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72A" w:rsidRPr="0019172A" w:rsidRDefault="0019172A" w:rsidP="0019172A">
      <w:pPr>
        <w:spacing w:after="0" w:line="240" w:lineRule="auto"/>
        <w:contextualSpacing/>
        <w:rPr>
          <w:rFonts w:asciiTheme="majorHAnsi" w:eastAsiaTheme="majorEastAsia" w:hAnsiTheme="majorHAnsi" w:cstheme="majorBidi"/>
          <w:caps/>
          <w:spacing w:val="40"/>
          <w:sz w:val="76"/>
          <w:szCs w:val="76"/>
        </w:rPr>
      </w:pPr>
      <w:r>
        <w:rPr>
          <w:rFonts w:asciiTheme="majorHAnsi" w:eastAsiaTheme="majorEastAsia" w:hAnsiTheme="majorHAnsi" w:cstheme="majorBidi"/>
          <w:caps/>
          <w:spacing w:val="40"/>
          <w:sz w:val="76"/>
          <w:szCs w:val="76"/>
        </w:rPr>
        <w:t>TESTPLAN</w:t>
      </w:r>
    </w:p>
    <w:p w:rsidR="0019172A" w:rsidRDefault="0019172A" w:rsidP="0019172A">
      <w:pPr>
        <w:numPr>
          <w:ilvl w:val="1"/>
          <w:numId w:val="0"/>
        </w:numPr>
        <w:spacing w:after="240" w:line="312" w:lineRule="auto"/>
        <w:rPr>
          <w:rFonts w:eastAsiaTheme="minorEastAsia"/>
          <w:color w:val="000000" w:themeColor="text1"/>
          <w:sz w:val="24"/>
          <w:szCs w:val="24"/>
        </w:rPr>
      </w:pPr>
      <w:r w:rsidRPr="0019172A">
        <w:rPr>
          <w:rFonts w:eastAsiaTheme="minorEastAsia"/>
          <w:color w:val="000000" w:themeColor="text1"/>
          <w:sz w:val="24"/>
          <w:szCs w:val="24"/>
        </w:rPr>
        <w:t>Thomas Gladdines</w:t>
      </w:r>
    </w:p>
    <w:p w:rsidR="0019172A" w:rsidRDefault="0019172A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br w:type="page"/>
      </w:r>
    </w:p>
    <w:p w:rsidR="0019172A" w:rsidRPr="0019172A" w:rsidRDefault="0019172A" w:rsidP="0019172A">
      <w:pPr>
        <w:numPr>
          <w:ilvl w:val="1"/>
          <w:numId w:val="0"/>
        </w:numPr>
        <w:spacing w:after="240" w:line="312" w:lineRule="auto"/>
        <w:rPr>
          <w:rFonts w:eastAsiaTheme="minorEastAsia"/>
          <w:color w:val="000000" w:themeColor="text1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28"/>
        <w:gridCol w:w="1894"/>
        <w:gridCol w:w="1380"/>
        <w:gridCol w:w="1900"/>
        <w:gridCol w:w="2065"/>
        <w:gridCol w:w="1483"/>
      </w:tblGrid>
      <w:tr w:rsidR="00BE2C28" w:rsidRPr="00325A08" w:rsidTr="00D62D11">
        <w:tc>
          <w:tcPr>
            <w:tcW w:w="628" w:type="dxa"/>
          </w:tcPr>
          <w:p w:rsidR="00BE2C28" w:rsidRPr="00325A08" w:rsidRDefault="00BE2C28" w:rsidP="00857405">
            <w:pPr>
              <w:rPr>
                <w:b/>
              </w:rPr>
            </w:pPr>
          </w:p>
        </w:tc>
        <w:tc>
          <w:tcPr>
            <w:tcW w:w="1939" w:type="dxa"/>
          </w:tcPr>
          <w:p w:rsidR="00BE2C28" w:rsidRPr="00325A08" w:rsidRDefault="00BE2C28" w:rsidP="00857405">
            <w:pPr>
              <w:rPr>
                <w:b/>
              </w:rPr>
            </w:pPr>
            <w:r>
              <w:rPr>
                <w:b/>
              </w:rPr>
              <w:t>Begin situatie</w:t>
            </w:r>
          </w:p>
        </w:tc>
        <w:tc>
          <w:tcPr>
            <w:tcW w:w="1380" w:type="dxa"/>
          </w:tcPr>
          <w:p w:rsidR="00BE2C28" w:rsidRPr="00325A08" w:rsidRDefault="00BE2C28" w:rsidP="00857405">
            <w:pPr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1879" w:type="dxa"/>
          </w:tcPr>
          <w:p w:rsidR="00BE2C28" w:rsidRPr="00325A08" w:rsidRDefault="00BE2C28" w:rsidP="00857405">
            <w:pPr>
              <w:rPr>
                <w:b/>
              </w:rPr>
            </w:pPr>
            <w:r>
              <w:rPr>
                <w:b/>
              </w:rPr>
              <w:t>Verwacht eindresultaat</w:t>
            </w:r>
          </w:p>
        </w:tc>
        <w:tc>
          <w:tcPr>
            <w:tcW w:w="2041" w:type="dxa"/>
          </w:tcPr>
          <w:p w:rsidR="00BE2C28" w:rsidRDefault="00BE2C28" w:rsidP="00857405">
            <w:pPr>
              <w:rPr>
                <w:b/>
              </w:rPr>
            </w:pPr>
            <w:r>
              <w:rPr>
                <w:b/>
              </w:rPr>
              <w:t>Daadwerkelijk resultaat</w:t>
            </w:r>
          </w:p>
        </w:tc>
        <w:tc>
          <w:tcPr>
            <w:tcW w:w="1483" w:type="dxa"/>
          </w:tcPr>
          <w:p w:rsidR="00BE2C28" w:rsidRPr="00325A08" w:rsidRDefault="00BE2C28" w:rsidP="00857405">
            <w:pPr>
              <w:rPr>
                <w:b/>
              </w:rPr>
            </w:pPr>
            <w:r>
              <w:rPr>
                <w:b/>
              </w:rPr>
              <w:t>Geaccepteerd</w:t>
            </w:r>
          </w:p>
        </w:tc>
      </w:tr>
      <w:tr w:rsidR="00BE2C28" w:rsidRPr="00325A08" w:rsidTr="004C7955">
        <w:tc>
          <w:tcPr>
            <w:tcW w:w="628" w:type="dxa"/>
          </w:tcPr>
          <w:p w:rsidR="00BE2C28" w:rsidRPr="00325A08" w:rsidRDefault="00BE2C28" w:rsidP="00857405">
            <w:r>
              <w:t>M01</w:t>
            </w:r>
          </w:p>
        </w:tc>
        <w:tc>
          <w:tcPr>
            <w:tcW w:w="1939" w:type="dxa"/>
          </w:tcPr>
          <w:p w:rsidR="00BE2C28" w:rsidRPr="00325A08" w:rsidRDefault="00AE557E" w:rsidP="00857405">
            <w:r>
              <w:t>Gebruiker ziet nog geen pagina.</w:t>
            </w:r>
          </w:p>
        </w:tc>
        <w:tc>
          <w:tcPr>
            <w:tcW w:w="1380" w:type="dxa"/>
          </w:tcPr>
          <w:p w:rsidR="00BE2C28" w:rsidRPr="00325A08" w:rsidRDefault="00AE557E" w:rsidP="00857405">
            <w:r>
              <w:t>Gebruiker navigeert naar groepen.</w:t>
            </w:r>
          </w:p>
        </w:tc>
        <w:tc>
          <w:tcPr>
            <w:tcW w:w="1879" w:type="dxa"/>
          </w:tcPr>
          <w:p w:rsidR="00BE2C28" w:rsidRPr="00325A08" w:rsidRDefault="00AE557E" w:rsidP="00857405">
            <w:r>
              <w:t>Er is een overzicht van alle groepen.</w:t>
            </w:r>
          </w:p>
        </w:tc>
        <w:tc>
          <w:tcPr>
            <w:tcW w:w="2041" w:type="dxa"/>
          </w:tcPr>
          <w:p w:rsidR="00BE2C28" w:rsidRDefault="00AE557E" w:rsidP="00857405">
            <w:r>
              <w:t>Er is een overzicht van alle groepen.</w:t>
            </w:r>
          </w:p>
        </w:tc>
        <w:tc>
          <w:tcPr>
            <w:tcW w:w="1483" w:type="dxa"/>
          </w:tcPr>
          <w:p w:rsidR="00BE2C28" w:rsidRPr="00325A08" w:rsidRDefault="00AE557E" w:rsidP="00857405">
            <w:r>
              <w:t>Ja</w:t>
            </w:r>
          </w:p>
        </w:tc>
      </w:tr>
      <w:tr w:rsidR="00BE2C28" w:rsidRPr="00325A08" w:rsidTr="004C7955">
        <w:tc>
          <w:tcPr>
            <w:tcW w:w="628" w:type="dxa"/>
          </w:tcPr>
          <w:p w:rsidR="00BE2C28" w:rsidRPr="00325A08" w:rsidRDefault="00BE2C28" w:rsidP="00857405">
            <w:r>
              <w:t>M02</w:t>
            </w:r>
          </w:p>
        </w:tc>
        <w:tc>
          <w:tcPr>
            <w:tcW w:w="1939" w:type="dxa"/>
          </w:tcPr>
          <w:p w:rsidR="00BE2C28" w:rsidRPr="00325A08" w:rsidRDefault="00AE557E" w:rsidP="00857405">
            <w:r>
              <w:t>Gebruiker ziet nog geen pagina</w:t>
            </w:r>
            <w:r>
              <w:t>.</w:t>
            </w:r>
          </w:p>
        </w:tc>
        <w:tc>
          <w:tcPr>
            <w:tcW w:w="1380" w:type="dxa"/>
          </w:tcPr>
          <w:p w:rsidR="00BE2C28" w:rsidRPr="00325A08" w:rsidRDefault="00AE557E" w:rsidP="00857405">
            <w:r>
              <w:t>Gebruiker navigeert naar groepsleden</w:t>
            </w:r>
            <w:r w:rsidR="00BE2C28">
              <w:t>.</w:t>
            </w:r>
          </w:p>
        </w:tc>
        <w:tc>
          <w:tcPr>
            <w:tcW w:w="1879" w:type="dxa"/>
          </w:tcPr>
          <w:p w:rsidR="00BE2C28" w:rsidRPr="00325A08" w:rsidRDefault="00AE557E" w:rsidP="00857405">
            <w:r>
              <w:t>Er is een overzicht van de groepsleden binnen een groep.</w:t>
            </w:r>
          </w:p>
        </w:tc>
        <w:tc>
          <w:tcPr>
            <w:tcW w:w="2041" w:type="dxa"/>
          </w:tcPr>
          <w:p w:rsidR="00BE2C28" w:rsidRPr="00325A08" w:rsidRDefault="00AE557E" w:rsidP="00857405">
            <w:r>
              <w:t>Er is een overzicht van de groepsleden binnen een groep.</w:t>
            </w:r>
          </w:p>
        </w:tc>
        <w:tc>
          <w:tcPr>
            <w:tcW w:w="1483" w:type="dxa"/>
          </w:tcPr>
          <w:p w:rsidR="00BE2C28" w:rsidRPr="00325A08" w:rsidRDefault="00AE557E" w:rsidP="00857405">
            <w:r>
              <w:t>Ja</w:t>
            </w:r>
          </w:p>
        </w:tc>
      </w:tr>
      <w:tr w:rsidR="00BE2C28" w:rsidRPr="00325A08" w:rsidTr="004C7955">
        <w:tc>
          <w:tcPr>
            <w:tcW w:w="628" w:type="dxa"/>
          </w:tcPr>
          <w:p w:rsidR="00BE2C28" w:rsidRPr="00325A08" w:rsidRDefault="00BE2C28" w:rsidP="00857405">
            <w:r>
              <w:t>M03</w:t>
            </w:r>
          </w:p>
        </w:tc>
        <w:tc>
          <w:tcPr>
            <w:tcW w:w="1939" w:type="dxa"/>
          </w:tcPr>
          <w:p w:rsidR="00BE2C28" w:rsidRPr="00325A08" w:rsidRDefault="00AE557E" w:rsidP="00857405">
            <w:r>
              <w:t>Gebruiker ziet nog geen pagina.</w:t>
            </w:r>
          </w:p>
        </w:tc>
        <w:tc>
          <w:tcPr>
            <w:tcW w:w="1380" w:type="dxa"/>
          </w:tcPr>
          <w:p w:rsidR="00BE2C28" w:rsidRPr="00325A08" w:rsidRDefault="00AE557E" w:rsidP="00857405">
            <w:r>
              <w:t>Gebruiker navigeert naar groepen.</w:t>
            </w:r>
          </w:p>
        </w:tc>
        <w:tc>
          <w:tcPr>
            <w:tcW w:w="1879" w:type="dxa"/>
          </w:tcPr>
          <w:p w:rsidR="00BE2C28" w:rsidRPr="00325A08" w:rsidRDefault="00AE557E" w:rsidP="00857405">
            <w:r>
              <w:t>Er is een grafiek met de uren registratie per groep.</w:t>
            </w:r>
          </w:p>
        </w:tc>
        <w:tc>
          <w:tcPr>
            <w:tcW w:w="2041" w:type="dxa"/>
          </w:tcPr>
          <w:p w:rsidR="00BE2C28" w:rsidRPr="00325A08" w:rsidRDefault="00AE557E" w:rsidP="00857405">
            <w:r>
              <w:t>Er is een grafiek met de uren registratie per groep.</w:t>
            </w:r>
          </w:p>
        </w:tc>
        <w:tc>
          <w:tcPr>
            <w:tcW w:w="1483" w:type="dxa"/>
          </w:tcPr>
          <w:p w:rsidR="00BE2C28" w:rsidRPr="00325A08" w:rsidRDefault="00AE557E" w:rsidP="00857405">
            <w:r>
              <w:t>Ja</w:t>
            </w:r>
          </w:p>
        </w:tc>
      </w:tr>
      <w:tr w:rsidR="00D62D11" w:rsidRPr="00325A08" w:rsidTr="00F34995">
        <w:tc>
          <w:tcPr>
            <w:tcW w:w="628" w:type="dxa"/>
          </w:tcPr>
          <w:p w:rsidR="00D62D11" w:rsidRPr="00325A08" w:rsidRDefault="00D62D11" w:rsidP="00D62D11">
            <w:r>
              <w:t>M04</w:t>
            </w:r>
          </w:p>
        </w:tc>
        <w:tc>
          <w:tcPr>
            <w:tcW w:w="1962" w:type="dxa"/>
          </w:tcPr>
          <w:p w:rsidR="00D62D11" w:rsidRPr="00325A08" w:rsidRDefault="00D62D11" w:rsidP="00D62D11">
            <w:r>
              <w:t>Gebruiker ziet nog geen pagina.</w:t>
            </w:r>
          </w:p>
        </w:tc>
        <w:tc>
          <w:tcPr>
            <w:tcW w:w="1225" w:type="dxa"/>
          </w:tcPr>
          <w:p w:rsidR="00D62D11" w:rsidRPr="00325A08" w:rsidRDefault="00D62D11" w:rsidP="00D62D11">
            <w:r>
              <w:t>Gebruiker navigeert naar groepsleden.</w:t>
            </w:r>
          </w:p>
        </w:tc>
        <w:tc>
          <w:tcPr>
            <w:tcW w:w="1940" w:type="dxa"/>
          </w:tcPr>
          <w:p w:rsidR="00D62D11" w:rsidRPr="00325A08" w:rsidRDefault="00D62D11" w:rsidP="00D62D11">
            <w:r>
              <w:t>Er is een grafiek met de uren registratie per groep</w:t>
            </w:r>
            <w:r>
              <w:t>slid</w:t>
            </w:r>
            <w:r>
              <w:t>.</w:t>
            </w:r>
          </w:p>
        </w:tc>
        <w:tc>
          <w:tcPr>
            <w:tcW w:w="2112" w:type="dxa"/>
          </w:tcPr>
          <w:p w:rsidR="00D62D11" w:rsidRPr="00325A08" w:rsidRDefault="00D62D11" w:rsidP="00D62D11">
            <w:r>
              <w:t>Er is een grafiek met de uren registratie per groepslid.</w:t>
            </w:r>
          </w:p>
        </w:tc>
        <w:tc>
          <w:tcPr>
            <w:tcW w:w="1483" w:type="dxa"/>
          </w:tcPr>
          <w:p w:rsidR="00D62D11" w:rsidRPr="00325A08" w:rsidRDefault="00D62D11" w:rsidP="00D62D11">
            <w:r>
              <w:t>Ja</w:t>
            </w:r>
          </w:p>
        </w:tc>
      </w:tr>
      <w:tr w:rsidR="004C7955" w:rsidRPr="00325A08" w:rsidTr="00D62D11">
        <w:tc>
          <w:tcPr>
            <w:tcW w:w="628" w:type="dxa"/>
          </w:tcPr>
          <w:p w:rsidR="004C7955" w:rsidRPr="00325A08" w:rsidRDefault="004C7955" w:rsidP="004C7955">
            <w:r>
              <w:t>S01</w:t>
            </w:r>
          </w:p>
        </w:tc>
        <w:tc>
          <w:tcPr>
            <w:tcW w:w="1939" w:type="dxa"/>
          </w:tcPr>
          <w:p w:rsidR="004C7955" w:rsidRPr="00325A08" w:rsidRDefault="004C7955" w:rsidP="004C7955">
            <w:r>
              <w:t>Gebruiker ziet nog geen pagina.</w:t>
            </w:r>
          </w:p>
        </w:tc>
        <w:tc>
          <w:tcPr>
            <w:tcW w:w="1380" w:type="dxa"/>
          </w:tcPr>
          <w:p w:rsidR="004C7955" w:rsidRPr="00325A08" w:rsidRDefault="004C7955" w:rsidP="004C7955">
            <w:r>
              <w:t>Gebruiker navigeert naar groepen.</w:t>
            </w:r>
          </w:p>
        </w:tc>
        <w:tc>
          <w:tcPr>
            <w:tcW w:w="1879" w:type="dxa"/>
          </w:tcPr>
          <w:p w:rsidR="004C7955" w:rsidRPr="00325A08" w:rsidRDefault="004C7955" w:rsidP="004C7955">
            <w:r>
              <w:t xml:space="preserve">Er is </w:t>
            </w:r>
            <w:r>
              <w:t>feedback zichtbaar binnen iedere groep.</w:t>
            </w:r>
          </w:p>
        </w:tc>
        <w:tc>
          <w:tcPr>
            <w:tcW w:w="2041" w:type="dxa"/>
          </w:tcPr>
          <w:p w:rsidR="004C7955" w:rsidRDefault="004C7955" w:rsidP="004C7955">
            <w:r>
              <w:t xml:space="preserve">Er is feedback </w:t>
            </w:r>
            <w:r>
              <w:t>zichtbaar</w:t>
            </w:r>
            <w:r>
              <w:t xml:space="preserve"> binnen ied</w:t>
            </w:r>
            <w:r>
              <w:t>ere groep, deze is alleen nog niet uitgebreid genoeg.</w:t>
            </w:r>
          </w:p>
        </w:tc>
        <w:tc>
          <w:tcPr>
            <w:tcW w:w="1483" w:type="dxa"/>
          </w:tcPr>
          <w:p w:rsidR="004C7955" w:rsidRPr="00325A08" w:rsidRDefault="004C7955" w:rsidP="004C7955">
            <w:r>
              <w:t>Nee</w:t>
            </w:r>
          </w:p>
        </w:tc>
      </w:tr>
      <w:tr w:rsidR="004C7955" w:rsidRPr="00325A08" w:rsidTr="00D62D11">
        <w:tc>
          <w:tcPr>
            <w:tcW w:w="628" w:type="dxa"/>
          </w:tcPr>
          <w:p w:rsidR="004C7955" w:rsidRPr="00325A08" w:rsidRDefault="004C7955" w:rsidP="004C7955">
            <w:r>
              <w:t>S02</w:t>
            </w:r>
          </w:p>
        </w:tc>
        <w:tc>
          <w:tcPr>
            <w:tcW w:w="1939" w:type="dxa"/>
          </w:tcPr>
          <w:p w:rsidR="004C7955" w:rsidRPr="00325A08" w:rsidRDefault="004C7955" w:rsidP="004C7955">
            <w:r>
              <w:t>Gebruiker ziet nog geen pagina.</w:t>
            </w:r>
          </w:p>
        </w:tc>
        <w:tc>
          <w:tcPr>
            <w:tcW w:w="1380" w:type="dxa"/>
          </w:tcPr>
          <w:p w:rsidR="004C7955" w:rsidRPr="00325A08" w:rsidRDefault="004C7955" w:rsidP="004C7955">
            <w:r>
              <w:t>Gebruiker navigeert naar groepsleden.</w:t>
            </w:r>
          </w:p>
        </w:tc>
        <w:tc>
          <w:tcPr>
            <w:tcW w:w="1879" w:type="dxa"/>
          </w:tcPr>
          <w:p w:rsidR="004C7955" w:rsidRPr="00325A08" w:rsidRDefault="004C7955" w:rsidP="004C7955">
            <w:r>
              <w:t xml:space="preserve">Er is feedback </w:t>
            </w:r>
            <w:r>
              <w:t>zichtbaar per groepslid.</w:t>
            </w:r>
          </w:p>
        </w:tc>
        <w:tc>
          <w:tcPr>
            <w:tcW w:w="2041" w:type="dxa"/>
          </w:tcPr>
          <w:p w:rsidR="004C7955" w:rsidRDefault="004C7955" w:rsidP="004C7955">
            <w:r>
              <w:t>Er is feedback zichtbaar per groepslid., deze is alleen nog niet uitgebreid genoeg.</w:t>
            </w:r>
          </w:p>
        </w:tc>
        <w:tc>
          <w:tcPr>
            <w:tcW w:w="1483" w:type="dxa"/>
          </w:tcPr>
          <w:p w:rsidR="004C7955" w:rsidRPr="00325A08" w:rsidRDefault="004C7955" w:rsidP="004C7955">
            <w:r>
              <w:t>Nee</w:t>
            </w:r>
          </w:p>
        </w:tc>
      </w:tr>
    </w:tbl>
    <w:p w:rsidR="007E087B" w:rsidRPr="007E087B" w:rsidRDefault="007E087B" w:rsidP="007E087B">
      <w:bookmarkStart w:id="0" w:name="_GoBack"/>
      <w:bookmarkEnd w:id="0"/>
    </w:p>
    <w:sectPr w:rsidR="007E087B" w:rsidRPr="007E087B" w:rsidSect="006A108D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455" w:rsidRDefault="00C11455" w:rsidP="006A108D">
      <w:pPr>
        <w:spacing w:after="0" w:line="240" w:lineRule="auto"/>
      </w:pPr>
      <w:r>
        <w:separator/>
      </w:r>
    </w:p>
  </w:endnote>
  <w:endnote w:type="continuationSeparator" w:id="0">
    <w:p w:rsidR="00C11455" w:rsidRDefault="00C11455" w:rsidP="006A1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795805"/>
      <w:docPartObj>
        <w:docPartGallery w:val="Page Numbers (Bottom of Page)"/>
        <w:docPartUnique/>
      </w:docPartObj>
    </w:sdtPr>
    <w:sdtEndPr/>
    <w:sdtContent>
      <w:p w:rsidR="006A108D" w:rsidRDefault="006A10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7955">
          <w:rPr>
            <w:noProof/>
          </w:rPr>
          <w:t>1</w:t>
        </w:r>
        <w:r>
          <w:fldChar w:fldCharType="end"/>
        </w:r>
      </w:p>
    </w:sdtContent>
  </w:sdt>
  <w:p w:rsidR="006A108D" w:rsidRDefault="006A10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080" w:rsidRPr="00E37080" w:rsidRDefault="00E37080" w:rsidP="00E37080">
    <w:pPr>
      <w:pStyle w:val="Footer"/>
      <w:jc w:val="right"/>
      <w:rPr>
        <w:lang w:val="en-US"/>
      </w:rPr>
    </w:pPr>
    <w:r>
      <w:rPr>
        <w:lang w:val="en-US"/>
      </w:rPr>
      <w:t>Thomas Gladdines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455" w:rsidRDefault="00C11455" w:rsidP="006A108D">
      <w:pPr>
        <w:spacing w:after="0" w:line="240" w:lineRule="auto"/>
      </w:pPr>
      <w:r>
        <w:separator/>
      </w:r>
    </w:p>
  </w:footnote>
  <w:footnote w:type="continuationSeparator" w:id="0">
    <w:p w:rsidR="00C11455" w:rsidRDefault="00C11455" w:rsidP="006A1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5745"/>
    <w:multiLevelType w:val="hybridMultilevel"/>
    <w:tmpl w:val="DF1A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10BC"/>
    <w:multiLevelType w:val="hybridMultilevel"/>
    <w:tmpl w:val="DF1A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51974"/>
    <w:multiLevelType w:val="hybridMultilevel"/>
    <w:tmpl w:val="DF1A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12D04"/>
    <w:multiLevelType w:val="hybridMultilevel"/>
    <w:tmpl w:val="2A9887E2"/>
    <w:lvl w:ilvl="0" w:tplc="26607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F1212"/>
    <w:multiLevelType w:val="hybridMultilevel"/>
    <w:tmpl w:val="8BE8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8299F"/>
    <w:multiLevelType w:val="hybridMultilevel"/>
    <w:tmpl w:val="78CE0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9428D"/>
    <w:multiLevelType w:val="hybridMultilevel"/>
    <w:tmpl w:val="DB3E5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263C6"/>
    <w:multiLevelType w:val="hybridMultilevel"/>
    <w:tmpl w:val="CC02E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A31DF"/>
    <w:multiLevelType w:val="hybridMultilevel"/>
    <w:tmpl w:val="8092E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F475F"/>
    <w:multiLevelType w:val="hybridMultilevel"/>
    <w:tmpl w:val="2A9887E2"/>
    <w:lvl w:ilvl="0" w:tplc="26607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D5EF0"/>
    <w:multiLevelType w:val="hybridMultilevel"/>
    <w:tmpl w:val="8092E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D0F7D"/>
    <w:multiLevelType w:val="hybridMultilevel"/>
    <w:tmpl w:val="DF1A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95840"/>
    <w:multiLevelType w:val="hybridMultilevel"/>
    <w:tmpl w:val="2A9887E2"/>
    <w:lvl w:ilvl="0" w:tplc="26607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E3401"/>
    <w:multiLevelType w:val="hybridMultilevel"/>
    <w:tmpl w:val="6D2ED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B66C1"/>
    <w:multiLevelType w:val="hybridMultilevel"/>
    <w:tmpl w:val="A11A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527CA"/>
    <w:multiLevelType w:val="hybridMultilevel"/>
    <w:tmpl w:val="DF1A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B19B3"/>
    <w:multiLevelType w:val="hybridMultilevel"/>
    <w:tmpl w:val="2A9887E2"/>
    <w:lvl w:ilvl="0" w:tplc="26607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E47AF"/>
    <w:multiLevelType w:val="hybridMultilevel"/>
    <w:tmpl w:val="D696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13C51"/>
    <w:multiLevelType w:val="hybridMultilevel"/>
    <w:tmpl w:val="DB3E5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41E8C"/>
    <w:multiLevelType w:val="hybridMultilevel"/>
    <w:tmpl w:val="DF1A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632CF"/>
    <w:multiLevelType w:val="hybridMultilevel"/>
    <w:tmpl w:val="DF1A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F62E7"/>
    <w:multiLevelType w:val="hybridMultilevel"/>
    <w:tmpl w:val="2A9887E2"/>
    <w:lvl w:ilvl="0" w:tplc="26607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00C1C"/>
    <w:multiLevelType w:val="hybridMultilevel"/>
    <w:tmpl w:val="F2C4E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184BBC"/>
    <w:multiLevelType w:val="hybridMultilevel"/>
    <w:tmpl w:val="DF1A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A1BFF"/>
    <w:multiLevelType w:val="hybridMultilevel"/>
    <w:tmpl w:val="2A9887E2"/>
    <w:lvl w:ilvl="0" w:tplc="26607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2B0764"/>
    <w:multiLevelType w:val="hybridMultilevel"/>
    <w:tmpl w:val="DF1A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67D3E"/>
    <w:multiLevelType w:val="hybridMultilevel"/>
    <w:tmpl w:val="DF1A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6"/>
  </w:num>
  <w:num w:numId="4">
    <w:abstractNumId w:val="19"/>
  </w:num>
  <w:num w:numId="5">
    <w:abstractNumId w:val="10"/>
  </w:num>
  <w:num w:numId="6">
    <w:abstractNumId w:val="18"/>
  </w:num>
  <w:num w:numId="7">
    <w:abstractNumId w:val="8"/>
  </w:num>
  <w:num w:numId="8">
    <w:abstractNumId w:val="17"/>
  </w:num>
  <w:num w:numId="9">
    <w:abstractNumId w:val="4"/>
  </w:num>
  <w:num w:numId="10">
    <w:abstractNumId w:val="5"/>
  </w:num>
  <w:num w:numId="11">
    <w:abstractNumId w:val="13"/>
  </w:num>
  <w:num w:numId="12">
    <w:abstractNumId w:val="23"/>
  </w:num>
  <w:num w:numId="13">
    <w:abstractNumId w:val="1"/>
  </w:num>
  <w:num w:numId="14">
    <w:abstractNumId w:val="20"/>
  </w:num>
  <w:num w:numId="15">
    <w:abstractNumId w:val="25"/>
  </w:num>
  <w:num w:numId="16">
    <w:abstractNumId w:val="12"/>
  </w:num>
  <w:num w:numId="17">
    <w:abstractNumId w:val="15"/>
  </w:num>
  <w:num w:numId="18">
    <w:abstractNumId w:val="3"/>
  </w:num>
  <w:num w:numId="19">
    <w:abstractNumId w:val="26"/>
  </w:num>
  <w:num w:numId="20">
    <w:abstractNumId w:val="0"/>
  </w:num>
  <w:num w:numId="21">
    <w:abstractNumId w:val="2"/>
  </w:num>
  <w:num w:numId="22">
    <w:abstractNumId w:val="9"/>
  </w:num>
  <w:num w:numId="23">
    <w:abstractNumId w:val="16"/>
  </w:num>
  <w:num w:numId="24">
    <w:abstractNumId w:val="21"/>
  </w:num>
  <w:num w:numId="25">
    <w:abstractNumId w:val="24"/>
  </w:num>
  <w:num w:numId="26">
    <w:abstractNumId w:val="1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C6"/>
    <w:rsid w:val="00012C35"/>
    <w:rsid w:val="00027382"/>
    <w:rsid w:val="00070918"/>
    <w:rsid w:val="00077BA3"/>
    <w:rsid w:val="000A4F3A"/>
    <w:rsid w:val="000B088B"/>
    <w:rsid w:val="000C4EAE"/>
    <w:rsid w:val="00113420"/>
    <w:rsid w:val="0012037C"/>
    <w:rsid w:val="00131604"/>
    <w:rsid w:val="00157358"/>
    <w:rsid w:val="001575C8"/>
    <w:rsid w:val="0019172A"/>
    <w:rsid w:val="001A5AC8"/>
    <w:rsid w:val="001D3218"/>
    <w:rsid w:val="00217C31"/>
    <w:rsid w:val="0026166D"/>
    <w:rsid w:val="00271606"/>
    <w:rsid w:val="002A37BF"/>
    <w:rsid w:val="002F4012"/>
    <w:rsid w:val="003104C2"/>
    <w:rsid w:val="00325A08"/>
    <w:rsid w:val="00366281"/>
    <w:rsid w:val="003703EF"/>
    <w:rsid w:val="003774CD"/>
    <w:rsid w:val="003B1FA8"/>
    <w:rsid w:val="003D7944"/>
    <w:rsid w:val="003E1CF7"/>
    <w:rsid w:val="003E2B9E"/>
    <w:rsid w:val="00413CC9"/>
    <w:rsid w:val="00432045"/>
    <w:rsid w:val="00437C9C"/>
    <w:rsid w:val="00474D8A"/>
    <w:rsid w:val="00491C36"/>
    <w:rsid w:val="004C7955"/>
    <w:rsid w:val="004E203C"/>
    <w:rsid w:val="004E2A69"/>
    <w:rsid w:val="005053E4"/>
    <w:rsid w:val="0051201E"/>
    <w:rsid w:val="00520D11"/>
    <w:rsid w:val="00537FC3"/>
    <w:rsid w:val="00545325"/>
    <w:rsid w:val="00550393"/>
    <w:rsid w:val="00577ABE"/>
    <w:rsid w:val="0058333A"/>
    <w:rsid w:val="005B1689"/>
    <w:rsid w:val="005F2C92"/>
    <w:rsid w:val="00643ADB"/>
    <w:rsid w:val="00672A66"/>
    <w:rsid w:val="006A108D"/>
    <w:rsid w:val="006E2A6C"/>
    <w:rsid w:val="00755F6D"/>
    <w:rsid w:val="00771516"/>
    <w:rsid w:val="0079073D"/>
    <w:rsid w:val="00791952"/>
    <w:rsid w:val="007925C3"/>
    <w:rsid w:val="007B4218"/>
    <w:rsid w:val="007C411D"/>
    <w:rsid w:val="007E087B"/>
    <w:rsid w:val="007E0A99"/>
    <w:rsid w:val="007F21DD"/>
    <w:rsid w:val="00805870"/>
    <w:rsid w:val="00845AC9"/>
    <w:rsid w:val="008B02EE"/>
    <w:rsid w:val="008C3DC0"/>
    <w:rsid w:val="0090228F"/>
    <w:rsid w:val="00971A87"/>
    <w:rsid w:val="00972BC6"/>
    <w:rsid w:val="009D7123"/>
    <w:rsid w:val="009E7568"/>
    <w:rsid w:val="00A06C56"/>
    <w:rsid w:val="00A577BB"/>
    <w:rsid w:val="00AC1E8D"/>
    <w:rsid w:val="00AE557E"/>
    <w:rsid w:val="00AF02E4"/>
    <w:rsid w:val="00AF24E7"/>
    <w:rsid w:val="00B02FBA"/>
    <w:rsid w:val="00B129E4"/>
    <w:rsid w:val="00B23811"/>
    <w:rsid w:val="00B5579E"/>
    <w:rsid w:val="00B94B3F"/>
    <w:rsid w:val="00BB36AA"/>
    <w:rsid w:val="00BC5567"/>
    <w:rsid w:val="00BE2C28"/>
    <w:rsid w:val="00BE6770"/>
    <w:rsid w:val="00BF403B"/>
    <w:rsid w:val="00C11455"/>
    <w:rsid w:val="00C12DF1"/>
    <w:rsid w:val="00C13EA8"/>
    <w:rsid w:val="00C309D5"/>
    <w:rsid w:val="00C769CE"/>
    <w:rsid w:val="00CA2BA9"/>
    <w:rsid w:val="00CD056E"/>
    <w:rsid w:val="00D427FC"/>
    <w:rsid w:val="00D5166F"/>
    <w:rsid w:val="00D62D11"/>
    <w:rsid w:val="00D846E7"/>
    <w:rsid w:val="00E37080"/>
    <w:rsid w:val="00EE22BF"/>
    <w:rsid w:val="00F34995"/>
    <w:rsid w:val="00FB752D"/>
    <w:rsid w:val="00FC3A50"/>
    <w:rsid w:val="00FC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23DC8"/>
  <w15:chartTrackingRefBased/>
  <w15:docId w15:val="{CA3C7CEC-4080-4532-8FC2-964FF9BC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F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B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2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B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C4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C4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C4E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AF02E4"/>
    <w:rPr>
      <w:i/>
      <w:iCs/>
      <w:color w:val="404040" w:themeColor="text1" w:themeTint="BF"/>
    </w:rPr>
  </w:style>
  <w:style w:type="table" w:styleId="PlainTable3">
    <w:name w:val="Plain Table 3"/>
    <w:basedOn w:val="TableNormal"/>
    <w:uiPriority w:val="43"/>
    <w:rsid w:val="00577A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A5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A5AC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A10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0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10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A108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1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08D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6A1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08D"/>
    <w:rPr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0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7080"/>
    <w:rPr>
      <w:rFonts w:eastAsiaTheme="minorEastAsia"/>
      <w:color w:val="5A5A5A" w:themeColor="text1" w:themeTint="A5"/>
      <w:spacing w:val="15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537F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7E08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1B565-21E8-49CF-AB31-C9775012C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Gladdines</dc:creator>
  <cp:keywords/>
  <dc:description/>
  <cp:lastModifiedBy>Thomas Gladdines</cp:lastModifiedBy>
  <cp:revision>8</cp:revision>
  <dcterms:created xsi:type="dcterms:W3CDTF">2017-01-19T15:25:00Z</dcterms:created>
  <dcterms:modified xsi:type="dcterms:W3CDTF">2017-06-21T06:22:00Z</dcterms:modified>
</cp:coreProperties>
</file>