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A9E" w:rsidRDefault="00F21A45" w:rsidP="00EE5A9E">
      <w:pPr>
        <w:pStyle w:val="StyleCentered"/>
      </w:pPr>
      <w:bookmarkStart w:id="0" w:name="OLE_LINK7"/>
      <w:bookmarkStart w:id="1" w:name="OLE_LINK8"/>
      <w:bookmarkStart w:id="2" w:name="_GoBack"/>
      <w:bookmarkEnd w:id="2"/>
      <w:r w:rsidRPr="00EE5A9E">
        <w:rPr>
          <w:noProof/>
        </w:rPr>
        <w:drawing>
          <wp:inline distT="0" distB="0" distL="0" distR="0">
            <wp:extent cx="1397000" cy="23031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0" cy="2303145"/>
                    </a:xfrm>
                    <a:prstGeom prst="rect">
                      <a:avLst/>
                    </a:prstGeom>
                    <a:noFill/>
                    <a:ln>
                      <a:noFill/>
                    </a:ln>
                  </pic:spPr>
                </pic:pic>
              </a:graphicData>
            </a:graphic>
          </wp:inline>
        </w:drawing>
      </w:r>
      <w:bookmarkEnd w:id="0"/>
      <w:bookmarkEnd w:id="1"/>
    </w:p>
    <w:p w:rsidR="00EE5A9E" w:rsidRDefault="00EE5A9E" w:rsidP="00EE5A9E">
      <w:pPr>
        <w:pStyle w:val="StyleCentered"/>
      </w:pPr>
    </w:p>
    <w:p w:rsidR="00EE5A9E" w:rsidRPr="00EE5A9E" w:rsidRDefault="00EE5A9E" w:rsidP="00EE5A9E">
      <w:pPr>
        <w:jc w:val="center"/>
        <w:rPr>
          <w:rFonts w:ascii="Times New Roman" w:hAnsi="Times New Roman" w:hint="cs"/>
          <w:b/>
          <w:bCs/>
          <w:sz w:val="36"/>
          <w:szCs w:val="36"/>
          <w:lang w:val="fr-FR"/>
        </w:rPr>
      </w:pPr>
      <w:r w:rsidRPr="00EE5A9E">
        <w:rPr>
          <w:rFonts w:ascii="Times New Roman" w:hAnsi="Times New Roman" w:hint="cs"/>
          <w:b/>
          <w:bCs/>
          <w:sz w:val="36"/>
          <w:szCs w:val="36"/>
          <w:cs/>
          <w:lang w:val="fr-FR"/>
        </w:rPr>
        <w:t>รายงานวิจัยฉบับสมบูรณ์</w:t>
      </w: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r w:rsidRPr="00EE5A9E">
        <w:rPr>
          <w:rFonts w:ascii="Times New Roman" w:hAnsi="Times New Roman" w:hint="cs"/>
          <w:b/>
          <w:bCs/>
          <w:sz w:val="36"/>
          <w:szCs w:val="36"/>
          <w:cs/>
          <w:lang w:val="fr-FR"/>
        </w:rPr>
        <w:t xml:space="preserve">โครงการ </w:t>
      </w:r>
      <w:r w:rsidRPr="00EE5A9E">
        <w:rPr>
          <w:rFonts w:ascii="Times New Roman" w:hAnsi="Times New Roman"/>
          <w:b/>
          <w:bCs/>
          <w:sz w:val="36"/>
          <w:szCs w:val="36"/>
          <w:cs/>
          <w:lang w:val="fr-FR"/>
        </w:rPr>
        <w:t>การพัฒนาประสิทธิภาพการอบยางล้อ</w:t>
      </w: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hint="cs"/>
          <w:b/>
          <w:bCs/>
          <w:sz w:val="36"/>
          <w:szCs w:val="36"/>
          <w:lang w:val="fr-FR"/>
        </w:rPr>
      </w:pPr>
    </w:p>
    <w:p w:rsidR="00EE5A9E" w:rsidRPr="00EE5A9E" w:rsidRDefault="00EE5A9E" w:rsidP="00EE5A9E">
      <w:pPr>
        <w:jc w:val="center"/>
        <w:rPr>
          <w:rFonts w:ascii="Times New Roman" w:hAnsi="Times New Roman"/>
          <w:b/>
          <w:bCs/>
          <w:sz w:val="36"/>
          <w:szCs w:val="36"/>
          <w:lang w:val="fr-FR"/>
        </w:rPr>
      </w:pPr>
      <w:r w:rsidRPr="00EE5A9E">
        <w:rPr>
          <w:rFonts w:ascii="Times New Roman" w:hAnsi="Times New Roman"/>
          <w:b/>
          <w:bCs/>
          <w:sz w:val="36"/>
          <w:szCs w:val="36"/>
          <w:cs/>
          <w:lang w:val="fr-FR"/>
        </w:rPr>
        <w:t>โดย ดร.วิบูลย์ เลิศวิมลนันท์ และคณะ</w:t>
      </w: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EE5A9E" w:rsidRDefault="00EE5A9E" w:rsidP="00EE5A9E">
      <w:pPr>
        <w:jc w:val="center"/>
        <w:rPr>
          <w:rFonts w:ascii="Times New Roman" w:hAnsi="Times New Roman" w:hint="cs"/>
          <w:b/>
          <w:bCs/>
          <w:sz w:val="36"/>
          <w:szCs w:val="36"/>
          <w:lang w:val="fr-FR"/>
        </w:rPr>
      </w:pPr>
    </w:p>
    <w:p w:rsidR="00F2290A" w:rsidRDefault="00F2290A" w:rsidP="00EE5A9E">
      <w:pPr>
        <w:jc w:val="center"/>
        <w:rPr>
          <w:rFonts w:ascii="Times New Roman" w:hAnsi="Times New Roman" w:hint="cs"/>
          <w:b/>
          <w:bCs/>
          <w:sz w:val="36"/>
          <w:szCs w:val="36"/>
          <w:lang w:val="fr-FR"/>
        </w:rPr>
      </w:pPr>
    </w:p>
    <w:p w:rsidR="00F2290A" w:rsidRDefault="00F2290A" w:rsidP="00EE5A9E">
      <w:pPr>
        <w:jc w:val="center"/>
        <w:rPr>
          <w:rFonts w:ascii="Times New Roman" w:hAnsi="Times New Roman" w:hint="cs"/>
          <w:b/>
          <w:bCs/>
          <w:sz w:val="36"/>
          <w:szCs w:val="36"/>
          <w:lang w:val="fr-FR"/>
        </w:rPr>
      </w:pPr>
    </w:p>
    <w:p w:rsidR="00F2290A" w:rsidRDefault="00F2290A" w:rsidP="00EE5A9E">
      <w:pPr>
        <w:jc w:val="center"/>
        <w:rPr>
          <w:rFonts w:ascii="Times New Roman" w:hAnsi="Times New Roman" w:hint="cs"/>
          <w:b/>
          <w:bCs/>
          <w:sz w:val="36"/>
          <w:szCs w:val="36"/>
          <w:lang w:val="fr-FR"/>
        </w:rPr>
      </w:pPr>
    </w:p>
    <w:p w:rsidR="00F2290A" w:rsidRPr="00EE5A9E" w:rsidRDefault="00F2290A" w:rsidP="00EE5A9E">
      <w:pPr>
        <w:jc w:val="center"/>
        <w:rPr>
          <w:rFonts w:ascii="Times New Roman" w:hAnsi="Times New Roman" w:hint="cs"/>
          <w:b/>
          <w:bCs/>
          <w:sz w:val="36"/>
          <w:szCs w:val="36"/>
          <w:lang w:val="fr-FR"/>
        </w:rPr>
      </w:pPr>
    </w:p>
    <w:p w:rsidR="00EE5A9E" w:rsidRDefault="0041281D" w:rsidP="00EE5A9E">
      <w:pPr>
        <w:jc w:val="center"/>
        <w:rPr>
          <w:rFonts w:ascii="Times New Roman" w:hAnsi="Times New Roman"/>
          <w:b/>
          <w:bCs/>
          <w:sz w:val="36"/>
          <w:szCs w:val="36"/>
          <w:cs/>
          <w:lang w:val="fr-FR"/>
        </w:rPr>
        <w:sectPr w:rsidR="00EE5A9E" w:rsidSect="00F2290A">
          <w:pgSz w:w="11907" w:h="16840" w:code="9"/>
          <w:pgMar w:top="1440" w:right="1797" w:bottom="1440" w:left="1797" w:header="720" w:footer="720" w:gutter="0"/>
          <w:cols w:space="720"/>
          <w:docGrid w:linePitch="360"/>
        </w:sectPr>
      </w:pPr>
      <w:r>
        <w:rPr>
          <w:rFonts w:ascii="Times New Roman" w:hAnsi="Times New Roman" w:hint="cs"/>
          <w:b/>
          <w:bCs/>
          <w:sz w:val="36"/>
          <w:szCs w:val="36"/>
          <w:cs/>
          <w:lang w:val="fr-FR"/>
        </w:rPr>
        <w:t>กรกฎาคม</w:t>
      </w:r>
      <w:r w:rsidR="00EE5A9E" w:rsidRPr="00EE5A9E">
        <w:rPr>
          <w:rFonts w:ascii="Times New Roman" w:hAnsi="Times New Roman"/>
          <w:b/>
          <w:bCs/>
          <w:sz w:val="36"/>
          <w:szCs w:val="36"/>
          <w:cs/>
          <w:lang w:val="fr-FR"/>
        </w:rPr>
        <w:t xml:space="preserve"> 2553</w:t>
      </w:r>
    </w:p>
    <w:p w:rsidR="00EE5A9E" w:rsidRPr="00EE5A9E" w:rsidRDefault="00EE5A9E" w:rsidP="00EE5A9E">
      <w:pPr>
        <w:jc w:val="right"/>
        <w:rPr>
          <w:lang w:val="fr-FR"/>
        </w:rPr>
      </w:pPr>
      <w:r w:rsidRPr="00EE5A9E">
        <w:rPr>
          <w:cs/>
          <w:lang w:val="fr-FR"/>
        </w:rPr>
        <w:lastRenderedPageBreak/>
        <w:t xml:space="preserve">สัญญาเลขที่ </w:t>
      </w:r>
      <w:r w:rsidRPr="00EE5A9E">
        <w:rPr>
          <w:lang w:val="fr-FR"/>
        </w:rPr>
        <w:t>RDG</w:t>
      </w:r>
      <w:r w:rsidRPr="00EE5A9E">
        <w:rPr>
          <w:cs/>
          <w:lang w:val="fr-FR"/>
        </w:rPr>
        <w:t>5250070</w:t>
      </w:r>
    </w:p>
    <w:p w:rsidR="00EE5A9E" w:rsidRPr="00EE5A9E" w:rsidRDefault="00EE5A9E" w:rsidP="00EE5A9E">
      <w:pPr>
        <w:rPr>
          <w:lang w:val="fr-FR"/>
        </w:rPr>
      </w:pPr>
    </w:p>
    <w:p w:rsidR="00EE5A9E" w:rsidRPr="00EE5A9E" w:rsidRDefault="00EE5A9E" w:rsidP="00EE5A9E">
      <w:pPr>
        <w:jc w:val="center"/>
        <w:rPr>
          <w:rFonts w:ascii="Times New Roman" w:hAnsi="Times New Roman" w:hint="cs"/>
          <w:b/>
          <w:bCs/>
          <w:sz w:val="36"/>
          <w:szCs w:val="36"/>
          <w:lang w:val="fr-FR"/>
        </w:rPr>
      </w:pPr>
      <w:r w:rsidRPr="00EE5A9E">
        <w:rPr>
          <w:rFonts w:ascii="Times New Roman" w:hAnsi="Times New Roman" w:hint="cs"/>
          <w:b/>
          <w:bCs/>
          <w:sz w:val="36"/>
          <w:szCs w:val="36"/>
          <w:cs/>
          <w:lang w:val="fr-FR"/>
        </w:rPr>
        <w:t>รายงานวิจัยฉบับสมบูรณ์</w:t>
      </w:r>
    </w:p>
    <w:p w:rsidR="00EE5A9E" w:rsidRPr="00EE5A9E" w:rsidRDefault="00EE5A9E" w:rsidP="00EE5A9E">
      <w:pPr>
        <w:rPr>
          <w:lang w:val="fr-FR"/>
        </w:rPr>
      </w:pPr>
    </w:p>
    <w:p w:rsidR="00EE5A9E" w:rsidRPr="00EE5A9E" w:rsidRDefault="00EE5A9E" w:rsidP="00EE5A9E">
      <w:pPr>
        <w:rPr>
          <w:lang w:val="fr-FR"/>
        </w:rPr>
      </w:pPr>
    </w:p>
    <w:p w:rsidR="00EE5A9E" w:rsidRPr="00EE5A9E" w:rsidRDefault="00EE5A9E" w:rsidP="00EE5A9E">
      <w:pPr>
        <w:jc w:val="center"/>
        <w:rPr>
          <w:rFonts w:ascii="Times New Roman" w:hAnsi="Times New Roman" w:hint="cs"/>
          <w:b/>
          <w:bCs/>
          <w:sz w:val="36"/>
          <w:szCs w:val="36"/>
          <w:lang w:val="fr-FR"/>
        </w:rPr>
      </w:pPr>
      <w:r w:rsidRPr="00EE5A9E">
        <w:rPr>
          <w:rFonts w:ascii="Times New Roman" w:hAnsi="Times New Roman" w:hint="cs"/>
          <w:b/>
          <w:bCs/>
          <w:sz w:val="36"/>
          <w:szCs w:val="36"/>
          <w:cs/>
          <w:lang w:val="fr-FR"/>
        </w:rPr>
        <w:t xml:space="preserve">โครงการ </w:t>
      </w:r>
      <w:r w:rsidRPr="00EE5A9E">
        <w:rPr>
          <w:rFonts w:ascii="Times New Roman" w:hAnsi="Times New Roman"/>
          <w:b/>
          <w:bCs/>
          <w:sz w:val="36"/>
          <w:szCs w:val="36"/>
          <w:cs/>
          <w:lang w:val="fr-FR"/>
        </w:rPr>
        <w:t>การพัฒนาประสิทธิภาพการอบยางล้อ</w:t>
      </w:r>
    </w:p>
    <w:p w:rsidR="00EE5A9E" w:rsidRDefault="00EE5A9E" w:rsidP="00EE5A9E">
      <w:pPr>
        <w:rPr>
          <w:rFonts w:hint="cs"/>
          <w:lang w:val="fr-FR"/>
        </w:rPr>
      </w:pPr>
    </w:p>
    <w:p w:rsidR="00EE5A9E" w:rsidRDefault="00EE5A9E" w:rsidP="00EE5A9E">
      <w:pPr>
        <w:rPr>
          <w:rFonts w:hint="cs"/>
          <w:lang w:val="fr-FR"/>
        </w:rPr>
      </w:pPr>
    </w:p>
    <w:p w:rsidR="00EE5A9E" w:rsidRDefault="00EE5A9E" w:rsidP="00EE5A9E">
      <w:pPr>
        <w:rPr>
          <w:rFonts w:hint="cs"/>
          <w:lang w:val="fr-FR"/>
        </w:rPr>
      </w:pPr>
    </w:p>
    <w:p w:rsidR="00EE5A9E" w:rsidRPr="00EE5A9E" w:rsidRDefault="00EE5A9E" w:rsidP="00EE5A9E">
      <w:pPr>
        <w:rPr>
          <w:rFonts w:hint="cs"/>
          <w:lang w:val="fr-FR"/>
        </w:rPr>
      </w:pPr>
    </w:p>
    <w:p w:rsidR="00EE5A9E" w:rsidRPr="00EE5A9E" w:rsidRDefault="00EE5A9E" w:rsidP="00EE5A9E">
      <w:pPr>
        <w:rPr>
          <w:lang w:val="fr-FR"/>
        </w:rPr>
      </w:pPr>
    </w:p>
    <w:p w:rsidR="00EE5A9E" w:rsidRPr="00F2290A" w:rsidRDefault="00A925ED" w:rsidP="00F67EFF">
      <w:pPr>
        <w:rPr>
          <w:b/>
          <w:bCs/>
          <w:sz w:val="30"/>
          <w:szCs w:val="30"/>
          <w:lang w:val="fr-FR"/>
        </w:rPr>
      </w:pPr>
      <w:r w:rsidRPr="00F2290A">
        <w:rPr>
          <w:b/>
          <w:bCs/>
          <w:sz w:val="30"/>
          <w:szCs w:val="30"/>
          <w:lang w:val="fr-FR"/>
        </w:rPr>
        <w:t xml:space="preserve">               </w:t>
      </w:r>
      <w:r w:rsidR="00EE5A9E" w:rsidRPr="00F2290A">
        <w:rPr>
          <w:b/>
          <w:bCs/>
          <w:sz w:val="30"/>
          <w:szCs w:val="30"/>
          <w:cs/>
          <w:lang w:val="fr-FR"/>
        </w:rPr>
        <w:t xml:space="preserve">คณะผู้วิจัย </w:t>
      </w:r>
      <w:r w:rsidR="00F67EFF" w:rsidRPr="00F2290A">
        <w:rPr>
          <w:rFonts w:hint="cs"/>
          <w:b/>
          <w:bCs/>
          <w:sz w:val="30"/>
          <w:szCs w:val="30"/>
          <w:cs/>
          <w:lang w:val="fr-FR"/>
        </w:rPr>
        <w:t xml:space="preserve">                       </w:t>
      </w:r>
      <w:r w:rsidRPr="00F2290A">
        <w:rPr>
          <w:b/>
          <w:bCs/>
          <w:sz w:val="30"/>
          <w:szCs w:val="30"/>
          <w:lang w:val="fr-FR"/>
        </w:rPr>
        <w:t xml:space="preserve">          </w:t>
      </w:r>
      <w:r w:rsidRPr="00F2290A">
        <w:rPr>
          <w:rFonts w:hint="cs"/>
          <w:b/>
          <w:bCs/>
          <w:sz w:val="30"/>
          <w:szCs w:val="30"/>
          <w:cs/>
          <w:lang w:val="fr-FR"/>
        </w:rPr>
        <w:t xml:space="preserve">    </w:t>
      </w:r>
      <w:r w:rsidR="00F2290A">
        <w:rPr>
          <w:b/>
          <w:bCs/>
          <w:sz w:val="30"/>
          <w:szCs w:val="30"/>
          <w:lang w:val="fr-FR"/>
        </w:rPr>
        <w:t xml:space="preserve">     </w:t>
      </w:r>
      <w:r w:rsidRPr="00F2290A">
        <w:rPr>
          <w:rFonts w:hint="cs"/>
          <w:b/>
          <w:bCs/>
          <w:sz w:val="30"/>
          <w:szCs w:val="30"/>
          <w:cs/>
          <w:lang w:val="fr-FR"/>
        </w:rPr>
        <w:t xml:space="preserve">     </w:t>
      </w:r>
      <w:r w:rsidR="00EE5A9E" w:rsidRPr="00F2290A">
        <w:rPr>
          <w:b/>
          <w:bCs/>
          <w:sz w:val="30"/>
          <w:szCs w:val="30"/>
          <w:cs/>
          <w:lang w:val="fr-FR"/>
        </w:rPr>
        <w:t>สังกัด</w:t>
      </w:r>
    </w:p>
    <w:p w:rsidR="00EE5A9E" w:rsidRPr="00F2290A" w:rsidRDefault="00EE5A9E" w:rsidP="00EE5A9E">
      <w:pPr>
        <w:jc w:val="center"/>
        <w:rPr>
          <w:b/>
          <w:bCs/>
          <w:sz w:val="30"/>
          <w:szCs w:val="30"/>
          <w:lang w:val="fr-FR"/>
        </w:rPr>
      </w:pPr>
    </w:p>
    <w:p w:rsidR="00EE5A9E" w:rsidRPr="004A2B2E" w:rsidRDefault="00EE5A9E" w:rsidP="00A925ED">
      <w:pPr>
        <w:ind w:left="3600" w:hanging="3600"/>
        <w:rPr>
          <w:rFonts w:hint="cs"/>
          <w:sz w:val="30"/>
          <w:szCs w:val="30"/>
          <w:lang w:val="fr-FR"/>
        </w:rPr>
      </w:pPr>
      <w:r w:rsidRPr="004A2B2E">
        <w:rPr>
          <w:sz w:val="30"/>
          <w:szCs w:val="30"/>
          <w:cs/>
          <w:lang w:val="fr-FR"/>
        </w:rPr>
        <w:t>1.</w:t>
      </w:r>
      <w:r w:rsidRPr="004A2B2E">
        <w:rPr>
          <w:rFonts w:hint="cs"/>
          <w:sz w:val="30"/>
          <w:szCs w:val="30"/>
          <w:cs/>
          <w:lang w:val="fr-FR"/>
        </w:rPr>
        <w:t xml:space="preserve">  </w:t>
      </w:r>
      <w:r w:rsidRPr="004A2B2E">
        <w:rPr>
          <w:sz w:val="30"/>
          <w:szCs w:val="30"/>
          <w:cs/>
          <w:lang w:val="fr-FR"/>
        </w:rPr>
        <w:t>ดร. วิบูลย์ เลิศวิมลนันท์</w:t>
      </w:r>
      <w:r w:rsidRPr="004A2B2E">
        <w:rPr>
          <w:rFonts w:hint="cs"/>
          <w:sz w:val="30"/>
          <w:szCs w:val="30"/>
          <w:cs/>
          <w:lang w:val="fr-FR"/>
        </w:rPr>
        <w:t xml:space="preserve">  </w:t>
      </w:r>
      <w:r w:rsidR="00A925ED" w:rsidRPr="004A2B2E">
        <w:rPr>
          <w:sz w:val="30"/>
          <w:szCs w:val="30"/>
          <w:lang w:val="fr-FR"/>
        </w:rPr>
        <w:t xml:space="preserve"> </w:t>
      </w:r>
      <w:r w:rsidR="00A925ED" w:rsidRPr="004A2B2E">
        <w:rPr>
          <w:sz w:val="30"/>
          <w:szCs w:val="30"/>
          <w:lang w:val="fr-FR"/>
        </w:rPr>
        <w:tab/>
      </w:r>
      <w:r w:rsidR="00A925ED" w:rsidRPr="004A2B2E">
        <w:rPr>
          <w:rFonts w:hint="cs"/>
          <w:sz w:val="30"/>
          <w:szCs w:val="30"/>
          <w:cs/>
          <w:lang w:val="fr-FR"/>
        </w:rPr>
        <w:t xml:space="preserve">ภาควิชาวิศวกรรมเครื่องกลและการบิน-อวกาศ </w:t>
      </w:r>
      <w:r w:rsidR="00F67EFF" w:rsidRPr="004A2B2E">
        <w:rPr>
          <w:rFonts w:hint="cs"/>
          <w:sz w:val="30"/>
          <w:szCs w:val="30"/>
          <w:cs/>
          <w:lang w:val="fr-FR"/>
        </w:rPr>
        <w:t>มหาวิทยาลัยเทคโนโลยีพระจอมเกล้าพระนครเหนือ</w:t>
      </w:r>
    </w:p>
    <w:p w:rsidR="00A925ED" w:rsidRPr="004A2B2E" w:rsidRDefault="00EE5A9E" w:rsidP="00F67EFF">
      <w:pPr>
        <w:rPr>
          <w:rFonts w:hint="cs"/>
          <w:sz w:val="30"/>
          <w:szCs w:val="30"/>
          <w:lang w:val="fr-FR"/>
        </w:rPr>
      </w:pPr>
      <w:r w:rsidRPr="004A2B2E">
        <w:rPr>
          <w:sz w:val="30"/>
          <w:szCs w:val="30"/>
          <w:cs/>
          <w:lang w:val="fr-FR"/>
        </w:rPr>
        <w:t>2.</w:t>
      </w:r>
      <w:r w:rsidRPr="004A2B2E">
        <w:rPr>
          <w:rFonts w:hint="cs"/>
          <w:sz w:val="30"/>
          <w:szCs w:val="30"/>
          <w:cs/>
          <w:lang w:val="fr-FR"/>
        </w:rPr>
        <w:t xml:space="preserve">  </w:t>
      </w:r>
      <w:r w:rsidRPr="004A2B2E">
        <w:rPr>
          <w:sz w:val="30"/>
          <w:szCs w:val="30"/>
          <w:cs/>
          <w:lang w:val="fr-FR"/>
        </w:rPr>
        <w:t xml:space="preserve">ผศ.ดร. ชาญยุทธ โกลิตะวงษ์      </w:t>
      </w:r>
      <w:r w:rsidR="00A925ED" w:rsidRPr="004A2B2E">
        <w:rPr>
          <w:rFonts w:hint="cs"/>
          <w:sz w:val="30"/>
          <w:szCs w:val="30"/>
          <w:cs/>
          <w:lang w:val="fr-FR"/>
        </w:rPr>
        <w:tab/>
        <w:t xml:space="preserve">ภาควิชาวิศวกรรมเครื่องกลและการบิน-อวกาศ </w:t>
      </w:r>
    </w:p>
    <w:p w:rsidR="00EE5A9E" w:rsidRPr="004A2B2E" w:rsidRDefault="00A925ED" w:rsidP="00A925ED">
      <w:pPr>
        <w:ind w:left="2880" w:firstLine="720"/>
        <w:rPr>
          <w:sz w:val="30"/>
          <w:szCs w:val="30"/>
          <w:lang w:val="fr-FR"/>
        </w:rPr>
      </w:pPr>
      <w:r w:rsidRPr="004A2B2E">
        <w:rPr>
          <w:rFonts w:hint="cs"/>
          <w:sz w:val="30"/>
          <w:szCs w:val="30"/>
          <w:cs/>
          <w:lang w:val="fr-FR"/>
        </w:rPr>
        <w:t>มหาวิทยาลัยเทคโนโลยีพระจอมเกล้าพระนครเหนือ</w:t>
      </w:r>
    </w:p>
    <w:p w:rsidR="00EE5A9E" w:rsidRPr="004A2B2E" w:rsidRDefault="00EE5A9E" w:rsidP="00A925ED">
      <w:pPr>
        <w:ind w:left="3600" w:hanging="3600"/>
        <w:rPr>
          <w:sz w:val="30"/>
          <w:szCs w:val="30"/>
          <w:lang w:val="fr-FR"/>
        </w:rPr>
      </w:pPr>
      <w:r w:rsidRPr="004A2B2E">
        <w:rPr>
          <w:sz w:val="30"/>
          <w:szCs w:val="30"/>
          <w:cs/>
          <w:lang w:val="fr-FR"/>
        </w:rPr>
        <w:t>3.</w:t>
      </w:r>
      <w:r w:rsidRPr="004A2B2E">
        <w:rPr>
          <w:rFonts w:hint="cs"/>
          <w:sz w:val="30"/>
          <w:szCs w:val="30"/>
          <w:cs/>
          <w:lang w:val="fr-FR"/>
        </w:rPr>
        <w:t xml:space="preserve">  </w:t>
      </w:r>
      <w:r w:rsidRPr="004A2B2E">
        <w:rPr>
          <w:sz w:val="30"/>
          <w:szCs w:val="30"/>
          <w:cs/>
          <w:lang w:val="fr-FR"/>
        </w:rPr>
        <w:t xml:space="preserve">นางสาว จิรนุช เอื้ออารีย์วงศ์     </w:t>
      </w:r>
      <w:r w:rsidR="00A925ED" w:rsidRPr="004A2B2E">
        <w:rPr>
          <w:rFonts w:hint="cs"/>
          <w:sz w:val="30"/>
          <w:szCs w:val="30"/>
          <w:cs/>
          <w:lang w:val="fr-FR"/>
        </w:rPr>
        <w:tab/>
        <w:t>ภาควิชาวิศวกรรมเครื่องกลและการบิน-อวกาศ มหาวิทยาลัยเทคโนโลยีพระจอมเกล้าพระนครเหนือ</w:t>
      </w:r>
    </w:p>
    <w:p w:rsidR="00EE5A9E" w:rsidRPr="00EE5A9E" w:rsidRDefault="00EE5A9E" w:rsidP="00EE5A9E">
      <w:pPr>
        <w:rPr>
          <w:lang w:val="fr-FR"/>
        </w:rPr>
      </w:pPr>
    </w:p>
    <w:p w:rsidR="00EE5A9E" w:rsidRPr="00EE5A9E" w:rsidRDefault="00EE5A9E" w:rsidP="00EE5A9E">
      <w:pPr>
        <w:rPr>
          <w:lang w:val="fr-FR"/>
        </w:rPr>
      </w:pPr>
    </w:p>
    <w:p w:rsidR="00EE5A9E" w:rsidRDefault="00EE5A9E" w:rsidP="00EE5A9E">
      <w:pPr>
        <w:rPr>
          <w:lang w:val="fr-FR"/>
        </w:rPr>
      </w:pPr>
    </w:p>
    <w:p w:rsidR="00F2290A" w:rsidRDefault="00F2290A" w:rsidP="00EE5A9E">
      <w:pPr>
        <w:rPr>
          <w:lang w:val="fr-FR"/>
        </w:rPr>
      </w:pPr>
    </w:p>
    <w:p w:rsidR="00F2290A" w:rsidRPr="00EE5A9E" w:rsidRDefault="00F2290A" w:rsidP="00EE5A9E">
      <w:pPr>
        <w:rPr>
          <w:lang w:val="fr-FR"/>
        </w:rPr>
      </w:pPr>
    </w:p>
    <w:p w:rsidR="00EE5A9E" w:rsidRPr="00EE5A9E" w:rsidRDefault="00EE5A9E" w:rsidP="00EE5A9E">
      <w:pPr>
        <w:rPr>
          <w:lang w:val="fr-FR"/>
        </w:rPr>
      </w:pPr>
    </w:p>
    <w:p w:rsidR="00EE5A9E" w:rsidRPr="00EE5A9E" w:rsidRDefault="00EE5A9E" w:rsidP="00EE5A9E">
      <w:pPr>
        <w:jc w:val="center"/>
        <w:rPr>
          <w:b/>
          <w:bCs/>
          <w:sz w:val="36"/>
          <w:szCs w:val="36"/>
          <w:lang w:val="fr-FR"/>
        </w:rPr>
      </w:pPr>
      <w:r w:rsidRPr="00EE5A9E">
        <w:rPr>
          <w:b/>
          <w:bCs/>
          <w:sz w:val="36"/>
          <w:szCs w:val="36"/>
          <w:cs/>
          <w:lang w:val="fr-FR"/>
        </w:rPr>
        <w:t>ชุดโครงการ วิจัยขนาดกลางเรื่องยางพารา</w:t>
      </w:r>
    </w:p>
    <w:p w:rsidR="00EE5A9E" w:rsidRDefault="00EE5A9E" w:rsidP="00EE5A9E">
      <w:pPr>
        <w:rPr>
          <w:rFonts w:hint="cs"/>
          <w:lang w:val="fr-FR"/>
        </w:rPr>
      </w:pPr>
    </w:p>
    <w:p w:rsidR="00EE5A9E" w:rsidRDefault="00EE5A9E" w:rsidP="00EE5A9E">
      <w:pPr>
        <w:rPr>
          <w:rFonts w:hint="cs"/>
          <w:lang w:val="fr-FR"/>
        </w:rPr>
      </w:pPr>
    </w:p>
    <w:p w:rsidR="00EE5A9E" w:rsidRDefault="00EE5A9E" w:rsidP="00EE5A9E">
      <w:pPr>
        <w:rPr>
          <w:rFonts w:hint="cs"/>
          <w:lang w:val="fr-FR"/>
        </w:rPr>
      </w:pPr>
    </w:p>
    <w:p w:rsidR="00EE5A9E" w:rsidRDefault="00EE5A9E" w:rsidP="00EE5A9E">
      <w:pPr>
        <w:rPr>
          <w:rFonts w:hint="cs"/>
          <w:lang w:val="fr-FR"/>
        </w:rPr>
      </w:pPr>
    </w:p>
    <w:p w:rsidR="00EE5A9E" w:rsidRDefault="00EE5A9E" w:rsidP="00EE5A9E">
      <w:pPr>
        <w:rPr>
          <w:rFonts w:hint="cs"/>
          <w:lang w:val="fr-FR"/>
        </w:rPr>
      </w:pPr>
    </w:p>
    <w:p w:rsidR="00EE5A9E" w:rsidRDefault="00EE5A9E" w:rsidP="00EE5A9E">
      <w:pPr>
        <w:rPr>
          <w:rFonts w:hint="cs"/>
          <w:lang w:val="fr-FR"/>
        </w:rPr>
      </w:pPr>
    </w:p>
    <w:p w:rsidR="00EE5A9E" w:rsidRPr="00EE5A9E" w:rsidRDefault="00EE5A9E" w:rsidP="00EE5A9E">
      <w:pPr>
        <w:jc w:val="center"/>
        <w:rPr>
          <w:rFonts w:hint="cs"/>
          <w:sz w:val="36"/>
          <w:szCs w:val="36"/>
          <w:lang w:val="fr-FR"/>
        </w:rPr>
      </w:pPr>
      <w:r w:rsidRPr="00EE5A9E">
        <w:rPr>
          <w:sz w:val="36"/>
          <w:szCs w:val="36"/>
          <w:cs/>
          <w:lang w:val="fr-FR"/>
        </w:rPr>
        <w:t>สนับสนุนโดยสำนักงานกองทุนสนับสนุนการวิจัย (สกว.)</w:t>
      </w:r>
    </w:p>
    <w:p w:rsidR="005A201B" w:rsidRPr="00F2290A" w:rsidRDefault="00EE5A9E" w:rsidP="00EE5A9E">
      <w:pPr>
        <w:jc w:val="center"/>
        <w:rPr>
          <w:sz w:val="32"/>
          <w:szCs w:val="32"/>
          <w:cs/>
          <w:lang w:val="fr-FR"/>
        </w:rPr>
        <w:sectPr w:rsidR="005A201B" w:rsidRPr="00F2290A" w:rsidSect="00F2290A">
          <w:pgSz w:w="11907" w:h="16840" w:code="9"/>
          <w:pgMar w:top="1440" w:right="1797" w:bottom="1440" w:left="1797" w:header="720" w:footer="720" w:gutter="0"/>
          <w:cols w:space="720"/>
          <w:docGrid w:linePitch="360"/>
        </w:sectPr>
      </w:pPr>
      <w:r w:rsidRPr="00F2290A">
        <w:rPr>
          <w:rFonts w:hint="cs"/>
          <w:sz w:val="32"/>
          <w:szCs w:val="32"/>
          <w:cs/>
          <w:lang w:val="fr-FR"/>
        </w:rPr>
        <w:t>(ความเห็นในรายงานนี้เป็นของผู้วิจัย สกว. ไม่จำเป็นต้องเห็นด้วยเสมอไป)</w:t>
      </w:r>
    </w:p>
    <w:p w:rsidR="00EE5A9E" w:rsidRPr="009F44E3" w:rsidRDefault="009F44E3" w:rsidP="00891DA4">
      <w:pPr>
        <w:spacing w:after="240"/>
        <w:jc w:val="center"/>
        <w:rPr>
          <w:rFonts w:cs="Cordia New"/>
          <w:b/>
          <w:bCs/>
          <w:sz w:val="32"/>
          <w:szCs w:val="32"/>
        </w:rPr>
      </w:pPr>
      <w:r w:rsidRPr="009F44E3">
        <w:rPr>
          <w:rFonts w:cs="Cordia New"/>
          <w:b/>
          <w:bCs/>
          <w:sz w:val="32"/>
          <w:szCs w:val="32"/>
          <w:cs/>
          <w:lang w:val="fr-FR"/>
        </w:rPr>
        <w:lastRenderedPageBreak/>
        <w:t xml:space="preserve">แบบสรุปย่อรายงานสำหรับผู้บริหาร </w:t>
      </w:r>
      <w:r w:rsidRPr="009F44E3">
        <w:rPr>
          <w:rFonts w:cs="Cordia New"/>
          <w:b/>
          <w:bCs/>
          <w:sz w:val="32"/>
          <w:szCs w:val="32"/>
        </w:rPr>
        <w:t>(Executive Summary)</w:t>
      </w:r>
    </w:p>
    <w:p w:rsidR="009F44E3" w:rsidRDefault="009F44E3" w:rsidP="009F44E3">
      <w:pPr>
        <w:rPr>
          <w:rFonts w:hint="cs"/>
          <w:lang w:val="fr-FR"/>
        </w:rPr>
      </w:pPr>
      <w:r w:rsidRPr="00891DA4">
        <w:rPr>
          <w:rFonts w:hint="cs"/>
          <w:b/>
          <w:bCs/>
          <w:cs/>
          <w:lang w:val="fr-FR"/>
        </w:rPr>
        <w:t>ชื่อโครงการ</w:t>
      </w:r>
      <w:r>
        <w:rPr>
          <w:rFonts w:hint="cs"/>
          <w:cs/>
          <w:lang w:val="fr-FR"/>
        </w:rPr>
        <w:t xml:space="preserve"> (ภาษาไทย)</w:t>
      </w:r>
      <w:r>
        <w:rPr>
          <w:rFonts w:hint="cs"/>
          <w:cs/>
          <w:lang w:val="fr-FR"/>
        </w:rPr>
        <w:tab/>
      </w:r>
      <w:r w:rsidR="00891DA4">
        <w:rPr>
          <w:lang w:val="fr-FR"/>
        </w:rPr>
        <w:tab/>
      </w:r>
      <w:r w:rsidR="003A6D65">
        <w:rPr>
          <w:rFonts w:hint="cs"/>
          <w:cs/>
          <w:lang w:val="fr-FR"/>
        </w:rPr>
        <w:t>การ</w:t>
      </w:r>
      <w:r>
        <w:rPr>
          <w:rFonts w:hint="cs"/>
          <w:cs/>
          <w:lang w:val="fr-FR"/>
        </w:rPr>
        <w:t>พัฒนาประสิทธิภาพการอบยางล้อ</w:t>
      </w:r>
    </w:p>
    <w:p w:rsidR="009F44E3" w:rsidRPr="009F44E3" w:rsidRDefault="009F44E3" w:rsidP="009F44E3">
      <w:r w:rsidRPr="00891DA4">
        <w:rPr>
          <w:rFonts w:hint="cs"/>
          <w:b/>
          <w:bCs/>
          <w:cs/>
          <w:lang w:val="fr-FR"/>
        </w:rPr>
        <w:t>ชื่อโครงการ</w:t>
      </w:r>
      <w:r>
        <w:rPr>
          <w:rFonts w:hint="cs"/>
          <w:cs/>
          <w:lang w:val="fr-FR"/>
        </w:rPr>
        <w:t xml:space="preserve"> (ภาษาอังกฤษ)  </w:t>
      </w:r>
      <w:r>
        <w:rPr>
          <w:rFonts w:hint="cs"/>
          <w:cs/>
          <w:lang w:val="fr-FR"/>
        </w:rPr>
        <w:tab/>
      </w:r>
      <w:r w:rsidRPr="009F44E3">
        <w:t xml:space="preserve">Development of tire curing process efficiency in industrial tire </w:t>
      </w:r>
    </w:p>
    <w:p w:rsidR="009F44E3" w:rsidRDefault="009F44E3" w:rsidP="009F44E3">
      <w:pPr>
        <w:rPr>
          <w:rFonts w:hint="cs"/>
        </w:rPr>
      </w:pPr>
    </w:p>
    <w:p w:rsidR="009F44E3" w:rsidRPr="00891DA4" w:rsidRDefault="009F44E3" w:rsidP="009F44E3">
      <w:pPr>
        <w:rPr>
          <w:rFonts w:hint="cs"/>
          <w:b/>
          <w:bCs/>
        </w:rPr>
      </w:pPr>
      <w:r w:rsidRPr="00891DA4">
        <w:rPr>
          <w:rFonts w:hint="cs"/>
          <w:b/>
          <w:bCs/>
          <w:cs/>
        </w:rPr>
        <w:t>ชื่อหัวหน้าโครงการ  หน่วยงานสังกัด และที่อยู่</w:t>
      </w:r>
    </w:p>
    <w:p w:rsidR="009F44E3" w:rsidRDefault="009F44E3" w:rsidP="009F44E3">
      <w:pPr>
        <w:rPr>
          <w:rFonts w:hint="cs"/>
        </w:rPr>
      </w:pPr>
      <w:r>
        <w:rPr>
          <w:rFonts w:hint="cs"/>
          <w:cs/>
        </w:rPr>
        <w:tab/>
        <w:t xml:space="preserve">ชื่อ-สกุล      </w:t>
      </w:r>
      <w:r w:rsidR="004A2B2E">
        <w:tab/>
      </w:r>
      <w:r>
        <w:rPr>
          <w:rFonts w:hint="cs"/>
          <w:cs/>
        </w:rPr>
        <w:t>วิบูลย์  เลิศวิมลนันท์</w:t>
      </w:r>
    </w:p>
    <w:p w:rsidR="009F44E3" w:rsidRDefault="009F44E3" w:rsidP="009F44E3">
      <w:pPr>
        <w:rPr>
          <w:rFonts w:hint="cs"/>
        </w:rPr>
      </w:pPr>
      <w:r>
        <w:rPr>
          <w:rFonts w:hint="cs"/>
          <w:cs/>
        </w:rPr>
        <w:tab/>
        <w:t xml:space="preserve">หน่วยงาน  </w:t>
      </w:r>
      <w:r>
        <w:rPr>
          <w:rFonts w:hint="cs"/>
          <w:cs/>
        </w:rPr>
        <w:tab/>
        <w:t>ภาควิชาวิศวกรรมเครื่องกลและการบิน-อวกาศ คณะวิศวกรรมศาสตร์</w:t>
      </w:r>
    </w:p>
    <w:p w:rsidR="009F44E3" w:rsidRDefault="009F44E3" w:rsidP="009F44E3">
      <w:pPr>
        <w:rPr>
          <w:rFonts w:hint="cs"/>
        </w:rPr>
      </w:pPr>
      <w:r>
        <w:rPr>
          <w:rFonts w:hint="cs"/>
          <w:cs/>
        </w:rPr>
        <w:tab/>
      </w:r>
      <w:r>
        <w:rPr>
          <w:rFonts w:hint="cs"/>
          <w:cs/>
        </w:rPr>
        <w:tab/>
      </w:r>
      <w:r>
        <w:rPr>
          <w:rFonts w:hint="cs"/>
          <w:cs/>
        </w:rPr>
        <w:tab/>
        <w:t>มหาวิทยาลัยเทคโนโลยีพระจอมเกล้าพระนครเหนือ</w:t>
      </w:r>
    </w:p>
    <w:p w:rsidR="009F44E3" w:rsidRDefault="009F44E3" w:rsidP="009F44E3">
      <w:pPr>
        <w:numPr>
          <w:ilvl w:val="0"/>
          <w:numId w:val="1"/>
        </w:numPr>
        <w:rPr>
          <w:rFonts w:hint="cs"/>
          <w:lang w:val="fr-FR"/>
        </w:rPr>
      </w:pPr>
      <w:r>
        <w:rPr>
          <w:rFonts w:hint="cs"/>
          <w:cs/>
          <w:lang w:val="fr-FR"/>
        </w:rPr>
        <w:t>ถ.พิบูลสงคราม  แขวง/เขต  บางซื่อ</w:t>
      </w:r>
    </w:p>
    <w:p w:rsidR="009F44E3" w:rsidRDefault="009F44E3" w:rsidP="009F44E3">
      <w:pPr>
        <w:ind w:left="2160"/>
      </w:pPr>
      <w:r>
        <w:rPr>
          <w:rFonts w:hint="cs"/>
          <w:cs/>
          <w:lang w:val="fr-FR"/>
        </w:rPr>
        <w:t>โทรศัพท์</w:t>
      </w:r>
      <w:r>
        <w:rPr>
          <w:rFonts w:hint="cs"/>
          <w:lang w:val="fr-FR"/>
        </w:rPr>
        <w:t> </w:t>
      </w:r>
      <w:r>
        <w:rPr>
          <w:lang w:val="fr-FR"/>
        </w:rPr>
        <w:t>:</w:t>
      </w:r>
      <w:r>
        <w:rPr>
          <w:rFonts w:hint="cs"/>
          <w:cs/>
          <w:lang w:val="fr-FR"/>
        </w:rPr>
        <w:t xml:space="preserve"> +</w:t>
      </w:r>
      <w:r>
        <w:t xml:space="preserve">66 (0)2-913-2500 </w:t>
      </w:r>
      <w:r>
        <w:rPr>
          <w:rFonts w:hint="cs"/>
          <w:cs/>
          <w:lang w:val="fr-FR"/>
        </w:rPr>
        <w:t xml:space="preserve">ต่อ </w:t>
      </w:r>
      <w:r>
        <w:t xml:space="preserve">8310  </w:t>
      </w:r>
      <w:r>
        <w:rPr>
          <w:rFonts w:hint="cs"/>
          <w:cs/>
          <w:lang w:val="fr-FR"/>
        </w:rPr>
        <w:tab/>
        <w:t>โทรสาร</w:t>
      </w:r>
      <w:r>
        <w:rPr>
          <w:rFonts w:hint="cs"/>
          <w:lang w:val="fr-FR"/>
        </w:rPr>
        <w:t> </w:t>
      </w:r>
      <w:r>
        <w:rPr>
          <w:lang w:val="fr-FR"/>
        </w:rPr>
        <w:t>:</w:t>
      </w:r>
      <w:r>
        <w:rPr>
          <w:rFonts w:hint="cs"/>
          <w:cs/>
          <w:lang w:val="fr-FR"/>
        </w:rPr>
        <w:t xml:space="preserve"> </w:t>
      </w:r>
      <w:r>
        <w:t>+66(0)2-586-9541</w:t>
      </w:r>
    </w:p>
    <w:p w:rsidR="009F44E3" w:rsidRDefault="009F44E3" w:rsidP="009F44E3">
      <w:pPr>
        <w:ind w:left="2160"/>
      </w:pPr>
      <w:r>
        <w:t xml:space="preserve">E-mail address:  </w:t>
      </w:r>
      <w:hyperlink r:id="rId8" w:history="1">
        <w:r w:rsidRPr="00C750A7">
          <w:rPr>
            <w:rStyle w:val="Hyperlink"/>
          </w:rPr>
          <w:t>wbln@kmutnb.ac.th</w:t>
        </w:r>
      </w:hyperlink>
      <w:r>
        <w:t xml:space="preserve"> </w:t>
      </w:r>
    </w:p>
    <w:p w:rsidR="009F44E3" w:rsidRDefault="009F44E3" w:rsidP="009F44E3"/>
    <w:p w:rsidR="009F44E3" w:rsidRPr="00891DA4" w:rsidRDefault="00CB4A2D" w:rsidP="009F44E3">
      <w:pPr>
        <w:rPr>
          <w:rFonts w:hint="cs"/>
          <w:b/>
          <w:bCs/>
          <w:lang w:val="fr-FR"/>
        </w:rPr>
      </w:pPr>
      <w:r w:rsidRPr="00891DA4">
        <w:rPr>
          <w:rFonts w:hint="cs"/>
          <w:b/>
          <w:bCs/>
          <w:cs/>
          <w:lang w:val="fr-FR"/>
        </w:rPr>
        <w:t>นักศึกษา/ผู้ร่วมวิจัย</w:t>
      </w:r>
    </w:p>
    <w:p w:rsidR="00CB4A2D" w:rsidRDefault="00CB4A2D" w:rsidP="009F44E3">
      <w:pPr>
        <w:rPr>
          <w:rFonts w:hint="cs"/>
          <w:lang w:val="fr-FR"/>
        </w:rPr>
      </w:pPr>
      <w:r>
        <w:rPr>
          <w:rFonts w:hint="cs"/>
          <w:cs/>
          <w:lang w:val="fr-FR"/>
        </w:rPr>
        <w:tab/>
      </w:r>
      <w:r>
        <w:t>1</w:t>
      </w:r>
      <w:r>
        <w:rPr>
          <w:rFonts w:hint="cs"/>
          <w:cs/>
        </w:rPr>
        <w:t>)</w:t>
      </w:r>
      <w:r>
        <w:t xml:space="preserve"> </w:t>
      </w:r>
      <w:r>
        <w:rPr>
          <w:rFonts w:hint="cs"/>
          <w:cs/>
        </w:rPr>
        <w:t xml:space="preserve"> </w:t>
      </w:r>
      <w:r>
        <w:rPr>
          <w:cs/>
        </w:rPr>
        <w:t>ผศ.ดร</w:t>
      </w:r>
      <w:r>
        <w:rPr>
          <w:rFonts w:hint="cs"/>
          <w:cs/>
          <w:lang w:val="fr-FR"/>
        </w:rPr>
        <w:t xml:space="preserve">. ชาญยุทธ  โกลิตะวงษ์   (ผู้ร่วมวิจัย)  </w:t>
      </w:r>
    </w:p>
    <w:p w:rsidR="00CB4A2D" w:rsidRDefault="00CB4A2D" w:rsidP="00CB4A2D">
      <w:pPr>
        <w:ind w:firstLine="720"/>
        <w:rPr>
          <w:rFonts w:hint="cs"/>
        </w:rPr>
      </w:pPr>
      <w:r>
        <w:rPr>
          <w:rFonts w:hint="cs"/>
          <w:cs/>
        </w:rPr>
        <w:t xml:space="preserve">     ภาควิชาวิศวกรรมเครื่องกลและการบิน-อวกาศ คณะวิศวกรรมศาสตร์</w:t>
      </w:r>
    </w:p>
    <w:p w:rsidR="00CB4A2D" w:rsidRDefault="00CB4A2D" w:rsidP="00CB4A2D">
      <w:pPr>
        <w:rPr>
          <w:rFonts w:hint="cs"/>
        </w:rPr>
      </w:pPr>
      <w:r>
        <w:rPr>
          <w:rFonts w:hint="cs"/>
          <w:cs/>
        </w:rPr>
        <w:tab/>
        <w:t xml:space="preserve">     มหาวิทยาลัยเทคโนโลยีพระจอมเกล้าพระนครเหนือ</w:t>
      </w:r>
    </w:p>
    <w:p w:rsidR="00CB4A2D" w:rsidRPr="00CB4A2D" w:rsidRDefault="00CB4A2D" w:rsidP="00CB4A2D">
      <w:pPr>
        <w:ind w:firstLine="720"/>
        <w:rPr>
          <w:rFonts w:hint="cs"/>
          <w:cs/>
          <w:lang w:val="fr-FR"/>
        </w:rPr>
      </w:pPr>
      <w:r>
        <w:t xml:space="preserve">2)  </w:t>
      </w:r>
      <w:r>
        <w:rPr>
          <w:rFonts w:hint="cs"/>
          <w:cs/>
          <w:lang w:val="fr-FR"/>
        </w:rPr>
        <w:t xml:space="preserve">น.ส. </w:t>
      </w:r>
      <w:r w:rsidR="00CA6F1A">
        <w:rPr>
          <w:rFonts w:hint="cs"/>
          <w:cs/>
          <w:lang w:val="fr-FR"/>
        </w:rPr>
        <w:t>จิรนุช เอื้ออารีย์วงศ์</w:t>
      </w:r>
      <w:r>
        <w:rPr>
          <w:rFonts w:hint="cs"/>
          <w:cs/>
          <w:lang w:val="fr-FR"/>
        </w:rPr>
        <w:t xml:space="preserve"> (นักศึกษาร่วมวิจัย)</w:t>
      </w:r>
    </w:p>
    <w:p w:rsidR="00CB4A2D" w:rsidRDefault="00CB4A2D" w:rsidP="00CB4A2D">
      <w:pPr>
        <w:ind w:firstLine="720"/>
        <w:rPr>
          <w:rFonts w:hint="cs"/>
        </w:rPr>
      </w:pPr>
      <w:r>
        <w:rPr>
          <w:rFonts w:hint="cs"/>
          <w:cs/>
        </w:rPr>
        <w:t xml:space="preserve">     ภาควิชาวิศวกรรมเครื่องกลและการบิน-อวกาศ คณะวิศวกรรมศาสตร์</w:t>
      </w:r>
    </w:p>
    <w:p w:rsidR="00CB4A2D" w:rsidRDefault="00CB4A2D" w:rsidP="00CB4A2D">
      <w:pPr>
        <w:rPr>
          <w:rFonts w:hint="cs"/>
        </w:rPr>
      </w:pPr>
      <w:r>
        <w:rPr>
          <w:rFonts w:hint="cs"/>
          <w:cs/>
        </w:rPr>
        <w:tab/>
        <w:t xml:space="preserve">     มหาวิทยาลัยเทคโนโลยีพระจอมเกล้าพระนครเหนือ</w:t>
      </w:r>
    </w:p>
    <w:p w:rsidR="00CB4A2D" w:rsidRDefault="00CB4A2D" w:rsidP="00CB4A2D">
      <w:pPr>
        <w:rPr>
          <w:rFonts w:hint="cs"/>
          <w:lang w:val="fr-FR"/>
        </w:rPr>
      </w:pPr>
    </w:p>
    <w:p w:rsidR="00CB4A2D" w:rsidRDefault="00CB4A2D" w:rsidP="00CB4A2D">
      <w:pPr>
        <w:rPr>
          <w:rFonts w:hint="cs"/>
          <w:lang w:val="fr-FR"/>
        </w:rPr>
      </w:pPr>
      <w:r w:rsidRPr="00891DA4">
        <w:rPr>
          <w:rFonts w:hint="cs"/>
          <w:b/>
          <w:bCs/>
          <w:cs/>
          <w:lang w:val="fr-FR"/>
        </w:rPr>
        <w:t>งบประมาณทั้งโครงการ</w:t>
      </w:r>
      <w:r>
        <w:rPr>
          <w:rFonts w:hint="cs"/>
          <w:cs/>
          <w:lang w:val="fr-FR"/>
        </w:rPr>
        <w:t xml:space="preserve"> </w:t>
      </w:r>
      <w:r>
        <w:t xml:space="preserve">325,000 </w:t>
      </w:r>
      <w:r>
        <w:rPr>
          <w:rFonts w:hint="cs"/>
          <w:cs/>
          <w:lang w:val="fr-FR"/>
        </w:rPr>
        <w:t>บาท</w:t>
      </w:r>
    </w:p>
    <w:p w:rsidR="00CB4A2D" w:rsidRDefault="00CB4A2D" w:rsidP="00CB4A2D">
      <w:r w:rsidRPr="00891DA4">
        <w:rPr>
          <w:rFonts w:hint="cs"/>
          <w:b/>
          <w:bCs/>
          <w:cs/>
          <w:lang w:val="fr-FR"/>
        </w:rPr>
        <w:t>ระยะเวลาดำเนินการ</w:t>
      </w:r>
      <w:r>
        <w:rPr>
          <w:rFonts w:hint="cs"/>
          <w:cs/>
          <w:lang w:val="fr-FR"/>
        </w:rPr>
        <w:t xml:space="preserve"> </w:t>
      </w:r>
      <w:r>
        <w:t xml:space="preserve">18 </w:t>
      </w:r>
      <w:r w:rsidR="00CA6F1A">
        <w:rPr>
          <w:rFonts w:hint="cs"/>
          <w:cs/>
          <w:lang w:val="fr-FR"/>
        </w:rPr>
        <w:t>เดือน ตั้งแต่วันที่</w:t>
      </w:r>
      <w:r>
        <w:rPr>
          <w:rFonts w:hint="cs"/>
          <w:cs/>
          <w:lang w:val="fr-FR"/>
        </w:rPr>
        <w:t xml:space="preserve"> </w:t>
      </w:r>
      <w:r>
        <w:t xml:space="preserve">1 </w:t>
      </w:r>
      <w:r>
        <w:rPr>
          <w:rFonts w:hint="cs"/>
          <w:cs/>
        </w:rPr>
        <w:t xml:space="preserve">กันยายน </w:t>
      </w:r>
      <w:r>
        <w:t xml:space="preserve">2552 </w:t>
      </w:r>
      <w:r>
        <w:rPr>
          <w:rFonts w:hint="cs"/>
          <w:cs/>
        </w:rPr>
        <w:t xml:space="preserve">ถึงวันที่ </w:t>
      </w:r>
      <w:r>
        <w:t xml:space="preserve">28 </w:t>
      </w:r>
      <w:r>
        <w:rPr>
          <w:rFonts w:hint="cs"/>
          <w:cs/>
        </w:rPr>
        <w:t xml:space="preserve">กุมภาพันธ์ </w:t>
      </w:r>
      <w:r>
        <w:t>2554</w:t>
      </w:r>
    </w:p>
    <w:p w:rsidR="00CB4A2D" w:rsidRDefault="00CB4A2D" w:rsidP="00CB4A2D"/>
    <w:p w:rsidR="00CB4A2D" w:rsidRPr="00891DA4" w:rsidRDefault="00CB4A2D" w:rsidP="00CB4A2D">
      <w:pPr>
        <w:rPr>
          <w:rFonts w:hint="cs"/>
          <w:b/>
          <w:bCs/>
          <w:lang w:val="fr-FR"/>
        </w:rPr>
      </w:pPr>
      <w:r w:rsidRPr="00891DA4">
        <w:rPr>
          <w:rFonts w:hint="cs"/>
          <w:b/>
          <w:bCs/>
          <w:cs/>
          <w:lang w:val="fr-FR"/>
        </w:rPr>
        <w:t>ปัญหาที่ทำวิจัยและความสำคัญ</w:t>
      </w:r>
    </w:p>
    <w:p w:rsidR="00CB4A2D" w:rsidRDefault="004D41D7" w:rsidP="005720FE">
      <w:pPr>
        <w:ind w:firstLine="720"/>
        <w:jc w:val="thaiDistribute"/>
        <w:rPr>
          <w:rFonts w:hint="cs"/>
          <w:lang w:val="fr-FR"/>
        </w:rPr>
      </w:pPr>
      <w:r>
        <w:rPr>
          <w:rFonts w:hint="cs"/>
          <w:cs/>
          <w:lang w:val="fr-FR"/>
        </w:rPr>
        <w:t xml:space="preserve">ในกระบวนการอบยางล้อนั้น อุณหภูมิในการอบและเวลาที่ใช้ในการอบเป็นตัวแปรสำคัญที่ควบคุมคุณภาพของผลิตภัณฑ์  การอบยางรูปแบบใหม่ ๆ หรือโมเดลใหม่ๆ จำเป็นต้องมีการทดสอบกระบวนการอบเพื่อให้ได้มาซึ่งอุณหภูมิและเวลาที่เหมาะสม  การทดสอบดังกล่าวมักอาศัยความเชี่ยวชาญของผู้ปฎิบัติเป็นหลักซึ่งมักใช้เวลานานและวัตถุดิบในการทดสอบจำนวนค่อนข้างมาก กว่าจะได้มาซึ่งอุณหภูมิและเวลาที่เหมาะสม </w:t>
      </w:r>
      <w:r w:rsidR="005720FE">
        <w:rPr>
          <w:rFonts w:hint="cs"/>
          <w:cs/>
          <w:lang w:val="fr-FR"/>
        </w:rPr>
        <w:t>ดังนั้นการนำเอาเทคนิคการวิเคราะห์การกระจายตัวของอุณหภูมิในระหว่างกระบวนการอบมาประยุกต์ใช้ เพื่อหาค่าตัวแปรที่เหมาะสมก่อนทำการทดสอบจริงจะช่วยให้กระบวนการทดสอบสั้นลงและลดวัตถุดิบในการทดสอบลงได้</w:t>
      </w:r>
    </w:p>
    <w:p w:rsidR="004D41D7" w:rsidRDefault="004D41D7" w:rsidP="00CB4A2D">
      <w:pPr>
        <w:rPr>
          <w:rFonts w:hint="cs"/>
          <w:lang w:val="fr-FR"/>
        </w:rPr>
      </w:pPr>
    </w:p>
    <w:p w:rsidR="005720FE" w:rsidRDefault="005720FE" w:rsidP="00CB4A2D">
      <w:pPr>
        <w:rPr>
          <w:lang w:val="fr-FR"/>
        </w:rPr>
      </w:pPr>
    </w:p>
    <w:p w:rsidR="00E24804" w:rsidRDefault="00E24804" w:rsidP="00CB4A2D">
      <w:pPr>
        <w:rPr>
          <w:lang w:val="fr-FR"/>
        </w:rPr>
      </w:pPr>
    </w:p>
    <w:p w:rsidR="005720FE" w:rsidRDefault="005720FE" w:rsidP="00CB4A2D">
      <w:pPr>
        <w:rPr>
          <w:rFonts w:hint="cs"/>
          <w:lang w:val="fr-FR"/>
        </w:rPr>
      </w:pPr>
    </w:p>
    <w:p w:rsidR="00CB4A2D" w:rsidRPr="00891DA4" w:rsidRDefault="00CB4A2D" w:rsidP="00CB4A2D">
      <w:pPr>
        <w:rPr>
          <w:rFonts w:hint="cs"/>
          <w:b/>
          <w:bCs/>
          <w:lang w:val="fr-FR"/>
        </w:rPr>
      </w:pPr>
      <w:r w:rsidRPr="00891DA4">
        <w:rPr>
          <w:rFonts w:hint="cs"/>
          <w:b/>
          <w:bCs/>
          <w:cs/>
          <w:lang w:val="fr-FR"/>
        </w:rPr>
        <w:t xml:space="preserve">วัตถุประสงค์ </w:t>
      </w:r>
    </w:p>
    <w:p w:rsidR="00CB4A2D" w:rsidRDefault="00CB4A2D" w:rsidP="00CB4A2D">
      <w:pPr>
        <w:numPr>
          <w:ilvl w:val="0"/>
          <w:numId w:val="2"/>
        </w:numPr>
        <w:rPr>
          <w:lang w:val="fr-FR"/>
        </w:rPr>
      </w:pPr>
      <w:r>
        <w:rPr>
          <w:rFonts w:hint="cs"/>
          <w:cs/>
          <w:lang w:val="fr-FR"/>
        </w:rPr>
        <w:t>เพื่อศึกษาพฤติกรรมการอบยางเพื่อให้ยางคงรูป และคุณสมบัติการนำความร้อนของยางเพื่อนำไปใช้ในการคำนวณเชิงตัวเลขเพื่อสามารถทำนายการกระจายตัวของอุณหภูมิภายในยางได้</w:t>
      </w:r>
    </w:p>
    <w:p w:rsidR="00CB4A2D" w:rsidRDefault="00CB4A2D" w:rsidP="00CB4A2D">
      <w:pPr>
        <w:numPr>
          <w:ilvl w:val="0"/>
          <w:numId w:val="2"/>
        </w:numPr>
        <w:rPr>
          <w:rFonts w:hint="cs"/>
          <w:lang w:val="fr-FR"/>
        </w:rPr>
      </w:pPr>
      <w:r>
        <w:rPr>
          <w:rFonts w:hint="cs"/>
          <w:cs/>
          <w:lang w:val="fr-FR"/>
        </w:rPr>
        <w:t>เพื่อกำหนดตัวแปรที่ใช้ในการอบยางล้อให้เหมาะสมสำหรับ ขนาดและรูปร่างที่ต่างกัน</w:t>
      </w:r>
    </w:p>
    <w:p w:rsidR="00CB4A2D" w:rsidRDefault="00CB4A2D" w:rsidP="00CB4A2D">
      <w:pPr>
        <w:numPr>
          <w:ilvl w:val="0"/>
          <w:numId w:val="2"/>
        </w:numPr>
        <w:rPr>
          <w:lang w:val="fr-FR"/>
        </w:rPr>
      </w:pPr>
      <w:r>
        <w:rPr>
          <w:rFonts w:hint="cs"/>
          <w:cs/>
          <w:lang w:val="fr-FR"/>
        </w:rPr>
        <w:t xml:space="preserve">เพื่อลดต้นทุนในการทดสอบตัวแปรในการอบยางโมเดลใหม่ๆ ให้ได้ไม่น้อยกว่า </w:t>
      </w:r>
      <w:r>
        <w:t xml:space="preserve">50 </w:t>
      </w:r>
      <w:r>
        <w:rPr>
          <w:rFonts w:hint="cs"/>
          <w:cs/>
        </w:rPr>
        <w:t>เปอร์เซ็นต์</w:t>
      </w:r>
    </w:p>
    <w:p w:rsidR="00CB4A2D" w:rsidRDefault="00CB4A2D" w:rsidP="00CB4A2D">
      <w:pPr>
        <w:rPr>
          <w:rFonts w:hint="cs"/>
          <w:lang w:val="fr-FR"/>
        </w:rPr>
      </w:pPr>
    </w:p>
    <w:p w:rsidR="00CB4A2D" w:rsidRDefault="00CB4A2D" w:rsidP="00CB4A2D">
      <w:pPr>
        <w:rPr>
          <w:rFonts w:hint="cs"/>
          <w:lang w:val="fr-FR"/>
        </w:rPr>
      </w:pPr>
      <w:r w:rsidRPr="00891DA4">
        <w:rPr>
          <w:rFonts w:hint="cs"/>
          <w:b/>
          <w:bCs/>
          <w:cs/>
          <w:lang w:val="fr-FR"/>
        </w:rPr>
        <w:t>ผลการดำเนินงาน</w:t>
      </w:r>
      <w:r w:rsidR="005720FE" w:rsidRPr="00891DA4">
        <w:rPr>
          <w:rFonts w:hint="cs"/>
          <w:b/>
          <w:bCs/>
          <w:cs/>
          <w:lang w:val="fr-FR"/>
        </w:rPr>
        <w:t xml:space="preserve"> </w:t>
      </w:r>
    </w:p>
    <w:p w:rsidR="00CB4A2D" w:rsidRDefault="008318C4" w:rsidP="00891DA4">
      <w:pPr>
        <w:ind w:firstLine="720"/>
        <w:jc w:val="both"/>
        <w:rPr>
          <w:rFonts w:hint="cs"/>
          <w:cs/>
          <w:lang w:val="fr-FR"/>
        </w:rPr>
      </w:pPr>
      <w:r>
        <w:rPr>
          <w:rFonts w:hint="cs"/>
          <w:cs/>
          <w:lang w:val="fr-FR"/>
        </w:rPr>
        <w:lastRenderedPageBreak/>
        <w:t>งานวิจัยนี้ได้ดำเนินการศึกษาและทดสอบการเกิดปฏิกิริยาวัลคาไนซ์เซชั่นของยางคอมปาวด์</w:t>
      </w:r>
      <w:r w:rsidR="002B4B30">
        <w:rPr>
          <w:lang w:val="fr-FR"/>
        </w:rPr>
        <w:t xml:space="preserve"> </w:t>
      </w:r>
      <w:r>
        <w:rPr>
          <w:rFonts w:hint="cs"/>
          <w:cs/>
          <w:lang w:val="fr-FR"/>
        </w:rPr>
        <w:t>ที่ใช้ในกระ</w:t>
      </w:r>
      <w:r w:rsidR="002B4B30">
        <w:rPr>
          <w:lang w:val="fr-FR"/>
        </w:rPr>
        <w:t xml:space="preserve"> </w:t>
      </w:r>
      <w:r>
        <w:rPr>
          <w:rFonts w:hint="cs"/>
          <w:cs/>
          <w:lang w:val="fr-FR"/>
        </w:rPr>
        <w:t xml:space="preserve">บวนการผลิตยางล้อ ทั้งในสภาวะอุณหภูมิคงที่และสภาวะอุณหภูมิไม่คงที่ด้วยเทคนิค  ผลลัพธ์ที่ได้ถูกนำไปวิเคราะห์ด้วยแบบจำลองคณิตศาสตร์ที่มีอยู่เพื่อให้ได้มาซึ่งพารามิเตอร์ต่าง ๆ เช่น ความร้อนที่เกิดจากปฏิกิริยา, คุณสมบัติการนำความร้อน อัตราการอบคงตัวและเปอร์เซ็นต์การอบคงตัวที่สภาวะต่าง ๆ จากข้อมูลการทดสอบดังกล่าว เราได้ทำการจำลองกระบวนการอบคงรูปยางล้อด้วยเทคนิควิธีไฟไนต์อิลิเมนต์เพื่อศึกษาการกระจายตัวของอุณหภูมิและอัตราการเปลี่ยนแปลงของอุณหภูมิกับเวลาที่จุดต่างๆ ภายในยางล้อในระหว่างกระบวนการอบ </w:t>
      </w:r>
      <w:r w:rsidR="00DC05E2">
        <w:rPr>
          <w:rFonts w:hint="cs"/>
          <w:cs/>
          <w:lang w:val="fr-FR"/>
        </w:rPr>
        <w:t>ผลการคำนวณอุณหภูมิได้ถูกนำไปเปรียบเทียบกับผลการวัดจริงในกระบวนการ ผลลัพธ์ที่ได้แสดงให้เห็นว่าผลการคำนวณด้วยเทคนิควิธีไฟไนต์อิลิเมนต์มีความใกล้เคียงกับผลจากการวัด ทำให้สามารถทราบถึงตำแหน่งที่มีการเพิ่มขึ้นของอุณหภูมิช้าที่สุด</w:t>
      </w:r>
      <w:r w:rsidR="00C1367B">
        <w:rPr>
          <w:lang w:val="fr-FR"/>
        </w:rPr>
        <w:t xml:space="preserve"> </w:t>
      </w:r>
      <w:r w:rsidR="00DC05E2">
        <w:rPr>
          <w:rFonts w:hint="cs"/>
          <w:cs/>
          <w:lang w:val="fr-FR"/>
        </w:rPr>
        <w:t>และจากตำแหน่งดังกล่าวสามารถหาอัตราการเปลี่ยนแปลงของอุณหภูมิเพื่อนำกลับไปคำนวณหาเวลาที่เหมาะสมในกระบวนการอบยางล้อสำหรับยางล้อโมเดลที่ใช้ทดสอบ การคำนวณด้วยเทคนิคดังกล่าวสามารถทำให้การกำหนดสภาวะในการอบยางล้อโมเดลใหม่ๆ ที่ไม่เคยทำมาก่อนได้อย่างเหมาะสม และไม่สิ้นเปลืองเวลาและวัตถุดิบในการทดสอบหาค่าตัวแปรที่ใช้ในกระบวนการอบยางล้อ</w:t>
      </w:r>
    </w:p>
    <w:p w:rsidR="008270FB" w:rsidRDefault="008270FB" w:rsidP="00CB4A2D">
      <w:pPr>
        <w:rPr>
          <w:rFonts w:hint="cs"/>
          <w:lang w:val="fr-FR"/>
        </w:rPr>
      </w:pPr>
    </w:p>
    <w:p w:rsidR="00CB4A2D" w:rsidRPr="00891DA4" w:rsidRDefault="00CB4A2D" w:rsidP="00CB4A2D">
      <w:pPr>
        <w:rPr>
          <w:rFonts w:hint="cs"/>
          <w:b/>
          <w:bCs/>
          <w:cs/>
          <w:lang w:val="fr-FR"/>
        </w:rPr>
      </w:pPr>
      <w:r w:rsidRPr="00891DA4">
        <w:rPr>
          <w:rFonts w:hint="cs"/>
          <w:b/>
          <w:bCs/>
          <w:cs/>
          <w:lang w:val="fr-FR"/>
        </w:rPr>
        <w:t>สรุปผลการวิจัย</w:t>
      </w:r>
      <w:r w:rsidR="005720FE" w:rsidRPr="00891DA4">
        <w:rPr>
          <w:rFonts w:hint="cs"/>
          <w:b/>
          <w:bCs/>
          <w:cs/>
          <w:lang w:val="fr-FR"/>
        </w:rPr>
        <w:t xml:space="preserve"> </w:t>
      </w:r>
    </w:p>
    <w:p w:rsidR="00CB4A2D" w:rsidRPr="00DC05E2" w:rsidRDefault="00DC05E2" w:rsidP="00891DA4">
      <w:pPr>
        <w:ind w:firstLine="720"/>
        <w:jc w:val="both"/>
        <w:rPr>
          <w:rFonts w:hint="cs"/>
          <w:cs/>
        </w:rPr>
      </w:pPr>
      <w:r>
        <w:rPr>
          <w:rFonts w:hint="cs"/>
          <w:cs/>
          <w:lang w:val="fr-FR"/>
        </w:rPr>
        <w:t>บทสรุปของงานวิจัยนี้คือกระบวนการในการคำนวณหาการกระจายตัวของอุณหภูมิในระหว่างกระบวนการอบยางล้อ ทำให้สามารถหาสภาวะที่เหมาะสมทั้งในด้านของอุณหภูมิที่ใช้</w:t>
      </w:r>
      <w:r w:rsidR="00481608">
        <w:rPr>
          <w:rFonts w:hint="cs"/>
          <w:cs/>
          <w:lang w:val="fr-FR"/>
        </w:rPr>
        <w:t>และเวลา</w:t>
      </w:r>
      <w:r>
        <w:rPr>
          <w:rFonts w:hint="cs"/>
          <w:cs/>
          <w:lang w:val="fr-FR"/>
        </w:rPr>
        <w:t>ในการอบ</w:t>
      </w:r>
      <w:r w:rsidR="00481608">
        <w:rPr>
          <w:rFonts w:hint="cs"/>
          <w:cs/>
          <w:lang w:val="fr-FR"/>
        </w:rPr>
        <w:t>ยาง</w:t>
      </w:r>
      <w:r>
        <w:rPr>
          <w:rFonts w:hint="cs"/>
          <w:cs/>
          <w:lang w:val="fr-FR"/>
        </w:rPr>
        <w:t xml:space="preserve"> ผลลัพธ์ที่ได้สามารถนำไปต่อยอดในการทำ </w:t>
      </w:r>
      <w:r>
        <w:t xml:space="preserve">Optimization </w:t>
      </w:r>
      <w:r>
        <w:rPr>
          <w:rFonts w:hint="cs"/>
          <w:cs/>
        </w:rPr>
        <w:t xml:space="preserve">กระบวนการอบได้ เช่น </w:t>
      </w:r>
      <w:r w:rsidR="00481608">
        <w:rPr>
          <w:rFonts w:hint="cs"/>
          <w:cs/>
        </w:rPr>
        <w:t xml:space="preserve">การใช้ความร้อนที่สะสมอยู่ในเนื้อยางหลังจากนำยางล้อออกจากแม่พิมพ์เพื่อให้เกิดปฏิกิริยาวัลคาไนซ์เซชั่นต่อเนื่องต่อไป การทำดังกล่าวสามารถทำให้ประหยัดพลังงานและเวลาที่ใช้ในกระบวนการอบได้ </w:t>
      </w:r>
    </w:p>
    <w:p w:rsidR="00481608" w:rsidRDefault="00481608" w:rsidP="00CB4A2D">
      <w:pPr>
        <w:rPr>
          <w:rFonts w:hint="cs"/>
          <w:lang w:val="fr-FR"/>
        </w:rPr>
      </w:pPr>
    </w:p>
    <w:p w:rsidR="005720FE" w:rsidRPr="00E03432" w:rsidRDefault="005720FE" w:rsidP="00CB4A2D">
      <w:pPr>
        <w:rPr>
          <w:rFonts w:hint="cs"/>
          <w:b/>
          <w:bCs/>
          <w:color w:val="C0C0C0"/>
        </w:rPr>
      </w:pPr>
      <w:r w:rsidRPr="00E03432">
        <w:rPr>
          <w:rFonts w:hint="cs"/>
          <w:b/>
          <w:bCs/>
          <w:cs/>
          <w:lang w:val="fr-FR"/>
        </w:rPr>
        <w:t xml:space="preserve">ข้อเสนอแนะที่คาดว่าควรวิจัยเพิ่มเติม และวิธีการที่ควรพัฒนาต่อยอดสู่ภาคปฏิบัติจริง </w:t>
      </w:r>
    </w:p>
    <w:p w:rsidR="005720FE" w:rsidRDefault="00481608" w:rsidP="00481608">
      <w:pPr>
        <w:ind w:left="360"/>
        <w:rPr>
          <w:rFonts w:hint="cs"/>
        </w:rPr>
      </w:pPr>
      <w:r>
        <w:rPr>
          <w:rFonts w:hint="cs"/>
          <w:cs/>
        </w:rPr>
        <w:t>จุดสำคัญที่ควรมีการวิจัยและศึกษาเพิ่มเติมประกอบด้วย</w:t>
      </w:r>
    </w:p>
    <w:p w:rsidR="00481608" w:rsidRDefault="00481608" w:rsidP="00481608">
      <w:pPr>
        <w:numPr>
          <w:ilvl w:val="0"/>
          <w:numId w:val="19"/>
        </w:numPr>
        <w:tabs>
          <w:tab w:val="clear" w:pos="720"/>
          <w:tab w:val="num" w:pos="1080"/>
        </w:tabs>
        <w:ind w:left="1080"/>
        <w:rPr>
          <w:rFonts w:hint="cs"/>
          <w:lang w:val="fr-FR"/>
        </w:rPr>
      </w:pPr>
      <w:r>
        <w:rPr>
          <w:rFonts w:hint="cs"/>
          <w:cs/>
          <w:lang w:val="fr-FR"/>
        </w:rPr>
        <w:t>การทดสอบและเปรียบเทียบกับผลการทดลองด้วยยางล้อหลากหลายรูปแบบเพื่อให้ทราบถึงข้อ</w:t>
      </w:r>
      <w:r w:rsidR="00DF0CF4">
        <w:rPr>
          <w:lang w:val="fr-FR"/>
        </w:rPr>
        <w:t xml:space="preserve"> </w:t>
      </w:r>
      <w:r>
        <w:rPr>
          <w:rFonts w:hint="cs"/>
          <w:cs/>
          <w:lang w:val="fr-FR"/>
        </w:rPr>
        <w:t>จำกัดของเทคนิคการคำนวณ</w:t>
      </w:r>
      <w:r w:rsidR="00E03432">
        <w:rPr>
          <w:rFonts w:hint="cs"/>
          <w:cs/>
          <w:lang w:val="fr-FR"/>
        </w:rPr>
        <w:t xml:space="preserve"> และเป็นการทดสอบแบบจำลองทางคณิตศาสตร์ที่ใช้กับสูตรยางคอมปาวด์ต่างๆ ที่ใช้จริงในการผลิต </w:t>
      </w:r>
    </w:p>
    <w:p w:rsidR="00481608" w:rsidRDefault="00481608" w:rsidP="00481608">
      <w:pPr>
        <w:numPr>
          <w:ilvl w:val="0"/>
          <w:numId w:val="19"/>
        </w:numPr>
        <w:tabs>
          <w:tab w:val="clear" w:pos="720"/>
          <w:tab w:val="num" w:pos="1080"/>
        </w:tabs>
        <w:ind w:left="1080"/>
        <w:jc w:val="both"/>
        <w:rPr>
          <w:rFonts w:hint="cs"/>
          <w:lang w:val="fr-FR"/>
        </w:rPr>
      </w:pPr>
      <w:r>
        <w:rPr>
          <w:rFonts w:hint="cs"/>
          <w:cs/>
          <w:lang w:val="fr-FR"/>
        </w:rPr>
        <w:t>ศึกษาเพิ่มเติมกระบวนการถ่ายเทความร้อนหลังจากนำยางล้อออกจากแม่พิมพ์เพื่อประเมินความ สามารถในการเกิดปฏิกิริยาวัลคาไนซ์เซชั่นด้วยพลังงานความร้อนที่สะสมอยู่ เพื่อ</w:t>
      </w:r>
      <w:r w:rsidR="00E03432">
        <w:rPr>
          <w:rFonts w:hint="cs"/>
          <w:cs/>
          <w:lang w:val="fr-FR"/>
        </w:rPr>
        <w:t>นำไปสู่การ</w:t>
      </w:r>
      <w:r>
        <w:rPr>
          <w:rFonts w:hint="cs"/>
          <w:cs/>
          <w:lang w:val="fr-FR"/>
        </w:rPr>
        <w:t>ประหยัดพลังงานและเวลาที่ใช้ในกระบวนการอบคงรูป</w:t>
      </w:r>
      <w:r w:rsidR="00E03432">
        <w:rPr>
          <w:rFonts w:hint="cs"/>
          <w:cs/>
          <w:lang w:val="fr-FR"/>
        </w:rPr>
        <w:t xml:space="preserve"> </w:t>
      </w:r>
    </w:p>
    <w:p w:rsidR="00E03432" w:rsidRDefault="00E03432" w:rsidP="00481608">
      <w:pPr>
        <w:numPr>
          <w:ilvl w:val="0"/>
          <w:numId w:val="19"/>
        </w:numPr>
        <w:tabs>
          <w:tab w:val="clear" w:pos="720"/>
          <w:tab w:val="num" w:pos="1080"/>
        </w:tabs>
        <w:ind w:left="1080"/>
        <w:jc w:val="both"/>
        <w:rPr>
          <w:rFonts w:hint="cs"/>
          <w:lang w:val="fr-FR"/>
        </w:rPr>
      </w:pPr>
      <w:r>
        <w:rPr>
          <w:rFonts w:hint="cs"/>
          <w:cs/>
          <w:lang w:val="fr-FR"/>
        </w:rPr>
        <w:t>ศึกษาถึงผลกระทบของความดันในการขึ้นรูประหว่างกระบวนการอบยาง และอุณหภูมิของแม่พิมพ์ทั้งด้านในและด้านนอกรวมถึงกระบวนการให้ความร้อนที่แม่พิมพ์ เพื่อให้เกิดการถ่ายเทความร้อนที่เหมาะสมสำหรับยางล้อในแต่ละโมเดล</w:t>
      </w:r>
    </w:p>
    <w:p w:rsidR="00481608" w:rsidRDefault="00481608" w:rsidP="00CB4A2D">
      <w:pPr>
        <w:rPr>
          <w:rFonts w:hint="cs"/>
        </w:rPr>
      </w:pPr>
    </w:p>
    <w:p w:rsidR="005720FE" w:rsidRPr="00E03432" w:rsidRDefault="005720FE" w:rsidP="00CB4A2D">
      <w:pPr>
        <w:rPr>
          <w:rFonts w:hint="cs"/>
          <w:b/>
          <w:bCs/>
        </w:rPr>
      </w:pPr>
      <w:r w:rsidRPr="00E03432">
        <w:rPr>
          <w:rFonts w:hint="cs"/>
          <w:b/>
          <w:bCs/>
          <w:cs/>
        </w:rPr>
        <w:t>ผลงานทางวิชาการที่คาดว่าจะเกิดชึ้น</w:t>
      </w:r>
    </w:p>
    <w:p w:rsidR="00390A7D" w:rsidRDefault="0034514B" w:rsidP="0034514B">
      <w:pPr>
        <w:numPr>
          <w:ilvl w:val="0"/>
          <w:numId w:val="20"/>
        </w:numPr>
        <w:tabs>
          <w:tab w:val="clear" w:pos="720"/>
          <w:tab w:val="num" w:pos="540"/>
        </w:tabs>
        <w:ind w:left="540"/>
        <w:rPr>
          <w:rFonts w:hint="cs"/>
        </w:rPr>
      </w:pPr>
      <w:r w:rsidRPr="0034514B">
        <w:rPr>
          <w:cs/>
        </w:rPr>
        <w:t>จิรนุช เอื้ออารีย์วงศ์</w:t>
      </w:r>
      <w:r w:rsidRPr="0034514B">
        <w:t xml:space="preserve">, </w:t>
      </w:r>
      <w:r w:rsidRPr="0034514B">
        <w:rPr>
          <w:cs/>
        </w:rPr>
        <w:t>วิบูลย์ เลิศวิมลนันท์</w:t>
      </w:r>
      <w:r w:rsidRPr="0034514B">
        <w:t xml:space="preserve">, </w:t>
      </w:r>
      <w:r w:rsidRPr="0034514B">
        <w:rPr>
          <w:cs/>
        </w:rPr>
        <w:t>ชาญยุทธ โกลิตวงษ์</w:t>
      </w:r>
      <w:r>
        <w:t xml:space="preserve">, </w:t>
      </w:r>
      <w:r>
        <w:rPr>
          <w:cs/>
        </w:rPr>
        <w:t>การศึกษากระบวนการอบคงรูปยางโดยการทดสอบออสซิเลติงดิชรีโอมิเตอร์และดิฟเฟอร์เรนเทียลสแกนนิงแคลอริมิเตอร์</w:t>
      </w:r>
      <w:r>
        <w:t xml:space="preserve">, </w:t>
      </w:r>
      <w:r w:rsidRPr="0034514B">
        <w:rPr>
          <w:cs/>
        </w:rPr>
        <w:t>การประชุมวิชาการทางวิศวกรรมศาสตร์มหาวิทยาลัยสงขลานครินทร์ ครั้งที่ 8</w:t>
      </w:r>
      <w:r>
        <w:t xml:space="preserve">, </w:t>
      </w:r>
      <w:r w:rsidRPr="0034514B">
        <w:t xml:space="preserve">22-23 </w:t>
      </w:r>
      <w:r w:rsidRPr="0034514B">
        <w:rPr>
          <w:cs/>
        </w:rPr>
        <w:t xml:space="preserve">เมษายน </w:t>
      </w:r>
      <w:r w:rsidRPr="0034514B">
        <w:t>2553</w:t>
      </w:r>
      <w:r>
        <w:t xml:space="preserve">, </w:t>
      </w:r>
      <w:r>
        <w:rPr>
          <w:rFonts w:hint="cs"/>
          <w:cs/>
        </w:rPr>
        <w:t>มหาวิทยาลัยสงขลานครินทร์, จ.สงขลา, ประเทศไทย</w:t>
      </w:r>
    </w:p>
    <w:p w:rsidR="0034514B" w:rsidRDefault="0034514B" w:rsidP="0034514B">
      <w:pPr>
        <w:numPr>
          <w:ilvl w:val="0"/>
          <w:numId w:val="20"/>
        </w:numPr>
        <w:tabs>
          <w:tab w:val="clear" w:pos="720"/>
          <w:tab w:val="num" w:pos="540"/>
        </w:tabs>
        <w:ind w:left="540"/>
        <w:rPr>
          <w:rFonts w:hint="cs"/>
        </w:rPr>
      </w:pPr>
      <w:r w:rsidRPr="0034514B">
        <w:rPr>
          <w:cs/>
        </w:rPr>
        <w:t xml:space="preserve">คาดว่าจะส่งนำเสนอการประชุมวิชาการ และเอกสารตีพิมพ์ทางวิชาการประมาณ </w:t>
      </w:r>
      <w:r>
        <w:t>2</w:t>
      </w:r>
      <w:r w:rsidRPr="0034514B">
        <w:rPr>
          <w:cs/>
        </w:rPr>
        <w:t xml:space="preserve"> หัวข้อ</w:t>
      </w:r>
    </w:p>
    <w:p w:rsidR="0034514B" w:rsidRPr="0034514B" w:rsidRDefault="0034514B" w:rsidP="0034514B">
      <w:pPr>
        <w:rPr>
          <w:rFonts w:hint="cs"/>
          <w: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Pr>
        <w:rPr>
          <w:rFonts w:hint="cs"/>
        </w:rPr>
      </w:pPr>
    </w:p>
    <w:p w:rsidR="00390A7D" w:rsidRDefault="00390A7D" w:rsidP="00CB4A2D"/>
    <w:p w:rsidR="00C1367B" w:rsidRDefault="00C1367B" w:rsidP="00CB4A2D"/>
    <w:p w:rsidR="00C1367B" w:rsidRDefault="00C1367B" w:rsidP="00CB4A2D"/>
    <w:p w:rsidR="00B66E41" w:rsidRDefault="00B66E41" w:rsidP="00CB4A2D">
      <w:pPr>
        <w:sectPr w:rsidR="00B66E41" w:rsidSect="00E24804">
          <w:headerReference w:type="default" r:id="rId9"/>
          <w:footerReference w:type="default" r:id="rId10"/>
          <w:pgSz w:w="11907" w:h="16840" w:code="9"/>
          <w:pgMar w:top="1440" w:right="1797" w:bottom="1440" w:left="1797" w:header="720" w:footer="720" w:gutter="0"/>
          <w:pgNumType w:start="1"/>
          <w:cols w:space="720"/>
          <w:docGrid w:linePitch="360"/>
        </w:sectPr>
      </w:pPr>
    </w:p>
    <w:p w:rsidR="0011673C" w:rsidRPr="0011673C" w:rsidRDefault="0011673C" w:rsidP="0011673C">
      <w:pPr>
        <w:spacing w:after="120"/>
        <w:rPr>
          <w:rFonts w:hint="cs"/>
          <w:b/>
          <w:bCs/>
          <w:sz w:val="32"/>
          <w:szCs w:val="32"/>
        </w:rPr>
      </w:pPr>
      <w:r w:rsidRPr="0011673C">
        <w:rPr>
          <w:rFonts w:hint="cs"/>
          <w:b/>
          <w:bCs/>
          <w:sz w:val="32"/>
          <w:szCs w:val="32"/>
          <w:cs/>
        </w:rPr>
        <w:lastRenderedPageBreak/>
        <w:t>บทคัดย่อ</w:t>
      </w:r>
    </w:p>
    <w:p w:rsidR="0011673C" w:rsidRDefault="0011673C" w:rsidP="0011673C">
      <w:pPr>
        <w:jc w:val="thaiDistribute"/>
        <w:rPr>
          <w:rFonts w:cs="Cordia New" w:hint="cs"/>
        </w:rPr>
      </w:pPr>
      <w:r w:rsidRPr="00AD163B">
        <w:rPr>
          <w:rFonts w:cs="Cordia New"/>
          <w:b/>
          <w:bCs/>
          <w:cs/>
        </w:rPr>
        <w:tab/>
      </w:r>
      <w:r>
        <w:rPr>
          <w:rFonts w:cs="Cordia New" w:hint="cs"/>
          <w:cs/>
        </w:rPr>
        <w:t>กระบวนการอบยางเป็นกระบวนการสุดท้ายเพื่อให้ได้มาซึ่งผลิตภัณฑ์ ในกระบวนการอบยางนั้นจำเป็นต้องทราบถึงสภาวะที่เหมาะสม เช่นเวลาและอุณหภูมิที่ใช้ในการอบ การใช้สภาวะที่ไม่เหมาะสมอาจทำให้เกิดปัญหายางไม่สุกเนื่องจากเวลาในการอบไม่เพียงพอหรือในบางกรณีเกิดการไหม้ของยางในบางส่วน ปัญหาดังกล่าวส่วนใหญ่เกิดขึ้นเมื่อมีการผลิตยางล้อโมเดลใหม่ๆ ที่ไม่เคยผลิตมาก่อนหรือในกรณีมีการเปลี่ยนแปลงสูตรยางคอมปาวด์  โดยทั่วไปการแก้ปัญหาทำโดยการทดลองภายใต้สภาวะที่กำหนดโดยผู้เชี่ยวชาญในแต่ละโรงงานโดยอาศัยประสบการณ์เป็นหลัก ดังนั้นงานวิจัยนี้จึงมีวัตถุประสงค์เพื่อจะศึกษากระบวนการอบยางล้อเพื่อให้ได้มาซึ่งหลักการและวิธีการในการกำหนดสภาวะในกระบวนการอบ</w:t>
      </w:r>
    </w:p>
    <w:p w:rsidR="0011673C" w:rsidRDefault="0011673C" w:rsidP="0011673C">
      <w:pPr>
        <w:jc w:val="thaiDistribute"/>
        <w:rPr>
          <w:rFonts w:cs="Cordia New" w:hint="cs"/>
        </w:rPr>
      </w:pPr>
      <w:r>
        <w:rPr>
          <w:rFonts w:cs="Cordia New" w:hint="cs"/>
          <w:cs/>
        </w:rPr>
        <w:tab/>
        <w:t xml:space="preserve">ในงานวิจัยนี้ได้ทำการศึกษาพฤติกรรมการการคงรูปทั้งภายใต้สภาวะอุณหภูมิคงที่และอุณหภูมิไม่คงที่ด้วยเทคนิค </w:t>
      </w:r>
      <w:r w:rsidRPr="008402FD">
        <w:rPr>
          <w:rFonts w:cs="Cordia New"/>
        </w:rPr>
        <w:t>Oscillating Disc Rheometer</w:t>
      </w:r>
      <w:r>
        <w:rPr>
          <w:rFonts w:cs="Cordia New"/>
        </w:rPr>
        <w:t xml:space="preserve"> (ODR)</w:t>
      </w:r>
      <w:r>
        <w:rPr>
          <w:rFonts w:cs="Cordia New" w:hint="cs"/>
          <w:cs/>
        </w:rPr>
        <w:t xml:space="preserve"> และ </w:t>
      </w:r>
      <w:r w:rsidRPr="001A634E">
        <w:rPr>
          <w:rFonts w:cs="Cordia New"/>
        </w:rPr>
        <w:t>Differential Scanning Calorimetry</w:t>
      </w:r>
      <w:r>
        <w:rPr>
          <w:rFonts w:cs="Cordia New" w:hint="cs"/>
          <w:cs/>
        </w:rPr>
        <w:t xml:space="preserve"> (</w:t>
      </w:r>
      <w:r>
        <w:rPr>
          <w:rFonts w:cs="Cordia New"/>
        </w:rPr>
        <w:t xml:space="preserve">DSC) </w:t>
      </w:r>
      <w:r>
        <w:rPr>
          <w:rFonts w:cs="Cordia New" w:hint="cs"/>
          <w:cs/>
        </w:rPr>
        <w:t>จากเทคนิคดังกล่าวทำให้สามารถคำนวณหาอัตราการเกิดปฏิกิริยา (</w:t>
      </w:r>
      <w:r>
        <w:rPr>
          <w:rFonts w:cs="Cordia New"/>
        </w:rPr>
        <w:t xml:space="preserve">Rate of reaction) </w:t>
      </w:r>
      <w:r>
        <w:rPr>
          <w:rFonts w:cs="Cordia New" w:hint="cs"/>
          <w:cs/>
        </w:rPr>
        <w:t xml:space="preserve">และเปอร์เซ็นต์การอบคงตัว </w:t>
      </w:r>
      <w:r>
        <w:rPr>
          <w:rFonts w:cs="Cordia New"/>
        </w:rPr>
        <w:t xml:space="preserve">(Degree of vulcanization) </w:t>
      </w:r>
      <w:r>
        <w:rPr>
          <w:rFonts w:cs="Cordia New" w:hint="cs"/>
          <w:cs/>
        </w:rPr>
        <w:t>รวมทั้งความร้อนที่เกิดจากการเกิดปฏิกิริยาในสภาวะต่าง ๆ จากแบบจำลองทางคณิตศาสตร์ที่มีอยู่ได้ นอกจากนี้ยังศึกษาถึงคุณสมบัติทางฟิสิกส์ต่างๆ</w:t>
      </w:r>
      <w:r>
        <w:rPr>
          <w:rFonts w:cs="Cordia New" w:hint="cs"/>
          <w:cs/>
          <w:lang w:val="fr-FR"/>
        </w:rPr>
        <w:t xml:space="preserve"> ของยางคอมปาวด์เช่น </w:t>
      </w:r>
      <w:r w:rsidRPr="00AD163B">
        <w:rPr>
          <w:rFonts w:cs="Cordia New" w:hint="cs"/>
          <w:cs/>
        </w:rPr>
        <w:t>ความหนาแน่น</w:t>
      </w:r>
      <w:r>
        <w:rPr>
          <w:rFonts w:cs="Cordia New" w:hint="cs"/>
          <w:cs/>
        </w:rPr>
        <w:t xml:space="preserve"> </w:t>
      </w:r>
      <w:r w:rsidR="00256D98" w:rsidRPr="00256D98">
        <w:rPr>
          <w:rFonts w:cs="Cordia New"/>
          <w:noProof/>
          <w:position w:val="-10"/>
          <w:cs/>
          <w:lang w:val="th-TH"/>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alt="" style="width:12pt;height:13.35pt;mso-width-percent:0;mso-height-percent:0;mso-width-percent:0;mso-height-percent:0" o:ole="">
            <v:imagedata r:id="rId11" o:title=""/>
          </v:shape>
          <o:OLEObject Type="Embed" ProgID="Equation.3" ShapeID="_x0000_i1225" DrawAspect="Content" ObjectID="_1638530621" r:id="rId12"/>
        </w:object>
      </w:r>
      <w:r w:rsidRPr="00AD163B">
        <w:rPr>
          <w:rFonts w:cs="Cordia New"/>
        </w:rPr>
        <w:t xml:space="preserve">, </w:t>
      </w:r>
      <w:r w:rsidRPr="00AD163B">
        <w:rPr>
          <w:rFonts w:cs="Cordia New"/>
          <w:cs/>
        </w:rPr>
        <w:t xml:space="preserve">ค่าความจุความร้อน </w:t>
      </w:r>
      <w:r>
        <w:rPr>
          <w:rFonts w:ascii="Times New Roman" w:hAnsi="Times New Roman" w:cs="Cordia New"/>
          <w:i/>
          <w:iCs/>
        </w:rPr>
        <w:t>c</w:t>
      </w:r>
      <w:r w:rsidRPr="006C7536">
        <w:rPr>
          <w:rFonts w:ascii="Times New Roman" w:hAnsi="Times New Roman" w:cs="Cordia New"/>
          <w:i/>
          <w:iCs/>
          <w:vertAlign w:val="subscript"/>
        </w:rPr>
        <w:t>p</w:t>
      </w:r>
      <w:r w:rsidRPr="00AD163B">
        <w:rPr>
          <w:rFonts w:cs="Cordia New"/>
        </w:rPr>
        <w:t xml:space="preserve">, </w:t>
      </w:r>
      <w:r w:rsidRPr="00AD163B">
        <w:rPr>
          <w:rFonts w:cs="Cordia New"/>
          <w:cs/>
        </w:rPr>
        <w:t xml:space="preserve">และสัมประสิทธิ์การนำความร้อน </w:t>
      </w:r>
      <w:r w:rsidRPr="006C7536">
        <w:rPr>
          <w:rFonts w:ascii="Times New Roman" w:hAnsi="Times New Roman" w:cs="Cordia New"/>
          <w:i/>
          <w:iCs/>
        </w:rPr>
        <w:t>k</w:t>
      </w:r>
      <w:r>
        <w:rPr>
          <w:rFonts w:cs="Cordia New" w:hint="cs"/>
          <w:cs/>
        </w:rPr>
        <w:t xml:space="preserve">  เพื่อนำผลลัพธ์ที่ได้ไปใช้คำนวณการกระจายตัวและการเปลี่ยนแปลงของอุณหภูมิภายในเนื้อยางล้อระหว่างกระบวนการอบ การคำนวณทำโดยใช้เทคนิควิธีไฟไนต์อิลิเมนต์ด้วยพารามิเตอร์ที่ได้จาก </w:t>
      </w:r>
      <w:r>
        <w:rPr>
          <w:rFonts w:cs="Cordia New"/>
        </w:rPr>
        <w:t xml:space="preserve">ODR </w:t>
      </w:r>
      <w:r>
        <w:rPr>
          <w:rFonts w:cs="Cordia New" w:hint="cs"/>
          <w:cs/>
          <w:lang w:val="fr-FR"/>
        </w:rPr>
        <w:t xml:space="preserve">และ </w:t>
      </w:r>
      <w:r>
        <w:rPr>
          <w:rFonts w:cs="Cordia New"/>
        </w:rPr>
        <w:t>DSC</w:t>
      </w:r>
      <w:r>
        <w:rPr>
          <w:rFonts w:cs="Cordia New" w:hint="cs"/>
          <w:cs/>
        </w:rPr>
        <w:t xml:space="preserve">  การเปรียบเทียบอัตราการเปลี่ยนแปลงของอุณหภูมิกับเวลาระหว่างการทดลองวัดจริงกับผลลัพธ์ที่ได้จากการคำนวณด้วยวิธีไฟไนต์อิลิเมนต์พบว่า ผลจากการคำนวณมีค่าใกล้เคียงกับค่าที่วัดได้จริงในกระบวนการผลิต จากการคำนวณพบว่า อัตราการเพิ่มขึ้นของอุณหภูมิ ณ.ตำแหน่งที่มีการเพิ่มขึ้นของอุณหภูมิช้าที่สุดมีค่าเท่ากับ </w:t>
      </w:r>
      <w:r>
        <w:rPr>
          <w:rFonts w:cs="Cordia New"/>
        </w:rPr>
        <w:t>1.58°C/min</w:t>
      </w:r>
      <w:r>
        <w:rPr>
          <w:rFonts w:cs="Cordia New" w:hint="cs"/>
          <w:cs/>
        </w:rPr>
        <w:t xml:space="preserve"> จากข้อมูลดังกล่าวทำให้เราสามารถนำไปประเมินหาเวลาที่เหมาะสมในกระบวนการอบเพื่อให้มั่นใจว่ายางเกิดวัลคาไนซ์เซชั่นอย่างสมบูรณ์ทุกจุด ทำให้สามารถใช้ข้อมูลดังกล่าวลดเวลาในการทดสอบยางรูปแบบใหม่ๆ และวัตถุดิบในการทดสอบหาสภาวะที่เหมาะสมได้</w:t>
      </w:r>
    </w:p>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11673C" w:rsidRDefault="0011673C" w:rsidP="00CB4A2D"/>
    <w:p w:rsidR="00E24804" w:rsidRDefault="00E24804" w:rsidP="00CB4A2D"/>
    <w:p w:rsidR="0011673C" w:rsidRPr="0011673C" w:rsidRDefault="0011673C" w:rsidP="0011673C">
      <w:pPr>
        <w:spacing w:after="120"/>
        <w:rPr>
          <w:b/>
          <w:bCs/>
          <w:sz w:val="32"/>
          <w:szCs w:val="32"/>
        </w:rPr>
      </w:pPr>
      <w:r w:rsidRPr="0011673C">
        <w:rPr>
          <w:b/>
          <w:bCs/>
          <w:sz w:val="32"/>
          <w:szCs w:val="32"/>
        </w:rPr>
        <w:t>ABSTRACT</w:t>
      </w:r>
    </w:p>
    <w:p w:rsidR="009F46D2" w:rsidRDefault="0011673C" w:rsidP="0011673C">
      <w:pPr>
        <w:jc w:val="thaiDistribute"/>
        <w:rPr>
          <w:rFonts w:cs="Cordia New"/>
        </w:rPr>
      </w:pPr>
      <w:r w:rsidRPr="00AD163B">
        <w:rPr>
          <w:rFonts w:cs="Cordia New"/>
          <w:b/>
          <w:bCs/>
          <w:cs/>
        </w:rPr>
        <w:tab/>
      </w:r>
      <w:r>
        <w:rPr>
          <w:rFonts w:cs="Cordia New"/>
        </w:rPr>
        <w:t>Curing p</w:t>
      </w:r>
      <w:r w:rsidR="009F46D2">
        <w:rPr>
          <w:rFonts w:cs="Cordia New"/>
        </w:rPr>
        <w:t>rocess is the final</w:t>
      </w:r>
      <w:r>
        <w:rPr>
          <w:rFonts w:cs="Cordia New"/>
        </w:rPr>
        <w:t xml:space="preserve"> step of </w:t>
      </w:r>
      <w:r w:rsidR="009F46D2">
        <w:rPr>
          <w:rFonts w:cs="Cordia New"/>
        </w:rPr>
        <w:t>tire</w:t>
      </w:r>
      <w:r>
        <w:rPr>
          <w:rFonts w:cs="Cordia New"/>
        </w:rPr>
        <w:t xml:space="preserve"> production.</w:t>
      </w:r>
      <w:r w:rsidR="009F46D2">
        <w:rPr>
          <w:rFonts w:cs="Cordia New"/>
        </w:rPr>
        <w:t xml:space="preserve"> In this process, the curing temperature and curing time are the most important parameter. </w:t>
      </w:r>
      <w:r>
        <w:rPr>
          <w:rFonts w:cs="Cordia New"/>
        </w:rPr>
        <w:t>Using wrong c</w:t>
      </w:r>
      <w:r w:rsidRPr="003132D7">
        <w:rPr>
          <w:rFonts w:cs="Cordia New"/>
        </w:rPr>
        <w:t>onditions</w:t>
      </w:r>
      <w:r w:rsidR="009F46D2">
        <w:rPr>
          <w:rFonts w:cs="Cordia New"/>
        </w:rPr>
        <w:t xml:space="preserve"> such as short curing time</w:t>
      </w:r>
      <w:r>
        <w:rPr>
          <w:rFonts w:cs="Cordia New"/>
        </w:rPr>
        <w:t xml:space="preserve"> cause</w:t>
      </w:r>
      <w:r w:rsidRPr="003132D7">
        <w:rPr>
          <w:rFonts w:cs="Cordia New"/>
        </w:rPr>
        <w:t xml:space="preserve"> </w:t>
      </w:r>
      <w:r w:rsidR="009F46D2" w:rsidRPr="00822BBA">
        <w:rPr>
          <w:rFonts w:cs="Cordia New"/>
        </w:rPr>
        <w:t>uncured</w:t>
      </w:r>
      <w:r w:rsidR="009F46D2">
        <w:rPr>
          <w:rFonts w:cs="Cordia New"/>
          <w:color w:val="FF0000"/>
        </w:rPr>
        <w:t xml:space="preserve"> </w:t>
      </w:r>
      <w:r>
        <w:rPr>
          <w:rFonts w:cs="Cordia New"/>
        </w:rPr>
        <w:t>problems</w:t>
      </w:r>
      <w:r w:rsidR="009F46D2">
        <w:rPr>
          <w:rFonts w:cs="Cordia New"/>
        </w:rPr>
        <w:t xml:space="preserve"> or too long curing time may cause the rubber overcured problem. The</w:t>
      </w:r>
      <w:r>
        <w:rPr>
          <w:rFonts w:cs="Cordia New"/>
        </w:rPr>
        <w:t>se</w:t>
      </w:r>
      <w:r w:rsidRPr="00D70D6F">
        <w:rPr>
          <w:rFonts w:cs="Cordia New"/>
        </w:rPr>
        <w:t xml:space="preserve"> problem</w:t>
      </w:r>
      <w:r>
        <w:rPr>
          <w:rFonts w:cs="Cordia New"/>
        </w:rPr>
        <w:t>s mainly occur during</w:t>
      </w:r>
      <w:r w:rsidRPr="00D70D6F">
        <w:rPr>
          <w:rFonts w:cs="Cordia New"/>
        </w:rPr>
        <w:t xml:space="preserve"> the production of new tire models</w:t>
      </w:r>
      <w:r>
        <w:rPr>
          <w:rFonts w:cs="Cordia New"/>
        </w:rPr>
        <w:t xml:space="preserve"> or in the cases have</w:t>
      </w:r>
      <w:r w:rsidRPr="004857BC">
        <w:rPr>
          <w:rFonts w:cs="Cordia New"/>
        </w:rPr>
        <w:t xml:space="preserve"> changed the </w:t>
      </w:r>
      <w:r>
        <w:rPr>
          <w:rFonts w:cs="Cordia New"/>
        </w:rPr>
        <w:t xml:space="preserve">rubber compound </w:t>
      </w:r>
      <w:r w:rsidRPr="004857BC">
        <w:rPr>
          <w:rFonts w:cs="Cordia New"/>
        </w:rPr>
        <w:t>formula</w:t>
      </w:r>
      <w:r>
        <w:rPr>
          <w:rFonts w:cs="Cordia New"/>
        </w:rPr>
        <w:t xml:space="preserve">s. In General, </w:t>
      </w:r>
      <w:r w:rsidRPr="004857BC">
        <w:rPr>
          <w:rFonts w:cs="Cordia New"/>
        </w:rPr>
        <w:t xml:space="preserve">problem-solving by experiment under conditions set by </w:t>
      </w:r>
      <w:r w:rsidR="009F46D2">
        <w:rPr>
          <w:rFonts w:cs="Cordia New"/>
        </w:rPr>
        <w:t xml:space="preserve">the </w:t>
      </w:r>
      <w:r w:rsidR="009F46D2">
        <w:rPr>
          <w:rFonts w:cs="Cordia New"/>
        </w:rPr>
        <w:lastRenderedPageBreak/>
        <w:t xml:space="preserve">experts of factory based on experience </w:t>
      </w:r>
      <w:r w:rsidRPr="004857BC">
        <w:rPr>
          <w:rFonts w:cs="Cordia New"/>
        </w:rPr>
        <w:t xml:space="preserve">is </w:t>
      </w:r>
      <w:r w:rsidR="009F46D2">
        <w:rPr>
          <w:rFonts w:cs="Cordia New"/>
        </w:rPr>
        <w:t xml:space="preserve">a </w:t>
      </w:r>
      <w:r w:rsidRPr="004857BC">
        <w:rPr>
          <w:rFonts w:cs="Cordia New"/>
        </w:rPr>
        <w:t>key</w:t>
      </w:r>
      <w:r>
        <w:rPr>
          <w:rFonts w:cs="Cordia New"/>
        </w:rPr>
        <w:t>.</w:t>
      </w:r>
      <w:r>
        <w:rPr>
          <w:rFonts w:cs="Cordia New" w:hint="cs"/>
          <w:cs/>
        </w:rPr>
        <w:t xml:space="preserve"> </w:t>
      </w:r>
      <w:r w:rsidRPr="00AA2978">
        <w:rPr>
          <w:rFonts w:cs="Cordia New"/>
        </w:rPr>
        <w:t>Therefore, t</w:t>
      </w:r>
      <w:r>
        <w:rPr>
          <w:rFonts w:cs="Cordia New"/>
        </w:rPr>
        <w:t xml:space="preserve">his research aims to study curing process </w:t>
      </w:r>
      <w:r w:rsidRPr="00AA2978">
        <w:rPr>
          <w:rFonts w:cs="Cordia New"/>
        </w:rPr>
        <w:t xml:space="preserve">to </w:t>
      </w:r>
      <w:r>
        <w:rPr>
          <w:rFonts w:cs="Cordia New"/>
        </w:rPr>
        <w:t>obtain</w:t>
      </w:r>
      <w:r w:rsidRPr="00AA2978">
        <w:rPr>
          <w:rFonts w:cs="Cordia New"/>
        </w:rPr>
        <w:t xml:space="preserve"> </w:t>
      </w:r>
      <w:r w:rsidR="009F46D2">
        <w:rPr>
          <w:rFonts w:cs="Cordia New"/>
        </w:rPr>
        <w:t xml:space="preserve">the </w:t>
      </w:r>
      <w:r>
        <w:rPr>
          <w:rFonts w:cs="Cordia New"/>
        </w:rPr>
        <w:t xml:space="preserve">principles and methods </w:t>
      </w:r>
      <w:r w:rsidR="009F46D2">
        <w:rPr>
          <w:rFonts w:cs="Cordia New"/>
        </w:rPr>
        <w:t>for setting the curing process parameters.</w:t>
      </w:r>
    </w:p>
    <w:p w:rsidR="00822BBA" w:rsidRDefault="0011673C" w:rsidP="0011673C">
      <w:pPr>
        <w:ind w:firstLine="720"/>
        <w:jc w:val="thaiDistribute"/>
        <w:rPr>
          <w:rFonts w:cs="Cordia New"/>
        </w:rPr>
      </w:pPr>
      <w:r w:rsidRPr="00131DE7">
        <w:rPr>
          <w:rFonts w:cs="Cordia New"/>
        </w:rPr>
        <w:t xml:space="preserve">This research studied the behavior of </w:t>
      </w:r>
      <w:r w:rsidR="000241B3">
        <w:rPr>
          <w:rFonts w:cs="Cordia New"/>
        </w:rPr>
        <w:t xml:space="preserve">rubber curing process </w:t>
      </w:r>
      <w:r>
        <w:rPr>
          <w:rFonts w:cs="Cordia New"/>
        </w:rPr>
        <w:t xml:space="preserve">under </w:t>
      </w:r>
      <w:r w:rsidR="000241B3">
        <w:rPr>
          <w:rFonts w:cs="Cordia New"/>
        </w:rPr>
        <w:t xml:space="preserve">isothermal and non-isothermal conditions using </w:t>
      </w:r>
      <w:r w:rsidRPr="008402FD">
        <w:rPr>
          <w:rFonts w:cs="Cordia New"/>
        </w:rPr>
        <w:t>Oscillating Disc Rheometer</w:t>
      </w:r>
      <w:r>
        <w:rPr>
          <w:rFonts w:cs="Cordia New"/>
        </w:rPr>
        <w:t xml:space="preserve"> (ODR) and</w:t>
      </w:r>
      <w:r>
        <w:rPr>
          <w:rFonts w:cs="Cordia New" w:hint="cs"/>
          <w:cs/>
        </w:rPr>
        <w:t xml:space="preserve"> </w:t>
      </w:r>
      <w:r w:rsidRPr="001A634E">
        <w:rPr>
          <w:rFonts w:cs="Cordia New"/>
        </w:rPr>
        <w:t>Differential Scanning Calorimetry</w:t>
      </w:r>
      <w:r>
        <w:rPr>
          <w:rFonts w:cs="Cordia New" w:hint="cs"/>
          <w:cs/>
        </w:rPr>
        <w:t xml:space="preserve"> (</w:t>
      </w:r>
      <w:r>
        <w:rPr>
          <w:rFonts w:cs="Cordia New"/>
        </w:rPr>
        <w:t>DSC)</w:t>
      </w:r>
      <w:r w:rsidR="000241B3">
        <w:rPr>
          <w:rFonts w:cs="Cordia New"/>
        </w:rPr>
        <w:t>, respectively</w:t>
      </w:r>
      <w:r>
        <w:rPr>
          <w:rFonts w:cs="Cordia New"/>
        </w:rPr>
        <w:t xml:space="preserve">. </w:t>
      </w:r>
      <w:r w:rsidR="000241B3">
        <w:rPr>
          <w:rFonts w:cs="Cordia New"/>
        </w:rPr>
        <w:t>Using the existing mathematical models, the r</w:t>
      </w:r>
      <w:r>
        <w:rPr>
          <w:rFonts w:cs="Cordia New"/>
        </w:rPr>
        <w:t xml:space="preserve">ate of reaction and </w:t>
      </w:r>
      <w:r w:rsidR="000241B3">
        <w:rPr>
          <w:rFonts w:cs="Cordia New"/>
        </w:rPr>
        <w:t>d</w:t>
      </w:r>
      <w:r>
        <w:rPr>
          <w:rFonts w:cs="Cordia New"/>
        </w:rPr>
        <w:t xml:space="preserve">egree of </w:t>
      </w:r>
      <w:r w:rsidR="000241B3">
        <w:rPr>
          <w:rFonts w:cs="Cordia New"/>
        </w:rPr>
        <w:t>vulcanization of rubber compounds as</w:t>
      </w:r>
      <w:r w:rsidR="000241B3" w:rsidRPr="00066C1A">
        <w:rPr>
          <w:rFonts w:cs="Cordia New"/>
        </w:rPr>
        <w:t xml:space="preserve"> well as </w:t>
      </w:r>
      <w:r w:rsidR="000241B3">
        <w:rPr>
          <w:rFonts w:cs="Cordia New"/>
        </w:rPr>
        <w:t xml:space="preserve">the </w:t>
      </w:r>
      <w:r w:rsidR="000241B3" w:rsidRPr="00066C1A">
        <w:rPr>
          <w:rFonts w:cs="Cordia New"/>
        </w:rPr>
        <w:t>heat</w:t>
      </w:r>
      <w:r w:rsidR="000241B3">
        <w:rPr>
          <w:rFonts w:cs="Cordia New"/>
        </w:rPr>
        <w:t xml:space="preserve"> of </w:t>
      </w:r>
      <w:r w:rsidR="000241B3" w:rsidRPr="00066C1A">
        <w:rPr>
          <w:rFonts w:cs="Cordia New"/>
        </w:rPr>
        <w:t>reaction in various conditions</w:t>
      </w:r>
      <w:r w:rsidR="000241B3">
        <w:rPr>
          <w:rFonts w:cs="Cordia New"/>
        </w:rPr>
        <w:t xml:space="preserve"> could be calculated. </w:t>
      </w:r>
      <w:r w:rsidRPr="00E81BE6">
        <w:rPr>
          <w:rFonts w:cs="Cordia New"/>
        </w:rPr>
        <w:t xml:space="preserve">In addition, the various </w:t>
      </w:r>
      <w:r>
        <w:rPr>
          <w:rFonts w:cs="Cordia New"/>
        </w:rPr>
        <w:t xml:space="preserve">rubber compound </w:t>
      </w:r>
      <w:r w:rsidRPr="00E81BE6">
        <w:rPr>
          <w:rFonts w:cs="Cordia New"/>
        </w:rPr>
        <w:t>properties</w:t>
      </w:r>
      <w:r>
        <w:rPr>
          <w:rFonts w:cs="Cordia New"/>
        </w:rPr>
        <w:t xml:space="preserve"> such as </w:t>
      </w:r>
      <w:r w:rsidR="000241B3">
        <w:rPr>
          <w:rFonts w:cs="Cordia New"/>
        </w:rPr>
        <w:t>density</w:t>
      </w:r>
      <w:r w:rsidR="00256D98" w:rsidRPr="00256D98">
        <w:rPr>
          <w:rFonts w:cs="Cordia New"/>
          <w:noProof/>
          <w:position w:val="-10"/>
          <w:cs/>
          <w:lang w:val="th-TH"/>
        </w:rPr>
        <w:object w:dxaOrig="240" w:dyaOrig="260">
          <v:shape id="_x0000_i1224" type="#_x0000_t75" alt="" style="width:12pt;height:13.35pt;mso-width-percent:0;mso-height-percent:0;mso-width-percent:0;mso-height-percent:0" o:ole="">
            <v:imagedata r:id="rId11" o:title=""/>
          </v:shape>
          <o:OLEObject Type="Embed" ProgID="Equation.3" ShapeID="_x0000_i1224" DrawAspect="Content" ObjectID="_1638530622" r:id="rId13"/>
        </w:object>
      </w:r>
      <w:r w:rsidRPr="00AD163B">
        <w:rPr>
          <w:rFonts w:cs="Cordia New"/>
        </w:rPr>
        <w:t xml:space="preserve">, </w:t>
      </w:r>
      <w:r w:rsidR="000241B3">
        <w:rPr>
          <w:rFonts w:cs="Cordia New"/>
        </w:rPr>
        <w:t xml:space="preserve">specific </w:t>
      </w:r>
      <w:r w:rsidRPr="00097EC1">
        <w:rPr>
          <w:rFonts w:cs="Cordia New"/>
        </w:rPr>
        <w:t>heat capacity</w:t>
      </w:r>
      <w:r w:rsidRPr="00AD163B">
        <w:rPr>
          <w:rFonts w:cs="Cordia New"/>
          <w:cs/>
        </w:rPr>
        <w:t xml:space="preserve"> </w:t>
      </w:r>
      <w:r>
        <w:rPr>
          <w:rFonts w:ascii="Times New Roman" w:hAnsi="Times New Roman" w:cs="Cordia New"/>
          <w:i/>
          <w:iCs/>
        </w:rPr>
        <w:t>c</w:t>
      </w:r>
      <w:r w:rsidRPr="006C7536">
        <w:rPr>
          <w:rFonts w:ascii="Times New Roman" w:hAnsi="Times New Roman" w:cs="Cordia New"/>
          <w:i/>
          <w:iCs/>
          <w:vertAlign w:val="subscript"/>
        </w:rPr>
        <w:t>p</w:t>
      </w:r>
      <w:r w:rsidRPr="00AD163B">
        <w:rPr>
          <w:rFonts w:cs="Cordia New"/>
        </w:rPr>
        <w:t xml:space="preserve">, </w:t>
      </w:r>
      <w:r>
        <w:rPr>
          <w:rFonts w:cs="Cordia New"/>
        </w:rPr>
        <w:t>and t</w:t>
      </w:r>
      <w:r w:rsidRPr="00097EC1">
        <w:rPr>
          <w:rFonts w:cs="Cordia New"/>
        </w:rPr>
        <w:t>hermal conductivity coefficient</w:t>
      </w:r>
      <w:r w:rsidRPr="00AD163B">
        <w:rPr>
          <w:rFonts w:cs="Cordia New"/>
          <w:cs/>
        </w:rPr>
        <w:t xml:space="preserve"> </w:t>
      </w:r>
      <w:r w:rsidR="000241B3" w:rsidRPr="006C7536">
        <w:rPr>
          <w:rFonts w:ascii="Times New Roman" w:hAnsi="Times New Roman" w:cs="Cordia New"/>
          <w:i/>
          <w:iCs/>
        </w:rPr>
        <w:t>k</w:t>
      </w:r>
      <w:r w:rsidR="000241B3">
        <w:rPr>
          <w:rFonts w:cs="Cordia New" w:hint="cs"/>
        </w:rPr>
        <w:t>,</w:t>
      </w:r>
      <w:r w:rsidR="000241B3">
        <w:rPr>
          <w:rFonts w:cs="Cordia New"/>
        </w:rPr>
        <w:t xml:space="preserve"> are determined. </w:t>
      </w:r>
      <w:r w:rsidR="00EF286F">
        <w:rPr>
          <w:rFonts w:cs="Cordia New"/>
        </w:rPr>
        <w:t>The te</w:t>
      </w:r>
      <w:r w:rsidR="00D36BF7">
        <w:rPr>
          <w:rFonts w:cs="Cordia New"/>
        </w:rPr>
        <w:t xml:space="preserve">mperature distribution and the variation of temperature with time during </w:t>
      </w:r>
      <w:r w:rsidR="001D698C">
        <w:rPr>
          <w:rFonts w:cs="Cordia New"/>
        </w:rPr>
        <w:t>c</w:t>
      </w:r>
      <w:r w:rsidR="00D36BF7">
        <w:rPr>
          <w:rFonts w:cs="Cordia New"/>
        </w:rPr>
        <w:t xml:space="preserve">uring process are </w:t>
      </w:r>
      <w:r w:rsidR="00EF286F">
        <w:rPr>
          <w:rFonts w:cs="Cordia New"/>
        </w:rPr>
        <w:t>calculated</w:t>
      </w:r>
      <w:r w:rsidR="00D36BF7">
        <w:rPr>
          <w:rFonts w:cs="Cordia New"/>
        </w:rPr>
        <w:t xml:space="preserve"> using finite element techniques</w:t>
      </w:r>
      <w:r w:rsidR="00EF286F">
        <w:rPr>
          <w:rFonts w:cs="Cordia New"/>
        </w:rPr>
        <w:t>,</w:t>
      </w:r>
      <w:r w:rsidR="00D36BF7">
        <w:rPr>
          <w:rFonts w:cs="Cordia New"/>
        </w:rPr>
        <w:t xml:space="preserve"> with physical parameter determined by ODR and DSC. </w:t>
      </w:r>
      <w:r w:rsidR="001D698C">
        <w:rPr>
          <w:rFonts w:cs="Cordia New"/>
        </w:rPr>
        <w:t>The results shown that</w:t>
      </w:r>
      <w:r w:rsidR="00822BBA">
        <w:rPr>
          <w:rFonts w:cs="Cordia New"/>
        </w:rPr>
        <w:t>,</w:t>
      </w:r>
      <w:r w:rsidR="001D698C">
        <w:rPr>
          <w:rFonts w:cs="Cordia New"/>
        </w:rPr>
        <w:t xml:space="preserve"> the finite element technique </w:t>
      </w:r>
      <w:r w:rsidR="00822BBA">
        <w:rPr>
          <w:rFonts w:cs="Cordia New"/>
        </w:rPr>
        <w:t>is useful for determining the evolution of temperature during curing process. It should be used to determine the position which the increasing of temperature is lowest. By calculated result, the lowest heating rate is 1.58</w:t>
      </w:r>
      <w:r w:rsidR="00822BBA" w:rsidRPr="00822BBA">
        <w:rPr>
          <w:rFonts w:cs="Cordia New"/>
        </w:rPr>
        <w:t>°C</w:t>
      </w:r>
      <w:r w:rsidR="00822BBA">
        <w:rPr>
          <w:rFonts w:cs="Cordia New"/>
        </w:rPr>
        <w:t>/min. This point will be used to determine the suitable time for curing process to ensure that the vulcanization is occurred. The result can be used for reducing the time necessary for testing the curing process of new tire model or in the case of changed rubber compound formula.</w:t>
      </w: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822BBA" w:rsidRDefault="00822BBA" w:rsidP="0011673C">
      <w:pPr>
        <w:ind w:firstLine="720"/>
        <w:jc w:val="thaiDistribute"/>
        <w:rPr>
          <w:rFonts w:cs="Cordia New"/>
        </w:rPr>
      </w:pPr>
    </w:p>
    <w:p w:rsidR="00B66E41" w:rsidRDefault="00B66E41" w:rsidP="0011673C">
      <w:pPr>
        <w:ind w:firstLine="720"/>
        <w:jc w:val="thaiDistribute"/>
        <w:rPr>
          <w:rFonts w:cs="Cordia New"/>
        </w:rPr>
        <w:sectPr w:rsidR="00B66E41" w:rsidSect="00E24804">
          <w:headerReference w:type="default" r:id="rId14"/>
          <w:footerReference w:type="default" r:id="rId15"/>
          <w:pgSz w:w="11907" w:h="16840" w:code="9"/>
          <w:pgMar w:top="1440" w:right="1797" w:bottom="1440" w:left="1797" w:header="720" w:footer="720" w:gutter="0"/>
          <w:pgNumType w:start="1"/>
          <w:cols w:space="720"/>
          <w:docGrid w:linePitch="360"/>
        </w:sectPr>
      </w:pPr>
    </w:p>
    <w:p w:rsidR="00390A7D" w:rsidRDefault="00390A7D" w:rsidP="00390A7D">
      <w:pPr>
        <w:spacing w:after="240"/>
        <w:jc w:val="center"/>
        <w:rPr>
          <w:rFonts w:hint="cs"/>
          <w:b/>
          <w:bCs/>
          <w:sz w:val="36"/>
          <w:szCs w:val="36"/>
        </w:rPr>
      </w:pPr>
      <w:r w:rsidRPr="00390A7D">
        <w:rPr>
          <w:rFonts w:hint="cs"/>
          <w:b/>
          <w:bCs/>
          <w:sz w:val="36"/>
          <w:szCs w:val="36"/>
          <w:cs/>
        </w:rPr>
        <w:lastRenderedPageBreak/>
        <w:t>เนื้อหางานวิจัย</w:t>
      </w:r>
    </w:p>
    <w:p w:rsidR="00390A7D" w:rsidRPr="00390A7D" w:rsidRDefault="00390A7D" w:rsidP="00CB4A2D">
      <w:pPr>
        <w:rPr>
          <w:rFonts w:hint="cs"/>
          <w:b/>
          <w:bCs/>
          <w:sz w:val="32"/>
          <w:szCs w:val="32"/>
          <w:cs/>
          <w:lang w:val="fr-FR"/>
        </w:rPr>
      </w:pPr>
      <w:r w:rsidRPr="00390A7D">
        <w:rPr>
          <w:b/>
          <w:bCs/>
          <w:sz w:val="32"/>
          <w:szCs w:val="32"/>
        </w:rPr>
        <w:t xml:space="preserve">1/ </w:t>
      </w:r>
      <w:r w:rsidRPr="00390A7D">
        <w:rPr>
          <w:rFonts w:hint="cs"/>
          <w:b/>
          <w:bCs/>
          <w:sz w:val="32"/>
          <w:szCs w:val="32"/>
          <w:cs/>
          <w:lang w:val="fr-FR"/>
        </w:rPr>
        <w:t>บทนำ</w:t>
      </w:r>
    </w:p>
    <w:p w:rsidR="00390A7D" w:rsidRDefault="00390A7D" w:rsidP="00803725">
      <w:pPr>
        <w:jc w:val="thaiDistribute"/>
        <w:rPr>
          <w:rFonts w:hint="cs"/>
        </w:rPr>
      </w:pPr>
      <w:r w:rsidRPr="00390A7D">
        <w:rPr>
          <w:rFonts w:hint="cs"/>
          <w:cs/>
        </w:rPr>
        <w:tab/>
      </w:r>
      <w:r w:rsidR="00116480">
        <w:rPr>
          <w:rFonts w:hint="cs"/>
          <w:cs/>
        </w:rPr>
        <w:t>งานวิจัยนี้</w:t>
      </w:r>
      <w:r w:rsidR="00803725">
        <w:rPr>
          <w:rFonts w:hint="cs"/>
          <w:cs/>
          <w:lang w:val="fr-FR"/>
        </w:rPr>
        <w:t>เป็นการศึกษาการกระจายตัวของอุณหภูมิภายในยางล้อระหว่างกระบวนการอบด้วยวิธีการคำนวณเชิงตัวเลข   โดยมีวั</w:t>
      </w:r>
      <w:r w:rsidR="00116480">
        <w:rPr>
          <w:rFonts w:hint="cs"/>
          <w:cs/>
        </w:rPr>
        <w:t>ตถุประสงค์เพื่อ</w:t>
      </w:r>
      <w:r w:rsidR="00803725">
        <w:rPr>
          <w:rFonts w:hint="cs"/>
          <w:cs/>
        </w:rPr>
        <w:t>นำข้อมูลที่ได้ไปกำหนดอุณหภ</w:t>
      </w:r>
      <w:r w:rsidR="00B97418">
        <w:rPr>
          <w:rFonts w:hint="cs"/>
          <w:cs/>
        </w:rPr>
        <w:t xml:space="preserve">ูมิและเวลาที่เหมาะสมในกระบวนการอบยางล้อ </w:t>
      </w:r>
      <w:r w:rsidR="00803725">
        <w:rPr>
          <w:rFonts w:hint="cs"/>
          <w:cs/>
        </w:rPr>
        <w:t xml:space="preserve"> การศึกษาจะแบ่งออกเป็นสองส่วนใหญ่ๆ คือ ในส่วนแรกนั้นจะเป็นการศึกษา</w:t>
      </w:r>
      <w:r w:rsidR="00E8689D">
        <w:rPr>
          <w:rFonts w:hint="cs"/>
          <w:cs/>
        </w:rPr>
        <w:t>คุณสมบัติการนำความร้อนของยางคอมปาวด์แต่ละชนิดที่ใช้เป็นส่วนประกอบของยางล้อ  โดยเฉพาะยางคอมปาวด์ที่ใช้ในส่วนที่เป็นดอกยางและยางคอมปาวด์ที่ใช้ในส่วนที่เป็นแก้มยาง  จากนั้นจึงทำการหาแบบจำลองทางคณิตศาสตร์ที่เหมาะสม</w:t>
      </w:r>
      <w:r w:rsidR="00B97418">
        <w:rPr>
          <w:rFonts w:hint="cs"/>
          <w:cs/>
        </w:rPr>
        <w:t>ที่สามารถอธิบาย</w:t>
      </w:r>
      <w:r w:rsidR="00E8689D">
        <w:rPr>
          <w:rFonts w:hint="cs"/>
          <w:cs/>
        </w:rPr>
        <w:t>การเกิดปฏิกิริยาวัลคาไนซ์เซชั่น</w:t>
      </w:r>
      <w:r w:rsidR="00B97418">
        <w:rPr>
          <w:rFonts w:hint="cs"/>
          <w:cs/>
        </w:rPr>
        <w:t>ของยางคอมปาวด์</w:t>
      </w:r>
      <w:r w:rsidR="00E8689D">
        <w:rPr>
          <w:rFonts w:hint="cs"/>
          <w:cs/>
        </w:rPr>
        <w:t xml:space="preserve">   ใน</w:t>
      </w:r>
      <w:r w:rsidR="00803725">
        <w:rPr>
          <w:rFonts w:hint="cs"/>
          <w:cs/>
        </w:rPr>
        <w:t>ส่วนที่สองจะเป็นการศึกษาการกระจายตัวของอุณหภูมิ</w:t>
      </w:r>
      <w:r w:rsidR="00E8689D">
        <w:rPr>
          <w:rFonts w:hint="cs"/>
          <w:cs/>
        </w:rPr>
        <w:t>ภายใน</w:t>
      </w:r>
      <w:r w:rsidR="00803725">
        <w:rPr>
          <w:rFonts w:hint="cs"/>
          <w:cs/>
        </w:rPr>
        <w:t xml:space="preserve">ยางล้อในกระบวนการผลิตจริง  </w:t>
      </w:r>
      <w:r w:rsidR="00E8689D">
        <w:rPr>
          <w:rFonts w:hint="cs"/>
          <w:cs/>
        </w:rPr>
        <w:t>การศึกษาในส่วนนี้จะนำเอาเทคนิค</w:t>
      </w:r>
      <w:r w:rsidR="00950F19">
        <w:rPr>
          <w:rFonts w:hint="cs"/>
          <w:cs/>
        </w:rPr>
        <w:t>วิธีการคำนวณเชิงตัวเลข</w:t>
      </w:r>
      <w:r w:rsidR="005509C0">
        <w:rPr>
          <w:rFonts w:hint="cs"/>
          <w:cs/>
        </w:rPr>
        <w:t>รวมถึงค่าคุณสมบัติที่วัดได้ในช่วงแรก</w:t>
      </w:r>
      <w:r w:rsidR="00950F19">
        <w:rPr>
          <w:rFonts w:hint="cs"/>
          <w:cs/>
        </w:rPr>
        <w:t>มาใช้</w:t>
      </w:r>
      <w:r w:rsidR="005509C0">
        <w:rPr>
          <w:rFonts w:hint="cs"/>
          <w:cs/>
        </w:rPr>
        <w:t xml:space="preserve">  </w:t>
      </w:r>
      <w:r w:rsidR="00950F19">
        <w:rPr>
          <w:rFonts w:hint="cs"/>
          <w:cs/>
        </w:rPr>
        <w:t xml:space="preserve">เพื่อคำนวณหาการเปลี่ยนแปลงของอุณหภูมิภายในยางล้อและเปรียบเทียบผลที่ได้กับการวัดจริงในกระบวนการ </w:t>
      </w:r>
      <w:r w:rsidR="005509C0">
        <w:rPr>
          <w:rFonts w:hint="cs"/>
          <w:cs/>
        </w:rPr>
        <w:t xml:space="preserve"> </w:t>
      </w:r>
      <w:r w:rsidR="00950F19">
        <w:rPr>
          <w:rFonts w:hint="cs"/>
          <w:cs/>
        </w:rPr>
        <w:t>ผลที่ได้ในส่วนนี้จะนำไปวิเคราะห์เพื่อหาค่าอุณหภูมิและเวลาที่เหมาะสมในกระบวนการอบยาง</w:t>
      </w:r>
    </w:p>
    <w:p w:rsidR="00950F19" w:rsidRDefault="00950F19" w:rsidP="00803725">
      <w:pPr>
        <w:jc w:val="thaiDistribute"/>
        <w:rPr>
          <w:rFonts w:hint="cs"/>
        </w:rPr>
      </w:pPr>
    </w:p>
    <w:p w:rsidR="00721B5F" w:rsidRPr="00390A7D" w:rsidRDefault="00721B5F" w:rsidP="00AC1B06">
      <w:pPr>
        <w:spacing w:after="120"/>
        <w:rPr>
          <w:rFonts w:hint="cs"/>
          <w:b/>
          <w:bCs/>
          <w:sz w:val="32"/>
          <w:szCs w:val="32"/>
          <w:cs/>
          <w:lang w:val="fr-FR"/>
        </w:rPr>
      </w:pPr>
      <w:r>
        <w:rPr>
          <w:b/>
          <w:bCs/>
          <w:sz w:val="32"/>
          <w:szCs w:val="32"/>
        </w:rPr>
        <w:t>2</w:t>
      </w:r>
      <w:r w:rsidRPr="00390A7D">
        <w:rPr>
          <w:b/>
          <w:bCs/>
          <w:sz w:val="32"/>
          <w:szCs w:val="32"/>
        </w:rPr>
        <w:t xml:space="preserve">/ </w:t>
      </w:r>
      <w:r>
        <w:rPr>
          <w:rFonts w:hint="cs"/>
          <w:b/>
          <w:bCs/>
          <w:sz w:val="32"/>
          <w:szCs w:val="32"/>
          <w:cs/>
          <w:lang w:val="fr-FR"/>
        </w:rPr>
        <w:t>ทฤษฏีพื้นฐานและงานวิจัยที่เกี่ยวข้อง</w:t>
      </w:r>
    </w:p>
    <w:p w:rsidR="00950F19" w:rsidRDefault="00721B5F" w:rsidP="00AC1B06">
      <w:pPr>
        <w:spacing w:after="240"/>
        <w:jc w:val="thaiDistribute"/>
        <w:rPr>
          <w:rFonts w:hint="cs"/>
        </w:rPr>
      </w:pPr>
      <w:r>
        <w:rPr>
          <w:rFonts w:hint="cs"/>
          <w:cs/>
        </w:rPr>
        <w:tab/>
        <w:t>ในส่วนนี้จะเป็นกล่าวถึงความรู้ทั่วไปเกี่ยวกับ</w:t>
      </w:r>
      <w:r w:rsidR="00AF01B4">
        <w:rPr>
          <w:rFonts w:hint="cs"/>
          <w:cs/>
        </w:rPr>
        <w:t>ยางล้อ  และทฤษฏีพื้นฐานทั่วไปที่ที่เกี่ยวข้องกับง</w:t>
      </w:r>
      <w:r>
        <w:rPr>
          <w:rFonts w:hint="cs"/>
          <w:cs/>
        </w:rPr>
        <w:t xml:space="preserve">านวิจัยนี้รวมถึงงานวิจัยที่ผ่านมาที่มีส่วนเกียวข้องกับกระบวนการอบยาง  </w:t>
      </w:r>
    </w:p>
    <w:p w:rsidR="00721B5F" w:rsidRDefault="00AC1B06" w:rsidP="00B611BD">
      <w:pPr>
        <w:spacing w:after="120"/>
        <w:ind w:left="720"/>
        <w:jc w:val="thaiDistribute"/>
        <w:rPr>
          <w:rFonts w:hint="cs"/>
          <w:b/>
          <w:bCs/>
          <w:lang w:val="fr-FR"/>
        </w:rPr>
      </w:pPr>
      <w:r w:rsidRPr="00AC1B06">
        <w:rPr>
          <w:b/>
          <w:bCs/>
        </w:rPr>
        <w:t>2.1</w:t>
      </w:r>
      <w:r w:rsidR="00B611BD" w:rsidRPr="00AC1B06">
        <w:rPr>
          <w:b/>
          <w:bCs/>
        </w:rPr>
        <w:t xml:space="preserve">/ </w:t>
      </w:r>
      <w:r w:rsidR="00B611BD" w:rsidRPr="00AC1B06">
        <w:rPr>
          <w:b/>
          <w:bCs/>
          <w:cs/>
        </w:rPr>
        <w:t>ความรู้ทั่วไปเกี่ยวกับยางล้อรถยนต์</w:t>
      </w:r>
    </w:p>
    <w:p w:rsidR="00C45C8F" w:rsidRPr="00C45C8F" w:rsidRDefault="00AC1B06" w:rsidP="00EC023F">
      <w:pPr>
        <w:spacing w:after="240"/>
        <w:jc w:val="thaiDistribute"/>
      </w:pPr>
      <w:r>
        <w:rPr>
          <w:rFonts w:hint="cs"/>
          <w:cs/>
          <w:lang w:val="fr-FR"/>
        </w:rPr>
        <w:tab/>
      </w:r>
      <w:r w:rsidR="00C45C8F" w:rsidRPr="00C45C8F">
        <w:rPr>
          <w:cs/>
          <w:lang w:val="fr-FR"/>
        </w:rPr>
        <w:t xml:space="preserve">ยางล้อรถยนต์คือส่วนประกอบหนึ่งของล้อรถยนต์ ซึ่งยางล้อจะเป็นส่วนที่สัมผัสกับพื้นถนน เป็นตัวรองรับน้ำหนักทั้งหมดจากตัวรถและยึดเกาะถนนให้เป็นไปตามที่ควบคุม รวมทั้งส่งผ่านแรงจากตัวรถไปยังพื้นถนน ยานพาหนะทางบกเกือบทั้งหมดมีล้อที่มียางเป็นส่วนประกอบ เพราะฉะนั้นยางล้อจึงเป็นส่วนที่สำคัญ การใช้งานยางล้อมีหลากหลายรูปแบบ ทั้งยางลม และยางตัน </w:t>
      </w:r>
      <w:r w:rsidR="00C45C8F">
        <w:rPr>
          <w:rFonts w:hint="cs"/>
          <w:cs/>
          <w:lang w:val="fr-FR"/>
        </w:rPr>
        <w:t xml:space="preserve">ในงานวิจัยนี้จะทำการศึกษายางล้อแบบยางลม ซึ่งยางล้อแบบดังกล่าวสามารถแบบออกได้เป็น </w:t>
      </w:r>
      <w:r w:rsidR="00C45C8F">
        <w:t xml:space="preserve">3 </w:t>
      </w:r>
      <w:r w:rsidR="00C45C8F">
        <w:rPr>
          <w:rFonts w:hint="cs"/>
          <w:cs/>
        </w:rPr>
        <w:t xml:space="preserve">ประเภทตามลักษณะโครงสร้างภายใน ดังแสดงในรูปที่ </w:t>
      </w:r>
      <w:r w:rsidR="00C45C8F">
        <w:t>2.1</w:t>
      </w:r>
    </w:p>
    <w:p w:rsidR="00C45C8F" w:rsidRDefault="00F21A45" w:rsidP="00252C14">
      <w:pPr>
        <w:spacing w:after="120"/>
        <w:jc w:val="center"/>
        <w:rPr>
          <w:lang w:val="fr-FR"/>
        </w:rPr>
      </w:pPr>
      <w:r w:rsidRPr="00252C14">
        <w:rPr>
          <w:noProof/>
          <w:lang w:val="fr-FR"/>
        </w:rPr>
        <w:drawing>
          <wp:inline distT="0" distB="0" distL="0" distR="0">
            <wp:extent cx="4046855" cy="1803400"/>
            <wp:effectExtent l="0" t="0" r="0" b="0"/>
            <wp:docPr id="4" name="Picture 4"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2"/>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855" cy="1803400"/>
                    </a:xfrm>
                    <a:prstGeom prst="rect">
                      <a:avLst/>
                    </a:prstGeom>
                    <a:noFill/>
                    <a:ln>
                      <a:noFill/>
                    </a:ln>
                  </pic:spPr>
                </pic:pic>
              </a:graphicData>
            </a:graphic>
          </wp:inline>
        </w:drawing>
      </w:r>
    </w:p>
    <w:p w:rsidR="00AC1B06" w:rsidRPr="00C01D90" w:rsidRDefault="00252C14" w:rsidP="00252C14">
      <w:pPr>
        <w:spacing w:after="120"/>
        <w:jc w:val="center"/>
        <w:rPr>
          <w:i/>
          <w:iCs/>
        </w:rPr>
      </w:pPr>
      <w:r w:rsidRPr="00C01D90">
        <w:rPr>
          <w:rFonts w:hint="cs"/>
          <w:i/>
          <w:iCs/>
          <w:cs/>
          <w:lang w:val="fr-FR"/>
        </w:rPr>
        <w:t xml:space="preserve">รูปที่ </w:t>
      </w:r>
      <w:r w:rsidRPr="00C01D90">
        <w:rPr>
          <w:i/>
          <w:iCs/>
        </w:rPr>
        <w:t xml:space="preserve">2.1 </w:t>
      </w:r>
      <w:r w:rsidRPr="00C01D90">
        <w:rPr>
          <w:rFonts w:hint="cs"/>
          <w:i/>
          <w:iCs/>
          <w:cs/>
        </w:rPr>
        <w:t xml:space="preserve">ประเภทของยางล้อแยกตามโครงสร้างภายใน </w:t>
      </w:r>
      <w:r w:rsidR="00A40A4B" w:rsidRPr="00C01D90">
        <w:rPr>
          <w:i/>
          <w:iCs/>
        </w:rPr>
        <w:t>[1</w:t>
      </w:r>
      <w:r w:rsidRPr="00C01D90">
        <w:rPr>
          <w:rFonts w:hint="cs"/>
          <w:i/>
          <w:iCs/>
          <w:cs/>
        </w:rPr>
        <w:t>,</w:t>
      </w:r>
      <w:r w:rsidRPr="00C01D90">
        <w:rPr>
          <w:i/>
          <w:iCs/>
        </w:rPr>
        <w:t>2</w:t>
      </w:r>
      <w:r w:rsidR="00A40A4B" w:rsidRPr="00C01D90">
        <w:rPr>
          <w:i/>
          <w:iCs/>
        </w:rPr>
        <w:t>]</w:t>
      </w:r>
    </w:p>
    <w:p w:rsidR="00252C14" w:rsidRDefault="00252C14" w:rsidP="00B611BD">
      <w:pPr>
        <w:spacing w:after="120"/>
        <w:ind w:left="720"/>
        <w:jc w:val="thaiDistribute"/>
      </w:pPr>
    </w:p>
    <w:p w:rsidR="00AC1B06" w:rsidRDefault="00B611BD" w:rsidP="00252C14">
      <w:pPr>
        <w:numPr>
          <w:ilvl w:val="0"/>
          <w:numId w:val="5"/>
        </w:numPr>
        <w:spacing w:after="120"/>
        <w:ind w:left="1434" w:hanging="357"/>
        <w:jc w:val="thaiDistribute"/>
      </w:pPr>
      <w:r w:rsidRPr="00B611BD">
        <w:rPr>
          <w:rFonts w:hint="cs"/>
          <w:b/>
          <w:bCs/>
          <w:i/>
          <w:iCs/>
          <w:cs/>
          <w:lang w:val="fr-FR"/>
        </w:rPr>
        <w:t xml:space="preserve">ยางล้อประเภท </w:t>
      </w:r>
      <w:r w:rsidRPr="00B611BD">
        <w:rPr>
          <w:b/>
          <w:bCs/>
          <w:i/>
          <w:iCs/>
          <w:lang w:val="fr-FR"/>
        </w:rPr>
        <w:t xml:space="preserve">Bias </w:t>
      </w:r>
      <w:r w:rsidR="00252C14">
        <w:rPr>
          <w:b/>
          <w:bCs/>
          <w:i/>
          <w:iCs/>
          <w:lang w:val="fr-FR"/>
        </w:rPr>
        <w:t>Tire</w:t>
      </w:r>
      <w:r>
        <w:rPr>
          <w:lang w:val="fr-FR"/>
        </w:rPr>
        <w:t xml:space="preserve">    </w:t>
      </w:r>
      <w:r>
        <w:rPr>
          <w:rFonts w:hint="cs"/>
          <w:cs/>
          <w:lang w:val="fr-FR"/>
        </w:rPr>
        <w:t>ยางล้อประเภทนี้โครงสร้างภายในจะประกอบด้วยชั้นผ้าใบวางซ้อนกัน</w:t>
      </w:r>
      <w:r w:rsidR="00252C14">
        <w:rPr>
          <w:rFonts w:hint="cs"/>
          <w:cs/>
          <w:lang w:val="fr-FR"/>
        </w:rPr>
        <w:t xml:space="preserve">โดยมีเส้นใยทำมุมกัน </w:t>
      </w:r>
      <w:r w:rsidR="00252C14">
        <w:t xml:space="preserve">20 – 40 </w:t>
      </w:r>
      <w:r w:rsidR="00252C14">
        <w:rPr>
          <w:rFonts w:hint="cs"/>
          <w:cs/>
          <w:lang w:val="fr-FR"/>
        </w:rPr>
        <w:t xml:space="preserve">องศา </w:t>
      </w:r>
      <w:r>
        <w:rPr>
          <w:rFonts w:hint="cs"/>
          <w:cs/>
          <w:lang w:val="fr-FR"/>
        </w:rPr>
        <w:t xml:space="preserve"> </w:t>
      </w:r>
      <w:r w:rsidR="00252C14">
        <w:rPr>
          <w:rFonts w:hint="cs"/>
          <w:cs/>
          <w:lang w:val="fr-FR"/>
        </w:rPr>
        <w:t xml:space="preserve">ชั้นผ้าใบสามารถมีได้ตั้งแต่ </w:t>
      </w:r>
      <w:r w:rsidR="00252C14">
        <w:t xml:space="preserve">2 </w:t>
      </w:r>
      <w:r w:rsidR="00252C14">
        <w:rPr>
          <w:rFonts w:hint="cs"/>
          <w:cs/>
        </w:rPr>
        <w:t xml:space="preserve">ชั้นสำหรับยางล้อที่ใช้รับน้ำหนักเบา และอาจถึง </w:t>
      </w:r>
      <w:r w:rsidR="00252C14">
        <w:t xml:space="preserve">20 </w:t>
      </w:r>
      <w:r w:rsidR="00252C14">
        <w:rPr>
          <w:rFonts w:hint="cs"/>
          <w:cs/>
        </w:rPr>
        <w:t xml:space="preserve">ชั้นสำหรับยางล้อที่ใช้รับน้ำหนักมาก   </w:t>
      </w:r>
      <w:r>
        <w:rPr>
          <w:rFonts w:hint="cs"/>
          <w:cs/>
        </w:rPr>
        <w:t xml:space="preserve">ยางล้อประเภท </w:t>
      </w:r>
      <w:r>
        <w:t xml:space="preserve">Bias </w:t>
      </w:r>
      <w:r>
        <w:rPr>
          <w:rFonts w:hint="cs"/>
          <w:cs/>
        </w:rPr>
        <w:t>ส่วนใหญ่จะเป็นยางล้อที่ใช้สำหรับรถบรรทุก ที่มีการใช้ความเร็วไม่สูงและต้องการการรับภาระแรงกดมาก</w:t>
      </w:r>
    </w:p>
    <w:p w:rsidR="00252C14" w:rsidRPr="00252C14" w:rsidRDefault="00A40A4B" w:rsidP="00A40A4B">
      <w:pPr>
        <w:numPr>
          <w:ilvl w:val="0"/>
          <w:numId w:val="5"/>
        </w:numPr>
        <w:spacing w:after="120"/>
        <w:ind w:left="1434" w:hanging="357"/>
        <w:jc w:val="thaiDistribute"/>
      </w:pPr>
      <w:r w:rsidRPr="008C4598">
        <w:rPr>
          <w:rFonts w:hint="cs"/>
          <w:b/>
          <w:bCs/>
          <w:i/>
          <w:iCs/>
          <w:cs/>
        </w:rPr>
        <w:lastRenderedPageBreak/>
        <w:t xml:space="preserve">ยางล้อประเภท </w:t>
      </w:r>
      <w:r w:rsidRPr="008C4598">
        <w:rPr>
          <w:b/>
          <w:bCs/>
          <w:i/>
          <w:iCs/>
        </w:rPr>
        <w:t xml:space="preserve"> Radial </w:t>
      </w:r>
      <w:r w:rsidR="00252C14">
        <w:rPr>
          <w:b/>
          <w:bCs/>
          <w:i/>
          <w:iCs/>
        </w:rPr>
        <w:t>Tire</w:t>
      </w:r>
      <w:r>
        <w:t xml:space="preserve">   </w:t>
      </w:r>
      <w:r>
        <w:rPr>
          <w:rFonts w:hint="cs"/>
          <w:cs/>
          <w:lang w:val="fr-FR"/>
        </w:rPr>
        <w:t>ยางล้อประเภทนี้ส่วนใหญ่จะ</w:t>
      </w:r>
      <w:r w:rsidR="00252C14">
        <w:rPr>
          <w:rFonts w:hint="cs"/>
          <w:cs/>
          <w:lang w:val="fr-FR"/>
        </w:rPr>
        <w:t>ประกอบด้วยชั้นผ้าใบและชั้นลวด</w:t>
      </w:r>
      <w:r w:rsidR="00625D73">
        <w:rPr>
          <w:rFonts w:hint="cs"/>
          <w:cs/>
          <w:lang w:val="fr-FR"/>
        </w:rPr>
        <w:t xml:space="preserve">โดยที่ชั้นผ้าใบสามารถมีได้มากกว่า </w:t>
      </w:r>
      <w:r w:rsidR="00625D73">
        <w:t xml:space="preserve">1 </w:t>
      </w:r>
      <w:r w:rsidR="00625D73">
        <w:rPr>
          <w:rFonts w:hint="cs"/>
          <w:cs/>
        </w:rPr>
        <w:t xml:space="preserve">ชั้น  </w:t>
      </w:r>
      <w:r w:rsidR="00625D73">
        <w:rPr>
          <w:rFonts w:hint="cs"/>
          <w:cs/>
          <w:lang w:val="fr-FR"/>
        </w:rPr>
        <w:t>การวางตัวระหว่างชั้นผ้าใบกับลวดจะตั้งฉากกันโดยลวด</w:t>
      </w:r>
      <w:r w:rsidR="00625D73">
        <w:rPr>
          <w:cs/>
        </w:rPr>
        <w:t>จะเรียงตัวเป็นแนวตามวงล้อ ส่วนผ้าใบจะวางตัวขวางระหว่างขอบล้อถึงขอบล้อ ชั้นลวดจะอยู่เหนือชั้นผ้าใบตามแนวเส้นรอบวง</w:t>
      </w:r>
      <w:r w:rsidR="00625D73">
        <w:rPr>
          <w:rFonts w:hint="cs"/>
          <w:cs/>
        </w:rPr>
        <w:t>โดยมีหน้าที่</w:t>
      </w:r>
      <w:r w:rsidR="00625D73">
        <w:rPr>
          <w:cs/>
        </w:rPr>
        <w:t xml:space="preserve">รองรับแรงจากดอกยาง </w:t>
      </w:r>
      <w:r w:rsidR="00625D73">
        <w:rPr>
          <w:rFonts w:hint="cs"/>
          <w:cs/>
        </w:rPr>
        <w:t>มุมของ</w:t>
      </w:r>
      <w:r w:rsidR="00625D73">
        <w:rPr>
          <w:cs/>
        </w:rPr>
        <w:t>ชั้นลวด</w:t>
      </w:r>
      <w:r w:rsidR="00625D73">
        <w:rPr>
          <w:rFonts w:hint="cs"/>
          <w:cs/>
        </w:rPr>
        <w:t>จะทำ</w:t>
      </w:r>
      <w:r w:rsidR="00625D73">
        <w:rPr>
          <w:cs/>
        </w:rPr>
        <w:t xml:space="preserve">มีมุมขนาดเล็กประมาณ </w:t>
      </w:r>
      <w:r w:rsidR="00625D73">
        <w:t>20</w:t>
      </w:r>
      <w:r w:rsidR="00625D73">
        <w:rPr>
          <w:cs/>
        </w:rPr>
        <w:t xml:space="preserve"> องศา</w:t>
      </w:r>
    </w:p>
    <w:p w:rsidR="00625D73" w:rsidRDefault="00625D73" w:rsidP="00625D73">
      <w:pPr>
        <w:numPr>
          <w:ilvl w:val="0"/>
          <w:numId w:val="5"/>
        </w:numPr>
        <w:spacing w:after="120"/>
        <w:ind w:left="1434" w:hanging="357"/>
        <w:jc w:val="thaiDistribute"/>
      </w:pPr>
      <w:r w:rsidRPr="008C4598">
        <w:rPr>
          <w:rFonts w:hint="cs"/>
          <w:b/>
          <w:bCs/>
          <w:i/>
          <w:iCs/>
          <w:cs/>
        </w:rPr>
        <w:t>ยางล้อประเภท</w:t>
      </w:r>
      <w:r>
        <w:rPr>
          <w:rFonts w:hint="cs"/>
          <w:b/>
          <w:bCs/>
          <w:i/>
          <w:iCs/>
          <w:cs/>
        </w:rPr>
        <w:t xml:space="preserve"> </w:t>
      </w:r>
      <w:r>
        <w:rPr>
          <w:b/>
          <w:bCs/>
          <w:i/>
          <w:iCs/>
        </w:rPr>
        <w:t>Bias Belts Tire</w:t>
      </w:r>
      <w:r>
        <w:t xml:space="preserve">  </w:t>
      </w:r>
      <w:r>
        <w:rPr>
          <w:rFonts w:hint="cs"/>
          <w:cs/>
          <w:lang w:val="fr-FR"/>
        </w:rPr>
        <w:t>ยางประเภทนี้จะ</w:t>
      </w:r>
      <w:r>
        <w:rPr>
          <w:cs/>
        </w:rPr>
        <w:t xml:space="preserve">มีการเสริมลวดระหว่างชั้นผ้าใบกับชั้นดอกยาง โดยโครงสร้างชั้นผ้าใบเหมือนยางเสริมผ้าใบ </w:t>
      </w:r>
      <w:r>
        <w:rPr>
          <w:rFonts w:hint="cs"/>
          <w:cs/>
        </w:rPr>
        <w:t xml:space="preserve"> </w:t>
      </w:r>
      <w:r>
        <w:rPr>
          <w:cs/>
        </w:rPr>
        <w:t xml:space="preserve">ลวดที่ใช้เป็นลวดที่มีความแข็งแรงสูง การใส่ลวดเข้าไปเพื่อทำให้ดอกยางมีความคงรูปและแข็ง- แรงขึ้นกว่ายางล้อเสริมผ้าใบ ปกติยางชนิดนี้มีมุมผ้าใบ </w:t>
      </w:r>
      <w:r>
        <w:t>25-45</w:t>
      </w:r>
      <w:r>
        <w:rPr>
          <w:cs/>
        </w:rPr>
        <w:t xml:space="preserve"> องศา และมุมของลวด </w:t>
      </w:r>
      <w:r>
        <w:t>20-35</w:t>
      </w:r>
      <w:r>
        <w:rPr>
          <w:cs/>
        </w:rPr>
        <w:t xml:space="preserve"> องศา</w:t>
      </w:r>
    </w:p>
    <w:p w:rsidR="007E0939" w:rsidRPr="00F10099" w:rsidRDefault="007E0939" w:rsidP="00F10099">
      <w:pPr>
        <w:spacing w:after="120"/>
        <w:ind w:firstLine="720"/>
        <w:jc w:val="thaiDistribute"/>
        <w:rPr>
          <w:rFonts w:hint="cs"/>
          <w:cs/>
        </w:rPr>
      </w:pPr>
      <w:r>
        <w:rPr>
          <w:rFonts w:hint="cs"/>
          <w:cs/>
          <w:lang w:val="fr-FR"/>
        </w:rPr>
        <w:t xml:space="preserve">รูปที่ </w:t>
      </w:r>
      <w:r>
        <w:t xml:space="preserve">2.2 </w:t>
      </w:r>
      <w:r>
        <w:rPr>
          <w:rFonts w:hint="cs"/>
          <w:cs/>
          <w:lang w:val="fr-FR"/>
        </w:rPr>
        <w:t xml:space="preserve">แสดงส่วนประกอบภายในของยางล้อประเภท </w:t>
      </w:r>
      <w:r>
        <w:t xml:space="preserve">Bias </w:t>
      </w:r>
      <w:r>
        <w:rPr>
          <w:rFonts w:hint="cs"/>
          <w:cs/>
        </w:rPr>
        <w:t xml:space="preserve">และ </w:t>
      </w:r>
      <w:r>
        <w:rPr>
          <w:rFonts w:hint="cs"/>
          <w:cs/>
          <w:lang w:val="fr-FR"/>
        </w:rPr>
        <w:t xml:space="preserve">ยางล้อประเภท </w:t>
      </w:r>
      <w:r>
        <w:rPr>
          <w:lang w:val="fr-FR"/>
        </w:rPr>
        <w:t xml:space="preserve">Radial </w:t>
      </w:r>
      <w:r w:rsidR="00E5361D">
        <w:rPr>
          <w:rFonts w:hint="cs"/>
          <w:cs/>
          <w:lang w:val="fr-FR"/>
        </w:rPr>
        <w:t xml:space="preserve"> </w:t>
      </w:r>
      <w:r w:rsidR="00F73E76">
        <w:rPr>
          <w:lang w:val="fr-FR"/>
        </w:rPr>
        <w:t xml:space="preserve"> </w:t>
      </w:r>
      <w:r w:rsidR="00F10099">
        <w:rPr>
          <w:rFonts w:hint="cs"/>
          <w:cs/>
          <w:lang w:val="fr-FR"/>
        </w:rPr>
        <w:t xml:space="preserve">จากรูป </w:t>
      </w:r>
      <w:r w:rsidR="00F10099">
        <w:t xml:space="preserve">2.2 </w:t>
      </w:r>
      <w:r w:rsidR="00F10099">
        <w:rPr>
          <w:rFonts w:hint="cs"/>
          <w:cs/>
        </w:rPr>
        <w:t>จะพบว่าโครงสร้าง</w:t>
      </w:r>
      <w:r w:rsidR="00F10099">
        <w:rPr>
          <w:rFonts w:hint="cs"/>
          <w:cs/>
          <w:lang w:val="fr-FR"/>
        </w:rPr>
        <w:t>ส่วน</w:t>
      </w:r>
      <w:r w:rsidR="00F10099">
        <w:rPr>
          <w:rFonts w:hint="cs"/>
          <w:cs/>
        </w:rPr>
        <w:t xml:space="preserve">ที่มียางคอมปาวด์เป็นหลักจะประกอบด้วย </w:t>
      </w:r>
      <w:r w:rsidR="00F10099">
        <w:rPr>
          <w:rFonts w:hint="cs"/>
          <w:cs/>
          <w:lang w:val="fr-FR"/>
        </w:rPr>
        <w:t xml:space="preserve">ส่วนที่เป็นดอกยาง </w:t>
      </w:r>
      <w:r w:rsidR="00F10099">
        <w:t xml:space="preserve">(Tread) </w:t>
      </w:r>
      <w:r w:rsidR="00F10099">
        <w:rPr>
          <w:rFonts w:hint="cs"/>
          <w:cs/>
        </w:rPr>
        <w:t xml:space="preserve">และส่วนที่เป็นแก้มยาง </w:t>
      </w:r>
      <w:r w:rsidR="00F10099">
        <w:t xml:space="preserve">(Sidewall) </w:t>
      </w:r>
      <w:r w:rsidR="00F10099">
        <w:rPr>
          <w:rFonts w:hint="cs"/>
          <w:cs/>
        </w:rPr>
        <w:t>โครงสร้าง</w:t>
      </w:r>
      <w:r w:rsidR="00F73E76">
        <w:rPr>
          <w:rFonts w:hint="cs"/>
          <w:cs/>
          <w:lang w:val="fr-FR"/>
        </w:rPr>
        <w:t>ใน</w:t>
      </w:r>
      <w:r w:rsidR="00F10099">
        <w:rPr>
          <w:rFonts w:hint="cs"/>
          <w:cs/>
        </w:rPr>
        <w:t>ส่วนอื่นๆ นั้นจะเป็น เส้นใยฉาบด้วยยาง</w:t>
      </w:r>
      <w:r w:rsidR="00F73E76">
        <w:rPr>
          <w:rFonts w:hint="cs"/>
          <w:cs/>
        </w:rPr>
        <w:t xml:space="preserve"> </w:t>
      </w:r>
      <w:r w:rsidR="00F10099">
        <w:rPr>
          <w:rFonts w:hint="cs"/>
          <w:cs/>
        </w:rPr>
        <w:t xml:space="preserve">ไม่ว่าจะเป็นในส่วน ชั้นผ้าใบ </w:t>
      </w:r>
      <w:r w:rsidR="00F10099">
        <w:t xml:space="preserve">(Cord body, Body ply, Breakers) </w:t>
      </w:r>
      <w:r w:rsidR="00F10099">
        <w:rPr>
          <w:rFonts w:hint="cs"/>
          <w:cs/>
        </w:rPr>
        <w:t>หรือชั้นลวด (</w:t>
      </w:r>
      <w:r w:rsidR="00F10099">
        <w:t xml:space="preserve">Steel belts) </w:t>
      </w:r>
      <w:r w:rsidR="00F10099">
        <w:rPr>
          <w:rFonts w:hint="cs"/>
          <w:cs/>
        </w:rPr>
        <w:t xml:space="preserve">สำหรับโครงสร้างในส่วนอื่นๆ เช่น </w:t>
      </w:r>
      <w:r w:rsidR="00F10099">
        <w:t xml:space="preserve">Chafer </w:t>
      </w:r>
      <w:r w:rsidR="006743DF">
        <w:rPr>
          <w:rFonts w:hint="cs"/>
          <w:cs/>
        </w:rPr>
        <w:t xml:space="preserve">ซึ่งมีหน้าที่รองรับแรงแะการเสียรูปรวมถึงการเพิ่มความแข็งแรงให้กับลวดขอบล้อ </w:t>
      </w:r>
      <w:r w:rsidR="006743DF">
        <w:t>(Bead</w:t>
      </w:r>
      <w:r w:rsidR="00982DC0">
        <w:t xml:space="preserve">) </w:t>
      </w:r>
      <w:r w:rsidR="00F10099">
        <w:rPr>
          <w:rFonts w:hint="cs"/>
          <w:cs/>
        </w:rPr>
        <w:t xml:space="preserve">หรือ </w:t>
      </w:r>
      <w:r w:rsidR="00F10099">
        <w:t xml:space="preserve">Liner </w:t>
      </w:r>
      <w:r w:rsidR="00982DC0">
        <w:rPr>
          <w:rFonts w:hint="cs"/>
          <w:cs/>
        </w:rPr>
        <w:t xml:space="preserve">ทำจากยางสังเคราะห์เป็นแผ่นบางๆ มีหน้าที่กันอากาศไม่ให้รั่วซึ่งทำหน้าที่แทนท่ออากาศแทนยางในสำหรับยาง </w:t>
      </w:r>
      <w:r w:rsidR="00982DC0">
        <w:t xml:space="preserve">Radial </w:t>
      </w:r>
      <w:r w:rsidR="00F10099">
        <w:rPr>
          <w:rFonts w:hint="cs"/>
          <w:cs/>
        </w:rPr>
        <w:t>นั้นจะเป็นยางคอมปาวด์อย่างเดียวแต่มีปริมาณน้อยเมื่อเทียบกับส่วนที่เป็นดอกยางและแก้มยาง</w:t>
      </w:r>
      <w:r w:rsidR="006743DF">
        <w:rPr>
          <w:rFonts w:hint="cs"/>
          <w:cs/>
        </w:rPr>
        <w:t xml:space="preserve"> </w:t>
      </w:r>
    </w:p>
    <w:p w:rsidR="00A40A4B" w:rsidRDefault="00F21A45" w:rsidP="00EC023F">
      <w:pPr>
        <w:jc w:val="center"/>
      </w:pPr>
      <w:r>
        <w:rPr>
          <w:noProof/>
        </w:rPr>
        <w:drawing>
          <wp:inline distT="0" distB="0" distL="0" distR="0">
            <wp:extent cx="2362200" cy="2319655"/>
            <wp:effectExtent l="0" t="0" r="0" b="0"/>
            <wp:docPr id="5" name="Picture 5"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
                    <pic:cNvPicPr>
                      <a:picLocks/>
                    </pic:cNvPicPr>
                  </pic:nvPicPr>
                  <pic:blipFill>
                    <a:blip r:embed="rId17">
                      <a:lum bright="6000" contrast="12000"/>
                      <a:grayscl/>
                      <a:extLst>
                        <a:ext uri="{28A0092B-C50C-407E-A947-70E740481C1C}">
                          <a14:useLocalDpi xmlns:a14="http://schemas.microsoft.com/office/drawing/2010/main" val="0"/>
                        </a:ext>
                      </a:extLst>
                    </a:blip>
                    <a:srcRect/>
                    <a:stretch>
                      <a:fillRect/>
                    </a:stretch>
                  </pic:blipFill>
                  <pic:spPr bwMode="auto">
                    <a:xfrm>
                      <a:off x="0" y="0"/>
                      <a:ext cx="2362200" cy="2319655"/>
                    </a:xfrm>
                    <a:prstGeom prst="rect">
                      <a:avLst/>
                    </a:prstGeom>
                    <a:noFill/>
                    <a:ln>
                      <a:noFill/>
                    </a:ln>
                  </pic:spPr>
                </pic:pic>
              </a:graphicData>
            </a:graphic>
          </wp:inline>
        </w:drawing>
      </w:r>
      <w:r w:rsidR="00E5361D">
        <w:t xml:space="preserve">      </w:t>
      </w:r>
      <w:r w:rsidR="00E5361D">
        <w:rPr>
          <w:rFonts w:hint="cs"/>
          <w:cs/>
        </w:rPr>
        <w:t xml:space="preserve">  </w:t>
      </w:r>
      <w:r w:rsidR="00E24804">
        <w:t xml:space="preserve">    </w:t>
      </w:r>
      <w:r>
        <w:rPr>
          <w:noProof/>
        </w:rPr>
        <w:drawing>
          <wp:inline distT="0" distB="0" distL="0" distR="0">
            <wp:extent cx="2497455" cy="2395855"/>
            <wp:effectExtent l="0" t="0" r="0" b="0"/>
            <wp:docPr id="6" name="Picture 6"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2"/>
                    <pic:cNvPicPr>
                      <a:picLocks/>
                    </pic:cNvPicPr>
                  </pic:nvPicPr>
                  <pic:blipFill>
                    <a:blip r:embed="rId18">
                      <a:lum bright="12000"/>
                      <a:extLst>
                        <a:ext uri="{28A0092B-C50C-407E-A947-70E740481C1C}">
                          <a14:useLocalDpi xmlns:a14="http://schemas.microsoft.com/office/drawing/2010/main" val="0"/>
                        </a:ext>
                      </a:extLst>
                    </a:blip>
                    <a:srcRect/>
                    <a:stretch>
                      <a:fillRect/>
                    </a:stretch>
                  </pic:blipFill>
                  <pic:spPr bwMode="auto">
                    <a:xfrm>
                      <a:off x="0" y="0"/>
                      <a:ext cx="2497455" cy="2395855"/>
                    </a:xfrm>
                    <a:prstGeom prst="rect">
                      <a:avLst/>
                    </a:prstGeom>
                    <a:noFill/>
                    <a:ln>
                      <a:noFill/>
                    </a:ln>
                  </pic:spPr>
                </pic:pic>
              </a:graphicData>
            </a:graphic>
          </wp:inline>
        </w:drawing>
      </w:r>
    </w:p>
    <w:p w:rsidR="00E5361D" w:rsidRPr="00C01D90" w:rsidRDefault="00EC023F" w:rsidP="00EC023F">
      <w:pPr>
        <w:jc w:val="center"/>
        <w:rPr>
          <w:i/>
          <w:iCs/>
        </w:rPr>
      </w:pPr>
      <w:r w:rsidRPr="00C01D90">
        <w:rPr>
          <w:i/>
          <w:iCs/>
        </w:rPr>
        <w:t xml:space="preserve">   </w:t>
      </w:r>
      <w:r w:rsidR="00E5361D" w:rsidRPr="00C01D90">
        <w:rPr>
          <w:i/>
          <w:iCs/>
        </w:rPr>
        <w:t>(</w:t>
      </w:r>
      <w:r w:rsidR="00E5361D" w:rsidRPr="00C01D90">
        <w:rPr>
          <w:rFonts w:hint="cs"/>
          <w:i/>
          <w:iCs/>
          <w:cs/>
          <w:lang w:val="fr-FR"/>
        </w:rPr>
        <w:t xml:space="preserve">ก)  ยางล้อประเภท </w:t>
      </w:r>
      <w:r w:rsidR="00E5361D" w:rsidRPr="00C01D90">
        <w:rPr>
          <w:i/>
          <w:iCs/>
        </w:rPr>
        <w:t xml:space="preserve">Bias                                           </w:t>
      </w:r>
      <w:r w:rsidR="00E5361D" w:rsidRPr="00C01D90">
        <w:rPr>
          <w:rFonts w:hint="cs"/>
          <w:i/>
          <w:iCs/>
          <w:cs/>
        </w:rPr>
        <w:t>(ข</w:t>
      </w:r>
      <w:r w:rsidRPr="00C01D90">
        <w:rPr>
          <w:rFonts w:hint="cs"/>
          <w:i/>
          <w:iCs/>
          <w:cs/>
        </w:rPr>
        <w:t>) ยางล้อประเภท</w:t>
      </w:r>
      <w:r w:rsidR="00E5361D" w:rsidRPr="00C01D90">
        <w:rPr>
          <w:rFonts w:hint="cs"/>
          <w:i/>
          <w:iCs/>
          <w:cs/>
          <w:lang w:val="fr-FR"/>
        </w:rPr>
        <w:t xml:space="preserve"> </w:t>
      </w:r>
      <w:r w:rsidR="00E5361D" w:rsidRPr="00C01D90">
        <w:rPr>
          <w:i/>
          <w:iCs/>
          <w:lang w:val="fr-FR"/>
        </w:rPr>
        <w:t>R</w:t>
      </w:r>
      <w:r w:rsidR="00E5361D" w:rsidRPr="00C01D90">
        <w:rPr>
          <w:i/>
          <w:iCs/>
        </w:rPr>
        <w:t>adial</w:t>
      </w:r>
    </w:p>
    <w:p w:rsidR="00A40A4B" w:rsidRPr="00EC023F" w:rsidRDefault="00A40A4B" w:rsidP="00A40A4B">
      <w:pPr>
        <w:spacing w:after="120"/>
        <w:jc w:val="center"/>
        <w:rPr>
          <w:i/>
          <w:iCs/>
        </w:rPr>
      </w:pPr>
      <w:r w:rsidRPr="00EC023F">
        <w:rPr>
          <w:rFonts w:hint="cs"/>
          <w:i/>
          <w:iCs/>
          <w:cs/>
          <w:lang w:val="fr-FR"/>
        </w:rPr>
        <w:t xml:space="preserve">รูปที่ </w:t>
      </w:r>
      <w:r w:rsidR="00982DC0" w:rsidRPr="00EC023F">
        <w:rPr>
          <w:i/>
          <w:iCs/>
        </w:rPr>
        <w:t>2.2</w:t>
      </w:r>
      <w:r w:rsidR="00982DC0" w:rsidRPr="00EC023F">
        <w:rPr>
          <w:i/>
          <w:iCs/>
          <w:cs/>
        </w:rPr>
        <w:t xml:space="preserve"> โครงสร้างของยางล้อประเภท</w:t>
      </w:r>
      <w:r w:rsidRPr="00EC023F">
        <w:rPr>
          <w:rFonts w:hint="cs"/>
          <w:i/>
          <w:iCs/>
          <w:cs/>
          <w:lang w:val="fr-FR"/>
        </w:rPr>
        <w:t xml:space="preserve"> </w:t>
      </w:r>
      <w:r w:rsidRPr="00EC023F">
        <w:rPr>
          <w:i/>
          <w:iCs/>
        </w:rPr>
        <w:t>Bias</w:t>
      </w:r>
      <w:r w:rsidR="00E5361D" w:rsidRPr="00EC023F">
        <w:rPr>
          <w:i/>
          <w:iCs/>
        </w:rPr>
        <w:t xml:space="preserve"> </w:t>
      </w:r>
      <w:r w:rsidR="00E5361D" w:rsidRPr="00EC023F">
        <w:rPr>
          <w:rFonts w:hint="cs"/>
          <w:i/>
          <w:iCs/>
          <w:cs/>
          <w:lang w:val="fr-FR"/>
        </w:rPr>
        <w:t xml:space="preserve">และ ยางล้อประเภท </w:t>
      </w:r>
      <w:r w:rsidR="00E5361D" w:rsidRPr="00EC023F">
        <w:rPr>
          <w:i/>
          <w:iCs/>
        </w:rPr>
        <w:t>Radial</w:t>
      </w:r>
      <w:r w:rsidRPr="00EC023F">
        <w:rPr>
          <w:i/>
          <w:iCs/>
        </w:rPr>
        <w:t xml:space="preserve"> [</w:t>
      </w:r>
      <w:r w:rsidR="007E0939" w:rsidRPr="00EC023F">
        <w:rPr>
          <w:i/>
          <w:iCs/>
        </w:rPr>
        <w:t>3</w:t>
      </w:r>
      <w:r w:rsidRPr="00EC023F">
        <w:rPr>
          <w:i/>
          <w:iCs/>
        </w:rPr>
        <w:t>]</w:t>
      </w:r>
    </w:p>
    <w:p w:rsidR="00A40A4B" w:rsidRDefault="00954782" w:rsidP="004E0D05">
      <w:pPr>
        <w:spacing w:after="120"/>
        <w:jc w:val="center"/>
      </w:pPr>
      <w:r>
        <w:lastRenderedPageBreak/>
        <w:fldChar w:fldCharType="begin"/>
      </w:r>
      <w:r>
        <w:instrText xml:space="preserve"> INCLUDEPICTURE "http://www.eng-forum.com/articles/tires/images/033.gif" \* MERGEFORMATINET </w:instrText>
      </w:r>
      <w:r>
        <w:fldChar w:fldCharType="separate"/>
      </w:r>
      <w:r w:rsidR="00F21A45">
        <w:rPr>
          <w:noProof/>
        </w:rPr>
        <w:drawing>
          <wp:inline distT="0" distB="0" distL="0" distR="0">
            <wp:extent cx="5164455" cy="2836545"/>
            <wp:effectExtent l="0" t="0" r="0" b="0"/>
            <wp:docPr id="7" name="Picture 7" descr="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033"/>
                    <pic:cNvPicPr>
                      <a:picLocks/>
                    </pic:cNvPicPr>
                  </pic:nvPicPr>
                  <pic:blipFill>
                    <a:blip r:embed="rId19" cstate="print">
                      <a:lum contrast="12000"/>
                      <a:extLst>
                        <a:ext uri="{28A0092B-C50C-407E-A947-70E740481C1C}">
                          <a14:useLocalDpi xmlns:a14="http://schemas.microsoft.com/office/drawing/2010/main" val="0"/>
                        </a:ext>
                      </a:extLst>
                    </a:blip>
                    <a:srcRect l="2385" t="4886" r="2202" b="1955"/>
                    <a:stretch>
                      <a:fillRect/>
                    </a:stretch>
                  </pic:blipFill>
                  <pic:spPr bwMode="auto">
                    <a:xfrm>
                      <a:off x="0" y="0"/>
                      <a:ext cx="5164455" cy="2836545"/>
                    </a:xfrm>
                    <a:prstGeom prst="rect">
                      <a:avLst/>
                    </a:prstGeom>
                    <a:noFill/>
                    <a:ln>
                      <a:noFill/>
                    </a:ln>
                  </pic:spPr>
                </pic:pic>
              </a:graphicData>
            </a:graphic>
          </wp:inline>
        </w:drawing>
      </w:r>
      <w:r>
        <w:fldChar w:fldCharType="end"/>
      </w:r>
    </w:p>
    <w:p w:rsidR="00954782" w:rsidRPr="00EC023F" w:rsidRDefault="00954782" w:rsidP="00954782">
      <w:pPr>
        <w:spacing w:after="120"/>
        <w:jc w:val="center"/>
        <w:rPr>
          <w:i/>
          <w:iCs/>
        </w:rPr>
      </w:pPr>
      <w:r w:rsidRPr="00EC023F">
        <w:rPr>
          <w:rFonts w:hint="cs"/>
          <w:i/>
          <w:iCs/>
          <w:cs/>
          <w:lang w:val="fr-FR"/>
        </w:rPr>
        <w:t xml:space="preserve">รูปที่ </w:t>
      </w:r>
      <w:r w:rsidRPr="00EC023F">
        <w:rPr>
          <w:i/>
          <w:iCs/>
        </w:rPr>
        <w:t>2.</w:t>
      </w:r>
      <w:r>
        <w:rPr>
          <w:i/>
          <w:iCs/>
        </w:rPr>
        <w:t>3</w:t>
      </w:r>
      <w:r w:rsidRPr="00EC023F">
        <w:rPr>
          <w:i/>
          <w:iCs/>
          <w:cs/>
        </w:rPr>
        <w:t xml:space="preserve"> โครงสร้างของยางล้อประเภท</w:t>
      </w:r>
      <w:r w:rsidRPr="00EC023F">
        <w:rPr>
          <w:rFonts w:hint="cs"/>
          <w:i/>
          <w:iCs/>
          <w:cs/>
          <w:lang w:val="fr-FR"/>
        </w:rPr>
        <w:t xml:space="preserve"> </w:t>
      </w:r>
      <w:r w:rsidRPr="00EC023F">
        <w:rPr>
          <w:i/>
          <w:iCs/>
        </w:rPr>
        <w:t xml:space="preserve">Bias </w:t>
      </w:r>
      <w:r w:rsidRPr="00EC023F">
        <w:rPr>
          <w:rFonts w:hint="cs"/>
          <w:i/>
          <w:iCs/>
          <w:cs/>
          <w:lang w:val="fr-FR"/>
        </w:rPr>
        <w:t xml:space="preserve">และ ยางล้อประเภท </w:t>
      </w:r>
      <w:r w:rsidRPr="00EC023F">
        <w:rPr>
          <w:i/>
          <w:iCs/>
        </w:rPr>
        <w:t>Radial [</w:t>
      </w:r>
      <w:r>
        <w:rPr>
          <w:i/>
          <w:iCs/>
        </w:rPr>
        <w:t>4</w:t>
      </w:r>
      <w:r w:rsidRPr="00EC023F">
        <w:rPr>
          <w:i/>
          <w:iCs/>
        </w:rPr>
        <w:t>]</w:t>
      </w:r>
    </w:p>
    <w:p w:rsidR="00A40A4B" w:rsidRDefault="006743DF" w:rsidP="00954782">
      <w:pPr>
        <w:jc w:val="thaiDistribute"/>
        <w:rPr>
          <w:rFonts w:hint="cs"/>
        </w:rPr>
      </w:pPr>
      <w:r w:rsidRPr="00954782">
        <w:rPr>
          <w:rFonts w:hint="cs"/>
          <w:cs/>
        </w:rPr>
        <w:tab/>
      </w:r>
      <w:r w:rsidR="00F81405">
        <w:rPr>
          <w:rFonts w:hint="cs"/>
          <w:cs/>
          <w:lang w:val="fr-FR"/>
        </w:rPr>
        <w:t xml:space="preserve">รูปที่ </w:t>
      </w:r>
      <w:r w:rsidR="00F81405">
        <w:t xml:space="preserve">2.3 </w:t>
      </w:r>
      <w:r w:rsidR="00F81405">
        <w:rPr>
          <w:rFonts w:hint="cs"/>
          <w:cs/>
          <w:lang w:val="fr-FR"/>
        </w:rPr>
        <w:t>แสดงให้เห็นถึง</w:t>
      </w:r>
      <w:r w:rsidR="00F73E76">
        <w:rPr>
          <w:rFonts w:hint="cs"/>
          <w:cs/>
          <w:lang w:val="fr-FR"/>
        </w:rPr>
        <w:t>ภาพรวมของ</w:t>
      </w:r>
      <w:r w:rsidR="00F81405">
        <w:rPr>
          <w:rFonts w:hint="cs"/>
          <w:cs/>
          <w:lang w:val="fr-FR"/>
        </w:rPr>
        <w:t xml:space="preserve">กระบวนการผลิตยางล้อ ซึ่งจะเห็นได้ว่ากระบวนการอบยางเป็นกระบวนการสุดท้ายในการผลิต การอบยางจะเกิดขึ้นโดยการนำยางล้อที่ผ่านการประกอบชิ้นส่วนโครงสร้างเข้าด้วยกัน ไม่ว่าจะเป็นดอกยาง, แก้มยาว, ขอบล้อ, ผนังด้านใน ฯลฯ </w:t>
      </w:r>
      <w:r w:rsidR="00F73E76">
        <w:rPr>
          <w:rFonts w:hint="cs"/>
          <w:cs/>
          <w:lang w:val="fr-FR"/>
        </w:rPr>
        <w:t>ซึ่ง</w:t>
      </w:r>
      <w:r w:rsidR="00F81405">
        <w:rPr>
          <w:rFonts w:hint="cs"/>
          <w:cs/>
          <w:lang w:val="fr-FR"/>
        </w:rPr>
        <w:t xml:space="preserve">เรียกกันว่า </w:t>
      </w:r>
      <w:r w:rsidR="00F81405">
        <w:t xml:space="preserve">“Green Tire” </w:t>
      </w:r>
      <w:r w:rsidR="00F81405">
        <w:rPr>
          <w:rFonts w:hint="cs"/>
          <w:cs/>
        </w:rPr>
        <w:t xml:space="preserve">ใส่ลงในแม่พิมพ์ตามด้วยกระบวนการกดอัด </w:t>
      </w:r>
      <w:r w:rsidR="00F81405">
        <w:t xml:space="preserve">(Compression Molding) </w:t>
      </w:r>
      <w:r w:rsidR="00F81405">
        <w:rPr>
          <w:rFonts w:hint="cs"/>
          <w:cs/>
        </w:rPr>
        <w:t>และการให้ความร้อนเพื่อทำให้ยางคอมปาวด์ทุกส่วนเกิดการวัลคาไนซ์เซชั่น ซึ่งจะทำให้ยางคงรูปและนำไปใช้งานได้</w:t>
      </w:r>
    </w:p>
    <w:p w:rsidR="00F81405" w:rsidRPr="00F81405" w:rsidRDefault="00547E18" w:rsidP="00954782">
      <w:pPr>
        <w:jc w:val="thaiDistribute"/>
        <w:rPr>
          <w:rFonts w:hint="cs"/>
          <w:cs/>
        </w:rPr>
      </w:pPr>
      <w:r>
        <w:rPr>
          <w:rFonts w:hint="cs"/>
          <w:cs/>
        </w:rPr>
        <w:tab/>
      </w:r>
    </w:p>
    <w:p w:rsidR="00F829DE" w:rsidRPr="00F829DE" w:rsidRDefault="00F829DE" w:rsidP="00F829DE">
      <w:pPr>
        <w:spacing w:after="120"/>
        <w:ind w:left="720"/>
        <w:jc w:val="thaiDistribute"/>
        <w:rPr>
          <w:rFonts w:hint="cs"/>
          <w:b/>
          <w:bCs/>
          <w:cs/>
          <w:lang w:val="fr-FR"/>
        </w:rPr>
      </w:pPr>
      <w:r w:rsidRPr="00AC1B06">
        <w:rPr>
          <w:b/>
          <w:bCs/>
        </w:rPr>
        <w:t>2.</w:t>
      </w:r>
      <w:r>
        <w:rPr>
          <w:b/>
          <w:bCs/>
        </w:rPr>
        <w:t>2</w:t>
      </w:r>
      <w:r w:rsidRPr="00AC1B06">
        <w:rPr>
          <w:b/>
          <w:bCs/>
        </w:rPr>
        <w:t xml:space="preserve">/ </w:t>
      </w:r>
      <w:r>
        <w:rPr>
          <w:rFonts w:hint="cs"/>
          <w:b/>
          <w:bCs/>
          <w:cs/>
          <w:lang w:val="fr-FR"/>
        </w:rPr>
        <w:t>กระบวนการอบคงรูปยาง</w:t>
      </w:r>
    </w:p>
    <w:p w:rsidR="00A40A4B" w:rsidRDefault="00547E18" w:rsidP="00E32C2D">
      <w:pPr>
        <w:spacing w:after="240"/>
        <w:ind w:firstLine="720"/>
        <w:jc w:val="thaiDistribute"/>
        <w:rPr>
          <w:rFonts w:hint="cs"/>
        </w:rPr>
      </w:pPr>
      <w:r w:rsidRPr="00547E18">
        <w:rPr>
          <w:cs/>
        </w:rPr>
        <w:t>ในกระบวนการอบคงรูปยางล้อเป็นการให้ความร้อน</w:t>
      </w:r>
      <w:r>
        <w:rPr>
          <w:rFonts w:hint="cs"/>
          <w:cs/>
        </w:rPr>
        <w:t>กับ</w:t>
      </w:r>
      <w:r w:rsidRPr="00547E18">
        <w:rPr>
          <w:cs/>
        </w:rPr>
        <w:t>ยาง</w:t>
      </w:r>
      <w:r>
        <w:rPr>
          <w:rFonts w:hint="cs"/>
          <w:cs/>
        </w:rPr>
        <w:t>คอมปาวด์</w:t>
      </w:r>
      <w:r w:rsidRPr="00547E18">
        <w:rPr>
          <w:cs/>
        </w:rPr>
        <w:t>โดยอาศัยคุณสมบัติการนำความร้อนผ่านผิวของแม่พิมพ์</w:t>
      </w:r>
      <w:r>
        <w:rPr>
          <w:rFonts w:hint="cs"/>
          <w:cs/>
        </w:rPr>
        <w:t xml:space="preserve">   </w:t>
      </w:r>
      <w:r w:rsidRPr="00547E18">
        <w:rPr>
          <w:cs/>
        </w:rPr>
        <w:t xml:space="preserve">ความร้อนจะค่อย ๆ กระจายตัวเข้าไปในเนื้อยาง ซึ่งการกระจายตัวของความร้อนนี้จะมีการเพิ่มขึ้นของอุณหภูมิที่อัตราความร้อนค่าหนึ่ง </w:t>
      </w:r>
      <w:r>
        <w:rPr>
          <w:rFonts w:hint="cs"/>
          <w:cs/>
        </w:rPr>
        <w:t>ในระหว่าง</w:t>
      </w:r>
      <w:r w:rsidRPr="00547E18">
        <w:rPr>
          <w:cs/>
        </w:rPr>
        <w:t>กระบวนการอบคงรูปยาง</w:t>
      </w:r>
      <w:r>
        <w:rPr>
          <w:rFonts w:hint="cs"/>
          <w:cs/>
        </w:rPr>
        <w:t>จะเกิดปฏิกิริ</w:t>
      </w:r>
      <w:r w:rsidRPr="00547E18">
        <w:rPr>
          <w:cs/>
        </w:rPr>
        <w:t>ยาทางเคมี</w:t>
      </w:r>
      <w:r>
        <w:rPr>
          <w:rFonts w:hint="cs"/>
          <w:cs/>
        </w:rPr>
        <w:t>ที่</w:t>
      </w:r>
      <w:r w:rsidRPr="00547E18">
        <w:rPr>
          <w:cs/>
        </w:rPr>
        <w:t>เรียก</w:t>
      </w:r>
      <w:r>
        <w:rPr>
          <w:rFonts w:hint="cs"/>
          <w:cs/>
        </w:rPr>
        <w:t>กัน</w:t>
      </w:r>
      <w:r w:rsidRPr="00547E18">
        <w:rPr>
          <w:cs/>
        </w:rPr>
        <w:t>ว่าปฏิกิริยาวัลคาไนซ์เซชั่น (</w:t>
      </w:r>
      <w:r w:rsidRPr="00547E18">
        <w:t xml:space="preserve">Vulcanization Reaction) </w:t>
      </w:r>
      <w:r>
        <w:rPr>
          <w:rFonts w:hint="cs"/>
          <w:cs/>
        </w:rPr>
        <w:t>โดยในการศึกษาสภาวะการอบคงรูปของยางนั้น</w:t>
      </w:r>
      <w:r w:rsidR="00E32C2D">
        <w:rPr>
          <w:rFonts w:hint="cs"/>
          <w:cs/>
        </w:rPr>
        <w:t xml:space="preserve"> การเกิดวัลคาไนซ์เซชั่น จะเกิดได้ทั้งในกรณีที่อุณหภูมิคงที่และไม่คงที่</w:t>
      </w:r>
    </w:p>
    <w:p w:rsidR="00E32C2D" w:rsidRPr="00E32C2D" w:rsidRDefault="00E32C2D" w:rsidP="00E32C2D">
      <w:pPr>
        <w:spacing w:after="120"/>
        <w:ind w:left="720" w:firstLine="720"/>
        <w:jc w:val="thaiDistribute"/>
        <w:rPr>
          <w:b/>
          <w:bCs/>
          <w:i/>
          <w:iCs/>
        </w:rPr>
      </w:pPr>
      <w:r w:rsidRPr="00E32C2D">
        <w:rPr>
          <w:b/>
          <w:bCs/>
          <w:i/>
          <w:iCs/>
          <w:cs/>
        </w:rPr>
        <w:t>2.2.1 การอบคงรูปยางในสภาวะอุณหภูมิคงที่</w:t>
      </w:r>
    </w:p>
    <w:p w:rsidR="00E32C2D" w:rsidRPr="00AE15D7" w:rsidRDefault="00E32C2D" w:rsidP="00E32C2D">
      <w:pPr>
        <w:ind w:firstLine="720"/>
        <w:jc w:val="thaiDistribute"/>
        <w:rPr>
          <w:rFonts w:hint="cs"/>
          <w:cs/>
        </w:rPr>
      </w:pPr>
      <w:r>
        <w:rPr>
          <w:rFonts w:hint="cs"/>
          <w:cs/>
        </w:rPr>
        <w:t xml:space="preserve">การศึกษากระบวนการอบคงรูปของยางโดยทั่วไปจะทำการศึกษาโดยใช้เครื่องทดสอบโอดีอาร์ </w:t>
      </w:r>
      <w:r>
        <w:t>(ODR, Oscillating Disc R</w:t>
      </w:r>
      <w:r w:rsidRPr="00E32C2D">
        <w:t>heometer</w:t>
      </w:r>
      <w:r>
        <w:t xml:space="preserve">) </w:t>
      </w:r>
      <w:r>
        <w:rPr>
          <w:rFonts w:hint="cs"/>
          <w:cs/>
        </w:rPr>
        <w:t xml:space="preserve">ในระหว่างการทดสอบ เครื่องโอดีอาร์จะทำการวัดการการเปลี่ยนไปของคุณสมบัติด้านความแข็งที่จะมีค่าเพิ่มขิ้นเมื่อเกิดปฏิกิริยาวัลคาไนซ์เซชั่นภายในยางคอมพาวด์ ค่าความแข็งที่เปลี่ยนไปจะวัดผ่านการเปลี่ยนไปของแรงบิดที่เกิดจากการสั่นของตัววัด </w:t>
      </w:r>
      <w:r>
        <w:t xml:space="preserve">(Disc) </w:t>
      </w:r>
      <w:r>
        <w:rPr>
          <w:rFonts w:hint="cs"/>
          <w:cs/>
        </w:rPr>
        <w:t xml:space="preserve">ภายในช่องวัด </w:t>
      </w:r>
      <w:r>
        <w:t xml:space="preserve">(Chamber) </w:t>
      </w:r>
      <w:r>
        <w:rPr>
          <w:rFonts w:hint="cs"/>
          <w:cs/>
        </w:rPr>
        <w:t>ซึ่งมีการควบคุมอุณหภูมิให้คงที่ การทดสอบดังกล่าวสามารถนำไปวิเคราะห์หาเปอร์เซนต์การอบคงรูปยาง</w:t>
      </w:r>
      <w:r w:rsidR="00AE15D7">
        <w:rPr>
          <w:rFonts w:hint="cs"/>
          <w:cs/>
        </w:rPr>
        <w:t xml:space="preserve">ภายใต้สภาวะอุณหภูมิคงที่ได้ รูปที่ </w:t>
      </w:r>
      <w:r w:rsidR="00AE15D7">
        <w:t xml:space="preserve">2.4 </w:t>
      </w:r>
      <w:r w:rsidR="00AE15D7">
        <w:rPr>
          <w:rFonts w:hint="cs"/>
          <w:cs/>
        </w:rPr>
        <w:t xml:space="preserve">แสดงกราฟเอกลักษณ์ </w:t>
      </w:r>
      <w:r w:rsidR="00AE15D7">
        <w:t xml:space="preserve">(Typical curve) </w:t>
      </w:r>
      <w:r w:rsidR="00AE15D7">
        <w:rPr>
          <w:rFonts w:hint="cs"/>
          <w:cs/>
        </w:rPr>
        <w:t>ของการทดสอบโอดีอาร์สำหรับยางโดยทั่วไป</w:t>
      </w:r>
    </w:p>
    <w:p w:rsidR="00AE15D7" w:rsidRDefault="00F21A45" w:rsidP="00967BE9">
      <w:pPr>
        <w:jc w:val="center"/>
      </w:pPr>
      <w:r>
        <w:rPr>
          <w:noProof/>
        </w:rPr>
        <w:lastRenderedPageBreak/>
        <w:drawing>
          <wp:inline distT="0" distB="0" distL="0" distR="0">
            <wp:extent cx="4055745" cy="2336800"/>
            <wp:effectExtent l="0" t="0" r="0" b="0"/>
            <wp:docPr id="8" name="Picture 8"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2"/>
                    <pic:cNvPicPr>
                      <a:picLocks/>
                    </pic:cNvPicPr>
                  </pic:nvPicPr>
                  <pic:blipFill>
                    <a:blip r:embed="rId20">
                      <a:lum bright="6000"/>
                      <a:extLst>
                        <a:ext uri="{28A0092B-C50C-407E-A947-70E740481C1C}">
                          <a14:useLocalDpi xmlns:a14="http://schemas.microsoft.com/office/drawing/2010/main" val="0"/>
                        </a:ext>
                      </a:extLst>
                    </a:blip>
                    <a:srcRect/>
                    <a:stretch>
                      <a:fillRect/>
                    </a:stretch>
                  </pic:blipFill>
                  <pic:spPr bwMode="auto">
                    <a:xfrm>
                      <a:off x="0" y="0"/>
                      <a:ext cx="4055745" cy="2336800"/>
                    </a:xfrm>
                    <a:prstGeom prst="rect">
                      <a:avLst/>
                    </a:prstGeom>
                    <a:noFill/>
                    <a:ln>
                      <a:noFill/>
                    </a:ln>
                  </pic:spPr>
                </pic:pic>
              </a:graphicData>
            </a:graphic>
          </wp:inline>
        </w:drawing>
      </w:r>
    </w:p>
    <w:p w:rsidR="00967BE9" w:rsidRPr="004E0D05" w:rsidRDefault="00967BE9" w:rsidP="00967BE9">
      <w:pPr>
        <w:jc w:val="center"/>
        <w:rPr>
          <w:rFonts w:hint="cs"/>
          <w:i/>
          <w:iCs/>
          <w:cs/>
          <w:lang w:val="fr-FR"/>
        </w:rPr>
      </w:pPr>
      <w:r w:rsidRPr="004E0D05">
        <w:rPr>
          <w:rFonts w:hint="cs"/>
          <w:i/>
          <w:iCs/>
          <w:cs/>
          <w:lang w:val="fr-FR"/>
        </w:rPr>
        <w:t xml:space="preserve">รูปที่ </w:t>
      </w:r>
      <w:r w:rsidRPr="004E0D05">
        <w:rPr>
          <w:i/>
          <w:iCs/>
        </w:rPr>
        <w:t>2.4</w:t>
      </w:r>
      <w:r w:rsidRPr="004E0D05">
        <w:rPr>
          <w:rFonts w:hint="cs"/>
          <w:i/>
          <w:iCs/>
          <w:cs/>
          <w:lang w:val="fr-FR"/>
        </w:rPr>
        <w:t xml:space="preserve"> กราฟเอกลักษณ์ของการทดสอบโอดีอาร์ของยางทั่วไป</w:t>
      </w:r>
    </w:p>
    <w:p w:rsidR="00525335" w:rsidRDefault="00525335" w:rsidP="00525335">
      <w:pPr>
        <w:ind w:firstLine="720"/>
        <w:jc w:val="thaiDistribute"/>
        <w:rPr>
          <w:rFonts w:hint="cs"/>
        </w:rPr>
      </w:pPr>
    </w:p>
    <w:p w:rsidR="00525335" w:rsidRDefault="00525335" w:rsidP="00525335">
      <w:pPr>
        <w:ind w:firstLine="720"/>
        <w:jc w:val="thaiDistribute"/>
      </w:pPr>
      <w:r>
        <w:rPr>
          <w:rFonts w:hint="cs"/>
          <w:cs/>
          <w:lang w:val="fr-FR"/>
        </w:rPr>
        <w:t>รูป</w:t>
      </w:r>
      <w:r>
        <w:rPr>
          <w:cs/>
        </w:rPr>
        <w:t>ที่ 2</w:t>
      </w:r>
      <w:r>
        <w:t xml:space="preserve">.4 </w:t>
      </w:r>
      <w:r>
        <w:rPr>
          <w:rFonts w:hint="cs"/>
          <w:cs/>
        </w:rPr>
        <w:t>แสดงให้</w:t>
      </w:r>
      <w:r>
        <w:rPr>
          <w:cs/>
        </w:rPr>
        <w:t>เห็นการเปลี่ยนแปลง</w:t>
      </w:r>
      <w:r>
        <w:rPr>
          <w:rFonts w:hint="cs"/>
          <w:cs/>
        </w:rPr>
        <w:t>คุณสมบัติของยาง</w:t>
      </w:r>
      <w:r>
        <w:rPr>
          <w:cs/>
        </w:rPr>
        <w:t>ในระหว่างปฏิกิริยาคงรูป</w:t>
      </w:r>
      <w:r>
        <w:rPr>
          <w:rFonts w:hint="cs"/>
          <w:cs/>
        </w:rPr>
        <w:t xml:space="preserve"> ซึ่งสามารถ</w:t>
      </w:r>
      <w:r>
        <w:rPr>
          <w:cs/>
        </w:rPr>
        <w:t>แบ่งออกเป็น 3 ช่วง คือ [</w:t>
      </w:r>
      <w:r>
        <w:t>5</w:t>
      </w:r>
      <w:r>
        <w:rPr>
          <w:cs/>
        </w:rPr>
        <w:t>]</w:t>
      </w:r>
    </w:p>
    <w:p w:rsidR="00525335" w:rsidRDefault="00525335" w:rsidP="00525335">
      <w:pPr>
        <w:ind w:firstLine="720"/>
        <w:jc w:val="thaiDistribute"/>
        <w:rPr>
          <w:rFonts w:hint="cs"/>
        </w:rPr>
      </w:pPr>
      <w:r>
        <w:rPr>
          <w:rFonts w:hint="cs"/>
          <w:cs/>
          <w:lang w:val="fr-FR"/>
        </w:rPr>
        <w:t xml:space="preserve">ช่วงที่ </w:t>
      </w:r>
      <w:r>
        <w:rPr>
          <w:cs/>
        </w:rPr>
        <w:t>1</w:t>
      </w:r>
      <w:r>
        <w:t xml:space="preserve">:  </w:t>
      </w:r>
      <w:r>
        <w:rPr>
          <w:rFonts w:hint="cs"/>
          <w:cs/>
        </w:rPr>
        <w:tab/>
      </w:r>
      <w:r>
        <w:rPr>
          <w:rFonts w:hint="cs"/>
          <w:cs/>
          <w:lang w:val="fr-FR"/>
        </w:rPr>
        <w:t>ช่วงของ</w:t>
      </w:r>
      <w:r>
        <w:rPr>
          <w:cs/>
        </w:rPr>
        <w:t>การเริ่มต้น (</w:t>
      </w:r>
      <w:r>
        <w:t xml:space="preserve">Induction Scorch) </w:t>
      </w:r>
      <w:r>
        <w:rPr>
          <w:cs/>
        </w:rPr>
        <w:t>ใน</w:t>
      </w:r>
      <w:r>
        <w:rPr>
          <w:rFonts w:hint="cs"/>
          <w:cs/>
        </w:rPr>
        <w:t>ช่วง</w:t>
      </w:r>
      <w:r>
        <w:rPr>
          <w:cs/>
        </w:rPr>
        <w:t>นี้ความหนืดของยางจะลดลง</w:t>
      </w:r>
      <w:r>
        <w:rPr>
          <w:rFonts w:hint="cs"/>
          <w:cs/>
        </w:rPr>
        <w:t>เล็กน้อย</w:t>
      </w:r>
      <w:r>
        <w:rPr>
          <w:cs/>
        </w:rPr>
        <w:t>เนื่องจากความร้อน แต่ยังไม่เกิดปฏิกิริยาการคงรูป</w:t>
      </w:r>
      <w:r>
        <w:rPr>
          <w:rFonts w:hint="cs"/>
          <w:cs/>
        </w:rPr>
        <w:t xml:space="preserve"> ดังนั้นค่าแรงบิดที่วัดได้จึงเปลี่ยนแปลงน้อยมากเมื่อเทียบกับเวลา</w:t>
      </w:r>
    </w:p>
    <w:p w:rsidR="00525335" w:rsidRDefault="00525335" w:rsidP="00525335">
      <w:pPr>
        <w:ind w:firstLine="720"/>
        <w:jc w:val="thaiDistribute"/>
      </w:pPr>
      <w:r>
        <w:rPr>
          <w:rFonts w:hint="cs"/>
          <w:cs/>
        </w:rPr>
        <w:t xml:space="preserve">ช่วงที่ </w:t>
      </w:r>
      <w:r>
        <w:rPr>
          <w:cs/>
        </w:rPr>
        <w:t>2</w:t>
      </w:r>
      <w:r>
        <w:t>:</w:t>
      </w:r>
      <w:r>
        <w:rPr>
          <w:cs/>
        </w:rPr>
        <w:t xml:space="preserve"> </w:t>
      </w:r>
      <w:r>
        <w:rPr>
          <w:rFonts w:hint="cs"/>
          <w:cs/>
        </w:rPr>
        <w:tab/>
      </w:r>
      <w:r>
        <w:rPr>
          <w:rFonts w:hint="cs"/>
          <w:cs/>
          <w:lang w:val="fr-FR"/>
        </w:rPr>
        <w:t>ช่วงของ</w:t>
      </w:r>
      <w:r>
        <w:rPr>
          <w:cs/>
        </w:rPr>
        <w:t>การเกิดพันธะเคมี (</w:t>
      </w:r>
      <w:r>
        <w:t xml:space="preserve">Curing Process) </w:t>
      </w:r>
      <w:r>
        <w:rPr>
          <w:cs/>
        </w:rPr>
        <w:t xml:space="preserve">เชื่อมโยงระหว่างโมเลกุล </w:t>
      </w:r>
      <w:r w:rsidR="006B6005">
        <w:rPr>
          <w:rFonts w:hint="cs"/>
          <w:cs/>
        </w:rPr>
        <w:t>ในช่วงนี้</w:t>
      </w:r>
      <w:r>
        <w:rPr>
          <w:cs/>
        </w:rPr>
        <w:t>อัตราความเร็วของการเกิดปฏิกิริยา</w:t>
      </w:r>
      <w:r w:rsidR="006B6005">
        <w:rPr>
          <w:rFonts w:hint="cs"/>
          <w:cs/>
        </w:rPr>
        <w:t xml:space="preserve"> </w:t>
      </w:r>
      <w:r w:rsidR="006B6005">
        <w:rPr>
          <w:rFonts w:hint="cs"/>
          <w:cs/>
          <w:lang w:val="fr-FR"/>
        </w:rPr>
        <w:t xml:space="preserve">(ความเร็วในการเพิ่มขึ้นของแรงบิด) </w:t>
      </w:r>
      <w:r>
        <w:rPr>
          <w:cs/>
        </w:rPr>
        <w:t xml:space="preserve">ขึ้นอยู่กับปัจจัยต่างๆ </w:t>
      </w:r>
      <w:r w:rsidR="006B6005">
        <w:rPr>
          <w:rFonts w:hint="cs"/>
          <w:cs/>
        </w:rPr>
        <w:t>เช่น</w:t>
      </w:r>
      <w:r>
        <w:rPr>
          <w:cs/>
        </w:rPr>
        <w:t xml:space="preserve"> อุณหภูมิ ชนิดของยาง และระบบของสารที่ใช้ทำให้ยางคงรูป</w:t>
      </w:r>
    </w:p>
    <w:p w:rsidR="00525335" w:rsidRDefault="006B6005" w:rsidP="0020716E">
      <w:pPr>
        <w:ind w:firstLine="720"/>
        <w:jc w:val="thaiDistribute"/>
        <w:rPr>
          <w:rFonts w:hint="cs"/>
        </w:rPr>
      </w:pPr>
      <w:r>
        <w:rPr>
          <w:rFonts w:hint="cs"/>
          <w:cs/>
        </w:rPr>
        <w:t xml:space="preserve">ช่วงที่ </w:t>
      </w:r>
      <w:r w:rsidR="00525335">
        <w:rPr>
          <w:cs/>
        </w:rPr>
        <w:t>3</w:t>
      </w:r>
      <w:r>
        <w:t>:</w:t>
      </w:r>
      <w:r>
        <w:tab/>
      </w:r>
      <w:r>
        <w:rPr>
          <w:rFonts w:hint="cs"/>
          <w:cs/>
          <w:lang w:val="fr-FR"/>
        </w:rPr>
        <w:t>ช่วง</w:t>
      </w:r>
      <w:r w:rsidR="00525335">
        <w:rPr>
          <w:cs/>
        </w:rPr>
        <w:t>การผ่านจุดที่ยางคงรูปเต็มที่ (</w:t>
      </w:r>
      <w:r w:rsidR="00525335">
        <w:t xml:space="preserve">Over cure Process) </w:t>
      </w:r>
      <w:r>
        <w:rPr>
          <w:cs/>
        </w:rPr>
        <w:t>ใน</w:t>
      </w:r>
      <w:r>
        <w:rPr>
          <w:rFonts w:hint="cs"/>
          <w:cs/>
        </w:rPr>
        <w:t>ช่วง</w:t>
      </w:r>
      <w:r w:rsidR="00525335">
        <w:rPr>
          <w:cs/>
        </w:rPr>
        <w:t xml:space="preserve">นี้ </w:t>
      </w:r>
      <w:r w:rsidR="0020716E">
        <w:rPr>
          <w:rFonts w:hint="cs"/>
          <w:cs/>
        </w:rPr>
        <w:t>ปฏิกิริยาการเชื่อมโยงจะเริ่มหมดไป ยางจะแข็งหรือมีค่าโมดูลัสสูงสุด</w:t>
      </w:r>
      <w:r w:rsidR="00525335">
        <w:rPr>
          <w:cs/>
        </w:rPr>
        <w:t xml:space="preserve"> และถ้าหากให้ความร้อนกับยางต่อไป ยางอาจจะแข็งเพิ่มมากขึ้น (</w:t>
      </w:r>
      <w:r w:rsidR="00525335">
        <w:t xml:space="preserve">Marching) </w:t>
      </w:r>
      <w:r w:rsidR="00525335">
        <w:rPr>
          <w:cs/>
        </w:rPr>
        <w:t>หรืออาจจะอ่อนลง (</w:t>
      </w:r>
      <w:r w:rsidR="00525335">
        <w:t xml:space="preserve">Reversion) </w:t>
      </w:r>
      <w:r w:rsidR="00525335">
        <w:rPr>
          <w:cs/>
        </w:rPr>
        <w:t>ทั้งนี้ขึ้นอยู่กับชนิดของยาง</w:t>
      </w:r>
    </w:p>
    <w:p w:rsidR="00E44A8E" w:rsidRDefault="00B20793" w:rsidP="00E32C2D">
      <w:pPr>
        <w:ind w:firstLine="720"/>
        <w:jc w:val="thaiDistribute"/>
      </w:pPr>
      <w:r>
        <w:rPr>
          <w:rFonts w:hint="cs"/>
          <w:cs/>
        </w:rPr>
        <w:t>การคำนวณ</w:t>
      </w:r>
      <w:r w:rsidR="00FA18D2">
        <w:rPr>
          <w:rFonts w:hint="cs"/>
          <w:cs/>
          <w:lang w:val="fr-FR"/>
        </w:rPr>
        <w:t xml:space="preserve">ระดับการเกิดวัลคาไนซ์เซชั่น </w:t>
      </w:r>
      <w:r w:rsidR="00FA18D2">
        <w:t xml:space="preserve">(Degree of vulcanization) </w:t>
      </w:r>
      <w:r>
        <w:rPr>
          <w:rFonts w:hint="cs"/>
          <w:cs/>
        </w:rPr>
        <w:t xml:space="preserve">จากการทดสอบโอดีอาร์นั้น </w:t>
      </w:r>
      <w:r w:rsidR="00E44A8E">
        <w:rPr>
          <w:rFonts w:hint="cs"/>
          <w:cs/>
        </w:rPr>
        <w:t xml:space="preserve">  </w:t>
      </w:r>
      <w:r w:rsidR="00FA18D2">
        <w:rPr>
          <w:rFonts w:hint="cs"/>
          <w:cs/>
        </w:rPr>
        <w:t>คำนวณได้จากช่วงการเกิดปฏิกิริยาวัลคาไนซ์เซชั่นซึ่งจะทำให้ความเข็งของยางเพิ่มขึ้นอย่างค่อยเป็นค่อยไป โดยสามารถวัดได้จากการเพิ่มขึ้นของแรงบิด</w:t>
      </w:r>
      <w:r>
        <w:rPr>
          <w:rFonts w:hint="cs"/>
          <w:cs/>
        </w:rPr>
        <w:t xml:space="preserve"> </w:t>
      </w:r>
      <w:r>
        <w:t>(Torque)</w:t>
      </w:r>
      <w:r>
        <w:rPr>
          <w:rFonts w:hint="cs"/>
          <w:cs/>
        </w:rPr>
        <w:t xml:space="preserve"> หรือช่วง </w:t>
      </w:r>
      <w:r w:rsidR="00E44A8E">
        <w:t>Curing</w:t>
      </w:r>
      <w:r>
        <w:t xml:space="preserve"> Process </w:t>
      </w:r>
      <w:r>
        <w:rPr>
          <w:rFonts w:hint="cs"/>
          <w:cs/>
        </w:rPr>
        <w:t xml:space="preserve">ตามรูปที่ </w:t>
      </w:r>
      <w:r w:rsidR="005854DE">
        <w:t xml:space="preserve">2.4 </w:t>
      </w:r>
      <w:r w:rsidR="005854DE">
        <w:rPr>
          <w:rFonts w:hint="cs"/>
          <w:cs/>
        </w:rPr>
        <w:t>เปอร์เซ็นต์การอบคงรูป</w:t>
      </w:r>
      <w:r w:rsidR="00E44A8E">
        <w:rPr>
          <w:rFonts w:hint="cs"/>
          <w:cs/>
        </w:rPr>
        <w:t xml:space="preserve"> </w:t>
      </w:r>
      <w:r w:rsidR="00E44A8E">
        <w:rPr>
          <w:rFonts w:hint="cs"/>
        </w:rPr>
        <w:sym w:font="Symbol" w:char="F061"/>
      </w:r>
      <w:r w:rsidR="00E44A8E">
        <w:rPr>
          <w:rFonts w:hint="cs"/>
          <w:cs/>
        </w:rPr>
        <w:t xml:space="preserve"> ในสภาวะอุณหภูมิคงที่สามารถคำนวณได้จากสมการที่ </w:t>
      </w:r>
      <w:r w:rsidR="00E44A8E">
        <w:t>2-1</w:t>
      </w:r>
    </w:p>
    <w:p w:rsidR="00E44A8E" w:rsidRDefault="00256D98" w:rsidP="0020716E">
      <w:pPr>
        <w:spacing w:before="240" w:after="240"/>
        <w:ind w:left="2160" w:firstLine="720"/>
        <w:jc w:val="thaiDistribute"/>
        <w:rPr>
          <w:rFonts w:hint="cs"/>
        </w:rPr>
      </w:pPr>
      <w:r w:rsidRPr="00E44A8E">
        <w:rPr>
          <w:noProof/>
          <w:position w:val="-30"/>
        </w:rPr>
        <w:object w:dxaOrig="2000" w:dyaOrig="680">
          <v:shape id="_x0000_i1223" type="#_x0000_t75" alt="" style="width:100pt;height:34pt;mso-width-percent:0;mso-height-percent:0;mso-width-percent:0;mso-height-percent:0" o:ole="">
            <v:imagedata r:id="rId21" o:title=""/>
          </v:shape>
          <o:OLEObject Type="Embed" ProgID="Equation.3" ShapeID="_x0000_i1223" DrawAspect="Content" ObjectID="_1638530623" r:id="rId22"/>
        </w:object>
      </w:r>
      <w:r w:rsidR="00E44A8E">
        <w:tab/>
      </w:r>
      <w:r w:rsidR="00E44A8E">
        <w:tab/>
      </w:r>
      <w:r w:rsidR="00E44A8E">
        <w:tab/>
      </w:r>
      <w:r w:rsidR="00E44A8E">
        <w:tab/>
      </w:r>
      <w:r w:rsidR="00E44A8E">
        <w:tab/>
        <w:t>2-1</w:t>
      </w:r>
    </w:p>
    <w:p w:rsidR="00E44A8E" w:rsidRPr="00FA18D2" w:rsidRDefault="00E44A8E" w:rsidP="00E44A8E">
      <w:pPr>
        <w:jc w:val="thaiDistribute"/>
      </w:pPr>
      <w:r>
        <w:rPr>
          <w:rFonts w:hint="cs"/>
          <w:cs/>
          <w:lang w:val="fr-FR"/>
        </w:rPr>
        <w:t xml:space="preserve">โดยที่ </w:t>
      </w:r>
      <w:r>
        <w:rPr>
          <w:rFonts w:hint="cs"/>
          <w:cs/>
          <w:lang w:val="fr-FR"/>
        </w:rPr>
        <w:tab/>
      </w:r>
      <w:r w:rsidR="00256D98" w:rsidRPr="005D58D7">
        <w:rPr>
          <w:noProof/>
          <w:position w:val="-12"/>
        </w:rPr>
        <w:object w:dxaOrig="780" w:dyaOrig="360">
          <v:shape id="_x0000_i1222" type="#_x0000_t75" alt="" style="width:39.35pt;height:18pt;mso-width-percent:0;mso-height-percent:0;mso-width-percent:0;mso-height-percent:0" o:ole="">
            <v:imagedata r:id="rId23" o:title=""/>
          </v:shape>
          <o:OLEObject Type="Embed" ProgID="Equation.3" ShapeID="_x0000_i1222" DrawAspect="Content" ObjectID="_1638530624" r:id="rId24"/>
        </w:object>
      </w:r>
      <w:r w:rsidR="00D17162">
        <w:t xml:space="preserve">    </w:t>
      </w:r>
      <w:r w:rsidR="005D58D7">
        <w:t xml:space="preserve"> </w:t>
      </w:r>
      <w:r>
        <w:rPr>
          <w:rFonts w:hint="cs"/>
          <w:cs/>
        </w:rPr>
        <w:t>คือ</w:t>
      </w:r>
      <w:r w:rsidR="00525050">
        <w:rPr>
          <w:rFonts w:hint="cs"/>
          <w:cs/>
          <w:lang w:val="fr-FR"/>
        </w:rPr>
        <w:t>เปอร์เซ็นต์การอบคงรูป</w:t>
      </w:r>
      <w:r w:rsidR="00FA18D2">
        <w:rPr>
          <w:rFonts w:hint="cs"/>
          <w:cs/>
          <w:lang w:val="fr-FR"/>
        </w:rPr>
        <w:t xml:space="preserve"> </w:t>
      </w:r>
      <w:r w:rsidR="00FA18D2">
        <w:t>(Degree of Vulcanization)</w:t>
      </w:r>
    </w:p>
    <w:p w:rsidR="00E44A8E" w:rsidRDefault="00E44A8E" w:rsidP="00E44A8E">
      <w:pPr>
        <w:jc w:val="thaiDistribute"/>
        <w:rPr>
          <w:rFonts w:hint="cs"/>
          <w:lang w:val="fr-FR"/>
        </w:rPr>
      </w:pPr>
      <w:r>
        <w:rPr>
          <w:rFonts w:hint="cs"/>
          <w:cs/>
        </w:rPr>
        <w:tab/>
      </w:r>
      <w:r w:rsidR="00256D98" w:rsidRPr="00256D98">
        <w:rPr>
          <w:noProof/>
          <w:position w:val="-12"/>
          <w:cs/>
          <w:lang w:val="th-TH"/>
        </w:rPr>
        <w:object w:dxaOrig="380" w:dyaOrig="360">
          <v:shape id="_x0000_i1221" type="#_x0000_t75" alt="" style="width:19.35pt;height:18pt;mso-width-percent:0;mso-height-percent:0;mso-width-percent:0;mso-height-percent:0" o:ole="">
            <v:imagedata r:id="rId25" o:title=""/>
          </v:shape>
          <o:OLEObject Type="Embed" ProgID="Equation.3" ShapeID="_x0000_i1221" DrawAspect="Content" ObjectID="_1638530625" r:id="rId26"/>
        </w:object>
      </w:r>
      <w:r>
        <w:rPr>
          <w:rFonts w:hint="cs"/>
          <w:cs/>
        </w:rPr>
        <w:t xml:space="preserve">     </w:t>
      </w:r>
      <w:r w:rsidR="005D58D7">
        <w:tab/>
        <w:t xml:space="preserve">       </w:t>
      </w:r>
      <w:r>
        <w:rPr>
          <w:rFonts w:hint="cs"/>
          <w:cs/>
        </w:rPr>
        <w:t xml:space="preserve">คือค่าแรงบิด </w:t>
      </w:r>
      <w:r>
        <w:t xml:space="preserve">(Torque) </w:t>
      </w:r>
      <w:r w:rsidR="00927EB3">
        <w:rPr>
          <w:rFonts w:hint="cs"/>
          <w:cs/>
        </w:rPr>
        <w:t>ตอน</w:t>
      </w:r>
      <w:r>
        <w:rPr>
          <w:rFonts w:hint="cs"/>
          <w:cs/>
          <w:lang w:val="fr-FR"/>
        </w:rPr>
        <w:t>เริ่มต้น</w:t>
      </w:r>
    </w:p>
    <w:p w:rsidR="00E44A8E" w:rsidRDefault="00E44A8E" w:rsidP="00E44A8E">
      <w:pPr>
        <w:jc w:val="thaiDistribute"/>
        <w:rPr>
          <w:rFonts w:hint="cs"/>
          <w:lang w:val="fr-FR"/>
        </w:rPr>
      </w:pPr>
      <w:r>
        <w:rPr>
          <w:rFonts w:hint="cs"/>
          <w:cs/>
          <w:lang w:val="fr-FR"/>
        </w:rPr>
        <w:tab/>
      </w:r>
      <w:r w:rsidR="00256D98" w:rsidRPr="00256D98">
        <w:rPr>
          <w:noProof/>
          <w:position w:val="-12"/>
          <w:cs/>
          <w:lang w:val="th-TH"/>
        </w:rPr>
        <w:object w:dxaOrig="360" w:dyaOrig="360">
          <v:shape id="_x0000_i1220" type="#_x0000_t75" alt="" style="width:18pt;height:18pt;mso-width-percent:0;mso-height-percent:0;mso-width-percent:0;mso-height-percent:0" o:ole="">
            <v:imagedata r:id="rId27" o:title=""/>
          </v:shape>
          <o:OLEObject Type="Embed" ProgID="Equation.3" ShapeID="_x0000_i1220" DrawAspect="Content" ObjectID="_1638530626" r:id="rId28"/>
        </w:object>
      </w:r>
      <w:r>
        <w:rPr>
          <w:rFonts w:hint="cs"/>
          <w:cs/>
        </w:rPr>
        <w:t xml:space="preserve">     </w:t>
      </w:r>
      <w:r w:rsidR="005D58D7">
        <w:t xml:space="preserve">         </w:t>
      </w:r>
      <w:r>
        <w:rPr>
          <w:rFonts w:hint="cs"/>
          <w:cs/>
        </w:rPr>
        <w:t xml:space="preserve">คือค่าแรงบิด </w:t>
      </w:r>
      <w:r>
        <w:t xml:space="preserve">(Torque) </w:t>
      </w:r>
      <w:r>
        <w:rPr>
          <w:rFonts w:hint="cs"/>
          <w:cs/>
          <w:lang w:val="fr-FR"/>
        </w:rPr>
        <w:t xml:space="preserve">ณ. เวลา </w:t>
      </w:r>
      <w:r w:rsidR="00256D98" w:rsidRPr="00256D98">
        <w:rPr>
          <w:noProof/>
          <w:position w:val="-6"/>
          <w:cs/>
          <w:lang w:val="th-TH"/>
        </w:rPr>
        <w:object w:dxaOrig="139" w:dyaOrig="240">
          <v:shape id="_x0000_i1219" type="#_x0000_t75" alt="" style="width:6.65pt;height:12pt;mso-width-percent:0;mso-height-percent:0;mso-width-percent:0;mso-height-percent:0" o:ole="">
            <v:imagedata r:id="rId29" o:title=""/>
          </v:shape>
          <o:OLEObject Type="Embed" ProgID="Equation.3" ShapeID="_x0000_i1219" DrawAspect="Content" ObjectID="_1638530627" r:id="rId30"/>
        </w:object>
      </w:r>
      <w:r>
        <w:rPr>
          <w:rFonts w:hint="cs"/>
          <w:cs/>
          <w:lang w:val="fr-FR"/>
        </w:rPr>
        <w:t xml:space="preserve"> ใดๆ</w:t>
      </w:r>
    </w:p>
    <w:p w:rsidR="00E44A8E" w:rsidRDefault="00E44A8E" w:rsidP="00E44A8E">
      <w:pPr>
        <w:jc w:val="thaiDistribute"/>
        <w:rPr>
          <w:lang w:val="fr-FR"/>
        </w:rPr>
      </w:pPr>
      <w:r>
        <w:rPr>
          <w:rFonts w:hint="cs"/>
          <w:cs/>
          <w:lang w:val="fr-FR"/>
        </w:rPr>
        <w:tab/>
      </w:r>
      <w:r w:rsidR="00256D98" w:rsidRPr="00256D98">
        <w:rPr>
          <w:noProof/>
          <w:position w:val="-12"/>
          <w:cs/>
          <w:lang w:val="th-TH"/>
        </w:rPr>
        <w:object w:dxaOrig="400" w:dyaOrig="360">
          <v:shape id="_x0000_i1218" type="#_x0000_t75" alt="" style="width:20pt;height:18pt;mso-width-percent:0;mso-height-percent:0;mso-width-percent:0;mso-height-percent:0" o:ole="">
            <v:imagedata r:id="rId31" o:title=""/>
          </v:shape>
          <o:OLEObject Type="Embed" ProgID="Equation.3" ShapeID="_x0000_i1218" DrawAspect="Content" ObjectID="_1638530628" r:id="rId32"/>
        </w:object>
      </w:r>
      <w:r>
        <w:rPr>
          <w:rFonts w:hint="cs"/>
          <w:cs/>
        </w:rPr>
        <w:t xml:space="preserve">     </w:t>
      </w:r>
      <w:r w:rsidR="005D58D7">
        <w:tab/>
        <w:t xml:space="preserve">       </w:t>
      </w:r>
      <w:r>
        <w:rPr>
          <w:rFonts w:hint="cs"/>
          <w:cs/>
        </w:rPr>
        <w:t xml:space="preserve">คือค่าแรงบิด </w:t>
      </w:r>
      <w:r>
        <w:t xml:space="preserve">(Torque) </w:t>
      </w:r>
      <w:r>
        <w:rPr>
          <w:rFonts w:hint="cs"/>
          <w:cs/>
          <w:lang w:val="fr-FR"/>
        </w:rPr>
        <w:t xml:space="preserve">สูงสุดเมื่อสิ้นสุดการเกิดปฏิกิริยา </w:t>
      </w:r>
    </w:p>
    <w:p w:rsidR="00E24804" w:rsidRDefault="00E24804" w:rsidP="00E44A8E">
      <w:pPr>
        <w:jc w:val="thaiDistribute"/>
        <w:rPr>
          <w:lang w:val="fr-FR"/>
        </w:rPr>
      </w:pPr>
    </w:p>
    <w:p w:rsidR="00E24804" w:rsidRDefault="00E24804" w:rsidP="00E44A8E">
      <w:pPr>
        <w:jc w:val="thaiDistribute"/>
        <w:rPr>
          <w:lang w:val="fr-FR"/>
        </w:rPr>
      </w:pPr>
    </w:p>
    <w:p w:rsidR="009D4E15" w:rsidRPr="00E32C2D" w:rsidRDefault="009D4E15" w:rsidP="009D4E15">
      <w:pPr>
        <w:spacing w:after="120"/>
        <w:ind w:left="720" w:firstLine="720"/>
        <w:jc w:val="thaiDistribute"/>
        <w:rPr>
          <w:b/>
          <w:bCs/>
          <w:i/>
          <w:iCs/>
        </w:rPr>
      </w:pPr>
      <w:r w:rsidRPr="00E32C2D">
        <w:rPr>
          <w:b/>
          <w:bCs/>
          <w:i/>
          <w:iCs/>
          <w:cs/>
        </w:rPr>
        <w:t>2.2.</w:t>
      </w:r>
      <w:r>
        <w:rPr>
          <w:b/>
          <w:bCs/>
          <w:i/>
          <w:iCs/>
        </w:rPr>
        <w:t>2</w:t>
      </w:r>
      <w:r w:rsidRPr="00E32C2D">
        <w:rPr>
          <w:b/>
          <w:bCs/>
          <w:i/>
          <w:iCs/>
          <w:cs/>
        </w:rPr>
        <w:t xml:space="preserve"> การอบคงรูปยางในสภาวะอุณหภูมิ</w:t>
      </w:r>
      <w:r>
        <w:rPr>
          <w:rFonts w:hint="cs"/>
          <w:b/>
          <w:bCs/>
          <w:i/>
          <w:iCs/>
          <w:cs/>
          <w:lang w:val="fr-FR"/>
        </w:rPr>
        <w:t>ไม่</w:t>
      </w:r>
      <w:r w:rsidRPr="00E32C2D">
        <w:rPr>
          <w:b/>
          <w:bCs/>
          <w:i/>
          <w:iCs/>
          <w:cs/>
        </w:rPr>
        <w:t>คงที่</w:t>
      </w:r>
    </w:p>
    <w:p w:rsidR="00B20793" w:rsidRPr="009D4E15" w:rsidRDefault="009D4E15" w:rsidP="009B6E5F">
      <w:pPr>
        <w:spacing w:after="120"/>
        <w:ind w:firstLine="720"/>
        <w:jc w:val="thaiDistribute"/>
        <w:rPr>
          <w:rFonts w:hint="cs"/>
          <w:lang w:val="fr-FR"/>
        </w:rPr>
      </w:pPr>
      <w:r w:rsidRPr="009D4E15">
        <w:rPr>
          <w:cs/>
          <w:lang w:val="fr-FR"/>
        </w:rPr>
        <w:t>การศึกษากระบวนการอบคงรูปยางในสภาวะอุณหภูมิไม่คงที่</w:t>
      </w:r>
      <w:r>
        <w:rPr>
          <w:rFonts w:hint="cs"/>
          <w:cs/>
          <w:lang w:val="fr-FR"/>
        </w:rPr>
        <w:t>โดยทั่วไป</w:t>
      </w:r>
      <w:r w:rsidRPr="009D4E15">
        <w:rPr>
          <w:cs/>
          <w:lang w:val="fr-FR"/>
        </w:rPr>
        <w:t>สามารถ</w:t>
      </w:r>
      <w:r>
        <w:rPr>
          <w:rFonts w:hint="cs"/>
          <w:cs/>
          <w:lang w:val="fr-FR"/>
        </w:rPr>
        <w:t>ได้โดยการใช้เทคนิคการทดสอบ</w:t>
      </w:r>
      <w:r w:rsidRPr="009D4E15">
        <w:rPr>
          <w:cs/>
          <w:lang w:val="fr-FR"/>
        </w:rPr>
        <w:t>ดีเอสซี (</w:t>
      </w:r>
      <w:r>
        <w:t xml:space="preserve">DSC, </w:t>
      </w:r>
      <w:r w:rsidRPr="009D4E15">
        <w:t>Differential</w:t>
      </w:r>
      <w:r w:rsidRPr="009D4E15">
        <w:rPr>
          <w:lang w:val="fr-FR"/>
        </w:rPr>
        <w:t xml:space="preserve"> Scanning </w:t>
      </w:r>
      <w:r w:rsidRPr="009D4E15">
        <w:t>Calorimetry</w:t>
      </w:r>
      <w:r w:rsidRPr="009D4E15">
        <w:rPr>
          <w:lang w:val="fr-FR"/>
        </w:rPr>
        <w:t xml:space="preserve">) </w:t>
      </w:r>
      <w:r w:rsidRPr="009D4E15">
        <w:rPr>
          <w:cs/>
          <w:lang w:val="fr-FR"/>
        </w:rPr>
        <w:t>ซึ่งเป็นการทดสอบโดยการเพิ่ม</w:t>
      </w:r>
      <w:r>
        <w:rPr>
          <w:rFonts w:hint="cs"/>
          <w:cs/>
          <w:lang w:val="fr-FR"/>
        </w:rPr>
        <w:t>อุณหภูมิที่อัตรา</w:t>
      </w:r>
      <w:r>
        <w:rPr>
          <w:rFonts w:hint="cs"/>
          <w:cs/>
          <w:lang w:val="fr-FR"/>
        </w:rPr>
        <w:lastRenderedPageBreak/>
        <w:t xml:space="preserve">การเพิ่มขึ้นคงที่ </w:t>
      </w:r>
      <w:r w:rsidRPr="009D4E15">
        <w:rPr>
          <w:cs/>
          <w:lang w:val="fr-FR"/>
        </w:rPr>
        <w:t>เพื่อทำการหาค่าความร้อนที่เกิดจาก</w:t>
      </w:r>
      <w:r>
        <w:rPr>
          <w:rFonts w:hint="cs"/>
          <w:cs/>
          <w:lang w:val="fr-FR"/>
        </w:rPr>
        <w:t>ป</w:t>
      </w:r>
      <w:r w:rsidRPr="009D4E15">
        <w:rPr>
          <w:cs/>
          <w:lang w:val="fr-FR"/>
        </w:rPr>
        <w:t>ฏิกิริยา (</w:t>
      </w:r>
      <w:r w:rsidRPr="009D4E15">
        <w:rPr>
          <w:lang w:val="fr-FR"/>
        </w:rPr>
        <w:t xml:space="preserve">Heat of Reaction) </w:t>
      </w:r>
      <w:r w:rsidRPr="009D4E15">
        <w:rPr>
          <w:cs/>
          <w:lang w:val="fr-FR"/>
        </w:rPr>
        <w:t>ที่เกิดขึ้นโดยเมื่อปฏิกิริยาดำเนินไปจะมีการคายพลังงานความร้อนออกมา</w:t>
      </w:r>
      <w:r>
        <w:rPr>
          <w:rFonts w:hint="cs"/>
          <w:cs/>
          <w:lang w:val="fr-FR"/>
        </w:rPr>
        <w:t xml:space="preserve"> ผลลัพธ์ที่ได้จากการทดสอบดีเอสซีโดยทั่วไป</w:t>
      </w:r>
      <w:r w:rsidRPr="009D4E15">
        <w:rPr>
          <w:cs/>
          <w:lang w:val="fr-FR"/>
        </w:rPr>
        <w:t>แสดงดัง</w:t>
      </w:r>
      <w:r>
        <w:rPr>
          <w:rFonts w:hint="cs"/>
          <w:cs/>
          <w:lang w:val="fr-FR"/>
        </w:rPr>
        <w:t>รูป</w:t>
      </w:r>
      <w:r w:rsidRPr="009D4E15">
        <w:rPr>
          <w:cs/>
          <w:lang w:val="fr-FR"/>
        </w:rPr>
        <w:t>ที่ 2</w:t>
      </w:r>
      <w:r>
        <w:t>.5</w:t>
      </w:r>
    </w:p>
    <w:p w:rsidR="00AE15D7" w:rsidRDefault="00F21A45" w:rsidP="006E2B7A">
      <w:pPr>
        <w:jc w:val="center"/>
        <w:rPr>
          <w:rFonts w:ascii="AngsanaUPC" w:hAnsi="AngsanaUPC" w:cs="AngsanaUPC"/>
          <w:sz w:val="32"/>
          <w:szCs w:val="32"/>
        </w:rPr>
      </w:pPr>
      <w:r w:rsidRPr="006E2B7A">
        <w:rPr>
          <w:rFonts w:ascii="AngsanaUPC" w:hAnsi="AngsanaUPC" w:cs="AngsanaUPC"/>
          <w:noProof/>
          <w:sz w:val="32"/>
          <w:szCs w:val="32"/>
          <w:cs/>
        </w:rPr>
        <w:drawing>
          <wp:inline distT="0" distB="0" distL="0" distR="0">
            <wp:extent cx="3996055" cy="2268855"/>
            <wp:effectExtent l="0" t="0" r="0" b="0"/>
            <wp:docPr id="15" name="Picture 15"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2"/>
                    <pic:cNvPicPr>
                      <a:picLocks/>
                    </pic:cNvPicPr>
                  </pic:nvPicPr>
                  <pic:blipFill>
                    <a:blip r:embed="rId33">
                      <a:lum bright="-12000" contrast="12000"/>
                      <a:extLst>
                        <a:ext uri="{28A0092B-C50C-407E-A947-70E740481C1C}">
                          <a14:useLocalDpi xmlns:a14="http://schemas.microsoft.com/office/drawing/2010/main" val="0"/>
                        </a:ext>
                      </a:extLst>
                    </a:blip>
                    <a:srcRect/>
                    <a:stretch>
                      <a:fillRect/>
                    </a:stretch>
                  </pic:blipFill>
                  <pic:spPr bwMode="auto">
                    <a:xfrm>
                      <a:off x="0" y="0"/>
                      <a:ext cx="3996055" cy="2268855"/>
                    </a:xfrm>
                    <a:prstGeom prst="rect">
                      <a:avLst/>
                    </a:prstGeom>
                    <a:noFill/>
                    <a:ln>
                      <a:noFill/>
                    </a:ln>
                  </pic:spPr>
                </pic:pic>
              </a:graphicData>
            </a:graphic>
          </wp:inline>
        </w:drawing>
      </w:r>
    </w:p>
    <w:p w:rsidR="006E2B7A" w:rsidRPr="009B6E5F" w:rsidRDefault="006E2B7A" w:rsidP="006E2B7A">
      <w:pPr>
        <w:jc w:val="center"/>
        <w:rPr>
          <w:i/>
          <w:iCs/>
        </w:rPr>
      </w:pPr>
      <w:r w:rsidRPr="009B6E5F">
        <w:rPr>
          <w:rFonts w:hint="cs"/>
          <w:i/>
          <w:iCs/>
          <w:cs/>
          <w:lang w:val="fr-FR"/>
        </w:rPr>
        <w:t xml:space="preserve">รูปที่ </w:t>
      </w:r>
      <w:r w:rsidR="009B6E5F" w:rsidRPr="009B6E5F">
        <w:rPr>
          <w:i/>
          <w:iCs/>
        </w:rPr>
        <w:t xml:space="preserve">2.5 </w:t>
      </w:r>
      <w:r w:rsidR="009B6E5F" w:rsidRPr="009B6E5F">
        <w:rPr>
          <w:i/>
          <w:iCs/>
          <w:cs/>
        </w:rPr>
        <w:t>ตัวอย่างผลลัพธ์ของค่าความร้อนที่เกิดจากปฏิกิริยา</w:t>
      </w:r>
      <w:r w:rsidR="009B6E5F" w:rsidRPr="009B6E5F">
        <w:rPr>
          <w:rFonts w:hint="cs"/>
          <w:i/>
          <w:iCs/>
          <w:cs/>
          <w:lang w:val="fr-FR"/>
        </w:rPr>
        <w:t xml:space="preserve"> </w:t>
      </w:r>
      <w:r w:rsidR="009B6E5F" w:rsidRPr="009B6E5F">
        <w:rPr>
          <w:i/>
          <w:iCs/>
        </w:rPr>
        <w:t xml:space="preserve">(Heat of Reaction) </w:t>
      </w:r>
      <w:r w:rsidR="009B6E5F" w:rsidRPr="009B6E5F">
        <w:rPr>
          <w:rFonts w:hint="cs"/>
          <w:i/>
          <w:iCs/>
          <w:cs/>
        </w:rPr>
        <w:t>ที่ได้</w:t>
      </w:r>
      <w:r w:rsidR="009B6E5F" w:rsidRPr="009B6E5F">
        <w:rPr>
          <w:rFonts w:hint="cs"/>
          <w:i/>
          <w:iCs/>
          <w:cs/>
          <w:lang w:val="fr-FR"/>
        </w:rPr>
        <w:t>จาก</w:t>
      </w:r>
      <w:r w:rsidR="009B6E5F" w:rsidRPr="009B6E5F">
        <w:rPr>
          <w:rFonts w:hint="cs"/>
          <w:i/>
          <w:iCs/>
          <w:cs/>
        </w:rPr>
        <w:t>การทดสอบ</w:t>
      </w:r>
      <w:r w:rsidR="00E24804">
        <w:rPr>
          <w:i/>
          <w:iCs/>
        </w:rPr>
        <w:t xml:space="preserve">         </w:t>
      </w:r>
      <w:r w:rsidR="009B6E5F" w:rsidRPr="009B6E5F">
        <w:rPr>
          <w:rFonts w:hint="cs"/>
          <w:i/>
          <w:iCs/>
          <w:cs/>
        </w:rPr>
        <w:t xml:space="preserve">ดีเอสซี </w:t>
      </w:r>
      <w:r w:rsidR="009B6E5F" w:rsidRPr="009B6E5F">
        <w:rPr>
          <w:i/>
          <w:iCs/>
        </w:rPr>
        <w:t>[6]</w:t>
      </w:r>
    </w:p>
    <w:p w:rsidR="006E2B7A" w:rsidRDefault="006E2B7A" w:rsidP="009B6E5F">
      <w:pPr>
        <w:jc w:val="both"/>
        <w:rPr>
          <w:rFonts w:hint="cs"/>
        </w:rPr>
      </w:pPr>
    </w:p>
    <w:p w:rsidR="009B6E5F" w:rsidRDefault="009B6E5F" w:rsidP="009B6E5F">
      <w:pPr>
        <w:jc w:val="thaiDistribute"/>
      </w:pPr>
      <w:r>
        <w:rPr>
          <w:cs/>
        </w:rPr>
        <w:tab/>
      </w:r>
      <w:r>
        <w:rPr>
          <w:rFonts w:hint="cs"/>
          <w:cs/>
        </w:rPr>
        <w:t>การทดสอบดีเอสซี</w:t>
      </w:r>
      <w:r>
        <w:rPr>
          <w:cs/>
        </w:rPr>
        <w:t>สามารถนำไป</w:t>
      </w:r>
      <w:r>
        <w:rPr>
          <w:rFonts w:hint="cs"/>
          <w:cs/>
        </w:rPr>
        <w:t>วิเคราะห์</w:t>
      </w:r>
      <w:r>
        <w:rPr>
          <w:cs/>
        </w:rPr>
        <w:t>หาค่าอัตราและเปอร์เซ็น</w:t>
      </w:r>
      <w:r>
        <w:rPr>
          <w:rFonts w:hint="cs"/>
          <w:cs/>
        </w:rPr>
        <w:t>ต์</w:t>
      </w:r>
      <w:r>
        <w:rPr>
          <w:cs/>
        </w:rPr>
        <w:t>การอบคงรูปของยางจากแบบจำลองทางจลนพลศาสตร์ (</w:t>
      </w:r>
      <w:r>
        <w:t xml:space="preserve">Kinetic Model) </w:t>
      </w:r>
      <w:r>
        <w:rPr>
          <w:rFonts w:hint="cs"/>
          <w:cs/>
        </w:rPr>
        <w:t xml:space="preserve">ได้ซึ่งจะกล่าวถึงในหัวข้อถัดไป นอกจากนี้ค่าความร้อนที่เกิดจากปฏิกิริยาที่เกิดขึ้นสามารถนำไปใช้ในในแบบจำลองการนำความร้อน เพื่อหาค่าการกระจายตัวของอุณหภูมิที่ส่งผลมาจากค่าความร้อน </w:t>
      </w:r>
      <w:r>
        <w:t xml:space="preserve">(Heat Generation) </w:t>
      </w:r>
      <w:r>
        <w:rPr>
          <w:rFonts w:hint="cs"/>
          <w:cs/>
        </w:rPr>
        <w:t xml:space="preserve">ที่เกิดจากปฏิกิริยาวัลคาไนซ์เซชั่น </w:t>
      </w:r>
    </w:p>
    <w:p w:rsidR="008B2BB7" w:rsidRDefault="008B2BB7" w:rsidP="009B6E5F">
      <w:pPr>
        <w:jc w:val="thaiDistribute"/>
      </w:pPr>
    </w:p>
    <w:p w:rsidR="008B2BB7" w:rsidRPr="00E32C2D" w:rsidRDefault="008B2BB7" w:rsidP="008B2BB7">
      <w:pPr>
        <w:spacing w:after="120"/>
        <w:ind w:left="720" w:firstLine="720"/>
        <w:jc w:val="thaiDistribute"/>
        <w:rPr>
          <w:rFonts w:hint="cs"/>
          <w:b/>
          <w:bCs/>
          <w:i/>
          <w:iCs/>
        </w:rPr>
      </w:pPr>
      <w:r w:rsidRPr="00E32C2D">
        <w:rPr>
          <w:b/>
          <w:bCs/>
          <w:i/>
          <w:iCs/>
          <w:cs/>
        </w:rPr>
        <w:t>2.2.</w:t>
      </w:r>
      <w:r>
        <w:rPr>
          <w:b/>
          <w:bCs/>
          <w:i/>
          <w:iCs/>
        </w:rPr>
        <w:t>3</w:t>
      </w:r>
      <w:r w:rsidRPr="00E32C2D">
        <w:rPr>
          <w:b/>
          <w:bCs/>
          <w:i/>
          <w:iCs/>
          <w:cs/>
        </w:rPr>
        <w:t xml:space="preserve"> </w:t>
      </w:r>
      <w:r>
        <w:rPr>
          <w:rFonts w:hint="cs"/>
          <w:b/>
          <w:bCs/>
          <w:i/>
          <w:iCs/>
          <w:cs/>
        </w:rPr>
        <w:t>การเกิดปฏิกิริยาวัลคาไนซ์เซชั่น</w:t>
      </w:r>
    </w:p>
    <w:p w:rsidR="008B2BB7" w:rsidRDefault="008B2BB7" w:rsidP="008B2BB7">
      <w:pPr>
        <w:ind w:firstLine="720"/>
        <w:jc w:val="thaiDistribute"/>
      </w:pPr>
      <w:r>
        <w:rPr>
          <w:cs/>
        </w:rPr>
        <w:t>ในการเกิดปฏิกิริยาเชื่อมโยงโมเลกุลของยางจะมีการให้ความร้อนเพื่อสลายพันธะเคมีเดิมแล้วสร้างเป็นพันธะใหม่เพื่อให้ยางคงรูป ซึ่งในการดำเนินไปของปฏิกิริยาก่อนที่ยางจะเกิดการคงรูปจะต้องผ่านสภาวะหนึ่งคือสภาวะทรานซิชัน  (</w:t>
      </w:r>
      <w:r>
        <w:t xml:space="preserve">Transition State) </w:t>
      </w:r>
      <w:r>
        <w:rPr>
          <w:cs/>
        </w:rPr>
        <w:t>ซึ่งเป็นสภาวะชั่วคราว ไม่เสถียร มีพลังงานสูงกว่าสารตั้งต้นและผลิตภัณฑ์เนื่องจากมีการบิดเบี้ยวทางโครงสร้าง</w:t>
      </w:r>
      <w:r w:rsidR="00495FC5">
        <w:rPr>
          <w:rFonts w:hint="cs"/>
          <w:cs/>
        </w:rPr>
        <w:t xml:space="preserve"> ซึ่งจะ</w:t>
      </w:r>
      <w:r w:rsidR="00495FC5">
        <w:rPr>
          <w:cs/>
        </w:rPr>
        <w:t>เรียกสารที่เกิดขึ้นในช่วงนี้ว่า</w:t>
      </w:r>
      <w:r>
        <w:rPr>
          <w:cs/>
        </w:rPr>
        <w:t>สารเชิงซ้อนก่อกัมมันต์ (</w:t>
      </w:r>
      <w:r>
        <w:t xml:space="preserve">Activated Complex) </w:t>
      </w:r>
      <w:r>
        <w:rPr>
          <w:cs/>
        </w:rPr>
        <w:t>ซึ่งต้องมีการให้พลังงานเพิ่มขึ้นมากพอที่จะเอาชนะพลังงานภายใน (</w:t>
      </w:r>
      <w:r>
        <w:t xml:space="preserve">Activated Energy) </w:t>
      </w:r>
      <w:r>
        <w:rPr>
          <w:cs/>
        </w:rPr>
        <w:t>เพื่อให้ผ่านสภาวะนี้ไปได้ยางจึงเกิดการคงรูป และในขณะที่มีการให้ความร้อนนี้ก็มีการคายพลังงานความร้อนออกมาเช่นกันซึ่งสามารถวัดค่าความร้อนที่เกิดขึ้นนี้ได้โดยใช้เทคนิควิธีดีเอสซี (</w:t>
      </w:r>
      <w:r w:rsidR="00495FC5">
        <w:t xml:space="preserve">DSC, </w:t>
      </w:r>
      <w:r>
        <w:t xml:space="preserve">Differential Scanning Calorimetry) </w:t>
      </w:r>
      <w:r>
        <w:rPr>
          <w:cs/>
        </w:rPr>
        <w:t>ซึ่งจะสนใจศึกษาในช่วง สภาวะทรานซิชัน (</w:t>
      </w:r>
      <w:r>
        <w:t xml:space="preserve">Transition State) </w:t>
      </w:r>
      <w:r>
        <w:rPr>
          <w:cs/>
        </w:rPr>
        <w:t>เนื่องจากเป็นช่วงที่สามารถมองเห็นการเกิดปฏิกิริยาได้ชัดเจนที่สุด โดยสามารถแสดงได้ดังนี้</w:t>
      </w:r>
    </w:p>
    <w:p w:rsidR="008B2BB7" w:rsidRDefault="008B2BB7" w:rsidP="008B2BB7">
      <w:pPr>
        <w:ind w:firstLine="720"/>
        <w:jc w:val="thaiDistribute"/>
      </w:pPr>
    </w:p>
    <w:p w:rsidR="008B2BB7" w:rsidRDefault="00F21A45" w:rsidP="00495FC5">
      <w:pPr>
        <w:jc w:val="center"/>
        <w:rPr>
          <w:rFonts w:hint="cs"/>
        </w:rPr>
      </w:pPr>
      <w:r>
        <w:rPr>
          <w:noProof/>
          <w:cs/>
        </w:rPr>
        <w:lastRenderedPageBreak/>
        <w:drawing>
          <wp:inline distT="0" distB="0" distL="0" distR="0">
            <wp:extent cx="3767455" cy="2328545"/>
            <wp:effectExtent l="0" t="0" r="0" b="0"/>
            <wp:docPr id="16" name="Picture 16"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7455" cy="2328545"/>
                    </a:xfrm>
                    <a:prstGeom prst="rect">
                      <a:avLst/>
                    </a:prstGeom>
                    <a:noFill/>
                    <a:ln>
                      <a:noFill/>
                    </a:ln>
                  </pic:spPr>
                </pic:pic>
              </a:graphicData>
            </a:graphic>
          </wp:inline>
        </w:drawing>
      </w:r>
    </w:p>
    <w:p w:rsidR="008B2BB7" w:rsidRPr="001239FC" w:rsidRDefault="00495FC5" w:rsidP="00D17162">
      <w:pPr>
        <w:spacing w:after="240"/>
        <w:jc w:val="center"/>
        <w:rPr>
          <w:i/>
          <w:iCs/>
        </w:rPr>
      </w:pPr>
      <w:r w:rsidRPr="001239FC">
        <w:rPr>
          <w:rFonts w:hint="cs"/>
          <w:i/>
          <w:iCs/>
          <w:cs/>
          <w:lang w:val="fr-FR"/>
        </w:rPr>
        <w:t>รูปที่</w:t>
      </w:r>
      <w:r w:rsidR="008B2BB7" w:rsidRPr="001239FC">
        <w:rPr>
          <w:i/>
          <w:iCs/>
          <w:cs/>
        </w:rPr>
        <w:t xml:space="preserve"> </w:t>
      </w:r>
      <w:r w:rsidR="00D17162" w:rsidRPr="001239FC">
        <w:rPr>
          <w:i/>
          <w:iCs/>
        </w:rPr>
        <w:t>2.6</w:t>
      </w:r>
      <w:r w:rsidR="00D17162" w:rsidRPr="001239FC">
        <w:rPr>
          <w:rFonts w:hint="cs"/>
          <w:i/>
          <w:iCs/>
          <w:cs/>
        </w:rPr>
        <w:t xml:space="preserve"> ตัวอย่างการดำเนินไปของปฏิกิริยาของยางจากการทดสอบดีเอสซี</w:t>
      </w:r>
      <w:r w:rsidRPr="001239FC">
        <w:rPr>
          <w:rFonts w:hint="cs"/>
          <w:i/>
          <w:iCs/>
          <w:cs/>
          <w:lang w:val="fr-FR"/>
        </w:rPr>
        <w:t xml:space="preserve"> </w:t>
      </w:r>
      <w:r w:rsidRPr="001239FC">
        <w:rPr>
          <w:i/>
          <w:iCs/>
        </w:rPr>
        <w:t>[7]</w:t>
      </w:r>
    </w:p>
    <w:p w:rsidR="00AE15D7" w:rsidRDefault="008B2BB7" w:rsidP="008B2BB7">
      <w:pPr>
        <w:ind w:firstLine="720"/>
        <w:jc w:val="thaiDistribute"/>
      </w:pPr>
      <w:r>
        <w:tab/>
      </w:r>
      <w:r>
        <w:rPr>
          <w:cs/>
        </w:rPr>
        <w:t xml:space="preserve">จากภาพที่ </w:t>
      </w:r>
      <w:r>
        <w:t>2-7</w:t>
      </w:r>
      <w:r>
        <w:rPr>
          <w:cs/>
        </w:rPr>
        <w:t xml:space="preserve"> ข้างต้นเป็นการแสดงการดำเนินไปของปฏิกิริยาในช่วงสภาวะทรานซิชัน (</w:t>
      </w:r>
      <w:r>
        <w:t xml:space="preserve">Transition State) </w:t>
      </w:r>
      <w:r>
        <w:rPr>
          <w:cs/>
        </w:rPr>
        <w:t xml:space="preserve">เมื่อ </w:t>
      </w:r>
      <w:r>
        <w:t>E</w:t>
      </w:r>
      <w:r w:rsidRPr="00071D0D">
        <w:rPr>
          <w:vertAlign w:val="subscript"/>
        </w:rPr>
        <w:t>reactants</w:t>
      </w:r>
      <w:r>
        <w:t xml:space="preserve"> </w:t>
      </w:r>
      <w:r>
        <w:rPr>
          <w:cs/>
        </w:rPr>
        <w:t>คือพลังงานของสารตั้งต้น</w:t>
      </w:r>
      <w:r>
        <w:t>, E</w:t>
      </w:r>
      <w:r w:rsidRPr="00071D0D">
        <w:rPr>
          <w:vertAlign w:val="subscript"/>
        </w:rPr>
        <w:t>product</w:t>
      </w:r>
      <w:r>
        <w:t xml:space="preserve"> </w:t>
      </w:r>
      <w:r>
        <w:rPr>
          <w:cs/>
        </w:rPr>
        <w:t>คือพลังงานสารผลิตภัณฑ์</w:t>
      </w:r>
      <w:r>
        <w:t>, E</w:t>
      </w:r>
      <w:r w:rsidRPr="00071D0D">
        <w:rPr>
          <w:vertAlign w:val="subscript"/>
        </w:rPr>
        <w:t>a</w:t>
      </w:r>
      <w:r>
        <w:t xml:space="preserve"> </w:t>
      </w:r>
      <w:r>
        <w:rPr>
          <w:cs/>
        </w:rPr>
        <w:t>คือพลังงานภายใน (</w:t>
      </w:r>
      <w:r>
        <w:t>Activated Energy)</w:t>
      </w:r>
      <w:r w:rsidR="00495FC5">
        <w:t>, E</w:t>
      </w:r>
      <w:r w:rsidR="00495FC5" w:rsidRPr="00495FC5">
        <w:rPr>
          <w:vertAlign w:val="subscript"/>
        </w:rPr>
        <w:t>rxn</w:t>
      </w:r>
      <w:r>
        <w:t xml:space="preserve"> </w:t>
      </w:r>
      <w:r>
        <w:rPr>
          <w:cs/>
        </w:rPr>
        <w:t>คือพลังงานความร้อนที่เกิดจากปฏิกิริยา [</w:t>
      </w:r>
      <w:r w:rsidR="00495FC5">
        <w:t>7</w:t>
      </w:r>
      <w:r>
        <w:t>]</w:t>
      </w:r>
    </w:p>
    <w:p w:rsidR="008C7983" w:rsidRDefault="008C7983" w:rsidP="008C7983">
      <w:pPr>
        <w:jc w:val="thaiDistribute"/>
        <w:rPr>
          <w:rFonts w:hint="cs"/>
        </w:rPr>
      </w:pPr>
    </w:p>
    <w:p w:rsidR="008C7983" w:rsidRPr="008C7983" w:rsidRDefault="008C7983" w:rsidP="008C7983">
      <w:pPr>
        <w:spacing w:after="120"/>
        <w:ind w:left="720" w:firstLine="720"/>
        <w:jc w:val="thaiDistribute"/>
        <w:rPr>
          <w:rFonts w:hint="cs"/>
          <w:b/>
          <w:bCs/>
          <w:i/>
          <w:iCs/>
          <w:cs/>
          <w:lang w:val="fr-FR"/>
        </w:rPr>
      </w:pPr>
      <w:r w:rsidRPr="00E32C2D">
        <w:rPr>
          <w:b/>
          <w:bCs/>
          <w:i/>
          <w:iCs/>
          <w:cs/>
        </w:rPr>
        <w:t>2.2.</w:t>
      </w:r>
      <w:r>
        <w:rPr>
          <w:b/>
          <w:bCs/>
          <w:i/>
          <w:iCs/>
        </w:rPr>
        <w:t>4</w:t>
      </w:r>
      <w:r w:rsidRPr="00E32C2D">
        <w:rPr>
          <w:b/>
          <w:bCs/>
          <w:i/>
          <w:iCs/>
          <w:cs/>
        </w:rPr>
        <w:t xml:space="preserve"> </w:t>
      </w:r>
      <w:r>
        <w:rPr>
          <w:rFonts w:hint="cs"/>
          <w:b/>
          <w:bCs/>
          <w:i/>
          <w:iCs/>
          <w:cs/>
          <w:lang w:val="fr-FR"/>
        </w:rPr>
        <w:t>แบบจำลองทางคณิตศาสตร์ที่เกี่ยวข้อง</w:t>
      </w:r>
    </w:p>
    <w:p w:rsidR="008C7983" w:rsidRDefault="008C7983" w:rsidP="008C7983">
      <w:pPr>
        <w:ind w:firstLine="720"/>
        <w:jc w:val="thaiDistribute"/>
        <w:rPr>
          <w:rFonts w:hint="cs"/>
        </w:rPr>
      </w:pPr>
      <w:r>
        <w:rPr>
          <w:cs/>
        </w:rPr>
        <w:t>ในกระบวนการอบคงรูปของยางจะอาศัยหลักการเกิดปฏิกิริยาวัลคาไนซ์เซชัน (</w:t>
      </w:r>
      <w:r>
        <w:t xml:space="preserve">Vulcanization Reaction) </w:t>
      </w:r>
      <w:r>
        <w:rPr>
          <w:cs/>
        </w:rPr>
        <w:t>จากสารตั้งต้นเป็นสารผลิตภัณฑ์ยางที่คงรูป</w:t>
      </w:r>
      <w:r>
        <w:rPr>
          <w:rFonts w:hint="cs"/>
          <w:cs/>
        </w:rPr>
        <w:t xml:space="preserve"> </w:t>
      </w:r>
      <w:r>
        <w:rPr>
          <w:cs/>
        </w:rPr>
        <w:t>ซึ่ง</w:t>
      </w:r>
      <w:r>
        <w:rPr>
          <w:rFonts w:hint="cs"/>
          <w:cs/>
        </w:rPr>
        <w:t>ปฏิกิริยาดังกล่าว</w:t>
      </w:r>
      <w:r>
        <w:rPr>
          <w:cs/>
        </w:rPr>
        <w:t>สามารถอธิบายโดยใช้แบบจำลองทางจลนพลศาสตร์</w:t>
      </w:r>
      <w:r>
        <w:rPr>
          <w:rFonts w:hint="cs"/>
          <w:cs/>
        </w:rPr>
        <w:t>ของการเกิดปฏิกิริยา นอกจากการเกิดปฏิกิริยาแล้วการคุณสมบัติการนำความร้อนของยางก็มีส่วนสำคัญในกระบวนการอบคงรูปยางล้อ เนื่องจากในกระบวนการอบต้องมีการนำความร้อนจากแม่พิมพ์เข้าสู่เนื้อยางซึ่งจำเป็นต้องใช้เวลาที่เหมาะสมเพื่อให้การเกิดปฏิกิริยาวัลคาไนซ์เซชั่นสมบูรณ์ทุกจุดภายในยางล้อ</w:t>
      </w:r>
    </w:p>
    <w:p w:rsidR="008C7983" w:rsidRDefault="008C7983" w:rsidP="008C7983">
      <w:pPr>
        <w:ind w:firstLine="720"/>
        <w:jc w:val="thaiDistribute"/>
        <w:rPr>
          <w:rFonts w:hint="cs"/>
        </w:rPr>
      </w:pPr>
    </w:p>
    <w:p w:rsidR="008C7983" w:rsidRPr="00437CC7" w:rsidRDefault="008C7983" w:rsidP="00437CC7">
      <w:pPr>
        <w:numPr>
          <w:ilvl w:val="0"/>
          <w:numId w:val="12"/>
        </w:numPr>
        <w:spacing w:after="120"/>
        <w:ind w:left="1434" w:hanging="357"/>
        <w:jc w:val="thaiDistribute"/>
        <w:rPr>
          <w:rFonts w:hint="cs"/>
          <w:i/>
          <w:iCs/>
        </w:rPr>
      </w:pPr>
      <w:r w:rsidRPr="00437CC7">
        <w:rPr>
          <w:i/>
          <w:iCs/>
          <w:cs/>
        </w:rPr>
        <w:t>แบบจำลองทางจลนพลศาสตร์ (</w:t>
      </w:r>
      <w:r w:rsidRPr="00437CC7">
        <w:rPr>
          <w:i/>
          <w:iCs/>
        </w:rPr>
        <w:t>Kinetic Model)</w:t>
      </w:r>
      <w:r w:rsidRPr="00437CC7">
        <w:rPr>
          <w:rFonts w:hint="cs"/>
          <w:i/>
          <w:iCs/>
          <w:cs/>
        </w:rPr>
        <w:t xml:space="preserve"> ของการเกิดปฏิกิริยา</w:t>
      </w:r>
    </w:p>
    <w:p w:rsidR="005854DE" w:rsidRDefault="008C7983" w:rsidP="008C7983">
      <w:pPr>
        <w:ind w:firstLine="720"/>
        <w:jc w:val="thaiDistribute"/>
      </w:pPr>
      <w:r>
        <w:rPr>
          <w:cs/>
        </w:rPr>
        <w:t>จากการทดสอบ</w:t>
      </w:r>
      <w:r w:rsidR="00437CC7">
        <w:rPr>
          <w:rFonts w:hint="cs"/>
          <w:cs/>
        </w:rPr>
        <w:t>หา</w:t>
      </w:r>
      <w:r>
        <w:rPr>
          <w:cs/>
        </w:rPr>
        <w:t>ค</w:t>
      </w:r>
      <w:r w:rsidR="00437CC7">
        <w:rPr>
          <w:cs/>
        </w:rPr>
        <w:t>่าความร้อนที่เกิดจากปฏิกิริยา</w:t>
      </w:r>
      <w:r w:rsidR="00437CC7">
        <w:rPr>
          <w:rFonts w:hint="cs"/>
          <w:cs/>
        </w:rPr>
        <w:t>โดยใช้เทคนิค</w:t>
      </w:r>
      <w:r>
        <w:rPr>
          <w:cs/>
        </w:rPr>
        <w:t>ดีเอสซี (</w:t>
      </w:r>
      <w:r w:rsidR="00437CC7">
        <w:t xml:space="preserve">DSC, </w:t>
      </w:r>
      <w:r>
        <w:t xml:space="preserve">Differential Scanning Calorimetry) </w:t>
      </w:r>
      <w:r>
        <w:rPr>
          <w:cs/>
        </w:rPr>
        <w:t>ในสภาวะอุณหภูมิไม่คงที่</w:t>
      </w:r>
      <w:r w:rsidR="00437CC7">
        <w:t xml:space="preserve"> (</w:t>
      </w:r>
      <w:r w:rsidR="00437CC7">
        <w:rPr>
          <w:rFonts w:hint="cs"/>
          <w:cs/>
          <w:lang w:val="fr-FR"/>
        </w:rPr>
        <w:t xml:space="preserve">รูปที่ </w:t>
      </w:r>
      <w:r w:rsidR="00437CC7">
        <w:t>2.5</w:t>
      </w:r>
      <w:r w:rsidR="005854DE">
        <w:t xml:space="preserve">) </w:t>
      </w:r>
      <w:r w:rsidR="005854DE">
        <w:rPr>
          <w:rFonts w:hint="cs"/>
          <w:cs/>
        </w:rPr>
        <w:t xml:space="preserve">สามารถนำผลลัพธ์ที่ได้มาวิเคราะห์หาอัตราการอบคงรูปในภายใต้สภาวะอุณหภูมิไม่คงที่จากสมการที่ </w:t>
      </w:r>
      <w:r w:rsidR="005854DE">
        <w:t>2-2 [</w:t>
      </w:r>
      <w:r w:rsidR="003C7818">
        <w:t>11</w:t>
      </w:r>
      <w:r w:rsidR="00DF0CF4">
        <w:t>, 12</w:t>
      </w:r>
      <w:r w:rsidR="005854DE">
        <w:t>]</w:t>
      </w:r>
    </w:p>
    <w:bookmarkStart w:id="3" w:name="OLE_LINK3"/>
    <w:bookmarkStart w:id="4" w:name="OLE_LINK4"/>
    <w:p w:rsidR="008C7983" w:rsidRDefault="00256D98" w:rsidP="00D17162">
      <w:pPr>
        <w:spacing w:before="120" w:after="120"/>
        <w:ind w:left="2880"/>
        <w:jc w:val="thaiDistribute"/>
      </w:pPr>
      <w:r w:rsidRPr="005854DE">
        <w:rPr>
          <w:noProof/>
          <w:position w:val="-30"/>
        </w:rPr>
        <w:object w:dxaOrig="2160" w:dyaOrig="840">
          <v:shape id="_x0000_i1217" type="#_x0000_t75" alt="" style="width:108pt;height:42pt;mso-width-percent:0;mso-height-percent:0;mso-width-percent:0;mso-height-percent:0" o:ole="">
            <v:imagedata r:id="rId35" o:title=""/>
          </v:shape>
          <o:OLEObject Type="Embed" ProgID="Equation.3" ShapeID="_x0000_i1217" DrawAspect="Content" ObjectID="_1638530629" r:id="rId36"/>
        </w:object>
      </w:r>
      <w:r w:rsidR="000331D4">
        <w:tab/>
      </w:r>
      <w:r w:rsidR="005854DE">
        <w:tab/>
      </w:r>
      <w:r w:rsidR="005854DE">
        <w:tab/>
      </w:r>
      <w:r w:rsidR="005854DE">
        <w:tab/>
        <w:t>2-2</w:t>
      </w:r>
    </w:p>
    <w:p w:rsidR="00D17162" w:rsidRPr="004D1BDA" w:rsidRDefault="00D17162" w:rsidP="00D17162">
      <w:pPr>
        <w:ind w:firstLine="720"/>
        <w:jc w:val="thaiDistribute"/>
        <w:rPr>
          <w:rFonts w:hint="cs"/>
          <w:cs/>
        </w:rPr>
      </w:pPr>
      <w:r>
        <w:rPr>
          <w:rFonts w:hint="cs"/>
          <w:cs/>
          <w:lang w:val="fr-FR"/>
        </w:rPr>
        <w:t xml:space="preserve">โดยที่ </w:t>
      </w:r>
      <w:r>
        <w:rPr>
          <w:rFonts w:hint="cs"/>
          <w:cs/>
          <w:lang w:val="fr-FR"/>
        </w:rPr>
        <w:tab/>
      </w:r>
      <w:r w:rsidR="00256D98" w:rsidRPr="00256D98">
        <w:rPr>
          <w:noProof/>
          <w:position w:val="-24"/>
          <w:cs/>
          <w:lang w:val="th-TH"/>
        </w:rPr>
        <w:object w:dxaOrig="1200" w:dyaOrig="620">
          <v:shape id="_x0000_i1216" type="#_x0000_t75" alt="" style="width:60pt;height:31.35pt;mso-width-percent:0;mso-height-percent:0;mso-width-percent:0;mso-height-percent:0" o:ole="">
            <v:imagedata r:id="rId37" o:title=""/>
          </v:shape>
          <o:OLEObject Type="Embed" ProgID="Equation.3" ShapeID="_x0000_i1216" DrawAspect="Content" ObjectID="_1638530630" r:id="rId38"/>
        </w:object>
      </w:r>
      <w:r>
        <w:rPr>
          <w:rFonts w:hint="cs"/>
          <w:cs/>
        </w:rPr>
        <w:t xml:space="preserve">     </w:t>
      </w:r>
      <w:r w:rsidR="00525050">
        <w:t xml:space="preserve">  </w:t>
      </w:r>
      <w:r>
        <w:rPr>
          <w:rFonts w:hint="cs"/>
          <w:cs/>
        </w:rPr>
        <w:t>คือ</w:t>
      </w:r>
      <w:r w:rsidR="00BB3D77">
        <w:rPr>
          <w:rFonts w:hint="cs"/>
          <w:cs/>
          <w:lang w:val="fr-FR"/>
        </w:rPr>
        <w:t>อัตราการ</w:t>
      </w:r>
      <w:r w:rsidR="00FA18D2">
        <w:rPr>
          <w:rFonts w:hint="cs"/>
          <w:cs/>
          <w:lang w:val="fr-FR"/>
        </w:rPr>
        <w:t>เกิดปฏิกิริยา</w:t>
      </w:r>
      <w:r w:rsidR="004D1BDA">
        <w:rPr>
          <w:rFonts w:hint="cs"/>
          <w:cs/>
          <w:lang w:val="fr-FR"/>
        </w:rPr>
        <w:t xml:space="preserve"> </w:t>
      </w:r>
      <w:r w:rsidR="004D1BDA">
        <w:t>(</w:t>
      </w:r>
      <w:r w:rsidR="004D1BDA">
        <w:rPr>
          <w:rFonts w:hint="cs"/>
          <w:cs/>
        </w:rPr>
        <w:t>เปอร์เซ็นต์การอบคงรูปต่อนาที)</w:t>
      </w:r>
    </w:p>
    <w:p w:rsidR="00D17162" w:rsidRPr="00D17162" w:rsidRDefault="000331D4" w:rsidP="000331D4">
      <w:pPr>
        <w:ind w:left="1440"/>
        <w:jc w:val="thaiDistribute"/>
      </w:pPr>
      <w:r>
        <w:t xml:space="preserve">          </w:t>
      </w:r>
      <w:r w:rsidR="00256D98" w:rsidRPr="00D17162">
        <w:rPr>
          <w:noProof/>
          <w:position w:val="-12"/>
        </w:rPr>
        <w:object w:dxaOrig="740" w:dyaOrig="499">
          <v:shape id="_x0000_i1215" type="#_x0000_t75" alt="" style="width:37.35pt;height:24.65pt;mso-width-percent:0;mso-height-percent:0;mso-width-percent:0;mso-height-percent:0" o:ole="">
            <v:imagedata r:id="rId39" o:title=""/>
          </v:shape>
          <o:OLEObject Type="Embed" ProgID="Equation.3" ShapeID="_x0000_i1215" DrawAspect="Content" ObjectID="_1638530631" r:id="rId40"/>
        </w:object>
      </w:r>
      <w:r w:rsidR="00D17162">
        <w:t xml:space="preserve">       </w:t>
      </w:r>
      <w:r w:rsidR="00D17162">
        <w:rPr>
          <w:rFonts w:hint="cs"/>
          <w:cs/>
        </w:rPr>
        <w:t>คือ</w:t>
      </w:r>
      <w:r w:rsidR="00D17162">
        <w:rPr>
          <w:rFonts w:hint="cs"/>
          <w:cs/>
          <w:lang w:val="fr-FR"/>
        </w:rPr>
        <w:t xml:space="preserve">อัตราการคายความร้อนในระหว่างการเกิดปฏิกิริยา </w:t>
      </w:r>
      <w:r w:rsidR="00D17162">
        <w:t>(mW/mg)</w:t>
      </w:r>
    </w:p>
    <w:p w:rsidR="00D17162" w:rsidRDefault="00D17162" w:rsidP="00D17162">
      <w:pPr>
        <w:jc w:val="thaiDistribute"/>
        <w:rPr>
          <w:lang w:val="fr-FR"/>
        </w:rPr>
      </w:pPr>
      <w:r>
        <w:tab/>
      </w:r>
      <w:r>
        <w:tab/>
      </w:r>
      <w:r w:rsidR="000331D4">
        <w:t xml:space="preserve">          </w:t>
      </w:r>
      <w:r w:rsidR="00256D98" w:rsidRPr="00256D98">
        <w:rPr>
          <w:noProof/>
          <w:position w:val="-12"/>
          <w:cs/>
          <w:lang w:val="th-TH"/>
        </w:rPr>
        <w:object w:dxaOrig="499" w:dyaOrig="360">
          <v:shape id="_x0000_i1214" type="#_x0000_t75" alt="" style="width:24.65pt;height:18pt;mso-width-percent:0;mso-height-percent:0;mso-width-percent:0;mso-height-percent:0" o:ole="">
            <v:imagedata r:id="rId41" o:title=""/>
          </v:shape>
          <o:OLEObject Type="Embed" ProgID="Equation.3" ShapeID="_x0000_i1214" DrawAspect="Content" ObjectID="_1638530632" r:id="rId42"/>
        </w:object>
      </w:r>
      <w:r>
        <w:rPr>
          <w:rFonts w:hint="cs"/>
          <w:cs/>
        </w:rPr>
        <w:tab/>
      </w:r>
      <w:r w:rsidR="000331D4">
        <w:rPr>
          <w:rFonts w:hint="cs"/>
          <w:cs/>
        </w:rPr>
        <w:t xml:space="preserve">  </w:t>
      </w:r>
      <w:r w:rsidR="00172BEF">
        <w:rPr>
          <w:rFonts w:hint="cs"/>
          <w:cs/>
        </w:rPr>
        <w:t xml:space="preserve"> </w:t>
      </w:r>
      <w:r>
        <w:rPr>
          <w:rFonts w:hint="cs"/>
          <w:cs/>
        </w:rPr>
        <w:t>คือปร</w:t>
      </w:r>
      <w:r w:rsidR="00871BBD">
        <w:rPr>
          <w:rFonts w:hint="cs"/>
          <w:cs/>
        </w:rPr>
        <w:t>ิมาณความร้อนรวมของ</w:t>
      </w:r>
      <w:r>
        <w:rPr>
          <w:rFonts w:hint="cs"/>
          <w:cs/>
        </w:rPr>
        <w:t>การเกิดปฏิกิริยา (</w:t>
      </w:r>
      <w:r>
        <w:t>J/g)</w:t>
      </w:r>
    </w:p>
    <w:bookmarkEnd w:id="3"/>
    <w:bookmarkEnd w:id="4"/>
    <w:p w:rsidR="008C7983" w:rsidRPr="00BB3D77" w:rsidRDefault="00BB3D77" w:rsidP="00954782">
      <w:pPr>
        <w:jc w:val="thaiDistribute"/>
      </w:pPr>
      <w:r>
        <w:rPr>
          <w:rFonts w:hint="cs"/>
          <w:cs/>
        </w:rPr>
        <w:tab/>
      </w:r>
      <w:r>
        <w:rPr>
          <w:rFonts w:hint="cs"/>
          <w:cs/>
          <w:lang w:val="fr-FR"/>
        </w:rPr>
        <w:t>จากแบบจำลองทางจลนพลศาสตร์ข้างต้น การคำนวณหาเปอร์เซ็นต์การอบคงรูป</w:t>
      </w:r>
      <w:r w:rsidR="00FA18D2">
        <w:rPr>
          <w:rFonts w:hint="cs"/>
          <w:cs/>
          <w:lang w:val="fr-FR"/>
        </w:rPr>
        <w:t xml:space="preserve"> </w:t>
      </w:r>
      <w:r w:rsidR="00FA18D2">
        <w:t xml:space="preserve">(Degree of vulcanization) </w:t>
      </w:r>
      <w:r w:rsidR="00FA18D2">
        <w:rPr>
          <w:rFonts w:hint="cs"/>
          <w:cs/>
          <w:lang w:val="fr-FR"/>
        </w:rPr>
        <w:t>ของยางภายใต้สภาวะอุณหภูมิไม่คงที่สามารถทำได้โดยการอินทิเกรทสมการที่ 2</w:t>
      </w:r>
      <w:r>
        <w:t>-</w:t>
      </w:r>
      <w:r w:rsidR="00FA18D2">
        <w:t>2</w:t>
      </w:r>
      <w:r w:rsidR="00FA18D2">
        <w:rPr>
          <w:rFonts w:hint="cs"/>
          <w:cs/>
        </w:rPr>
        <w:t xml:space="preserve"> </w:t>
      </w:r>
      <w:r w:rsidR="00FA18D2">
        <w:rPr>
          <w:cs/>
        </w:rPr>
        <w:t>ซึ่งเปอร์เซ็นต์การอบคงรูปภายใต้สภาวะดังกล่าวสามารถนิยามได้ดังสมการที่</w:t>
      </w:r>
      <w:r>
        <w:rPr>
          <w:rFonts w:hint="cs"/>
          <w:cs/>
        </w:rPr>
        <w:t xml:space="preserve"> </w:t>
      </w:r>
      <w:r>
        <w:t>2-3</w:t>
      </w:r>
    </w:p>
    <w:p w:rsidR="008C7983" w:rsidRDefault="00256D98" w:rsidP="00871BBD">
      <w:pPr>
        <w:spacing w:before="120" w:after="120"/>
        <w:ind w:left="1440" w:firstLine="720"/>
        <w:jc w:val="thaiDistribute"/>
      </w:pPr>
      <w:r w:rsidRPr="005854DE">
        <w:rPr>
          <w:noProof/>
          <w:position w:val="-30"/>
        </w:rPr>
        <w:object w:dxaOrig="1920" w:dyaOrig="720">
          <v:shape id="_x0000_i1213" type="#_x0000_t75" alt="" style="width:96pt;height:36pt;mso-width-percent:0;mso-height-percent:0;mso-width-percent:0;mso-height-percent:0" o:ole="">
            <v:imagedata r:id="rId43" o:title=""/>
          </v:shape>
          <o:OLEObject Type="Embed" ProgID="Equation.3" ShapeID="_x0000_i1213" DrawAspect="Content" ObjectID="_1638530633" r:id="rId44"/>
        </w:object>
      </w:r>
      <w:r w:rsidR="00871BBD">
        <w:tab/>
      </w:r>
      <w:r w:rsidR="00871BBD">
        <w:tab/>
      </w:r>
      <w:r w:rsidR="00871BBD">
        <w:tab/>
      </w:r>
      <w:r w:rsidR="00871BBD">
        <w:tab/>
      </w:r>
      <w:r w:rsidR="00871BBD">
        <w:tab/>
      </w:r>
      <w:r w:rsidR="00871BBD">
        <w:tab/>
        <w:t>2-3</w:t>
      </w:r>
    </w:p>
    <w:p w:rsidR="00871BBD" w:rsidRDefault="00871BBD" w:rsidP="00871BBD">
      <w:pPr>
        <w:jc w:val="thaiDistribute"/>
        <w:rPr>
          <w:rFonts w:hint="cs"/>
        </w:rPr>
      </w:pPr>
      <w:r>
        <w:lastRenderedPageBreak/>
        <w:tab/>
      </w:r>
      <w:r>
        <w:rPr>
          <w:rFonts w:hint="cs"/>
          <w:cs/>
          <w:lang w:val="fr-FR"/>
        </w:rPr>
        <w:t xml:space="preserve">เมื่อ     </w:t>
      </w:r>
      <w:r w:rsidR="00256D98" w:rsidRPr="00871BBD">
        <w:rPr>
          <w:noProof/>
          <w:position w:val="-12"/>
        </w:rPr>
        <w:object w:dxaOrig="999" w:dyaOrig="360">
          <v:shape id="_x0000_i1212" type="#_x0000_t75" alt="" style="width:50pt;height:18pt;mso-width-percent:0;mso-height-percent:0;mso-width-percent:0;mso-height-percent:0" o:ole="">
            <v:imagedata r:id="rId45" o:title=""/>
          </v:shape>
          <o:OLEObject Type="Embed" ProgID="Equation.3" ShapeID="_x0000_i1212" DrawAspect="Content" ObjectID="_1638530634" r:id="rId46"/>
        </w:object>
      </w:r>
      <w:r>
        <w:rPr>
          <w:rFonts w:hint="cs"/>
          <w:cs/>
        </w:rPr>
        <w:t xml:space="preserve">     คือเปอร์เซ็นต์การอบคงรูป</w:t>
      </w:r>
      <w:r w:rsidR="00FA18D2">
        <w:t xml:space="preserve"> (Degree of vulcanization) </w:t>
      </w:r>
      <w:r>
        <w:rPr>
          <w:rFonts w:hint="cs"/>
          <w:cs/>
        </w:rPr>
        <w:t>ที่สภาวะอุณหภูมิไม่คงที่</w:t>
      </w:r>
    </w:p>
    <w:p w:rsidR="00871BBD" w:rsidRDefault="00871BBD" w:rsidP="00871BBD">
      <w:pPr>
        <w:jc w:val="thaiDistribute"/>
        <w:rPr>
          <w:rFonts w:hint="cs"/>
        </w:rPr>
      </w:pPr>
      <w:r>
        <w:rPr>
          <w:rFonts w:hint="cs"/>
          <w:cs/>
        </w:rPr>
        <w:tab/>
      </w:r>
      <w:r>
        <w:rPr>
          <w:rFonts w:hint="cs"/>
          <w:cs/>
        </w:rPr>
        <w:tab/>
      </w:r>
      <w:r w:rsidR="00256D98" w:rsidRPr="00871BBD">
        <w:rPr>
          <w:noProof/>
          <w:position w:val="-14"/>
        </w:rPr>
        <w:object w:dxaOrig="639" w:dyaOrig="380">
          <v:shape id="_x0000_i1211" type="#_x0000_t75" alt="" style="width:32pt;height:19.35pt;mso-width-percent:0;mso-height-percent:0;mso-width-percent:0;mso-height-percent:0" o:ole="">
            <v:imagedata r:id="rId47" o:title=""/>
          </v:shape>
          <o:OLEObject Type="Embed" ProgID="Equation.3" ShapeID="_x0000_i1211" DrawAspect="Content" ObjectID="_1638530635" r:id="rId48"/>
        </w:object>
      </w:r>
      <w:r>
        <w:rPr>
          <w:rFonts w:hint="cs"/>
          <w:cs/>
        </w:rPr>
        <w:tab/>
        <w:t xml:space="preserve">        คือปริมาณความร้อนที่ออกมาที่เวลาใด ๆ </w:t>
      </w:r>
      <w:r>
        <w:t>(J/g)</w:t>
      </w:r>
    </w:p>
    <w:p w:rsidR="00CE2255" w:rsidRDefault="00871BBD" w:rsidP="001A6B59">
      <w:pPr>
        <w:jc w:val="thaiDistribute"/>
      </w:pPr>
      <w:r>
        <w:tab/>
      </w:r>
      <w:r>
        <w:tab/>
      </w:r>
      <w:r w:rsidR="00256D98" w:rsidRPr="00256D98">
        <w:rPr>
          <w:noProof/>
          <w:position w:val="-12"/>
          <w:cs/>
          <w:lang w:val="th-TH"/>
        </w:rPr>
        <w:object w:dxaOrig="499" w:dyaOrig="360">
          <v:shape id="_x0000_i1210" type="#_x0000_t75" alt="" style="width:24.65pt;height:18pt;mso-width-percent:0;mso-height-percent:0;mso-width-percent:0;mso-height-percent:0" o:ole="">
            <v:imagedata r:id="rId41" o:title=""/>
          </v:shape>
          <o:OLEObject Type="Embed" ProgID="Equation.3" ShapeID="_x0000_i1210" DrawAspect="Content" ObjectID="_1638530636" r:id="rId49"/>
        </w:object>
      </w:r>
      <w:r>
        <w:rPr>
          <w:rFonts w:hint="cs"/>
          <w:cs/>
        </w:rPr>
        <w:tab/>
        <w:t xml:space="preserve">        คือปริมาณความร้อนรวมของการเกิดปฏิกิริยา (</w:t>
      </w:r>
      <w:r>
        <w:t>J/g)</w:t>
      </w:r>
    </w:p>
    <w:p w:rsidR="001A6B59" w:rsidRDefault="001A6B59" w:rsidP="001A6B59">
      <w:pPr>
        <w:jc w:val="thaiDistribute"/>
        <w:rPr>
          <w:rFonts w:hint="cs"/>
        </w:rPr>
      </w:pPr>
      <w:r>
        <w:tab/>
      </w:r>
    </w:p>
    <w:p w:rsidR="001A6B59" w:rsidRPr="00243C7F" w:rsidRDefault="00FA18D2" w:rsidP="006315D5">
      <w:pPr>
        <w:ind w:firstLine="567"/>
        <w:jc w:val="thaiDistribute"/>
      </w:pPr>
      <w:r>
        <w:rPr>
          <w:rFonts w:hint="cs"/>
          <w:cs/>
          <w:lang w:val="fr-FR"/>
        </w:rPr>
        <w:t xml:space="preserve">ในการศึกษาแบบจำลองคณิตศาสตร์ที่ใช้ในการคำนวณเปอร์เซ็นต์การอบคงรูป </w:t>
      </w:r>
      <w:r>
        <w:t xml:space="preserve">(Degree of vulcanization) </w:t>
      </w:r>
      <w:r>
        <w:rPr>
          <w:rFonts w:hint="cs"/>
          <w:cs/>
        </w:rPr>
        <w:t>ทั้งในแบบ</w:t>
      </w:r>
      <w:r w:rsidR="006315D5">
        <w:rPr>
          <w:rFonts w:hint="cs"/>
          <w:cs/>
        </w:rPr>
        <w:t>วิธีทาง</w:t>
      </w:r>
      <w:r>
        <w:rPr>
          <w:rFonts w:hint="cs"/>
          <w:cs/>
        </w:rPr>
        <w:t xml:space="preserve">จุลภาค </w:t>
      </w:r>
      <w:r>
        <w:t xml:space="preserve">(Mechanistic approach) </w:t>
      </w:r>
      <w:r>
        <w:rPr>
          <w:rFonts w:hint="cs"/>
          <w:cs/>
        </w:rPr>
        <w:t>และ</w:t>
      </w:r>
      <w:r w:rsidR="006315D5">
        <w:rPr>
          <w:rFonts w:hint="cs"/>
          <w:cs/>
        </w:rPr>
        <w:t>วิธีทาง</w:t>
      </w:r>
      <w:r>
        <w:rPr>
          <w:rFonts w:hint="cs"/>
          <w:cs/>
        </w:rPr>
        <w:t>มหภาค</w:t>
      </w:r>
      <w:r>
        <w:t xml:space="preserve"> (Phenomenological approach) </w:t>
      </w:r>
      <w:r w:rsidR="006902B8">
        <w:t>[11</w:t>
      </w:r>
      <w:r w:rsidR="006315D5">
        <w:t xml:space="preserve">] </w:t>
      </w:r>
      <w:r w:rsidR="006315D5">
        <w:rPr>
          <w:cs/>
        </w:rPr>
        <w:t>สำหรับงานวิจัยนี้เราจะใช้แบบจำลองในแบบมหภาคเนื่องจากเป็นการศึกษากระบวน</w:t>
      </w:r>
      <w:r w:rsidR="006315D5">
        <w:rPr>
          <w:rFonts w:hint="cs"/>
          <w:cs/>
        </w:rPr>
        <w:t>แบบภาพรวม (</w:t>
      </w:r>
      <w:r w:rsidR="006315D5">
        <w:t xml:space="preserve">Whole process) </w:t>
      </w:r>
      <w:r w:rsidR="006315D5">
        <w:rPr>
          <w:rFonts w:hint="cs"/>
          <w:cs/>
        </w:rPr>
        <w:t>ของ</w:t>
      </w:r>
      <w:r w:rsidR="006315D5">
        <w:rPr>
          <w:cs/>
        </w:rPr>
        <w:t>การอบคงรูปยางล้อ</w:t>
      </w:r>
      <w:r w:rsidR="006315D5">
        <w:rPr>
          <w:rFonts w:hint="cs"/>
          <w:cs/>
        </w:rPr>
        <w:t xml:space="preserve"> สำหรับสภาวะที่อุณหภูมิไม่คงที่นั้น จลนพลศาสตร์ของการเกิดปฏิกิริยาวัลคาไนซ์เซชั่นและเปอร์เซ็นต์การอบคงรูปสามารถจำลองได้โดยใช้แบบจำลองของ </w:t>
      </w:r>
      <w:bookmarkStart w:id="5" w:name="OLE_LINK5"/>
      <w:bookmarkStart w:id="6" w:name="OLE_LINK6"/>
      <w:r w:rsidR="006315D5">
        <w:t xml:space="preserve">Kamal-Sourour </w:t>
      </w:r>
      <w:r w:rsidR="00243C7F">
        <w:t xml:space="preserve">[13-14] </w:t>
      </w:r>
      <w:bookmarkEnd w:id="5"/>
      <w:bookmarkEnd w:id="6"/>
      <w:r w:rsidR="00243C7F">
        <w:rPr>
          <w:cs/>
        </w:rPr>
        <w:t>ดังแสดงในสมการที่</w:t>
      </w:r>
      <w:r w:rsidR="00243C7F">
        <w:rPr>
          <w:rFonts w:hint="cs"/>
          <w:cs/>
        </w:rPr>
        <w:t xml:space="preserve"> </w:t>
      </w:r>
      <w:r w:rsidR="00243C7F">
        <w:t>2-4</w:t>
      </w:r>
    </w:p>
    <w:p w:rsidR="00243C7F" w:rsidRDefault="00256D98" w:rsidP="00DF0CF4">
      <w:pPr>
        <w:spacing w:before="240" w:after="240"/>
        <w:ind w:left="1440" w:firstLine="720"/>
        <w:jc w:val="thaiDistribute"/>
      </w:pPr>
      <w:r w:rsidRPr="00243C7F">
        <w:rPr>
          <w:noProof/>
          <w:position w:val="-24"/>
        </w:rPr>
        <w:object w:dxaOrig="2260" w:dyaOrig="620">
          <v:shape id="_x0000_i1209" type="#_x0000_t75" alt="" style="width:113.35pt;height:31.35pt;mso-width-percent:0;mso-height-percent:0;mso-width-percent:0;mso-height-percent:0" o:ole="">
            <v:imagedata r:id="rId50" o:title=""/>
          </v:shape>
          <o:OLEObject Type="Embed" ProgID="Equation.3" ShapeID="_x0000_i1209" DrawAspect="Content" ObjectID="_1638530637" r:id="rId51"/>
        </w:object>
      </w:r>
      <w:r w:rsidR="00243C7F">
        <w:tab/>
      </w:r>
      <w:r w:rsidR="00243C7F">
        <w:tab/>
      </w:r>
      <w:r w:rsidR="00243C7F">
        <w:tab/>
      </w:r>
      <w:r w:rsidR="00243C7F">
        <w:tab/>
      </w:r>
      <w:r w:rsidR="00243C7F">
        <w:tab/>
        <w:t>2-4</w:t>
      </w:r>
    </w:p>
    <w:p w:rsidR="00093F78" w:rsidRDefault="00815EE1" w:rsidP="00093F78">
      <w:pPr>
        <w:ind w:firstLine="720"/>
        <w:jc w:val="thaiDistribute"/>
      </w:pPr>
      <w:r w:rsidRPr="00815EE1">
        <w:rPr>
          <w:cs/>
        </w:rPr>
        <w:t>เมื่อ</w:t>
      </w:r>
      <w:r w:rsidR="00093F78">
        <w:t xml:space="preserve"> </w:t>
      </w:r>
      <w:r w:rsidR="00256D98" w:rsidRPr="00093F78">
        <w:rPr>
          <w:noProof/>
          <w:position w:val="-6"/>
        </w:rPr>
        <w:object w:dxaOrig="260" w:dyaOrig="220">
          <v:shape id="_x0000_i1208" type="#_x0000_t75" alt="" style="width:13.35pt;height:11.35pt;mso-width-percent:0;mso-height-percent:0;mso-width-percent:0;mso-height-percent:0" o:ole="">
            <v:imagedata r:id="rId52" o:title=""/>
          </v:shape>
          <o:OLEObject Type="Embed" ProgID="Equation.3" ShapeID="_x0000_i1208" DrawAspect="Content" ObjectID="_1638530638" r:id="rId53"/>
        </w:object>
      </w:r>
      <w:r w:rsidRPr="00815EE1">
        <w:rPr>
          <w:cs/>
        </w:rPr>
        <w:t xml:space="preserve"> และ </w:t>
      </w:r>
      <w:r w:rsidR="00256D98" w:rsidRPr="00256D98">
        <w:rPr>
          <w:noProof/>
          <w:position w:val="-6"/>
          <w:cs/>
          <w:lang w:val="th-TH"/>
        </w:rPr>
        <w:object w:dxaOrig="200" w:dyaOrig="220">
          <v:shape id="_x0000_i1207" type="#_x0000_t75" alt="" style="width:10pt;height:11.35pt;mso-width-percent:0;mso-height-percent:0;mso-width-percent:0;mso-height-percent:0" o:ole="">
            <v:imagedata r:id="rId54" o:title=""/>
          </v:shape>
          <o:OLEObject Type="Embed" ProgID="Equation.3" ShapeID="_x0000_i1207" DrawAspect="Content" ObjectID="_1638530639" r:id="rId55"/>
        </w:object>
      </w:r>
      <w:r w:rsidRPr="00815EE1">
        <w:rPr>
          <w:cs/>
        </w:rPr>
        <w:t xml:space="preserve"> </w:t>
      </w:r>
      <w:r w:rsidR="00525050">
        <w:t xml:space="preserve">  </w:t>
      </w:r>
      <w:r w:rsidRPr="00815EE1">
        <w:rPr>
          <w:cs/>
        </w:rPr>
        <w:t>คือ อ</w:t>
      </w:r>
      <w:r w:rsidR="00093F78">
        <w:rPr>
          <w:cs/>
        </w:rPr>
        <w:t>ันดับของปฏิกิริยา</w:t>
      </w:r>
      <w:r w:rsidR="00093F78">
        <w:t xml:space="preserve"> (</w:t>
      </w:r>
      <w:r w:rsidR="00DF0CF4">
        <w:t>Reaction</w:t>
      </w:r>
      <w:r w:rsidR="00093F78">
        <w:t xml:space="preserve"> order)</w:t>
      </w:r>
    </w:p>
    <w:p w:rsidR="00093F78" w:rsidRDefault="00093F78" w:rsidP="00093F78">
      <w:pPr>
        <w:ind w:firstLine="720"/>
        <w:jc w:val="thaiDistribute"/>
      </w:pPr>
      <w:r>
        <w:t xml:space="preserve">                    </w:t>
      </w:r>
      <w:r w:rsidR="00256D98" w:rsidRPr="00525050">
        <w:rPr>
          <w:noProof/>
          <w:position w:val="-6"/>
        </w:rPr>
        <w:object w:dxaOrig="180" w:dyaOrig="220">
          <v:shape id="_x0000_i1206" type="#_x0000_t75" alt="" style="width:9.35pt;height:11.35pt;mso-width-percent:0;mso-height-percent:0;mso-width-percent:0;mso-height-percent:0" o:ole="">
            <v:imagedata r:id="rId56" o:title=""/>
          </v:shape>
          <o:OLEObject Type="Embed" ProgID="Equation.3" ShapeID="_x0000_i1206" DrawAspect="Content" ObjectID="_1638530640" r:id="rId57"/>
        </w:object>
      </w:r>
      <w:r w:rsidR="00815EE1" w:rsidRPr="00815EE1">
        <w:t xml:space="preserve"> </w:t>
      </w:r>
      <w:r w:rsidR="00525050">
        <w:t xml:space="preserve">   </w:t>
      </w:r>
      <w:r>
        <w:rPr>
          <w:cs/>
        </w:rPr>
        <w:t>คือ</w:t>
      </w:r>
      <w:r>
        <w:t xml:space="preserve"> </w:t>
      </w:r>
      <w:r>
        <w:rPr>
          <w:rFonts w:hint="cs"/>
          <w:cs/>
          <w:lang w:val="fr-FR"/>
        </w:rPr>
        <w:t xml:space="preserve">เปอร์เซ็นต์การอบคงรูป </w:t>
      </w:r>
      <w:r>
        <w:t>(Degree of vulcanization)</w:t>
      </w:r>
    </w:p>
    <w:p w:rsidR="00093F78" w:rsidRDefault="00815EE1" w:rsidP="00093F78">
      <w:pPr>
        <w:ind w:firstLine="720"/>
        <w:jc w:val="thaiDistribute"/>
      </w:pPr>
      <w:r w:rsidRPr="00815EE1">
        <w:t xml:space="preserve"> </w:t>
      </w:r>
      <w:r w:rsidR="00093F78">
        <w:t xml:space="preserve">     </w:t>
      </w:r>
      <w:r w:rsidR="00256D98" w:rsidRPr="00093F78">
        <w:rPr>
          <w:noProof/>
          <w:position w:val="-10"/>
        </w:rPr>
        <w:object w:dxaOrig="240" w:dyaOrig="340">
          <v:shape id="_x0000_i1205" type="#_x0000_t75" alt="" style="width:12pt;height:17.35pt;mso-width-percent:0;mso-height-percent:0;mso-width-percent:0;mso-height-percent:0" o:ole="">
            <v:imagedata r:id="rId58" o:title=""/>
          </v:shape>
          <o:OLEObject Type="Embed" ProgID="Equation.3" ShapeID="_x0000_i1205" DrawAspect="Content" ObjectID="_1638530641" r:id="rId59"/>
        </w:object>
      </w:r>
      <w:r w:rsidR="00093F78" w:rsidRPr="00815EE1">
        <w:rPr>
          <w:cs/>
        </w:rPr>
        <w:t xml:space="preserve"> และ </w:t>
      </w:r>
      <w:r w:rsidR="00256D98" w:rsidRPr="00256D98">
        <w:rPr>
          <w:noProof/>
          <w:position w:val="-10"/>
          <w:cs/>
          <w:lang w:val="th-TH"/>
        </w:rPr>
        <w:object w:dxaOrig="260" w:dyaOrig="340">
          <v:shape id="_x0000_i1204" type="#_x0000_t75" alt="" style="width:13.35pt;height:17.35pt;mso-width-percent:0;mso-height-percent:0;mso-width-percent:0;mso-height-percent:0" o:ole="">
            <v:imagedata r:id="rId60" o:title=""/>
          </v:shape>
          <o:OLEObject Type="Embed" ProgID="Equation.3" ShapeID="_x0000_i1204" DrawAspect="Content" ObjectID="_1638530642" r:id="rId61"/>
        </w:object>
      </w:r>
      <w:r w:rsidR="00093F78" w:rsidRPr="00815EE1">
        <w:rPr>
          <w:cs/>
        </w:rPr>
        <w:t xml:space="preserve"> </w:t>
      </w:r>
      <w:r w:rsidR="00525050">
        <w:t xml:space="preserve">  </w:t>
      </w:r>
      <w:r w:rsidR="00093F78">
        <w:rPr>
          <w:cs/>
        </w:rPr>
        <w:t>คือ</w:t>
      </w:r>
      <w:r w:rsidR="00093F78">
        <w:rPr>
          <w:rFonts w:hint="cs"/>
          <w:cs/>
          <w:lang w:val="fr-FR"/>
        </w:rPr>
        <w:t xml:space="preserve">ค่าคงที่ของอัตราการเกิดปฏิกิริยา </w:t>
      </w:r>
      <w:r w:rsidR="00093F78">
        <w:t>(</w:t>
      </w:r>
      <w:r w:rsidR="00DF0CF4">
        <w:t>Rate</w:t>
      </w:r>
      <w:r w:rsidR="00093F78">
        <w:t xml:space="preserve"> constant) </w:t>
      </w:r>
      <w:r w:rsidR="00093F78">
        <w:rPr>
          <w:rFonts w:hint="cs"/>
          <w:cs/>
        </w:rPr>
        <w:t>ซึ่งสามารถหาได้จากสมการ</w:t>
      </w:r>
    </w:p>
    <w:p w:rsidR="00243C7F" w:rsidRPr="00093F78" w:rsidRDefault="00093F78" w:rsidP="00093F78">
      <w:pPr>
        <w:ind w:left="1440"/>
        <w:jc w:val="thaiDistribute"/>
      </w:pPr>
      <w:r>
        <w:t xml:space="preserve">           </w:t>
      </w:r>
      <w:r w:rsidR="00525050">
        <w:t xml:space="preserve">  </w:t>
      </w:r>
      <w:r>
        <w:rPr>
          <w:rFonts w:hint="cs"/>
          <w:cs/>
          <w:lang w:val="fr-FR"/>
        </w:rPr>
        <w:t xml:space="preserve">อาร์เรเนียส </w:t>
      </w:r>
      <w:r>
        <w:t xml:space="preserve">(Arrhenius equation) </w:t>
      </w:r>
      <w:r>
        <w:rPr>
          <w:rFonts w:hint="cs"/>
          <w:cs/>
        </w:rPr>
        <w:t xml:space="preserve">ดังแสดงในสมการที่ </w:t>
      </w:r>
      <w:r>
        <w:t xml:space="preserve">2-5 </w:t>
      </w:r>
      <w:r>
        <w:rPr>
          <w:rFonts w:hint="cs"/>
          <w:cs/>
        </w:rPr>
        <w:t xml:space="preserve">และ </w:t>
      </w:r>
      <w:r>
        <w:t>2-6</w:t>
      </w:r>
    </w:p>
    <w:p w:rsidR="00093F78" w:rsidRDefault="00256D98" w:rsidP="00E719F6">
      <w:pPr>
        <w:spacing w:before="240" w:after="240"/>
        <w:ind w:left="1440" w:firstLine="720"/>
        <w:jc w:val="thaiDistribute"/>
      </w:pPr>
      <w:r w:rsidRPr="00093F78">
        <w:rPr>
          <w:noProof/>
          <w:position w:val="-28"/>
        </w:rPr>
        <w:object w:dxaOrig="1760" w:dyaOrig="680">
          <v:shape id="_x0000_i1203" type="#_x0000_t75" alt="" style="width:88pt;height:34pt;mso-width-percent:0;mso-height-percent:0;mso-width-percent:0;mso-height-percent:0" o:ole="">
            <v:imagedata r:id="rId62" o:title=""/>
          </v:shape>
          <o:OLEObject Type="Embed" ProgID="Equation.3" ShapeID="_x0000_i1203" DrawAspect="Content" ObjectID="_1638530643" r:id="rId63"/>
        </w:object>
      </w:r>
      <w:r w:rsidR="00093F78">
        <w:tab/>
      </w:r>
      <w:r w:rsidR="00093F78">
        <w:tab/>
      </w:r>
      <w:r w:rsidR="00093F78">
        <w:tab/>
      </w:r>
      <w:r w:rsidR="00093F78">
        <w:tab/>
      </w:r>
      <w:r w:rsidR="00093F78">
        <w:tab/>
      </w:r>
      <w:r w:rsidR="00093F78">
        <w:tab/>
        <w:t>2-5</w:t>
      </w:r>
    </w:p>
    <w:p w:rsidR="00093F78" w:rsidRDefault="00256D98" w:rsidP="00E719F6">
      <w:pPr>
        <w:spacing w:before="240" w:after="240"/>
        <w:ind w:left="1440" w:firstLine="720"/>
        <w:jc w:val="thaiDistribute"/>
      </w:pPr>
      <w:r w:rsidRPr="00093F78">
        <w:rPr>
          <w:noProof/>
          <w:position w:val="-28"/>
        </w:rPr>
        <w:object w:dxaOrig="1840" w:dyaOrig="680">
          <v:shape id="_x0000_i1202" type="#_x0000_t75" alt="" style="width:92pt;height:34pt;mso-width-percent:0;mso-height-percent:0;mso-width-percent:0;mso-height-percent:0" o:ole="">
            <v:imagedata r:id="rId64" o:title=""/>
          </v:shape>
          <o:OLEObject Type="Embed" ProgID="Equation.3" ShapeID="_x0000_i1202" DrawAspect="Content" ObjectID="_1638530644" r:id="rId65"/>
        </w:object>
      </w:r>
      <w:r w:rsidR="00093F78">
        <w:tab/>
      </w:r>
      <w:r w:rsidR="00093F78">
        <w:tab/>
      </w:r>
      <w:r w:rsidR="00093F78">
        <w:tab/>
      </w:r>
      <w:r w:rsidR="00093F78">
        <w:tab/>
      </w:r>
      <w:r w:rsidR="00093F78">
        <w:tab/>
      </w:r>
      <w:r w:rsidR="00093F78">
        <w:tab/>
        <w:t>2-6</w:t>
      </w:r>
    </w:p>
    <w:p w:rsidR="00CC1BC3" w:rsidRDefault="00093F78" w:rsidP="00CC1BC3">
      <w:pPr>
        <w:tabs>
          <w:tab w:val="left" w:pos="2520"/>
        </w:tabs>
        <w:ind w:firstLine="720"/>
        <w:jc w:val="thaiDistribute"/>
      </w:pPr>
      <w:r>
        <w:rPr>
          <w:rFonts w:hint="cs"/>
          <w:cs/>
          <w:lang w:val="fr-FR"/>
        </w:rPr>
        <w:t xml:space="preserve">โดยที่ </w:t>
      </w:r>
      <w:r w:rsidR="00CC1BC3">
        <w:rPr>
          <w:rFonts w:hint="cs"/>
          <w:cs/>
          <w:lang w:val="fr-FR"/>
        </w:rPr>
        <w:t xml:space="preserve">  </w:t>
      </w:r>
      <w:r w:rsidR="00256D98" w:rsidRPr="00256D98">
        <w:rPr>
          <w:noProof/>
          <w:position w:val="-10"/>
          <w:cs/>
          <w:lang w:val="th-TH"/>
        </w:rPr>
        <w:object w:dxaOrig="240" w:dyaOrig="340">
          <v:shape id="_x0000_i1201" type="#_x0000_t75" alt="" style="width:12pt;height:17.35pt;mso-width-percent:0;mso-height-percent:0;mso-width-percent:0;mso-height-percent:0" o:ole="">
            <v:imagedata r:id="rId66" o:title=""/>
          </v:shape>
          <o:OLEObject Type="Embed" ProgID="Equation.3" ShapeID="_x0000_i1201" DrawAspect="Content" ObjectID="_1638530645" r:id="rId67"/>
        </w:object>
      </w:r>
      <w:r w:rsidRPr="00093F78">
        <w:rPr>
          <w:cs/>
          <w:lang w:val="fr-FR"/>
        </w:rPr>
        <w:t xml:space="preserve"> และ </w:t>
      </w:r>
      <w:r w:rsidR="00256D98" w:rsidRPr="00256D98">
        <w:rPr>
          <w:noProof/>
          <w:position w:val="-10"/>
          <w:cs/>
          <w:lang w:val="th-TH"/>
        </w:rPr>
        <w:object w:dxaOrig="279" w:dyaOrig="340">
          <v:shape id="_x0000_i1200" type="#_x0000_t75" alt="" style="width:14pt;height:17.35pt;mso-width-percent:0;mso-height-percent:0;mso-width-percent:0;mso-height-percent:0" o:ole="">
            <v:imagedata r:id="rId68" o:title=""/>
          </v:shape>
          <o:OLEObject Type="Embed" ProgID="Equation.3" ShapeID="_x0000_i1200" DrawAspect="Content" ObjectID="_1638530646" r:id="rId69"/>
        </w:object>
      </w:r>
      <w:r w:rsidR="00CC1BC3">
        <w:rPr>
          <w:rFonts w:hint="cs"/>
          <w:cs/>
          <w:lang w:val="fr-FR"/>
        </w:rPr>
        <w:tab/>
      </w:r>
      <w:r w:rsidRPr="00093F78">
        <w:rPr>
          <w:cs/>
          <w:lang w:val="fr-FR"/>
        </w:rPr>
        <w:t>คือค่าคงที่</w:t>
      </w:r>
      <w:r w:rsidR="00CC1BC3">
        <w:rPr>
          <w:rFonts w:hint="cs"/>
          <w:cs/>
          <w:lang w:val="fr-FR"/>
        </w:rPr>
        <w:t>ได้</w:t>
      </w:r>
      <w:r w:rsidRPr="00093F78">
        <w:rPr>
          <w:cs/>
          <w:lang w:val="fr-FR"/>
        </w:rPr>
        <w:t>จากการ</w:t>
      </w:r>
      <w:r w:rsidR="00CC1BC3">
        <w:rPr>
          <w:rFonts w:hint="cs"/>
          <w:cs/>
          <w:lang w:val="fr-FR"/>
        </w:rPr>
        <w:t xml:space="preserve"> </w:t>
      </w:r>
      <w:r w:rsidR="00CC1BC3">
        <w:t xml:space="preserve">Fitting </w:t>
      </w:r>
    </w:p>
    <w:p w:rsidR="00CC1BC3" w:rsidRDefault="00CC1BC3" w:rsidP="00CC1BC3">
      <w:pPr>
        <w:tabs>
          <w:tab w:val="left" w:pos="2520"/>
        </w:tabs>
        <w:ind w:firstLine="720"/>
        <w:jc w:val="thaiDistribute"/>
        <w:rPr>
          <w:rFonts w:hint="cs"/>
          <w:lang w:val="fr-FR"/>
        </w:rPr>
      </w:pPr>
      <w:r>
        <w:t xml:space="preserve">         </w:t>
      </w:r>
      <w:r>
        <w:rPr>
          <w:rFonts w:hint="cs"/>
          <w:cs/>
        </w:rPr>
        <w:t xml:space="preserve">  </w:t>
      </w:r>
      <w:r w:rsidR="00256D98" w:rsidRPr="00256D98">
        <w:rPr>
          <w:noProof/>
          <w:position w:val="-10"/>
          <w:cs/>
          <w:lang w:val="th-TH"/>
        </w:rPr>
        <w:object w:dxaOrig="279" w:dyaOrig="340">
          <v:shape id="_x0000_i1199" type="#_x0000_t75" alt="" style="width:14pt;height:17.35pt;mso-width-percent:0;mso-height-percent:0;mso-width-percent:0;mso-height-percent:0" o:ole="">
            <v:imagedata r:id="rId70" o:title=""/>
          </v:shape>
          <o:OLEObject Type="Embed" ProgID="Equation.3" ShapeID="_x0000_i1199" DrawAspect="Content" ObjectID="_1638530647" r:id="rId71"/>
        </w:object>
      </w:r>
      <w:r w:rsidRPr="00093F78">
        <w:rPr>
          <w:cs/>
          <w:lang w:val="fr-FR"/>
        </w:rPr>
        <w:t xml:space="preserve"> และ </w:t>
      </w:r>
      <w:r w:rsidR="00256D98" w:rsidRPr="00256D98">
        <w:rPr>
          <w:noProof/>
          <w:position w:val="-10"/>
          <w:cs/>
          <w:lang w:val="th-TH"/>
        </w:rPr>
        <w:object w:dxaOrig="300" w:dyaOrig="340">
          <v:shape id="_x0000_i1198" type="#_x0000_t75" alt="" style="width:15.35pt;height:17.35pt;mso-width-percent:0;mso-height-percent:0;mso-width-percent:0;mso-height-percent:0" o:ole="">
            <v:imagedata r:id="rId72" o:title=""/>
          </v:shape>
          <o:OLEObject Type="Embed" ProgID="Equation.3" ShapeID="_x0000_i1198" DrawAspect="Content" ObjectID="_1638530648" r:id="rId73"/>
        </w:object>
      </w:r>
      <w:r w:rsidRPr="00093F78">
        <w:rPr>
          <w:cs/>
          <w:lang w:val="fr-FR"/>
        </w:rPr>
        <w:t xml:space="preserve"> </w:t>
      </w:r>
      <w:r>
        <w:rPr>
          <w:rFonts w:hint="cs"/>
          <w:cs/>
          <w:lang w:val="fr-FR"/>
        </w:rPr>
        <w:tab/>
        <w:t xml:space="preserve">คือ </w:t>
      </w:r>
      <w:r>
        <w:t xml:space="preserve">Activation Energy </w:t>
      </w:r>
      <w:r>
        <w:rPr>
          <w:rFonts w:hint="cs"/>
          <w:cs/>
          <w:lang w:val="fr-FR"/>
        </w:rPr>
        <w:t>ของการเกิดปฏิกิริยา</w:t>
      </w:r>
    </w:p>
    <w:p w:rsidR="00CC1BC3" w:rsidRDefault="00CC1BC3" w:rsidP="00CC1BC3">
      <w:pPr>
        <w:tabs>
          <w:tab w:val="left" w:pos="2520"/>
        </w:tabs>
        <w:ind w:left="720" w:firstLine="720"/>
        <w:jc w:val="thaiDistribute"/>
      </w:pPr>
      <w:r>
        <w:rPr>
          <w:rFonts w:hint="cs"/>
          <w:cs/>
          <w:lang w:val="fr-FR"/>
        </w:rPr>
        <w:t xml:space="preserve">          </w:t>
      </w:r>
      <w:r w:rsidR="00256D98" w:rsidRPr="00256D98">
        <w:rPr>
          <w:noProof/>
          <w:position w:val="-4"/>
          <w:cs/>
          <w:lang w:val="th-TH"/>
        </w:rPr>
        <w:object w:dxaOrig="240" w:dyaOrig="260">
          <v:shape id="_x0000_i1197" type="#_x0000_t75" alt="" style="width:12pt;height:13.35pt;mso-width-percent:0;mso-height-percent:0;mso-width-percent:0;mso-height-percent:0" o:ole="">
            <v:imagedata r:id="rId74" o:title=""/>
          </v:shape>
          <o:OLEObject Type="Embed" ProgID="Equation.3" ShapeID="_x0000_i1197" DrawAspect="Content" ObjectID="_1638530649" r:id="rId75"/>
        </w:object>
      </w:r>
      <w:r>
        <w:rPr>
          <w:rFonts w:hint="cs"/>
          <w:cs/>
          <w:lang w:val="fr-FR"/>
        </w:rPr>
        <w:tab/>
        <w:t xml:space="preserve">คือค่าคงที่ของก๊าซ </w:t>
      </w:r>
      <w:r>
        <w:t>(</w:t>
      </w:r>
      <w:r w:rsidR="00E719F6">
        <w:t xml:space="preserve">Universal gas </w:t>
      </w:r>
      <w:r>
        <w:t>constant)</w:t>
      </w:r>
    </w:p>
    <w:p w:rsidR="00CC1BC3" w:rsidRPr="00E719F6" w:rsidRDefault="00CC1BC3" w:rsidP="00CC1BC3">
      <w:pPr>
        <w:tabs>
          <w:tab w:val="left" w:pos="2520"/>
        </w:tabs>
        <w:jc w:val="thaiDistribute"/>
      </w:pPr>
    </w:p>
    <w:p w:rsidR="00CC1BC3" w:rsidRDefault="00CC1BC3" w:rsidP="00CC1BC3">
      <w:pPr>
        <w:tabs>
          <w:tab w:val="left" w:pos="2520"/>
        </w:tabs>
        <w:jc w:val="thaiDistribute"/>
      </w:pPr>
    </w:p>
    <w:p w:rsidR="00CC1BC3" w:rsidRDefault="00CC1BC3" w:rsidP="00CC1BC3">
      <w:pPr>
        <w:tabs>
          <w:tab w:val="left" w:pos="2520"/>
        </w:tabs>
        <w:jc w:val="thaiDistribute"/>
      </w:pPr>
    </w:p>
    <w:p w:rsidR="00CC1BC3" w:rsidRPr="00CC7283" w:rsidRDefault="00CC1BC3" w:rsidP="00CC1BC3">
      <w:pPr>
        <w:jc w:val="thaiDistribute"/>
        <w:rPr>
          <w:cs/>
          <w:lang w:val="fr-FR"/>
        </w:rPr>
      </w:pPr>
      <w:r w:rsidRPr="00CC7283">
        <w:tab/>
      </w:r>
      <w:r w:rsidRPr="00CC7283">
        <w:rPr>
          <w:cs/>
        </w:rPr>
        <w:t>จากสมการข้างต้น</w:t>
      </w:r>
      <w:r w:rsidRPr="00CC7283">
        <w:t xml:space="preserve"> (</w:t>
      </w:r>
      <w:r w:rsidRPr="00CC7283">
        <w:rPr>
          <w:cs/>
          <w:lang w:val="fr-FR"/>
        </w:rPr>
        <w:t xml:space="preserve">สมการที่ </w:t>
      </w:r>
      <w:r w:rsidRPr="00CC7283">
        <w:t xml:space="preserve">2-4, 2-5 </w:t>
      </w:r>
      <w:r w:rsidRPr="00CC7283">
        <w:rPr>
          <w:cs/>
          <w:lang w:val="fr-FR"/>
        </w:rPr>
        <w:t xml:space="preserve">และ </w:t>
      </w:r>
      <w:r w:rsidRPr="00CC7283">
        <w:t xml:space="preserve">2-6) </w:t>
      </w:r>
      <w:r w:rsidRPr="00CC7283">
        <w:rPr>
          <w:cs/>
        </w:rPr>
        <w:t xml:space="preserve">มีตัวแปรไม่ทราบค่า </w:t>
      </w:r>
      <w:r w:rsidRPr="00CC7283">
        <w:t xml:space="preserve">6 </w:t>
      </w:r>
      <w:r w:rsidRPr="00CC7283">
        <w:rPr>
          <w:cs/>
        </w:rPr>
        <w:t>ตัว คือ</w:t>
      </w:r>
      <w:r w:rsidRPr="00CC7283">
        <w:t xml:space="preserve"> </w:t>
      </w:r>
      <w:r w:rsidR="00256D98" w:rsidRPr="00256D98">
        <w:rPr>
          <w:noProof/>
          <w:position w:val="-10"/>
          <w:cs/>
          <w:lang w:val="th-TH"/>
        </w:rPr>
        <w:object w:dxaOrig="1680" w:dyaOrig="340">
          <v:shape id="_x0000_i1196" type="#_x0000_t75" alt="" style="width:83.35pt;height:16.65pt;mso-width-percent:0;mso-height-percent:0;mso-width-percent:0;mso-height-percent:0" o:ole="">
            <v:imagedata r:id="rId76" o:title=""/>
          </v:shape>
          <o:OLEObject Type="Embed" ProgID="Equation.3" ShapeID="_x0000_i1196" DrawAspect="Content" ObjectID="_1638530650" r:id="rId77"/>
        </w:object>
      </w:r>
      <w:r w:rsidRPr="00CC7283">
        <w:rPr>
          <w:cs/>
        </w:rPr>
        <w:t xml:space="preserve">  โดย   </w:t>
      </w:r>
      <w:r w:rsidR="00256D98" w:rsidRPr="00256D98">
        <w:rPr>
          <w:noProof/>
          <w:position w:val="-10"/>
          <w:cs/>
          <w:lang w:val="th-TH"/>
        </w:rPr>
        <w:object w:dxaOrig="1340" w:dyaOrig="340">
          <v:shape id="_x0000_i1195" type="#_x0000_t75" alt="" style="width:68pt;height:16.65pt;mso-width-percent:0;mso-height-percent:0;mso-width-percent:0;mso-height-percent:0" o:ole="">
            <v:imagedata r:id="rId78" o:title=""/>
          </v:shape>
          <o:OLEObject Type="Embed" ProgID="Equation.3" ShapeID="_x0000_i1195" DrawAspect="Content" ObjectID="_1638530651" r:id="rId79"/>
        </w:object>
      </w:r>
      <w:r w:rsidRPr="00CC7283">
        <w:t xml:space="preserve"> </w:t>
      </w:r>
      <w:r w:rsidRPr="00CC7283">
        <w:rPr>
          <w:cs/>
        </w:rPr>
        <w:t xml:space="preserve">หาได้จากการ </w:t>
      </w:r>
      <w:r w:rsidRPr="00CC7283">
        <w:t xml:space="preserve">Fit curve </w:t>
      </w:r>
      <w:r w:rsidRPr="00CC7283">
        <w:rPr>
          <w:cs/>
        </w:rPr>
        <w:t>ของผลลัพธ์ที่ได้จากการทดสอบ</w:t>
      </w:r>
      <w:r w:rsidRPr="00CC7283">
        <w:rPr>
          <w:cs/>
          <w:lang w:val="fr-FR"/>
        </w:rPr>
        <w:t xml:space="preserve">ดีเอสซี </w:t>
      </w:r>
      <w:r w:rsidRPr="00CC7283">
        <w:t>(</w:t>
      </w:r>
      <w:r w:rsidRPr="00CC7283">
        <w:rPr>
          <w:cs/>
        </w:rPr>
        <w:t xml:space="preserve">ดังแสดงในรูปที่ </w:t>
      </w:r>
      <w:r w:rsidRPr="00CC7283">
        <w:t xml:space="preserve">2.5) </w:t>
      </w:r>
      <w:r w:rsidRPr="00CC7283">
        <w:rPr>
          <w:cs/>
        </w:rPr>
        <w:t>โดย</w:t>
      </w:r>
      <w:r w:rsidR="00CC7283" w:rsidRPr="00CC7283">
        <w:rPr>
          <w:cs/>
          <w:lang w:val="fr-FR"/>
        </w:rPr>
        <w:t>กำหนดให้</w:t>
      </w:r>
      <w:r w:rsidRPr="00CC7283">
        <w:rPr>
          <w:cs/>
        </w:rPr>
        <w:t xml:space="preserve">ตัวแปร </w:t>
      </w:r>
      <w:r w:rsidR="00256D98" w:rsidRPr="00256D98">
        <w:rPr>
          <w:noProof/>
          <w:position w:val="-10"/>
          <w:cs/>
          <w:lang w:val="th-TH"/>
        </w:rPr>
        <w:object w:dxaOrig="1020" w:dyaOrig="340">
          <v:shape id="_x0000_i1194" type="#_x0000_t75" alt="" style="width:51.35pt;height:17.35pt;mso-width-percent:0;mso-height-percent:0;mso-width-percent:0;mso-height-percent:0" o:ole="">
            <v:imagedata r:id="rId80" o:title=""/>
          </v:shape>
          <o:OLEObject Type="Embed" ProgID="Equation.3" ShapeID="_x0000_i1194" DrawAspect="Content" ObjectID="_1638530652" r:id="rId81"/>
        </w:object>
      </w:r>
      <w:r w:rsidR="00CC7283">
        <w:rPr>
          <w:rFonts w:hint="cs"/>
          <w:cs/>
        </w:rPr>
        <w:t xml:space="preserve"> จะถูกเขียนอยู่ในรูปของ </w:t>
      </w:r>
      <w:r w:rsidR="00CC7283">
        <w:t xml:space="preserve">Power series </w:t>
      </w:r>
      <w:r w:rsidR="00CC7283">
        <w:rPr>
          <w:rFonts w:hint="cs"/>
          <w:cs/>
        </w:rPr>
        <w:t>ที่</w:t>
      </w:r>
      <w:r w:rsidRPr="00CC7283">
        <w:rPr>
          <w:cs/>
        </w:rPr>
        <w:t>เป็นฟังก์ชั่นกับอุณหภูมิ</w:t>
      </w:r>
      <w:r w:rsidR="00CC7283" w:rsidRPr="00CC7283">
        <w:rPr>
          <w:cs/>
        </w:rPr>
        <w:t>และ</w:t>
      </w:r>
      <w:r w:rsidR="00CC7283">
        <w:rPr>
          <w:rFonts w:hint="cs"/>
          <w:cs/>
        </w:rPr>
        <w:t xml:space="preserve">กำหนดให้ </w:t>
      </w:r>
      <w:r w:rsidR="00256D98" w:rsidRPr="00256D98">
        <w:rPr>
          <w:noProof/>
          <w:position w:val="-10"/>
          <w:cs/>
          <w:lang w:val="th-TH"/>
        </w:rPr>
        <w:object w:dxaOrig="300" w:dyaOrig="340">
          <v:shape id="_x0000_i1193" type="#_x0000_t75" alt="" style="width:15.35pt;height:16.65pt;mso-width-percent:0;mso-height-percent:0;mso-width-percent:0;mso-height-percent:0" o:ole="">
            <v:imagedata r:id="rId82" o:title=""/>
          </v:shape>
          <o:OLEObject Type="Embed" ProgID="Equation.3" ShapeID="_x0000_i1193" DrawAspect="Content" ObjectID="_1638530653" r:id="rId83"/>
        </w:object>
      </w:r>
      <w:r w:rsidR="00CC7283" w:rsidRPr="00CC7283">
        <w:rPr>
          <w:cs/>
        </w:rPr>
        <w:t xml:space="preserve"> เป็นค่าคงที่</w:t>
      </w:r>
      <w:r w:rsidR="00CC7283">
        <w:rPr>
          <w:rFonts w:hint="cs"/>
          <w:cs/>
        </w:rPr>
        <w:t xml:space="preserve"> (สมการที่ </w:t>
      </w:r>
      <w:r w:rsidR="00CC7283">
        <w:t xml:space="preserve">2-7 </w:t>
      </w:r>
      <w:r w:rsidR="00CC7283">
        <w:rPr>
          <w:rFonts w:hint="cs"/>
          <w:cs/>
          <w:lang w:val="fr-FR"/>
        </w:rPr>
        <w:t xml:space="preserve">และ </w:t>
      </w:r>
      <w:r w:rsidR="00CC7283">
        <w:t>2-8)</w:t>
      </w:r>
      <w:r w:rsidR="00CC7283" w:rsidRPr="00CC7283">
        <w:rPr>
          <w:cs/>
        </w:rPr>
        <w:t xml:space="preserve"> </w:t>
      </w:r>
      <w:r w:rsidR="00CC7283">
        <w:rPr>
          <w:rFonts w:hint="cs"/>
          <w:cs/>
        </w:rPr>
        <w:t xml:space="preserve"> </w:t>
      </w:r>
      <w:r w:rsidRPr="00CC7283">
        <w:rPr>
          <w:cs/>
        </w:rPr>
        <w:t xml:space="preserve">การทำ </w:t>
      </w:r>
      <w:r w:rsidRPr="00CC7283">
        <w:t xml:space="preserve">Curve fitting </w:t>
      </w:r>
      <w:r w:rsidR="00CC7283" w:rsidRPr="00CC7283">
        <w:rPr>
          <w:cs/>
        </w:rPr>
        <w:t xml:space="preserve">เพื่อหาค่าตัวแปรต่างๆ สามารถอ่านรายละเอียดเพิ่มเติมได้จากเอกสารอ้างอิง </w:t>
      </w:r>
      <w:r w:rsidR="00CC7283" w:rsidRPr="00CC7283">
        <w:t xml:space="preserve">[11-12] </w:t>
      </w:r>
      <w:r w:rsidR="00D700E0">
        <w:rPr>
          <w:rFonts w:hint="cs"/>
          <w:cs/>
        </w:rPr>
        <w:t>สำหรับ</w:t>
      </w:r>
      <w:r w:rsidR="00CC7283" w:rsidRPr="00CC7283">
        <w:rPr>
          <w:cs/>
        </w:rPr>
        <w:t>งานวิจัยนี้จะใช้โปรแกรม</w:t>
      </w:r>
      <w:r w:rsidR="00CC7283" w:rsidRPr="00CC7283">
        <w:rPr>
          <w:cs/>
          <w:lang w:val="fr-FR"/>
        </w:rPr>
        <w:t>สำเร็จรูปทางคณิตศาสตร์ช่วยในการคำนวณ</w:t>
      </w:r>
    </w:p>
    <w:p w:rsidR="00A40A4B" w:rsidRDefault="00256D98" w:rsidP="004F1012">
      <w:pPr>
        <w:spacing w:before="240"/>
        <w:ind w:left="1440" w:firstLine="720"/>
        <w:jc w:val="thaiDistribute"/>
      </w:pPr>
      <w:r w:rsidRPr="005F4D94">
        <w:rPr>
          <w:noProof/>
          <w:position w:val="-12"/>
        </w:rPr>
        <w:object w:dxaOrig="3040" w:dyaOrig="380">
          <v:shape id="_x0000_i1192" type="#_x0000_t75" alt="" style="width:150pt;height:18.65pt;mso-width-percent:0;mso-height-percent:0;mso-width-percent:0;mso-height-percent:0" o:ole="" o:allowoverlap="f">
            <v:imagedata r:id="rId84" o:title=""/>
          </v:shape>
          <o:OLEObject Type="Embed" ProgID="Equation.3" ShapeID="_x0000_i1192" DrawAspect="Content" ObjectID="_1638530654" r:id="rId85"/>
        </w:object>
      </w:r>
      <w:r w:rsidR="004F1012">
        <w:tab/>
      </w:r>
      <w:r w:rsidR="004F1012">
        <w:tab/>
      </w:r>
      <w:r w:rsidR="004F1012">
        <w:tab/>
      </w:r>
      <w:r w:rsidR="004F1012">
        <w:tab/>
        <w:t>2-7</w:t>
      </w:r>
    </w:p>
    <w:p w:rsidR="004F1012" w:rsidRPr="00525050" w:rsidRDefault="00256D98" w:rsidP="00525050">
      <w:pPr>
        <w:spacing w:before="240" w:after="240"/>
        <w:ind w:firstLine="720"/>
        <w:rPr>
          <w:rFonts w:cs="Cordia New"/>
        </w:rPr>
      </w:pPr>
      <w:r w:rsidRPr="00256D98">
        <w:rPr>
          <w:rFonts w:cs="Cordia New"/>
          <w:noProof/>
          <w:position w:val="-14"/>
          <w:cs/>
          <w:lang w:val="th-TH"/>
        </w:rPr>
        <w:object w:dxaOrig="320" w:dyaOrig="380">
          <v:shape id="_x0000_i1191" type="#_x0000_t75" alt="" style="width:16pt;height:19.35pt;mso-width-percent:0;mso-height-percent:0;mso-width-percent:0;mso-height-percent:0" o:ole="">
            <v:imagedata r:id="rId86" o:title=""/>
          </v:shape>
          <o:OLEObject Type="Embed" ProgID="Equation.3" ShapeID="_x0000_i1191" DrawAspect="Content" ObjectID="_1638530655" r:id="rId87"/>
        </w:object>
      </w:r>
      <w:r w:rsidR="004F1012" w:rsidRPr="00525050">
        <w:rPr>
          <w:rFonts w:cs="Cordia New"/>
          <w:cs/>
        </w:rPr>
        <w:t xml:space="preserve">เป็นค่าคงที่ที่ได้จากการ </w:t>
      </w:r>
      <w:r w:rsidR="004F1012" w:rsidRPr="00525050">
        <w:rPr>
          <w:rFonts w:cs="Cordia New"/>
        </w:rPr>
        <w:t>Fitting</w:t>
      </w:r>
      <w:r w:rsidR="004F1012" w:rsidRPr="00525050">
        <w:rPr>
          <w:rFonts w:cs="Cordia New"/>
          <w:cs/>
        </w:rPr>
        <w:t xml:space="preserve"> เมื่อ </w:t>
      </w:r>
      <w:r w:rsidRPr="00256D98">
        <w:rPr>
          <w:rFonts w:cs="Cordia New"/>
          <w:noProof/>
          <w:position w:val="-10"/>
          <w:cs/>
          <w:lang w:val="th-TH"/>
        </w:rPr>
        <w:object w:dxaOrig="340" w:dyaOrig="300">
          <v:shape id="_x0000_i1190" type="#_x0000_t75" alt="" style="width:17.35pt;height:15.35pt;mso-width-percent:0;mso-height-percent:0;mso-width-percent:0;mso-height-percent:0" o:ole="">
            <v:imagedata r:id="rId88" o:title=""/>
          </v:shape>
          <o:OLEObject Type="Embed" ProgID="Equation.3" ShapeID="_x0000_i1190" DrawAspect="Content" ObjectID="_1638530656" r:id="rId89"/>
        </w:object>
      </w:r>
      <w:r w:rsidR="004F1012" w:rsidRPr="00525050">
        <w:rPr>
          <w:rFonts w:cs="Cordia New"/>
        </w:rPr>
        <w:t xml:space="preserve"> = 1,</w:t>
      </w:r>
      <w:r w:rsidR="00525050">
        <w:rPr>
          <w:rFonts w:cs="Cordia New"/>
        </w:rPr>
        <w:t xml:space="preserve"> </w:t>
      </w:r>
      <w:r w:rsidR="004F1012" w:rsidRPr="00525050">
        <w:rPr>
          <w:rFonts w:cs="Cordia New"/>
        </w:rPr>
        <w:t>2,</w:t>
      </w:r>
      <w:r w:rsidR="00525050">
        <w:rPr>
          <w:rFonts w:cs="Cordia New"/>
        </w:rPr>
        <w:t xml:space="preserve"> </w:t>
      </w:r>
      <w:r w:rsidR="004F1012" w:rsidRPr="00525050">
        <w:rPr>
          <w:rFonts w:cs="Cordia New"/>
        </w:rPr>
        <w:t>3</w:t>
      </w:r>
    </w:p>
    <w:p w:rsidR="004F1012" w:rsidRPr="00525050" w:rsidRDefault="00256D98" w:rsidP="00525050">
      <w:pPr>
        <w:spacing w:before="240" w:after="240"/>
        <w:ind w:left="1440" w:firstLine="720"/>
        <w:jc w:val="thaiDistribute"/>
        <w:rPr>
          <w:rFonts w:cs="Cordia New"/>
        </w:rPr>
      </w:pPr>
      <w:r w:rsidRPr="00525050">
        <w:rPr>
          <w:rFonts w:cs="Cordia New"/>
          <w:noProof/>
          <w:position w:val="-90"/>
        </w:rPr>
        <w:object w:dxaOrig="2940" w:dyaOrig="1920">
          <v:shape id="_x0000_i1189" type="#_x0000_t75" alt="" style="width:147.35pt;height:96pt;mso-width-percent:0;mso-height-percent:0;mso-width-percent:0;mso-height-percent:0" o:ole="">
            <v:imagedata r:id="rId90" o:title=""/>
          </v:shape>
          <o:OLEObject Type="Embed" ProgID="Equation.3" ShapeID="_x0000_i1189" DrawAspect="Content" ObjectID="_1638530657" r:id="rId91"/>
        </w:object>
      </w:r>
      <w:r w:rsidR="00525050" w:rsidRPr="00525050">
        <w:rPr>
          <w:rFonts w:cs="Cordia New"/>
        </w:rPr>
        <w:tab/>
      </w:r>
      <w:r w:rsidR="00525050" w:rsidRPr="00525050">
        <w:rPr>
          <w:rFonts w:cs="Cordia New"/>
        </w:rPr>
        <w:tab/>
      </w:r>
      <w:r w:rsidR="00525050" w:rsidRPr="00525050">
        <w:rPr>
          <w:rFonts w:cs="Cordia New"/>
        </w:rPr>
        <w:tab/>
      </w:r>
      <w:r w:rsidR="00525050" w:rsidRPr="00525050">
        <w:rPr>
          <w:rFonts w:cs="Cordia New"/>
        </w:rPr>
        <w:tab/>
        <w:t>2-8</w:t>
      </w:r>
    </w:p>
    <w:p w:rsidR="00525050" w:rsidRDefault="00525050" w:rsidP="00525050">
      <w:pPr>
        <w:ind w:firstLine="720"/>
      </w:pPr>
      <w:r>
        <w:rPr>
          <w:rFonts w:hint="cs"/>
          <w:cs/>
          <w:lang w:val="fr-FR"/>
        </w:rPr>
        <w:t xml:space="preserve">สำหรับค่า </w:t>
      </w:r>
      <w:r w:rsidR="00256D98" w:rsidRPr="00256D98">
        <w:rPr>
          <w:noProof/>
          <w:position w:val="-10"/>
          <w:cs/>
          <w:lang w:val="th-TH"/>
        </w:rPr>
        <w:object w:dxaOrig="279" w:dyaOrig="340">
          <v:shape id="_x0000_i1188" type="#_x0000_t75" alt="" style="width:14pt;height:17.35pt;mso-width-percent:0;mso-height-percent:0;mso-width-percent:0;mso-height-percent:0" o:ole="">
            <v:imagedata r:id="rId92" o:title=""/>
          </v:shape>
          <o:OLEObject Type="Embed" ProgID="Equation.3" ShapeID="_x0000_i1188" DrawAspect="Content" ObjectID="_1638530658" r:id="rId93"/>
        </w:object>
      </w:r>
      <w:r w:rsidR="001D6906">
        <w:rPr>
          <w:rFonts w:hint="cs"/>
          <w:cs/>
          <w:lang w:val="fr-FR"/>
        </w:rPr>
        <w:t xml:space="preserve"> </w:t>
      </w:r>
      <w:r>
        <w:rPr>
          <w:rFonts w:hint="cs"/>
          <w:cs/>
        </w:rPr>
        <w:t>นั้น</w:t>
      </w:r>
      <w:r>
        <w:rPr>
          <w:cs/>
        </w:rPr>
        <w:t>สามารถหาได้</w:t>
      </w:r>
      <w:r>
        <w:rPr>
          <w:rFonts w:hint="cs"/>
          <w:cs/>
        </w:rPr>
        <w:t xml:space="preserve">จากสมการของคิชชิงเกอร์ </w:t>
      </w:r>
      <w:r>
        <w:t>(</w:t>
      </w:r>
      <w:r w:rsidRPr="00525050">
        <w:t>Kissinger Equation</w:t>
      </w:r>
      <w:r>
        <w:t>)</w:t>
      </w:r>
      <w:r w:rsidRPr="00525050">
        <w:t xml:space="preserve"> </w:t>
      </w:r>
      <w:r w:rsidRPr="00525050">
        <w:rPr>
          <w:cs/>
        </w:rPr>
        <w:t>ดังนี้</w:t>
      </w:r>
      <w:r w:rsidR="00746319">
        <w:rPr>
          <w:rFonts w:hint="cs"/>
          <w:cs/>
        </w:rPr>
        <w:t xml:space="preserve"> </w:t>
      </w:r>
      <w:r w:rsidR="00746319">
        <w:t>[12]</w:t>
      </w:r>
    </w:p>
    <w:p w:rsidR="00525050" w:rsidRPr="00525050" w:rsidRDefault="00256D98" w:rsidP="00525050">
      <w:pPr>
        <w:spacing w:before="240" w:after="240"/>
        <w:ind w:left="2160" w:firstLine="720"/>
        <w:rPr>
          <w:rFonts w:cs="Cordia New"/>
        </w:rPr>
      </w:pPr>
      <w:r w:rsidRPr="00111EB2">
        <w:rPr>
          <w:rFonts w:cs="Cordia New"/>
          <w:noProof/>
          <w:position w:val="-60"/>
        </w:rPr>
        <w:object w:dxaOrig="1880" w:dyaOrig="1460">
          <v:shape id="_x0000_i1187" type="#_x0000_t75" alt="" style="width:94.65pt;height:73.35pt;mso-width-percent:0;mso-height-percent:0;mso-width-percent:0;mso-height-percent:0" o:ole="">
            <v:imagedata r:id="rId94" o:title=""/>
          </v:shape>
          <o:OLEObject Type="Embed" ProgID="Equation.3" ShapeID="_x0000_i1187" DrawAspect="Content" ObjectID="_1638530659" r:id="rId95"/>
        </w:object>
      </w:r>
      <w:r w:rsidR="00525050" w:rsidRPr="00525050">
        <w:rPr>
          <w:rFonts w:cs="Cordia New"/>
        </w:rPr>
        <w:tab/>
      </w:r>
      <w:r w:rsidR="00525050" w:rsidRPr="00525050">
        <w:rPr>
          <w:rFonts w:cs="Cordia New"/>
        </w:rPr>
        <w:tab/>
      </w:r>
      <w:r w:rsidR="00525050" w:rsidRPr="00525050">
        <w:rPr>
          <w:rFonts w:cs="Cordia New"/>
        </w:rPr>
        <w:tab/>
      </w:r>
      <w:r w:rsidR="00525050" w:rsidRPr="00525050">
        <w:rPr>
          <w:rFonts w:cs="Cordia New"/>
        </w:rPr>
        <w:tab/>
      </w:r>
      <w:r w:rsidR="00525050" w:rsidRPr="00525050">
        <w:rPr>
          <w:rFonts w:cs="Cordia New"/>
        </w:rPr>
        <w:tab/>
        <w:t>2.9</w:t>
      </w:r>
    </w:p>
    <w:p w:rsidR="0078095E" w:rsidRDefault="001519A1" w:rsidP="0078095E">
      <w:pPr>
        <w:ind w:firstLine="720"/>
        <w:jc w:val="thaiDistribute"/>
        <w:rPr>
          <w:lang w:val="fr-FR"/>
        </w:rPr>
      </w:pPr>
      <w:r w:rsidRPr="001519A1">
        <w:rPr>
          <w:cs/>
        </w:rPr>
        <w:t xml:space="preserve">เมื่อ </w:t>
      </w:r>
      <w:r w:rsidR="0078095E">
        <w:rPr>
          <w:rFonts w:hint="cs"/>
          <w:cs/>
        </w:rPr>
        <w:t xml:space="preserve">  </w:t>
      </w:r>
      <w:r w:rsidR="00256D98" w:rsidRPr="00256D98">
        <w:rPr>
          <w:noProof/>
          <w:position w:val="-4"/>
          <w:cs/>
          <w:lang w:val="th-TH"/>
        </w:rPr>
        <w:object w:dxaOrig="220" w:dyaOrig="300">
          <v:shape id="_x0000_i1186" type="#_x0000_t75" alt="" style="width:11.35pt;height:15.35pt;mso-width-percent:0;mso-height-percent:0;mso-width-percent:0;mso-height-percent:0" o:ole="">
            <v:imagedata r:id="rId96" o:title=""/>
          </v:shape>
          <o:OLEObject Type="Embed" ProgID="Equation.3" ShapeID="_x0000_i1186" DrawAspect="Content" ObjectID="_1638530660" r:id="rId97"/>
        </w:object>
      </w:r>
      <w:r w:rsidRPr="001519A1">
        <w:rPr>
          <w:cs/>
        </w:rPr>
        <w:t xml:space="preserve">  คืออัตราการเพิ่มขึ้นของอุณหภูมิ</w:t>
      </w:r>
      <w:r w:rsidR="0078095E">
        <w:rPr>
          <w:rFonts w:hint="cs"/>
          <w:cs/>
        </w:rPr>
        <w:t xml:space="preserve"> </w:t>
      </w:r>
      <w:r w:rsidR="0078095E">
        <w:t>(</w:t>
      </w:r>
      <w:r w:rsidR="0078095E">
        <w:rPr>
          <w:rFonts w:hint="cs"/>
          <w:cs/>
        </w:rPr>
        <w:t>ในการทดสอบ</w:t>
      </w:r>
      <w:r w:rsidR="0078095E">
        <w:rPr>
          <w:rFonts w:hint="cs"/>
          <w:cs/>
          <w:lang w:val="fr-FR"/>
        </w:rPr>
        <w:t>ดีเอสซี อัตราการเพิ่มขึ้นของอุณหภูมินั้นผู้</w:t>
      </w:r>
      <w:r w:rsidR="0078095E">
        <w:rPr>
          <w:lang w:val="fr-FR"/>
        </w:rPr>
        <w:t xml:space="preserve">  </w:t>
      </w:r>
    </w:p>
    <w:p w:rsidR="0078095E" w:rsidRDefault="0078095E" w:rsidP="0078095E">
      <w:pPr>
        <w:ind w:firstLine="720"/>
        <w:jc w:val="thaiDistribute"/>
        <w:rPr>
          <w:rFonts w:hint="cs"/>
          <w:lang w:val="fr-FR"/>
        </w:rPr>
      </w:pPr>
      <w:r>
        <w:rPr>
          <w:lang w:val="fr-FR"/>
        </w:rPr>
        <w:t xml:space="preserve">               </w:t>
      </w:r>
      <w:r>
        <w:rPr>
          <w:rFonts w:hint="cs"/>
          <w:cs/>
          <w:lang w:val="fr-FR"/>
        </w:rPr>
        <w:t>ทดสอบเป็นผู้กำหนด</w:t>
      </w:r>
      <w:r>
        <w:t xml:space="preserve">) </w:t>
      </w:r>
      <w:r>
        <w:rPr>
          <w:rFonts w:hint="cs"/>
          <w:cs/>
          <w:lang w:val="fr-FR"/>
        </w:rPr>
        <w:t>และ</w:t>
      </w:r>
    </w:p>
    <w:p w:rsidR="00A40A4B" w:rsidRPr="0078095E" w:rsidRDefault="00256D98" w:rsidP="0078095E">
      <w:pPr>
        <w:ind w:left="720" w:firstLine="180"/>
        <w:jc w:val="thaiDistribute"/>
      </w:pPr>
      <w:r w:rsidRPr="00256D98">
        <w:rPr>
          <w:noProof/>
          <w:position w:val="-14"/>
          <w:cs/>
          <w:lang w:val="th-TH"/>
        </w:rPr>
        <w:object w:dxaOrig="480" w:dyaOrig="400">
          <v:shape id="_x0000_i1185" type="#_x0000_t75" alt="" style="width:24pt;height:20pt;mso-width-percent:0;mso-height-percent:0;mso-width-percent:0;mso-height-percent:0" o:ole="">
            <v:imagedata r:id="rId98" o:title=""/>
          </v:shape>
          <o:OLEObject Type="Embed" ProgID="Equation.3" ShapeID="_x0000_i1185" DrawAspect="Content" ObjectID="_1638530661" r:id="rId99"/>
        </w:object>
      </w:r>
      <w:r w:rsidR="0078095E">
        <w:rPr>
          <w:cs/>
        </w:rPr>
        <w:t xml:space="preserve">  คืออุณหภูมิ ณ. จุดที่เกิดความร้อนจากปฏิกิริยาสูงสุด </w:t>
      </w:r>
      <w:r w:rsidR="0078095E">
        <w:t xml:space="preserve">(Peak </w:t>
      </w:r>
      <w:r w:rsidR="0078095E">
        <w:rPr>
          <w:rFonts w:hint="cs"/>
          <w:cs/>
        </w:rPr>
        <w:t xml:space="preserve">ของกราฟในรูปที่ </w:t>
      </w:r>
      <w:r w:rsidR="0078095E">
        <w:t>2.5</w:t>
      </w:r>
      <w:r w:rsidR="00033124">
        <w:t>)</w:t>
      </w:r>
    </w:p>
    <w:p w:rsidR="00A40A4B" w:rsidRDefault="00746319" w:rsidP="00954782">
      <w:pPr>
        <w:jc w:val="thaiDistribute"/>
      </w:pPr>
      <w:r>
        <w:tab/>
      </w:r>
    </w:p>
    <w:p w:rsidR="00746319" w:rsidRPr="00033124" w:rsidRDefault="00746319" w:rsidP="00033124">
      <w:pPr>
        <w:ind w:firstLine="720"/>
        <w:jc w:val="thaiDistribute"/>
        <w:rPr>
          <w:rFonts w:hint="cs"/>
          <w:cs/>
          <w:lang w:val="fr-FR"/>
        </w:rPr>
      </w:pPr>
      <w:r>
        <w:rPr>
          <w:rFonts w:hint="cs"/>
          <w:cs/>
          <w:lang w:val="fr-FR"/>
        </w:rPr>
        <w:t xml:space="preserve">รูปที่ </w:t>
      </w:r>
      <w:r>
        <w:t xml:space="preserve">2.7 </w:t>
      </w:r>
      <w:r>
        <w:rPr>
          <w:rFonts w:hint="cs"/>
          <w:cs/>
          <w:lang w:val="fr-FR"/>
        </w:rPr>
        <w:t xml:space="preserve">แสดงตัวอย่างผลลัพธ์ของการทำ </w:t>
      </w:r>
      <w:r>
        <w:t xml:space="preserve">Curve Fitting </w:t>
      </w:r>
      <w:r>
        <w:rPr>
          <w:rFonts w:hint="cs"/>
          <w:cs/>
          <w:lang w:val="fr-FR"/>
        </w:rPr>
        <w:t xml:space="preserve">โดยใช้แบบจำลองทางคณิตศาสตร์ของ </w:t>
      </w:r>
      <w:r>
        <w:t>Kamal-Sourour</w:t>
      </w:r>
      <w:r>
        <w:rPr>
          <w:rFonts w:hint="cs"/>
          <w:cs/>
        </w:rPr>
        <w:t xml:space="preserve"> และ </w:t>
      </w:r>
      <w:r w:rsidRPr="00525050">
        <w:t>Kissinger</w:t>
      </w:r>
      <w:r w:rsidR="00033124">
        <w:t xml:space="preserve"> </w:t>
      </w:r>
      <w:r w:rsidR="00033124">
        <w:rPr>
          <w:rFonts w:hint="cs"/>
          <w:cs/>
        </w:rPr>
        <w:t xml:space="preserve">เพื่อหาค่าคงที่ของการเกิดปฏิกิริยาและ </w:t>
      </w:r>
      <w:r w:rsidR="00033124" w:rsidRPr="00033124">
        <w:t>Energy</w:t>
      </w:r>
      <w:r w:rsidR="00033124">
        <w:rPr>
          <w:lang w:val="fr-FR"/>
        </w:rPr>
        <w:t xml:space="preserve"> activation</w:t>
      </w:r>
      <w:r w:rsidR="00033124">
        <w:rPr>
          <w:rFonts w:hint="cs"/>
          <w:cs/>
          <w:lang w:val="fr-FR"/>
        </w:rPr>
        <w:t xml:space="preserve"> ในระหว่างการเกิดวัลคาไนซ์เซชั่น</w:t>
      </w:r>
    </w:p>
    <w:p w:rsidR="00875AA1" w:rsidRDefault="00875AA1" w:rsidP="00954782">
      <w:pPr>
        <w:jc w:val="thaiDistribute"/>
      </w:pPr>
    </w:p>
    <w:p w:rsidR="00875AA1" w:rsidRDefault="00875AA1" w:rsidP="00954782">
      <w:pPr>
        <w:jc w:val="thaiDistribute"/>
      </w:pPr>
    </w:p>
    <w:p w:rsidR="00875AA1" w:rsidRDefault="00875AA1" w:rsidP="00954782">
      <w:pPr>
        <w:jc w:val="thaiDistribute"/>
      </w:pPr>
    </w:p>
    <w:p w:rsidR="00875AA1" w:rsidRDefault="00875AA1" w:rsidP="00954782">
      <w:pPr>
        <w:jc w:val="thaiDistribute"/>
      </w:pPr>
    </w:p>
    <w:p w:rsidR="00875AA1" w:rsidRPr="004F1012" w:rsidRDefault="00875AA1" w:rsidP="00954782">
      <w:pPr>
        <w:jc w:val="thaiDistribute"/>
      </w:pPr>
    </w:p>
    <w:p w:rsidR="00A40A4B" w:rsidRDefault="00F21A45" w:rsidP="0064154A">
      <w:pPr>
        <w:jc w:val="center"/>
        <w:rPr>
          <w:rFonts w:hint="cs"/>
        </w:rPr>
      </w:pPr>
      <w:r>
        <w:rPr>
          <w:rFonts w:hint="cs"/>
          <w:noProof/>
          <w:cs/>
        </w:rPr>
        <w:drawing>
          <wp:inline distT="0" distB="0" distL="0" distR="0">
            <wp:extent cx="4445000" cy="2379345"/>
            <wp:effectExtent l="0" t="0" r="0" b="0"/>
            <wp:docPr id="50" name="Picture 50"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2"/>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45000" cy="2379345"/>
                    </a:xfrm>
                    <a:prstGeom prst="rect">
                      <a:avLst/>
                    </a:prstGeom>
                    <a:noFill/>
                    <a:ln>
                      <a:noFill/>
                    </a:ln>
                  </pic:spPr>
                </pic:pic>
              </a:graphicData>
            </a:graphic>
          </wp:inline>
        </w:drawing>
      </w:r>
    </w:p>
    <w:p w:rsidR="00FB41C2" w:rsidRPr="001239FC" w:rsidRDefault="00FB41C2" w:rsidP="0064154A">
      <w:pPr>
        <w:jc w:val="center"/>
        <w:rPr>
          <w:i/>
          <w:iCs/>
        </w:rPr>
      </w:pPr>
      <w:r w:rsidRPr="001239FC">
        <w:rPr>
          <w:rFonts w:hint="cs"/>
          <w:i/>
          <w:iCs/>
          <w:cs/>
        </w:rPr>
        <w:t>รูป</w:t>
      </w:r>
      <w:r w:rsidRPr="001239FC">
        <w:rPr>
          <w:i/>
          <w:iCs/>
          <w:cs/>
        </w:rPr>
        <w:t>ที่ 2</w:t>
      </w:r>
      <w:r w:rsidRPr="001239FC">
        <w:rPr>
          <w:i/>
          <w:iCs/>
        </w:rPr>
        <w:t>.7</w:t>
      </w:r>
      <w:r w:rsidRPr="001239FC">
        <w:rPr>
          <w:i/>
          <w:iCs/>
          <w:cs/>
        </w:rPr>
        <w:t xml:space="preserve"> ตัวอย่างการคำนวณหา</w:t>
      </w:r>
      <w:r w:rsidRPr="001239FC">
        <w:rPr>
          <w:rFonts w:hint="cs"/>
          <w:i/>
          <w:iCs/>
          <w:cs/>
          <w:lang w:val="fr-FR"/>
        </w:rPr>
        <w:t xml:space="preserve">ค่าคงที่ของการเกิดปฏิกิริยาจากการทำ </w:t>
      </w:r>
      <w:r w:rsidRPr="001239FC">
        <w:rPr>
          <w:i/>
          <w:iCs/>
        </w:rPr>
        <w:t xml:space="preserve">Curve fitting </w:t>
      </w:r>
      <w:r w:rsidRPr="001239FC">
        <w:rPr>
          <w:rFonts w:hint="cs"/>
          <w:i/>
          <w:iCs/>
          <w:cs/>
        </w:rPr>
        <w:t xml:space="preserve">โดยใช้แบบจำลองของ </w:t>
      </w:r>
      <w:r w:rsidRPr="001239FC">
        <w:rPr>
          <w:i/>
          <w:iCs/>
        </w:rPr>
        <w:t>Kamal-Sourour</w:t>
      </w:r>
      <w:r w:rsidRPr="001239FC">
        <w:rPr>
          <w:rFonts w:hint="cs"/>
          <w:i/>
          <w:iCs/>
          <w:cs/>
        </w:rPr>
        <w:t xml:space="preserve"> และ </w:t>
      </w:r>
      <w:r w:rsidRPr="001239FC">
        <w:rPr>
          <w:i/>
          <w:iCs/>
        </w:rPr>
        <w:t>Kissinger</w:t>
      </w:r>
      <w:r w:rsidRPr="001239FC">
        <w:rPr>
          <w:rFonts w:hint="cs"/>
          <w:i/>
          <w:iCs/>
          <w:cs/>
        </w:rPr>
        <w:t xml:space="preserve"> </w:t>
      </w:r>
      <w:r w:rsidRPr="001239FC">
        <w:rPr>
          <w:i/>
          <w:iCs/>
        </w:rPr>
        <w:t>[8]</w:t>
      </w:r>
    </w:p>
    <w:p w:rsidR="00FB41C2" w:rsidRDefault="00FB41C2" w:rsidP="00FB41C2"/>
    <w:p w:rsidR="0013229B" w:rsidRPr="000A0645" w:rsidRDefault="000A0645" w:rsidP="000A0645">
      <w:pPr>
        <w:spacing w:after="120"/>
        <w:ind w:left="720"/>
        <w:jc w:val="thaiDistribute"/>
        <w:rPr>
          <w:rFonts w:hint="cs"/>
          <w:b/>
          <w:bCs/>
        </w:rPr>
      </w:pPr>
      <w:r w:rsidRPr="000A0645">
        <w:rPr>
          <w:b/>
          <w:bCs/>
        </w:rPr>
        <w:t xml:space="preserve">2.3/ </w:t>
      </w:r>
      <w:r w:rsidR="0013229B" w:rsidRPr="000A0645">
        <w:rPr>
          <w:b/>
          <w:bCs/>
          <w:cs/>
        </w:rPr>
        <w:t>แบบจำลองทา</w:t>
      </w:r>
      <w:r w:rsidR="0013229B" w:rsidRPr="000A0645">
        <w:rPr>
          <w:rFonts w:hint="cs"/>
          <w:b/>
          <w:bCs/>
          <w:cs/>
          <w:lang w:val="fr-FR"/>
        </w:rPr>
        <w:t>งคณิตศาสตร์ของการนำความร้อน</w:t>
      </w:r>
    </w:p>
    <w:p w:rsidR="0013229B" w:rsidRPr="0013229B" w:rsidRDefault="000E644A" w:rsidP="0013229B">
      <w:pPr>
        <w:ind w:firstLine="720"/>
        <w:jc w:val="thaiDistribute"/>
        <w:rPr>
          <w:rFonts w:hint="cs"/>
          <w:cs/>
        </w:rPr>
      </w:pPr>
      <w:r>
        <w:rPr>
          <w:cs/>
        </w:rPr>
        <w:lastRenderedPageBreak/>
        <w:t>ในการศึกษาการกระจายตัวของอุณหภูมิในกระบวนการอบยางล้อ</w:t>
      </w:r>
      <w:r w:rsidR="0013229B">
        <w:rPr>
          <w:rFonts w:hint="cs"/>
          <w:cs/>
        </w:rPr>
        <w:t xml:space="preserve">นั้น  คุณสมบัติการนำความร้อนของยางก็เป็นปัจจัยที่สำคัญ ในงานวิจัยนี้การกระจายตัวของอุณหภูมิภายในยางล้อจะถูกพิจารณาโดยใช้ระบบพิกัดทรงกระบอก </w:t>
      </w:r>
      <w:r w:rsidR="0013229B">
        <w:t xml:space="preserve">(Cylinder coordinate) </w:t>
      </w:r>
      <w:r w:rsidR="00AE122B">
        <w:rPr>
          <w:rFonts w:hint="cs"/>
          <w:cs/>
        </w:rPr>
        <w:t>สมการอนุพันธ์สำหรับการถ่ายเทความร้อนในของแข็งภายใต้สถานะทั่ว ๆ ไปที่ไม่อยู่ตัว คือ</w:t>
      </w:r>
    </w:p>
    <w:p w:rsidR="0013229B" w:rsidRPr="00525050" w:rsidRDefault="00256D98" w:rsidP="008A237E">
      <w:pPr>
        <w:spacing w:before="240" w:after="240"/>
        <w:ind w:firstLine="720"/>
        <w:rPr>
          <w:rFonts w:cs="Cordia New"/>
        </w:rPr>
      </w:pPr>
      <w:r w:rsidRPr="0013229B">
        <w:rPr>
          <w:rFonts w:cs="Cordia New"/>
          <w:noProof/>
          <w:position w:val="-30"/>
        </w:rPr>
        <w:object w:dxaOrig="5580" w:dyaOrig="720">
          <v:shape id="_x0000_i1184" type="#_x0000_t75" alt="" style="width:281.35pt;height:36pt;mso-width-percent:0;mso-height-percent:0;mso-width-percent:0;mso-height-percent:0" o:ole="">
            <v:imagedata r:id="rId101" o:title=""/>
          </v:shape>
          <o:OLEObject Type="Embed" ProgID="Equation.3" ShapeID="_x0000_i1184" DrawAspect="Content" ObjectID="_1638530662" r:id="rId102"/>
        </w:object>
      </w:r>
      <w:r w:rsidR="0013229B">
        <w:rPr>
          <w:rFonts w:cs="Cordia New"/>
        </w:rPr>
        <w:tab/>
      </w:r>
      <w:r w:rsidR="0013229B">
        <w:rPr>
          <w:rFonts w:cs="Cordia New"/>
        </w:rPr>
        <w:tab/>
      </w:r>
      <w:r w:rsidR="0013229B" w:rsidRPr="00525050">
        <w:rPr>
          <w:rFonts w:cs="Cordia New"/>
        </w:rPr>
        <w:tab/>
        <w:t>2</w:t>
      </w:r>
      <w:r w:rsidR="001A6D6F">
        <w:rPr>
          <w:rFonts w:cs="Cordia New"/>
        </w:rPr>
        <w:t>-10</w:t>
      </w:r>
    </w:p>
    <w:p w:rsidR="0064154A" w:rsidRDefault="0013229B" w:rsidP="00A40A4B">
      <w:pPr>
        <w:jc w:val="thaiDistribute"/>
        <w:rPr>
          <w:rFonts w:ascii="Angsana New" w:hAnsi="Angsana New" w:hint="cs"/>
        </w:rPr>
      </w:pPr>
      <w:r>
        <w:rPr>
          <w:rFonts w:hint="cs"/>
          <w:cs/>
        </w:rPr>
        <w:t xml:space="preserve">โดยที่  </w:t>
      </w:r>
      <w:r>
        <w:rPr>
          <w:rFonts w:hint="cs"/>
          <w:cs/>
        </w:rPr>
        <w:tab/>
      </w:r>
      <w:r w:rsidR="00256D98" w:rsidRPr="00B426C8">
        <w:rPr>
          <w:rFonts w:ascii="Angsana New" w:hAnsi="Angsana New"/>
          <w:noProof/>
          <w:position w:val="-10"/>
          <w:sz w:val="32"/>
          <w:szCs w:val="32"/>
        </w:rPr>
        <w:object w:dxaOrig="240" w:dyaOrig="260">
          <v:shape id="_x0000_i1183" type="#_x0000_t75" alt="" style="width:12pt;height:13.35pt;mso-width-percent:0;mso-height-percent:0;mso-width-percent:0;mso-height-percent:0" o:ole="">
            <v:imagedata r:id="rId103" o:title=""/>
          </v:shape>
          <o:OLEObject Type="Embed" ProgID="Equation.3" ShapeID="_x0000_i1183" DrawAspect="Content" ObjectID="_1638530663" r:id="rId104"/>
        </w:object>
      </w:r>
      <w:r>
        <w:rPr>
          <w:rFonts w:ascii="Angsana New" w:hAnsi="Angsana New" w:hint="cs"/>
          <w:sz w:val="32"/>
          <w:szCs w:val="32"/>
          <w:cs/>
        </w:rPr>
        <w:t xml:space="preserve"> </w:t>
      </w:r>
      <w:r>
        <w:rPr>
          <w:rFonts w:ascii="Angsana New" w:hAnsi="Angsana New"/>
          <w:sz w:val="32"/>
          <w:szCs w:val="32"/>
        </w:rPr>
        <w:t xml:space="preserve">     </w:t>
      </w:r>
      <w:r>
        <w:rPr>
          <w:rFonts w:ascii="Angsana New" w:hAnsi="Angsana New" w:hint="cs"/>
          <w:cs/>
        </w:rPr>
        <w:t>คือค่าความหนาแน่น</w:t>
      </w:r>
    </w:p>
    <w:p w:rsidR="0013229B" w:rsidRDefault="0013229B" w:rsidP="00A40A4B">
      <w:pPr>
        <w:jc w:val="thaiDistribute"/>
        <w:rPr>
          <w:rFonts w:ascii="Angsana New" w:hAnsi="Angsana New" w:hint="cs"/>
        </w:rPr>
      </w:pPr>
      <w:r>
        <w:rPr>
          <w:rFonts w:ascii="Angsana New" w:hAnsi="Angsana New" w:hint="cs"/>
          <w:cs/>
        </w:rPr>
        <w:tab/>
      </w:r>
      <w:r w:rsidR="00256D98" w:rsidRPr="005D5177">
        <w:rPr>
          <w:rFonts w:ascii="Angsana New" w:hAnsi="Angsana New"/>
          <w:i/>
          <w:iCs/>
          <w:noProof/>
          <w:position w:val="-14"/>
          <w:sz w:val="32"/>
          <w:szCs w:val="32"/>
        </w:rPr>
        <w:object w:dxaOrig="340" w:dyaOrig="380">
          <v:shape id="_x0000_i1182" type="#_x0000_t75" alt="" style="width:17.35pt;height:19.35pt;mso-width-percent:0;mso-height-percent:0;mso-width-percent:0;mso-height-percent:0" o:ole="">
            <v:imagedata r:id="rId105" o:title=""/>
          </v:shape>
          <o:OLEObject Type="Embed" ProgID="Equation.3" ShapeID="_x0000_i1182" DrawAspect="Content" ObjectID="_1638530664" r:id="rId106"/>
        </w:object>
      </w:r>
      <w:r>
        <w:rPr>
          <w:rFonts w:ascii="Angsana New" w:hAnsi="Angsana New" w:hint="cs"/>
          <w:sz w:val="24"/>
          <w:szCs w:val="24"/>
          <w:cs/>
        </w:rPr>
        <w:t xml:space="preserve">  </w:t>
      </w:r>
      <w:r>
        <w:rPr>
          <w:rFonts w:ascii="Angsana New" w:hAnsi="Angsana New"/>
          <w:sz w:val="24"/>
          <w:szCs w:val="24"/>
        </w:rPr>
        <w:t xml:space="preserve">   </w:t>
      </w:r>
      <w:r>
        <w:rPr>
          <w:rFonts w:ascii="Angsana New" w:hAnsi="Angsana New" w:hint="cs"/>
          <w:cs/>
        </w:rPr>
        <w:t>คือค่าความจุความร้อนจำเพาะ</w:t>
      </w:r>
    </w:p>
    <w:p w:rsidR="0013229B" w:rsidRDefault="0013229B" w:rsidP="00A40A4B">
      <w:pPr>
        <w:jc w:val="thaiDistribute"/>
        <w:rPr>
          <w:rFonts w:ascii="Angsana New" w:hAnsi="Angsana New"/>
        </w:rPr>
      </w:pPr>
      <w:r>
        <w:rPr>
          <w:rFonts w:ascii="Angsana New" w:hAnsi="Angsana New" w:hint="cs"/>
          <w:cs/>
        </w:rPr>
        <w:tab/>
      </w:r>
      <w:r w:rsidR="00256D98" w:rsidRPr="00B426C8">
        <w:rPr>
          <w:rFonts w:ascii="Angsana New" w:hAnsi="Angsana New"/>
          <w:noProof/>
          <w:position w:val="-6"/>
          <w:sz w:val="32"/>
          <w:szCs w:val="32"/>
        </w:rPr>
        <w:object w:dxaOrig="200" w:dyaOrig="279">
          <v:shape id="_x0000_i1181" type="#_x0000_t75" alt="" style="width:10pt;height:14pt;mso-width-percent:0;mso-height-percent:0;mso-width-percent:0;mso-height-percent:0" o:ole="">
            <v:imagedata r:id="rId107" o:title=""/>
          </v:shape>
          <o:OLEObject Type="Embed" ProgID="Equation.3" ShapeID="_x0000_i1181" DrawAspect="Content" ObjectID="_1638530665" r:id="rId108"/>
        </w:object>
      </w:r>
      <w:r>
        <w:rPr>
          <w:rFonts w:ascii="Angsana New" w:hAnsi="Angsana New" w:hint="cs"/>
          <w:sz w:val="32"/>
          <w:szCs w:val="32"/>
          <w:cs/>
        </w:rPr>
        <w:t xml:space="preserve">  </w:t>
      </w:r>
      <w:r>
        <w:rPr>
          <w:rFonts w:ascii="Angsana New" w:hAnsi="Angsana New"/>
          <w:sz w:val="32"/>
          <w:szCs w:val="32"/>
        </w:rPr>
        <w:t xml:space="preserve">    </w:t>
      </w:r>
      <w:r>
        <w:rPr>
          <w:rFonts w:ascii="Angsana New" w:hAnsi="Angsana New" w:hint="cs"/>
          <w:cs/>
        </w:rPr>
        <w:t>คือค่าสัมประสิทธิ์การนำความร้อนและ</w:t>
      </w:r>
    </w:p>
    <w:p w:rsidR="0013229B" w:rsidRPr="0013229B" w:rsidRDefault="00256D98" w:rsidP="0013229B">
      <w:pPr>
        <w:ind w:firstLine="720"/>
        <w:jc w:val="thaiDistribute"/>
        <w:rPr>
          <w:rFonts w:cs="Cordia New"/>
        </w:rPr>
      </w:pPr>
      <w:r w:rsidRPr="0013229B">
        <w:rPr>
          <w:rFonts w:cs="Cordia New"/>
          <w:noProof/>
          <w:position w:val="-10"/>
        </w:rPr>
        <w:object w:dxaOrig="240" w:dyaOrig="480">
          <v:shape id="_x0000_i1180" type="#_x0000_t75" alt="" style="width:12pt;height:24pt;mso-width-percent:0;mso-height-percent:0;mso-width-percent:0;mso-height-percent:0" o:ole="">
            <v:imagedata r:id="rId109" o:title=""/>
          </v:shape>
          <o:OLEObject Type="Embed" ProgID="Equation.3" ShapeID="_x0000_i1180" DrawAspect="Content" ObjectID="_1638530666" r:id="rId110"/>
        </w:object>
      </w:r>
      <w:r w:rsidR="0013229B">
        <w:rPr>
          <w:rFonts w:cs="Cordia New"/>
        </w:rPr>
        <w:t xml:space="preserve">      </w:t>
      </w:r>
      <w:r w:rsidR="0013229B">
        <w:rPr>
          <w:rFonts w:cs="Cordia New" w:hint="cs"/>
          <w:cs/>
          <w:lang w:val="fr-FR"/>
        </w:rPr>
        <w:t xml:space="preserve">คือค่าความร้อนที่เกิดจากปฏิกิริยา </w:t>
      </w:r>
      <w:r w:rsidR="0013229B">
        <w:rPr>
          <w:rFonts w:cs="Cordia New"/>
        </w:rPr>
        <w:t xml:space="preserve">(Heat of reaction </w:t>
      </w:r>
      <w:r w:rsidR="0013229B">
        <w:rPr>
          <w:rFonts w:cs="Cordia New" w:hint="cs"/>
          <w:cs/>
        </w:rPr>
        <w:t xml:space="preserve">หรือ </w:t>
      </w:r>
      <w:r w:rsidR="0013229B">
        <w:rPr>
          <w:rFonts w:cs="Cordia New"/>
          <w:lang w:val="fr-FR"/>
        </w:rPr>
        <w:t>He</w:t>
      </w:r>
      <w:r w:rsidR="0013229B">
        <w:rPr>
          <w:rFonts w:cs="Cordia New"/>
        </w:rPr>
        <w:t>at of generation)</w:t>
      </w:r>
    </w:p>
    <w:p w:rsidR="0013229B" w:rsidRDefault="0013229B" w:rsidP="00A40A4B">
      <w:pPr>
        <w:jc w:val="thaiDistribute"/>
      </w:pPr>
    </w:p>
    <w:p w:rsidR="00A53E12" w:rsidRPr="00A53E12" w:rsidRDefault="00A53E12" w:rsidP="00A53E12">
      <w:pPr>
        <w:ind w:firstLine="720"/>
        <w:jc w:val="thaiDistribute"/>
        <w:rPr>
          <w:rFonts w:cs="Cordia New"/>
        </w:rPr>
      </w:pPr>
      <w:r w:rsidRPr="00A53E12">
        <w:rPr>
          <w:rFonts w:cs="Cordia New"/>
          <w:cs/>
        </w:rPr>
        <w:t xml:space="preserve">สำหรับการคำนวณด้วยเทคนิควิธีไฟไนต์อิลิเมนต์ </w:t>
      </w:r>
      <w:r w:rsidRPr="00A53E12">
        <w:rPr>
          <w:rFonts w:cs="Cordia New"/>
        </w:rPr>
        <w:t xml:space="preserve">(Finite element) </w:t>
      </w:r>
      <w:r w:rsidRPr="00A53E12">
        <w:rPr>
          <w:rFonts w:cs="Cordia New"/>
          <w:cs/>
        </w:rPr>
        <w:t xml:space="preserve">ที่ใช้ในงานวิจัยนี้จะใช้หลักการของ </w:t>
      </w:r>
      <w:r w:rsidRPr="00A53E12">
        <w:rPr>
          <w:rFonts w:cs="Cordia New" w:hint="cs"/>
          <w:cs/>
        </w:rPr>
        <w:t>กัลเลอร์กินไฟไนต์เอลิเมนต์ (</w:t>
      </w:r>
      <w:r w:rsidRPr="00A53E12">
        <w:rPr>
          <w:rFonts w:cs="Cordia New"/>
        </w:rPr>
        <w:t xml:space="preserve">Galerkin Finite Element) </w:t>
      </w:r>
      <w:r w:rsidRPr="00A53E12">
        <w:rPr>
          <w:rFonts w:cs="Cordia New"/>
          <w:cs/>
        </w:rPr>
        <w:t>ดังนี้</w:t>
      </w:r>
      <w:r>
        <w:rPr>
          <w:rFonts w:cs="Cordia New" w:hint="cs"/>
          <w:cs/>
        </w:rPr>
        <w:t xml:space="preserve"> </w:t>
      </w:r>
      <w:r w:rsidRPr="00A53E12">
        <w:rPr>
          <w:rFonts w:cs="Cordia New"/>
        </w:rPr>
        <w:t>[15-17]</w:t>
      </w:r>
    </w:p>
    <w:p w:rsidR="0013229B" w:rsidRDefault="00256D98" w:rsidP="00A53E12">
      <w:pPr>
        <w:spacing w:before="240" w:after="240"/>
        <w:ind w:left="1440" w:firstLine="720"/>
        <w:jc w:val="thaiDistribute"/>
        <w:rPr>
          <w:rFonts w:cs="Cordia New"/>
        </w:rPr>
      </w:pPr>
      <w:r w:rsidRPr="00A53E12">
        <w:rPr>
          <w:rFonts w:cs="Cordia New"/>
          <w:noProof/>
          <w:position w:val="-10"/>
        </w:rPr>
        <w:object w:dxaOrig="2140" w:dyaOrig="480">
          <v:shape id="_x0000_i1179" type="#_x0000_t75" alt="" style="width:108pt;height:24pt;mso-width-percent:0;mso-height-percent:0;mso-width-percent:0;mso-height-percent:0" o:ole="">
            <v:imagedata r:id="rId111" o:title=""/>
          </v:shape>
          <o:OLEObject Type="Embed" ProgID="Equation.3" ShapeID="_x0000_i1179" DrawAspect="Content" ObjectID="_1638530667" r:id="rId112"/>
        </w:object>
      </w:r>
      <w:r w:rsidR="00A53E12">
        <w:rPr>
          <w:rFonts w:cs="Cordia New"/>
        </w:rPr>
        <w:t xml:space="preserve"> </w:t>
      </w:r>
      <w:r w:rsidR="00A53E12">
        <w:rPr>
          <w:rFonts w:cs="Cordia New"/>
        </w:rPr>
        <w:tab/>
      </w:r>
      <w:r w:rsidR="00A53E12">
        <w:rPr>
          <w:rFonts w:cs="Cordia New"/>
        </w:rPr>
        <w:tab/>
      </w:r>
      <w:r w:rsidR="00A53E12">
        <w:rPr>
          <w:rFonts w:cs="Cordia New"/>
        </w:rPr>
        <w:tab/>
      </w:r>
      <w:r w:rsidR="00A53E12">
        <w:rPr>
          <w:rFonts w:cs="Cordia New"/>
        </w:rPr>
        <w:tab/>
      </w:r>
      <w:r w:rsidR="00A53E12">
        <w:rPr>
          <w:rFonts w:cs="Cordia New"/>
        </w:rPr>
        <w:tab/>
        <w:t>2-1</w:t>
      </w:r>
      <w:r w:rsidR="00E24804">
        <w:rPr>
          <w:rFonts w:cs="Cordia New"/>
        </w:rPr>
        <w:t>1</w:t>
      </w:r>
    </w:p>
    <w:p w:rsidR="00C13694" w:rsidRPr="00C13694" w:rsidRDefault="00C13694" w:rsidP="00C13694">
      <w:pPr>
        <w:ind w:firstLine="567"/>
        <w:jc w:val="thaiDistribute"/>
        <w:rPr>
          <w:rFonts w:hint="cs"/>
        </w:rPr>
      </w:pPr>
      <w:r w:rsidRPr="00C13694">
        <w:rPr>
          <w:cs/>
        </w:rPr>
        <w:t xml:space="preserve">เมื่อ  </w:t>
      </w:r>
      <w:r w:rsidR="00256D98" w:rsidRPr="00C13694">
        <w:rPr>
          <w:noProof/>
          <w:position w:val="-10"/>
        </w:rPr>
        <w:object w:dxaOrig="440" w:dyaOrig="340">
          <v:shape id="_x0000_i1178" type="#_x0000_t75" alt="" style="width:22pt;height:17.35pt;mso-width-percent:0;mso-height-percent:0;mso-width-percent:0;mso-height-percent:0" o:ole="">
            <v:imagedata r:id="rId113" o:title=""/>
          </v:shape>
          <o:OLEObject Type="Embed" ProgID="Equation.3" ShapeID="_x0000_i1178" DrawAspect="Content" ObjectID="_1638530668" r:id="rId114"/>
        </w:object>
      </w:r>
      <w:r w:rsidRPr="00C13694">
        <w:t>,</w:t>
      </w:r>
      <w:r w:rsidR="00256D98" w:rsidRPr="00C13694">
        <w:rPr>
          <w:noProof/>
          <w:position w:val="-10"/>
        </w:rPr>
        <w:object w:dxaOrig="380" w:dyaOrig="340">
          <v:shape id="_x0000_i1177" type="#_x0000_t75" alt="" style="width:18.65pt;height:17.35pt;mso-width-percent:0;mso-height-percent:0;mso-width-percent:0;mso-height-percent:0" o:ole="">
            <v:imagedata r:id="rId115" o:title=""/>
          </v:shape>
          <o:OLEObject Type="Embed" ProgID="Equation.3" ShapeID="_x0000_i1177" DrawAspect="Content" ObjectID="_1638530669" r:id="rId116"/>
        </w:object>
      </w:r>
      <w:r w:rsidRPr="00C13694">
        <w:t xml:space="preserve"> </w:t>
      </w:r>
      <w:r w:rsidRPr="00C13694">
        <w:rPr>
          <w:cs/>
        </w:rPr>
        <w:t>และ</w:t>
      </w:r>
      <w:r w:rsidRPr="00C13694">
        <w:t xml:space="preserve"> </w:t>
      </w:r>
      <w:r w:rsidR="00256D98" w:rsidRPr="00C13694">
        <w:rPr>
          <w:noProof/>
          <w:position w:val="-10"/>
        </w:rPr>
        <w:object w:dxaOrig="400" w:dyaOrig="340">
          <v:shape id="_x0000_i1176" type="#_x0000_t75" alt="" style="width:20pt;height:17.35pt;mso-width-percent:0;mso-height-percent:0;mso-width-percent:0;mso-height-percent:0" o:ole="">
            <v:imagedata r:id="rId117" o:title=""/>
          </v:shape>
          <o:OLEObject Type="Embed" ProgID="Equation.3" ShapeID="_x0000_i1176" DrawAspect="Content" ObjectID="_1638530670" r:id="rId118"/>
        </w:object>
      </w:r>
      <w:r w:rsidRPr="00C13694">
        <w:t xml:space="preserve">  </w:t>
      </w:r>
      <w:r w:rsidRPr="00C13694">
        <w:rPr>
          <w:cs/>
        </w:rPr>
        <w:t>คือแมสเมททริกซ์</w:t>
      </w:r>
      <w:r w:rsidRPr="00C13694">
        <w:t xml:space="preserve"> </w:t>
      </w:r>
      <w:r w:rsidRPr="00C13694">
        <w:rPr>
          <w:cs/>
        </w:rPr>
        <w:t>(</w:t>
      </w:r>
      <w:r w:rsidRPr="00C13694">
        <w:t>Mass Matrix</w:t>
      </w:r>
      <w:r w:rsidRPr="00C13694">
        <w:rPr>
          <w:cs/>
        </w:rPr>
        <w:t>)</w:t>
      </w:r>
      <w:r w:rsidRPr="00C13694">
        <w:t xml:space="preserve">, </w:t>
      </w:r>
      <w:r w:rsidRPr="00C13694">
        <w:rPr>
          <w:cs/>
        </w:rPr>
        <w:t xml:space="preserve">สติฟเนสเมททริกซ์ </w:t>
      </w:r>
      <w:r w:rsidRPr="00C13694">
        <w:t xml:space="preserve">Stiffness Matrix </w:t>
      </w:r>
      <w:r w:rsidRPr="00C13694">
        <w:rPr>
          <w:cs/>
        </w:rPr>
        <w:t>และโหลดเวกเตอร์</w:t>
      </w:r>
      <w:r w:rsidRPr="00C13694">
        <w:t xml:space="preserve"> Load Vector</w:t>
      </w:r>
      <w:r w:rsidR="00677374">
        <w:rPr>
          <w:rFonts w:hint="cs"/>
          <w:cs/>
        </w:rPr>
        <w:t xml:space="preserve"> ตามลำดับ</w:t>
      </w:r>
    </w:p>
    <w:p w:rsidR="00C13694" w:rsidRPr="000E20CE" w:rsidRDefault="00C13694" w:rsidP="00C13694">
      <w:pPr>
        <w:rPr>
          <w:rFonts w:ascii="AngsanaUPC" w:hAnsi="AngsanaUPC" w:cs="AngsanaUPC"/>
          <w:sz w:val="32"/>
          <w:szCs w:val="32"/>
        </w:rPr>
      </w:pPr>
    </w:p>
    <w:p w:rsidR="00C13694" w:rsidRPr="00C13694" w:rsidRDefault="00C13694" w:rsidP="00C13694">
      <w:pPr>
        <w:rPr>
          <w:rFonts w:cs="Cordia New"/>
        </w:rPr>
      </w:pPr>
      <w:r w:rsidRPr="00C13694">
        <w:rPr>
          <w:rFonts w:cs="Cordia New"/>
        </w:rPr>
        <w:tab/>
      </w:r>
      <w:r w:rsidRPr="00C13694">
        <w:rPr>
          <w:rFonts w:cs="Cordia New"/>
        </w:rPr>
        <w:tab/>
      </w:r>
      <w:r w:rsidR="00256D98" w:rsidRPr="00C13694">
        <w:rPr>
          <w:rFonts w:cs="Cordia New"/>
          <w:noProof/>
          <w:position w:val="-16"/>
        </w:rPr>
        <w:object w:dxaOrig="2540" w:dyaOrig="440">
          <v:shape id="_x0000_i1175" type="#_x0000_t75" alt="" style="width:126.65pt;height:22pt;mso-width-percent:0;mso-height-percent:0;mso-width-percent:0;mso-height-percent:0" o:ole="">
            <v:imagedata r:id="rId119" o:title=""/>
          </v:shape>
          <o:OLEObject Type="Embed" ProgID="Equation.3" ShapeID="_x0000_i1175" DrawAspect="Content" ObjectID="_1638530671" r:id="rId120"/>
        </w:object>
      </w:r>
      <w:r w:rsidRPr="00C13694">
        <w:rPr>
          <w:rFonts w:cs="Cordia New"/>
        </w:rPr>
        <w:tab/>
      </w:r>
      <w:r w:rsidRPr="00C13694">
        <w:rPr>
          <w:rFonts w:cs="Cordia New"/>
        </w:rPr>
        <w:tab/>
      </w:r>
      <w:r w:rsidRPr="00C13694">
        <w:rPr>
          <w:rFonts w:cs="Cordia New"/>
        </w:rPr>
        <w:tab/>
      </w:r>
      <w:r w:rsidRPr="00C13694">
        <w:rPr>
          <w:rFonts w:cs="Cordia New"/>
        </w:rPr>
        <w:tab/>
      </w:r>
      <w:r w:rsidRPr="00C13694">
        <w:rPr>
          <w:rFonts w:cs="Cordia New"/>
        </w:rPr>
        <w:tab/>
      </w:r>
      <w:r w:rsidRPr="00C13694">
        <w:rPr>
          <w:rFonts w:cs="Cordia New"/>
          <w:cs/>
        </w:rPr>
        <w:t xml:space="preserve">      </w:t>
      </w:r>
      <w:r w:rsidR="005115B3">
        <w:rPr>
          <w:rFonts w:cs="Cordia New"/>
        </w:rPr>
        <w:tab/>
      </w:r>
      <w:r w:rsidRPr="00C13694">
        <w:rPr>
          <w:rFonts w:cs="Cordia New"/>
        </w:rPr>
        <w:t>2-1</w:t>
      </w:r>
      <w:r w:rsidR="00E24804">
        <w:rPr>
          <w:rFonts w:cs="Cordia New"/>
        </w:rPr>
        <w:t>2</w:t>
      </w:r>
    </w:p>
    <w:p w:rsidR="00C13694" w:rsidRPr="00C13694" w:rsidRDefault="00C13694" w:rsidP="00C13694">
      <w:pPr>
        <w:rPr>
          <w:rFonts w:cs="Cordia New"/>
        </w:rPr>
      </w:pPr>
    </w:p>
    <w:p w:rsidR="00C13694" w:rsidRPr="00C13694" w:rsidRDefault="00C13694" w:rsidP="00C13694">
      <w:pPr>
        <w:rPr>
          <w:rFonts w:cs="Cordia New"/>
        </w:rPr>
      </w:pPr>
      <w:r w:rsidRPr="00C13694">
        <w:rPr>
          <w:rFonts w:cs="Cordia New"/>
        </w:rPr>
        <w:tab/>
      </w:r>
      <w:r w:rsidRPr="00C13694">
        <w:rPr>
          <w:rFonts w:cs="Cordia New"/>
        </w:rPr>
        <w:tab/>
      </w:r>
      <w:r w:rsidR="00256D98" w:rsidRPr="00C13694">
        <w:rPr>
          <w:rFonts w:cs="Cordia New"/>
          <w:noProof/>
          <w:position w:val="-32"/>
        </w:rPr>
        <w:object w:dxaOrig="4959" w:dyaOrig="760">
          <v:shape id="_x0000_i1174" type="#_x0000_t75" alt="" style="width:248pt;height:38pt;mso-width-percent:0;mso-height-percent:0;mso-width-percent:0;mso-height-percent:0" o:ole="">
            <v:imagedata r:id="rId121" o:title=""/>
          </v:shape>
          <o:OLEObject Type="Embed" ProgID="Equation.3" ShapeID="_x0000_i1174" DrawAspect="Content" ObjectID="_1638530672" r:id="rId122"/>
        </w:object>
      </w:r>
      <w:r w:rsidRPr="00C13694">
        <w:rPr>
          <w:rFonts w:cs="Cordia New"/>
        </w:rPr>
        <w:tab/>
      </w:r>
      <w:r w:rsidRPr="00C13694">
        <w:rPr>
          <w:rFonts w:cs="Cordia New"/>
        </w:rPr>
        <w:tab/>
      </w:r>
      <w:r w:rsidRPr="00C13694">
        <w:rPr>
          <w:rFonts w:cs="Cordia New"/>
          <w:cs/>
        </w:rPr>
        <w:t xml:space="preserve">      </w:t>
      </w:r>
      <w:r w:rsidR="005115B3">
        <w:rPr>
          <w:rFonts w:cs="Cordia New"/>
        </w:rPr>
        <w:tab/>
      </w:r>
      <w:r w:rsidRPr="00C13694">
        <w:rPr>
          <w:rFonts w:cs="Cordia New"/>
        </w:rPr>
        <w:t>2-1</w:t>
      </w:r>
      <w:r w:rsidR="00E24804">
        <w:rPr>
          <w:rFonts w:cs="Cordia New"/>
        </w:rPr>
        <w:t>3</w:t>
      </w:r>
    </w:p>
    <w:p w:rsidR="00C13694" w:rsidRPr="00C13694" w:rsidRDefault="00C13694" w:rsidP="00C13694">
      <w:pPr>
        <w:rPr>
          <w:rFonts w:cs="Cordia New"/>
        </w:rPr>
      </w:pPr>
    </w:p>
    <w:p w:rsidR="00C13694" w:rsidRDefault="00C13694" w:rsidP="00C13694">
      <w:pPr>
        <w:rPr>
          <w:rFonts w:cs="Cordia New"/>
        </w:rPr>
      </w:pPr>
      <w:r w:rsidRPr="00C13694">
        <w:rPr>
          <w:rFonts w:cs="Cordia New"/>
        </w:rPr>
        <w:tab/>
      </w:r>
      <w:r w:rsidRPr="00C13694">
        <w:rPr>
          <w:rFonts w:cs="Cordia New"/>
        </w:rPr>
        <w:tab/>
      </w:r>
      <w:r w:rsidR="00256D98" w:rsidRPr="00C13694">
        <w:rPr>
          <w:rFonts w:cs="Cordia New"/>
          <w:noProof/>
          <w:position w:val="-30"/>
        </w:rPr>
        <w:object w:dxaOrig="5400" w:dyaOrig="720">
          <v:shape id="_x0000_i1173" type="#_x0000_t75" alt="" style="width:270pt;height:36pt;mso-width-percent:0;mso-height-percent:0;mso-width-percent:0;mso-height-percent:0" o:ole="">
            <v:imagedata r:id="rId123" o:title=""/>
          </v:shape>
          <o:OLEObject Type="Embed" ProgID="Equation.3" ShapeID="_x0000_i1173" DrawAspect="Content" ObjectID="_1638530673" r:id="rId124"/>
        </w:object>
      </w:r>
      <w:r w:rsidRPr="00C13694">
        <w:rPr>
          <w:rFonts w:cs="Cordia New"/>
        </w:rPr>
        <w:tab/>
      </w:r>
      <w:r w:rsidRPr="00C13694">
        <w:rPr>
          <w:rFonts w:cs="Cordia New"/>
          <w:cs/>
        </w:rPr>
        <w:t xml:space="preserve">      </w:t>
      </w:r>
      <w:r w:rsidR="005115B3">
        <w:rPr>
          <w:rFonts w:cs="Cordia New"/>
        </w:rPr>
        <w:tab/>
      </w:r>
      <w:r w:rsidRPr="00C13694">
        <w:rPr>
          <w:rFonts w:cs="Cordia New"/>
        </w:rPr>
        <w:t>2-1</w:t>
      </w:r>
      <w:r w:rsidR="00E24804">
        <w:rPr>
          <w:rFonts w:cs="Cordia New"/>
        </w:rPr>
        <w:t>4</w:t>
      </w:r>
    </w:p>
    <w:p w:rsidR="00C13694" w:rsidRPr="00C13694" w:rsidRDefault="00C13694" w:rsidP="00C13694">
      <w:pPr>
        <w:rPr>
          <w:rFonts w:cs="Cordia New"/>
        </w:rPr>
      </w:pPr>
    </w:p>
    <w:p w:rsidR="00C13694" w:rsidRPr="00C13694" w:rsidRDefault="00C13694" w:rsidP="00C13694">
      <w:pPr>
        <w:ind w:firstLine="567"/>
        <w:jc w:val="thaiDistribute"/>
      </w:pPr>
      <w:r w:rsidRPr="00C13694">
        <w:rPr>
          <w:cs/>
        </w:rPr>
        <w:t xml:space="preserve">เมื่อ </w:t>
      </w:r>
      <w:r w:rsidR="00256D98" w:rsidRPr="00C13694">
        <w:rPr>
          <w:noProof/>
          <w:position w:val="-12"/>
        </w:rPr>
        <w:object w:dxaOrig="260" w:dyaOrig="320">
          <v:shape id="_x0000_i1172" type="#_x0000_t75" alt="" style="width:13.35pt;height:16pt;mso-width-percent:0;mso-height-percent:0;mso-width-percent:0;mso-height-percent:0" o:ole="">
            <v:imagedata r:id="rId125" o:title=""/>
          </v:shape>
          <o:OLEObject Type="Embed" ProgID="Equation.3" ShapeID="_x0000_i1172" DrawAspect="Content" ObjectID="_1638530674" r:id="rId126"/>
        </w:object>
      </w:r>
      <w:r w:rsidRPr="00C13694">
        <w:t xml:space="preserve"> </w:t>
      </w:r>
      <w:r w:rsidRPr="00C13694">
        <w:rPr>
          <w:cs/>
        </w:rPr>
        <w:t>และ</w:t>
      </w:r>
      <w:r w:rsidR="00256D98" w:rsidRPr="00C13694">
        <w:rPr>
          <w:noProof/>
          <w:position w:val="-14"/>
        </w:rPr>
        <w:object w:dxaOrig="300" w:dyaOrig="340">
          <v:shape id="_x0000_i1171" type="#_x0000_t75" alt="" style="width:15.35pt;height:17.35pt;mso-width-percent:0;mso-height-percent:0;mso-width-percent:0;mso-height-percent:0" o:ole="">
            <v:imagedata r:id="rId127" o:title=""/>
          </v:shape>
          <o:OLEObject Type="Embed" ProgID="Equation.3" ShapeID="_x0000_i1171" DrawAspect="Content" ObjectID="_1638530675" r:id="rId128"/>
        </w:object>
      </w:r>
      <w:r w:rsidRPr="00C13694">
        <w:rPr>
          <w:cs/>
        </w:rPr>
        <w:t xml:space="preserve"> เป็น</w:t>
      </w:r>
      <w:r w:rsidRPr="00C13694">
        <w:t xml:space="preserve"> </w:t>
      </w:r>
      <w:r w:rsidRPr="00C13694">
        <w:rPr>
          <w:cs/>
        </w:rPr>
        <w:t>ฟังก์ชั่นในการประมาณค่า</w:t>
      </w:r>
      <w:r w:rsidRPr="00C13694">
        <w:t xml:space="preserve"> (Interpolation Function), </w:t>
      </w:r>
      <w:r w:rsidR="00256D98" w:rsidRPr="00C13694">
        <w:rPr>
          <w:noProof/>
          <w:position w:val="-10"/>
        </w:rPr>
        <w:object w:dxaOrig="380" w:dyaOrig="340">
          <v:shape id="_x0000_i1170" type="#_x0000_t75" alt="" style="width:18.65pt;height:17.35pt;mso-width-percent:0;mso-height-percent:0;mso-width-percent:0;mso-height-percent:0" o:ole="">
            <v:imagedata r:id="rId129" o:title=""/>
          </v:shape>
          <o:OLEObject Type="Embed" ProgID="Equation.3" ShapeID="_x0000_i1170" DrawAspect="Content" ObjectID="_1638530676" r:id="rId130"/>
        </w:object>
      </w:r>
      <w:r w:rsidRPr="00C13694">
        <w:t xml:space="preserve"> </w:t>
      </w:r>
      <w:r w:rsidRPr="00C13694">
        <w:rPr>
          <w:cs/>
        </w:rPr>
        <w:t>เป็นเวกเตอร์ที่ไม่ทราบค่าของอุณหภูมิที่จุดใด ๆ</w:t>
      </w:r>
      <w:r w:rsidRPr="00C13694">
        <w:t xml:space="preserve"> (Nodal Temperature) </w:t>
      </w:r>
      <w:r w:rsidR="00256D98" w:rsidRPr="00C13694">
        <w:rPr>
          <w:noProof/>
          <w:position w:val="-10"/>
        </w:rPr>
        <w:object w:dxaOrig="380" w:dyaOrig="480">
          <v:shape id="_x0000_i1169" type="#_x0000_t75" alt="" style="width:18.65pt;height:24pt;mso-width-percent:0;mso-height-percent:0;mso-width-percent:0;mso-height-percent:0" o:ole="">
            <v:imagedata r:id="rId131" o:title=""/>
          </v:shape>
          <o:OLEObject Type="Embed" ProgID="Equation.3" ShapeID="_x0000_i1169" DrawAspect="Content" ObjectID="_1638530677" r:id="rId132"/>
        </w:object>
      </w:r>
      <w:r w:rsidRPr="00C13694">
        <w:t xml:space="preserve"> </w:t>
      </w:r>
      <w:r w:rsidRPr="00C13694">
        <w:rPr>
          <w:cs/>
        </w:rPr>
        <w:t>เป็นค่าอนุพันธ์เทียบกับเวลา</w:t>
      </w:r>
      <w:r w:rsidRPr="00C13694">
        <w:t xml:space="preserve"> (First Time Derivative)</w:t>
      </w:r>
      <w:r w:rsidRPr="00C13694">
        <w:rPr>
          <w:cs/>
        </w:rPr>
        <w:t xml:space="preserve"> และ </w:t>
      </w:r>
      <w:r w:rsidR="00256D98" w:rsidRPr="00C13694">
        <w:rPr>
          <w:noProof/>
          <w:position w:val="-12"/>
        </w:rPr>
        <w:object w:dxaOrig="279" w:dyaOrig="320">
          <v:shape id="_x0000_i1168" type="#_x0000_t75" alt="" style="width:14pt;height:16pt;mso-width-percent:0;mso-height-percent:0;mso-width-percent:0;mso-height-percent:0" o:ole="">
            <v:imagedata r:id="rId133" o:title=""/>
          </v:shape>
          <o:OLEObject Type="Embed" ProgID="Equation.3" ShapeID="_x0000_i1168" DrawAspect="Content" ObjectID="_1638530678" r:id="rId134"/>
        </w:object>
      </w:r>
      <w:r w:rsidRPr="00C13694">
        <w:t xml:space="preserve">, </w:t>
      </w:r>
      <w:r w:rsidR="00256D98" w:rsidRPr="00C13694">
        <w:rPr>
          <w:noProof/>
          <w:position w:val="-14"/>
        </w:rPr>
        <w:object w:dxaOrig="279" w:dyaOrig="340">
          <v:shape id="_x0000_i1167" type="#_x0000_t75" alt="" style="width:14pt;height:17.35pt;mso-width-percent:0;mso-height-percent:0;mso-width-percent:0;mso-height-percent:0" o:ole="">
            <v:imagedata r:id="rId135" o:title=""/>
          </v:shape>
          <o:OLEObject Type="Embed" ProgID="Equation.3" ShapeID="_x0000_i1167" DrawAspect="Content" ObjectID="_1638530679" r:id="rId136"/>
        </w:object>
      </w:r>
      <w:r w:rsidRPr="00C13694">
        <w:rPr>
          <w:cs/>
        </w:rPr>
        <w:t xml:space="preserve">และ </w:t>
      </w:r>
      <w:r w:rsidR="00256D98" w:rsidRPr="00C13694">
        <w:rPr>
          <w:noProof/>
          <w:position w:val="-10"/>
        </w:rPr>
        <w:object w:dxaOrig="279" w:dyaOrig="300">
          <v:shape id="_x0000_i1166" type="#_x0000_t75" alt="" style="width:14pt;height:15.35pt;mso-width-percent:0;mso-height-percent:0;mso-width-percent:0;mso-height-percent:0" o:ole="">
            <v:imagedata r:id="rId137" o:title=""/>
          </v:shape>
          <o:OLEObject Type="Embed" ProgID="Equation.3" ShapeID="_x0000_i1166" DrawAspect="Content" ObjectID="_1638530680" r:id="rId138"/>
        </w:object>
      </w:r>
      <w:r w:rsidRPr="00C13694">
        <w:rPr>
          <w:cs/>
        </w:rPr>
        <w:t xml:space="preserve">เป็นค่านอร์มอลเวกเวกเตอร์ </w:t>
      </w:r>
      <w:r w:rsidRPr="00C13694">
        <w:t xml:space="preserve">(Normal Vector) </w:t>
      </w:r>
      <w:r w:rsidRPr="00C13694">
        <w:rPr>
          <w:cs/>
        </w:rPr>
        <w:t>ได้สมการสุดท้ายสำหรับใช้งานคือ</w:t>
      </w:r>
    </w:p>
    <w:p w:rsidR="005115B3" w:rsidRDefault="00256D98" w:rsidP="005115B3">
      <w:pPr>
        <w:spacing w:before="240" w:after="240"/>
        <w:rPr>
          <w:rFonts w:cs="Cordia New"/>
        </w:rPr>
      </w:pPr>
      <w:r w:rsidRPr="005115B3">
        <w:rPr>
          <w:rFonts w:cs="Cordia New"/>
          <w:noProof/>
          <w:position w:val="-10"/>
        </w:rPr>
        <w:object w:dxaOrig="7440" w:dyaOrig="380">
          <v:shape id="_x0000_i1165" type="#_x0000_t75" alt="" style="width:374pt;height:18.65pt;mso-width-percent:0;mso-height-percent:0;mso-width-percent:0;mso-height-percent:0" o:ole="">
            <v:imagedata r:id="rId139" o:title=""/>
          </v:shape>
          <o:OLEObject Type="Embed" ProgID="Equation.3" ShapeID="_x0000_i1165" DrawAspect="Content" ObjectID="_1638530681" r:id="rId140"/>
        </w:object>
      </w:r>
      <w:r w:rsidR="005115B3" w:rsidRPr="005115B3">
        <w:rPr>
          <w:rFonts w:cs="Cordia New"/>
          <w:position w:val="-10"/>
          <w:cs/>
        </w:rPr>
        <w:t xml:space="preserve">      </w:t>
      </w:r>
      <w:r w:rsidR="005115B3">
        <w:rPr>
          <w:rFonts w:cs="Cordia New"/>
          <w:position w:val="-10"/>
        </w:rPr>
        <w:tab/>
      </w:r>
      <w:r w:rsidR="005115B3" w:rsidRPr="005115B3">
        <w:rPr>
          <w:rFonts w:cs="Cordia New"/>
        </w:rPr>
        <w:t>2-1</w:t>
      </w:r>
      <w:r w:rsidR="00E24804">
        <w:rPr>
          <w:rFonts w:cs="Cordia New"/>
        </w:rPr>
        <w:t>5</w:t>
      </w:r>
    </w:p>
    <w:p w:rsidR="00A53E12" w:rsidRDefault="005115B3" w:rsidP="005115B3">
      <w:pPr>
        <w:spacing w:before="240" w:after="240"/>
        <w:ind w:firstLine="720"/>
        <w:rPr>
          <w:rFonts w:ascii="AngsanaUPC" w:hAnsi="AngsanaUPC" w:cs="AngsanaUPC"/>
          <w:sz w:val="32"/>
          <w:szCs w:val="32"/>
        </w:rPr>
      </w:pPr>
      <w:r w:rsidRPr="005115B3">
        <w:rPr>
          <w:rFonts w:cs="Cordia New"/>
          <w:cs/>
        </w:rPr>
        <w:t xml:space="preserve">ในการใช้ระเบียบวิธีทางไฟไนต์เอลิเมนต์เพื่อคำนวณหาค่าการกระจายตัวของอุณหภูมิโดยใช้แบบจำลองการนำความร้อนสามารถทำให้ทราบถึงการเปลี่ยนแปลงอุณหภูมิที่จุดต่าง ๆ </w:t>
      </w:r>
      <w:r>
        <w:rPr>
          <w:rFonts w:cs="Cordia New" w:hint="cs"/>
          <w:cs/>
          <w:lang w:val="fr-FR"/>
        </w:rPr>
        <w:t>ภาย</w:t>
      </w:r>
      <w:r w:rsidRPr="005115B3">
        <w:rPr>
          <w:rFonts w:cs="Cordia New"/>
          <w:cs/>
        </w:rPr>
        <w:t>ในยางได้ดัง</w:t>
      </w:r>
      <w:r>
        <w:rPr>
          <w:rFonts w:cs="Cordia New" w:hint="cs"/>
          <w:cs/>
        </w:rPr>
        <w:t>แสดงในรูป</w:t>
      </w:r>
      <w:r w:rsidRPr="005115B3">
        <w:rPr>
          <w:rFonts w:cs="Cordia New"/>
          <w:cs/>
        </w:rPr>
        <w:t xml:space="preserve">ที่ </w:t>
      </w:r>
      <w:r w:rsidRPr="005115B3">
        <w:rPr>
          <w:rFonts w:cs="Cordia New"/>
        </w:rPr>
        <w:t>2</w:t>
      </w:r>
      <w:r>
        <w:rPr>
          <w:rFonts w:cs="Cordia New"/>
        </w:rPr>
        <w:t>.8</w:t>
      </w:r>
    </w:p>
    <w:p w:rsidR="0013229B" w:rsidRDefault="00F21A45" w:rsidP="005115B3">
      <w:pPr>
        <w:jc w:val="center"/>
        <w:rPr>
          <w:rFonts w:ascii="AngsanaUPC" w:hAnsi="AngsanaUPC" w:cs="AngsanaUPC"/>
          <w:sz w:val="32"/>
          <w:szCs w:val="32"/>
        </w:rPr>
      </w:pPr>
      <w:r w:rsidRPr="000E20CE">
        <w:rPr>
          <w:rFonts w:ascii="AngsanaUPC" w:hAnsi="AngsanaUPC" w:cs="AngsanaUPC"/>
          <w:noProof/>
          <w:sz w:val="32"/>
          <w:szCs w:val="32"/>
        </w:rPr>
        <w:lastRenderedPageBreak/>
        <w:drawing>
          <wp:inline distT="0" distB="0" distL="0" distR="0">
            <wp:extent cx="3225800" cy="2294255"/>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25800" cy="2294255"/>
                    </a:xfrm>
                    <a:prstGeom prst="rect">
                      <a:avLst/>
                    </a:prstGeom>
                    <a:noFill/>
                    <a:ln>
                      <a:noFill/>
                    </a:ln>
                  </pic:spPr>
                </pic:pic>
              </a:graphicData>
            </a:graphic>
          </wp:inline>
        </w:drawing>
      </w:r>
    </w:p>
    <w:p w:rsidR="005115B3" w:rsidRPr="00934E18" w:rsidRDefault="005115B3" w:rsidP="005115B3">
      <w:pPr>
        <w:spacing w:before="240"/>
        <w:jc w:val="center"/>
        <w:rPr>
          <w:i/>
          <w:iCs/>
        </w:rPr>
      </w:pPr>
      <w:r w:rsidRPr="00934E18">
        <w:rPr>
          <w:i/>
          <w:iCs/>
          <w:cs/>
        </w:rPr>
        <w:t xml:space="preserve">รูปที่ </w:t>
      </w:r>
      <w:r w:rsidRPr="00934E18">
        <w:rPr>
          <w:i/>
          <w:iCs/>
        </w:rPr>
        <w:t>2.8</w:t>
      </w:r>
      <w:r w:rsidRPr="00934E18">
        <w:rPr>
          <w:i/>
          <w:iCs/>
          <w:cs/>
        </w:rPr>
        <w:t xml:space="preserve"> ตัวอย่างผลลัพธ์ของกระจายตัวของอุณหภูมิภายในยางโดยใช้ระเบียบวิธีทางไฟไนต์เอลิเมนต์ [</w:t>
      </w:r>
      <w:r w:rsidRPr="00934E18">
        <w:rPr>
          <w:i/>
          <w:iCs/>
        </w:rPr>
        <w:t>15]</w:t>
      </w:r>
    </w:p>
    <w:p w:rsidR="005115B3" w:rsidRDefault="005115B3" w:rsidP="00A40A4B">
      <w:pPr>
        <w:jc w:val="thaiDistribute"/>
        <w:rPr>
          <w:rFonts w:ascii="AngsanaUPC" w:hAnsi="AngsanaUPC" w:cs="AngsanaUPC" w:hint="cs"/>
          <w:sz w:val="32"/>
          <w:szCs w:val="32"/>
        </w:rPr>
      </w:pPr>
    </w:p>
    <w:p w:rsidR="00E31EF2" w:rsidRDefault="00E31EF2" w:rsidP="00A40A4B">
      <w:pPr>
        <w:jc w:val="thaiDistribute"/>
        <w:rPr>
          <w:rFonts w:ascii="AngsanaUPC" w:hAnsi="AngsanaUPC" w:cs="AngsanaUPC" w:hint="cs"/>
          <w:sz w:val="32"/>
          <w:szCs w:val="32"/>
        </w:rPr>
      </w:pPr>
    </w:p>
    <w:p w:rsidR="00E31EF2" w:rsidRDefault="00E31EF2" w:rsidP="00A40A4B">
      <w:pPr>
        <w:jc w:val="thaiDistribute"/>
        <w:rPr>
          <w:rFonts w:ascii="AngsanaUPC" w:hAnsi="AngsanaUPC" w:cs="AngsanaUPC"/>
          <w:sz w:val="32"/>
          <w:szCs w:val="32"/>
        </w:rPr>
      </w:pPr>
    </w:p>
    <w:p w:rsidR="00E24804" w:rsidRDefault="00E24804" w:rsidP="00A40A4B">
      <w:pPr>
        <w:jc w:val="thaiDistribute"/>
        <w:rPr>
          <w:rFonts w:ascii="AngsanaUPC" w:hAnsi="AngsanaUPC" w:cs="AngsanaUPC"/>
          <w:sz w:val="32"/>
          <w:szCs w:val="32"/>
        </w:rPr>
      </w:pPr>
    </w:p>
    <w:p w:rsidR="00E24804" w:rsidRDefault="00E24804" w:rsidP="00A40A4B">
      <w:pPr>
        <w:jc w:val="thaiDistribute"/>
        <w:rPr>
          <w:rFonts w:ascii="AngsanaUPC" w:hAnsi="AngsanaUPC" w:cs="AngsanaUPC"/>
          <w:sz w:val="32"/>
          <w:szCs w:val="32"/>
        </w:rPr>
      </w:pPr>
    </w:p>
    <w:p w:rsidR="00E24804" w:rsidRDefault="00E24804" w:rsidP="00A40A4B">
      <w:pPr>
        <w:jc w:val="thaiDistribute"/>
        <w:rPr>
          <w:rFonts w:ascii="AngsanaUPC" w:hAnsi="AngsanaUPC" w:cs="AngsanaUPC"/>
          <w:sz w:val="32"/>
          <w:szCs w:val="32"/>
        </w:rPr>
      </w:pPr>
    </w:p>
    <w:p w:rsidR="00E31EF2" w:rsidRDefault="00E31EF2" w:rsidP="00A40A4B">
      <w:pPr>
        <w:jc w:val="thaiDistribute"/>
        <w:rPr>
          <w:rFonts w:ascii="AngsanaUPC" w:hAnsi="AngsanaUPC" w:cs="AngsanaUPC" w:hint="cs"/>
          <w:sz w:val="32"/>
          <w:szCs w:val="32"/>
        </w:rPr>
      </w:pPr>
    </w:p>
    <w:p w:rsidR="00E31EF2" w:rsidRPr="00390A7D" w:rsidRDefault="00E31EF2" w:rsidP="00027361">
      <w:pPr>
        <w:spacing w:after="240"/>
        <w:rPr>
          <w:rFonts w:hint="cs"/>
          <w:b/>
          <w:bCs/>
          <w:sz w:val="32"/>
          <w:szCs w:val="32"/>
          <w:cs/>
          <w:lang w:val="fr-FR"/>
        </w:rPr>
      </w:pPr>
      <w:r>
        <w:rPr>
          <w:b/>
          <w:bCs/>
          <w:sz w:val="32"/>
          <w:szCs w:val="32"/>
        </w:rPr>
        <w:t>3</w:t>
      </w:r>
      <w:r w:rsidRPr="00390A7D">
        <w:rPr>
          <w:b/>
          <w:bCs/>
          <w:sz w:val="32"/>
          <w:szCs w:val="32"/>
        </w:rPr>
        <w:t xml:space="preserve">/ </w:t>
      </w:r>
      <w:r>
        <w:rPr>
          <w:rFonts w:hint="cs"/>
          <w:b/>
          <w:bCs/>
          <w:sz w:val="32"/>
          <w:szCs w:val="32"/>
          <w:cs/>
          <w:lang w:val="fr-FR"/>
        </w:rPr>
        <w:t>วัสดุและอุปกรณ์ที่ใช้ในการศึกษาวิจัย</w:t>
      </w:r>
    </w:p>
    <w:p w:rsidR="00027361" w:rsidRPr="00027361" w:rsidRDefault="00E31EF2" w:rsidP="00027361">
      <w:pPr>
        <w:spacing w:after="120"/>
        <w:jc w:val="thaiDistribute"/>
        <w:rPr>
          <w:rFonts w:hint="cs"/>
          <w:b/>
          <w:bCs/>
          <w:cs/>
          <w:lang w:val="fr-FR"/>
        </w:rPr>
      </w:pPr>
      <w:r w:rsidRPr="00027361">
        <w:rPr>
          <w:b/>
          <w:bCs/>
          <w:cs/>
        </w:rPr>
        <w:tab/>
      </w:r>
      <w:r w:rsidR="00027361">
        <w:rPr>
          <w:b/>
          <w:bCs/>
        </w:rPr>
        <w:t xml:space="preserve">3.1/ </w:t>
      </w:r>
      <w:r w:rsidR="00027361" w:rsidRPr="00027361">
        <w:rPr>
          <w:rFonts w:hint="cs"/>
          <w:b/>
          <w:bCs/>
          <w:cs/>
          <w:lang w:val="fr-FR"/>
        </w:rPr>
        <w:t>ยางล้อ</w:t>
      </w:r>
    </w:p>
    <w:p w:rsidR="005103AE" w:rsidRDefault="00E31EF2" w:rsidP="00027361">
      <w:pPr>
        <w:ind w:firstLine="720"/>
        <w:jc w:val="thaiDistribute"/>
      </w:pPr>
      <w:r>
        <w:rPr>
          <w:rFonts w:hint="cs"/>
          <w:cs/>
        </w:rPr>
        <w:t>ยางล้อที่ใช้ในการศึกษาวิจัยนี้เป็นยางล้อ</w:t>
      </w:r>
      <w:r w:rsidR="00126269">
        <w:rPr>
          <w:rFonts w:hint="cs"/>
          <w:cs/>
        </w:rPr>
        <w:t>จริง</w:t>
      </w:r>
      <w:r>
        <w:rPr>
          <w:rFonts w:hint="cs"/>
          <w:cs/>
        </w:rPr>
        <w:t>ที่มีการผลิตในเชิงพานิชย์</w:t>
      </w:r>
      <w:r w:rsidR="00D27192">
        <w:rPr>
          <w:rFonts w:hint="cs"/>
          <w:cs/>
        </w:rPr>
        <w:t xml:space="preserve"> เป็นยางล้อในกลุ่มของยางล้อ</w:t>
      </w:r>
      <w:r w:rsidR="005103AE">
        <w:rPr>
          <w:rFonts w:hint="cs"/>
          <w:cs/>
          <w:lang w:val="fr-FR"/>
        </w:rPr>
        <w:t>ประเภท</w:t>
      </w:r>
      <w:r w:rsidR="00D27192">
        <w:rPr>
          <w:rFonts w:hint="cs"/>
          <w:cs/>
        </w:rPr>
        <w:t xml:space="preserve">ไบแอส </w:t>
      </w:r>
      <w:r w:rsidR="00D27192">
        <w:t>(Bias Tire)</w:t>
      </w:r>
      <w:r w:rsidR="005B4DC8">
        <w:rPr>
          <w:rFonts w:hint="cs"/>
          <w:cs/>
        </w:rPr>
        <w:t xml:space="preserve"> </w:t>
      </w:r>
      <w:r w:rsidR="005103AE">
        <w:rPr>
          <w:rFonts w:hint="cs"/>
          <w:cs/>
        </w:rPr>
        <w:t xml:space="preserve">รูปที่ </w:t>
      </w:r>
      <w:r w:rsidR="005103AE">
        <w:t xml:space="preserve">3.1 </w:t>
      </w:r>
      <w:r w:rsidR="005103AE">
        <w:rPr>
          <w:rFonts w:hint="cs"/>
          <w:cs/>
        </w:rPr>
        <w:t>แสดงรูปร่างลักษ</w:t>
      </w:r>
      <w:r w:rsidR="005B4DC8">
        <w:rPr>
          <w:rFonts w:hint="cs"/>
          <w:cs/>
        </w:rPr>
        <w:t>ณะของยางล้อที่ใช้ในการศึกษา</w:t>
      </w:r>
      <w:r w:rsidR="005103AE">
        <w:rPr>
          <w:rFonts w:hint="cs"/>
          <w:cs/>
        </w:rPr>
        <w:t xml:space="preserve">การกระจายตัวของอุณหภูมิในระหว่างกระบวนการอบยาง </w:t>
      </w:r>
      <w:r w:rsidR="005B4DC8">
        <w:rPr>
          <w:rFonts w:hint="cs"/>
          <w:cs/>
        </w:rPr>
        <w:t xml:space="preserve">เพื่อให้เข้าใจง่ายขึ้น </w:t>
      </w:r>
      <w:r w:rsidR="00AC6ECA">
        <w:rPr>
          <w:rFonts w:hint="cs"/>
          <w:cs/>
          <w:lang w:val="fr-FR"/>
        </w:rPr>
        <w:t>ในรายงานฉบับนี้จะเรียก</w:t>
      </w:r>
      <w:r w:rsidR="005B4DC8">
        <w:rPr>
          <w:rFonts w:hint="cs"/>
          <w:cs/>
        </w:rPr>
        <w:t xml:space="preserve">ยางล้อในรูปที่ </w:t>
      </w:r>
      <w:r w:rsidR="005B4DC8">
        <w:t xml:space="preserve">3.1 </w:t>
      </w:r>
      <w:r w:rsidR="005B4DC8">
        <w:rPr>
          <w:rFonts w:hint="cs"/>
          <w:cs/>
        </w:rPr>
        <w:t xml:space="preserve">ว่ายางล้อโมเดล </w:t>
      </w:r>
      <w:r w:rsidR="00AC6ECA">
        <w:t xml:space="preserve">A </w:t>
      </w:r>
      <w:r w:rsidR="00FC22B2">
        <w:rPr>
          <w:rFonts w:hint="cs"/>
          <w:cs/>
        </w:rPr>
        <w:t xml:space="preserve">  </w:t>
      </w:r>
      <w:r w:rsidR="00AC6ECA">
        <w:rPr>
          <w:rFonts w:hint="cs"/>
          <w:cs/>
        </w:rPr>
        <w:t xml:space="preserve">ยางล้อโมเดล </w:t>
      </w:r>
      <w:r w:rsidR="00AC6ECA">
        <w:t xml:space="preserve">A </w:t>
      </w:r>
      <w:r w:rsidR="00AC6ECA">
        <w:rPr>
          <w:rFonts w:hint="cs"/>
          <w:cs/>
        </w:rPr>
        <w:t>จะประกอบด้วย</w:t>
      </w:r>
      <w:r w:rsidR="00AC6ECA">
        <w:rPr>
          <w:rFonts w:hint="cs"/>
          <w:cs/>
          <w:lang w:val="fr-FR"/>
        </w:rPr>
        <w:t xml:space="preserve">ส่วนประกอบหลักๆ คือ แก้มยาง, ดอกยาง, ชั้นผ้าใบ, และส่วนที่ใช้รัดขอบกะทะล้อ ยางคอมปาวด์ที่ใช้ผลิตดอกยางและแก้มยางสำหรับยางล้อโมเดล </w:t>
      </w:r>
      <w:r w:rsidR="00AC6ECA">
        <w:t xml:space="preserve">A </w:t>
      </w:r>
      <w:r w:rsidR="00AC6ECA">
        <w:rPr>
          <w:rFonts w:hint="cs"/>
          <w:cs/>
        </w:rPr>
        <w:t>นั้นเป็นยางคอมปาวด์</w:t>
      </w:r>
      <w:r w:rsidR="00EC1181">
        <w:rPr>
          <w:rFonts w:hint="cs"/>
          <w:cs/>
          <w:lang w:val="fr-FR"/>
        </w:rPr>
        <w:t>ต่าง</w:t>
      </w:r>
      <w:r w:rsidR="00AC6ECA">
        <w:rPr>
          <w:rFonts w:hint="cs"/>
          <w:cs/>
        </w:rPr>
        <w:t>ชนิดเดียวกัน</w:t>
      </w:r>
      <w:r w:rsidR="00EC1181">
        <w:rPr>
          <w:rFonts w:hint="cs"/>
          <w:cs/>
        </w:rPr>
        <w:t xml:space="preserve"> รหัสที่ใช้สำหรับเรียกยางคอมปาวด์ชนิดต่างๆ แสดงในตารางที่ </w:t>
      </w:r>
      <w:r w:rsidR="00EC1181">
        <w:t>3.1</w:t>
      </w:r>
      <w:r w:rsidR="00AC6ECA">
        <w:rPr>
          <w:rFonts w:hint="cs"/>
          <w:cs/>
        </w:rPr>
        <w:t xml:space="preserve">  </w:t>
      </w:r>
    </w:p>
    <w:p w:rsidR="00E31EF2" w:rsidRPr="00E31EF2" w:rsidRDefault="00F21A45" w:rsidP="00485910">
      <w:pPr>
        <w:spacing w:before="120"/>
        <w:jc w:val="center"/>
      </w:pPr>
      <w:r>
        <w:rPr>
          <w:noProof/>
        </w:rPr>
        <w:drawing>
          <wp:inline distT="0" distB="0" distL="0" distR="0">
            <wp:extent cx="1811655" cy="2192655"/>
            <wp:effectExtent l="0" t="0" r="0" b="0"/>
            <wp:docPr id="72" name="Picture 72"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3"/>
                    <pic:cNvPicPr>
                      <a:picLocks/>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811655" cy="2192655"/>
                    </a:xfrm>
                    <a:prstGeom prst="rect">
                      <a:avLst/>
                    </a:prstGeom>
                    <a:noFill/>
                    <a:ln>
                      <a:noFill/>
                    </a:ln>
                  </pic:spPr>
                </pic:pic>
              </a:graphicData>
            </a:graphic>
          </wp:inline>
        </w:drawing>
      </w:r>
      <w:r w:rsidR="00D27192">
        <w:t xml:space="preserve">      </w:t>
      </w:r>
      <w:r w:rsidR="00AC6ECA">
        <w:rPr>
          <w:rFonts w:hint="cs"/>
          <w:cs/>
        </w:rPr>
        <w:t xml:space="preserve">  </w:t>
      </w:r>
      <w:r w:rsidR="00F86E5E">
        <w:t xml:space="preserve">   </w:t>
      </w:r>
      <w:r>
        <w:rPr>
          <w:noProof/>
        </w:rPr>
        <w:drawing>
          <wp:inline distT="0" distB="0" distL="0" distR="0">
            <wp:extent cx="2751455" cy="2065655"/>
            <wp:effectExtent l="0" t="0" r="0" b="0"/>
            <wp:docPr id="73" name="Picture 73"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3"/>
                    <pic:cNvPicPr>
                      <a:picLocks/>
                    </pic:cNvPicPr>
                  </pic:nvPicPr>
                  <pic:blipFill>
                    <a:blip r:embed="rId143" cstate="print">
                      <a:lum bright="-6000" contrast="18000"/>
                      <a:extLst>
                        <a:ext uri="{28A0092B-C50C-407E-A947-70E740481C1C}">
                          <a14:useLocalDpi xmlns:a14="http://schemas.microsoft.com/office/drawing/2010/main" val="0"/>
                        </a:ext>
                      </a:extLst>
                    </a:blip>
                    <a:srcRect/>
                    <a:stretch>
                      <a:fillRect/>
                    </a:stretch>
                  </pic:blipFill>
                  <pic:spPr bwMode="auto">
                    <a:xfrm>
                      <a:off x="0" y="0"/>
                      <a:ext cx="2751455" cy="2065655"/>
                    </a:xfrm>
                    <a:prstGeom prst="rect">
                      <a:avLst/>
                    </a:prstGeom>
                    <a:noFill/>
                    <a:ln>
                      <a:noFill/>
                    </a:ln>
                  </pic:spPr>
                </pic:pic>
              </a:graphicData>
            </a:graphic>
          </wp:inline>
        </w:drawing>
      </w:r>
    </w:p>
    <w:p w:rsidR="00E31EF2" w:rsidRPr="001239FC" w:rsidRDefault="00AC6ECA" w:rsidP="00485910">
      <w:pPr>
        <w:spacing w:before="240" w:after="120"/>
        <w:jc w:val="center"/>
        <w:rPr>
          <w:rFonts w:hint="cs"/>
          <w:i/>
          <w:iCs/>
          <w:cs/>
        </w:rPr>
      </w:pPr>
      <w:r w:rsidRPr="001239FC">
        <w:rPr>
          <w:rFonts w:hint="cs"/>
          <w:i/>
          <w:iCs/>
          <w:cs/>
        </w:rPr>
        <w:t xml:space="preserve">รูปที่ </w:t>
      </w:r>
      <w:r w:rsidR="00EC1181" w:rsidRPr="001239FC">
        <w:rPr>
          <w:i/>
          <w:iCs/>
        </w:rPr>
        <w:t xml:space="preserve">3.1 </w:t>
      </w:r>
      <w:r w:rsidR="00EC1181" w:rsidRPr="001239FC">
        <w:rPr>
          <w:i/>
          <w:iCs/>
          <w:cs/>
          <w:lang w:val="fr-FR"/>
        </w:rPr>
        <w:t>รูปร่างลักษณะยางล้อโมเดล</w:t>
      </w:r>
      <w:r w:rsidRPr="001239FC">
        <w:rPr>
          <w:rFonts w:hint="cs"/>
          <w:i/>
          <w:iCs/>
          <w:cs/>
          <w:lang w:val="fr-FR"/>
        </w:rPr>
        <w:t xml:space="preserve"> </w:t>
      </w:r>
      <w:r w:rsidRPr="001239FC">
        <w:rPr>
          <w:i/>
          <w:iCs/>
        </w:rPr>
        <w:t xml:space="preserve">A </w:t>
      </w:r>
      <w:r w:rsidRPr="001239FC">
        <w:rPr>
          <w:rFonts w:hint="cs"/>
          <w:i/>
          <w:iCs/>
          <w:cs/>
        </w:rPr>
        <w:t>ที่ใช้ในการงานวิจัยนี้</w:t>
      </w:r>
    </w:p>
    <w:p w:rsidR="00F62CE3" w:rsidRDefault="00EC1181" w:rsidP="00F62CE3">
      <w:pPr>
        <w:jc w:val="thaiDistribute"/>
        <w:rPr>
          <w:rFonts w:hint="cs"/>
        </w:rPr>
      </w:pPr>
      <w:r>
        <w:rPr>
          <w:rFonts w:hint="cs"/>
          <w:cs/>
        </w:rPr>
        <w:lastRenderedPageBreak/>
        <w:tab/>
      </w:r>
      <w:r>
        <w:rPr>
          <w:rFonts w:hint="cs"/>
          <w:cs/>
          <w:lang w:val="fr-FR"/>
        </w:rPr>
        <w:t xml:space="preserve">นอกจากยางโมเดล </w:t>
      </w:r>
      <w:r>
        <w:t xml:space="preserve">A </w:t>
      </w:r>
      <w:r>
        <w:rPr>
          <w:rFonts w:hint="cs"/>
          <w:cs/>
          <w:lang w:val="fr-FR"/>
        </w:rPr>
        <w:t xml:space="preserve">แล้ว งานวิจัยนี้ยังศึกษาพฤติกรรมการเกิดวัลคาไนซ์เซชั่นของยางคอมปาวด์ที่ใช้ในการผลิตยางล้อไบแอสอีกโมเดลหนึ่งดังแสดงในรูปที่ </w:t>
      </w:r>
      <w:r>
        <w:t xml:space="preserve">3.2 </w:t>
      </w:r>
      <w:r w:rsidR="00AD39AF">
        <w:rPr>
          <w:rFonts w:hint="cs"/>
          <w:cs/>
        </w:rPr>
        <w:t xml:space="preserve">ซึ่งจะเรียกต่อไปในรายงานว่ายางล้อโมเดล </w:t>
      </w:r>
      <w:r w:rsidR="00AD39AF">
        <w:t xml:space="preserve">B </w:t>
      </w:r>
      <w:r w:rsidR="00FC22B2">
        <w:rPr>
          <w:rFonts w:hint="cs"/>
          <w:cs/>
        </w:rPr>
        <w:t xml:space="preserve">ส่วนประกอบของยางล้อโมเดล </w:t>
      </w:r>
      <w:r w:rsidR="00FC22B2">
        <w:t xml:space="preserve">B </w:t>
      </w:r>
      <w:r w:rsidR="00FC22B2">
        <w:rPr>
          <w:rFonts w:hint="cs"/>
          <w:cs/>
        </w:rPr>
        <w:t>นั้นจะประกอบไปด้วย ดอกยางและแก้มยาง</w:t>
      </w:r>
      <w:r w:rsidR="00126269">
        <w:rPr>
          <w:rFonts w:hint="cs"/>
          <w:cs/>
        </w:rPr>
        <w:t xml:space="preserve">ซึ่งสำหรับยางล้อโมเดล </w:t>
      </w:r>
      <w:r w:rsidR="00126269">
        <w:t xml:space="preserve">B </w:t>
      </w:r>
      <w:r w:rsidR="00126269">
        <w:rPr>
          <w:rFonts w:hint="cs"/>
          <w:cs/>
          <w:lang w:val="fr-FR"/>
        </w:rPr>
        <w:t>นั้น</w:t>
      </w:r>
      <w:r w:rsidR="00FC22B2">
        <w:rPr>
          <w:rFonts w:hint="cs"/>
          <w:cs/>
        </w:rPr>
        <w:t>เป็นยางคอมปาวด์</w:t>
      </w:r>
      <w:r w:rsidR="00F62CE3">
        <w:rPr>
          <w:rFonts w:hint="cs"/>
          <w:cs/>
        </w:rPr>
        <w:t>ชนิดเดียวกัน, ส่วนที่เป็นชั้นผ</w:t>
      </w:r>
      <w:r w:rsidR="00F62CE3">
        <w:rPr>
          <w:rFonts w:hint="cs"/>
          <w:cs/>
          <w:lang w:val="fr-FR"/>
        </w:rPr>
        <w:t>้า</w:t>
      </w:r>
      <w:r w:rsidR="00FC22B2">
        <w:rPr>
          <w:rFonts w:hint="cs"/>
          <w:cs/>
        </w:rPr>
        <w:t xml:space="preserve">ใบ, </w:t>
      </w:r>
      <w:r w:rsidR="00FC22B2">
        <w:t xml:space="preserve">Inner Linner </w:t>
      </w:r>
      <w:r w:rsidR="00FC22B2">
        <w:rPr>
          <w:rFonts w:hint="cs"/>
          <w:cs/>
          <w:lang w:val="fr-FR"/>
        </w:rPr>
        <w:t>และ ส่วนที่เป็นขอบลัอ (</w:t>
      </w:r>
      <w:r w:rsidR="00FC22B2">
        <w:t xml:space="preserve">Apex </w:t>
      </w:r>
      <w:r w:rsidR="00FC22B2">
        <w:rPr>
          <w:rFonts w:hint="cs"/>
          <w:cs/>
          <w:lang w:val="fr-FR"/>
        </w:rPr>
        <w:t xml:space="preserve">และ </w:t>
      </w:r>
      <w:r w:rsidR="00FC22B2">
        <w:t xml:space="preserve">Bead) </w:t>
      </w:r>
      <w:r w:rsidR="00AD39AF">
        <w:rPr>
          <w:rFonts w:hint="cs"/>
          <w:cs/>
        </w:rPr>
        <w:t xml:space="preserve">ยางล้อโมเดล </w:t>
      </w:r>
      <w:r w:rsidR="00AD39AF">
        <w:t xml:space="preserve">B </w:t>
      </w:r>
      <w:r w:rsidR="00AD39AF">
        <w:rPr>
          <w:rFonts w:hint="cs"/>
          <w:cs/>
        </w:rPr>
        <w:t>นั้นเกิดปัญหา</w:t>
      </w:r>
      <w:r w:rsidR="005237CB">
        <w:rPr>
          <w:rFonts w:hint="cs"/>
          <w:cs/>
        </w:rPr>
        <w:t xml:space="preserve">ในกระบวนการอบน้อยกว่ายางล้อโมเดล </w:t>
      </w:r>
      <w:r w:rsidR="005237CB">
        <w:t xml:space="preserve">A </w:t>
      </w:r>
      <w:r w:rsidR="005237CB">
        <w:rPr>
          <w:rFonts w:hint="cs"/>
          <w:cs/>
        </w:rPr>
        <w:t xml:space="preserve">มาก </w:t>
      </w:r>
      <w:r w:rsidR="00AD39AF">
        <w:rPr>
          <w:rFonts w:hint="cs"/>
          <w:cs/>
        </w:rPr>
        <w:t>เนื่องจากความหนาของดอกยางนั้นน้อยกว่า ปัญหายางไม่สุก (ปฏิกิริยาวัลคาไนซ์เซชั่นไม่สมบูรณ์) จึงเกิดขึ้นค่อนข้างน้อย</w:t>
      </w:r>
      <w:r w:rsidR="00FC22B2">
        <w:t xml:space="preserve"> </w:t>
      </w:r>
      <w:r w:rsidR="00F62CE3">
        <w:rPr>
          <w:rFonts w:hint="cs"/>
          <w:cs/>
        </w:rPr>
        <w:t xml:space="preserve">รหัสที่ใช้สำหรับเรียกยางคอมปาวด์ชนิดต่างๆ แสดงในตารางที่ </w:t>
      </w:r>
      <w:r w:rsidR="00F62CE3">
        <w:t>3.1</w:t>
      </w:r>
      <w:r w:rsidR="00F62CE3">
        <w:rPr>
          <w:rFonts w:hint="cs"/>
          <w:cs/>
        </w:rPr>
        <w:t xml:space="preserve">  </w:t>
      </w:r>
    </w:p>
    <w:p w:rsidR="009D2C1D" w:rsidRPr="009D2C1D" w:rsidRDefault="009D2C1D" w:rsidP="009D2C1D">
      <w:pPr>
        <w:spacing w:before="240"/>
        <w:jc w:val="thaiDistribute"/>
        <w:rPr>
          <w:rFonts w:hint="cs"/>
          <w:cs/>
          <w:lang w:val="fr-FR"/>
        </w:rPr>
      </w:pPr>
      <w:r w:rsidRPr="00356A61">
        <w:rPr>
          <w:rFonts w:hint="cs"/>
          <w:b/>
          <w:bCs/>
          <w:cs/>
        </w:rPr>
        <w:t xml:space="preserve">ตารางที่ </w:t>
      </w:r>
      <w:r w:rsidR="00934E18" w:rsidRPr="00356A61">
        <w:rPr>
          <w:b/>
          <w:bCs/>
        </w:rPr>
        <w:t>3.1</w:t>
      </w:r>
      <w:r w:rsidR="00934E18">
        <w:t xml:space="preserve"> </w:t>
      </w:r>
      <w:r w:rsidR="00934E18">
        <w:rPr>
          <w:rFonts w:hint="cs"/>
          <w:cs/>
        </w:rPr>
        <w:t>รหัสของยางคอมปาวด์ที่ใช้ในรายงานฉบับนี้</w:t>
      </w:r>
    </w:p>
    <w:tbl>
      <w:tblPr>
        <w:tblW w:w="6581" w:type="dxa"/>
        <w:tblInd w:w="95" w:type="dxa"/>
        <w:tblLook w:val="0000" w:firstRow="0" w:lastRow="0" w:firstColumn="0" w:lastColumn="0" w:noHBand="0" w:noVBand="0"/>
      </w:tblPr>
      <w:tblGrid>
        <w:gridCol w:w="1600"/>
        <w:gridCol w:w="1653"/>
        <w:gridCol w:w="1620"/>
        <w:gridCol w:w="1708"/>
      </w:tblGrid>
      <w:tr w:rsidR="009D2C1D" w:rsidRPr="009D2C1D">
        <w:trPr>
          <w:trHeight w:val="255"/>
        </w:trPr>
        <w:tc>
          <w:tcPr>
            <w:tcW w:w="1600" w:type="dxa"/>
            <w:vMerge w:val="restart"/>
            <w:tcBorders>
              <w:top w:val="single" w:sz="4" w:space="0" w:color="auto"/>
              <w:left w:val="nil"/>
              <w:bottom w:val="single" w:sz="4" w:space="0" w:color="000000"/>
              <w:right w:val="single" w:sz="4" w:space="0" w:color="auto"/>
            </w:tcBorders>
            <w:shd w:val="clear" w:color="auto" w:fill="auto"/>
            <w:noWrap/>
            <w:vAlign w:val="center"/>
          </w:tcPr>
          <w:p w:rsidR="009D2C1D" w:rsidRPr="009D2C1D" w:rsidRDefault="009D2C1D" w:rsidP="009D2C1D">
            <w:pPr>
              <w:jc w:val="center"/>
              <w:rPr>
                <w:b/>
                <w:bCs/>
              </w:rPr>
            </w:pPr>
            <w:r w:rsidRPr="009D2C1D">
              <w:rPr>
                <w:b/>
                <w:bCs/>
                <w:cs/>
              </w:rPr>
              <w:t>โมเดลยางล้อ</w:t>
            </w:r>
          </w:p>
        </w:tc>
        <w:tc>
          <w:tcPr>
            <w:tcW w:w="4981" w:type="dxa"/>
            <w:gridSpan w:val="3"/>
            <w:tcBorders>
              <w:top w:val="single" w:sz="4" w:space="0" w:color="auto"/>
              <w:left w:val="nil"/>
              <w:bottom w:val="single" w:sz="4" w:space="0" w:color="auto"/>
              <w:right w:val="nil"/>
            </w:tcBorders>
            <w:shd w:val="clear" w:color="auto" w:fill="auto"/>
            <w:noWrap/>
            <w:vAlign w:val="bottom"/>
          </w:tcPr>
          <w:p w:rsidR="009D2C1D" w:rsidRPr="009D2C1D" w:rsidRDefault="009D2C1D" w:rsidP="009D2C1D">
            <w:pPr>
              <w:jc w:val="center"/>
              <w:rPr>
                <w:b/>
                <w:bCs/>
              </w:rPr>
            </w:pPr>
            <w:r>
              <w:rPr>
                <w:b/>
                <w:bCs/>
                <w:cs/>
              </w:rPr>
              <w:t>รห</w:t>
            </w:r>
            <w:r>
              <w:rPr>
                <w:rFonts w:hint="cs"/>
                <w:b/>
                <w:bCs/>
                <w:cs/>
              </w:rPr>
              <w:t>ั</w:t>
            </w:r>
            <w:r w:rsidRPr="009D2C1D">
              <w:rPr>
                <w:b/>
                <w:bCs/>
                <w:cs/>
              </w:rPr>
              <w:t>สยางคอมปาวด์</w:t>
            </w:r>
          </w:p>
        </w:tc>
      </w:tr>
      <w:tr w:rsidR="009D2C1D" w:rsidRPr="009D2C1D">
        <w:trPr>
          <w:trHeight w:val="255"/>
        </w:trPr>
        <w:tc>
          <w:tcPr>
            <w:tcW w:w="1600" w:type="dxa"/>
            <w:vMerge/>
            <w:tcBorders>
              <w:top w:val="single" w:sz="4" w:space="0" w:color="auto"/>
              <w:left w:val="nil"/>
              <w:bottom w:val="single" w:sz="4" w:space="0" w:color="000000"/>
              <w:right w:val="single" w:sz="4" w:space="0" w:color="auto"/>
            </w:tcBorders>
            <w:vAlign w:val="center"/>
          </w:tcPr>
          <w:p w:rsidR="009D2C1D" w:rsidRPr="009D2C1D" w:rsidRDefault="009D2C1D" w:rsidP="009D2C1D">
            <w:pPr>
              <w:rPr>
                <w:b/>
                <w:bCs/>
              </w:rPr>
            </w:pPr>
          </w:p>
        </w:tc>
        <w:tc>
          <w:tcPr>
            <w:tcW w:w="1653" w:type="dxa"/>
            <w:tcBorders>
              <w:top w:val="nil"/>
              <w:left w:val="nil"/>
              <w:bottom w:val="nil"/>
              <w:right w:val="single" w:sz="4" w:space="0" w:color="auto"/>
            </w:tcBorders>
            <w:shd w:val="clear" w:color="auto" w:fill="auto"/>
            <w:noWrap/>
            <w:vAlign w:val="bottom"/>
          </w:tcPr>
          <w:p w:rsidR="009D2C1D" w:rsidRPr="009D2C1D" w:rsidRDefault="009D2C1D" w:rsidP="009D2C1D">
            <w:pPr>
              <w:jc w:val="center"/>
              <w:rPr>
                <w:b/>
                <w:bCs/>
              </w:rPr>
            </w:pPr>
            <w:r w:rsidRPr="009D2C1D">
              <w:rPr>
                <w:b/>
                <w:bCs/>
                <w:cs/>
              </w:rPr>
              <w:t>ดอกยาง</w:t>
            </w:r>
          </w:p>
        </w:tc>
        <w:tc>
          <w:tcPr>
            <w:tcW w:w="1620" w:type="dxa"/>
            <w:tcBorders>
              <w:top w:val="single" w:sz="4" w:space="0" w:color="auto"/>
              <w:left w:val="single" w:sz="4" w:space="0" w:color="auto"/>
              <w:bottom w:val="nil"/>
              <w:right w:val="single" w:sz="4" w:space="0" w:color="auto"/>
            </w:tcBorders>
            <w:shd w:val="clear" w:color="auto" w:fill="auto"/>
            <w:noWrap/>
            <w:vAlign w:val="bottom"/>
          </w:tcPr>
          <w:p w:rsidR="009D2C1D" w:rsidRPr="009D2C1D" w:rsidRDefault="009D2C1D" w:rsidP="009D2C1D">
            <w:pPr>
              <w:jc w:val="center"/>
              <w:rPr>
                <w:b/>
                <w:bCs/>
              </w:rPr>
            </w:pPr>
            <w:r w:rsidRPr="009D2C1D">
              <w:rPr>
                <w:b/>
                <w:bCs/>
                <w:cs/>
              </w:rPr>
              <w:t>แก้มยาง</w:t>
            </w:r>
          </w:p>
        </w:tc>
        <w:tc>
          <w:tcPr>
            <w:tcW w:w="1708" w:type="dxa"/>
            <w:tcBorders>
              <w:top w:val="nil"/>
              <w:left w:val="single" w:sz="4" w:space="0" w:color="auto"/>
              <w:bottom w:val="nil"/>
              <w:right w:val="nil"/>
            </w:tcBorders>
            <w:shd w:val="clear" w:color="auto" w:fill="auto"/>
            <w:noWrap/>
            <w:vAlign w:val="bottom"/>
          </w:tcPr>
          <w:p w:rsidR="009D2C1D" w:rsidRPr="009D2C1D" w:rsidRDefault="009D2C1D" w:rsidP="009D2C1D">
            <w:pPr>
              <w:jc w:val="center"/>
              <w:rPr>
                <w:b/>
                <w:bCs/>
              </w:rPr>
            </w:pPr>
            <w:r w:rsidRPr="009D2C1D">
              <w:rPr>
                <w:b/>
                <w:bCs/>
              </w:rPr>
              <w:t>Inner Liner</w:t>
            </w:r>
          </w:p>
        </w:tc>
      </w:tr>
      <w:tr w:rsidR="009D2C1D" w:rsidRPr="009D2C1D">
        <w:trPr>
          <w:trHeight w:val="255"/>
        </w:trPr>
        <w:tc>
          <w:tcPr>
            <w:tcW w:w="1600" w:type="dxa"/>
            <w:tcBorders>
              <w:top w:val="nil"/>
              <w:left w:val="nil"/>
              <w:bottom w:val="nil"/>
              <w:right w:val="single" w:sz="4" w:space="0" w:color="auto"/>
            </w:tcBorders>
            <w:shd w:val="clear" w:color="auto" w:fill="auto"/>
            <w:noWrap/>
            <w:vAlign w:val="bottom"/>
          </w:tcPr>
          <w:p w:rsidR="009D2C1D" w:rsidRPr="009D2C1D" w:rsidRDefault="009D2C1D" w:rsidP="009D2C1D">
            <w:pPr>
              <w:jc w:val="center"/>
            </w:pPr>
            <w:r w:rsidRPr="009D2C1D">
              <w:rPr>
                <w:cs/>
              </w:rPr>
              <w:t xml:space="preserve">โมเดล </w:t>
            </w:r>
            <w:r w:rsidRPr="009D2C1D">
              <w:t>A</w:t>
            </w:r>
          </w:p>
        </w:tc>
        <w:tc>
          <w:tcPr>
            <w:tcW w:w="1653" w:type="dxa"/>
            <w:tcBorders>
              <w:top w:val="single" w:sz="4" w:space="0" w:color="auto"/>
              <w:left w:val="nil"/>
              <w:bottom w:val="nil"/>
              <w:right w:val="single" w:sz="4" w:space="0" w:color="auto"/>
            </w:tcBorders>
            <w:shd w:val="clear" w:color="auto" w:fill="auto"/>
            <w:noWrap/>
            <w:vAlign w:val="bottom"/>
          </w:tcPr>
          <w:p w:rsidR="009D2C1D" w:rsidRPr="009D2C1D" w:rsidRDefault="009D2C1D" w:rsidP="009D2C1D">
            <w:pPr>
              <w:jc w:val="center"/>
            </w:pPr>
            <w:r w:rsidRPr="009D2C1D">
              <w:t>T301</w:t>
            </w:r>
          </w:p>
        </w:tc>
        <w:tc>
          <w:tcPr>
            <w:tcW w:w="1620" w:type="dxa"/>
            <w:tcBorders>
              <w:top w:val="single" w:sz="4" w:space="0" w:color="auto"/>
              <w:left w:val="single" w:sz="4" w:space="0" w:color="auto"/>
              <w:bottom w:val="nil"/>
              <w:right w:val="single" w:sz="4" w:space="0" w:color="auto"/>
            </w:tcBorders>
            <w:shd w:val="clear" w:color="auto" w:fill="auto"/>
            <w:noWrap/>
            <w:vAlign w:val="bottom"/>
          </w:tcPr>
          <w:p w:rsidR="009D2C1D" w:rsidRPr="009D2C1D" w:rsidRDefault="009D2C1D" w:rsidP="009D2C1D">
            <w:pPr>
              <w:jc w:val="center"/>
            </w:pPr>
            <w:r w:rsidRPr="009D2C1D">
              <w:t>T354</w:t>
            </w:r>
          </w:p>
        </w:tc>
        <w:tc>
          <w:tcPr>
            <w:tcW w:w="1708" w:type="dxa"/>
            <w:tcBorders>
              <w:top w:val="single" w:sz="4" w:space="0" w:color="auto"/>
              <w:left w:val="single" w:sz="4" w:space="0" w:color="auto"/>
              <w:bottom w:val="nil"/>
              <w:right w:val="nil"/>
            </w:tcBorders>
            <w:shd w:val="clear" w:color="auto" w:fill="auto"/>
            <w:noWrap/>
            <w:vAlign w:val="bottom"/>
          </w:tcPr>
          <w:p w:rsidR="009D2C1D" w:rsidRPr="009D2C1D" w:rsidRDefault="009D2C1D" w:rsidP="009D2C1D">
            <w:pPr>
              <w:jc w:val="center"/>
            </w:pPr>
            <w:r w:rsidRPr="009D2C1D">
              <w:t>-</w:t>
            </w:r>
          </w:p>
        </w:tc>
      </w:tr>
      <w:tr w:rsidR="009D2C1D" w:rsidRPr="009D2C1D">
        <w:trPr>
          <w:trHeight w:val="255"/>
        </w:trPr>
        <w:tc>
          <w:tcPr>
            <w:tcW w:w="1600" w:type="dxa"/>
            <w:tcBorders>
              <w:top w:val="nil"/>
              <w:left w:val="nil"/>
              <w:bottom w:val="single" w:sz="4" w:space="0" w:color="auto"/>
              <w:right w:val="single" w:sz="4" w:space="0" w:color="auto"/>
            </w:tcBorders>
            <w:shd w:val="clear" w:color="auto" w:fill="auto"/>
            <w:noWrap/>
            <w:vAlign w:val="bottom"/>
          </w:tcPr>
          <w:p w:rsidR="009D2C1D" w:rsidRPr="009D2C1D" w:rsidRDefault="009D2C1D" w:rsidP="009D2C1D">
            <w:pPr>
              <w:jc w:val="center"/>
            </w:pPr>
            <w:r w:rsidRPr="009D2C1D">
              <w:rPr>
                <w:cs/>
              </w:rPr>
              <w:t xml:space="preserve">โมเดล </w:t>
            </w:r>
            <w:r w:rsidRPr="009D2C1D">
              <w:t>B</w:t>
            </w:r>
          </w:p>
        </w:tc>
        <w:tc>
          <w:tcPr>
            <w:tcW w:w="1653" w:type="dxa"/>
            <w:tcBorders>
              <w:top w:val="nil"/>
              <w:left w:val="nil"/>
              <w:bottom w:val="single" w:sz="4" w:space="0" w:color="auto"/>
              <w:right w:val="single" w:sz="4" w:space="0" w:color="auto"/>
            </w:tcBorders>
            <w:shd w:val="clear" w:color="auto" w:fill="auto"/>
            <w:noWrap/>
            <w:vAlign w:val="bottom"/>
          </w:tcPr>
          <w:p w:rsidR="009D2C1D" w:rsidRPr="009D2C1D" w:rsidRDefault="009D2C1D" w:rsidP="009D2C1D">
            <w:pPr>
              <w:jc w:val="center"/>
            </w:pPr>
            <w:r w:rsidRPr="009D2C1D">
              <w:t>T320</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9D2C1D" w:rsidRPr="009D2C1D" w:rsidRDefault="009D2C1D" w:rsidP="009D2C1D">
            <w:pPr>
              <w:jc w:val="center"/>
            </w:pPr>
            <w:r w:rsidRPr="009D2C1D">
              <w:t>T302</w:t>
            </w:r>
          </w:p>
        </w:tc>
        <w:tc>
          <w:tcPr>
            <w:tcW w:w="1708" w:type="dxa"/>
            <w:tcBorders>
              <w:top w:val="nil"/>
              <w:left w:val="single" w:sz="4" w:space="0" w:color="auto"/>
              <w:bottom w:val="single" w:sz="4" w:space="0" w:color="auto"/>
              <w:right w:val="nil"/>
            </w:tcBorders>
            <w:shd w:val="clear" w:color="auto" w:fill="auto"/>
            <w:noWrap/>
            <w:vAlign w:val="bottom"/>
          </w:tcPr>
          <w:p w:rsidR="009D2C1D" w:rsidRPr="009D2C1D" w:rsidRDefault="009D2C1D" w:rsidP="009D2C1D">
            <w:pPr>
              <w:jc w:val="center"/>
            </w:pPr>
            <w:r w:rsidRPr="009D2C1D">
              <w:t>F605</w:t>
            </w:r>
          </w:p>
        </w:tc>
      </w:tr>
    </w:tbl>
    <w:p w:rsidR="00E31EF2" w:rsidRPr="00E31EF2" w:rsidRDefault="00F21A45" w:rsidP="0033415B">
      <w:pPr>
        <w:spacing w:after="120"/>
        <w:jc w:val="center"/>
      </w:pPr>
      <w:r w:rsidRPr="00C1692B">
        <w:rPr>
          <w:rFonts w:ascii="AngsanaUPC" w:hAnsi="AngsanaUPC" w:cs="AngsanaUPC" w:hint="cs"/>
          <w:noProof/>
          <w:sz w:val="32"/>
          <w:szCs w:val="32"/>
          <w:cs/>
        </w:rPr>
        <w:drawing>
          <wp:inline distT="0" distB="0" distL="0" distR="0">
            <wp:extent cx="2141855" cy="1617345"/>
            <wp:effectExtent l="0" t="0" r="0" b="0"/>
            <wp:docPr id="74" name="Picture 74"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3"/>
                    <pic:cNvPicPr>
                      <a:picLocks/>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141855" cy="1617345"/>
                    </a:xfrm>
                    <a:prstGeom prst="rect">
                      <a:avLst/>
                    </a:prstGeom>
                    <a:noFill/>
                    <a:ln>
                      <a:noFill/>
                    </a:ln>
                  </pic:spPr>
                </pic:pic>
              </a:graphicData>
            </a:graphic>
          </wp:inline>
        </w:drawing>
      </w:r>
      <w:r w:rsidR="00485910">
        <w:rPr>
          <w:rFonts w:ascii="AngsanaUPC" w:hAnsi="AngsanaUPC" w:cs="AngsanaUPC" w:hint="cs"/>
          <w:sz w:val="32"/>
          <w:szCs w:val="32"/>
          <w:cs/>
        </w:rPr>
        <w:t xml:space="preserve">   </w:t>
      </w:r>
      <w:r>
        <w:rPr>
          <w:noProof/>
          <w:cs/>
        </w:rPr>
        <w:drawing>
          <wp:inline distT="0" distB="0" distL="0" distR="0">
            <wp:extent cx="3039745" cy="1744345"/>
            <wp:effectExtent l="0" t="0" r="0" b="0"/>
            <wp:docPr id="75" name="Picture 75"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3"/>
                    <pic:cNvPicPr>
                      <a:picLocks/>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039745" cy="1744345"/>
                    </a:xfrm>
                    <a:prstGeom prst="rect">
                      <a:avLst/>
                    </a:prstGeom>
                    <a:noFill/>
                    <a:ln>
                      <a:noFill/>
                    </a:ln>
                  </pic:spPr>
                </pic:pic>
              </a:graphicData>
            </a:graphic>
          </wp:inline>
        </w:drawing>
      </w:r>
    </w:p>
    <w:p w:rsidR="00485910" w:rsidRPr="001239FC" w:rsidRDefault="00485910" w:rsidP="0033415B">
      <w:pPr>
        <w:spacing w:before="240" w:after="120"/>
        <w:jc w:val="center"/>
        <w:rPr>
          <w:rFonts w:hint="cs"/>
          <w:i/>
          <w:iCs/>
          <w:cs/>
        </w:rPr>
      </w:pPr>
      <w:r w:rsidRPr="001239FC">
        <w:rPr>
          <w:rFonts w:hint="cs"/>
          <w:i/>
          <w:iCs/>
          <w:cs/>
        </w:rPr>
        <w:t xml:space="preserve">รูปที่ </w:t>
      </w:r>
      <w:r w:rsidRPr="001239FC">
        <w:rPr>
          <w:i/>
          <w:iCs/>
        </w:rPr>
        <w:t xml:space="preserve">3.2 </w:t>
      </w:r>
      <w:r w:rsidRPr="001239FC">
        <w:rPr>
          <w:i/>
          <w:iCs/>
          <w:cs/>
          <w:lang w:val="fr-FR"/>
        </w:rPr>
        <w:t>รูปร่างลักษณะยางล้อโมเดล</w:t>
      </w:r>
      <w:r w:rsidRPr="001239FC">
        <w:rPr>
          <w:rFonts w:hint="cs"/>
          <w:i/>
          <w:iCs/>
          <w:cs/>
          <w:lang w:val="fr-FR"/>
        </w:rPr>
        <w:t xml:space="preserve"> </w:t>
      </w:r>
      <w:r w:rsidRPr="001239FC">
        <w:rPr>
          <w:i/>
          <w:iCs/>
        </w:rPr>
        <w:t xml:space="preserve">B </w:t>
      </w:r>
      <w:r w:rsidRPr="001239FC">
        <w:rPr>
          <w:rFonts w:hint="cs"/>
          <w:i/>
          <w:iCs/>
          <w:cs/>
        </w:rPr>
        <w:t>ที่ใช้ในการงานวิจัยนี้</w:t>
      </w:r>
    </w:p>
    <w:p w:rsidR="00E31EF2" w:rsidRPr="004E34F1" w:rsidRDefault="004E34F1" w:rsidP="005300B0">
      <w:pPr>
        <w:spacing w:after="240"/>
        <w:jc w:val="thaiDistribute"/>
      </w:pPr>
      <w:r>
        <w:rPr>
          <w:rFonts w:hint="cs"/>
          <w:cs/>
        </w:rPr>
        <w:tab/>
        <w:t xml:space="preserve">ยางคอมปาวด์ที่ใช้ในการทดสอบนั้นได้รับความอนุเคราะห์จากผู้ผลิตยางล้อ เป็นยางคอมปาวด์ที่ใช้ในกระบวนการผลิตจริง ดังนั้นในการทดสอบจึงทำกับยางคอมปาวด์ที่ได้รับมาโดยตรงปราศจากการปรับแต่งหรือเพิ่มเติมส่วนผสมต่างๆ  </w:t>
      </w:r>
      <w:r w:rsidR="007A7911">
        <w:rPr>
          <w:rFonts w:hint="cs"/>
          <w:cs/>
        </w:rPr>
        <w:t xml:space="preserve">ตารางที่ </w:t>
      </w:r>
      <w:r w:rsidR="007A7911">
        <w:t xml:space="preserve">3.1 </w:t>
      </w:r>
      <w:r w:rsidR="007A7911">
        <w:rPr>
          <w:rFonts w:hint="cs"/>
          <w:cs/>
          <w:lang w:val="fr-FR"/>
        </w:rPr>
        <w:t>สรุปรวมยางคอมปาวด์ที่ใช้ในการศึกษาและทดสอบในงานวิจัยนี้</w:t>
      </w:r>
    </w:p>
    <w:p w:rsidR="005300B0" w:rsidRDefault="005300B0" w:rsidP="005300B0">
      <w:pPr>
        <w:spacing w:after="120"/>
        <w:jc w:val="thaiDistribute"/>
        <w:rPr>
          <w:rFonts w:hint="cs"/>
          <w:b/>
          <w:bCs/>
          <w:lang w:val="fr-FR"/>
        </w:rPr>
      </w:pPr>
      <w:bookmarkStart w:id="7" w:name="OLE_LINK1"/>
      <w:bookmarkStart w:id="8" w:name="OLE_LINK2"/>
      <w:r w:rsidRPr="00027361">
        <w:rPr>
          <w:b/>
          <w:bCs/>
          <w:cs/>
        </w:rPr>
        <w:tab/>
      </w:r>
      <w:r>
        <w:rPr>
          <w:b/>
          <w:bCs/>
        </w:rPr>
        <w:t xml:space="preserve">3.1/ </w:t>
      </w:r>
      <w:r>
        <w:rPr>
          <w:rFonts w:hint="cs"/>
          <w:b/>
          <w:bCs/>
          <w:cs/>
          <w:lang w:val="fr-FR"/>
        </w:rPr>
        <w:t>อุปกรณ์</w:t>
      </w:r>
      <w:r w:rsidR="00D7539C">
        <w:rPr>
          <w:rFonts w:hint="cs"/>
          <w:b/>
          <w:bCs/>
          <w:cs/>
          <w:lang w:val="fr-FR"/>
        </w:rPr>
        <w:t>และเครื่อง</w:t>
      </w:r>
      <w:r w:rsidR="00090934">
        <w:rPr>
          <w:rFonts w:hint="cs"/>
          <w:b/>
          <w:bCs/>
          <w:cs/>
          <w:lang w:val="fr-FR"/>
        </w:rPr>
        <w:t>มือ</w:t>
      </w:r>
      <w:r>
        <w:rPr>
          <w:rFonts w:hint="cs"/>
          <w:b/>
          <w:bCs/>
          <w:cs/>
          <w:lang w:val="fr-FR"/>
        </w:rPr>
        <w:t>ที่ใช้ทดสอบ</w:t>
      </w:r>
    </w:p>
    <w:bookmarkEnd w:id="7"/>
    <w:bookmarkEnd w:id="8"/>
    <w:p w:rsidR="005300B0" w:rsidRPr="005300B0" w:rsidRDefault="005300B0" w:rsidP="005300B0">
      <w:pPr>
        <w:spacing w:after="120"/>
        <w:jc w:val="thaiDistribute"/>
        <w:rPr>
          <w:rFonts w:hint="cs"/>
          <w:cs/>
        </w:rPr>
      </w:pPr>
      <w:r>
        <w:rPr>
          <w:rFonts w:hint="cs"/>
          <w:cs/>
          <w:lang w:val="fr-FR"/>
        </w:rPr>
        <w:tab/>
        <w:t xml:space="preserve">อุปกรณ์หลักที่ใช้ในการศึกษาวิจัยประกอบด้วยเครื่อง </w:t>
      </w:r>
      <w:r>
        <w:t xml:space="preserve">Oscillating Disc Rheometer (ODR) </w:t>
      </w:r>
      <w:r>
        <w:rPr>
          <w:rFonts w:hint="cs"/>
          <w:cs/>
        </w:rPr>
        <w:t xml:space="preserve">และ </w:t>
      </w:r>
      <w:r w:rsidRPr="005300B0">
        <w:t>Di</w:t>
      </w:r>
      <w:r w:rsidR="0088184A">
        <w:t>fferential Scanning Calorimetry</w:t>
      </w:r>
      <w:r w:rsidRPr="005300B0">
        <w:t xml:space="preserve"> </w:t>
      </w:r>
      <w:r w:rsidR="0088184A">
        <w:rPr>
          <w:rFonts w:hint="cs"/>
          <w:cs/>
        </w:rPr>
        <w:t>(</w:t>
      </w:r>
      <w:r w:rsidRPr="005300B0">
        <w:t>DSC</w:t>
      </w:r>
      <w:r w:rsidR="0088184A">
        <w:rPr>
          <w:rFonts w:hint="cs"/>
          <w:cs/>
        </w:rPr>
        <w:t>)</w:t>
      </w:r>
      <w:r w:rsidR="0088184A">
        <w:rPr>
          <w:rFonts w:hint="cs"/>
        </w:rPr>
        <w:t xml:space="preserve"> </w:t>
      </w:r>
      <w:r w:rsidR="0088184A">
        <w:rPr>
          <w:rFonts w:hint="cs"/>
          <w:cs/>
        </w:rPr>
        <w:t xml:space="preserve">สำหรับ </w:t>
      </w:r>
      <w:r w:rsidR="0088184A">
        <w:rPr>
          <w:rFonts w:hint="cs"/>
        </w:rPr>
        <w:t>Oscillating</w:t>
      </w:r>
      <w:r w:rsidR="0088184A">
        <w:t xml:space="preserve"> Disc Rheometer (</w:t>
      </w:r>
      <w:r>
        <w:rPr>
          <w:lang w:val="fr-FR"/>
        </w:rPr>
        <w:t>ODR</w:t>
      </w:r>
      <w:r w:rsidR="0088184A">
        <w:rPr>
          <w:lang w:val="fr-FR"/>
        </w:rPr>
        <w:t>)</w:t>
      </w:r>
      <w:r>
        <w:rPr>
          <w:lang w:val="fr-FR"/>
        </w:rPr>
        <w:t xml:space="preserve"> </w:t>
      </w:r>
      <w:r>
        <w:rPr>
          <w:rFonts w:hint="cs"/>
          <w:cs/>
          <w:lang w:val="fr-FR"/>
        </w:rPr>
        <w:t>นั้นใช้สำหรับการศึกษาการเกิดปฏิกิริยาวัลคาไนซ์เซชั่นในสภาวะอุณหภูมิคงที่ และ</w:t>
      </w:r>
      <w:r>
        <w:rPr>
          <w:lang w:val="fr-FR"/>
        </w:rPr>
        <w:t xml:space="preserve"> DSC </w:t>
      </w:r>
      <w:r>
        <w:rPr>
          <w:rFonts w:hint="cs"/>
          <w:cs/>
          <w:lang w:val="fr-FR"/>
        </w:rPr>
        <w:t>จะใช้สำหรับการศึกษาการเกิดปฏิกิริยาวัลคาไนซ์เซชั่นในสภาวะที่อุณหภูมิไม่คงที่โดย</w:t>
      </w:r>
      <w:r w:rsidR="0088184A">
        <w:rPr>
          <w:rFonts w:hint="cs"/>
          <w:cs/>
          <w:lang w:val="fr-FR"/>
        </w:rPr>
        <w:t>กำหนดให้</w:t>
      </w:r>
      <w:r>
        <w:rPr>
          <w:rFonts w:hint="cs"/>
          <w:cs/>
          <w:lang w:val="fr-FR"/>
        </w:rPr>
        <w:t>อัตราการเพิ่มขึ้นของอุณหภูมิต่อเวลาเป็นค่าคงที่</w:t>
      </w:r>
    </w:p>
    <w:p w:rsidR="00E31EF2" w:rsidRPr="005300B0" w:rsidRDefault="005300B0" w:rsidP="005300B0">
      <w:pPr>
        <w:numPr>
          <w:ilvl w:val="0"/>
          <w:numId w:val="12"/>
        </w:numPr>
        <w:jc w:val="thaiDistribute"/>
        <w:rPr>
          <w:rFonts w:cs="Cordia New"/>
          <w:b/>
          <w:bCs/>
          <w:i/>
          <w:iCs/>
        </w:rPr>
      </w:pPr>
      <w:r w:rsidRPr="005300B0">
        <w:rPr>
          <w:rFonts w:cs="Cordia New"/>
          <w:b/>
          <w:bCs/>
          <w:i/>
          <w:iCs/>
        </w:rPr>
        <w:t>Oscillating Disc Rheometer, ODR</w:t>
      </w:r>
    </w:p>
    <w:p w:rsidR="005300B0" w:rsidRPr="0033415B" w:rsidRDefault="005300B0" w:rsidP="00934E18">
      <w:pPr>
        <w:spacing w:after="240"/>
        <w:ind w:firstLine="720"/>
        <w:jc w:val="thaiDistribute"/>
        <w:rPr>
          <w:rFonts w:cs="Cordia New" w:hint="cs"/>
          <w:cs/>
        </w:rPr>
      </w:pPr>
      <w:r w:rsidRPr="005300B0">
        <w:rPr>
          <w:rFonts w:cs="Cordia New"/>
          <w:cs/>
          <w:lang w:val="fr-FR"/>
        </w:rPr>
        <w:lastRenderedPageBreak/>
        <w:t>เครื่องโอดีอาร์ (</w:t>
      </w:r>
      <w:r w:rsidRPr="005300B0">
        <w:rPr>
          <w:rFonts w:cs="Cordia New"/>
          <w:lang w:val="fr-FR"/>
        </w:rPr>
        <w:t xml:space="preserve">Oscillating Disc Rheometer, ODR) </w:t>
      </w:r>
      <w:r>
        <w:rPr>
          <w:rFonts w:cs="Cordia New" w:hint="cs"/>
          <w:cs/>
          <w:lang w:val="fr-FR"/>
        </w:rPr>
        <w:t xml:space="preserve">ที่ใช้ทดสอบนั้นเป็นเครื่อง </w:t>
      </w:r>
      <w:r>
        <w:rPr>
          <w:rFonts w:cs="Cordia New"/>
        </w:rPr>
        <w:t xml:space="preserve">ODR </w:t>
      </w:r>
      <w:r w:rsidRPr="005300B0">
        <w:rPr>
          <w:rFonts w:cs="Cordia New"/>
          <w:cs/>
          <w:lang w:val="fr-FR"/>
        </w:rPr>
        <w:t xml:space="preserve">รุ่น </w:t>
      </w:r>
      <w:r w:rsidRPr="005300B0">
        <w:rPr>
          <w:rFonts w:cs="Cordia New"/>
          <w:lang w:val="fr-FR"/>
        </w:rPr>
        <w:t>MONSANTO</w:t>
      </w:r>
      <w:r w:rsidR="000C6FFB" w:rsidRPr="000C6FFB">
        <w:rPr>
          <w:rFonts w:cs="Cordia New"/>
          <w:vertAlign w:val="superscript"/>
          <w:lang w:val="fr-FR"/>
        </w:rPr>
        <w:t>©</w:t>
      </w:r>
      <w:r w:rsidRPr="005300B0">
        <w:rPr>
          <w:rFonts w:cs="Cordia New"/>
          <w:lang w:val="fr-FR"/>
        </w:rPr>
        <w:t xml:space="preserve"> 100S</w:t>
      </w:r>
      <w:r>
        <w:rPr>
          <w:rFonts w:cs="Cordia New"/>
          <w:lang w:val="fr-FR"/>
        </w:rPr>
        <w:t xml:space="preserve"> (</w:t>
      </w:r>
      <w:r>
        <w:rPr>
          <w:rFonts w:cs="Cordia New" w:hint="cs"/>
          <w:cs/>
          <w:lang w:val="fr-FR"/>
        </w:rPr>
        <w:t xml:space="preserve">รูปที่ </w:t>
      </w:r>
      <w:r w:rsidR="00783EFE">
        <w:rPr>
          <w:rFonts w:cs="Cordia New"/>
        </w:rPr>
        <w:t>3</w:t>
      </w:r>
      <w:r w:rsidR="008A237E">
        <w:rPr>
          <w:rFonts w:cs="Cordia New"/>
        </w:rPr>
        <w:t>.3</w:t>
      </w:r>
      <w:r w:rsidR="00783EFE">
        <w:rPr>
          <w:rFonts w:cs="Cordia New"/>
        </w:rPr>
        <w:t>)</w:t>
      </w:r>
      <w:r w:rsidR="00783EFE">
        <w:rPr>
          <w:rFonts w:cs="Cordia New" w:hint="cs"/>
          <w:cs/>
        </w:rPr>
        <w:t xml:space="preserve"> </w:t>
      </w:r>
      <w:r w:rsidR="006A4061">
        <w:rPr>
          <w:rFonts w:cs="Cordia New" w:hint="cs"/>
          <w:cs/>
        </w:rPr>
        <w:t>ปริมาณ</w:t>
      </w:r>
      <w:r>
        <w:rPr>
          <w:rFonts w:cs="Cordia New" w:hint="cs"/>
          <w:cs/>
        </w:rPr>
        <w:t>ยางคอมปาวด์</w:t>
      </w:r>
      <w:r w:rsidR="006A4061">
        <w:rPr>
          <w:rFonts w:cs="Cordia New" w:hint="cs"/>
          <w:cs/>
        </w:rPr>
        <w:t>ที่ช้ในการทดสอบมี</w:t>
      </w:r>
      <w:r>
        <w:rPr>
          <w:rFonts w:cs="Cordia New" w:hint="cs"/>
          <w:cs/>
        </w:rPr>
        <w:t>ขนาด</w:t>
      </w:r>
      <w:r w:rsidR="006A4061">
        <w:rPr>
          <w:rFonts w:cs="Cordia New" w:hint="cs"/>
          <w:cs/>
        </w:rPr>
        <w:t>ประมาณ</w:t>
      </w:r>
      <w:r>
        <w:rPr>
          <w:rFonts w:cs="Cordia New" w:hint="cs"/>
          <w:cs/>
        </w:rPr>
        <w:t xml:space="preserve"> </w:t>
      </w:r>
      <w:r w:rsidR="00783EFE">
        <w:rPr>
          <w:rFonts w:cs="Cordia New"/>
        </w:rPr>
        <w:t xml:space="preserve">10-15 </w:t>
      </w:r>
      <w:r w:rsidR="00783EFE">
        <w:rPr>
          <w:rFonts w:cs="Cordia New" w:hint="cs"/>
          <w:cs/>
        </w:rPr>
        <w:t xml:space="preserve">กรัม </w:t>
      </w:r>
      <w:r w:rsidR="00837DF2">
        <w:rPr>
          <w:rFonts w:cs="Cordia New" w:hint="cs"/>
          <w:cs/>
        </w:rPr>
        <w:t xml:space="preserve">  </w:t>
      </w:r>
      <w:r w:rsidR="0033415B">
        <w:rPr>
          <w:rFonts w:cs="Cordia New" w:hint="cs"/>
          <w:cs/>
        </w:rPr>
        <w:t xml:space="preserve">การทดสอบเป็นไปตามมาตราฐาน </w:t>
      </w:r>
      <w:r w:rsidR="0033415B">
        <w:rPr>
          <w:rFonts w:cs="Cordia New"/>
        </w:rPr>
        <w:t xml:space="preserve">ASTM </w:t>
      </w:r>
      <w:r w:rsidR="0033415B" w:rsidRPr="0033415B">
        <w:rPr>
          <w:rFonts w:cs="Cordia New"/>
        </w:rPr>
        <w:t>D2084-07 Standard Test Method for Rubber Property-Vulcanization Using Oscillating Disk Cure Meter</w:t>
      </w:r>
    </w:p>
    <w:p w:rsidR="005300B0" w:rsidRDefault="00F21A45" w:rsidP="0033415B">
      <w:r>
        <w:rPr>
          <w:noProof/>
        </w:rPr>
        <mc:AlternateContent>
          <mc:Choice Requires="wps">
            <w:drawing>
              <wp:anchor distT="0" distB="0" distL="114300" distR="114300" simplePos="0" relativeHeight="251641856" behindDoc="0" locked="0" layoutInCell="1" allowOverlap="1">
                <wp:simplePos x="0" y="0"/>
                <wp:positionH relativeFrom="column">
                  <wp:posOffset>3771900</wp:posOffset>
                </wp:positionH>
                <wp:positionV relativeFrom="paragraph">
                  <wp:posOffset>1630680</wp:posOffset>
                </wp:positionV>
                <wp:extent cx="1257300" cy="228600"/>
                <wp:effectExtent l="0" t="0" r="0" b="0"/>
                <wp:wrapNone/>
                <wp:docPr id="3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4A7" w:rsidRPr="0033415B" w:rsidRDefault="008C54A7" w:rsidP="0033415B">
                            <w:pPr>
                              <w:jc w:val="center"/>
                              <w:rPr>
                                <w:rFonts w:hint="cs"/>
                                <w:b/>
                                <w:bCs/>
                                <w:sz w:val="24"/>
                                <w:szCs w:val="24"/>
                                <w:cs/>
                                <w:lang w:val="fr-FR"/>
                              </w:rPr>
                            </w:pPr>
                            <w:r w:rsidRPr="0033415B">
                              <w:rPr>
                                <w:rFonts w:hint="cs"/>
                                <w:b/>
                                <w:bCs/>
                                <w:sz w:val="24"/>
                                <w:szCs w:val="24"/>
                                <w:cs/>
                                <w:lang w:val="fr-FR"/>
                              </w:rPr>
                              <w:t>ชิ้นงานหลังการทดสอบ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297pt;margin-top:128.4pt;width:99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3oX4wEAALIDAAAOAAAAZHJzL2Uyb0RvYy54bWysU9tu2zAMfR+wfxD0vthx0psRp9hWdBjQ&#13;&#10;XYB2H6DIUizMEjVKiZ19/Sg5TbPtbdiLQJFHhzwktbodbc/2CoMB1/D5rORMOQmtcduGf3u6f3PN&#13;&#10;WYjCtaIHpxp+UIHfrl+/Wg2+VhV00LcKGZG4UA++4V2Mvi6KIDtlRZiBV46CGtCKSFfcFi2Kgdht&#13;&#10;X1RleVkMgK1HkCoE8t5NQb7O/ForGb9oHVRkfcOptphPzOcmncV6JeotCt8ZeSxD/EMVVhhHSU9U&#13;&#10;dyIKtkPzF5U1EiGAjjMJtgCtjVRZA6mZl3+oeeyEV1kLNSf4U5vC/6OVn/dfkZm24YvqhjMnLA3p&#13;&#10;SY2RvYORLeapQYMPNeEePSHjSH4adBYb/API74EgxRlmehASejN8gpYIxS5CfjFqtKlNJJwRDU3k&#13;&#10;cJpCSioTd3VxtSgpJClWVdeXZKcUon5+7THEDwosS0bDkaac2cX+IcQJ+gxJyRzcm74nv6h795uD&#13;&#10;OJMnV58KnkqP42YkdJK0gfZAOhCmxaFFJ6MD/MnZQEvT8PBjJ1Bx1n90NJWb+XKZtixflhdXFV3w&#13;&#10;PLI5jwgniarhkbPJfB+nzdx5NNuOMk1tdvCW+qdNlvZS1bFuWozcnOMSp807v2fUy1db/wIAAP//&#13;&#10;AwBQSwMEFAAGAAgAAAAhAGv8D8XkAAAAEAEAAA8AAABkcnMvZG93bnJldi54bWxMj8FOwzAMhu9I&#13;&#10;vENkJG4sXcXG2jWdEGgCIS6UPUDWZG3VxomapC08PeYEF0v+bf/+v+KwmIFNevSdRQHrVQJMY21V&#13;&#10;h42A0+fxbgfMB4lKDha1gC/t4VBeXxUyV3bGDz1VoWFkgj6XAtoQXM65r1ttpF9Zp5FmFzsaGagd&#13;&#10;G65GOZO5GXiaJFtuZIf0oZVOP7W67qtoBBzjy6uZvnl0b1U9Y+v6eHrvhbi9WZ73VB73wIJewt8F&#13;&#10;/DJQfigp2NlGVJ4NAjbZPQEFAelmSyC08ZClpJxJydId8LLg/0HKHwAAAP//AwBQSwECLQAUAAYA&#13;&#10;CAAAACEAtoM4kv4AAADhAQAAEwAAAAAAAAAAAAAAAAAAAAAAW0NvbnRlbnRfVHlwZXNdLnhtbFBL&#13;&#10;AQItABQABgAIAAAAIQA4/SH/1gAAAJQBAAALAAAAAAAAAAAAAAAAAC8BAABfcmVscy8ucmVsc1BL&#13;&#10;AQItABQABgAIAAAAIQCD63oX4wEAALIDAAAOAAAAAAAAAAAAAAAAAC4CAABkcnMvZTJvRG9jLnht&#13;&#10;bFBLAQItABQABgAIAAAAIQBr/A/F5AAAABABAAAPAAAAAAAAAAAAAAAAAD0EAABkcnMvZG93bnJl&#13;&#10;di54bWxQSwUGAAAAAAQABADzAAAATgUAAAAA&#13;&#10;" filled="f" stroked="f">
                <v:path arrowok="t"/>
                <v:textbox>
                  <w:txbxContent>
                    <w:p w:rsidR="008C54A7" w:rsidRPr="0033415B" w:rsidRDefault="008C54A7" w:rsidP="0033415B">
                      <w:pPr>
                        <w:jc w:val="center"/>
                        <w:rPr>
                          <w:rFonts w:hint="cs"/>
                          <w:b/>
                          <w:bCs/>
                          <w:sz w:val="24"/>
                          <w:szCs w:val="24"/>
                          <w:cs/>
                          <w:lang w:val="fr-FR"/>
                        </w:rPr>
                      </w:pPr>
                      <w:r w:rsidRPr="0033415B">
                        <w:rPr>
                          <w:rFonts w:hint="cs"/>
                          <w:b/>
                          <w:bCs/>
                          <w:sz w:val="24"/>
                          <w:szCs w:val="24"/>
                          <w:cs/>
                          <w:lang w:val="fr-FR"/>
                        </w:rPr>
                        <w:t>ชิ้นงานหลังการทดสอบ</w:t>
                      </w:r>
                    </w:p>
                  </w:txbxContent>
                </v:textbox>
              </v:shape>
            </w:pict>
          </mc:Fallback>
        </mc:AlternateContent>
      </w:r>
      <w:r>
        <w:rPr>
          <w:noProof/>
        </w:rPr>
        <w:drawing>
          <wp:anchor distT="0" distB="0" distL="114300" distR="114300" simplePos="0" relativeHeight="251640832" behindDoc="0" locked="0" layoutInCell="1" allowOverlap="1">
            <wp:simplePos x="0" y="0"/>
            <wp:positionH relativeFrom="column">
              <wp:posOffset>3771900</wp:posOffset>
            </wp:positionH>
            <wp:positionV relativeFrom="paragraph">
              <wp:posOffset>373380</wp:posOffset>
            </wp:positionV>
            <wp:extent cx="1137285" cy="1216660"/>
            <wp:effectExtent l="0" t="0" r="0" b="0"/>
            <wp:wrapNone/>
            <wp:docPr id="328" name="Picture 28"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3"/>
                    <pic:cNvPicPr>
                      <a:picLocks/>
                    </pic:cNvPicPr>
                  </pic:nvPicPr>
                  <pic:blipFill>
                    <a:blip r:embed="rId146" cstate="print">
                      <a:lum bright="6000" contrast="12000"/>
                      <a:extLst>
                        <a:ext uri="{28A0092B-C50C-407E-A947-70E740481C1C}">
                          <a14:useLocalDpi xmlns:a14="http://schemas.microsoft.com/office/drawing/2010/main" val="0"/>
                        </a:ext>
                      </a:extLst>
                    </a:blip>
                    <a:srcRect/>
                    <a:stretch>
                      <a:fillRect/>
                    </a:stretch>
                  </pic:blipFill>
                  <pic:spPr bwMode="auto">
                    <a:xfrm>
                      <a:off x="0" y="0"/>
                      <a:ext cx="1137285"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3415B">
        <w:t xml:space="preserve">                </w:t>
      </w:r>
      <w:r w:rsidRPr="00F53CC2">
        <w:rPr>
          <w:noProof/>
        </w:rPr>
        <w:drawing>
          <wp:inline distT="0" distB="0" distL="0" distR="0">
            <wp:extent cx="1811655" cy="2201545"/>
            <wp:effectExtent l="0" t="0" r="0" b="0"/>
            <wp:docPr id="76" name="Picture 76" descr="100_190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100_19090"/>
                    <pic:cNvPicPr>
                      <a:picLocks/>
                    </pic:cNvPicPr>
                  </pic:nvPicPr>
                  <pic:blipFill>
                    <a:blip r:embed="rId147" cstate="print">
                      <a:lum bright="30000" contrast="-6000"/>
                      <a:extLst>
                        <a:ext uri="{28A0092B-C50C-407E-A947-70E740481C1C}">
                          <a14:useLocalDpi xmlns:a14="http://schemas.microsoft.com/office/drawing/2010/main" val="0"/>
                        </a:ext>
                      </a:extLst>
                    </a:blip>
                    <a:srcRect/>
                    <a:stretch>
                      <a:fillRect/>
                    </a:stretch>
                  </pic:blipFill>
                  <pic:spPr bwMode="auto">
                    <a:xfrm>
                      <a:off x="0" y="0"/>
                      <a:ext cx="1811655" cy="2201545"/>
                    </a:xfrm>
                    <a:prstGeom prst="rect">
                      <a:avLst/>
                    </a:prstGeom>
                    <a:noFill/>
                    <a:ln>
                      <a:noFill/>
                    </a:ln>
                  </pic:spPr>
                </pic:pic>
              </a:graphicData>
            </a:graphic>
          </wp:inline>
        </w:drawing>
      </w:r>
      <w:r w:rsidR="0033415B">
        <w:t xml:space="preserve">    </w:t>
      </w:r>
    </w:p>
    <w:p w:rsidR="005300B0" w:rsidRPr="001239FC" w:rsidRDefault="005300B0" w:rsidP="00E24804">
      <w:pPr>
        <w:spacing w:before="120" w:after="120"/>
        <w:jc w:val="center"/>
        <w:rPr>
          <w:rFonts w:cs="Cordia New" w:hint="cs"/>
          <w:i/>
          <w:iCs/>
          <w:cs/>
          <w:lang w:val="fr-FR"/>
        </w:rPr>
      </w:pPr>
      <w:r w:rsidRPr="001239FC">
        <w:rPr>
          <w:rFonts w:cs="Cordia New" w:hint="cs"/>
          <w:i/>
          <w:iCs/>
          <w:cs/>
          <w:lang w:val="fr-FR"/>
        </w:rPr>
        <w:t xml:space="preserve">รูปที่ </w:t>
      </w:r>
      <w:r w:rsidRPr="001239FC">
        <w:rPr>
          <w:rFonts w:cs="Cordia New"/>
          <w:i/>
          <w:iCs/>
        </w:rPr>
        <w:t>3.</w:t>
      </w:r>
      <w:r w:rsidR="008A237E" w:rsidRPr="001239FC">
        <w:rPr>
          <w:rFonts w:cs="Cordia New"/>
          <w:i/>
          <w:iCs/>
        </w:rPr>
        <w:t>3</w:t>
      </w:r>
      <w:r w:rsidRPr="001239FC">
        <w:rPr>
          <w:rFonts w:cs="Cordia New"/>
          <w:i/>
          <w:iCs/>
        </w:rPr>
        <w:t xml:space="preserve"> </w:t>
      </w:r>
      <w:r w:rsidRPr="001239FC">
        <w:rPr>
          <w:rFonts w:cs="Cordia New"/>
          <w:i/>
          <w:iCs/>
          <w:cs/>
          <w:lang w:val="fr-FR"/>
        </w:rPr>
        <w:t>เครื่องทดสอบโอดีอาร์ (</w:t>
      </w:r>
      <w:r w:rsidRPr="001239FC">
        <w:rPr>
          <w:rFonts w:cs="Cordia New"/>
          <w:i/>
          <w:iCs/>
          <w:lang w:val="fr-FR"/>
        </w:rPr>
        <w:t xml:space="preserve">Oscillating Disc Rheometer, ODR) </w:t>
      </w:r>
      <w:r w:rsidRPr="001239FC">
        <w:rPr>
          <w:rFonts w:cs="Cordia New" w:hint="cs"/>
          <w:i/>
          <w:iCs/>
          <w:cs/>
          <w:lang w:val="fr-FR"/>
        </w:rPr>
        <w:t>ที่ใช้ในงานวิจัยนี้</w:t>
      </w:r>
    </w:p>
    <w:p w:rsidR="00837DF2" w:rsidRPr="00837DF2" w:rsidRDefault="0033415B" w:rsidP="0086431B">
      <w:pPr>
        <w:ind w:firstLine="720"/>
        <w:jc w:val="thaiDistribute"/>
        <w:rPr>
          <w:rFonts w:cs="Cordia New" w:hint="cs"/>
          <w:lang w:val="fr-FR"/>
        </w:rPr>
      </w:pPr>
      <w:r>
        <w:rPr>
          <w:rFonts w:cs="Cordia New" w:hint="cs"/>
          <w:cs/>
        </w:rPr>
        <w:t xml:space="preserve">รูปที่ </w:t>
      </w:r>
      <w:r>
        <w:rPr>
          <w:rFonts w:cs="Cordia New"/>
        </w:rPr>
        <w:t>3.</w:t>
      </w:r>
      <w:r w:rsidR="008A237E">
        <w:rPr>
          <w:rFonts w:cs="Cordia New"/>
        </w:rPr>
        <w:t>4</w:t>
      </w:r>
      <w:r>
        <w:rPr>
          <w:rFonts w:cs="Cordia New"/>
        </w:rPr>
        <w:t xml:space="preserve"> </w:t>
      </w:r>
      <w:r>
        <w:rPr>
          <w:rFonts w:cs="Cordia New" w:hint="cs"/>
          <w:cs/>
        </w:rPr>
        <w:t>แสดงหลักการของ</w:t>
      </w:r>
      <w:r w:rsidR="0086431B">
        <w:rPr>
          <w:rFonts w:cs="Cordia New" w:hint="cs"/>
          <w:cs/>
        </w:rPr>
        <w:t xml:space="preserve">การทดสอบ </w:t>
      </w:r>
      <w:r w:rsidR="0086431B">
        <w:rPr>
          <w:rFonts w:cs="Cordia New"/>
        </w:rPr>
        <w:t xml:space="preserve">ODR </w:t>
      </w:r>
      <w:r w:rsidR="00837DF2" w:rsidRPr="00837DF2">
        <w:rPr>
          <w:rFonts w:cs="Cordia New"/>
          <w:cs/>
          <w:lang w:val="fr-FR"/>
        </w:rPr>
        <w:t>ยางตัวอย่างจะถูกวางบนโรเตอร์และถูกอัดระหว่างแผ่นอัดที่ร้อนและมีแรงอัดโดยให้อุณหภูมิแม่พิมพ์คงที่ จากนั้นโรเตอร์ก็จะแกว่ง (</w:t>
      </w:r>
      <w:r w:rsidR="00837DF2" w:rsidRPr="00837DF2">
        <w:rPr>
          <w:rFonts w:cs="Cordia New"/>
          <w:lang w:val="fr-FR"/>
        </w:rPr>
        <w:t xml:space="preserve">Oscillate) </w:t>
      </w:r>
      <w:r w:rsidR="00837DF2">
        <w:rPr>
          <w:rFonts w:cs="Cordia New" w:hint="cs"/>
          <w:cs/>
          <w:lang w:val="fr-FR"/>
        </w:rPr>
        <w:t>ด้วยมุมบิดและความถี่ที่กำหนด ค่าแรงบิดที่วัดได้จะเปลี่ยนไปตามการเกิดปฏิกิริยาและเปอร์เซ็นต์การเกิดวัลคาไนซ์เซชั่น</w:t>
      </w:r>
    </w:p>
    <w:p w:rsidR="005300B0" w:rsidRDefault="006A4061" w:rsidP="006A4061">
      <w:pPr>
        <w:spacing w:after="240"/>
        <w:ind w:firstLine="720"/>
        <w:jc w:val="thaiDistribute"/>
        <w:rPr>
          <w:rFonts w:cs="Cordia New" w:hint="cs"/>
        </w:rPr>
      </w:pPr>
      <w:r>
        <w:rPr>
          <w:rFonts w:cs="Cordia New" w:hint="cs"/>
          <w:cs/>
          <w:lang w:val="fr-FR"/>
        </w:rPr>
        <w:t>การทดสอบกระทำ</w:t>
      </w:r>
      <w:r w:rsidR="00783EFE">
        <w:rPr>
          <w:rFonts w:cs="Cordia New" w:hint="cs"/>
          <w:cs/>
          <w:lang w:val="fr-FR"/>
        </w:rPr>
        <w:t xml:space="preserve">ภายใต้สภาวะคงที่จะทำที่อุณหภูมิ </w:t>
      </w:r>
      <w:r w:rsidR="00783EFE">
        <w:rPr>
          <w:rFonts w:cs="Cordia New"/>
          <w:lang w:val="fr-FR"/>
        </w:rPr>
        <w:t>130°C</w:t>
      </w:r>
      <w:r w:rsidR="00783EFE">
        <w:rPr>
          <w:rFonts w:cs="Cordia New"/>
        </w:rPr>
        <w:t>, 150</w:t>
      </w:r>
      <w:r w:rsidR="00783EFE">
        <w:rPr>
          <w:rFonts w:cs="Cordia New"/>
          <w:lang w:val="fr-FR"/>
        </w:rPr>
        <w:t xml:space="preserve">°C </w:t>
      </w:r>
      <w:r w:rsidR="00783EFE">
        <w:rPr>
          <w:rFonts w:cs="Cordia New" w:hint="cs"/>
          <w:cs/>
          <w:lang w:val="fr-FR"/>
        </w:rPr>
        <w:t xml:space="preserve">และ </w:t>
      </w:r>
      <w:r w:rsidR="00783EFE">
        <w:rPr>
          <w:rFonts w:cs="Cordia New"/>
        </w:rPr>
        <w:t>165°C (170</w:t>
      </w:r>
      <w:r w:rsidR="00783EFE">
        <w:rPr>
          <w:rFonts w:cs="Cordia New"/>
          <w:lang w:val="fr-FR"/>
        </w:rPr>
        <w:t xml:space="preserve">°C </w:t>
      </w:r>
      <w:r w:rsidR="00783EFE">
        <w:rPr>
          <w:rFonts w:cs="Cordia New" w:hint="cs"/>
          <w:cs/>
          <w:lang w:val="fr-FR"/>
        </w:rPr>
        <w:t xml:space="preserve">สำหรับยางโมเดล </w:t>
      </w:r>
      <w:r w:rsidR="00783EFE">
        <w:rPr>
          <w:rFonts w:cs="Cordia New"/>
        </w:rPr>
        <w:t xml:space="preserve">B) </w:t>
      </w:r>
      <w:r w:rsidR="00783EFE">
        <w:rPr>
          <w:rFonts w:cs="Cordia New" w:hint="cs"/>
          <w:cs/>
        </w:rPr>
        <w:t>ความถี่และมุมบิดที่ใช้ในการทดสอบ</w:t>
      </w:r>
      <w:r>
        <w:rPr>
          <w:rFonts w:cs="Cordia New" w:hint="cs"/>
          <w:cs/>
          <w:lang w:val="fr-FR"/>
        </w:rPr>
        <w:t>สำหรับยางคอมปาวด์ทุกชนิดที่ทำการศึกษา</w:t>
      </w:r>
      <w:r w:rsidR="00783EFE">
        <w:rPr>
          <w:rFonts w:cs="Cordia New" w:hint="cs"/>
          <w:cs/>
        </w:rPr>
        <w:t xml:space="preserve">มีค่าคงที่เท่ากับ </w:t>
      </w:r>
      <w:r w:rsidR="00783EFE">
        <w:rPr>
          <w:rFonts w:cs="Cordia New"/>
        </w:rPr>
        <w:t xml:space="preserve">1 Hz </w:t>
      </w:r>
      <w:r w:rsidR="00783EFE">
        <w:rPr>
          <w:rFonts w:cs="Cordia New" w:hint="cs"/>
          <w:cs/>
        </w:rPr>
        <w:t xml:space="preserve">และ </w:t>
      </w:r>
      <w:r w:rsidR="00783EFE">
        <w:rPr>
          <w:rFonts w:cs="Cordia New"/>
        </w:rPr>
        <w:t>1</w:t>
      </w:r>
      <w:r w:rsidR="00783EFE">
        <w:rPr>
          <w:rFonts w:cs="Cordia New" w:hint="cs"/>
          <w:cs/>
          <w:lang w:val="fr-FR"/>
        </w:rPr>
        <w:t xml:space="preserve"> องศาตามลำดับ</w:t>
      </w:r>
      <w:r w:rsidR="00783EFE">
        <w:rPr>
          <w:rFonts w:cs="Cordia New"/>
        </w:rPr>
        <w:t xml:space="preserve"> </w:t>
      </w:r>
      <w:r w:rsidR="00783EFE">
        <w:rPr>
          <w:rFonts w:cs="Cordia New" w:hint="cs"/>
          <w:cs/>
        </w:rPr>
        <w:t xml:space="preserve"> ตารางที่ </w:t>
      </w:r>
      <w:r w:rsidR="00783EFE">
        <w:rPr>
          <w:rFonts w:cs="Cordia New"/>
        </w:rPr>
        <w:t xml:space="preserve">3.2 </w:t>
      </w:r>
      <w:r w:rsidR="00783EFE">
        <w:rPr>
          <w:rFonts w:cs="Cordia New" w:hint="cs"/>
          <w:cs/>
        </w:rPr>
        <w:t>สรุปค่าตัวแปรต่างๆ ที่ใช้ในการศึกษาการเกิดวัลคาไนซ์เซชั่นภายใต้สภาวะอุณหภูมิคงที่</w:t>
      </w:r>
    </w:p>
    <w:p w:rsidR="00837DF2" w:rsidRDefault="00F21A45" w:rsidP="0033415B">
      <w:pPr>
        <w:spacing w:after="240"/>
        <w:jc w:val="center"/>
        <w:rPr>
          <w:rFonts w:cs="Cordia New"/>
        </w:rPr>
      </w:pPr>
      <w:r w:rsidRPr="0033415B">
        <w:rPr>
          <w:rFonts w:cs="Cordia New" w:hint="cs"/>
          <w:noProof/>
        </w:rPr>
        <w:drawing>
          <wp:inline distT="0" distB="0" distL="0" distR="0">
            <wp:extent cx="3242945" cy="3081655"/>
            <wp:effectExtent l="0" t="0" r="0" b="0"/>
            <wp:docPr id="77" name="Picture 77"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3"/>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42945" cy="3081655"/>
                    </a:xfrm>
                    <a:prstGeom prst="rect">
                      <a:avLst/>
                    </a:prstGeom>
                    <a:noFill/>
                    <a:ln>
                      <a:noFill/>
                    </a:ln>
                  </pic:spPr>
                </pic:pic>
              </a:graphicData>
            </a:graphic>
          </wp:inline>
        </w:drawing>
      </w:r>
    </w:p>
    <w:p w:rsidR="0033415B" w:rsidRDefault="0033415B" w:rsidP="0033415B">
      <w:pPr>
        <w:spacing w:before="120" w:after="240"/>
        <w:jc w:val="center"/>
        <w:rPr>
          <w:rFonts w:cs="Cordia New"/>
          <w:i/>
          <w:iCs/>
          <w:lang w:val="fr-FR"/>
        </w:rPr>
      </w:pPr>
      <w:r w:rsidRPr="001239FC">
        <w:rPr>
          <w:rFonts w:cs="Cordia New" w:hint="cs"/>
          <w:i/>
          <w:iCs/>
          <w:cs/>
          <w:lang w:val="fr-FR"/>
        </w:rPr>
        <w:t xml:space="preserve">รูปที่ </w:t>
      </w:r>
      <w:r w:rsidRPr="001239FC">
        <w:rPr>
          <w:rFonts w:cs="Cordia New"/>
          <w:i/>
          <w:iCs/>
        </w:rPr>
        <w:t>3.</w:t>
      </w:r>
      <w:r w:rsidR="008A237E" w:rsidRPr="001239FC">
        <w:rPr>
          <w:rFonts w:cs="Cordia New"/>
          <w:i/>
          <w:iCs/>
        </w:rPr>
        <w:t>4</w:t>
      </w:r>
      <w:r w:rsidRPr="001239FC">
        <w:rPr>
          <w:rFonts w:cs="Cordia New"/>
          <w:i/>
          <w:iCs/>
        </w:rPr>
        <w:t xml:space="preserve"> </w:t>
      </w:r>
      <w:r w:rsidRPr="001239FC">
        <w:rPr>
          <w:rFonts w:cs="Cordia New" w:hint="cs"/>
          <w:i/>
          <w:iCs/>
          <w:cs/>
        </w:rPr>
        <w:t>ฟังก์ชั่นการทำงานของ</w:t>
      </w:r>
      <w:r w:rsidRPr="001239FC">
        <w:rPr>
          <w:rFonts w:cs="Cordia New"/>
          <w:i/>
          <w:iCs/>
          <w:cs/>
          <w:lang w:val="fr-FR"/>
        </w:rPr>
        <w:t>เครื่องทดสอบโอดีอาร์ (</w:t>
      </w:r>
      <w:r w:rsidRPr="001239FC">
        <w:rPr>
          <w:rFonts w:cs="Cordia New"/>
          <w:i/>
          <w:iCs/>
          <w:lang w:val="fr-FR"/>
        </w:rPr>
        <w:t>Oscillating Disc Rheometer, ODR) [19]</w:t>
      </w:r>
    </w:p>
    <w:p w:rsidR="00783EFE" w:rsidRPr="00A35584" w:rsidRDefault="00A35584" w:rsidP="00783EFE">
      <w:pPr>
        <w:jc w:val="thaiDistribute"/>
        <w:rPr>
          <w:rFonts w:cs="Cordia New"/>
        </w:rPr>
      </w:pPr>
      <w:r w:rsidRPr="00356A61">
        <w:rPr>
          <w:rFonts w:cs="Cordia New" w:hint="cs"/>
          <w:b/>
          <w:bCs/>
          <w:cs/>
          <w:lang w:val="fr-FR"/>
        </w:rPr>
        <w:lastRenderedPageBreak/>
        <w:t xml:space="preserve">ตารางที่ </w:t>
      </w:r>
      <w:r w:rsidRPr="00356A61">
        <w:rPr>
          <w:rFonts w:cs="Cordia New"/>
          <w:b/>
          <w:bCs/>
        </w:rPr>
        <w:t>3.2</w:t>
      </w:r>
      <w:r>
        <w:rPr>
          <w:rFonts w:cs="Cordia New"/>
        </w:rPr>
        <w:t xml:space="preserve"> </w:t>
      </w:r>
      <w:r w:rsidR="00356A61">
        <w:rPr>
          <w:rFonts w:cs="Cordia New" w:hint="cs"/>
          <w:cs/>
        </w:rPr>
        <w:t xml:space="preserve"> </w:t>
      </w:r>
      <w:r>
        <w:rPr>
          <w:rFonts w:cs="Cordia New" w:hint="cs"/>
          <w:cs/>
          <w:lang w:val="fr-FR"/>
        </w:rPr>
        <w:t xml:space="preserve">สภาวะที่ใช้ในการทดสอบด้วยโอดีอาร์ </w:t>
      </w:r>
      <w:r>
        <w:rPr>
          <w:rFonts w:cs="Cordia New"/>
        </w:rPr>
        <w:t>(</w:t>
      </w:r>
      <w:r w:rsidRPr="005300B0">
        <w:rPr>
          <w:rFonts w:cs="Cordia New"/>
          <w:lang w:val="fr-FR"/>
        </w:rPr>
        <w:t>Oscillating Disc Rheometer, ODR</w:t>
      </w:r>
      <w:r>
        <w:rPr>
          <w:rFonts w:cs="Cordia New"/>
          <w:lang w:val="fr-FR"/>
        </w:rPr>
        <w:t>)</w:t>
      </w:r>
    </w:p>
    <w:tbl>
      <w:tblPr>
        <w:tblW w:w="8627" w:type="dxa"/>
        <w:tblInd w:w="108" w:type="dxa"/>
        <w:tblLook w:val="0000" w:firstRow="0" w:lastRow="0" w:firstColumn="0" w:lastColumn="0" w:noHBand="0" w:noVBand="0"/>
      </w:tblPr>
      <w:tblGrid>
        <w:gridCol w:w="1539"/>
        <w:gridCol w:w="2601"/>
        <w:gridCol w:w="2340"/>
        <w:gridCol w:w="1036"/>
        <w:gridCol w:w="1111"/>
      </w:tblGrid>
      <w:tr w:rsidR="00A35584" w:rsidRPr="00783EFE">
        <w:trPr>
          <w:trHeight w:val="70"/>
        </w:trPr>
        <w:tc>
          <w:tcPr>
            <w:tcW w:w="1539" w:type="dxa"/>
            <w:vMerge w:val="restart"/>
            <w:tcBorders>
              <w:top w:val="single" w:sz="4" w:space="0" w:color="auto"/>
              <w:left w:val="nil"/>
              <w:bottom w:val="nil"/>
              <w:right w:val="single" w:sz="4" w:space="0" w:color="auto"/>
            </w:tcBorders>
            <w:shd w:val="clear" w:color="auto" w:fill="auto"/>
            <w:vAlign w:val="center"/>
          </w:tcPr>
          <w:p w:rsidR="00783EFE" w:rsidRPr="00A35584" w:rsidRDefault="00783EFE" w:rsidP="00783EFE">
            <w:pPr>
              <w:jc w:val="center"/>
              <w:rPr>
                <w:rFonts w:cs="Cordia New"/>
                <w:b/>
                <w:bCs/>
              </w:rPr>
            </w:pPr>
            <w:r w:rsidRPr="00A35584">
              <w:rPr>
                <w:rFonts w:cs="Cordia New" w:hint="cs"/>
                <w:b/>
                <w:bCs/>
                <w:cs/>
              </w:rPr>
              <w:t>โมเดลยางล้อ</w:t>
            </w:r>
          </w:p>
        </w:tc>
        <w:tc>
          <w:tcPr>
            <w:tcW w:w="2601" w:type="dxa"/>
            <w:vMerge w:val="restart"/>
            <w:tcBorders>
              <w:top w:val="single" w:sz="4" w:space="0" w:color="auto"/>
              <w:left w:val="single" w:sz="4" w:space="0" w:color="auto"/>
              <w:bottom w:val="nil"/>
              <w:right w:val="single" w:sz="4" w:space="0" w:color="auto"/>
            </w:tcBorders>
            <w:shd w:val="clear" w:color="auto" w:fill="auto"/>
            <w:vAlign w:val="center"/>
          </w:tcPr>
          <w:p w:rsidR="00783EFE" w:rsidRPr="00A35584" w:rsidRDefault="00783EFE" w:rsidP="00783EFE">
            <w:pPr>
              <w:jc w:val="center"/>
              <w:rPr>
                <w:rFonts w:cs="Cordia New"/>
                <w:b/>
                <w:bCs/>
              </w:rPr>
            </w:pPr>
            <w:r w:rsidRPr="00A35584">
              <w:rPr>
                <w:rFonts w:cs="Cordia New" w:hint="cs"/>
                <w:b/>
                <w:bCs/>
                <w:cs/>
              </w:rPr>
              <w:t>รหัสยางคอมปาวด์</w:t>
            </w:r>
          </w:p>
        </w:tc>
        <w:tc>
          <w:tcPr>
            <w:tcW w:w="2340" w:type="dxa"/>
            <w:tcBorders>
              <w:top w:val="single" w:sz="4" w:space="0" w:color="auto"/>
              <w:left w:val="single" w:sz="4" w:space="0" w:color="auto"/>
              <w:bottom w:val="nil"/>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อุณหภูมิ</w:t>
            </w:r>
          </w:p>
        </w:tc>
        <w:tc>
          <w:tcPr>
            <w:tcW w:w="1036" w:type="dxa"/>
            <w:tcBorders>
              <w:top w:val="single" w:sz="4" w:space="0" w:color="auto"/>
              <w:left w:val="nil"/>
              <w:bottom w:val="nil"/>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มุมบิด</w:t>
            </w:r>
          </w:p>
        </w:tc>
        <w:tc>
          <w:tcPr>
            <w:tcW w:w="1111" w:type="dxa"/>
            <w:tcBorders>
              <w:top w:val="single" w:sz="4" w:space="0" w:color="auto"/>
              <w:left w:val="nil"/>
              <w:bottom w:val="nil"/>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ความถี่</w:t>
            </w:r>
          </w:p>
        </w:tc>
      </w:tr>
      <w:tr w:rsidR="00A35584" w:rsidRPr="00783EFE">
        <w:trPr>
          <w:trHeight w:val="130"/>
        </w:trPr>
        <w:tc>
          <w:tcPr>
            <w:tcW w:w="1539" w:type="dxa"/>
            <w:vMerge/>
            <w:tcBorders>
              <w:top w:val="nil"/>
              <w:left w:val="nil"/>
              <w:right w:val="single" w:sz="4" w:space="0" w:color="auto"/>
            </w:tcBorders>
            <w:vAlign w:val="center"/>
          </w:tcPr>
          <w:p w:rsidR="00783EFE" w:rsidRPr="00A35584" w:rsidRDefault="00783EFE" w:rsidP="00783EFE">
            <w:pPr>
              <w:rPr>
                <w:rFonts w:cs="Cordia New"/>
                <w:b/>
                <w:bCs/>
              </w:rPr>
            </w:pPr>
          </w:p>
        </w:tc>
        <w:tc>
          <w:tcPr>
            <w:tcW w:w="2601" w:type="dxa"/>
            <w:vMerge/>
            <w:tcBorders>
              <w:top w:val="nil"/>
              <w:left w:val="single" w:sz="4" w:space="0" w:color="auto"/>
              <w:bottom w:val="single" w:sz="4" w:space="0" w:color="auto"/>
              <w:right w:val="single" w:sz="4" w:space="0" w:color="auto"/>
            </w:tcBorders>
            <w:vAlign w:val="center"/>
          </w:tcPr>
          <w:p w:rsidR="00783EFE" w:rsidRPr="00A35584" w:rsidRDefault="00783EFE" w:rsidP="00783EFE">
            <w:pPr>
              <w:rPr>
                <w:rFonts w:cs="Cordia New"/>
                <w:b/>
                <w:bCs/>
              </w:rPr>
            </w:pPr>
          </w:p>
        </w:tc>
        <w:tc>
          <w:tcPr>
            <w:tcW w:w="2340" w:type="dxa"/>
            <w:tcBorders>
              <w:top w:val="nil"/>
              <w:left w:val="single" w:sz="4" w:space="0" w:color="auto"/>
              <w:bottom w:val="single" w:sz="4" w:space="0" w:color="auto"/>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(องศาเซลเซียส)</w:t>
            </w:r>
          </w:p>
        </w:tc>
        <w:tc>
          <w:tcPr>
            <w:tcW w:w="1036" w:type="dxa"/>
            <w:tcBorders>
              <w:top w:val="nil"/>
              <w:left w:val="nil"/>
              <w:bottom w:val="single" w:sz="4" w:space="0" w:color="auto"/>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(องศา)</w:t>
            </w:r>
          </w:p>
        </w:tc>
        <w:tc>
          <w:tcPr>
            <w:tcW w:w="1111" w:type="dxa"/>
            <w:tcBorders>
              <w:top w:val="nil"/>
              <w:left w:val="nil"/>
              <w:bottom w:val="single" w:sz="4" w:space="0" w:color="auto"/>
              <w:right w:val="nil"/>
            </w:tcBorders>
            <w:shd w:val="clear" w:color="auto" w:fill="auto"/>
          </w:tcPr>
          <w:p w:rsidR="00783EFE" w:rsidRPr="00A35584" w:rsidRDefault="00783EFE" w:rsidP="00783EFE">
            <w:pPr>
              <w:jc w:val="center"/>
              <w:rPr>
                <w:rFonts w:cs="Cordia New"/>
                <w:b/>
                <w:bCs/>
              </w:rPr>
            </w:pPr>
            <w:r w:rsidRPr="00A35584">
              <w:rPr>
                <w:rFonts w:cs="Cordia New" w:hint="cs"/>
                <w:b/>
                <w:bCs/>
                <w:cs/>
              </w:rPr>
              <w:t>(เฮิร์ซ)</w:t>
            </w:r>
          </w:p>
        </w:tc>
      </w:tr>
      <w:tr w:rsidR="00783EFE" w:rsidRPr="00783EFE">
        <w:trPr>
          <w:trHeight w:val="808"/>
        </w:trPr>
        <w:tc>
          <w:tcPr>
            <w:tcW w:w="1539" w:type="dxa"/>
            <w:vMerge w:val="restart"/>
            <w:tcBorders>
              <w:top w:val="single" w:sz="4" w:space="0" w:color="auto"/>
              <w:left w:val="nil"/>
              <w:bottom w:val="nil"/>
              <w:right w:val="single" w:sz="4" w:space="0" w:color="auto"/>
            </w:tcBorders>
            <w:shd w:val="clear" w:color="auto" w:fill="auto"/>
            <w:vAlign w:val="center"/>
          </w:tcPr>
          <w:p w:rsidR="00A321A4" w:rsidRDefault="00F21A45" w:rsidP="008413D3">
            <w:pPr>
              <w:spacing w:before="60"/>
              <w:jc w:val="center"/>
            </w:pPr>
            <w:r>
              <w:rPr>
                <w:noProof/>
              </w:rPr>
              <w:drawing>
                <wp:inline distT="0" distB="0" distL="0" distR="0">
                  <wp:extent cx="567055" cy="685800"/>
                  <wp:effectExtent l="0" t="0" r="0" b="0"/>
                  <wp:docPr id="78" name="Picture 78"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3"/>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67055" cy="685800"/>
                          </a:xfrm>
                          <a:prstGeom prst="rect">
                            <a:avLst/>
                          </a:prstGeom>
                          <a:noFill/>
                          <a:ln>
                            <a:noFill/>
                          </a:ln>
                        </pic:spPr>
                      </pic:pic>
                    </a:graphicData>
                  </a:graphic>
                </wp:inline>
              </w:drawing>
            </w:r>
          </w:p>
          <w:p w:rsidR="00A321A4" w:rsidRPr="00783EFE" w:rsidRDefault="00A321A4" w:rsidP="00A321A4">
            <w:pPr>
              <w:jc w:val="center"/>
              <w:rPr>
                <w:rFonts w:cs="Cordia New"/>
              </w:rPr>
            </w:pPr>
            <w:r w:rsidRPr="00783EFE">
              <w:rPr>
                <w:rFonts w:cs="Cordia New"/>
                <w:cs/>
              </w:rPr>
              <w:t>ยางล้อโมเดล</w:t>
            </w:r>
            <w:r w:rsidRPr="00783EFE">
              <w:rPr>
                <w:rFonts w:cs="Cordia New"/>
              </w:rPr>
              <w:t xml:space="preserve"> A</w:t>
            </w:r>
          </w:p>
        </w:tc>
        <w:tc>
          <w:tcPr>
            <w:tcW w:w="2601" w:type="dxa"/>
            <w:tcBorders>
              <w:top w:val="single" w:sz="4" w:space="0" w:color="auto"/>
              <w:left w:val="single" w:sz="4" w:space="0" w:color="auto"/>
              <w:bottom w:val="nil"/>
              <w:right w:val="single" w:sz="4" w:space="0" w:color="auto"/>
            </w:tcBorders>
            <w:shd w:val="clear" w:color="auto" w:fill="auto"/>
            <w:vAlign w:val="center"/>
          </w:tcPr>
          <w:p w:rsidR="00783EFE" w:rsidRPr="00783EFE" w:rsidRDefault="00783EFE" w:rsidP="008413D3">
            <w:pPr>
              <w:ind w:firstLineChars="90" w:firstLine="252"/>
              <w:jc w:val="center"/>
              <w:rPr>
                <w:rFonts w:cs="Cordia New"/>
              </w:rPr>
            </w:pPr>
            <w:r w:rsidRPr="00783EFE">
              <w:rPr>
                <w:rFonts w:cs="Cordia New"/>
              </w:rPr>
              <w:t>T301 (Sidewall)</w:t>
            </w:r>
          </w:p>
        </w:tc>
        <w:tc>
          <w:tcPr>
            <w:tcW w:w="2340" w:type="dxa"/>
            <w:tcBorders>
              <w:top w:val="single" w:sz="4" w:space="0" w:color="auto"/>
              <w:left w:val="single" w:sz="4" w:space="0" w:color="auto"/>
              <w:bottom w:val="nil"/>
              <w:right w:val="nil"/>
            </w:tcBorders>
            <w:shd w:val="clear" w:color="auto" w:fill="auto"/>
            <w:vAlign w:val="center"/>
          </w:tcPr>
          <w:p w:rsidR="00783EFE" w:rsidRPr="00783EFE" w:rsidRDefault="00A35584" w:rsidP="008413D3">
            <w:pPr>
              <w:jc w:val="center"/>
              <w:rPr>
                <w:rFonts w:cs="Cordia New"/>
              </w:rPr>
            </w:pPr>
            <w:r w:rsidRPr="00783EFE">
              <w:rPr>
                <w:rFonts w:cs="Cordia New"/>
              </w:rPr>
              <w:t>1</w:t>
            </w:r>
            <w:r w:rsidR="00783EFE" w:rsidRPr="00783EFE">
              <w:rPr>
                <w:rFonts w:cs="Cordia New"/>
              </w:rPr>
              <w:t>35</w:t>
            </w:r>
            <w:r>
              <w:rPr>
                <w:rFonts w:cs="Cordia New"/>
                <w:lang w:val="fr-FR"/>
              </w:rPr>
              <w:t>°C</w:t>
            </w:r>
            <w:r w:rsidR="00783EFE" w:rsidRPr="00783EFE">
              <w:rPr>
                <w:rFonts w:cs="Cordia New"/>
              </w:rPr>
              <w:t>, 150</w:t>
            </w:r>
            <w:r>
              <w:rPr>
                <w:rFonts w:cs="Cordia New"/>
                <w:lang w:val="fr-FR"/>
              </w:rPr>
              <w:t>°C</w:t>
            </w:r>
            <w:r w:rsidR="00783EFE" w:rsidRPr="00783EFE">
              <w:rPr>
                <w:rFonts w:cs="Cordia New"/>
              </w:rPr>
              <w:t xml:space="preserve"> </w:t>
            </w:r>
            <w:r w:rsidR="00783EFE" w:rsidRPr="00783EFE">
              <w:rPr>
                <w:rFonts w:cs="Cordia New"/>
                <w:cs/>
              </w:rPr>
              <w:t xml:space="preserve">และ </w:t>
            </w:r>
            <w:r w:rsidR="00783EFE" w:rsidRPr="00783EFE">
              <w:rPr>
                <w:rFonts w:cs="Cordia New"/>
              </w:rPr>
              <w:t>165</w:t>
            </w:r>
            <w:r>
              <w:rPr>
                <w:rFonts w:cs="Cordia New"/>
                <w:lang w:val="fr-FR"/>
              </w:rPr>
              <w:t>°C</w:t>
            </w:r>
          </w:p>
        </w:tc>
        <w:tc>
          <w:tcPr>
            <w:tcW w:w="1036" w:type="dxa"/>
            <w:tcBorders>
              <w:top w:val="single" w:sz="4" w:space="0" w:color="auto"/>
              <w:left w:val="nil"/>
              <w:bottom w:val="nil"/>
              <w:right w:val="nil"/>
            </w:tcBorders>
            <w:shd w:val="clear" w:color="auto" w:fill="auto"/>
            <w:vAlign w:val="center"/>
          </w:tcPr>
          <w:p w:rsidR="00783EFE" w:rsidRPr="00783EFE" w:rsidRDefault="00783EFE" w:rsidP="008413D3">
            <w:pPr>
              <w:jc w:val="center"/>
              <w:rPr>
                <w:rFonts w:cs="Cordia New"/>
              </w:rPr>
            </w:pPr>
            <w:r w:rsidRPr="00783EFE">
              <w:rPr>
                <w:rFonts w:cs="Cordia New"/>
              </w:rPr>
              <w:t>1</w:t>
            </w:r>
          </w:p>
        </w:tc>
        <w:tc>
          <w:tcPr>
            <w:tcW w:w="1111" w:type="dxa"/>
            <w:tcBorders>
              <w:top w:val="single" w:sz="4" w:space="0" w:color="auto"/>
              <w:left w:val="nil"/>
              <w:bottom w:val="nil"/>
              <w:right w:val="nil"/>
            </w:tcBorders>
            <w:shd w:val="clear" w:color="auto" w:fill="auto"/>
            <w:vAlign w:val="center"/>
          </w:tcPr>
          <w:p w:rsidR="00783EFE" w:rsidRPr="00783EFE" w:rsidRDefault="00783EFE" w:rsidP="008413D3">
            <w:pPr>
              <w:jc w:val="center"/>
              <w:rPr>
                <w:rFonts w:cs="Cordia New"/>
              </w:rPr>
            </w:pPr>
            <w:r w:rsidRPr="00783EFE">
              <w:rPr>
                <w:rFonts w:cs="Cordia New"/>
              </w:rPr>
              <w:t>1.7</w:t>
            </w:r>
          </w:p>
        </w:tc>
      </w:tr>
      <w:tr w:rsidR="00A35584" w:rsidRPr="00783EFE">
        <w:trPr>
          <w:trHeight w:val="728"/>
        </w:trPr>
        <w:tc>
          <w:tcPr>
            <w:tcW w:w="1539" w:type="dxa"/>
            <w:vMerge/>
            <w:tcBorders>
              <w:top w:val="nil"/>
              <w:left w:val="nil"/>
              <w:bottom w:val="single" w:sz="4" w:space="0" w:color="auto"/>
              <w:right w:val="single" w:sz="4" w:space="0" w:color="auto"/>
            </w:tcBorders>
            <w:vAlign w:val="center"/>
          </w:tcPr>
          <w:p w:rsidR="00783EFE" w:rsidRPr="00783EFE" w:rsidRDefault="00783EFE" w:rsidP="00A35584">
            <w:pPr>
              <w:jc w:val="center"/>
              <w:rPr>
                <w:rFonts w:cs="Cordia New"/>
              </w:rPr>
            </w:pPr>
          </w:p>
        </w:tc>
        <w:tc>
          <w:tcPr>
            <w:tcW w:w="2601" w:type="dxa"/>
            <w:tcBorders>
              <w:top w:val="nil"/>
              <w:left w:val="single" w:sz="4" w:space="0" w:color="auto"/>
              <w:bottom w:val="single" w:sz="4" w:space="0" w:color="auto"/>
              <w:right w:val="single" w:sz="4" w:space="0" w:color="auto"/>
            </w:tcBorders>
            <w:shd w:val="clear" w:color="auto" w:fill="auto"/>
            <w:vAlign w:val="center"/>
          </w:tcPr>
          <w:p w:rsidR="00783EFE" w:rsidRPr="00783EFE" w:rsidRDefault="00783EFE" w:rsidP="008413D3">
            <w:pPr>
              <w:ind w:firstLineChars="90" w:firstLine="252"/>
              <w:jc w:val="center"/>
              <w:rPr>
                <w:rFonts w:cs="Cordia New"/>
              </w:rPr>
            </w:pPr>
            <w:r w:rsidRPr="00783EFE">
              <w:rPr>
                <w:rFonts w:cs="Cordia New"/>
              </w:rPr>
              <w:t>T354 (Tread)</w:t>
            </w:r>
          </w:p>
        </w:tc>
        <w:tc>
          <w:tcPr>
            <w:tcW w:w="2340" w:type="dxa"/>
            <w:tcBorders>
              <w:top w:val="nil"/>
              <w:left w:val="single" w:sz="4" w:space="0" w:color="auto"/>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135</w:t>
            </w:r>
            <w:r w:rsidR="00A35584">
              <w:rPr>
                <w:rFonts w:cs="Cordia New"/>
                <w:lang w:val="fr-FR"/>
              </w:rPr>
              <w:t>°C</w:t>
            </w:r>
            <w:r w:rsidRPr="00783EFE">
              <w:rPr>
                <w:rFonts w:cs="Cordia New"/>
              </w:rPr>
              <w:t>, 150</w:t>
            </w:r>
            <w:r w:rsidR="00A35584">
              <w:rPr>
                <w:rFonts w:cs="Cordia New"/>
                <w:lang w:val="fr-FR"/>
              </w:rPr>
              <w:t>°C</w:t>
            </w:r>
            <w:r w:rsidRPr="00783EFE">
              <w:rPr>
                <w:rFonts w:cs="Cordia New"/>
              </w:rPr>
              <w:t xml:space="preserve"> </w:t>
            </w:r>
            <w:r w:rsidRPr="00783EFE">
              <w:rPr>
                <w:rFonts w:cs="Cordia New"/>
                <w:cs/>
              </w:rPr>
              <w:t xml:space="preserve">และ </w:t>
            </w:r>
            <w:r w:rsidRPr="00783EFE">
              <w:rPr>
                <w:rFonts w:cs="Cordia New"/>
              </w:rPr>
              <w:t>165</w:t>
            </w:r>
            <w:r w:rsidR="00A35584">
              <w:rPr>
                <w:rFonts w:cs="Cordia New"/>
                <w:lang w:val="fr-FR"/>
              </w:rPr>
              <w:t>°C</w:t>
            </w:r>
          </w:p>
        </w:tc>
        <w:tc>
          <w:tcPr>
            <w:tcW w:w="1036" w:type="dxa"/>
            <w:tcBorders>
              <w:top w:val="nil"/>
              <w:left w:val="nil"/>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w:t>
            </w:r>
          </w:p>
        </w:tc>
        <w:tc>
          <w:tcPr>
            <w:tcW w:w="1111" w:type="dxa"/>
            <w:tcBorders>
              <w:top w:val="nil"/>
              <w:left w:val="nil"/>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1.7</w:t>
            </w:r>
          </w:p>
        </w:tc>
      </w:tr>
      <w:tr w:rsidR="00783EFE" w:rsidRPr="00783EFE">
        <w:trPr>
          <w:trHeight w:val="584"/>
        </w:trPr>
        <w:tc>
          <w:tcPr>
            <w:tcW w:w="1539" w:type="dxa"/>
            <w:vMerge w:val="restart"/>
            <w:tcBorders>
              <w:top w:val="single" w:sz="4" w:space="0" w:color="auto"/>
              <w:left w:val="nil"/>
              <w:bottom w:val="single" w:sz="4" w:space="0" w:color="auto"/>
              <w:right w:val="single" w:sz="4" w:space="0" w:color="auto"/>
            </w:tcBorders>
            <w:shd w:val="clear" w:color="auto" w:fill="auto"/>
            <w:vAlign w:val="center"/>
          </w:tcPr>
          <w:p w:rsidR="00A321A4" w:rsidRDefault="00F21A45" w:rsidP="008413D3">
            <w:pPr>
              <w:spacing w:before="120"/>
              <w:jc w:val="center"/>
              <w:rPr>
                <w:rFonts w:ascii="AngsanaUPC" w:hAnsi="AngsanaUPC" w:cs="AngsanaUPC"/>
                <w:sz w:val="32"/>
                <w:szCs w:val="32"/>
              </w:rPr>
            </w:pPr>
            <w:r w:rsidRPr="00C1692B">
              <w:rPr>
                <w:rFonts w:ascii="AngsanaUPC" w:hAnsi="AngsanaUPC" w:cs="AngsanaUPC" w:hint="cs"/>
                <w:noProof/>
                <w:sz w:val="32"/>
                <w:szCs w:val="32"/>
                <w:cs/>
              </w:rPr>
              <w:drawing>
                <wp:inline distT="0" distB="0" distL="0" distR="0">
                  <wp:extent cx="677545" cy="499745"/>
                  <wp:effectExtent l="0" t="0" r="0" b="0"/>
                  <wp:docPr id="79" name="Picture 79"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3"/>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677545" cy="499745"/>
                          </a:xfrm>
                          <a:prstGeom prst="rect">
                            <a:avLst/>
                          </a:prstGeom>
                          <a:noFill/>
                          <a:ln>
                            <a:noFill/>
                          </a:ln>
                        </pic:spPr>
                      </pic:pic>
                    </a:graphicData>
                  </a:graphic>
                </wp:inline>
              </w:drawing>
            </w:r>
          </w:p>
          <w:p w:rsidR="00A321A4" w:rsidRPr="00783EFE" w:rsidRDefault="00A321A4" w:rsidP="00A35584">
            <w:pPr>
              <w:jc w:val="center"/>
              <w:rPr>
                <w:rFonts w:cs="Cordia New"/>
              </w:rPr>
            </w:pPr>
            <w:r w:rsidRPr="00783EFE">
              <w:rPr>
                <w:rFonts w:cs="Cordia New"/>
                <w:cs/>
              </w:rPr>
              <w:t>ยางล้อโมเดล</w:t>
            </w:r>
            <w:r w:rsidRPr="00783EFE">
              <w:rPr>
                <w:rFonts w:cs="Cordia New"/>
              </w:rPr>
              <w:t xml:space="preserve"> B</w:t>
            </w:r>
          </w:p>
        </w:tc>
        <w:tc>
          <w:tcPr>
            <w:tcW w:w="2601" w:type="dxa"/>
            <w:tcBorders>
              <w:top w:val="single" w:sz="4" w:space="0" w:color="auto"/>
              <w:left w:val="single" w:sz="4" w:space="0" w:color="auto"/>
              <w:bottom w:val="nil"/>
              <w:right w:val="single" w:sz="4" w:space="0" w:color="auto"/>
            </w:tcBorders>
            <w:shd w:val="clear" w:color="auto" w:fill="auto"/>
            <w:vAlign w:val="center"/>
          </w:tcPr>
          <w:p w:rsidR="00783EFE" w:rsidRPr="00783EFE" w:rsidRDefault="00FA735A" w:rsidP="00FA735A">
            <w:pPr>
              <w:ind w:firstLineChars="90" w:firstLine="252"/>
              <w:jc w:val="center"/>
              <w:rPr>
                <w:rFonts w:cs="Cordia New" w:hint="cs"/>
              </w:rPr>
            </w:pPr>
            <w:r w:rsidRPr="00783EFE">
              <w:rPr>
                <w:rFonts w:cs="Cordia New"/>
              </w:rPr>
              <w:t>T320 (Tread &amp; Side wall)</w:t>
            </w:r>
          </w:p>
        </w:tc>
        <w:tc>
          <w:tcPr>
            <w:tcW w:w="2340" w:type="dxa"/>
            <w:tcBorders>
              <w:top w:val="single" w:sz="4" w:space="0" w:color="auto"/>
              <w:left w:val="single" w:sz="4" w:space="0" w:color="auto"/>
              <w:bottom w:val="nil"/>
              <w:right w:val="nil"/>
            </w:tcBorders>
            <w:shd w:val="clear" w:color="auto" w:fill="auto"/>
            <w:vAlign w:val="center"/>
          </w:tcPr>
          <w:p w:rsidR="00783EFE" w:rsidRPr="00783EFE" w:rsidRDefault="00783EFE" w:rsidP="008413D3">
            <w:pPr>
              <w:jc w:val="center"/>
              <w:rPr>
                <w:rFonts w:cs="Cordia New"/>
              </w:rPr>
            </w:pPr>
            <w:r w:rsidRPr="00783EFE">
              <w:rPr>
                <w:rFonts w:cs="Cordia New"/>
              </w:rPr>
              <w:t>130</w:t>
            </w:r>
            <w:r w:rsidR="00A35584">
              <w:rPr>
                <w:rFonts w:cs="Cordia New"/>
                <w:lang w:val="fr-FR"/>
              </w:rPr>
              <w:t>°C</w:t>
            </w:r>
            <w:r w:rsidRPr="00783EFE">
              <w:rPr>
                <w:rFonts w:cs="Cordia New"/>
              </w:rPr>
              <w:t>, 150</w:t>
            </w:r>
            <w:r w:rsidR="00A35584">
              <w:rPr>
                <w:rFonts w:cs="Cordia New"/>
                <w:lang w:val="fr-FR"/>
              </w:rPr>
              <w:t>°C</w:t>
            </w:r>
            <w:r w:rsidRPr="00783EFE">
              <w:rPr>
                <w:rFonts w:cs="Cordia New"/>
              </w:rPr>
              <w:t xml:space="preserve"> </w:t>
            </w:r>
            <w:r w:rsidRPr="00783EFE">
              <w:rPr>
                <w:rFonts w:cs="Cordia New"/>
                <w:cs/>
              </w:rPr>
              <w:t xml:space="preserve">และ </w:t>
            </w:r>
            <w:r w:rsidRPr="00783EFE">
              <w:rPr>
                <w:rFonts w:cs="Cordia New"/>
              </w:rPr>
              <w:t>170</w:t>
            </w:r>
            <w:r w:rsidR="00A35584">
              <w:rPr>
                <w:rFonts w:cs="Cordia New"/>
                <w:lang w:val="fr-FR"/>
              </w:rPr>
              <w:t>°C</w:t>
            </w:r>
          </w:p>
        </w:tc>
        <w:tc>
          <w:tcPr>
            <w:tcW w:w="1036" w:type="dxa"/>
            <w:tcBorders>
              <w:top w:val="single" w:sz="4" w:space="0" w:color="auto"/>
              <w:left w:val="nil"/>
              <w:bottom w:val="nil"/>
              <w:right w:val="nil"/>
            </w:tcBorders>
            <w:shd w:val="clear" w:color="auto" w:fill="auto"/>
            <w:vAlign w:val="center"/>
          </w:tcPr>
          <w:p w:rsidR="00783EFE" w:rsidRPr="00783EFE" w:rsidRDefault="00783EFE" w:rsidP="008413D3">
            <w:pPr>
              <w:jc w:val="center"/>
              <w:rPr>
                <w:rFonts w:cs="Cordia New"/>
              </w:rPr>
            </w:pPr>
            <w:r w:rsidRPr="00783EFE">
              <w:rPr>
                <w:rFonts w:cs="Cordia New"/>
              </w:rPr>
              <w:t>1</w:t>
            </w:r>
          </w:p>
        </w:tc>
        <w:tc>
          <w:tcPr>
            <w:tcW w:w="1111" w:type="dxa"/>
            <w:tcBorders>
              <w:top w:val="single" w:sz="4" w:space="0" w:color="auto"/>
              <w:left w:val="nil"/>
              <w:bottom w:val="nil"/>
              <w:right w:val="nil"/>
            </w:tcBorders>
            <w:shd w:val="clear" w:color="auto" w:fill="auto"/>
            <w:vAlign w:val="center"/>
          </w:tcPr>
          <w:p w:rsidR="00783EFE" w:rsidRPr="00783EFE" w:rsidRDefault="00783EFE" w:rsidP="008413D3">
            <w:pPr>
              <w:jc w:val="center"/>
              <w:rPr>
                <w:rFonts w:cs="Cordia New"/>
              </w:rPr>
            </w:pPr>
            <w:r w:rsidRPr="00783EFE">
              <w:rPr>
                <w:rFonts w:cs="Cordia New"/>
              </w:rPr>
              <w:t>1.7</w:t>
            </w:r>
          </w:p>
        </w:tc>
      </w:tr>
      <w:tr w:rsidR="00A35584" w:rsidRPr="00783EFE">
        <w:trPr>
          <w:trHeight w:val="70"/>
        </w:trPr>
        <w:tc>
          <w:tcPr>
            <w:tcW w:w="1539" w:type="dxa"/>
            <w:vMerge/>
            <w:tcBorders>
              <w:top w:val="nil"/>
              <w:left w:val="nil"/>
              <w:bottom w:val="single" w:sz="4" w:space="0" w:color="auto"/>
              <w:right w:val="single" w:sz="4" w:space="0" w:color="auto"/>
            </w:tcBorders>
            <w:vAlign w:val="center"/>
          </w:tcPr>
          <w:p w:rsidR="00783EFE" w:rsidRPr="00783EFE" w:rsidRDefault="00783EFE" w:rsidP="00783EFE">
            <w:pPr>
              <w:rPr>
                <w:rFonts w:cs="Cordia New"/>
              </w:rPr>
            </w:pPr>
          </w:p>
        </w:tc>
        <w:tc>
          <w:tcPr>
            <w:tcW w:w="2601" w:type="dxa"/>
            <w:tcBorders>
              <w:top w:val="nil"/>
              <w:left w:val="single" w:sz="4" w:space="0" w:color="auto"/>
              <w:bottom w:val="single" w:sz="4" w:space="0" w:color="auto"/>
              <w:right w:val="single" w:sz="4" w:space="0" w:color="auto"/>
            </w:tcBorders>
            <w:shd w:val="clear" w:color="auto" w:fill="auto"/>
            <w:vAlign w:val="center"/>
          </w:tcPr>
          <w:p w:rsidR="00FA735A" w:rsidRPr="00783EFE" w:rsidRDefault="00FA735A" w:rsidP="008413D3">
            <w:pPr>
              <w:ind w:firstLineChars="90" w:firstLine="252"/>
              <w:jc w:val="center"/>
              <w:rPr>
                <w:rFonts w:cs="Cordia New" w:hint="cs"/>
              </w:rPr>
            </w:pPr>
            <w:r w:rsidRPr="00783EFE">
              <w:rPr>
                <w:rFonts w:cs="Cordia New"/>
              </w:rPr>
              <w:t>F605 (Inner Liner)</w:t>
            </w:r>
          </w:p>
        </w:tc>
        <w:tc>
          <w:tcPr>
            <w:tcW w:w="2340" w:type="dxa"/>
            <w:tcBorders>
              <w:top w:val="nil"/>
              <w:left w:val="single" w:sz="4" w:space="0" w:color="auto"/>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130</w:t>
            </w:r>
            <w:r w:rsidR="00A35584">
              <w:rPr>
                <w:rFonts w:cs="Cordia New"/>
                <w:lang w:val="fr-FR"/>
              </w:rPr>
              <w:t>°C</w:t>
            </w:r>
            <w:r w:rsidRPr="00783EFE">
              <w:rPr>
                <w:rFonts w:cs="Cordia New"/>
              </w:rPr>
              <w:t>, 150</w:t>
            </w:r>
            <w:r w:rsidR="00A35584">
              <w:rPr>
                <w:rFonts w:cs="Cordia New"/>
                <w:lang w:val="fr-FR"/>
              </w:rPr>
              <w:t>°C</w:t>
            </w:r>
            <w:r w:rsidRPr="00783EFE">
              <w:rPr>
                <w:rFonts w:cs="Cordia New"/>
              </w:rPr>
              <w:t xml:space="preserve"> </w:t>
            </w:r>
            <w:r w:rsidRPr="00783EFE">
              <w:rPr>
                <w:rFonts w:cs="Cordia New"/>
                <w:cs/>
              </w:rPr>
              <w:t xml:space="preserve">และ </w:t>
            </w:r>
            <w:r w:rsidRPr="00783EFE">
              <w:rPr>
                <w:rFonts w:cs="Cordia New"/>
              </w:rPr>
              <w:t>170</w:t>
            </w:r>
            <w:r w:rsidR="00A35584">
              <w:rPr>
                <w:rFonts w:cs="Cordia New"/>
                <w:lang w:val="fr-FR"/>
              </w:rPr>
              <w:t>°C</w:t>
            </w:r>
          </w:p>
        </w:tc>
        <w:tc>
          <w:tcPr>
            <w:tcW w:w="1036" w:type="dxa"/>
            <w:tcBorders>
              <w:top w:val="nil"/>
              <w:left w:val="nil"/>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w:t>
            </w:r>
          </w:p>
        </w:tc>
        <w:tc>
          <w:tcPr>
            <w:tcW w:w="1111" w:type="dxa"/>
            <w:tcBorders>
              <w:top w:val="nil"/>
              <w:left w:val="nil"/>
              <w:bottom w:val="single" w:sz="4" w:space="0" w:color="auto"/>
              <w:right w:val="nil"/>
            </w:tcBorders>
            <w:shd w:val="clear" w:color="auto" w:fill="auto"/>
            <w:vAlign w:val="center"/>
          </w:tcPr>
          <w:p w:rsidR="00783EFE" w:rsidRPr="00783EFE" w:rsidRDefault="00783EFE" w:rsidP="008413D3">
            <w:pPr>
              <w:jc w:val="center"/>
              <w:rPr>
                <w:rFonts w:cs="Cordia New"/>
              </w:rPr>
            </w:pPr>
            <w:r w:rsidRPr="00783EFE">
              <w:rPr>
                <w:rFonts w:cs="Cordia New"/>
              </w:rPr>
              <w:t>1.7</w:t>
            </w:r>
          </w:p>
        </w:tc>
      </w:tr>
    </w:tbl>
    <w:p w:rsidR="00934E18" w:rsidRDefault="00934E18" w:rsidP="00934E18">
      <w:pPr>
        <w:spacing w:after="120"/>
        <w:ind w:left="717"/>
        <w:jc w:val="thaiDistribute"/>
        <w:rPr>
          <w:rFonts w:cs="Cordia New"/>
          <w:b/>
          <w:bCs/>
          <w:i/>
          <w:iCs/>
          <w:lang w:val="fr-FR"/>
        </w:rPr>
      </w:pPr>
    </w:p>
    <w:p w:rsidR="00934E18" w:rsidRDefault="00934E18" w:rsidP="00934E18">
      <w:pPr>
        <w:spacing w:after="120"/>
        <w:ind w:left="717"/>
        <w:jc w:val="thaiDistribute"/>
        <w:rPr>
          <w:rFonts w:cs="Cordia New"/>
          <w:b/>
          <w:bCs/>
          <w:i/>
          <w:iCs/>
          <w:lang w:val="fr-FR"/>
        </w:rPr>
      </w:pPr>
    </w:p>
    <w:p w:rsidR="00934E18" w:rsidRDefault="00934E18" w:rsidP="00934E18">
      <w:pPr>
        <w:spacing w:after="120"/>
        <w:ind w:left="717"/>
        <w:jc w:val="thaiDistribute"/>
        <w:rPr>
          <w:rFonts w:cs="Cordia New"/>
          <w:b/>
          <w:bCs/>
          <w:i/>
          <w:iCs/>
          <w:lang w:val="fr-FR"/>
        </w:rPr>
      </w:pPr>
    </w:p>
    <w:p w:rsidR="00E31EF2" w:rsidRDefault="00960113" w:rsidP="009B27CA">
      <w:pPr>
        <w:numPr>
          <w:ilvl w:val="0"/>
          <w:numId w:val="12"/>
        </w:numPr>
        <w:spacing w:after="120"/>
        <w:ind w:left="1434" w:hanging="357"/>
        <w:jc w:val="thaiDistribute"/>
        <w:rPr>
          <w:rFonts w:cs="Cordia New"/>
          <w:b/>
          <w:bCs/>
          <w:i/>
          <w:iCs/>
          <w:lang w:val="fr-FR"/>
        </w:rPr>
      </w:pPr>
      <w:r w:rsidRPr="00960113">
        <w:rPr>
          <w:rFonts w:cs="Cordia New"/>
          <w:b/>
          <w:bCs/>
          <w:i/>
          <w:iCs/>
          <w:lang w:val="fr-FR"/>
        </w:rPr>
        <w:t>Differential Scanning Calorimetry, DSC</w:t>
      </w:r>
    </w:p>
    <w:p w:rsidR="00F7552E" w:rsidRDefault="009B27CA" w:rsidP="008A237E">
      <w:pPr>
        <w:ind w:firstLine="720"/>
        <w:jc w:val="thaiDistribute"/>
        <w:rPr>
          <w:rFonts w:cs="Cordia New" w:hint="cs"/>
          <w:lang w:val="fr-FR"/>
        </w:rPr>
      </w:pPr>
      <w:r>
        <w:rPr>
          <w:rFonts w:cs="Cordia New" w:hint="cs"/>
          <w:cs/>
          <w:lang w:val="fr-FR"/>
        </w:rPr>
        <w:t xml:space="preserve">การทดสอบยางคอมปาวด์ด้วยเทคนิค </w:t>
      </w:r>
      <w:r>
        <w:rPr>
          <w:rFonts w:cs="Cordia New"/>
        </w:rPr>
        <w:t xml:space="preserve">Differential Scanning Calorimetry (DSC) </w:t>
      </w:r>
      <w:r>
        <w:rPr>
          <w:rFonts w:cs="Cordia New" w:hint="cs"/>
          <w:cs/>
          <w:lang w:val="fr-FR"/>
        </w:rPr>
        <w:t>นั้น ใช้สำหรับศึกษาการเกิดปฏิกิริยาวัลคาไนซ์เซชั่นภายใต้อุณหภูมิไม่คงที่และการวัดหาค่าความจุความร้อนจำเพาะ (</w:t>
      </w:r>
      <w:r w:rsidRPr="009B27CA">
        <w:rPr>
          <w:rFonts w:cs="Cordia New"/>
          <w:lang w:val="fr-FR"/>
        </w:rPr>
        <w:t>Specific Heat</w:t>
      </w:r>
      <w:r>
        <w:rPr>
          <w:rFonts w:cs="Cordia New" w:hint="cs"/>
          <w:cs/>
          <w:lang w:val="fr-FR"/>
        </w:rPr>
        <w:t xml:space="preserve">, </w:t>
      </w:r>
      <w:r w:rsidR="00256D98" w:rsidRPr="00256D98">
        <w:rPr>
          <w:noProof/>
          <w:position w:val="-14"/>
          <w:cs/>
          <w:lang w:val="th-TH"/>
        </w:rPr>
        <w:object w:dxaOrig="340" w:dyaOrig="380">
          <v:shape id="_x0000_i1164" type="#_x0000_t75" alt="" style="width:17.35pt;height:19.35pt;mso-width-percent:0;mso-height-percent:0;mso-width-percent:0;mso-height-percent:0" o:ole="">
            <v:imagedata r:id="rId151" o:title=""/>
          </v:shape>
          <o:OLEObject Type="Embed" ProgID="Equation.3" ShapeID="_x0000_i1164" DrawAspect="Content" ObjectID="_1638530682" r:id="rId152"/>
        </w:object>
      </w:r>
      <w:r>
        <w:rPr>
          <w:rFonts w:cs="Cordia New" w:hint="cs"/>
          <w:cs/>
          <w:lang w:val="fr-FR"/>
        </w:rPr>
        <w:t xml:space="preserve">) </w:t>
      </w:r>
      <w:r w:rsidR="00F7552E">
        <w:rPr>
          <w:rFonts w:cs="Cordia New" w:hint="cs"/>
          <w:cs/>
          <w:lang w:val="fr-FR"/>
        </w:rPr>
        <w:t xml:space="preserve">การศึกษาทำโดยใช้เครื่องทดสอบดีเอสซีรุ่น </w:t>
      </w:r>
      <w:r w:rsidR="00F7552E" w:rsidRPr="000C6FFB">
        <w:rPr>
          <w:rFonts w:cs="Cordia New"/>
          <w:lang w:val="fr-FR"/>
        </w:rPr>
        <w:t>P</w:t>
      </w:r>
      <w:r w:rsidR="00F7552E">
        <w:rPr>
          <w:rFonts w:cs="Cordia New"/>
          <w:lang w:val="fr-FR"/>
        </w:rPr>
        <w:t>erkin Elmer</w:t>
      </w:r>
      <w:r w:rsidR="00F7552E" w:rsidRPr="000C6FFB">
        <w:rPr>
          <w:rFonts w:cs="Cordia New"/>
          <w:vertAlign w:val="superscript"/>
          <w:lang w:val="fr-FR"/>
        </w:rPr>
        <w:t>©</w:t>
      </w:r>
      <w:r w:rsidR="00F7552E" w:rsidRPr="000C6FFB">
        <w:rPr>
          <w:rFonts w:cs="Cordia New"/>
          <w:lang w:val="fr-FR"/>
        </w:rPr>
        <w:t xml:space="preserve"> DSC</w:t>
      </w:r>
      <w:r w:rsidR="00F7552E" w:rsidRPr="000C6FFB">
        <w:rPr>
          <w:rFonts w:cs="Cordia New"/>
          <w:cs/>
          <w:lang w:val="fr-FR"/>
        </w:rPr>
        <w:t>7</w:t>
      </w:r>
      <w:r w:rsidR="00F7552E">
        <w:rPr>
          <w:rFonts w:cs="Cordia New" w:hint="cs"/>
          <w:cs/>
          <w:lang w:val="fr-FR"/>
        </w:rPr>
        <w:t xml:space="preserve"> ดังแสดงในรูปที่ </w:t>
      </w:r>
      <w:r w:rsidR="00F7552E">
        <w:rPr>
          <w:rFonts w:cs="Cordia New"/>
        </w:rPr>
        <w:t>3.6</w:t>
      </w:r>
    </w:p>
    <w:p w:rsidR="009B27CA" w:rsidRPr="008A237E" w:rsidRDefault="009B27CA" w:rsidP="008A237E">
      <w:pPr>
        <w:ind w:firstLine="720"/>
        <w:jc w:val="thaiDistribute"/>
        <w:rPr>
          <w:rFonts w:cs="Cordia New"/>
        </w:rPr>
      </w:pPr>
      <w:r>
        <w:rPr>
          <w:rFonts w:cs="Cordia New" w:hint="cs"/>
          <w:cs/>
          <w:lang w:val="fr-FR"/>
        </w:rPr>
        <w:t>การหาค่าความร้อนที่เกิดจากปฏิกิริยาเป็นเทคนิคที่เกี่ยวข้องกับการวัดอัตราการถ่ายเทของความร้อนเมื่อมีการเปลี่ยนแปลงทางฟิสิกส์และเคมีจะส่งผลถึงการเปลี่ยนแปลงเอ็นโทรปีของสารเซลล์ตัวอย่าง</w:t>
      </w:r>
      <w:r w:rsidRPr="009B27CA">
        <w:rPr>
          <w:rFonts w:cs="Cordia New"/>
          <w:cs/>
          <w:lang w:val="fr-FR"/>
        </w:rPr>
        <w:t xml:space="preserve"> (</w:t>
      </w:r>
      <w:r w:rsidRPr="009B27CA">
        <w:rPr>
          <w:rFonts w:cs="Cordia New"/>
          <w:lang w:val="fr-FR"/>
        </w:rPr>
        <w:t xml:space="preserve">Sample Cell) </w:t>
      </w:r>
      <w:r w:rsidRPr="009B27CA">
        <w:rPr>
          <w:rFonts w:cs="Cordia New"/>
          <w:cs/>
          <w:lang w:val="fr-FR"/>
        </w:rPr>
        <w:t>กับเซลล์อ้างอิง (</w:t>
      </w:r>
      <w:r w:rsidRPr="009B27CA">
        <w:rPr>
          <w:rFonts w:cs="Cordia New"/>
          <w:lang w:val="fr-FR"/>
        </w:rPr>
        <w:t>Reference Cell)</w:t>
      </w:r>
      <w:r>
        <w:rPr>
          <w:rFonts w:cs="Cordia New" w:hint="cs"/>
          <w:cs/>
          <w:lang w:val="fr-FR"/>
        </w:rPr>
        <w:t xml:space="preserve"> ดังแสดงในรูปที่ </w:t>
      </w:r>
      <w:r>
        <w:rPr>
          <w:rFonts w:cs="Cordia New"/>
        </w:rPr>
        <w:t>3.</w:t>
      </w:r>
      <w:r w:rsidR="008A237E">
        <w:rPr>
          <w:rFonts w:cs="Cordia New"/>
        </w:rPr>
        <w:t>5</w:t>
      </w:r>
      <w:r>
        <w:rPr>
          <w:rFonts w:cs="Cordia New"/>
        </w:rPr>
        <w:t xml:space="preserve"> </w:t>
      </w:r>
      <w:r>
        <w:rPr>
          <w:rFonts w:cs="Cordia New" w:hint="cs"/>
          <w:cs/>
        </w:rPr>
        <w:t>สารตัวอย่างซึ่งในที่นี้คือยางคอมปาวด์จะถูกบรรจุในแคปซูลทำจากอลูมิเนียม</w:t>
      </w:r>
      <w:r w:rsidR="008A237E">
        <w:rPr>
          <w:rFonts w:cs="Cordia New" w:hint="cs"/>
          <w:cs/>
        </w:rPr>
        <w:t xml:space="preserve">โดยมีแคปซูลอลูมีเนียมเปล่าเป็นตัวอ้างอิง </w:t>
      </w:r>
      <w:r w:rsidR="008A237E">
        <w:rPr>
          <w:rFonts w:cs="Cordia New"/>
        </w:rPr>
        <w:t xml:space="preserve">(Reference) </w:t>
      </w:r>
      <w:r w:rsidRPr="009B27CA">
        <w:rPr>
          <w:rFonts w:cs="Cordia New"/>
          <w:cs/>
          <w:lang w:val="fr-FR"/>
        </w:rPr>
        <w:t>ความร้อนจะถูกให้ผ่านเข้าไปในช่องเทอร์โมอิเล็กทริคดิช (</w:t>
      </w:r>
      <w:r w:rsidRPr="009B27CA">
        <w:rPr>
          <w:rFonts w:cs="Cordia New"/>
          <w:lang w:val="fr-FR"/>
        </w:rPr>
        <w:t xml:space="preserve">Thermoelectric Disk) </w:t>
      </w:r>
      <w:r w:rsidRPr="009B27CA">
        <w:rPr>
          <w:rFonts w:cs="Cordia New"/>
          <w:cs/>
          <w:lang w:val="fr-FR"/>
        </w:rPr>
        <w:t>เข้าไปในเซลล์ตัวอย่างและเซลล์อ้างอิง ซึ่งทำให้เกิดความแตกต่างของการไหลความร้อน (</w:t>
      </w:r>
      <w:r w:rsidRPr="009B27CA">
        <w:rPr>
          <w:rFonts w:cs="Cordia New"/>
          <w:lang w:val="fr-FR"/>
        </w:rPr>
        <w:t xml:space="preserve">Heat Flow) </w:t>
      </w:r>
      <w:r w:rsidRPr="009B27CA">
        <w:rPr>
          <w:rFonts w:cs="Cordia New"/>
          <w:cs/>
          <w:lang w:val="fr-FR"/>
        </w:rPr>
        <w:t xml:space="preserve">โดยจะวัดความแตกต่างของอุณหภูมิโดยใช้ </w:t>
      </w:r>
      <w:r w:rsidRPr="009B27CA">
        <w:rPr>
          <w:rFonts w:cs="Cordia New"/>
          <w:lang w:val="fr-FR"/>
        </w:rPr>
        <w:t xml:space="preserve">Thermocouple </w:t>
      </w:r>
      <w:r w:rsidRPr="009B27CA">
        <w:rPr>
          <w:rFonts w:cs="Cordia New"/>
          <w:cs/>
          <w:lang w:val="fr-FR"/>
        </w:rPr>
        <w:t>แล้วใช้กฎของโอห์ม (</w:t>
      </w:r>
      <w:r w:rsidRPr="009B27CA">
        <w:rPr>
          <w:rFonts w:cs="Cordia New"/>
          <w:lang w:val="fr-FR"/>
        </w:rPr>
        <w:t xml:space="preserve">Ohm ,s lows) </w:t>
      </w:r>
      <w:r w:rsidRPr="009B27CA">
        <w:rPr>
          <w:rFonts w:cs="Cordia New"/>
          <w:cs/>
          <w:lang w:val="fr-FR"/>
        </w:rPr>
        <w:t>ในการคำนวณหาการไหลของความร้อน (</w:t>
      </w:r>
      <w:r w:rsidRPr="009B27CA">
        <w:rPr>
          <w:rFonts w:cs="Cordia New"/>
          <w:lang w:val="fr-FR"/>
        </w:rPr>
        <w:t xml:space="preserve">Heat Flow) </w:t>
      </w:r>
      <w:r w:rsidR="008A237E">
        <w:rPr>
          <w:rFonts w:cs="Cordia New" w:hint="cs"/>
          <w:cs/>
          <w:lang w:val="fr-FR"/>
        </w:rPr>
        <w:t xml:space="preserve">ดังสมการที่ </w:t>
      </w:r>
      <w:r w:rsidR="00310406">
        <w:rPr>
          <w:rFonts w:cs="Cordia New"/>
        </w:rPr>
        <w:t>3-</w:t>
      </w:r>
      <w:r w:rsidR="008A237E">
        <w:rPr>
          <w:rFonts w:cs="Cordia New"/>
        </w:rPr>
        <w:t>1</w:t>
      </w:r>
    </w:p>
    <w:p w:rsidR="009B27CA" w:rsidRPr="009B27CA" w:rsidRDefault="00256D98" w:rsidP="008A237E">
      <w:pPr>
        <w:spacing w:before="240" w:after="240"/>
        <w:ind w:left="2880" w:firstLine="720"/>
        <w:jc w:val="thaiDistribute"/>
        <w:rPr>
          <w:rFonts w:cs="Cordia New"/>
          <w:lang w:val="fr-FR"/>
        </w:rPr>
      </w:pPr>
      <w:r w:rsidRPr="008A237E">
        <w:rPr>
          <w:rFonts w:ascii="Angsana New" w:hAnsi="Angsana New"/>
          <w:noProof/>
          <w:position w:val="-30"/>
          <w:sz w:val="32"/>
          <w:szCs w:val="32"/>
        </w:rPr>
        <w:object w:dxaOrig="780" w:dyaOrig="680">
          <v:shape id="_x0000_i1163" type="#_x0000_t75" alt="" style="width:37.35pt;height:34pt;mso-width-percent:0;mso-height-percent:0;mso-width-percent:0;mso-height-percent:0" o:ole="">
            <v:imagedata r:id="rId153" o:title=""/>
          </v:shape>
          <o:OLEObject Type="Embed" ProgID="Equation.3" ShapeID="_x0000_i1163" DrawAspect="Content" ObjectID="_1638530683" r:id="rId154"/>
        </w:object>
      </w:r>
      <w:r w:rsidR="009B27CA" w:rsidRPr="009B27CA">
        <w:rPr>
          <w:rFonts w:cs="Cordia New"/>
          <w:cs/>
          <w:lang w:val="fr-FR"/>
        </w:rPr>
        <w:tab/>
      </w:r>
      <w:r w:rsidR="009B27CA" w:rsidRPr="009B27CA">
        <w:rPr>
          <w:rFonts w:cs="Cordia New"/>
          <w:cs/>
          <w:lang w:val="fr-FR"/>
        </w:rPr>
        <w:tab/>
      </w:r>
      <w:r w:rsidR="009B27CA" w:rsidRPr="009B27CA">
        <w:rPr>
          <w:rFonts w:cs="Cordia New"/>
          <w:cs/>
          <w:lang w:val="fr-FR"/>
        </w:rPr>
        <w:tab/>
      </w:r>
      <w:r w:rsidR="008A237E">
        <w:rPr>
          <w:rFonts w:cs="Cordia New"/>
          <w:lang w:val="fr-FR"/>
        </w:rPr>
        <w:tab/>
      </w:r>
      <w:r w:rsidR="008A237E">
        <w:rPr>
          <w:rFonts w:cs="Cordia New"/>
          <w:lang w:val="fr-FR"/>
        </w:rPr>
        <w:tab/>
        <w:t>3</w:t>
      </w:r>
      <w:r w:rsidR="00310406">
        <w:rPr>
          <w:rFonts w:cs="Cordia New"/>
          <w:lang w:val="fr-FR"/>
        </w:rPr>
        <w:t>-</w:t>
      </w:r>
      <w:r w:rsidR="008A237E">
        <w:rPr>
          <w:rFonts w:cs="Cordia New"/>
          <w:lang w:val="fr-FR"/>
        </w:rPr>
        <w:t>1</w:t>
      </w:r>
    </w:p>
    <w:p w:rsidR="009B27CA" w:rsidRPr="009B27CA" w:rsidRDefault="009B27CA" w:rsidP="008A237E">
      <w:pPr>
        <w:ind w:firstLine="720"/>
        <w:jc w:val="thaiDistribute"/>
        <w:rPr>
          <w:rFonts w:cs="Cordia New" w:hint="cs"/>
          <w:lang w:val="fr-FR"/>
        </w:rPr>
      </w:pPr>
      <w:r w:rsidRPr="009B27CA">
        <w:rPr>
          <w:rFonts w:cs="Cordia New"/>
          <w:cs/>
          <w:lang w:val="fr-FR"/>
        </w:rPr>
        <w:t xml:space="preserve">เมื่อ </w:t>
      </w:r>
      <w:r w:rsidR="00256D98" w:rsidRPr="00256D98">
        <w:rPr>
          <w:rFonts w:cs="Cordia New"/>
          <w:noProof/>
          <w:position w:val="-10"/>
          <w:cs/>
          <w:lang w:val="th-TH"/>
        </w:rPr>
        <w:object w:dxaOrig="200" w:dyaOrig="260">
          <v:shape id="_x0000_i1162" type="#_x0000_t75" alt="" style="width:10pt;height:13.35pt;mso-width-percent:0;mso-height-percent:0;mso-width-percent:0;mso-height-percent:0" o:ole="">
            <v:imagedata r:id="rId155" o:title=""/>
          </v:shape>
          <o:OLEObject Type="Embed" ProgID="Equation.3" ShapeID="_x0000_i1162" DrawAspect="Content" ObjectID="_1638530684" r:id="rId156"/>
        </w:object>
      </w:r>
      <w:r w:rsidR="008A237E">
        <w:rPr>
          <w:rFonts w:cs="Cordia New"/>
          <w:cs/>
          <w:lang w:val="fr-FR"/>
        </w:rPr>
        <w:t xml:space="preserve"> คือ</w:t>
      </w:r>
      <w:r w:rsidRPr="009B27CA">
        <w:rPr>
          <w:rFonts w:cs="Cordia New"/>
          <w:cs/>
          <w:lang w:val="fr-FR"/>
        </w:rPr>
        <w:t>ความร้อน</w:t>
      </w:r>
      <w:r w:rsidR="008A237E">
        <w:rPr>
          <w:rFonts w:cs="Cordia New" w:hint="cs"/>
          <w:cs/>
          <w:lang w:val="fr-FR"/>
        </w:rPr>
        <w:t>ที่ให้</w:t>
      </w:r>
      <w:r w:rsidRPr="009B27CA">
        <w:rPr>
          <w:rFonts w:cs="Cordia New"/>
          <w:cs/>
          <w:lang w:val="fr-FR"/>
        </w:rPr>
        <w:t xml:space="preserve"> (</w:t>
      </w:r>
      <w:r w:rsidRPr="009B27CA">
        <w:rPr>
          <w:rFonts w:cs="Cordia New"/>
          <w:lang w:val="fr-FR"/>
        </w:rPr>
        <w:t xml:space="preserve">Heat Flow) </w:t>
      </w:r>
      <w:r w:rsidR="00256D98" w:rsidRPr="008A237E">
        <w:rPr>
          <w:rFonts w:cs="Cordia New"/>
          <w:noProof/>
          <w:position w:val="-4"/>
          <w:lang w:val="fr-FR"/>
        </w:rPr>
        <w:object w:dxaOrig="380" w:dyaOrig="260">
          <v:shape id="_x0000_i1161" type="#_x0000_t75" alt="" style="width:19.35pt;height:13.35pt;mso-width-percent:0;mso-height-percent:0;mso-width-percent:0;mso-height-percent:0" o:ole="">
            <v:imagedata r:id="rId157" o:title=""/>
          </v:shape>
          <o:OLEObject Type="Embed" ProgID="Equation.3" ShapeID="_x0000_i1161" DrawAspect="Content" ObjectID="_1638530685" r:id="rId158"/>
        </w:object>
      </w:r>
      <w:r w:rsidRPr="009B27CA">
        <w:rPr>
          <w:rFonts w:cs="Cordia New"/>
          <w:lang w:val="fr-FR"/>
        </w:rPr>
        <w:t xml:space="preserve"> </w:t>
      </w:r>
      <w:r w:rsidRPr="009B27CA">
        <w:rPr>
          <w:rFonts w:cs="Cordia New"/>
          <w:cs/>
          <w:lang w:val="fr-FR"/>
        </w:rPr>
        <w:t>คือผลต่างระหว่างอุณหภูมิ และ</w:t>
      </w:r>
      <w:r w:rsidR="00256D98" w:rsidRPr="008A237E">
        <w:rPr>
          <w:rFonts w:ascii="Angsana New" w:hAnsi="Angsana New"/>
          <w:noProof/>
          <w:position w:val="-10"/>
          <w:sz w:val="32"/>
          <w:szCs w:val="32"/>
        </w:rPr>
        <w:object w:dxaOrig="340" w:dyaOrig="340">
          <v:shape id="_x0000_i1160" type="#_x0000_t75" alt="" style="width:16.65pt;height:16.65pt;mso-width-percent:0;mso-height-percent:0;mso-width-percent:0;mso-height-percent:0" o:ole="">
            <v:imagedata r:id="rId159" o:title=""/>
          </v:shape>
          <o:OLEObject Type="Embed" ProgID="Equation.3" ShapeID="_x0000_i1160" DrawAspect="Content" ObjectID="_1638530686" r:id="rId160"/>
        </w:object>
      </w:r>
      <w:r w:rsidR="008A237E">
        <w:rPr>
          <w:rFonts w:cs="Cordia New" w:hint="cs"/>
          <w:cs/>
          <w:lang w:val="fr-FR"/>
        </w:rPr>
        <w:t xml:space="preserve"> </w:t>
      </w:r>
      <w:r w:rsidRPr="009B27CA">
        <w:rPr>
          <w:rFonts w:cs="Cordia New"/>
          <w:cs/>
          <w:lang w:val="fr-FR"/>
        </w:rPr>
        <w:t xml:space="preserve">   คือความต้านทานของเทอร์โมอิเล็กทริคดิช (</w:t>
      </w:r>
      <w:r w:rsidRPr="009B27CA">
        <w:rPr>
          <w:rFonts w:cs="Cordia New"/>
          <w:lang w:val="fr-FR"/>
        </w:rPr>
        <w:t>Thermoelectric Disk)</w:t>
      </w:r>
    </w:p>
    <w:p w:rsidR="009B27CA" w:rsidRDefault="00F21A45" w:rsidP="008A237E">
      <w:pPr>
        <w:spacing w:before="120" w:after="120"/>
        <w:jc w:val="center"/>
        <w:rPr>
          <w:rFonts w:cs="Cordia New"/>
          <w:lang w:val="fr-FR"/>
        </w:rPr>
      </w:pPr>
      <w:r w:rsidRPr="008A237E">
        <w:rPr>
          <w:rFonts w:cs="Cordia New" w:hint="cs"/>
          <w:noProof/>
          <w:lang w:val="fr-FR"/>
        </w:rPr>
        <w:lastRenderedPageBreak/>
        <w:drawing>
          <wp:inline distT="0" distB="0" distL="0" distR="0">
            <wp:extent cx="2455545" cy="2311400"/>
            <wp:effectExtent l="0" t="0" r="0" b="0"/>
            <wp:docPr id="85" name="Picture 85"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3"/>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55545" cy="2311400"/>
                    </a:xfrm>
                    <a:prstGeom prst="rect">
                      <a:avLst/>
                    </a:prstGeom>
                    <a:noFill/>
                    <a:ln>
                      <a:noFill/>
                    </a:ln>
                  </pic:spPr>
                </pic:pic>
              </a:graphicData>
            </a:graphic>
          </wp:inline>
        </w:drawing>
      </w:r>
    </w:p>
    <w:p w:rsidR="008A237E" w:rsidRPr="005C52CF" w:rsidRDefault="008A237E" w:rsidP="008A237E">
      <w:pPr>
        <w:spacing w:before="120" w:after="240"/>
        <w:jc w:val="center"/>
        <w:rPr>
          <w:rFonts w:cs="Cordia New"/>
          <w:i/>
          <w:iCs/>
        </w:rPr>
      </w:pPr>
      <w:r w:rsidRPr="005C52CF">
        <w:rPr>
          <w:rFonts w:cs="Cordia New" w:hint="cs"/>
          <w:i/>
          <w:iCs/>
          <w:cs/>
          <w:lang w:val="fr-FR"/>
        </w:rPr>
        <w:t xml:space="preserve">รูปที่ </w:t>
      </w:r>
      <w:r w:rsidRPr="005C52CF">
        <w:rPr>
          <w:rFonts w:cs="Cordia New"/>
          <w:i/>
          <w:iCs/>
        </w:rPr>
        <w:t xml:space="preserve">3.5 </w:t>
      </w:r>
      <w:r w:rsidRPr="005C52CF">
        <w:rPr>
          <w:rFonts w:cs="Cordia New" w:hint="cs"/>
          <w:i/>
          <w:iCs/>
          <w:cs/>
          <w:lang w:val="fr-FR"/>
        </w:rPr>
        <w:t xml:space="preserve">ส่วนประกอบต่างๆ ของเครื่องทดสอบ </w:t>
      </w:r>
      <w:r w:rsidRPr="005C52CF">
        <w:rPr>
          <w:rFonts w:cs="Cordia New"/>
          <w:i/>
          <w:iCs/>
        </w:rPr>
        <w:t>DSC [20]</w:t>
      </w:r>
    </w:p>
    <w:p w:rsidR="008A237E" w:rsidRPr="00333B4F" w:rsidRDefault="008A237E" w:rsidP="008A237E">
      <w:pPr>
        <w:rPr>
          <w:rFonts w:cs="Cordia New"/>
        </w:rPr>
      </w:pPr>
      <w:r>
        <w:rPr>
          <w:rFonts w:cs="Cordia New"/>
        </w:rPr>
        <w:tab/>
      </w:r>
      <w:r w:rsidR="00333B4F">
        <w:rPr>
          <w:rFonts w:cs="Cordia New" w:hint="cs"/>
          <w:cs/>
          <w:lang w:val="fr-FR"/>
        </w:rPr>
        <w:t xml:space="preserve">การทดสอบ </w:t>
      </w:r>
      <w:r w:rsidR="00333B4F">
        <w:rPr>
          <w:rFonts w:cs="Cordia New"/>
        </w:rPr>
        <w:t xml:space="preserve">DSC </w:t>
      </w:r>
      <w:r w:rsidR="00333B4F">
        <w:rPr>
          <w:rFonts w:cs="Cordia New" w:hint="cs"/>
          <w:cs/>
          <w:lang w:val="fr-FR"/>
        </w:rPr>
        <w:t xml:space="preserve">นั้นสามารถใช้หาค่าความจุความร้อนจำเพาะของยางคอมปาวด์ได้จากสามการที่ </w:t>
      </w:r>
      <w:r w:rsidR="00310406">
        <w:rPr>
          <w:rFonts w:cs="Cordia New"/>
        </w:rPr>
        <w:t>3-</w:t>
      </w:r>
      <w:r w:rsidR="00333B4F">
        <w:rPr>
          <w:rFonts w:cs="Cordia New"/>
        </w:rPr>
        <w:t xml:space="preserve">2 </w:t>
      </w:r>
      <w:r w:rsidR="00333B4F" w:rsidRPr="00333B4F">
        <w:rPr>
          <w:rFonts w:cs="Cordia New"/>
          <w:cs/>
          <w:lang w:val="fr-FR"/>
        </w:rPr>
        <w:t xml:space="preserve">เมื่อ </w:t>
      </w:r>
      <w:r w:rsidR="00256D98" w:rsidRPr="00256D98">
        <w:rPr>
          <w:rFonts w:cs="Cordia New"/>
          <w:noProof/>
          <w:position w:val="-6"/>
          <w:cs/>
          <w:lang w:val="th-TH"/>
        </w:rPr>
        <w:object w:dxaOrig="260" w:dyaOrig="220">
          <v:shape id="_x0000_i1159" type="#_x0000_t75" alt="" style="width:13.35pt;height:11.35pt;mso-width-percent:0;mso-height-percent:0;mso-width-percent:0;mso-height-percent:0" o:ole="">
            <v:imagedata r:id="rId162" o:title=""/>
          </v:shape>
          <o:OLEObject Type="Embed" ProgID="Equation.3" ShapeID="_x0000_i1159" DrawAspect="Content" ObjectID="_1638530687" r:id="rId163"/>
        </w:object>
      </w:r>
      <w:r w:rsidR="00333B4F" w:rsidRPr="00333B4F">
        <w:rPr>
          <w:rFonts w:cs="Cordia New"/>
          <w:cs/>
          <w:lang w:val="fr-FR"/>
        </w:rPr>
        <w:t>คือน้ำหนักของยาง</w:t>
      </w:r>
      <w:r w:rsidR="00333B4F">
        <w:rPr>
          <w:rFonts w:cs="Cordia New" w:hint="cs"/>
          <w:cs/>
          <w:lang w:val="fr-FR"/>
        </w:rPr>
        <w:t>คอมปาวด์</w:t>
      </w:r>
      <w:r w:rsidR="00333B4F" w:rsidRPr="00333B4F">
        <w:rPr>
          <w:rFonts w:cs="Cordia New"/>
          <w:cs/>
          <w:lang w:val="fr-FR"/>
        </w:rPr>
        <w:t>ที่ใช้ในการทดสอบ</w:t>
      </w:r>
    </w:p>
    <w:p w:rsidR="00333B4F" w:rsidRPr="009B27CA" w:rsidRDefault="00256D98" w:rsidP="00333B4F">
      <w:pPr>
        <w:spacing w:before="240" w:after="240"/>
        <w:ind w:left="2880" w:firstLine="720"/>
        <w:jc w:val="thaiDistribute"/>
        <w:rPr>
          <w:rFonts w:cs="Cordia New"/>
          <w:lang w:val="fr-FR"/>
        </w:rPr>
      </w:pPr>
      <w:r w:rsidRPr="00333B4F">
        <w:rPr>
          <w:rFonts w:cs="Cordia New"/>
          <w:noProof/>
          <w:position w:val="-14"/>
        </w:rPr>
        <w:object w:dxaOrig="1400" w:dyaOrig="360">
          <v:shape id="_x0000_i1158" type="#_x0000_t75" alt="" style="width:69.35pt;height:18pt;mso-width-percent:0;mso-height-percent:0;mso-width-percent:0;mso-height-percent:0" o:ole="">
            <v:imagedata r:id="rId164" o:title=""/>
          </v:shape>
          <o:OLEObject Type="Embed" ProgID="Equation.3" ShapeID="_x0000_i1158" DrawAspect="Content" ObjectID="_1638530688" r:id="rId165"/>
        </w:object>
      </w:r>
      <w:r w:rsidR="00333B4F" w:rsidRPr="009B27CA">
        <w:rPr>
          <w:rFonts w:cs="Cordia New"/>
          <w:cs/>
          <w:lang w:val="fr-FR"/>
        </w:rPr>
        <w:tab/>
      </w:r>
      <w:r w:rsidR="00333B4F">
        <w:rPr>
          <w:rFonts w:cs="Cordia New"/>
          <w:lang w:val="fr-FR"/>
        </w:rPr>
        <w:tab/>
      </w:r>
      <w:r w:rsidR="00333B4F">
        <w:rPr>
          <w:rFonts w:cs="Cordia New"/>
          <w:lang w:val="fr-FR"/>
        </w:rPr>
        <w:tab/>
      </w:r>
      <w:r w:rsidR="00333B4F">
        <w:rPr>
          <w:rFonts w:cs="Cordia New"/>
          <w:lang w:val="fr-FR"/>
        </w:rPr>
        <w:tab/>
      </w:r>
      <w:r w:rsidR="00333B4F">
        <w:rPr>
          <w:rFonts w:cs="Cordia New"/>
          <w:lang w:val="fr-FR"/>
        </w:rPr>
        <w:tab/>
      </w:r>
      <w:r w:rsidR="00310406">
        <w:rPr>
          <w:rFonts w:cs="Cordia New"/>
          <w:lang w:val="fr-FR"/>
        </w:rPr>
        <w:t>3-</w:t>
      </w:r>
      <w:r w:rsidR="00333B4F">
        <w:rPr>
          <w:rFonts w:cs="Cordia New"/>
          <w:lang w:val="fr-FR"/>
        </w:rPr>
        <w:t>2</w:t>
      </w:r>
    </w:p>
    <w:p w:rsidR="009B27CA" w:rsidRDefault="009B27CA" w:rsidP="00F3413C">
      <w:pPr>
        <w:ind w:firstLine="720"/>
        <w:jc w:val="thaiDistribute"/>
        <w:rPr>
          <w:rFonts w:cs="Cordia New" w:hint="cs"/>
          <w:lang w:val="fr-FR"/>
        </w:rPr>
      </w:pPr>
    </w:p>
    <w:p w:rsidR="00E31EF2" w:rsidRPr="00960113" w:rsidRDefault="00F21A45" w:rsidP="009B27CA">
      <w:pPr>
        <w:spacing w:before="120"/>
        <w:jc w:val="thaiDistribute"/>
        <w:rPr>
          <w:rFonts w:ascii="AngsanaUPC" w:hAnsi="AngsanaUPC" w:cs="AngsanaUPC" w:hint="cs"/>
          <w:sz w:val="32"/>
          <w:szCs w:val="32"/>
        </w:rPr>
      </w:pPr>
      <w:r>
        <w:rPr>
          <w:rFonts w:ascii="AngsanaUPC" w:hAnsi="AngsanaUPC" w:cs="AngsanaUPC" w:hint="cs"/>
          <w:noProof/>
          <w:sz w:val="32"/>
          <w:szCs w:val="32"/>
        </w:rPr>
        <mc:AlternateContent>
          <mc:Choice Requires="wps">
            <w:drawing>
              <wp:anchor distT="0" distB="0" distL="114300" distR="114300" simplePos="0" relativeHeight="251643904" behindDoc="0" locked="0" layoutInCell="1" allowOverlap="1">
                <wp:simplePos x="0" y="0"/>
                <wp:positionH relativeFrom="column">
                  <wp:posOffset>3771900</wp:posOffset>
                </wp:positionH>
                <wp:positionV relativeFrom="paragraph">
                  <wp:posOffset>1447800</wp:posOffset>
                </wp:positionV>
                <wp:extent cx="1257300" cy="228600"/>
                <wp:effectExtent l="0" t="0" r="0" b="0"/>
                <wp:wrapNone/>
                <wp:docPr id="3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4A7" w:rsidRPr="0033415B" w:rsidRDefault="008C54A7" w:rsidP="00F3413C">
                            <w:pPr>
                              <w:jc w:val="center"/>
                              <w:rPr>
                                <w:rFonts w:hint="cs"/>
                                <w:b/>
                                <w:bCs/>
                                <w:sz w:val="24"/>
                                <w:szCs w:val="24"/>
                                <w:cs/>
                                <w:lang w:val="fr-FR"/>
                              </w:rPr>
                            </w:pPr>
                            <w:r w:rsidRPr="0033415B">
                              <w:rPr>
                                <w:rFonts w:hint="cs"/>
                                <w:b/>
                                <w:bCs/>
                                <w:sz w:val="24"/>
                                <w:szCs w:val="24"/>
                                <w:cs/>
                                <w:lang w:val="fr-FR"/>
                              </w:rPr>
                              <w:t>ชิ้นงานทดสอบ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297pt;margin-top:114pt;width:99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65wEAALkDAAAOAAAAZHJzL2Uyb0RvYy54bWysU9tu2zAMfR+wfxD0vthx0qY14hTbig4D&#13;&#10;ugvQ7gNkWY6FWaJGKbGzrx8lJ1m6vQ17ESiSOuQ5pNZ3o+nZXqHXYCs+n+WcKSuh0XZb8W/PD29u&#13;&#10;OPNB2Eb0YFXFD8rzu83rV+vBlaqADvpGISMQ68vBVbwLwZVZ5mWnjPAzcMpSsAU0ItAVt1mDYiB0&#13;&#10;02dFnl9nA2DjEKTynrz3U5BvEn7bKhm+tK1XgfUVp95COjGddTyzzVqUWxSu0/LYhviHLozQloqe&#13;&#10;oe5FEGyH+i8ooyWChzbMJJgM2lZLlTgQm3n+B5unTjiVuJA43p1l8v8PVn7ef0Wmm4ovihVnVhga&#13;&#10;0rMaA3sHI1sso0CD8yXlPTnKDCP5adCJrHePIL97SskucqYHPmbXwydoCFDsAqQXY4smykTEGcHQ&#13;&#10;RA7nKcSiMmIXV6tFTiFJsaK4uSY7lhDl6bVDHz4oMCwaFUeackIX+0cfptRTSixm4UH3PflF2dsX&#13;&#10;DsKMntR9bHhqPYz1mCSZn9jX0ByIDsK0P7TvZHSAPzkbaHcq7n/sBCrO+o+WhnM7Xy7jsqXL8mpV&#13;&#10;0AUvI/VlRFhJUBUPnE3m+zAt6M6h3nZUaVLbwluSsdWJYdR76urYPu1H0ui4y3EBL+8p6/eP2/wC&#13;&#10;AAD//wMAUEsDBBQABgAIAAAAIQAtkEHG4QAAABABAAAPAAAAZHJzL2Rvd25yZXYueG1sTE/BTsMw&#13;&#10;DL0j8Q+RkbixlArG1jWdEGgCoV0o+4CsCU3VxomapC18PeYEF+vZz35+r9wvdmCTHkPnUMDtKgOm&#13;&#10;sXGqw1bA6eNwswEWokQlB4dawJcOsK8uL0pZKDfju57q2DISwVBIASZGX3AeGqOtDCvnNRL36UYr&#13;&#10;I7Vjy9UoZxK3A8+zbM2t7JA+GOn1k9FNXycr4JBeXu30zZN/q5sZje/T6dgLcX21PO+oPO6ARb3E&#13;&#10;vwv4zUD+oSJjZ5dQBTYIuN/eUaAoIM83BGjjYZsTONNkTRSvSv4/SPUDAAD//wMAUEsBAi0AFAAG&#13;&#10;AAgAAAAhALaDOJL+AAAA4QEAABMAAAAAAAAAAAAAAAAAAAAAAFtDb250ZW50X1R5cGVzXS54bWxQ&#13;&#10;SwECLQAUAAYACAAAACEAOP0h/9YAAACUAQAACwAAAAAAAAAAAAAAAAAvAQAAX3JlbHMvLnJlbHNQ&#13;&#10;SwECLQAUAAYACAAAACEA3p/vuucBAAC5AwAADgAAAAAAAAAAAAAAAAAuAgAAZHJzL2Uyb0RvYy54&#13;&#10;bWxQSwECLQAUAAYACAAAACEALZBBxuEAAAAQAQAADwAAAAAAAAAAAAAAAABBBAAAZHJzL2Rvd25y&#13;&#10;ZXYueG1sUEsFBgAAAAAEAAQA8wAAAE8FAAAAAA==&#13;&#10;" filled="f" stroked="f">
                <v:path arrowok="t"/>
                <v:textbox>
                  <w:txbxContent>
                    <w:p w:rsidR="008C54A7" w:rsidRPr="0033415B" w:rsidRDefault="008C54A7" w:rsidP="00F3413C">
                      <w:pPr>
                        <w:jc w:val="center"/>
                        <w:rPr>
                          <w:rFonts w:hint="cs"/>
                          <w:b/>
                          <w:bCs/>
                          <w:sz w:val="24"/>
                          <w:szCs w:val="24"/>
                          <w:cs/>
                          <w:lang w:val="fr-FR"/>
                        </w:rPr>
                      </w:pPr>
                      <w:r w:rsidRPr="0033415B">
                        <w:rPr>
                          <w:rFonts w:hint="cs"/>
                          <w:b/>
                          <w:bCs/>
                          <w:sz w:val="24"/>
                          <w:szCs w:val="24"/>
                          <w:cs/>
                          <w:lang w:val="fr-FR"/>
                        </w:rPr>
                        <w:t>ชิ้นงานทดสอบ</w:t>
                      </w:r>
                    </w:p>
                  </w:txbxContent>
                </v:textbox>
              </v:shape>
            </w:pict>
          </mc:Fallback>
        </mc:AlternateContent>
      </w:r>
      <w:r>
        <w:rPr>
          <w:noProof/>
        </w:rPr>
        <w:drawing>
          <wp:anchor distT="0" distB="0" distL="114300" distR="114300" simplePos="0" relativeHeight="251642880" behindDoc="0" locked="0" layoutInCell="1" allowOverlap="1">
            <wp:simplePos x="0" y="0"/>
            <wp:positionH relativeFrom="column">
              <wp:posOffset>3771900</wp:posOffset>
            </wp:positionH>
            <wp:positionV relativeFrom="paragraph">
              <wp:posOffset>419100</wp:posOffset>
            </wp:positionV>
            <wp:extent cx="1248410" cy="1025525"/>
            <wp:effectExtent l="0" t="0" r="0" b="0"/>
            <wp:wrapNone/>
            <wp:docPr id="326" name="Picture 33"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3"/>
                    <pic:cNvPicPr>
                      <a:picLocks/>
                    </pic:cNvPicPr>
                  </pic:nvPicPr>
                  <pic:blipFill>
                    <a:blip r:embed="rId166" cstate="print">
                      <a:lum bright="18000"/>
                      <a:extLst>
                        <a:ext uri="{28A0092B-C50C-407E-A947-70E740481C1C}">
                          <a14:useLocalDpi xmlns:a14="http://schemas.microsoft.com/office/drawing/2010/main" val="0"/>
                        </a:ext>
                      </a:extLst>
                    </a:blip>
                    <a:srcRect/>
                    <a:stretch>
                      <a:fillRect/>
                    </a:stretch>
                  </pic:blipFill>
                  <pic:spPr bwMode="auto">
                    <a:xfrm>
                      <a:off x="0" y="0"/>
                      <a:ext cx="124841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13C">
        <w:rPr>
          <w:rFonts w:ascii="AngsanaUPC" w:hAnsi="AngsanaUPC" w:cs="AngsanaUPC" w:hint="cs"/>
          <w:noProof/>
          <w:sz w:val="32"/>
          <w:szCs w:val="32"/>
          <w:cs/>
        </w:rPr>
        <w:drawing>
          <wp:inline distT="0" distB="0" distL="0" distR="0">
            <wp:extent cx="2853055" cy="1905000"/>
            <wp:effectExtent l="0" t="0" r="0" b="0"/>
            <wp:docPr id="88" name="Picture 88"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3"/>
                    <pic:cNvPicPr>
                      <a:picLocks/>
                    </pic:cNvPicPr>
                  </pic:nvPicPr>
                  <pic:blipFill>
                    <a:blip r:embed="rId167" cstate="print">
                      <a:lum bright="6000" contrast="12000"/>
                      <a:extLst>
                        <a:ext uri="{28A0092B-C50C-407E-A947-70E740481C1C}">
                          <a14:useLocalDpi xmlns:a14="http://schemas.microsoft.com/office/drawing/2010/main" val="0"/>
                        </a:ext>
                      </a:extLst>
                    </a:blip>
                    <a:srcRect/>
                    <a:stretch>
                      <a:fillRect/>
                    </a:stretch>
                  </pic:blipFill>
                  <pic:spPr bwMode="auto">
                    <a:xfrm>
                      <a:off x="0" y="0"/>
                      <a:ext cx="2853055" cy="1905000"/>
                    </a:xfrm>
                    <a:prstGeom prst="rect">
                      <a:avLst/>
                    </a:prstGeom>
                    <a:noFill/>
                    <a:ln>
                      <a:noFill/>
                    </a:ln>
                  </pic:spPr>
                </pic:pic>
              </a:graphicData>
            </a:graphic>
          </wp:inline>
        </w:drawing>
      </w:r>
    </w:p>
    <w:p w:rsidR="00F7552E" w:rsidRPr="005C52CF" w:rsidRDefault="00F7552E" w:rsidP="00F7552E">
      <w:pPr>
        <w:spacing w:before="120" w:after="240"/>
        <w:jc w:val="center"/>
        <w:rPr>
          <w:rFonts w:hint="cs"/>
          <w:i/>
          <w:iCs/>
        </w:rPr>
      </w:pPr>
      <w:r w:rsidRPr="005C52CF">
        <w:rPr>
          <w:rFonts w:hint="cs"/>
          <w:i/>
          <w:iCs/>
          <w:cs/>
          <w:lang w:val="fr-FR"/>
        </w:rPr>
        <w:t xml:space="preserve">รูปที่ </w:t>
      </w:r>
      <w:r w:rsidRPr="005C52CF">
        <w:rPr>
          <w:i/>
          <w:iCs/>
        </w:rPr>
        <w:t xml:space="preserve">3.6 </w:t>
      </w:r>
      <w:r w:rsidRPr="005C52CF">
        <w:rPr>
          <w:rFonts w:hint="cs"/>
          <w:i/>
          <w:iCs/>
          <w:cs/>
        </w:rPr>
        <w:t>เ</w:t>
      </w:r>
      <w:r w:rsidRPr="005C52CF">
        <w:rPr>
          <w:rFonts w:hint="cs"/>
          <w:i/>
          <w:iCs/>
          <w:cs/>
          <w:lang w:val="fr-FR"/>
        </w:rPr>
        <w:t xml:space="preserve">ครื่องทดสอบ </w:t>
      </w:r>
      <w:r w:rsidRPr="005C52CF">
        <w:rPr>
          <w:i/>
          <w:iCs/>
        </w:rPr>
        <w:t>DSC</w:t>
      </w:r>
      <w:r w:rsidRPr="005C52CF">
        <w:rPr>
          <w:rFonts w:hint="cs"/>
          <w:i/>
          <w:iCs/>
          <w:cs/>
        </w:rPr>
        <w:t xml:space="preserve"> โมเดล </w:t>
      </w:r>
      <w:r w:rsidRPr="005C52CF">
        <w:rPr>
          <w:i/>
          <w:iCs/>
          <w:lang w:val="fr-FR"/>
        </w:rPr>
        <w:t>Perkin Elmer</w:t>
      </w:r>
      <w:r w:rsidRPr="00C01D90">
        <w:rPr>
          <w:vertAlign w:val="superscript"/>
          <w:lang w:val="fr-FR"/>
        </w:rPr>
        <w:t>©</w:t>
      </w:r>
      <w:r w:rsidRPr="005C52CF">
        <w:rPr>
          <w:i/>
          <w:iCs/>
          <w:lang w:val="fr-FR"/>
        </w:rPr>
        <w:t xml:space="preserve"> DSC</w:t>
      </w:r>
      <w:r w:rsidRPr="005C52CF">
        <w:rPr>
          <w:i/>
          <w:iCs/>
          <w:cs/>
          <w:lang w:val="fr-FR"/>
        </w:rPr>
        <w:t>7</w:t>
      </w:r>
      <w:r w:rsidRPr="005C52CF">
        <w:rPr>
          <w:i/>
          <w:iCs/>
        </w:rPr>
        <w:t xml:space="preserve"> </w:t>
      </w:r>
      <w:r w:rsidRPr="005C52CF">
        <w:rPr>
          <w:rFonts w:hint="cs"/>
          <w:i/>
          <w:iCs/>
          <w:cs/>
        </w:rPr>
        <w:t>และชิ้นงานยางตัวอย่าง</w:t>
      </w:r>
    </w:p>
    <w:p w:rsidR="00FA735A" w:rsidRDefault="00341855" w:rsidP="00A40A4B">
      <w:pPr>
        <w:jc w:val="thaiDistribute"/>
        <w:rPr>
          <w:rFonts w:cs="Cordia New"/>
        </w:rPr>
      </w:pPr>
      <w:r w:rsidRPr="00341855">
        <w:rPr>
          <w:rFonts w:cs="Cordia New"/>
          <w:cs/>
        </w:rPr>
        <w:tab/>
      </w:r>
      <w:r w:rsidR="00134396">
        <w:rPr>
          <w:rFonts w:cs="Cordia New" w:hint="cs"/>
          <w:cs/>
        </w:rPr>
        <w:t>ตัวแปรที่ใช้ในการ</w:t>
      </w:r>
      <w:r>
        <w:rPr>
          <w:rFonts w:cs="Cordia New" w:hint="cs"/>
          <w:cs/>
          <w:lang w:val="fr-FR"/>
        </w:rPr>
        <w:t>การทดสอบ</w:t>
      </w:r>
      <w:r w:rsidR="00134396">
        <w:rPr>
          <w:rFonts w:cs="Cordia New" w:hint="cs"/>
          <w:cs/>
          <w:lang w:val="fr-FR"/>
        </w:rPr>
        <w:t>หาค่าความร้อนที่เกิดจากปฏิกิริยาวัลคาไนซ์เซชั่น</w:t>
      </w:r>
      <w:r>
        <w:rPr>
          <w:rFonts w:cs="Cordia New" w:hint="cs"/>
          <w:cs/>
          <w:lang w:val="fr-FR"/>
        </w:rPr>
        <w:t>แสดงใน</w:t>
      </w:r>
      <w:r w:rsidRPr="00341855">
        <w:rPr>
          <w:rFonts w:cs="Cordia New"/>
          <w:cs/>
        </w:rPr>
        <w:t xml:space="preserve">ตารางที่ </w:t>
      </w:r>
      <w:r w:rsidRPr="00341855">
        <w:rPr>
          <w:rFonts w:cs="Cordia New"/>
        </w:rPr>
        <w:t>3.3</w:t>
      </w:r>
      <w:r>
        <w:rPr>
          <w:rFonts w:cs="Cordia New" w:hint="cs"/>
          <w:cs/>
        </w:rPr>
        <w:t xml:space="preserve"> </w:t>
      </w:r>
      <w:r w:rsidR="00134396">
        <w:rPr>
          <w:rFonts w:cs="Cordia New" w:hint="cs"/>
          <w:cs/>
        </w:rPr>
        <w:t>การทดสอบกระทำ</w:t>
      </w:r>
      <w:r>
        <w:rPr>
          <w:rFonts w:cs="Cordia New" w:hint="cs"/>
          <w:cs/>
        </w:rPr>
        <w:t xml:space="preserve">ภายใต้สภาวะอากาศทั่วไป </w:t>
      </w:r>
      <w:r>
        <w:rPr>
          <w:rFonts w:cs="Cordia New"/>
        </w:rPr>
        <w:t xml:space="preserve">(Air condition) </w:t>
      </w:r>
      <w:r>
        <w:rPr>
          <w:rFonts w:cs="Cordia New" w:hint="cs"/>
          <w:cs/>
        </w:rPr>
        <w:t>ยางคอมปาวด์ที่ใช้ทดสอบประกอบด้วยยางคอมปาวด์</w:t>
      </w:r>
      <w:r>
        <w:rPr>
          <w:rFonts w:cs="Cordia New"/>
        </w:rPr>
        <w:t xml:space="preserve"> T301</w:t>
      </w:r>
      <w:r w:rsidR="00A321A4">
        <w:rPr>
          <w:rFonts w:cs="Cordia New"/>
        </w:rPr>
        <w:t xml:space="preserve"> (</w:t>
      </w:r>
      <w:r w:rsidR="00A321A4">
        <w:rPr>
          <w:rFonts w:cs="Cordia New" w:hint="cs"/>
          <w:cs/>
        </w:rPr>
        <w:t xml:space="preserve">แก้มยาง) และ </w:t>
      </w:r>
      <w:r w:rsidR="00A321A4">
        <w:rPr>
          <w:rFonts w:cs="Cordia New"/>
        </w:rPr>
        <w:t>T354 (</w:t>
      </w:r>
      <w:r w:rsidR="00A321A4">
        <w:rPr>
          <w:rFonts w:cs="Cordia New" w:hint="cs"/>
          <w:cs/>
        </w:rPr>
        <w:t>ดอกยาง)</w:t>
      </w:r>
      <w:r>
        <w:rPr>
          <w:rFonts w:cs="Cordia New"/>
        </w:rPr>
        <w:t xml:space="preserve"> </w:t>
      </w:r>
      <w:r>
        <w:rPr>
          <w:rFonts w:cs="Cordia New" w:hint="cs"/>
          <w:cs/>
        </w:rPr>
        <w:t xml:space="preserve">สำหรับยางล้อโมเดล </w:t>
      </w:r>
      <w:r>
        <w:rPr>
          <w:rFonts w:cs="Cordia New"/>
        </w:rPr>
        <w:t>A</w:t>
      </w:r>
      <w:r>
        <w:rPr>
          <w:rFonts w:cs="Cordia New" w:hint="cs"/>
          <w:cs/>
        </w:rPr>
        <w:t xml:space="preserve"> </w:t>
      </w:r>
      <w:r w:rsidR="00A321A4">
        <w:rPr>
          <w:rFonts w:cs="Cordia New"/>
        </w:rPr>
        <w:t xml:space="preserve">  </w:t>
      </w:r>
      <w:r w:rsidR="00FA735A">
        <w:rPr>
          <w:rFonts w:cs="Cordia New" w:hint="cs"/>
          <w:cs/>
        </w:rPr>
        <w:t xml:space="preserve">และยางคอมปาวด์ </w:t>
      </w:r>
      <w:r w:rsidR="00FA735A">
        <w:rPr>
          <w:rFonts w:cs="Cordia New"/>
        </w:rPr>
        <w:t>T320</w:t>
      </w:r>
      <w:r w:rsidR="00FA735A">
        <w:rPr>
          <w:rFonts w:cs="Cordia New" w:hint="cs"/>
          <w:cs/>
        </w:rPr>
        <w:t xml:space="preserve"> </w:t>
      </w:r>
      <w:r w:rsidR="00FA735A">
        <w:rPr>
          <w:rFonts w:cs="Cordia New"/>
        </w:rPr>
        <w:t>(</w:t>
      </w:r>
      <w:r w:rsidR="00FA735A">
        <w:rPr>
          <w:rFonts w:cs="Cordia New" w:hint="cs"/>
          <w:cs/>
        </w:rPr>
        <w:t xml:space="preserve">แก้มยางและดอกยาง) และยางคอมปาวด์ </w:t>
      </w:r>
      <w:r w:rsidR="00FA735A">
        <w:rPr>
          <w:rFonts w:cs="Cordia New"/>
        </w:rPr>
        <w:t>F605 (Inner Liner)</w:t>
      </w:r>
      <w:r w:rsidR="00FA735A">
        <w:rPr>
          <w:rFonts w:cs="Cordia New" w:hint="cs"/>
          <w:cs/>
        </w:rPr>
        <w:t xml:space="preserve"> สำหรับยางล้อโมเดล </w:t>
      </w:r>
      <w:r w:rsidR="00FA735A">
        <w:rPr>
          <w:rFonts w:cs="Cordia New"/>
        </w:rPr>
        <w:t>B</w:t>
      </w:r>
    </w:p>
    <w:p w:rsidR="00FA735A" w:rsidRPr="00FA735A" w:rsidRDefault="00FA735A" w:rsidP="00A40A4B">
      <w:pPr>
        <w:jc w:val="thaiDistribute"/>
        <w:rPr>
          <w:rFonts w:cs="Cordia New" w:hint="cs"/>
          <w:cs/>
        </w:rPr>
      </w:pPr>
      <w:r>
        <w:rPr>
          <w:rFonts w:cs="Cordia New"/>
        </w:rPr>
        <w:tab/>
      </w:r>
      <w:r>
        <w:rPr>
          <w:rFonts w:cs="Cordia New" w:hint="cs"/>
          <w:cs/>
          <w:lang w:val="fr-FR"/>
        </w:rPr>
        <w:t>สำหรับการทดสอบหาค่าความจุความร้อนจำเพาะ</w:t>
      </w:r>
      <w:r w:rsidR="003843EB">
        <w:rPr>
          <w:rFonts w:cs="Cordia New" w:hint="cs"/>
          <w:cs/>
        </w:rPr>
        <w:t>ซึ่งจำเป็นสำหรับการคำนวณการกระจายตัวอุณหภูมิในกระบวนการอบ</w:t>
      </w:r>
      <w:r>
        <w:rPr>
          <w:rFonts w:cs="Cordia New" w:hint="cs"/>
          <w:cs/>
          <w:lang w:val="fr-FR"/>
        </w:rPr>
        <w:t xml:space="preserve">นั้น จะทดสอบสำหรับยางคอมปาวด์ที่ใช้ในยางล้อโมเดล </w:t>
      </w:r>
      <w:r>
        <w:rPr>
          <w:rFonts w:cs="Cordia New"/>
        </w:rPr>
        <w:t xml:space="preserve">A </w:t>
      </w:r>
      <w:r>
        <w:rPr>
          <w:rFonts w:cs="Cordia New" w:hint="cs"/>
          <w:cs/>
        </w:rPr>
        <w:t>เท่านั้น</w:t>
      </w:r>
      <w:r w:rsidR="003843EB">
        <w:rPr>
          <w:rFonts w:cs="Cordia New" w:hint="cs"/>
          <w:cs/>
        </w:rPr>
        <w:t xml:space="preserve">เพื่อการ </w:t>
      </w:r>
      <w:r w:rsidR="003843EB">
        <w:rPr>
          <w:rFonts w:cs="Cordia New"/>
        </w:rPr>
        <w:t xml:space="preserve">Validation </w:t>
      </w:r>
      <w:r w:rsidR="00D05C9F">
        <w:rPr>
          <w:rFonts w:cs="Cordia New" w:hint="cs"/>
          <w:cs/>
        </w:rPr>
        <w:t xml:space="preserve">โดยให้อัตราการเพิ่มขึ้นของอุณหภูมิคงที่เท่ากับ </w:t>
      </w:r>
      <w:r w:rsidR="00D05C9F">
        <w:rPr>
          <w:rFonts w:cs="Cordia New"/>
        </w:rPr>
        <w:t>20</w:t>
      </w:r>
      <w:r w:rsidR="00D05C9F">
        <w:rPr>
          <w:rFonts w:cs="Cordia New"/>
          <w:lang w:val="fr-FR"/>
        </w:rPr>
        <w:t>°C</w:t>
      </w:r>
      <w:r w:rsidR="00D05C9F">
        <w:rPr>
          <w:rFonts w:cs="Cordia New"/>
        </w:rPr>
        <w:t xml:space="preserve">/min </w:t>
      </w:r>
      <w:r w:rsidR="00D05C9F">
        <w:rPr>
          <w:rFonts w:cs="Cordia New" w:hint="cs"/>
          <w:cs/>
          <w:lang w:val="fr-FR"/>
        </w:rPr>
        <w:t>ดัง</w:t>
      </w:r>
      <w:r w:rsidR="00D05C9F">
        <w:rPr>
          <w:rFonts w:cs="Cordia New" w:hint="cs"/>
          <w:cs/>
        </w:rPr>
        <w:t xml:space="preserve">แสดงในตารางที่ </w:t>
      </w:r>
      <w:r w:rsidR="00D05C9F">
        <w:rPr>
          <w:rFonts w:cs="Cordia New"/>
        </w:rPr>
        <w:t xml:space="preserve">3.4 </w:t>
      </w:r>
      <w:r w:rsidR="00D05C9F">
        <w:rPr>
          <w:rFonts w:cs="Cordia New"/>
          <w:cs/>
        </w:rPr>
        <w:t>สำหรับยางล้อโมเดล</w:t>
      </w:r>
      <w:r w:rsidR="003843EB">
        <w:rPr>
          <w:rFonts w:cs="Cordia New" w:hint="cs"/>
          <w:cs/>
          <w:lang w:val="fr-FR"/>
        </w:rPr>
        <w:t xml:space="preserve"> </w:t>
      </w:r>
      <w:r w:rsidR="003843EB">
        <w:rPr>
          <w:rFonts w:cs="Cordia New"/>
          <w:lang w:val="fr-FR"/>
        </w:rPr>
        <w:t xml:space="preserve">B </w:t>
      </w:r>
      <w:r w:rsidR="003843EB">
        <w:rPr>
          <w:rFonts w:cs="Cordia New" w:hint="cs"/>
          <w:cs/>
          <w:lang w:val="fr-FR"/>
        </w:rPr>
        <w:t>นั้นไม่สามารถ</w:t>
      </w:r>
      <w:r w:rsidR="003843EB">
        <w:rPr>
          <w:rFonts w:cs="Cordia New" w:hint="cs"/>
          <w:cs/>
        </w:rPr>
        <w:t>วัดอุณหภูมิที่เกิดขึ้นจริงได้ สืบเนื่องจากดอกยางมีความหนาน้อยจึงทำให้ไม่สามารถฝังเทอร์โมคับเปิลได้</w:t>
      </w:r>
    </w:p>
    <w:p w:rsidR="00341855" w:rsidRPr="00A321A4" w:rsidRDefault="00341855" w:rsidP="00341855">
      <w:pPr>
        <w:tabs>
          <w:tab w:val="left" w:pos="1080"/>
        </w:tabs>
        <w:ind w:left="1080" w:hanging="1080"/>
        <w:rPr>
          <w:rFonts w:hint="cs"/>
          <w:cs/>
        </w:rPr>
      </w:pPr>
      <w:r w:rsidRPr="00A321A4">
        <w:rPr>
          <w:rFonts w:hint="cs"/>
          <w:b/>
          <w:bCs/>
          <w:cs/>
        </w:rPr>
        <w:t xml:space="preserve">ตารางที่ </w:t>
      </w:r>
      <w:r w:rsidRPr="00A321A4">
        <w:rPr>
          <w:b/>
          <w:bCs/>
        </w:rPr>
        <w:t>3-</w:t>
      </w:r>
      <w:r w:rsidR="00CB6996" w:rsidRPr="00A321A4">
        <w:rPr>
          <w:b/>
          <w:bCs/>
        </w:rPr>
        <w:t>3</w:t>
      </w:r>
      <w:r w:rsidR="00CB6996" w:rsidRPr="00A321A4">
        <w:rPr>
          <w:cs/>
        </w:rPr>
        <w:t xml:space="preserve"> แสดงสภาวะในการทดสอบดีเอสซี</w:t>
      </w:r>
      <w:r w:rsidRPr="00A321A4">
        <w:rPr>
          <w:rFonts w:hint="cs"/>
          <w:cs/>
        </w:rPr>
        <w:t xml:space="preserve"> </w:t>
      </w:r>
      <w:r w:rsidRPr="00A321A4">
        <w:t xml:space="preserve">(Differential Scanning Calorimetry, DSC) </w:t>
      </w:r>
      <w:r w:rsidR="00CB6996">
        <w:rPr>
          <w:rFonts w:hint="cs"/>
          <w:cs/>
        </w:rPr>
        <w:t>เพื่อหาอัตราความร้อน</w:t>
      </w:r>
      <w:r w:rsidRPr="00A321A4">
        <w:rPr>
          <w:rFonts w:hint="cs"/>
          <w:cs/>
        </w:rPr>
        <w:t>จาก</w:t>
      </w:r>
      <w:r w:rsidR="00184B79">
        <w:rPr>
          <w:rFonts w:hint="cs"/>
          <w:cs/>
        </w:rPr>
        <w:t>การเกิด</w:t>
      </w:r>
      <w:r w:rsidRPr="00A321A4">
        <w:rPr>
          <w:rFonts w:hint="cs"/>
          <w:cs/>
        </w:rPr>
        <w:t>ปฏิกิริยา</w:t>
      </w:r>
      <w:r w:rsidR="00184B79">
        <w:rPr>
          <w:rFonts w:hint="cs"/>
          <w:cs/>
        </w:rPr>
        <w:t>วัลคาไนซ์เซชั่น</w:t>
      </w:r>
    </w:p>
    <w:tbl>
      <w:tblPr>
        <w:tblW w:w="82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2520"/>
        <w:gridCol w:w="1852"/>
        <w:gridCol w:w="2468"/>
      </w:tblGrid>
      <w:tr w:rsidR="00A321A4" w:rsidRPr="00A321A4">
        <w:tc>
          <w:tcPr>
            <w:tcW w:w="1440" w:type="dxa"/>
            <w:tcBorders>
              <w:top w:val="single" w:sz="4" w:space="0" w:color="auto"/>
              <w:left w:val="nil"/>
              <w:bottom w:val="single" w:sz="4" w:space="0" w:color="auto"/>
              <w:right w:val="single" w:sz="4" w:space="0" w:color="auto"/>
            </w:tcBorders>
            <w:vAlign w:val="center"/>
          </w:tcPr>
          <w:p w:rsidR="00A321A4" w:rsidRPr="008413D3" w:rsidRDefault="000D7DF5" w:rsidP="00B17BCE">
            <w:pPr>
              <w:tabs>
                <w:tab w:val="left" w:pos="450"/>
              </w:tabs>
              <w:jc w:val="center"/>
              <w:rPr>
                <w:rFonts w:cs="Cordia New"/>
                <w:b/>
                <w:bCs/>
              </w:rPr>
            </w:pPr>
            <w:r w:rsidRPr="008413D3">
              <w:rPr>
                <w:rFonts w:cs="Cordia New"/>
                <w:b/>
                <w:bCs/>
                <w:cs/>
              </w:rPr>
              <w:t>โมเดล</w:t>
            </w:r>
            <w:r w:rsidR="00A321A4" w:rsidRPr="008413D3">
              <w:rPr>
                <w:rFonts w:cs="Cordia New"/>
                <w:b/>
                <w:bCs/>
                <w:cs/>
              </w:rPr>
              <w:t>ยางล้อ</w:t>
            </w:r>
          </w:p>
        </w:tc>
        <w:tc>
          <w:tcPr>
            <w:tcW w:w="2520" w:type="dxa"/>
            <w:tcBorders>
              <w:left w:val="single" w:sz="4" w:space="0" w:color="auto"/>
            </w:tcBorders>
            <w:vAlign w:val="center"/>
          </w:tcPr>
          <w:p w:rsidR="00A321A4" w:rsidRPr="008413D3" w:rsidRDefault="000D7DF5" w:rsidP="00B17BCE">
            <w:pPr>
              <w:tabs>
                <w:tab w:val="left" w:pos="450"/>
              </w:tabs>
              <w:jc w:val="center"/>
              <w:rPr>
                <w:rFonts w:cs="Cordia New" w:hint="cs"/>
                <w:b/>
                <w:bCs/>
              </w:rPr>
            </w:pPr>
            <w:r>
              <w:rPr>
                <w:rFonts w:cs="Cordia New" w:hint="cs"/>
                <w:b/>
                <w:bCs/>
                <w:cs/>
              </w:rPr>
              <w:t>รหัสยางคอมปาวด์</w:t>
            </w:r>
          </w:p>
        </w:tc>
        <w:tc>
          <w:tcPr>
            <w:tcW w:w="1852" w:type="dxa"/>
            <w:tcBorders>
              <w:right w:val="single" w:sz="4" w:space="0" w:color="auto"/>
            </w:tcBorders>
          </w:tcPr>
          <w:p w:rsidR="00A321A4" w:rsidRPr="008413D3" w:rsidRDefault="00A321A4" w:rsidP="00B17BCE">
            <w:pPr>
              <w:tabs>
                <w:tab w:val="left" w:pos="450"/>
              </w:tabs>
              <w:jc w:val="center"/>
              <w:rPr>
                <w:rFonts w:cs="Cordia New"/>
                <w:b/>
                <w:bCs/>
              </w:rPr>
            </w:pPr>
            <w:r w:rsidRPr="008413D3">
              <w:rPr>
                <w:rFonts w:cs="Cordia New"/>
                <w:b/>
                <w:bCs/>
                <w:cs/>
              </w:rPr>
              <w:t>อุณหภูมิเริ่มต้น</w:t>
            </w:r>
          </w:p>
          <w:p w:rsidR="00A321A4" w:rsidRPr="008413D3" w:rsidRDefault="00A321A4" w:rsidP="00B17BCE">
            <w:pPr>
              <w:tabs>
                <w:tab w:val="left" w:pos="450"/>
              </w:tabs>
              <w:jc w:val="center"/>
              <w:rPr>
                <w:rFonts w:cs="Cordia New"/>
                <w:b/>
                <w:bCs/>
              </w:rPr>
            </w:pPr>
            <w:r w:rsidRPr="008413D3">
              <w:rPr>
                <w:rFonts w:cs="Cordia New"/>
                <w:b/>
                <w:bCs/>
                <w:cs/>
              </w:rPr>
              <w:lastRenderedPageBreak/>
              <w:t>(องศาเซลเซียส)</w:t>
            </w:r>
          </w:p>
        </w:tc>
        <w:tc>
          <w:tcPr>
            <w:tcW w:w="2468" w:type="dxa"/>
            <w:tcBorders>
              <w:top w:val="single" w:sz="4" w:space="0" w:color="auto"/>
              <w:left w:val="single" w:sz="4" w:space="0" w:color="auto"/>
              <w:bottom w:val="single" w:sz="4" w:space="0" w:color="auto"/>
              <w:right w:val="nil"/>
            </w:tcBorders>
          </w:tcPr>
          <w:p w:rsidR="00A321A4" w:rsidRPr="008413D3" w:rsidRDefault="00A321A4" w:rsidP="00B17BCE">
            <w:pPr>
              <w:tabs>
                <w:tab w:val="left" w:pos="450"/>
              </w:tabs>
              <w:jc w:val="center"/>
              <w:rPr>
                <w:rFonts w:cs="Cordia New"/>
                <w:b/>
                <w:bCs/>
              </w:rPr>
            </w:pPr>
            <w:r w:rsidRPr="008413D3">
              <w:rPr>
                <w:rFonts w:cs="Cordia New"/>
                <w:b/>
                <w:bCs/>
                <w:cs/>
              </w:rPr>
              <w:lastRenderedPageBreak/>
              <w:t>อัตรา</w:t>
            </w:r>
            <w:r w:rsidR="00342858">
              <w:rPr>
                <w:rFonts w:cs="Cordia New" w:hint="cs"/>
                <w:b/>
                <w:bCs/>
                <w:cs/>
                <w:lang w:val="fr-FR"/>
              </w:rPr>
              <w:t>การให้</w:t>
            </w:r>
            <w:r w:rsidRPr="008413D3">
              <w:rPr>
                <w:rFonts w:cs="Cordia New"/>
                <w:b/>
                <w:bCs/>
                <w:cs/>
              </w:rPr>
              <w:t>ความร้อน</w:t>
            </w:r>
          </w:p>
          <w:p w:rsidR="00A321A4" w:rsidRPr="008413D3" w:rsidRDefault="00A321A4" w:rsidP="00B17BCE">
            <w:pPr>
              <w:tabs>
                <w:tab w:val="left" w:pos="450"/>
              </w:tabs>
              <w:jc w:val="center"/>
              <w:rPr>
                <w:rFonts w:cs="Cordia New"/>
                <w:b/>
                <w:bCs/>
              </w:rPr>
            </w:pPr>
            <w:r w:rsidRPr="008413D3">
              <w:rPr>
                <w:rFonts w:cs="Cordia New"/>
                <w:b/>
                <w:bCs/>
                <w:cs/>
              </w:rPr>
              <w:lastRenderedPageBreak/>
              <w:t>(องศาเซลเซียส</w:t>
            </w:r>
            <w:r w:rsidRPr="008413D3">
              <w:rPr>
                <w:rFonts w:cs="Cordia New"/>
                <w:b/>
                <w:bCs/>
              </w:rPr>
              <w:t>/</w:t>
            </w:r>
            <w:r w:rsidRPr="008413D3">
              <w:rPr>
                <w:rFonts w:cs="Cordia New"/>
                <w:b/>
                <w:bCs/>
                <w:cs/>
              </w:rPr>
              <w:t>นาที)</w:t>
            </w:r>
          </w:p>
        </w:tc>
      </w:tr>
      <w:tr w:rsidR="00A321A4" w:rsidRPr="00A321A4">
        <w:trPr>
          <w:trHeight w:val="778"/>
        </w:trPr>
        <w:tc>
          <w:tcPr>
            <w:tcW w:w="1440" w:type="dxa"/>
            <w:vMerge w:val="restart"/>
            <w:tcBorders>
              <w:top w:val="single" w:sz="4" w:space="0" w:color="auto"/>
              <w:left w:val="nil"/>
              <w:bottom w:val="single" w:sz="4" w:space="0" w:color="auto"/>
              <w:right w:val="single" w:sz="4" w:space="0" w:color="auto"/>
            </w:tcBorders>
          </w:tcPr>
          <w:p w:rsidR="00A321A4" w:rsidRDefault="00F21A45" w:rsidP="00A321A4">
            <w:pPr>
              <w:spacing w:before="60"/>
              <w:jc w:val="center"/>
            </w:pPr>
            <w:r>
              <w:rPr>
                <w:noProof/>
              </w:rPr>
              <w:lastRenderedPageBreak/>
              <w:drawing>
                <wp:inline distT="0" distB="0" distL="0" distR="0">
                  <wp:extent cx="567055" cy="685800"/>
                  <wp:effectExtent l="0" t="0" r="0" b="0"/>
                  <wp:docPr id="89" name="Picture 89"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3"/>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67055" cy="685800"/>
                          </a:xfrm>
                          <a:prstGeom prst="rect">
                            <a:avLst/>
                          </a:prstGeom>
                          <a:noFill/>
                          <a:ln>
                            <a:noFill/>
                          </a:ln>
                        </pic:spPr>
                      </pic:pic>
                    </a:graphicData>
                  </a:graphic>
                </wp:inline>
              </w:drawing>
            </w:r>
          </w:p>
          <w:p w:rsidR="00A321A4" w:rsidRPr="00A321A4" w:rsidRDefault="00A321A4" w:rsidP="00A321A4">
            <w:pPr>
              <w:tabs>
                <w:tab w:val="left" w:pos="450"/>
              </w:tabs>
              <w:rPr>
                <w:rFonts w:cs="Cordia New"/>
              </w:rPr>
            </w:pPr>
            <w:r w:rsidRPr="00783EFE">
              <w:rPr>
                <w:rFonts w:cs="Cordia New"/>
                <w:cs/>
              </w:rPr>
              <w:t>ยางล้อโมเดล</w:t>
            </w:r>
            <w:r w:rsidRPr="00783EFE">
              <w:rPr>
                <w:rFonts w:cs="Cordia New"/>
              </w:rPr>
              <w:t xml:space="preserve"> A</w:t>
            </w:r>
          </w:p>
        </w:tc>
        <w:tc>
          <w:tcPr>
            <w:tcW w:w="2520" w:type="dxa"/>
            <w:tcBorders>
              <w:left w:val="single" w:sz="4" w:space="0" w:color="auto"/>
              <w:bottom w:val="nil"/>
            </w:tcBorders>
            <w:vAlign w:val="center"/>
          </w:tcPr>
          <w:p w:rsidR="00A321A4" w:rsidRPr="00A321A4" w:rsidRDefault="00A321A4" w:rsidP="008413D3">
            <w:pPr>
              <w:tabs>
                <w:tab w:val="left" w:pos="450"/>
              </w:tabs>
              <w:jc w:val="center"/>
              <w:rPr>
                <w:rFonts w:cs="Cordia New"/>
              </w:rPr>
            </w:pPr>
            <w:r w:rsidRPr="00A321A4">
              <w:rPr>
                <w:rFonts w:cs="Cordia New"/>
              </w:rPr>
              <w:t>T301 (Sidewall)</w:t>
            </w:r>
          </w:p>
        </w:tc>
        <w:tc>
          <w:tcPr>
            <w:tcW w:w="1852" w:type="dxa"/>
            <w:tcBorders>
              <w:bottom w:val="nil"/>
              <w:right w:val="single" w:sz="4" w:space="0" w:color="auto"/>
            </w:tcBorders>
            <w:vAlign w:val="center"/>
          </w:tcPr>
          <w:p w:rsidR="00A321A4" w:rsidRPr="00A321A4" w:rsidRDefault="00A321A4" w:rsidP="008413D3">
            <w:pPr>
              <w:tabs>
                <w:tab w:val="left" w:pos="450"/>
              </w:tabs>
              <w:jc w:val="center"/>
              <w:rPr>
                <w:rFonts w:cs="Cordia New"/>
              </w:rPr>
            </w:pPr>
            <w:r w:rsidRPr="00A321A4">
              <w:rPr>
                <w:rFonts w:cs="Cordia New"/>
              </w:rPr>
              <w:t>30</w:t>
            </w:r>
          </w:p>
        </w:tc>
        <w:tc>
          <w:tcPr>
            <w:tcW w:w="2468" w:type="dxa"/>
            <w:tcBorders>
              <w:top w:val="single" w:sz="4" w:space="0" w:color="auto"/>
              <w:left w:val="single" w:sz="4" w:space="0" w:color="auto"/>
              <w:bottom w:val="nil"/>
              <w:right w:val="nil"/>
            </w:tcBorders>
            <w:vAlign w:val="center"/>
          </w:tcPr>
          <w:p w:rsidR="00A321A4" w:rsidRPr="00A321A4" w:rsidRDefault="00A321A4" w:rsidP="008413D3">
            <w:pPr>
              <w:tabs>
                <w:tab w:val="left" w:pos="450"/>
              </w:tabs>
              <w:jc w:val="center"/>
              <w:rPr>
                <w:rFonts w:cs="Cordia New"/>
              </w:rPr>
            </w:pPr>
            <w:r w:rsidRPr="00A321A4">
              <w:rPr>
                <w:rFonts w:cs="Cordia New"/>
              </w:rPr>
              <w:t xml:space="preserve">2, 5 </w:t>
            </w:r>
            <w:r w:rsidRPr="00A321A4">
              <w:rPr>
                <w:rFonts w:cs="Cordia New"/>
                <w:cs/>
              </w:rPr>
              <w:t xml:space="preserve">และ </w:t>
            </w:r>
            <w:r w:rsidRPr="00A321A4">
              <w:rPr>
                <w:rFonts w:cs="Cordia New"/>
              </w:rPr>
              <w:t>10</w:t>
            </w:r>
          </w:p>
        </w:tc>
      </w:tr>
      <w:tr w:rsidR="00A321A4" w:rsidRPr="00A321A4">
        <w:tc>
          <w:tcPr>
            <w:tcW w:w="1440" w:type="dxa"/>
            <w:vMerge/>
            <w:tcBorders>
              <w:top w:val="single" w:sz="4" w:space="0" w:color="auto"/>
              <w:left w:val="nil"/>
              <w:bottom w:val="single" w:sz="4" w:space="0" w:color="auto"/>
              <w:right w:val="single" w:sz="4" w:space="0" w:color="auto"/>
            </w:tcBorders>
          </w:tcPr>
          <w:p w:rsidR="00A321A4" w:rsidRPr="00A321A4" w:rsidRDefault="00A321A4" w:rsidP="00B17BCE">
            <w:pPr>
              <w:tabs>
                <w:tab w:val="left" w:pos="450"/>
              </w:tabs>
              <w:rPr>
                <w:rFonts w:cs="Cordia New"/>
              </w:rPr>
            </w:pPr>
          </w:p>
        </w:tc>
        <w:tc>
          <w:tcPr>
            <w:tcW w:w="2520" w:type="dxa"/>
            <w:tcBorders>
              <w:top w:val="nil"/>
              <w:left w:val="single" w:sz="4" w:space="0" w:color="auto"/>
              <w:bottom w:val="single" w:sz="4" w:space="0" w:color="auto"/>
              <w:right w:val="single" w:sz="4" w:space="0" w:color="auto"/>
            </w:tcBorders>
            <w:vAlign w:val="center"/>
          </w:tcPr>
          <w:p w:rsidR="00A321A4" w:rsidRPr="00A321A4" w:rsidRDefault="00A321A4" w:rsidP="008413D3">
            <w:pPr>
              <w:tabs>
                <w:tab w:val="left" w:pos="450"/>
              </w:tabs>
              <w:jc w:val="center"/>
              <w:rPr>
                <w:rFonts w:cs="Cordia New"/>
              </w:rPr>
            </w:pPr>
            <w:r w:rsidRPr="00A321A4">
              <w:rPr>
                <w:rFonts w:cs="Cordia New"/>
              </w:rPr>
              <w:t>T354</w:t>
            </w:r>
            <w:r w:rsidRPr="00A321A4">
              <w:rPr>
                <w:rFonts w:cs="Cordia New"/>
                <w:cs/>
              </w:rPr>
              <w:t xml:space="preserve"> </w:t>
            </w:r>
            <w:r w:rsidRPr="00A321A4">
              <w:rPr>
                <w:rFonts w:cs="Cordia New"/>
              </w:rPr>
              <w:t>(Tread)</w:t>
            </w:r>
          </w:p>
        </w:tc>
        <w:tc>
          <w:tcPr>
            <w:tcW w:w="1852" w:type="dxa"/>
            <w:tcBorders>
              <w:top w:val="nil"/>
              <w:left w:val="single" w:sz="4" w:space="0" w:color="auto"/>
              <w:bottom w:val="single" w:sz="4" w:space="0" w:color="auto"/>
              <w:right w:val="single" w:sz="4" w:space="0" w:color="auto"/>
            </w:tcBorders>
            <w:vAlign w:val="center"/>
          </w:tcPr>
          <w:p w:rsidR="00A321A4" w:rsidRPr="00A321A4" w:rsidRDefault="00A321A4" w:rsidP="008413D3">
            <w:pPr>
              <w:tabs>
                <w:tab w:val="left" w:pos="450"/>
              </w:tabs>
              <w:jc w:val="center"/>
              <w:rPr>
                <w:rFonts w:cs="Cordia New"/>
              </w:rPr>
            </w:pPr>
            <w:r w:rsidRPr="00A321A4">
              <w:rPr>
                <w:rFonts w:cs="Cordia New"/>
              </w:rPr>
              <w:t>30</w:t>
            </w:r>
          </w:p>
        </w:tc>
        <w:tc>
          <w:tcPr>
            <w:tcW w:w="2468" w:type="dxa"/>
            <w:tcBorders>
              <w:top w:val="nil"/>
              <w:left w:val="single" w:sz="4" w:space="0" w:color="auto"/>
              <w:bottom w:val="single" w:sz="4" w:space="0" w:color="auto"/>
              <w:right w:val="nil"/>
            </w:tcBorders>
            <w:vAlign w:val="center"/>
          </w:tcPr>
          <w:p w:rsidR="00A321A4" w:rsidRPr="00A321A4" w:rsidRDefault="00A321A4" w:rsidP="008413D3">
            <w:pPr>
              <w:tabs>
                <w:tab w:val="left" w:pos="450"/>
              </w:tabs>
              <w:jc w:val="center"/>
              <w:rPr>
                <w:rFonts w:cs="Cordia New"/>
              </w:rPr>
            </w:pPr>
            <w:r w:rsidRPr="00A321A4">
              <w:rPr>
                <w:rFonts w:cs="Cordia New"/>
              </w:rPr>
              <w:t xml:space="preserve">2, 5 </w:t>
            </w:r>
            <w:r w:rsidRPr="00A321A4">
              <w:rPr>
                <w:rFonts w:cs="Cordia New"/>
                <w:cs/>
              </w:rPr>
              <w:t xml:space="preserve">และ </w:t>
            </w:r>
            <w:r w:rsidRPr="00A321A4">
              <w:rPr>
                <w:rFonts w:cs="Cordia New"/>
              </w:rPr>
              <w:t>10</w:t>
            </w:r>
          </w:p>
        </w:tc>
      </w:tr>
      <w:tr w:rsidR="00A321A4" w:rsidRPr="00A321A4">
        <w:trPr>
          <w:trHeight w:val="664"/>
        </w:trPr>
        <w:tc>
          <w:tcPr>
            <w:tcW w:w="1440" w:type="dxa"/>
            <w:vMerge w:val="restart"/>
            <w:tcBorders>
              <w:top w:val="single" w:sz="4" w:space="0" w:color="auto"/>
              <w:left w:val="nil"/>
              <w:bottom w:val="single" w:sz="4" w:space="0" w:color="auto"/>
              <w:right w:val="single" w:sz="4" w:space="0" w:color="auto"/>
            </w:tcBorders>
            <w:vAlign w:val="center"/>
          </w:tcPr>
          <w:p w:rsidR="00A321A4" w:rsidRDefault="00F21A45" w:rsidP="00A321A4">
            <w:pPr>
              <w:spacing w:before="120"/>
              <w:jc w:val="center"/>
              <w:rPr>
                <w:rFonts w:ascii="AngsanaUPC" w:hAnsi="AngsanaUPC" w:cs="AngsanaUPC"/>
                <w:sz w:val="32"/>
                <w:szCs w:val="32"/>
              </w:rPr>
            </w:pPr>
            <w:r w:rsidRPr="00C1692B">
              <w:rPr>
                <w:rFonts w:ascii="AngsanaUPC" w:hAnsi="AngsanaUPC" w:cs="AngsanaUPC" w:hint="cs"/>
                <w:noProof/>
                <w:sz w:val="32"/>
                <w:szCs w:val="32"/>
                <w:cs/>
              </w:rPr>
              <w:drawing>
                <wp:inline distT="0" distB="0" distL="0" distR="0">
                  <wp:extent cx="719455" cy="541655"/>
                  <wp:effectExtent l="0" t="0" r="0" b="0"/>
                  <wp:docPr id="90" name="Picture 90"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3"/>
                          <pic:cNvPicPr>
                            <a:picLocks/>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719455" cy="541655"/>
                          </a:xfrm>
                          <a:prstGeom prst="rect">
                            <a:avLst/>
                          </a:prstGeom>
                          <a:noFill/>
                          <a:ln>
                            <a:noFill/>
                          </a:ln>
                        </pic:spPr>
                      </pic:pic>
                    </a:graphicData>
                  </a:graphic>
                </wp:inline>
              </w:drawing>
            </w:r>
          </w:p>
          <w:p w:rsidR="00A321A4" w:rsidRPr="00783EFE" w:rsidRDefault="00A321A4" w:rsidP="00B17BCE">
            <w:pPr>
              <w:jc w:val="center"/>
              <w:rPr>
                <w:rFonts w:cs="Cordia New"/>
              </w:rPr>
            </w:pPr>
            <w:r w:rsidRPr="00783EFE">
              <w:rPr>
                <w:rFonts w:cs="Cordia New"/>
                <w:cs/>
              </w:rPr>
              <w:t>ยางล้อโมเดล</w:t>
            </w:r>
            <w:r w:rsidRPr="00783EFE">
              <w:rPr>
                <w:rFonts w:cs="Cordia New"/>
              </w:rPr>
              <w:t xml:space="preserve"> B</w:t>
            </w:r>
          </w:p>
        </w:tc>
        <w:tc>
          <w:tcPr>
            <w:tcW w:w="2520" w:type="dxa"/>
            <w:tcBorders>
              <w:left w:val="single" w:sz="4" w:space="0" w:color="auto"/>
              <w:bottom w:val="nil"/>
            </w:tcBorders>
            <w:vAlign w:val="center"/>
          </w:tcPr>
          <w:p w:rsidR="00A321A4" w:rsidRPr="00A321A4" w:rsidRDefault="00FA735A" w:rsidP="008413D3">
            <w:pPr>
              <w:tabs>
                <w:tab w:val="left" w:pos="450"/>
              </w:tabs>
              <w:jc w:val="center"/>
              <w:rPr>
                <w:rFonts w:cs="Cordia New"/>
              </w:rPr>
            </w:pPr>
            <w:r w:rsidRPr="00A321A4">
              <w:rPr>
                <w:rFonts w:cs="Cordia New"/>
              </w:rPr>
              <w:t>T320 (Tread &amp; Sidewall)</w:t>
            </w:r>
          </w:p>
        </w:tc>
        <w:tc>
          <w:tcPr>
            <w:tcW w:w="1852" w:type="dxa"/>
            <w:tcBorders>
              <w:bottom w:val="nil"/>
              <w:right w:val="single" w:sz="4" w:space="0" w:color="auto"/>
            </w:tcBorders>
            <w:vAlign w:val="center"/>
          </w:tcPr>
          <w:p w:rsidR="00A321A4" w:rsidRPr="00A321A4" w:rsidRDefault="00A321A4" w:rsidP="008413D3">
            <w:pPr>
              <w:tabs>
                <w:tab w:val="left" w:pos="450"/>
              </w:tabs>
              <w:jc w:val="center"/>
              <w:rPr>
                <w:rFonts w:cs="Cordia New"/>
              </w:rPr>
            </w:pPr>
            <w:r w:rsidRPr="00A321A4">
              <w:rPr>
                <w:rFonts w:cs="Cordia New"/>
              </w:rPr>
              <w:t>30</w:t>
            </w:r>
          </w:p>
        </w:tc>
        <w:tc>
          <w:tcPr>
            <w:tcW w:w="2468" w:type="dxa"/>
            <w:tcBorders>
              <w:top w:val="single" w:sz="4" w:space="0" w:color="auto"/>
              <w:left w:val="single" w:sz="4" w:space="0" w:color="auto"/>
              <w:bottom w:val="nil"/>
              <w:right w:val="nil"/>
            </w:tcBorders>
            <w:vAlign w:val="center"/>
          </w:tcPr>
          <w:p w:rsidR="00A321A4" w:rsidRPr="00A321A4" w:rsidRDefault="00A321A4" w:rsidP="008413D3">
            <w:pPr>
              <w:tabs>
                <w:tab w:val="left" w:pos="450"/>
              </w:tabs>
              <w:jc w:val="center"/>
              <w:rPr>
                <w:rFonts w:cs="Cordia New"/>
              </w:rPr>
            </w:pPr>
            <w:r w:rsidRPr="00A321A4">
              <w:rPr>
                <w:rFonts w:cs="Cordia New"/>
              </w:rPr>
              <w:t xml:space="preserve">1, 5 </w:t>
            </w:r>
            <w:r w:rsidRPr="00A321A4">
              <w:rPr>
                <w:rFonts w:cs="Cordia New"/>
                <w:cs/>
              </w:rPr>
              <w:t xml:space="preserve">และ </w:t>
            </w:r>
            <w:r w:rsidRPr="00A321A4">
              <w:rPr>
                <w:rFonts w:cs="Cordia New"/>
              </w:rPr>
              <w:t>10</w:t>
            </w:r>
          </w:p>
        </w:tc>
      </w:tr>
      <w:tr w:rsidR="00A321A4" w:rsidRPr="00A321A4">
        <w:tc>
          <w:tcPr>
            <w:tcW w:w="1440" w:type="dxa"/>
            <w:vMerge/>
            <w:tcBorders>
              <w:top w:val="single" w:sz="4" w:space="0" w:color="auto"/>
              <w:left w:val="nil"/>
              <w:bottom w:val="single" w:sz="4" w:space="0" w:color="auto"/>
              <w:right w:val="single" w:sz="4" w:space="0" w:color="auto"/>
            </w:tcBorders>
          </w:tcPr>
          <w:p w:rsidR="00A321A4" w:rsidRPr="00A321A4" w:rsidRDefault="00A321A4" w:rsidP="00B17BCE">
            <w:pPr>
              <w:tabs>
                <w:tab w:val="left" w:pos="450"/>
              </w:tabs>
              <w:rPr>
                <w:rFonts w:cs="Cordia New"/>
              </w:rPr>
            </w:pPr>
          </w:p>
        </w:tc>
        <w:tc>
          <w:tcPr>
            <w:tcW w:w="2520" w:type="dxa"/>
            <w:tcBorders>
              <w:top w:val="nil"/>
              <w:left w:val="single" w:sz="4" w:space="0" w:color="auto"/>
              <w:bottom w:val="single" w:sz="4" w:space="0" w:color="auto"/>
              <w:right w:val="single" w:sz="4" w:space="0" w:color="auto"/>
            </w:tcBorders>
            <w:vAlign w:val="center"/>
          </w:tcPr>
          <w:p w:rsidR="00FA735A" w:rsidRPr="00A321A4" w:rsidRDefault="00FA735A" w:rsidP="008413D3">
            <w:pPr>
              <w:tabs>
                <w:tab w:val="left" w:pos="450"/>
              </w:tabs>
              <w:jc w:val="center"/>
              <w:rPr>
                <w:rFonts w:cs="Cordia New" w:hint="cs"/>
              </w:rPr>
            </w:pPr>
            <w:r w:rsidRPr="00A321A4">
              <w:rPr>
                <w:rFonts w:cs="Cordia New"/>
              </w:rPr>
              <w:t>F605 (Inner Liner)</w:t>
            </w:r>
          </w:p>
        </w:tc>
        <w:tc>
          <w:tcPr>
            <w:tcW w:w="1852" w:type="dxa"/>
            <w:tcBorders>
              <w:top w:val="nil"/>
              <w:left w:val="single" w:sz="4" w:space="0" w:color="auto"/>
              <w:bottom w:val="single" w:sz="4" w:space="0" w:color="auto"/>
              <w:right w:val="single" w:sz="4" w:space="0" w:color="auto"/>
            </w:tcBorders>
            <w:vAlign w:val="center"/>
          </w:tcPr>
          <w:p w:rsidR="00A321A4" w:rsidRPr="00A321A4" w:rsidRDefault="00A321A4" w:rsidP="008413D3">
            <w:pPr>
              <w:tabs>
                <w:tab w:val="left" w:pos="450"/>
              </w:tabs>
              <w:jc w:val="center"/>
              <w:rPr>
                <w:rFonts w:cs="Cordia New"/>
              </w:rPr>
            </w:pPr>
            <w:r w:rsidRPr="00A321A4">
              <w:rPr>
                <w:rFonts w:cs="Cordia New"/>
              </w:rPr>
              <w:t>30</w:t>
            </w:r>
          </w:p>
        </w:tc>
        <w:tc>
          <w:tcPr>
            <w:tcW w:w="2468" w:type="dxa"/>
            <w:tcBorders>
              <w:top w:val="nil"/>
              <w:left w:val="single" w:sz="4" w:space="0" w:color="auto"/>
              <w:bottom w:val="single" w:sz="4" w:space="0" w:color="auto"/>
              <w:right w:val="nil"/>
            </w:tcBorders>
            <w:vAlign w:val="center"/>
          </w:tcPr>
          <w:p w:rsidR="00A321A4" w:rsidRPr="00A321A4" w:rsidRDefault="00A321A4" w:rsidP="008413D3">
            <w:pPr>
              <w:tabs>
                <w:tab w:val="left" w:pos="450"/>
              </w:tabs>
              <w:jc w:val="center"/>
              <w:rPr>
                <w:rFonts w:cs="Cordia New"/>
              </w:rPr>
            </w:pPr>
            <w:r w:rsidRPr="00A321A4">
              <w:rPr>
                <w:rFonts w:cs="Cordia New"/>
              </w:rPr>
              <w:t xml:space="preserve">1, 5 </w:t>
            </w:r>
            <w:r w:rsidRPr="00A321A4">
              <w:rPr>
                <w:rFonts w:cs="Cordia New"/>
                <w:cs/>
              </w:rPr>
              <w:t xml:space="preserve">และ </w:t>
            </w:r>
            <w:r w:rsidRPr="00A321A4">
              <w:rPr>
                <w:rFonts w:cs="Cordia New"/>
              </w:rPr>
              <w:t>10</w:t>
            </w:r>
          </w:p>
        </w:tc>
      </w:tr>
    </w:tbl>
    <w:p w:rsidR="00E31EF2" w:rsidRDefault="00E31EF2" w:rsidP="00A40A4B">
      <w:pPr>
        <w:jc w:val="thaiDistribute"/>
        <w:rPr>
          <w:rFonts w:ascii="AngsanaUPC" w:hAnsi="AngsanaUPC" w:cs="AngsanaUPC"/>
          <w:sz w:val="32"/>
          <w:szCs w:val="32"/>
        </w:rPr>
      </w:pPr>
    </w:p>
    <w:p w:rsidR="00934E18" w:rsidRDefault="00934E18" w:rsidP="00A40A4B">
      <w:pPr>
        <w:jc w:val="thaiDistribute"/>
        <w:rPr>
          <w:rFonts w:ascii="AngsanaUPC" w:hAnsi="AngsanaUPC" w:cs="AngsanaUPC"/>
          <w:sz w:val="32"/>
          <w:szCs w:val="32"/>
        </w:rPr>
      </w:pPr>
    </w:p>
    <w:p w:rsidR="00934E18" w:rsidRDefault="00934E18" w:rsidP="00A40A4B">
      <w:pPr>
        <w:jc w:val="thaiDistribute"/>
        <w:rPr>
          <w:rFonts w:ascii="AngsanaUPC" w:hAnsi="AngsanaUPC" w:cs="AngsanaUPC"/>
          <w:sz w:val="32"/>
          <w:szCs w:val="32"/>
        </w:rPr>
      </w:pPr>
    </w:p>
    <w:p w:rsidR="00934E18" w:rsidRDefault="00934E18" w:rsidP="00A40A4B">
      <w:pPr>
        <w:jc w:val="thaiDistribute"/>
        <w:rPr>
          <w:rFonts w:ascii="AngsanaUPC" w:hAnsi="AngsanaUPC" w:cs="AngsanaUPC"/>
          <w:sz w:val="32"/>
          <w:szCs w:val="32"/>
        </w:rPr>
      </w:pPr>
    </w:p>
    <w:p w:rsidR="00134396" w:rsidRPr="00D05C9F" w:rsidRDefault="00134396" w:rsidP="00437F2E">
      <w:pPr>
        <w:tabs>
          <w:tab w:val="left" w:pos="1080"/>
        </w:tabs>
        <w:spacing w:after="120"/>
        <w:ind w:left="1077" w:hanging="1077"/>
      </w:pPr>
      <w:r w:rsidRPr="00D05C9F">
        <w:rPr>
          <w:rFonts w:hint="cs"/>
          <w:b/>
          <w:bCs/>
          <w:cs/>
        </w:rPr>
        <w:t xml:space="preserve">ตารางที่ </w:t>
      </w:r>
      <w:r w:rsidRPr="00D05C9F">
        <w:rPr>
          <w:b/>
          <w:bCs/>
        </w:rPr>
        <w:t>3-4</w:t>
      </w:r>
      <w:r w:rsidRPr="00D05C9F">
        <w:t xml:space="preserve">  </w:t>
      </w:r>
      <w:r w:rsidRPr="00D05C9F">
        <w:rPr>
          <w:rFonts w:hint="cs"/>
          <w:cs/>
        </w:rPr>
        <w:t xml:space="preserve">แสดงสภาวะในการทดสอบดีเอสซี </w:t>
      </w:r>
      <w:r w:rsidRPr="00D05C9F">
        <w:t xml:space="preserve">(Differential Scanning Calorimetry, DSC) </w:t>
      </w:r>
      <w:r w:rsidRPr="00D05C9F">
        <w:rPr>
          <w:rFonts w:hint="cs"/>
          <w:cs/>
        </w:rPr>
        <w:t xml:space="preserve">เพื่อหาค่าความจุความร้อนจำเพาะ </w:t>
      </w:r>
      <w:r w:rsidRPr="00D05C9F">
        <w:t>(Specific Heat</w:t>
      </w:r>
      <w:r w:rsidR="00D05C9F">
        <w:rPr>
          <w:rFonts w:hint="cs"/>
          <w:cs/>
        </w:rPr>
        <w:t xml:space="preserve">, </w:t>
      </w:r>
      <w:r w:rsidR="00256D98" w:rsidRPr="00256D98">
        <w:rPr>
          <w:noProof/>
          <w:position w:val="-14"/>
          <w:cs/>
          <w:lang w:val="th-TH"/>
        </w:rPr>
        <w:object w:dxaOrig="340" w:dyaOrig="380">
          <v:shape id="_x0000_i1157" type="#_x0000_t75" alt="" style="width:17.35pt;height:19.35pt;mso-width-percent:0;mso-height-percent:0;mso-width-percent:0;mso-height-percent:0" o:ole="">
            <v:imagedata r:id="rId169" o:title=""/>
          </v:shape>
          <o:OLEObject Type="Embed" ProgID="Equation.3" ShapeID="_x0000_i1157" DrawAspect="Content" ObjectID="_1638530689" r:id="rId170"/>
        </w:object>
      </w:r>
      <w:r w:rsidRPr="00D05C9F">
        <w:t>)</w:t>
      </w:r>
    </w:p>
    <w:tbl>
      <w:tblPr>
        <w:tblW w:w="8280" w:type="dxa"/>
        <w:tblInd w:w="108" w:type="dxa"/>
        <w:tblLook w:val="04A0" w:firstRow="1" w:lastRow="0" w:firstColumn="1" w:lastColumn="0" w:noHBand="0" w:noVBand="1"/>
      </w:tblPr>
      <w:tblGrid>
        <w:gridCol w:w="1800"/>
        <w:gridCol w:w="1800"/>
        <w:gridCol w:w="2520"/>
        <w:gridCol w:w="2160"/>
      </w:tblGrid>
      <w:tr w:rsidR="00134396" w:rsidRPr="00D05C9F">
        <w:tc>
          <w:tcPr>
            <w:tcW w:w="1800" w:type="dxa"/>
            <w:tcBorders>
              <w:top w:val="single" w:sz="4" w:space="0" w:color="auto"/>
              <w:bottom w:val="single" w:sz="4" w:space="0" w:color="auto"/>
              <w:right w:val="single" w:sz="4" w:space="0" w:color="auto"/>
            </w:tcBorders>
            <w:vAlign w:val="center"/>
          </w:tcPr>
          <w:p w:rsidR="00134396" w:rsidRPr="00437F2E" w:rsidRDefault="00181A54" w:rsidP="00B17BCE">
            <w:pPr>
              <w:tabs>
                <w:tab w:val="left" w:pos="450"/>
              </w:tabs>
              <w:jc w:val="center"/>
              <w:rPr>
                <w:rFonts w:hint="cs"/>
                <w:b/>
                <w:bCs/>
              </w:rPr>
            </w:pPr>
            <w:r w:rsidRPr="00437F2E">
              <w:rPr>
                <w:rFonts w:hint="cs"/>
                <w:b/>
                <w:bCs/>
                <w:cs/>
              </w:rPr>
              <w:t>โมเดลยางล้อ</w:t>
            </w:r>
          </w:p>
        </w:tc>
        <w:tc>
          <w:tcPr>
            <w:tcW w:w="1800" w:type="dxa"/>
            <w:tcBorders>
              <w:top w:val="single" w:sz="4" w:space="0" w:color="auto"/>
              <w:left w:val="single" w:sz="4" w:space="0" w:color="auto"/>
              <w:bottom w:val="single" w:sz="4" w:space="0" w:color="auto"/>
              <w:right w:val="single" w:sz="4" w:space="0" w:color="auto"/>
            </w:tcBorders>
            <w:vAlign w:val="center"/>
          </w:tcPr>
          <w:p w:rsidR="00134396" w:rsidRPr="00437F2E" w:rsidRDefault="00181A54" w:rsidP="00B17BCE">
            <w:pPr>
              <w:tabs>
                <w:tab w:val="left" w:pos="450"/>
              </w:tabs>
              <w:jc w:val="center"/>
              <w:rPr>
                <w:rFonts w:hint="cs"/>
                <w:b/>
                <w:bCs/>
              </w:rPr>
            </w:pPr>
            <w:r w:rsidRPr="00437F2E">
              <w:rPr>
                <w:rFonts w:hint="cs"/>
                <w:b/>
                <w:bCs/>
                <w:cs/>
              </w:rPr>
              <w:t>รหัสยางคอมปาวด์</w:t>
            </w:r>
          </w:p>
        </w:tc>
        <w:tc>
          <w:tcPr>
            <w:tcW w:w="2520" w:type="dxa"/>
            <w:tcBorders>
              <w:top w:val="single" w:sz="4" w:space="0" w:color="auto"/>
              <w:left w:val="single" w:sz="4" w:space="0" w:color="auto"/>
              <w:bottom w:val="single" w:sz="4" w:space="0" w:color="auto"/>
              <w:right w:val="single" w:sz="4" w:space="0" w:color="auto"/>
            </w:tcBorders>
          </w:tcPr>
          <w:p w:rsidR="00134396" w:rsidRPr="00437F2E" w:rsidRDefault="00181A54" w:rsidP="00B17BCE">
            <w:pPr>
              <w:tabs>
                <w:tab w:val="left" w:pos="450"/>
              </w:tabs>
              <w:jc w:val="center"/>
              <w:rPr>
                <w:rFonts w:hint="cs"/>
                <w:b/>
                <w:bCs/>
                <w:cs/>
                <w:lang w:val="fr-FR"/>
              </w:rPr>
            </w:pPr>
            <w:r w:rsidRPr="00437F2E">
              <w:rPr>
                <w:rFonts w:hint="cs"/>
                <w:b/>
                <w:bCs/>
                <w:cs/>
              </w:rPr>
              <w:t>ช่วง</w:t>
            </w:r>
            <w:r w:rsidR="00D05C9F" w:rsidRPr="00437F2E">
              <w:rPr>
                <w:rFonts w:hint="cs"/>
                <w:b/>
                <w:bCs/>
                <w:cs/>
              </w:rPr>
              <w:t>อุณหภูม</w:t>
            </w:r>
            <w:r w:rsidR="00D05C9F" w:rsidRPr="00437F2E">
              <w:rPr>
                <w:rFonts w:hint="cs"/>
                <w:b/>
                <w:bCs/>
                <w:cs/>
                <w:lang w:val="fr-FR"/>
              </w:rPr>
              <w:t>ิในการทดสอบ</w:t>
            </w:r>
          </w:p>
          <w:p w:rsidR="00134396" w:rsidRPr="00437F2E" w:rsidRDefault="00134396" w:rsidP="00B17BCE">
            <w:pPr>
              <w:tabs>
                <w:tab w:val="left" w:pos="450"/>
              </w:tabs>
              <w:jc w:val="center"/>
              <w:rPr>
                <w:rFonts w:hint="cs"/>
                <w:b/>
                <w:bCs/>
              </w:rPr>
            </w:pPr>
            <w:r w:rsidRPr="00437F2E">
              <w:rPr>
                <w:rFonts w:hint="cs"/>
                <w:b/>
                <w:bCs/>
                <w:cs/>
              </w:rPr>
              <w:t>(องศาเซลเซียส)</w:t>
            </w:r>
          </w:p>
        </w:tc>
        <w:tc>
          <w:tcPr>
            <w:tcW w:w="2160" w:type="dxa"/>
            <w:tcBorders>
              <w:top w:val="single" w:sz="4" w:space="0" w:color="auto"/>
              <w:left w:val="single" w:sz="4" w:space="0" w:color="auto"/>
              <w:bottom w:val="single" w:sz="4" w:space="0" w:color="auto"/>
            </w:tcBorders>
          </w:tcPr>
          <w:p w:rsidR="00134396" w:rsidRPr="00437F2E" w:rsidRDefault="00134396" w:rsidP="00B17BCE">
            <w:pPr>
              <w:tabs>
                <w:tab w:val="left" w:pos="450"/>
              </w:tabs>
              <w:jc w:val="center"/>
              <w:rPr>
                <w:rFonts w:hint="cs"/>
                <w:b/>
                <w:bCs/>
              </w:rPr>
            </w:pPr>
            <w:r w:rsidRPr="00437F2E">
              <w:rPr>
                <w:rFonts w:hint="cs"/>
                <w:b/>
                <w:bCs/>
                <w:cs/>
              </w:rPr>
              <w:t>อัตรา</w:t>
            </w:r>
            <w:r w:rsidR="00181A54" w:rsidRPr="00437F2E">
              <w:rPr>
                <w:rFonts w:hint="cs"/>
                <w:b/>
                <w:bCs/>
                <w:cs/>
              </w:rPr>
              <w:t>การให้</w:t>
            </w:r>
            <w:r w:rsidRPr="00437F2E">
              <w:rPr>
                <w:rFonts w:hint="cs"/>
                <w:b/>
                <w:bCs/>
                <w:cs/>
              </w:rPr>
              <w:t>ความร้อน</w:t>
            </w:r>
          </w:p>
          <w:p w:rsidR="00134396" w:rsidRPr="00437F2E" w:rsidRDefault="00134396" w:rsidP="00B17BCE">
            <w:pPr>
              <w:tabs>
                <w:tab w:val="left" w:pos="450"/>
              </w:tabs>
              <w:jc w:val="center"/>
              <w:rPr>
                <w:rFonts w:hint="cs"/>
                <w:b/>
                <w:bCs/>
              </w:rPr>
            </w:pPr>
            <w:r w:rsidRPr="00437F2E">
              <w:rPr>
                <w:rFonts w:hint="cs"/>
                <w:b/>
                <w:bCs/>
                <w:cs/>
              </w:rPr>
              <w:t>(องศาเซลเซียส</w:t>
            </w:r>
            <w:r w:rsidRPr="00437F2E">
              <w:rPr>
                <w:b/>
                <w:bCs/>
              </w:rPr>
              <w:t>/</w:t>
            </w:r>
            <w:r w:rsidRPr="00437F2E">
              <w:rPr>
                <w:rFonts w:hint="cs"/>
                <w:b/>
                <w:bCs/>
                <w:cs/>
              </w:rPr>
              <w:t>นาที)</w:t>
            </w:r>
          </w:p>
        </w:tc>
      </w:tr>
      <w:tr w:rsidR="00134396" w:rsidRPr="00D05C9F">
        <w:trPr>
          <w:trHeight w:val="760"/>
        </w:trPr>
        <w:tc>
          <w:tcPr>
            <w:tcW w:w="1800" w:type="dxa"/>
            <w:vMerge w:val="restart"/>
            <w:tcBorders>
              <w:top w:val="single" w:sz="4" w:space="0" w:color="auto"/>
              <w:right w:val="single" w:sz="4" w:space="0" w:color="auto"/>
            </w:tcBorders>
          </w:tcPr>
          <w:p w:rsidR="00D05C9F" w:rsidRDefault="00F21A45" w:rsidP="00181A54">
            <w:pPr>
              <w:spacing w:before="60"/>
              <w:jc w:val="center"/>
            </w:pPr>
            <w:r>
              <w:rPr>
                <w:noProof/>
              </w:rPr>
              <w:drawing>
                <wp:inline distT="0" distB="0" distL="0" distR="0">
                  <wp:extent cx="567055" cy="685800"/>
                  <wp:effectExtent l="0" t="0" r="0" b="0"/>
                  <wp:docPr id="92" name="Picture 92"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3"/>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67055" cy="685800"/>
                          </a:xfrm>
                          <a:prstGeom prst="rect">
                            <a:avLst/>
                          </a:prstGeom>
                          <a:noFill/>
                          <a:ln>
                            <a:noFill/>
                          </a:ln>
                        </pic:spPr>
                      </pic:pic>
                    </a:graphicData>
                  </a:graphic>
                </wp:inline>
              </w:drawing>
            </w:r>
          </w:p>
          <w:p w:rsidR="00134396" w:rsidRPr="00D05C9F" w:rsidRDefault="00D05C9F" w:rsidP="00181A54">
            <w:pPr>
              <w:tabs>
                <w:tab w:val="left" w:pos="450"/>
              </w:tabs>
              <w:jc w:val="center"/>
              <w:rPr>
                <w:rFonts w:hint="cs"/>
              </w:rPr>
            </w:pPr>
            <w:r w:rsidRPr="00783EFE">
              <w:rPr>
                <w:rFonts w:cs="Cordia New"/>
                <w:cs/>
              </w:rPr>
              <w:t>ยางล้อโมเดล</w:t>
            </w:r>
            <w:r w:rsidRPr="00783EFE">
              <w:rPr>
                <w:rFonts w:cs="Cordia New"/>
              </w:rPr>
              <w:t xml:space="preserve"> A</w:t>
            </w:r>
          </w:p>
        </w:tc>
        <w:tc>
          <w:tcPr>
            <w:tcW w:w="1800" w:type="dxa"/>
            <w:tcBorders>
              <w:top w:val="single" w:sz="4" w:space="0" w:color="auto"/>
              <w:left w:val="single" w:sz="4" w:space="0" w:color="auto"/>
              <w:right w:val="single" w:sz="4" w:space="0" w:color="auto"/>
            </w:tcBorders>
            <w:vAlign w:val="center"/>
          </w:tcPr>
          <w:p w:rsidR="00134396" w:rsidRPr="00D05C9F" w:rsidRDefault="00134396" w:rsidP="00227F85">
            <w:pPr>
              <w:tabs>
                <w:tab w:val="left" w:pos="450"/>
              </w:tabs>
              <w:jc w:val="center"/>
              <w:rPr>
                <w:rFonts w:hint="cs"/>
              </w:rPr>
            </w:pPr>
            <w:r w:rsidRPr="00D05C9F">
              <w:t>T301 (Sidewall)</w:t>
            </w:r>
          </w:p>
        </w:tc>
        <w:tc>
          <w:tcPr>
            <w:tcW w:w="2520" w:type="dxa"/>
            <w:tcBorders>
              <w:top w:val="single" w:sz="4" w:space="0" w:color="auto"/>
              <w:left w:val="single" w:sz="4" w:space="0" w:color="auto"/>
              <w:right w:val="single" w:sz="4" w:space="0" w:color="auto"/>
            </w:tcBorders>
            <w:vAlign w:val="center"/>
          </w:tcPr>
          <w:p w:rsidR="00134396" w:rsidRPr="00D05C9F" w:rsidRDefault="00134396" w:rsidP="00227F85">
            <w:pPr>
              <w:tabs>
                <w:tab w:val="left" w:pos="450"/>
              </w:tabs>
              <w:jc w:val="center"/>
              <w:rPr>
                <w:rFonts w:hint="cs"/>
              </w:rPr>
            </w:pPr>
            <w:r w:rsidRPr="00D05C9F">
              <w:t>30-170</w:t>
            </w:r>
          </w:p>
        </w:tc>
        <w:tc>
          <w:tcPr>
            <w:tcW w:w="2160" w:type="dxa"/>
            <w:tcBorders>
              <w:top w:val="single" w:sz="4" w:space="0" w:color="auto"/>
              <w:left w:val="single" w:sz="4" w:space="0" w:color="auto"/>
            </w:tcBorders>
            <w:vAlign w:val="center"/>
          </w:tcPr>
          <w:p w:rsidR="00134396" w:rsidRPr="00D05C9F" w:rsidRDefault="00134396" w:rsidP="00227F85">
            <w:pPr>
              <w:tabs>
                <w:tab w:val="left" w:pos="450"/>
              </w:tabs>
              <w:jc w:val="center"/>
              <w:rPr>
                <w:rFonts w:hint="cs"/>
              </w:rPr>
            </w:pPr>
            <w:r w:rsidRPr="00D05C9F">
              <w:t>20</w:t>
            </w:r>
          </w:p>
        </w:tc>
      </w:tr>
      <w:tr w:rsidR="00134396" w:rsidRPr="00D05C9F">
        <w:tc>
          <w:tcPr>
            <w:tcW w:w="1800" w:type="dxa"/>
            <w:vMerge/>
            <w:tcBorders>
              <w:bottom w:val="single" w:sz="4" w:space="0" w:color="auto"/>
              <w:right w:val="single" w:sz="4" w:space="0" w:color="auto"/>
            </w:tcBorders>
          </w:tcPr>
          <w:p w:rsidR="00134396" w:rsidRPr="00D05C9F" w:rsidRDefault="00134396" w:rsidP="00B17BCE">
            <w:pPr>
              <w:tabs>
                <w:tab w:val="left" w:pos="450"/>
              </w:tabs>
              <w:rPr>
                <w:rFonts w:hint="cs"/>
              </w:rPr>
            </w:pPr>
          </w:p>
        </w:tc>
        <w:tc>
          <w:tcPr>
            <w:tcW w:w="1800" w:type="dxa"/>
            <w:tcBorders>
              <w:left w:val="single" w:sz="4" w:space="0" w:color="auto"/>
              <w:bottom w:val="single" w:sz="4" w:space="0" w:color="auto"/>
              <w:right w:val="single" w:sz="4" w:space="0" w:color="auto"/>
            </w:tcBorders>
            <w:vAlign w:val="center"/>
          </w:tcPr>
          <w:p w:rsidR="00134396" w:rsidRPr="00D05C9F" w:rsidRDefault="00134396" w:rsidP="00227F85">
            <w:pPr>
              <w:tabs>
                <w:tab w:val="left" w:pos="450"/>
              </w:tabs>
              <w:jc w:val="center"/>
              <w:rPr>
                <w:rFonts w:ascii="Calibri" w:hAnsi="Calibri"/>
              </w:rPr>
            </w:pPr>
            <w:r w:rsidRPr="00D05C9F">
              <w:t>T354</w:t>
            </w:r>
            <w:r w:rsidRPr="00D05C9F">
              <w:rPr>
                <w:rFonts w:hint="cs"/>
                <w:cs/>
              </w:rPr>
              <w:t xml:space="preserve"> </w:t>
            </w:r>
            <w:r w:rsidRPr="00D05C9F">
              <w:t>(Tread)</w:t>
            </w:r>
          </w:p>
        </w:tc>
        <w:tc>
          <w:tcPr>
            <w:tcW w:w="2520" w:type="dxa"/>
            <w:tcBorders>
              <w:left w:val="single" w:sz="4" w:space="0" w:color="auto"/>
              <w:bottom w:val="single" w:sz="4" w:space="0" w:color="auto"/>
              <w:right w:val="single" w:sz="4" w:space="0" w:color="auto"/>
            </w:tcBorders>
            <w:vAlign w:val="center"/>
          </w:tcPr>
          <w:p w:rsidR="00134396" w:rsidRPr="00D05C9F" w:rsidRDefault="00134396" w:rsidP="00227F85">
            <w:pPr>
              <w:tabs>
                <w:tab w:val="left" w:pos="450"/>
              </w:tabs>
              <w:jc w:val="center"/>
              <w:rPr>
                <w:rFonts w:hint="cs"/>
              </w:rPr>
            </w:pPr>
            <w:r w:rsidRPr="00D05C9F">
              <w:t>30-170</w:t>
            </w:r>
          </w:p>
        </w:tc>
        <w:tc>
          <w:tcPr>
            <w:tcW w:w="2160" w:type="dxa"/>
            <w:tcBorders>
              <w:left w:val="single" w:sz="4" w:space="0" w:color="auto"/>
              <w:bottom w:val="single" w:sz="4" w:space="0" w:color="auto"/>
            </w:tcBorders>
            <w:vAlign w:val="center"/>
          </w:tcPr>
          <w:p w:rsidR="00134396" w:rsidRPr="00D05C9F" w:rsidRDefault="00134396" w:rsidP="00227F85">
            <w:pPr>
              <w:tabs>
                <w:tab w:val="left" w:pos="450"/>
              </w:tabs>
              <w:jc w:val="center"/>
              <w:rPr>
                <w:rFonts w:hint="cs"/>
              </w:rPr>
            </w:pPr>
            <w:r w:rsidRPr="00D05C9F">
              <w:t>20</w:t>
            </w:r>
          </w:p>
        </w:tc>
      </w:tr>
    </w:tbl>
    <w:p w:rsidR="00134396" w:rsidRPr="00D05C9F" w:rsidRDefault="00134396" w:rsidP="00090934">
      <w:pPr>
        <w:spacing w:after="120"/>
      </w:pPr>
    </w:p>
    <w:p w:rsidR="00090934" w:rsidRDefault="00090934" w:rsidP="00090934">
      <w:pPr>
        <w:spacing w:after="120"/>
        <w:jc w:val="thaiDistribute"/>
        <w:rPr>
          <w:rFonts w:hint="cs"/>
          <w:b/>
          <w:bCs/>
          <w:cs/>
          <w:lang w:val="fr-FR"/>
        </w:rPr>
      </w:pPr>
      <w:r w:rsidRPr="00027361">
        <w:rPr>
          <w:b/>
          <w:bCs/>
          <w:cs/>
        </w:rPr>
        <w:tab/>
      </w:r>
      <w:r>
        <w:rPr>
          <w:b/>
          <w:bCs/>
        </w:rPr>
        <w:t xml:space="preserve">3.2/ </w:t>
      </w:r>
      <w:r>
        <w:rPr>
          <w:rFonts w:hint="cs"/>
          <w:b/>
          <w:bCs/>
          <w:cs/>
          <w:lang w:val="fr-FR"/>
        </w:rPr>
        <w:t>การวัดคุณสมบัติการนำความร้อนของยางคอมปาวด์</w:t>
      </w:r>
    </w:p>
    <w:p w:rsidR="005115B3" w:rsidRPr="00DD5FD3" w:rsidRDefault="005115B3" w:rsidP="00A40A4B">
      <w:pPr>
        <w:jc w:val="thaiDistribute"/>
        <w:rPr>
          <w:rFonts w:cs="Cordia New" w:hint="cs"/>
          <w:cs/>
        </w:rPr>
      </w:pPr>
      <w:r w:rsidRPr="005115B3">
        <w:rPr>
          <w:rFonts w:cs="Cordia New"/>
          <w:cs/>
        </w:rPr>
        <w:tab/>
      </w:r>
      <w:r>
        <w:rPr>
          <w:rFonts w:cs="Cordia New" w:hint="cs"/>
          <w:cs/>
        </w:rPr>
        <w:t>คุณสมบัติการนำความร้อนของยางก็เป็นตัวแปรหนึ่งที่สำคัญในกระบวนการอบคงรูปยางล้อ งานวิจัยที่ผ่านมาได้มีการสร้างกระบวนการทดลองเพื่อศึกษาหาค่าสัมประสิทธิ์การนำความร้อน</w:t>
      </w:r>
      <w:r>
        <w:rPr>
          <w:rFonts w:cs="Cordia New"/>
        </w:rPr>
        <w:t xml:space="preserve"> [18] </w:t>
      </w:r>
      <w:r>
        <w:rPr>
          <w:rFonts w:cs="Cordia New" w:hint="cs"/>
          <w:cs/>
        </w:rPr>
        <w:t>โดยทำการทดสอบกับยาง</w:t>
      </w:r>
      <w:r w:rsidR="00DD5FD3">
        <w:rPr>
          <w:rFonts w:cs="Cordia New" w:hint="cs"/>
          <w:cs/>
        </w:rPr>
        <w:t xml:space="preserve"> </w:t>
      </w:r>
      <w:r w:rsidR="00DD5FD3" w:rsidRPr="00DD5FD3">
        <w:rPr>
          <w:rFonts w:cs="Cordia New"/>
        </w:rPr>
        <w:t>Styrene-Butadiene Rubber</w:t>
      </w:r>
      <w:r w:rsidR="00DD5FD3">
        <w:rPr>
          <w:rFonts w:cs="Cordia New" w:hint="cs"/>
          <w:cs/>
        </w:rPr>
        <w:t xml:space="preserve"> </w:t>
      </w:r>
      <w:r w:rsidR="00DD5FD3">
        <w:rPr>
          <w:rFonts w:cs="Cordia New"/>
        </w:rPr>
        <w:t xml:space="preserve">(SBR) </w:t>
      </w:r>
      <w:r w:rsidR="00DD5FD3">
        <w:rPr>
          <w:rFonts w:cs="Cordia New" w:hint="cs"/>
          <w:cs/>
        </w:rPr>
        <w:t xml:space="preserve">โดยมีส่วนผสมของยางธรรมชาติในสัดส่วนที่แตกต่างกันออกไป </w:t>
      </w:r>
      <w:r w:rsidR="00DD5FD3">
        <w:rPr>
          <w:rFonts w:cs="Cordia New"/>
        </w:rPr>
        <w:t xml:space="preserve">  </w:t>
      </w:r>
      <w:r w:rsidR="00DD5FD3">
        <w:rPr>
          <w:rFonts w:cs="Cordia New" w:hint="cs"/>
          <w:cs/>
        </w:rPr>
        <w:t xml:space="preserve">(ตั้งแต่ </w:t>
      </w:r>
      <w:r w:rsidR="00DD5FD3">
        <w:rPr>
          <w:rFonts w:cs="Cordia New"/>
        </w:rPr>
        <w:t xml:space="preserve">0-10%wt.) </w:t>
      </w:r>
      <w:r w:rsidR="00DD5FD3">
        <w:rPr>
          <w:rFonts w:cs="Cordia New" w:hint="cs"/>
          <w:cs/>
        </w:rPr>
        <w:t>ผลการทดสอบแสดงให้เห็นว่าค่าสัมประสิทธิ์การนำความร้อนของยางไม่คงที่ โดย</w:t>
      </w:r>
      <w:r w:rsidR="00DD5FD3">
        <w:rPr>
          <w:rFonts w:cs="Cordia New"/>
          <w:cs/>
        </w:rPr>
        <w:t>จะมีค่าเพิ่มขึ้นเมื่ออุณหภูมิเพิ่มขึ้นจนกระทั่งถึงอุณหภูมิหนึ่ง</w:t>
      </w:r>
      <w:r w:rsidR="00DD5FD3">
        <w:rPr>
          <w:rFonts w:cs="Cordia New" w:hint="cs"/>
          <w:cs/>
        </w:rPr>
        <w:t>ค่าสัมประสิทธิ์การนำความร้อนของยางจะมีค่าคงที่ ความสัมพันธ์ระหว่างค่าสัมประสิทธิ์การนำความร้อนและอุณหภูมิ</w:t>
      </w:r>
      <w:r w:rsidR="00E10452">
        <w:rPr>
          <w:rFonts w:cs="Cordia New" w:hint="cs"/>
          <w:cs/>
        </w:rPr>
        <w:t xml:space="preserve"> ลักษณะการเพิ่มขึ้นของสัมประสิทธิ์การนำความร้อนสามารถจำลองได้จากความสัมพันธ์ (</w:t>
      </w:r>
      <w:r w:rsidR="00E10452">
        <w:rPr>
          <w:rFonts w:cs="Cordia New"/>
        </w:rPr>
        <w:t xml:space="preserve">Empirical model) </w:t>
      </w:r>
      <w:r w:rsidR="00DD5FD3">
        <w:rPr>
          <w:rFonts w:cs="Cordia New" w:hint="cs"/>
          <w:cs/>
        </w:rPr>
        <w:t>ดังสมการที่</w:t>
      </w:r>
      <w:r w:rsidR="00DD5FD3">
        <w:rPr>
          <w:rFonts w:cs="Cordia New" w:hint="cs"/>
          <w:cs/>
          <w:lang w:val="fr-FR"/>
        </w:rPr>
        <w:t xml:space="preserve"> </w:t>
      </w:r>
      <w:r w:rsidR="00DD5FD3">
        <w:rPr>
          <w:rFonts w:cs="Cordia New"/>
        </w:rPr>
        <w:t xml:space="preserve">2-17 [18] </w:t>
      </w:r>
    </w:p>
    <w:p w:rsidR="00DD5FD3" w:rsidRDefault="00256D98" w:rsidP="00DD5FD3">
      <w:pPr>
        <w:spacing w:before="240" w:after="240"/>
        <w:ind w:left="2160" w:firstLine="720"/>
        <w:rPr>
          <w:rFonts w:cs="Cordia New"/>
        </w:rPr>
      </w:pPr>
      <w:r w:rsidRPr="00DD5FD3">
        <w:rPr>
          <w:rFonts w:cs="Cordia New"/>
          <w:noProof/>
          <w:position w:val="-6"/>
        </w:rPr>
        <w:object w:dxaOrig="1680" w:dyaOrig="320">
          <v:shape id="_x0000_i1156" type="#_x0000_t75" alt="" style="width:84.65pt;height:16pt;mso-width-percent:0;mso-height-percent:0;mso-width-percent:0;mso-height-percent:0" o:ole="">
            <v:imagedata r:id="rId171" o:title=""/>
          </v:shape>
          <o:OLEObject Type="Embed" ProgID="Equation.3" ShapeID="_x0000_i1156" DrawAspect="Content" ObjectID="_1638530690" r:id="rId172"/>
        </w:object>
      </w:r>
      <w:r w:rsidR="00DD5FD3" w:rsidRPr="005115B3">
        <w:rPr>
          <w:rFonts w:cs="Cordia New"/>
          <w:position w:val="-10"/>
          <w:cs/>
        </w:rPr>
        <w:t xml:space="preserve">      </w:t>
      </w:r>
      <w:r w:rsidR="00DD5FD3">
        <w:rPr>
          <w:rFonts w:cs="Cordia New"/>
          <w:position w:val="-10"/>
        </w:rPr>
        <w:tab/>
      </w:r>
      <w:r w:rsidR="00DD5FD3">
        <w:rPr>
          <w:rFonts w:cs="Cordia New"/>
          <w:position w:val="-10"/>
        </w:rPr>
        <w:tab/>
      </w:r>
      <w:r w:rsidR="00DD5FD3">
        <w:rPr>
          <w:rFonts w:cs="Cordia New"/>
          <w:position w:val="-10"/>
        </w:rPr>
        <w:tab/>
      </w:r>
      <w:r w:rsidR="00DD5FD3">
        <w:rPr>
          <w:rFonts w:cs="Cordia New"/>
          <w:position w:val="-10"/>
        </w:rPr>
        <w:tab/>
      </w:r>
      <w:r w:rsidR="00DD5FD3">
        <w:rPr>
          <w:rFonts w:cs="Cordia New"/>
          <w:position w:val="-10"/>
        </w:rPr>
        <w:tab/>
      </w:r>
      <w:r w:rsidR="00310406">
        <w:rPr>
          <w:rFonts w:cs="Cordia New"/>
        </w:rPr>
        <w:t>3.3</w:t>
      </w:r>
    </w:p>
    <w:p w:rsidR="00085FBC" w:rsidRPr="00085FBC" w:rsidRDefault="00090934" w:rsidP="00085FBC">
      <w:pPr>
        <w:ind w:firstLine="567"/>
        <w:jc w:val="thaiDistribute"/>
        <w:rPr>
          <w:rFonts w:cs="Cordia New"/>
        </w:rPr>
      </w:pPr>
      <w:r>
        <w:rPr>
          <w:rFonts w:cs="Cordia New" w:hint="cs"/>
          <w:cs/>
        </w:rPr>
        <w:t>สำหรับ</w:t>
      </w:r>
      <w:r w:rsidR="00085FBC" w:rsidRPr="00085FBC">
        <w:rPr>
          <w:rFonts w:cs="Cordia New"/>
          <w:cs/>
        </w:rPr>
        <w:t>การหาค่าสัมประสิทธิ์การนำความร้อนของยาง</w:t>
      </w:r>
      <w:r>
        <w:rPr>
          <w:rFonts w:cs="Cordia New" w:hint="cs"/>
          <w:cs/>
        </w:rPr>
        <w:t>คอมปาวด์</w:t>
      </w:r>
      <w:r w:rsidR="00085FBC" w:rsidRPr="00085FBC">
        <w:rPr>
          <w:rFonts w:cs="Cordia New"/>
          <w:cs/>
        </w:rPr>
        <w:t>ในงานวิจัยนี้</w:t>
      </w:r>
      <w:r w:rsidR="00085FBC">
        <w:rPr>
          <w:rFonts w:cs="Cordia New"/>
        </w:rPr>
        <w:t xml:space="preserve">  </w:t>
      </w:r>
      <w:r w:rsidR="00085FBC">
        <w:rPr>
          <w:rFonts w:cs="Cordia New" w:hint="cs"/>
          <w:cs/>
        </w:rPr>
        <w:t>จะ</w:t>
      </w:r>
      <w:r w:rsidR="00085FBC" w:rsidRPr="00085FBC">
        <w:rPr>
          <w:rFonts w:cs="Cordia New"/>
          <w:cs/>
        </w:rPr>
        <w:t>สร้าง</w:t>
      </w:r>
      <w:r w:rsidR="00085FBC">
        <w:rPr>
          <w:rFonts w:cs="Cordia New" w:hint="cs"/>
          <w:cs/>
        </w:rPr>
        <w:t>กระบวน</w:t>
      </w:r>
      <w:r w:rsidR="00085FBC" w:rsidRPr="00085FBC">
        <w:rPr>
          <w:rFonts w:cs="Cordia New"/>
          <w:cs/>
        </w:rPr>
        <w:t xml:space="preserve">การทดสอบโดยอาศัยหลักการนำความร้อนของวัสดุแบบไม่คงที่ขึ้นกับเวลา </w:t>
      </w:r>
      <w:r w:rsidR="00085FBC" w:rsidRPr="00085FBC">
        <w:rPr>
          <w:rFonts w:cs="Cordia New"/>
        </w:rPr>
        <w:t xml:space="preserve">(Transient) </w:t>
      </w:r>
      <w:r w:rsidR="00085FBC" w:rsidRPr="00085FBC">
        <w:rPr>
          <w:rFonts w:cs="Cordia New"/>
          <w:cs/>
        </w:rPr>
        <w:t>ในแนวทรงกระบอกแบบหนึ่งมิติ</w:t>
      </w:r>
      <w:r w:rsidR="00085FBC" w:rsidRPr="00085FBC">
        <w:rPr>
          <w:rFonts w:cs="Cordia New"/>
        </w:rPr>
        <w:t xml:space="preserve"> </w:t>
      </w:r>
      <w:r w:rsidR="00085FBC" w:rsidRPr="00085FBC">
        <w:rPr>
          <w:rFonts w:cs="Cordia New"/>
          <w:cs/>
        </w:rPr>
        <w:t>โดยการพิจารณาว่ายางมีสัมประสิทธิ์การนำความร้อนเท่ากัน</w:t>
      </w:r>
      <w:r w:rsidR="00085FBC">
        <w:rPr>
          <w:rFonts w:cs="Cordia New" w:hint="cs"/>
          <w:cs/>
        </w:rPr>
        <w:t xml:space="preserve">ทุกจุด </w:t>
      </w:r>
      <w:r w:rsidR="00085FBC">
        <w:rPr>
          <w:rFonts w:cs="Cordia New"/>
        </w:rPr>
        <w:t xml:space="preserve">(Homogeneous material) </w:t>
      </w:r>
      <w:r w:rsidR="00085FBC" w:rsidRPr="00085FBC">
        <w:rPr>
          <w:rFonts w:cs="Cordia New"/>
          <w:cs/>
        </w:rPr>
        <w:t>ซึ่งในการทดสอบจะเป็นการวัดการกระจา</w:t>
      </w:r>
      <w:r w:rsidR="00085FBC">
        <w:rPr>
          <w:rFonts w:cs="Cordia New"/>
          <w:cs/>
        </w:rPr>
        <w:t>ยตัวของอุณหภูมิของยางที่ตำแหน่ง</w:t>
      </w:r>
      <w:r w:rsidR="00085FBC">
        <w:rPr>
          <w:rFonts w:cs="Cordia New" w:hint="cs"/>
          <w:cs/>
          <w:lang w:val="fr-FR"/>
        </w:rPr>
        <w:t xml:space="preserve">ต่างๆ </w:t>
      </w:r>
      <w:r w:rsidR="00085FBC" w:rsidRPr="00085FBC">
        <w:rPr>
          <w:rFonts w:cs="Cordia New"/>
          <w:cs/>
        </w:rPr>
        <w:t>แล้วนำค่าที่ได้มาทำการคำนวณหาค่าสัมประสิทธิ์การแพร่ความร้อน (</w:t>
      </w:r>
      <w:r w:rsidR="00085FBC" w:rsidRPr="00085FBC">
        <w:rPr>
          <w:rFonts w:cs="Cordia New"/>
        </w:rPr>
        <w:t>Thermal Diffusivity)</w:t>
      </w:r>
      <w:r w:rsidR="00085FBC" w:rsidRPr="00085FBC">
        <w:rPr>
          <w:rFonts w:cs="Cordia New"/>
          <w:cs/>
        </w:rPr>
        <w:t xml:space="preserve"> โดยมีสมมติฐานในการคำนวณดังนี้</w:t>
      </w:r>
    </w:p>
    <w:p w:rsidR="00085FBC" w:rsidRPr="00085FBC" w:rsidRDefault="00085FBC" w:rsidP="00085FBC">
      <w:pPr>
        <w:tabs>
          <w:tab w:val="left" w:pos="360"/>
          <w:tab w:val="left" w:pos="540"/>
          <w:tab w:val="left" w:pos="630"/>
          <w:tab w:val="left" w:pos="900"/>
          <w:tab w:val="left" w:pos="990"/>
        </w:tabs>
        <w:jc w:val="thaiDistribute"/>
        <w:rPr>
          <w:rFonts w:cs="Cordia New"/>
        </w:rPr>
      </w:pPr>
      <w:r>
        <w:rPr>
          <w:rFonts w:cs="Cordia New" w:hint="cs"/>
          <w:cs/>
        </w:rPr>
        <w:tab/>
      </w:r>
      <w:r>
        <w:rPr>
          <w:rFonts w:cs="Cordia New" w:hint="cs"/>
          <w:cs/>
        </w:rPr>
        <w:tab/>
      </w:r>
      <w:r w:rsidRPr="00085FBC">
        <w:rPr>
          <w:rFonts w:cs="Cordia New"/>
        </w:rPr>
        <w:t xml:space="preserve">1. </w:t>
      </w:r>
      <w:r w:rsidRPr="00085FBC">
        <w:rPr>
          <w:rFonts w:cs="Cordia New"/>
          <w:cs/>
        </w:rPr>
        <w:t>เป็นวัสดุเนื้อเดียวกัน (</w:t>
      </w:r>
      <w:r w:rsidRPr="00085FBC">
        <w:rPr>
          <w:rFonts w:cs="Cordia New"/>
        </w:rPr>
        <w:t>Isotropic Material)</w:t>
      </w:r>
      <w:r w:rsidRPr="00085FBC">
        <w:rPr>
          <w:rFonts w:cs="Cordia New"/>
          <w:cs/>
        </w:rPr>
        <w:t xml:space="preserve"> และเป็นการนำความร้อนในแนว</w:t>
      </w:r>
      <w:r>
        <w:rPr>
          <w:rFonts w:cs="Cordia New"/>
          <w:cs/>
        </w:rPr>
        <w:t>ทรงก</w:t>
      </w:r>
      <w:r>
        <w:rPr>
          <w:rFonts w:cs="Cordia New" w:hint="cs"/>
          <w:cs/>
        </w:rPr>
        <w:t>ร</w:t>
      </w:r>
      <w:r w:rsidRPr="00085FBC">
        <w:rPr>
          <w:rFonts w:cs="Cordia New"/>
          <w:cs/>
        </w:rPr>
        <w:t xml:space="preserve">ะบอกหนึ่งมิติ </w:t>
      </w:r>
    </w:p>
    <w:p w:rsidR="00085FBC" w:rsidRPr="00085FBC" w:rsidRDefault="00085FBC" w:rsidP="00085FBC">
      <w:pPr>
        <w:tabs>
          <w:tab w:val="left" w:pos="360"/>
          <w:tab w:val="left" w:pos="540"/>
          <w:tab w:val="left" w:pos="630"/>
          <w:tab w:val="left" w:pos="900"/>
          <w:tab w:val="left" w:pos="990"/>
        </w:tabs>
        <w:jc w:val="thaiDistribute"/>
        <w:rPr>
          <w:rFonts w:cs="Cordia New"/>
        </w:rPr>
      </w:pPr>
      <w:r>
        <w:rPr>
          <w:rFonts w:cs="Cordia New" w:hint="cs"/>
          <w:cs/>
        </w:rPr>
        <w:lastRenderedPageBreak/>
        <w:tab/>
      </w:r>
      <w:r>
        <w:rPr>
          <w:rFonts w:cs="Cordia New" w:hint="cs"/>
          <w:cs/>
        </w:rPr>
        <w:tab/>
      </w:r>
      <w:r w:rsidRPr="00085FBC">
        <w:rPr>
          <w:rFonts w:cs="Cordia New"/>
        </w:rPr>
        <w:t xml:space="preserve">2. </w:t>
      </w:r>
      <w:r w:rsidRPr="00085FBC">
        <w:rPr>
          <w:rFonts w:cs="Cordia New"/>
          <w:cs/>
        </w:rPr>
        <w:t>ค่าสัมประสิทธิ์การแพร่ความร้อน (</w:t>
      </w:r>
      <w:r w:rsidRPr="00085FBC">
        <w:rPr>
          <w:rFonts w:cs="Cordia New"/>
        </w:rPr>
        <w:t>Thermal Diffusivity,</w:t>
      </w:r>
      <w:r w:rsidR="00256D98" w:rsidRPr="00256D98">
        <w:rPr>
          <w:rFonts w:cs="Cordia New"/>
          <w:noProof/>
          <w:position w:val="-6"/>
          <w:cs/>
          <w:lang w:val="th-TH"/>
        </w:rPr>
        <w:object w:dxaOrig="240" w:dyaOrig="220">
          <v:shape id="_x0000_i1155" type="#_x0000_t75" alt="" style="width:12pt;height:11.35pt;mso-width-percent:0;mso-height-percent:0;mso-width-percent:0;mso-height-percent:0" o:ole="">
            <v:imagedata r:id="rId173" o:title=""/>
          </v:shape>
          <o:OLEObject Type="Embed" ProgID="Equation.3" ShapeID="_x0000_i1155" DrawAspect="Content" ObjectID="_1638530691" r:id="rId174"/>
        </w:object>
      </w:r>
      <w:r w:rsidRPr="00085FBC">
        <w:rPr>
          <w:rFonts w:cs="Cordia New"/>
        </w:rPr>
        <w:t xml:space="preserve">) </w:t>
      </w:r>
      <w:r w:rsidRPr="00085FBC">
        <w:rPr>
          <w:rFonts w:cs="Cordia New"/>
          <w:cs/>
        </w:rPr>
        <w:t>คงที่ และ</w:t>
      </w:r>
      <w:r w:rsidR="00B830BF">
        <w:rPr>
          <w:rFonts w:cs="Cordia New" w:hint="cs"/>
          <w:cs/>
          <w:lang w:val="fr-FR"/>
        </w:rPr>
        <w:t>ขึ้นอยู่กับ</w:t>
      </w:r>
      <w:r w:rsidRPr="00085FBC">
        <w:rPr>
          <w:rFonts w:cs="Cordia New"/>
          <w:cs/>
        </w:rPr>
        <w:t xml:space="preserve">ค่าสัมประสิทธ์การนำความร้อน </w:t>
      </w:r>
      <w:r w:rsidRPr="00085FBC">
        <w:rPr>
          <w:rFonts w:cs="Cordia New"/>
        </w:rPr>
        <w:t xml:space="preserve">(Thermal Conductivity) </w:t>
      </w:r>
    </w:p>
    <w:p w:rsidR="00085FBC" w:rsidRPr="00085FBC" w:rsidRDefault="00085FBC" w:rsidP="00085FBC">
      <w:pPr>
        <w:tabs>
          <w:tab w:val="left" w:pos="360"/>
          <w:tab w:val="left" w:pos="540"/>
          <w:tab w:val="left" w:pos="630"/>
          <w:tab w:val="left" w:pos="900"/>
          <w:tab w:val="left" w:pos="990"/>
        </w:tabs>
        <w:jc w:val="thaiDistribute"/>
        <w:rPr>
          <w:rFonts w:cs="Cordia New"/>
        </w:rPr>
      </w:pPr>
      <w:r>
        <w:rPr>
          <w:rFonts w:cs="Cordia New" w:hint="cs"/>
          <w:cs/>
        </w:rPr>
        <w:tab/>
      </w:r>
      <w:r>
        <w:rPr>
          <w:rFonts w:cs="Cordia New" w:hint="cs"/>
          <w:cs/>
        </w:rPr>
        <w:tab/>
      </w:r>
      <w:r w:rsidRPr="00085FBC">
        <w:rPr>
          <w:rFonts w:cs="Cordia New"/>
        </w:rPr>
        <w:t xml:space="preserve">3. </w:t>
      </w:r>
      <w:r w:rsidRPr="00085FBC">
        <w:rPr>
          <w:rFonts w:cs="Cordia New"/>
          <w:cs/>
        </w:rPr>
        <w:t>ไม่คิดความร้อนสูญเสียที่เกิดขึ้นจากการพาความร้อนและการแผ่รังสีความร้อน (</w:t>
      </w:r>
      <w:r w:rsidRPr="00085FBC">
        <w:rPr>
          <w:rFonts w:cs="Cordia New"/>
        </w:rPr>
        <w:t>Convection and Radiation)</w:t>
      </w:r>
    </w:p>
    <w:p w:rsidR="00B830BF" w:rsidRDefault="00B830BF" w:rsidP="00085FBC">
      <w:pPr>
        <w:ind w:firstLine="567"/>
        <w:jc w:val="thaiDistribute"/>
        <w:rPr>
          <w:rFonts w:cs="Cordia New"/>
        </w:rPr>
      </w:pPr>
    </w:p>
    <w:p w:rsidR="00934E18" w:rsidRDefault="00934E18" w:rsidP="00085FBC">
      <w:pPr>
        <w:ind w:firstLine="567"/>
        <w:jc w:val="thaiDistribute"/>
        <w:rPr>
          <w:rFonts w:cs="Cordia New"/>
        </w:rPr>
      </w:pPr>
    </w:p>
    <w:p w:rsidR="00934E18" w:rsidRDefault="00934E18" w:rsidP="00085FBC">
      <w:pPr>
        <w:ind w:firstLine="567"/>
        <w:jc w:val="thaiDistribute"/>
        <w:rPr>
          <w:rFonts w:cs="Cordia New"/>
        </w:rPr>
      </w:pPr>
    </w:p>
    <w:p w:rsidR="00934E18" w:rsidRDefault="00934E18" w:rsidP="00085FBC">
      <w:pPr>
        <w:ind w:firstLine="567"/>
        <w:jc w:val="thaiDistribute"/>
        <w:rPr>
          <w:rFonts w:cs="Cordia New"/>
        </w:rPr>
      </w:pPr>
    </w:p>
    <w:p w:rsidR="00934E18" w:rsidRDefault="00934E18" w:rsidP="00085FBC">
      <w:pPr>
        <w:ind w:firstLine="567"/>
        <w:jc w:val="thaiDistribute"/>
        <w:rPr>
          <w:rFonts w:cs="Cordia New"/>
        </w:rPr>
      </w:pPr>
    </w:p>
    <w:p w:rsidR="00934E18" w:rsidRDefault="00934E18" w:rsidP="00085FBC">
      <w:pPr>
        <w:ind w:firstLine="567"/>
        <w:jc w:val="thaiDistribute"/>
        <w:rPr>
          <w:rFonts w:cs="Cordia New"/>
        </w:rPr>
      </w:pPr>
    </w:p>
    <w:p w:rsidR="00B830BF" w:rsidRDefault="00F21A45" w:rsidP="00085FBC">
      <w:pPr>
        <w:ind w:firstLine="567"/>
        <w:jc w:val="thaiDistribute"/>
        <w:rPr>
          <w:rFonts w:cs="Cordia New" w:hint="cs"/>
        </w:rPr>
      </w:pPr>
      <w:r>
        <w:rPr>
          <w:noProof/>
        </w:rPr>
        <w:drawing>
          <wp:anchor distT="0" distB="0" distL="114300" distR="114300" simplePos="0" relativeHeight="251644928" behindDoc="0" locked="0" layoutInCell="1" allowOverlap="1">
            <wp:simplePos x="0" y="0"/>
            <wp:positionH relativeFrom="column">
              <wp:posOffset>228600</wp:posOffset>
            </wp:positionH>
            <wp:positionV relativeFrom="paragraph">
              <wp:posOffset>241935</wp:posOffset>
            </wp:positionV>
            <wp:extent cx="1600200" cy="1416685"/>
            <wp:effectExtent l="0" t="0" r="0" b="0"/>
            <wp:wrapNone/>
            <wp:docPr id="325" name="Picture 35"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3"/>
                    <pic:cNvPicPr>
                      <a:picLocks/>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600200" cy="1416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F44FD">
        <w:rPr>
          <w:rFonts w:cs="Cordia New" w:hint="cs"/>
          <w:cs/>
        </w:rPr>
        <w:t>สมการอนุพันธ์สำหรับการกระจายตั</w:t>
      </w:r>
      <w:r w:rsidR="00BF44FD">
        <w:rPr>
          <w:rFonts w:cs="Cordia New" w:hint="cs"/>
          <w:cs/>
          <w:lang w:val="fr-FR"/>
        </w:rPr>
        <w:t>ว</w:t>
      </w:r>
      <w:r w:rsidR="00B830BF">
        <w:rPr>
          <w:rFonts w:cs="Cordia New" w:hint="cs"/>
          <w:cs/>
        </w:rPr>
        <w:t xml:space="preserve">ของอุณหภูมิในหนึ่งมิติ </w:t>
      </w:r>
      <w:r w:rsidR="00BF44FD">
        <w:rPr>
          <w:rFonts w:cs="Cordia New" w:hint="cs"/>
          <w:cs/>
        </w:rPr>
        <w:t>(</w:t>
      </w:r>
      <w:r w:rsidR="00BF44FD">
        <w:rPr>
          <w:rFonts w:cs="Cordia New"/>
        </w:rPr>
        <w:t xml:space="preserve">1D heat equation) </w:t>
      </w:r>
      <w:r w:rsidR="00B830BF">
        <w:rPr>
          <w:rFonts w:cs="Cordia New"/>
        </w:rPr>
        <w:t xml:space="preserve">[21] </w:t>
      </w:r>
      <w:r w:rsidR="00B830BF">
        <w:rPr>
          <w:rFonts w:cs="Cordia New" w:hint="cs"/>
          <w:cs/>
        </w:rPr>
        <w:t xml:space="preserve">คือ </w:t>
      </w:r>
    </w:p>
    <w:p w:rsidR="005A6B31" w:rsidRDefault="005A6B31" w:rsidP="005A6B31">
      <w:pPr>
        <w:spacing w:before="240"/>
        <w:ind w:left="2880" w:firstLine="720"/>
        <w:jc w:val="thaiDistribute"/>
      </w:pPr>
    </w:p>
    <w:p w:rsidR="00E31EF2" w:rsidRDefault="00256D98" w:rsidP="005A6B31">
      <w:pPr>
        <w:spacing w:after="240"/>
        <w:ind w:left="2880" w:firstLine="720"/>
        <w:jc w:val="thaiDistribute"/>
      </w:pPr>
      <w:r w:rsidRPr="006314F4">
        <w:rPr>
          <w:noProof/>
          <w:position w:val="-24"/>
        </w:rPr>
        <w:object w:dxaOrig="1320" w:dyaOrig="660">
          <v:shape id="_x0000_i1154" type="#_x0000_t75" alt="" style="width:66pt;height:33.35pt;mso-width-percent:0;mso-height-percent:0;mso-width-percent:0;mso-height-percent:0" o:ole="">
            <v:imagedata r:id="rId176" o:title=""/>
          </v:shape>
          <o:OLEObject Type="Embed" ProgID="Equation.3" ShapeID="_x0000_i1154" DrawAspect="Content" ObjectID="_1638530692" r:id="rId177"/>
        </w:object>
      </w:r>
      <w:r w:rsidR="00E31EF2">
        <w:t xml:space="preserve"> </w:t>
      </w:r>
      <w:r w:rsidR="00E31EF2">
        <w:tab/>
      </w:r>
      <w:r w:rsidR="00E31EF2">
        <w:tab/>
      </w:r>
      <w:r w:rsidR="00E31EF2">
        <w:tab/>
      </w:r>
      <w:r w:rsidR="00E31EF2">
        <w:tab/>
      </w:r>
      <w:r w:rsidR="00E31EF2">
        <w:tab/>
      </w:r>
      <w:r w:rsidR="00F721B9">
        <w:t>3-4</w:t>
      </w:r>
    </w:p>
    <w:p w:rsidR="00BF44FD" w:rsidRDefault="00BF44FD" w:rsidP="00E31EF2">
      <w:pPr>
        <w:jc w:val="thaiDistribute"/>
        <w:rPr>
          <w:lang w:val="fr-FR"/>
        </w:rPr>
      </w:pPr>
    </w:p>
    <w:p w:rsidR="00BF44FD" w:rsidRDefault="005A6B31" w:rsidP="005A6B31">
      <w:pPr>
        <w:spacing w:before="120"/>
        <w:jc w:val="thaiDistribute"/>
        <w:rPr>
          <w:lang w:val="fr-FR"/>
        </w:rPr>
      </w:pPr>
      <w:r>
        <w:rPr>
          <w:lang w:val="fr-FR"/>
        </w:rPr>
        <w:tab/>
      </w:r>
    </w:p>
    <w:p w:rsidR="00F721B9" w:rsidRPr="00F721B9" w:rsidRDefault="005A6B31" w:rsidP="00E31EF2">
      <w:pPr>
        <w:jc w:val="thaiDistribute"/>
      </w:pPr>
      <w:r>
        <w:rPr>
          <w:lang w:val="fr-FR"/>
        </w:rPr>
        <w:tab/>
      </w:r>
      <w:r w:rsidRPr="005A6B31">
        <w:rPr>
          <w:cs/>
          <w:lang w:val="fr-FR"/>
        </w:rPr>
        <w:t>เมื่อ</w:t>
      </w:r>
      <w:r>
        <w:rPr>
          <w:lang w:val="fr-FR"/>
        </w:rPr>
        <w:t xml:space="preserve"> </w:t>
      </w:r>
      <w:r w:rsidR="00256D98" w:rsidRPr="005A6B31">
        <w:rPr>
          <w:noProof/>
          <w:position w:val="-4"/>
          <w:lang w:val="fr-FR"/>
        </w:rPr>
        <w:object w:dxaOrig="260" w:dyaOrig="260">
          <v:shape id="_x0000_i1153" type="#_x0000_t75" alt="" style="width:13.35pt;height:13.35pt;mso-width-percent:0;mso-height-percent:0;mso-width-percent:0;mso-height-percent:0" o:ole="">
            <v:imagedata r:id="rId178" o:title=""/>
          </v:shape>
          <o:OLEObject Type="Embed" ProgID="Equation.3" ShapeID="_x0000_i1153" DrawAspect="Content" ObjectID="_1638530693" r:id="rId179"/>
        </w:object>
      </w:r>
      <w:r>
        <w:rPr>
          <w:cs/>
          <w:lang w:val="fr-FR"/>
        </w:rPr>
        <w:t xml:space="preserve">  คื</w:t>
      </w:r>
      <w:r w:rsidRPr="005A6B31">
        <w:rPr>
          <w:cs/>
          <w:lang w:val="fr-FR"/>
        </w:rPr>
        <w:t>อค่าสัมประสิทธิ์การแพร่ความร้อน (</w:t>
      </w:r>
      <w:r w:rsidRPr="005A6B31">
        <w:rPr>
          <w:lang w:val="fr-FR"/>
        </w:rPr>
        <w:t>Thermal Diffusivity),</w:t>
      </w:r>
      <w:r w:rsidR="00F721B9">
        <w:rPr>
          <w:rFonts w:hint="cs"/>
          <w:cs/>
          <w:lang w:val="fr-FR"/>
        </w:rPr>
        <w:t xml:space="preserve"> </w:t>
      </w:r>
      <w:r w:rsidR="00256D98" w:rsidRPr="005A6B31">
        <w:rPr>
          <w:noProof/>
          <w:position w:val="-4"/>
          <w:lang w:val="fr-FR"/>
        </w:rPr>
        <w:object w:dxaOrig="220" w:dyaOrig="260">
          <v:shape id="_x0000_i1152" type="#_x0000_t75" alt="" style="width:11.35pt;height:13.35pt;mso-width-percent:0;mso-height-percent:0;mso-width-percent:0;mso-height-percent:0" o:ole="">
            <v:imagedata r:id="rId180" o:title=""/>
          </v:shape>
          <o:OLEObject Type="Embed" ProgID="Equation.3" ShapeID="_x0000_i1152" DrawAspect="Content" ObjectID="_1638530694" r:id="rId181"/>
        </w:object>
      </w:r>
      <w:r>
        <w:rPr>
          <w:lang w:val="fr-FR"/>
        </w:rPr>
        <w:t xml:space="preserve"> </w:t>
      </w:r>
      <w:r w:rsidRPr="005A6B31">
        <w:rPr>
          <w:cs/>
          <w:lang w:val="fr-FR"/>
        </w:rPr>
        <w:t>คืออุณหภูมิ</w:t>
      </w:r>
      <w:r>
        <w:rPr>
          <w:lang w:val="fr-FR"/>
        </w:rPr>
        <w:t xml:space="preserve">, </w:t>
      </w:r>
      <w:r w:rsidRPr="005A6B31">
        <w:rPr>
          <w:lang w:val="fr-FR"/>
        </w:rPr>
        <w:t xml:space="preserve"> </w:t>
      </w:r>
      <w:r w:rsidR="00256D98" w:rsidRPr="005A6B31">
        <w:rPr>
          <w:noProof/>
          <w:position w:val="-6"/>
          <w:lang w:val="fr-FR"/>
        </w:rPr>
        <w:object w:dxaOrig="139" w:dyaOrig="240">
          <v:shape id="_x0000_i1151" type="#_x0000_t75" alt="" style="width:6.65pt;height:12pt;mso-width-percent:0;mso-height-percent:0;mso-width-percent:0;mso-height-percent:0" o:ole="">
            <v:imagedata r:id="rId182" o:title=""/>
          </v:shape>
          <o:OLEObject Type="Embed" ProgID="Equation.3" ShapeID="_x0000_i1151" DrawAspect="Content" ObjectID="_1638530695" r:id="rId183"/>
        </w:object>
      </w:r>
      <w:r>
        <w:rPr>
          <w:lang w:val="fr-FR"/>
        </w:rPr>
        <w:t xml:space="preserve"> </w:t>
      </w:r>
      <w:r w:rsidRPr="005A6B31">
        <w:rPr>
          <w:cs/>
          <w:lang w:val="fr-FR"/>
        </w:rPr>
        <w:t>คือเวลา</w:t>
      </w:r>
      <w:r w:rsidRPr="005A6B31">
        <w:rPr>
          <w:lang w:val="fr-FR"/>
        </w:rPr>
        <w:t xml:space="preserve">,  </w:t>
      </w:r>
      <w:r w:rsidRPr="005A6B31">
        <w:rPr>
          <w:cs/>
          <w:lang w:val="fr-FR"/>
        </w:rPr>
        <w:t xml:space="preserve">และ   </w:t>
      </w:r>
      <w:r w:rsidR="00256D98" w:rsidRPr="00256D98">
        <w:rPr>
          <w:noProof/>
          <w:position w:val="-4"/>
          <w:cs/>
          <w:lang w:val="th-TH"/>
        </w:rPr>
        <w:object w:dxaOrig="220" w:dyaOrig="260">
          <v:shape id="_x0000_i1150" type="#_x0000_t75" alt="" style="width:11.35pt;height:13.35pt;mso-width-percent:0;mso-height-percent:0;mso-width-percent:0;mso-height-percent:0" o:ole="">
            <v:imagedata r:id="rId184" o:title=""/>
          </v:shape>
          <o:OLEObject Type="Embed" ProgID="Equation.3" ShapeID="_x0000_i1150" DrawAspect="Content" ObjectID="_1638530696" r:id="rId185"/>
        </w:object>
      </w:r>
      <w:r>
        <w:rPr>
          <w:lang w:val="fr-FR"/>
        </w:rPr>
        <w:t xml:space="preserve"> </w:t>
      </w:r>
      <w:r>
        <w:rPr>
          <w:cs/>
          <w:lang w:val="fr-FR"/>
        </w:rPr>
        <w:t>คือ</w:t>
      </w:r>
      <w:r>
        <w:rPr>
          <w:rFonts w:hint="cs"/>
          <w:cs/>
          <w:lang w:val="fr-FR"/>
        </w:rPr>
        <w:t xml:space="preserve">ระยะตามแนวแกน </w:t>
      </w:r>
      <w:r w:rsidRPr="005A6B31">
        <w:rPr>
          <w:rFonts w:ascii="Times New Roman" w:hAnsi="Times New Roman"/>
          <w:i/>
          <w:iCs/>
        </w:rPr>
        <w:t>x</w:t>
      </w:r>
      <w:r>
        <w:t xml:space="preserve">    </w:t>
      </w:r>
      <w:r w:rsidR="00F721B9">
        <w:rPr>
          <w:rFonts w:hint="cs"/>
          <w:cs/>
        </w:rPr>
        <w:t xml:space="preserve">ในกรณีที่ไม่มีการถ่ายเทความร้อนที่ปลาย (ระยะ </w:t>
      </w:r>
      <w:r w:rsidR="00F721B9">
        <w:t xml:space="preserve">x = 0 </w:t>
      </w:r>
      <w:r w:rsidR="00F721B9">
        <w:rPr>
          <w:rFonts w:hint="cs"/>
          <w:cs/>
        </w:rPr>
        <w:t xml:space="preserve">และ </w:t>
      </w:r>
      <w:r w:rsidR="00F721B9">
        <w:t xml:space="preserve">x = L) </w:t>
      </w:r>
      <w:r w:rsidR="00F721B9">
        <w:rPr>
          <w:rFonts w:hint="cs"/>
          <w:cs/>
        </w:rPr>
        <w:t xml:space="preserve">เงื่อนไขขอบ </w:t>
      </w:r>
      <w:r w:rsidR="00F721B9">
        <w:t xml:space="preserve">(Boundary conditions) </w:t>
      </w:r>
      <w:r w:rsidR="00F721B9">
        <w:rPr>
          <w:rFonts w:hint="cs"/>
          <w:cs/>
        </w:rPr>
        <w:t>สามารถเขียนได้</w:t>
      </w:r>
      <w:r w:rsidR="00F721B9">
        <w:rPr>
          <w:rFonts w:hint="cs"/>
          <w:cs/>
          <w:lang w:val="fr-FR"/>
        </w:rPr>
        <w:t xml:space="preserve">ดังสมการที่ </w:t>
      </w:r>
      <w:r w:rsidR="00F721B9">
        <w:t>3-5</w:t>
      </w:r>
    </w:p>
    <w:p w:rsidR="00F721B9" w:rsidRPr="00F721B9" w:rsidRDefault="00256D98" w:rsidP="00F721B9">
      <w:pPr>
        <w:spacing w:before="240" w:after="240"/>
        <w:ind w:left="2880" w:firstLine="720"/>
        <w:jc w:val="thaiDistribute"/>
        <w:rPr>
          <w:cs/>
        </w:rPr>
      </w:pPr>
      <w:r w:rsidRPr="00256D98">
        <w:rPr>
          <w:noProof/>
          <w:position w:val="-30"/>
          <w:cs/>
          <w:lang w:val="th-TH"/>
        </w:rPr>
        <w:object w:dxaOrig="1920" w:dyaOrig="700">
          <v:shape id="_x0000_i1149" type="#_x0000_t75" alt="" style="width:96pt;height:35.35pt;mso-width-percent:0;mso-height-percent:0;mso-width-percent:0;mso-height-percent:0" o:ole="" o:allowoverlap="f">
            <v:imagedata r:id="rId186" o:title=""/>
          </v:shape>
          <o:OLEObject Type="Embed" ProgID="Equation.3" ShapeID="_x0000_i1149" DrawAspect="Content" ObjectID="_1638530697" r:id="rId187"/>
        </w:object>
      </w:r>
      <w:r w:rsidR="00F721B9">
        <w:rPr>
          <w:rFonts w:hint="cs"/>
          <w:cs/>
        </w:rPr>
        <w:t xml:space="preserve">   </w:t>
      </w:r>
      <w:r w:rsidR="00F721B9">
        <w:tab/>
      </w:r>
      <w:r w:rsidR="00F721B9">
        <w:tab/>
      </w:r>
      <w:r w:rsidR="00F721B9">
        <w:tab/>
      </w:r>
      <w:r w:rsidR="00F721B9">
        <w:tab/>
        <w:t>3-5</w:t>
      </w:r>
    </w:p>
    <w:p w:rsidR="00BF44FD" w:rsidRPr="00F721B9" w:rsidRDefault="00F721B9" w:rsidP="00E31EF2">
      <w:pPr>
        <w:jc w:val="thaiDistribute"/>
      </w:pPr>
      <w:r>
        <w:rPr>
          <w:rFonts w:hint="cs"/>
          <w:cs/>
          <w:lang w:val="fr-FR"/>
        </w:rPr>
        <w:t xml:space="preserve">ถ้ากำหนดให้สภาวะเริ่มต้น อุณหภูมิภายในเป็นฟังก์ชั่นกับกับระยะ </w:t>
      </w:r>
      <w:r>
        <w:rPr>
          <w:lang w:val="fr-FR"/>
        </w:rPr>
        <w:t>x</w:t>
      </w:r>
      <w:r>
        <w:rPr>
          <w:rFonts w:hint="cs"/>
          <w:cs/>
          <w:lang w:val="fr-FR"/>
        </w:rPr>
        <w:t xml:space="preserve">, </w:t>
      </w:r>
      <w:r w:rsidR="00256D98" w:rsidRPr="00256D98">
        <w:rPr>
          <w:noProof/>
          <w:position w:val="-10"/>
          <w:cs/>
          <w:lang w:val="th-TH"/>
        </w:rPr>
        <w:object w:dxaOrig="1380" w:dyaOrig="340">
          <v:shape id="_x0000_i1148" type="#_x0000_t75" alt="" style="width:68.65pt;height:16.65pt;mso-width-percent:0;mso-height-percent:0;mso-width-percent:0;mso-height-percent:0" o:ole="" o:allowoverlap="f">
            <v:imagedata r:id="rId188" o:title=""/>
          </v:shape>
          <o:OLEObject Type="Embed" ProgID="Equation.3" ShapeID="_x0000_i1148" DrawAspect="Content" ObjectID="_1638530698" r:id="rId189"/>
        </w:object>
      </w:r>
      <w:r>
        <w:rPr>
          <w:rFonts w:hint="cs"/>
          <w:cs/>
        </w:rPr>
        <w:t xml:space="preserve"> ผลเฉลยแม่นตรงของสมการที่ </w:t>
      </w:r>
      <w:r>
        <w:t xml:space="preserve">3-4 </w:t>
      </w:r>
      <w:r>
        <w:rPr>
          <w:rFonts w:hint="cs"/>
          <w:cs/>
        </w:rPr>
        <w:t xml:space="preserve">จะมีค่าเท่ากับ </w:t>
      </w:r>
      <w:r>
        <w:t>[21</w:t>
      </w:r>
      <w:r w:rsidR="00663345">
        <w:t>-22</w:t>
      </w:r>
      <w:r>
        <w:t>]</w:t>
      </w:r>
    </w:p>
    <w:p w:rsidR="00F721B9" w:rsidRPr="00F721B9" w:rsidRDefault="00256D98" w:rsidP="00663345">
      <w:pPr>
        <w:spacing w:before="240" w:after="240"/>
        <w:ind w:left="2160" w:firstLine="720"/>
        <w:jc w:val="thaiDistribute"/>
        <w:rPr>
          <w:rFonts w:hint="cs"/>
        </w:rPr>
      </w:pPr>
      <w:r w:rsidRPr="009A33A8">
        <w:rPr>
          <w:noProof/>
          <w:position w:val="-28"/>
        </w:rPr>
        <w:object w:dxaOrig="3260" w:dyaOrig="780">
          <v:shape id="_x0000_i1147" type="#_x0000_t75" alt="" style="width:162.65pt;height:38.65pt;mso-width-percent:0;mso-height-percent:0;mso-width-percent:0;mso-height-percent:0" o:ole="" o:allowoverlap="f">
            <v:imagedata r:id="rId190" o:title=""/>
          </v:shape>
          <o:OLEObject Type="Embed" ProgID="Equation.3" ShapeID="_x0000_i1147" DrawAspect="Content" ObjectID="_1638530699" r:id="rId191"/>
        </w:object>
      </w:r>
      <w:r w:rsidR="00663345">
        <w:t xml:space="preserve"> </w:t>
      </w:r>
      <w:r w:rsidR="00663345">
        <w:tab/>
      </w:r>
      <w:r w:rsidR="00663345">
        <w:tab/>
      </w:r>
      <w:r w:rsidR="00663345">
        <w:tab/>
        <w:t>3-6</w:t>
      </w:r>
    </w:p>
    <w:p w:rsidR="006C6F21" w:rsidRDefault="006C6F21" w:rsidP="00A40A4B">
      <w:pPr>
        <w:jc w:val="thaiDistribute"/>
      </w:pPr>
      <w:r>
        <w:rPr>
          <w:rFonts w:hint="cs"/>
          <w:cs/>
          <w:lang w:val="fr-FR"/>
        </w:rPr>
        <w:t xml:space="preserve">โดยที่ </w:t>
      </w:r>
      <w:r>
        <w:rPr>
          <w:rFonts w:hint="cs"/>
          <w:cs/>
          <w:lang w:val="fr-FR"/>
        </w:rPr>
        <w:tab/>
      </w:r>
      <w:r>
        <w:rPr>
          <w:rFonts w:hint="cs"/>
          <w:cs/>
          <w:lang w:val="fr-FR"/>
        </w:rPr>
        <w:tab/>
      </w:r>
      <w:r>
        <w:rPr>
          <w:rFonts w:hint="cs"/>
          <w:cs/>
          <w:lang w:val="fr-FR"/>
        </w:rPr>
        <w:tab/>
      </w:r>
      <w:r>
        <w:rPr>
          <w:rFonts w:hint="cs"/>
          <w:cs/>
          <w:lang w:val="fr-FR"/>
        </w:rPr>
        <w:tab/>
      </w:r>
      <w:r>
        <w:rPr>
          <w:rFonts w:hint="cs"/>
          <w:cs/>
          <w:lang w:val="fr-FR"/>
        </w:rPr>
        <w:tab/>
      </w:r>
      <w:r w:rsidR="00256D98" w:rsidRPr="00765AFD">
        <w:rPr>
          <w:noProof/>
          <w:position w:val="-32"/>
        </w:rPr>
        <w:object w:dxaOrig="1579" w:dyaOrig="760">
          <v:shape id="_x0000_i1146" type="#_x0000_t75" alt="" style="width:78.65pt;height:38pt;mso-width-percent:0;mso-height-percent:0;mso-width-percent:0;mso-height-percent:0" o:ole="" o:allowoverlap="f">
            <v:imagedata r:id="rId192" o:title=""/>
          </v:shape>
          <o:OLEObject Type="Embed" ProgID="Equation.3" ShapeID="_x0000_i1146" DrawAspect="Content" ObjectID="_1638530700" r:id="rId193"/>
        </w:object>
      </w:r>
      <w:r>
        <w:rPr>
          <w:rFonts w:hint="cs"/>
          <w:cs/>
        </w:rPr>
        <w:t xml:space="preserve">  </w:t>
      </w:r>
      <w:r>
        <w:rPr>
          <w:rFonts w:hint="cs"/>
          <w:cs/>
        </w:rPr>
        <w:tab/>
      </w:r>
      <w:r>
        <w:rPr>
          <w:rFonts w:hint="cs"/>
          <w:cs/>
        </w:rPr>
        <w:tab/>
      </w:r>
      <w:r>
        <w:rPr>
          <w:rFonts w:hint="cs"/>
          <w:cs/>
        </w:rPr>
        <w:tab/>
      </w:r>
      <w:r>
        <w:tab/>
        <w:t>3-7</w:t>
      </w:r>
    </w:p>
    <w:p w:rsidR="00E10452" w:rsidRDefault="006C6F21" w:rsidP="00A40A4B">
      <w:pPr>
        <w:jc w:val="thaiDistribute"/>
        <w:rPr>
          <w:rFonts w:ascii="AngsanaUPC" w:hAnsi="AngsanaUPC" w:cs="AngsanaUPC"/>
          <w:sz w:val="32"/>
          <w:szCs w:val="32"/>
        </w:rPr>
      </w:pPr>
      <w:r>
        <w:rPr>
          <w:rFonts w:hint="cs"/>
          <w:cs/>
        </w:rPr>
        <w:t xml:space="preserve">และ  </w:t>
      </w:r>
      <w:r>
        <w:rPr>
          <w:rFonts w:hint="cs"/>
          <w:cs/>
        </w:rPr>
        <w:tab/>
      </w:r>
      <w:r>
        <w:rPr>
          <w:rFonts w:hint="cs"/>
          <w:cs/>
        </w:rPr>
        <w:tab/>
      </w:r>
      <w:r>
        <w:rPr>
          <w:rFonts w:hint="cs"/>
          <w:cs/>
        </w:rPr>
        <w:tab/>
      </w:r>
      <w:r>
        <w:rPr>
          <w:rFonts w:hint="cs"/>
          <w:cs/>
        </w:rPr>
        <w:tab/>
      </w:r>
      <w:r>
        <w:rPr>
          <w:rFonts w:hint="cs"/>
          <w:cs/>
        </w:rPr>
        <w:tab/>
      </w:r>
      <w:r w:rsidR="00256D98" w:rsidRPr="00402441">
        <w:rPr>
          <w:noProof/>
          <w:position w:val="-32"/>
        </w:rPr>
        <w:object w:dxaOrig="2400" w:dyaOrig="760">
          <v:shape id="_x0000_i1145" type="#_x0000_t75" alt="" style="width:120pt;height:38pt;mso-width-percent:0;mso-height-percent:0;mso-width-percent:0;mso-height-percent:0" o:ole="" o:allowoverlap="f">
            <v:imagedata r:id="rId194" o:title=""/>
          </v:shape>
          <o:OLEObject Type="Embed" ProgID="Equation.3" ShapeID="_x0000_i1145" DrawAspect="Content" ObjectID="_1638530701" r:id="rId195"/>
        </w:object>
      </w:r>
      <w:r>
        <w:tab/>
      </w:r>
      <w:r>
        <w:tab/>
      </w:r>
      <w:r>
        <w:tab/>
        <w:t>3-8</w:t>
      </w:r>
    </w:p>
    <w:p w:rsidR="0013229B" w:rsidRPr="00F64186" w:rsidRDefault="00F64186" w:rsidP="00A40A4B">
      <w:pPr>
        <w:jc w:val="thaiDistribute"/>
        <w:rPr>
          <w:rFonts w:hint="cs"/>
          <w:cs/>
          <w:lang w:val="fr-FR"/>
        </w:rPr>
      </w:pPr>
      <w:r>
        <w:rPr>
          <w:rFonts w:hint="cs"/>
          <w:cs/>
          <w:lang w:val="fr-FR"/>
        </w:rPr>
        <w:t xml:space="preserve">เมื่อ </w:t>
      </w:r>
      <w:r w:rsidR="00256D98" w:rsidRPr="00256D98">
        <w:rPr>
          <w:noProof/>
          <w:position w:val="-10"/>
          <w:cs/>
          <w:lang w:val="th-TH"/>
        </w:rPr>
        <w:object w:dxaOrig="460" w:dyaOrig="320">
          <v:shape id="_x0000_i1144" type="#_x0000_t75" alt="" style="width:23.35pt;height:16pt;mso-width-percent:0;mso-height-percent:0;mso-width-percent:0;mso-height-percent:0" o:ole="">
            <v:imagedata r:id="rId196" o:title=""/>
          </v:shape>
          <o:OLEObject Type="Embed" ProgID="Equation.3" ShapeID="_x0000_i1144" DrawAspect="Content" ObjectID="_1638530702" r:id="rId197"/>
        </w:object>
      </w:r>
      <w:r>
        <w:rPr>
          <w:rFonts w:hint="cs"/>
          <w:cs/>
          <w:lang w:val="fr-FR"/>
        </w:rPr>
        <w:t xml:space="preserve"> คืออุณหภูมิที่เวลา </w:t>
      </w:r>
      <w:r w:rsidR="00256D98" w:rsidRPr="00256D98">
        <w:rPr>
          <w:noProof/>
          <w:position w:val="-6"/>
          <w:cs/>
          <w:lang w:val="th-TH"/>
        </w:rPr>
        <w:object w:dxaOrig="139" w:dyaOrig="240">
          <v:shape id="_x0000_i1143" type="#_x0000_t75" alt="" style="width:6.65pt;height:12pt;mso-width-percent:0;mso-height-percent:0;mso-width-percent:0;mso-height-percent:0" o:ole="">
            <v:imagedata r:id="rId198" o:title=""/>
          </v:shape>
          <o:OLEObject Type="Embed" ProgID="Equation.3" ShapeID="_x0000_i1143" DrawAspect="Content" ObjectID="_1638530703" r:id="rId199"/>
        </w:object>
      </w:r>
      <w:r>
        <w:rPr>
          <w:rFonts w:hint="cs"/>
          <w:cs/>
          <w:lang w:val="fr-FR"/>
        </w:rPr>
        <w:t xml:space="preserve"> ใดๆ และ </w:t>
      </w:r>
      <w:r w:rsidR="00256D98" w:rsidRPr="00256D98">
        <w:rPr>
          <w:noProof/>
          <w:position w:val="-10"/>
          <w:cs/>
          <w:lang w:val="th-TH"/>
        </w:rPr>
        <w:object w:dxaOrig="520" w:dyaOrig="320">
          <v:shape id="_x0000_i1142" type="#_x0000_t75" alt="" style="width:26pt;height:16pt;mso-width-percent:0;mso-height-percent:0;mso-width-percent:0;mso-height-percent:0" o:ole="">
            <v:imagedata r:id="rId200" o:title=""/>
          </v:shape>
          <o:OLEObject Type="Embed" ProgID="Equation.3" ShapeID="_x0000_i1142" DrawAspect="Content" ObjectID="_1638530704" r:id="rId201"/>
        </w:object>
      </w:r>
      <w:r>
        <w:rPr>
          <w:rFonts w:hint="cs"/>
          <w:cs/>
          <w:lang w:val="fr-FR"/>
        </w:rPr>
        <w:t xml:space="preserve"> คืออุณหภูมิที่ระยะ </w:t>
      </w:r>
      <w:r w:rsidR="00256D98" w:rsidRPr="00256D98">
        <w:rPr>
          <w:noProof/>
          <w:position w:val="-6"/>
          <w:cs/>
          <w:lang w:val="th-TH"/>
        </w:rPr>
        <w:object w:dxaOrig="200" w:dyaOrig="220">
          <v:shape id="_x0000_i1141" type="#_x0000_t75" alt="" style="width:10pt;height:11.35pt;mso-width-percent:0;mso-height-percent:0;mso-width-percent:0;mso-height-percent:0" o:ole="">
            <v:imagedata r:id="rId202" o:title=""/>
          </v:shape>
          <o:OLEObject Type="Embed" ProgID="Equation.3" ShapeID="_x0000_i1141" DrawAspect="Content" ObjectID="_1638530705" r:id="rId203"/>
        </w:object>
      </w:r>
      <w:r>
        <w:rPr>
          <w:rFonts w:hint="cs"/>
          <w:cs/>
          <w:lang w:val="fr-FR"/>
        </w:rPr>
        <w:t xml:space="preserve"> ณ.เวลา </w:t>
      </w:r>
      <w:r w:rsidR="00256D98" w:rsidRPr="00256D98">
        <w:rPr>
          <w:noProof/>
          <w:position w:val="-6"/>
          <w:cs/>
          <w:lang w:val="th-TH"/>
        </w:rPr>
        <w:object w:dxaOrig="139" w:dyaOrig="240">
          <v:shape id="_x0000_i1140" type="#_x0000_t75" alt="" style="width:6.65pt;height:12pt;mso-width-percent:0;mso-height-percent:0;mso-width-percent:0;mso-height-percent:0" o:ole="">
            <v:imagedata r:id="rId204" o:title=""/>
          </v:shape>
          <o:OLEObject Type="Embed" ProgID="Equation.3" ShapeID="_x0000_i1140" DrawAspect="Content" ObjectID="_1638530706" r:id="rId205"/>
        </w:object>
      </w:r>
      <w:r>
        <w:rPr>
          <w:rFonts w:hint="cs"/>
          <w:cs/>
          <w:lang w:val="fr-FR"/>
        </w:rPr>
        <w:t xml:space="preserve"> ใดๆ</w:t>
      </w:r>
    </w:p>
    <w:p w:rsidR="0064154A" w:rsidRDefault="0064154A" w:rsidP="00A40A4B">
      <w:pPr>
        <w:jc w:val="thaiDistribute"/>
      </w:pPr>
    </w:p>
    <w:p w:rsidR="00B17BCE" w:rsidRPr="002C31FB" w:rsidRDefault="00F64186" w:rsidP="00A40A4B">
      <w:pPr>
        <w:jc w:val="thaiDistribute"/>
        <w:rPr>
          <w:rFonts w:hint="cs"/>
          <w:cs/>
        </w:rPr>
      </w:pPr>
      <w:r>
        <w:rPr>
          <w:rFonts w:hint="cs"/>
          <w:cs/>
        </w:rPr>
        <w:tab/>
        <w:t>ค่าสัมประสิทธิ์การนำความร้อนของยางคอมปาวด์นั้นจะหาจากการวัดการเปลี่ยนแปลงไปของอุณหภูมิกับเวลา</w:t>
      </w:r>
      <w:r w:rsidR="00916E27">
        <w:rPr>
          <w:rFonts w:hint="cs"/>
          <w:cs/>
        </w:rPr>
        <w:t>แล้วทำการ</w:t>
      </w:r>
      <w:r w:rsidR="00B17BCE">
        <w:rPr>
          <w:rFonts w:hint="cs"/>
          <w:cs/>
        </w:rPr>
        <w:t xml:space="preserve">ประมาณของอุณหภูมิด้วยสมการที่ </w:t>
      </w:r>
      <w:r w:rsidR="00B17BCE">
        <w:t xml:space="preserve">3-6 </w:t>
      </w:r>
      <w:r w:rsidR="00B17BCE">
        <w:rPr>
          <w:rFonts w:hint="cs"/>
          <w:cs/>
          <w:lang w:val="fr-FR"/>
        </w:rPr>
        <w:t xml:space="preserve">เพื่อหาค่าคงที่ </w:t>
      </w:r>
      <w:r w:rsidR="00256D98" w:rsidRPr="00256D98">
        <w:rPr>
          <w:noProof/>
          <w:position w:val="-4"/>
          <w:cs/>
          <w:lang w:val="th-TH"/>
        </w:rPr>
        <w:object w:dxaOrig="260" w:dyaOrig="260">
          <v:shape id="_x0000_i1139" type="#_x0000_t75" alt="" style="width:13.35pt;height:13.35pt;mso-width-percent:0;mso-height-percent:0;mso-width-percent:0;mso-height-percent:0" o:ole="">
            <v:imagedata r:id="rId206" o:title=""/>
          </v:shape>
          <o:OLEObject Type="Embed" ProgID="Equation.3" ShapeID="_x0000_i1139" DrawAspect="Content" ObjectID="_1638530707" r:id="rId207"/>
        </w:object>
      </w:r>
      <w:r w:rsidR="00B17BCE">
        <w:t xml:space="preserve"> </w:t>
      </w:r>
      <w:r w:rsidR="00B17BCE">
        <w:rPr>
          <w:rFonts w:hint="cs"/>
          <w:cs/>
        </w:rPr>
        <w:t xml:space="preserve">หรือค่าสัมประสิทธิ์การแพร่ความร้อน </w:t>
      </w:r>
      <w:r w:rsidR="00B17BCE">
        <w:t xml:space="preserve">(Thermal diffusivity) </w:t>
      </w:r>
      <w:r w:rsidR="00B17BCE">
        <w:rPr>
          <w:rFonts w:hint="cs"/>
          <w:cs/>
        </w:rPr>
        <w:t xml:space="preserve">แล้วนำค่าที่ได้ไปคำนวณหาค่าสัมประสิทธิ์การนำความร้อนจากสมการที่ </w:t>
      </w:r>
      <w:r w:rsidR="00B17BCE">
        <w:t>3-9</w:t>
      </w:r>
      <w:r w:rsidR="002C31FB">
        <w:t xml:space="preserve"> </w:t>
      </w:r>
      <w:r w:rsidR="002C31FB">
        <w:rPr>
          <w:rFonts w:hint="cs"/>
          <w:cs/>
        </w:rPr>
        <w:t>จากโปรแกรมช่วยคำนวณทางคณิตศาสตร์ดังแสดงในภาคผนวก ก</w:t>
      </w:r>
    </w:p>
    <w:p w:rsidR="00B17BCE" w:rsidRDefault="00256D98" w:rsidP="00B17BCE">
      <w:pPr>
        <w:spacing w:before="240" w:after="240"/>
        <w:ind w:left="2880" w:firstLine="720"/>
        <w:jc w:val="thaiDistribute"/>
      </w:pPr>
      <w:r w:rsidRPr="00DA1650">
        <w:rPr>
          <w:noProof/>
          <w:position w:val="-10"/>
        </w:rPr>
        <w:object w:dxaOrig="1480" w:dyaOrig="340">
          <v:shape id="_x0000_i1138" type="#_x0000_t75" alt="" style="width:74pt;height:16.65pt;mso-width-percent:0;mso-height-percent:0;mso-width-percent:0;mso-height-percent:0" o:ole="">
            <v:imagedata r:id="rId208" o:title=""/>
          </v:shape>
          <o:OLEObject Type="Embed" ProgID="Equation.3" ShapeID="_x0000_i1138" DrawAspect="Content" ObjectID="_1638530708" r:id="rId209"/>
        </w:object>
      </w:r>
      <w:r w:rsidR="00B17BCE">
        <w:tab/>
      </w:r>
      <w:r w:rsidR="00B17BCE">
        <w:tab/>
      </w:r>
      <w:r w:rsidR="00B17BCE">
        <w:tab/>
      </w:r>
      <w:r w:rsidR="00B17BCE">
        <w:tab/>
        <w:t>3-9</w:t>
      </w:r>
    </w:p>
    <w:p w:rsidR="002F7BF5" w:rsidRPr="00B17BCE" w:rsidRDefault="00B17BCE" w:rsidP="00A40A4B">
      <w:pPr>
        <w:jc w:val="thaiDistribute"/>
      </w:pPr>
      <w:r w:rsidRPr="00B17BCE">
        <w:rPr>
          <w:cs/>
        </w:rPr>
        <w:lastRenderedPageBreak/>
        <w:t xml:space="preserve">เมื่อ </w:t>
      </w:r>
      <w:r w:rsidR="00256D98" w:rsidRPr="00256D98">
        <w:rPr>
          <w:noProof/>
          <w:position w:val="-4"/>
          <w:cs/>
          <w:lang w:val="th-TH"/>
        </w:rPr>
        <w:object w:dxaOrig="260" w:dyaOrig="260">
          <v:shape id="_x0000_i1137" type="#_x0000_t75" alt="" style="width:13.35pt;height:13.35pt;mso-width-percent:0;mso-height-percent:0;mso-width-percent:0;mso-height-percent:0" o:ole="">
            <v:imagedata r:id="rId210" o:title=""/>
          </v:shape>
          <o:OLEObject Type="Embed" ProgID="Equation.3" ShapeID="_x0000_i1137" DrawAspect="Content" ObjectID="_1638530709" r:id="rId211"/>
        </w:object>
      </w:r>
      <w:r w:rsidRPr="00B17BCE">
        <w:rPr>
          <w:cs/>
        </w:rPr>
        <w:t xml:space="preserve">  คือค่าสัมประสิทธิ์การนำความร้อน (</w:t>
      </w:r>
      <w:r w:rsidRPr="00B17BCE">
        <w:t xml:space="preserve">Thermal Conductivity),   </w:t>
      </w:r>
      <w:r w:rsidR="00256D98" w:rsidRPr="00B17BCE">
        <w:rPr>
          <w:noProof/>
          <w:position w:val="-10"/>
        </w:rPr>
        <w:object w:dxaOrig="240" w:dyaOrig="260">
          <v:shape id="_x0000_i1136" type="#_x0000_t75" alt="" style="width:12pt;height:13.35pt;mso-width-percent:0;mso-height-percent:0;mso-width-percent:0;mso-height-percent:0" o:ole="">
            <v:imagedata r:id="rId212" o:title=""/>
          </v:shape>
          <o:OLEObject Type="Embed" ProgID="Equation.3" ShapeID="_x0000_i1136" DrawAspect="Content" ObjectID="_1638530710" r:id="rId213"/>
        </w:object>
      </w:r>
      <w:r w:rsidRPr="00B17BCE">
        <w:t xml:space="preserve"> </w:t>
      </w:r>
      <w:r w:rsidRPr="00B17BCE">
        <w:rPr>
          <w:cs/>
        </w:rPr>
        <w:t>คือค่าความหนาแน่น (</w:t>
      </w:r>
      <w:r w:rsidRPr="00B17BCE">
        <w:t xml:space="preserve">Density) </w:t>
      </w:r>
      <w:r w:rsidRPr="00B17BCE">
        <w:rPr>
          <w:cs/>
        </w:rPr>
        <w:t xml:space="preserve">และ   </w:t>
      </w:r>
      <w:r w:rsidR="00256D98" w:rsidRPr="00256D98">
        <w:rPr>
          <w:noProof/>
          <w:position w:val="-14"/>
          <w:cs/>
          <w:lang w:val="th-TH"/>
        </w:rPr>
        <w:object w:dxaOrig="340" w:dyaOrig="380">
          <v:shape id="_x0000_i1135" type="#_x0000_t75" alt="" style="width:17.35pt;height:19.35pt;mso-width-percent:0;mso-height-percent:0;mso-width-percent:0;mso-height-percent:0" o:ole="">
            <v:imagedata r:id="rId214" o:title=""/>
          </v:shape>
          <o:OLEObject Type="Embed" ProgID="Equation.3" ShapeID="_x0000_i1135" DrawAspect="Content" ObjectID="_1638530711" r:id="rId215"/>
        </w:object>
      </w:r>
      <w:r w:rsidRPr="00B17BCE">
        <w:rPr>
          <w:cs/>
        </w:rPr>
        <w:t xml:space="preserve">คือค่าความจุความร้อนจำเพาะซึ่งขึ้นอยู่กับอุณหภูมิ </w:t>
      </w:r>
      <w:r w:rsidR="00256D98" w:rsidRPr="00B17BCE">
        <w:rPr>
          <w:noProof/>
          <w:position w:val="-4"/>
        </w:rPr>
        <w:object w:dxaOrig="220" w:dyaOrig="260">
          <v:shape id="_x0000_i1134" type="#_x0000_t75" alt="" style="width:11.35pt;height:13.35pt;mso-width-percent:0;mso-height-percent:0;mso-width-percent:0;mso-height-percent:0" o:ole="">
            <v:imagedata r:id="rId216" o:title=""/>
          </v:shape>
          <o:OLEObject Type="Embed" ProgID="Equation.3" ShapeID="_x0000_i1134" DrawAspect="Content" ObjectID="_1638530712" r:id="rId217"/>
        </w:object>
      </w:r>
    </w:p>
    <w:p w:rsidR="00934E18" w:rsidRDefault="002C31FB" w:rsidP="00A40A4B">
      <w:pPr>
        <w:jc w:val="thaiDistribute"/>
      </w:pPr>
      <w:r>
        <w:rPr>
          <w:rFonts w:hint="cs"/>
          <w:cs/>
        </w:rPr>
        <w:tab/>
      </w:r>
    </w:p>
    <w:p w:rsidR="00934E18" w:rsidRDefault="00934E18" w:rsidP="00A40A4B">
      <w:pPr>
        <w:jc w:val="thaiDistribute"/>
      </w:pPr>
    </w:p>
    <w:p w:rsidR="002F7BF5" w:rsidRPr="004501C1" w:rsidRDefault="002C31FB" w:rsidP="00934E18">
      <w:pPr>
        <w:ind w:firstLine="720"/>
        <w:jc w:val="thaiDistribute"/>
      </w:pPr>
      <w:r>
        <w:rPr>
          <w:rFonts w:hint="cs"/>
          <w:cs/>
        </w:rPr>
        <w:t>การทดสอบคุณสมบัติการนำความร้อนของยางคอมปาวด์จะทำเฉพาะยางคอมปาวด์</w:t>
      </w:r>
      <w:r w:rsidR="004501C1">
        <w:rPr>
          <w:rFonts w:hint="cs"/>
          <w:cs/>
        </w:rPr>
        <w:t xml:space="preserve"> </w:t>
      </w:r>
      <w:r w:rsidR="004501C1">
        <w:t>T301 (Sidewall)</w:t>
      </w:r>
      <w:r w:rsidR="004501C1">
        <w:rPr>
          <w:rFonts w:hint="cs"/>
          <w:cs/>
        </w:rPr>
        <w:t xml:space="preserve">, </w:t>
      </w:r>
      <w:r w:rsidR="004501C1">
        <w:t>T354 (Tread)</w:t>
      </w:r>
      <w:r w:rsidR="004501C1">
        <w:rPr>
          <w:rFonts w:hint="cs"/>
          <w:cs/>
        </w:rPr>
        <w:t xml:space="preserve"> และ ชั้นผ้าใบที่ใช้ในยางล้อโมเดล </w:t>
      </w:r>
      <w:r w:rsidR="00656673">
        <w:t xml:space="preserve">A </w:t>
      </w:r>
      <w:r w:rsidR="00656673">
        <w:rPr>
          <w:rFonts w:hint="cs"/>
          <w:cs/>
        </w:rPr>
        <w:t>การทดลองทำโดยใช้เครื่อง</w:t>
      </w:r>
      <w:r w:rsidR="004501C1">
        <w:rPr>
          <w:rFonts w:hint="cs"/>
          <w:cs/>
        </w:rPr>
        <w:t xml:space="preserve"> </w:t>
      </w:r>
      <w:r w:rsidR="004501C1">
        <w:t xml:space="preserve">Compression </w:t>
      </w:r>
      <w:r w:rsidR="004501C1">
        <w:rPr>
          <w:rFonts w:hint="cs"/>
          <w:cs/>
        </w:rPr>
        <w:t xml:space="preserve">ที่สามารถควบคุมอุณหภูมิได้ดังแสดงในรูปที่ </w:t>
      </w:r>
      <w:r w:rsidR="004501C1">
        <w:t xml:space="preserve">3.7 </w:t>
      </w:r>
    </w:p>
    <w:p w:rsidR="002F7BF5" w:rsidRDefault="002F7BF5" w:rsidP="00A40A4B">
      <w:pPr>
        <w:jc w:val="thaiDistribute"/>
      </w:pPr>
    </w:p>
    <w:p w:rsidR="002F7BF5" w:rsidRDefault="00F21A45" w:rsidP="004501C1">
      <w:pPr>
        <w:jc w:val="center"/>
      </w:pPr>
      <w:r w:rsidRPr="00F53CC2">
        <w:rPr>
          <w:noProof/>
        </w:rPr>
        <w:drawing>
          <wp:inline distT="0" distB="0" distL="0" distR="0">
            <wp:extent cx="3327400" cy="2277745"/>
            <wp:effectExtent l="0" t="0" r="0" b="0"/>
            <wp:docPr id="116" name="Picture 116" descr="100_2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100_2150"/>
                    <pic:cNvPicPr>
                      <a:picLocks/>
                    </pic:cNvPicPr>
                  </pic:nvPicPr>
                  <pic:blipFill>
                    <a:blip r:embed="rId218" cstate="print">
                      <a:lum bright="12000"/>
                      <a:extLst>
                        <a:ext uri="{28A0092B-C50C-407E-A947-70E740481C1C}">
                          <a14:useLocalDpi xmlns:a14="http://schemas.microsoft.com/office/drawing/2010/main" val="0"/>
                        </a:ext>
                      </a:extLst>
                    </a:blip>
                    <a:srcRect/>
                    <a:stretch>
                      <a:fillRect/>
                    </a:stretch>
                  </pic:blipFill>
                  <pic:spPr bwMode="auto">
                    <a:xfrm>
                      <a:off x="0" y="0"/>
                      <a:ext cx="3327400" cy="2277745"/>
                    </a:xfrm>
                    <a:prstGeom prst="rect">
                      <a:avLst/>
                    </a:prstGeom>
                    <a:noFill/>
                    <a:ln>
                      <a:noFill/>
                    </a:ln>
                  </pic:spPr>
                </pic:pic>
              </a:graphicData>
            </a:graphic>
          </wp:inline>
        </w:drawing>
      </w:r>
    </w:p>
    <w:p w:rsidR="004501C1" w:rsidRPr="005C52CF" w:rsidRDefault="004501C1" w:rsidP="004501C1">
      <w:pPr>
        <w:spacing w:before="120" w:after="240"/>
        <w:jc w:val="center"/>
        <w:rPr>
          <w:rFonts w:hint="cs"/>
          <w:i/>
          <w:iCs/>
          <w:cs/>
          <w:lang w:val="fr-FR"/>
        </w:rPr>
      </w:pPr>
      <w:r w:rsidRPr="005C52CF">
        <w:rPr>
          <w:rFonts w:hint="cs"/>
          <w:i/>
          <w:iCs/>
          <w:cs/>
          <w:lang w:val="fr-FR"/>
        </w:rPr>
        <w:t xml:space="preserve">รูปที่ </w:t>
      </w:r>
      <w:r w:rsidRPr="005C52CF">
        <w:rPr>
          <w:i/>
          <w:iCs/>
        </w:rPr>
        <w:t xml:space="preserve">3.7 </w:t>
      </w:r>
      <w:r w:rsidRPr="005C52CF">
        <w:rPr>
          <w:rFonts w:hint="cs"/>
          <w:i/>
          <w:iCs/>
          <w:cs/>
        </w:rPr>
        <w:t>เ</w:t>
      </w:r>
      <w:r w:rsidRPr="005C52CF">
        <w:rPr>
          <w:rFonts w:hint="cs"/>
          <w:i/>
          <w:iCs/>
          <w:cs/>
          <w:lang w:val="fr-FR"/>
        </w:rPr>
        <w:t>ครื่อง</w:t>
      </w:r>
      <w:r w:rsidRPr="005C52CF">
        <w:rPr>
          <w:i/>
          <w:iCs/>
          <w:lang w:val="fr-FR"/>
        </w:rPr>
        <w:t xml:space="preserve"> </w:t>
      </w:r>
      <w:r w:rsidRPr="005C52CF">
        <w:rPr>
          <w:i/>
          <w:iCs/>
        </w:rPr>
        <w:t xml:space="preserve">Compression molding </w:t>
      </w:r>
      <w:r w:rsidRPr="005C52CF">
        <w:rPr>
          <w:rFonts w:hint="cs"/>
          <w:i/>
          <w:iCs/>
          <w:cs/>
          <w:lang w:val="fr-FR"/>
        </w:rPr>
        <w:t>ใช้สำหรับการทดสอบค่าสัมประสิทธิ์การนำความร้อน</w:t>
      </w:r>
    </w:p>
    <w:p w:rsidR="002F7BF5" w:rsidRPr="004501C1" w:rsidRDefault="00F21A45" w:rsidP="00A40A4B">
      <w:pPr>
        <w:jc w:val="thaiDistribute"/>
      </w:pPr>
      <w:r>
        <w:rPr>
          <w:noProof/>
        </w:rPr>
        <mc:AlternateContent>
          <mc:Choice Requires="wpg">
            <w:drawing>
              <wp:anchor distT="0" distB="0" distL="114300" distR="114300" simplePos="0" relativeHeight="251645952" behindDoc="0" locked="0" layoutInCell="1" allowOverlap="1">
                <wp:simplePos x="0" y="0"/>
                <wp:positionH relativeFrom="column">
                  <wp:posOffset>3200400</wp:posOffset>
                </wp:positionH>
                <wp:positionV relativeFrom="paragraph">
                  <wp:posOffset>701675</wp:posOffset>
                </wp:positionV>
                <wp:extent cx="1828800" cy="571500"/>
                <wp:effectExtent l="25400" t="0" r="0" b="25400"/>
                <wp:wrapNone/>
                <wp:docPr id="322"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571500"/>
                          <a:chOff x="6840" y="8100"/>
                          <a:chExt cx="2880" cy="900"/>
                        </a:xfrm>
                      </wpg:grpSpPr>
                      <wps:wsp>
                        <wps:cNvPr id="323" name="Line 239"/>
                        <wps:cNvCnPr>
                          <a:cxnSpLocks/>
                        </wps:cNvCnPr>
                        <wps:spPr bwMode="auto">
                          <a:xfrm flipH="1">
                            <a:off x="6840" y="8460"/>
                            <a:ext cx="108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Text Box 242"/>
                        <wps:cNvSpPr txBox="1">
                          <a:spLocks/>
                        </wps:cNvSpPr>
                        <wps:spPr bwMode="auto">
                          <a:xfrm>
                            <a:off x="7920" y="810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4A7" w:rsidRPr="00C34226" w:rsidRDefault="008C54A7">
                              <w:pPr>
                                <w:rPr>
                                  <w:rFonts w:hint="cs"/>
                                  <w:b/>
                                  <w:bCs/>
                                  <w:sz w:val="24"/>
                                  <w:szCs w:val="24"/>
                                  <w:cs/>
                                  <w:lang w:val="fr-FR"/>
                                </w:rPr>
                              </w:pPr>
                              <w:r w:rsidRPr="00C34226">
                                <w:rPr>
                                  <w:rFonts w:hint="cs"/>
                                  <w:b/>
                                  <w:bCs/>
                                  <w:sz w:val="24"/>
                                  <w:szCs w:val="24"/>
                                  <w:cs/>
                                  <w:lang w:val="fr-FR"/>
                                </w:rPr>
                                <w:t>ฉนวนกันความร้อน</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3" o:spid="_x0000_s1028" style="position:absolute;left:0;text-align:left;margin-left:252pt;margin-top:55.25pt;width:2in;height:45pt;z-index:251645952" coordorigin="6840,8100" coordsize="288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jr+4AIAABEHAAAOAAAAZHJzL2Uyb0RvYy54bWy8VW1v0zAQ/o7Ef7D8naVN262Nlk6wN5AG&#13;&#10;TNr4Aa7jJBaObWy3SffrOdtp2pUh0JDoh+jS53y+e567y/lF1wi0YcZyJXM8PhlhxCRVBZdVjr89&#13;&#10;3rybY2QdkQURSrIcb5nFF8u3b85bnbFU1UoUzCAIIm3W6hzXzuksSSytWUPsidJMAlgq0xAHr6ZK&#13;&#10;CkNaiN6IJB2NTpNWmUIbRZm18O9VBPEyxC9LRt3XsrTMIZFjyM2FpwnPlX8my3OSVYbomtM+DfKK&#13;&#10;LBrCJVw6hLoijqC14b+Eajg1yqrSnVDVJKosOWWhBqhmPDqq5taotQ61VFlb6YEmoPaIp1eHpV82&#13;&#10;9wbxIseTNMVIkgZECveidDrx9LS6ysDr1ugHfW9ijWDeKfrdApwc4/69is5o1X5WBQQka6cCPV1p&#13;&#10;Gh8CCkddUGE7qMA6hyj8OZ6n8/kIxKKAzc7GM7CDTLQGLf2x0/kUYEDn4z123R/3h+PZRQQTksVr&#13;&#10;Q6p9ar4u6Di7J9X+G6kPNdEsaGU9XQOpkx2pd1wylE4WkdPgdCkjobSTzwg9AH2WFnh/mUpUCq4/&#13;&#10;AmWB3J7UPTvT0565gdrRjpsZMOjV23FDMm2su2WqQd7IsYB0Q1SyubMuuu5cvIJS3XAhgi5CojbH&#13;&#10;i1k6CwesErzwoHezplpdCoM2xA9g+PX3PnODRpdFCFYzUlz3tiNcgI3cVkMTOcOJrATD/raGFRgJ&#13;&#10;BjvHWzE9IUM7RsKiwCtVbO+Nh3u5/5vu053uj578D6qDeUp9oj4RaBA/TMh1AOzks4czNfjEA79v&#13;&#10;gYNpOlukx2MxCL8fqD8Jb2Bn/rXwzzoBmukFCVy36sKCGaqPoiCj4jaGrwcYtTJPoCxs4hzbH2ti&#13;&#10;QGfxScJULsZTP+4uvExnZ75Ic4isDhEiKYSCbsEompcurvu1Nryq4aY4LFK9h6VU8tDaXpOY1WGn&#13;&#10;hH0BezeMSf+N8Iv98D34779ky58AAAD//wMAUEsDBBQABgAIAAAAIQCxHKFy5AAAABABAAAPAAAA&#13;&#10;ZHJzL2Rvd25yZXYueG1sTE/JTsMwEL0j8Q/WIHGjdgphSeNUVVlOFRItEuLmxtMkajyOYjdJ/57h&#13;&#10;BJeRZt6bt+TLybViwD40njQkMwUCqfS2oUrD5+715hFEiIasaT2hhjMGWBaXF7nJrB/pA4dtrASL&#13;&#10;UMiMhjrGLpMylDU6E2a+Q2Ls4HtnIq99JW1vRhZ3rZwrdS+daYgdatPhusbyuD05DW+jGVe3ycuw&#13;&#10;OR7W5+9d+v61SVDr66vpecFjtQARcYp/H/DbgfNDwcH2/kQ2iFZDqu64UGQgUSkIZjw8zfmy18Du&#13;&#10;Kcgil/+LFD8AAAD//wMAUEsBAi0AFAAGAAgAAAAhALaDOJL+AAAA4QEAABMAAAAAAAAAAAAAAAAA&#13;&#10;AAAAAFtDb250ZW50X1R5cGVzXS54bWxQSwECLQAUAAYACAAAACEAOP0h/9YAAACUAQAACwAAAAAA&#13;&#10;AAAAAAAAAAAvAQAAX3JlbHMvLnJlbHNQSwECLQAUAAYACAAAACEA+Ko6/uACAAARBwAADgAAAAAA&#13;&#10;AAAAAAAAAAAuAgAAZHJzL2Uyb0RvYy54bWxQSwECLQAUAAYACAAAACEAsRyhcuQAAAAQAQAADwAA&#13;&#10;AAAAAAAAAAAAAAA6BQAAZHJzL2Rvd25yZXYueG1sUEsFBgAAAAAEAAQA8wAAAEsGAAAAAA==&#13;&#10;">
                <v:line id="Line 239" o:spid="_x0000_s1029" style="position:absolute;flip:x;visibility:visible;mso-wrap-style:square" from="6840,8460" to="7920,9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EF/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WySwe+iiAG9fAAAAP//AwBQSwECLQAUAAYACAAAACEA2+H2y+4AAACFAQAAEwAAAAAA&#13;&#10;AAAAAAAAAAAAAAAAW0NvbnRlbnRfVHlwZXNdLnhtbFBLAQItABQABgAIAAAAIQBa9CxbvwAAABUB&#13;&#10;AAALAAAAAAAAAAAAAAAAAB8BAABfcmVscy8ucmVsc1BLAQItABQABgAIAAAAIQBIzEF/yAAAAOEA&#13;&#10;AAAPAAAAAAAAAAAAAAAAAAcCAABkcnMvZG93bnJldi54bWxQSwUGAAAAAAMAAwC3AAAA/AIAAAAA&#13;&#10;">
                  <v:stroke endarrow="block"/>
                  <o:lock v:ext="edit" shapetype="f"/>
                </v:line>
                <v:shape id="Text Box 242" o:spid="_x0000_s1030" type="#_x0000_t202" style="position:absolute;left:7920;top:8100;width:180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6kMyAAAAOEAAAAPAAAAZHJzL2Rvd25yZXYueG1sRI/NasMw&#13;&#10;EITvhb6D2EJvjdwklOJECaUlJIRc6uQBFmtrGVsrYck/zdNHhUIuA8Mw3zDr7WRbMVAXascKXmcZ&#13;&#10;COLS6ZorBZfz7uUdRIjIGlvHpOCXAmw3jw9rzLUb+ZuGIlYiQTjkqMDE6HMpQ2nIYpg5T5yyH9dZ&#13;&#10;jMl2ldQdjgluWznPsjdpsea0YNDTp6GyKXqrYNfvD3a4yt4fi3Jk45v+cmqUen6avlZJPlYgIk3x&#13;&#10;3vhHHLSCxXwJf4/SG5CbGwAAAP//AwBQSwECLQAUAAYACAAAACEA2+H2y+4AAACFAQAAEwAAAAAA&#13;&#10;AAAAAAAAAAAAAAAAW0NvbnRlbnRfVHlwZXNdLnhtbFBLAQItABQABgAIAAAAIQBa9CxbvwAAABUB&#13;&#10;AAALAAAAAAAAAAAAAAAAAB8BAABfcmVscy8ucmVsc1BLAQItABQABgAIAAAAIQD476kMyAAAAOEA&#13;&#10;AAAPAAAAAAAAAAAAAAAAAAcCAABkcnMvZG93bnJldi54bWxQSwUGAAAAAAMAAwC3AAAA/AIAAAAA&#13;&#10;" filled="f" stroked="f">
                  <v:path arrowok="t"/>
                  <v:textbox>
                    <w:txbxContent>
                      <w:p w:rsidR="008C54A7" w:rsidRPr="00C34226" w:rsidRDefault="008C54A7">
                        <w:pPr>
                          <w:rPr>
                            <w:rFonts w:hint="cs"/>
                            <w:b/>
                            <w:bCs/>
                            <w:sz w:val="24"/>
                            <w:szCs w:val="24"/>
                            <w:cs/>
                            <w:lang w:val="fr-FR"/>
                          </w:rPr>
                        </w:pPr>
                        <w:r w:rsidRPr="00C34226">
                          <w:rPr>
                            <w:rFonts w:hint="cs"/>
                            <w:b/>
                            <w:bCs/>
                            <w:sz w:val="24"/>
                            <w:szCs w:val="24"/>
                            <w:cs/>
                            <w:lang w:val="fr-FR"/>
                          </w:rPr>
                          <w:t>ฉนวนกันความร้อน</w:t>
                        </w:r>
                      </w:p>
                    </w:txbxContent>
                  </v:textbox>
                </v:shape>
              </v:group>
            </w:pict>
          </mc:Fallback>
        </mc:AlternateContent>
      </w:r>
      <w:r w:rsidR="004501C1">
        <w:rPr>
          <w:rFonts w:hint="cs"/>
          <w:cs/>
        </w:rPr>
        <w:tab/>
        <w:t xml:space="preserve">การทดสอบกระทำที่อุณหภูมิ </w:t>
      </w:r>
      <w:r w:rsidR="004501C1">
        <w:t xml:space="preserve">130°C </w:t>
      </w:r>
      <w:r w:rsidR="004501C1">
        <w:rPr>
          <w:rFonts w:hint="cs"/>
          <w:cs/>
        </w:rPr>
        <w:t xml:space="preserve">และ </w:t>
      </w:r>
      <w:r w:rsidR="004501C1">
        <w:t xml:space="preserve">150°C </w:t>
      </w:r>
      <w:r w:rsidR="004501C1">
        <w:rPr>
          <w:rFonts w:hint="cs"/>
          <w:cs/>
          <w:lang w:val="fr-FR"/>
        </w:rPr>
        <w:t xml:space="preserve">โดยเวลาที่ใช้ในการทดสอบมีค่าเท่ากับ </w:t>
      </w:r>
      <w:r w:rsidR="004501C1">
        <w:t xml:space="preserve">60 </w:t>
      </w:r>
      <w:r w:rsidR="004501C1">
        <w:rPr>
          <w:rFonts w:hint="cs"/>
          <w:cs/>
        </w:rPr>
        <w:t xml:space="preserve">นาที ยางคอมปาวด์จะถูกเตรียมให้อยู่ในลักษณะแผ่นกลม </w:t>
      </w:r>
      <w:r w:rsidR="004501C1">
        <w:rPr>
          <w:rFonts w:hint="cs"/>
          <w:cs/>
          <w:lang w:val="fr-FR"/>
        </w:rPr>
        <w:t xml:space="preserve">(รูปที่ </w:t>
      </w:r>
      <w:r w:rsidR="004501C1">
        <w:t xml:space="preserve">3.8) </w:t>
      </w:r>
      <w:r w:rsidR="004501C1">
        <w:rPr>
          <w:rFonts w:hint="cs"/>
          <w:cs/>
          <w:lang w:val="fr-FR"/>
        </w:rPr>
        <w:t xml:space="preserve">เส้นผ่านศูนย์กลางประมาณ </w:t>
      </w:r>
      <w:r w:rsidR="004501C1">
        <w:t xml:space="preserve">15 </w:t>
      </w:r>
      <w:r w:rsidR="004501C1">
        <w:rPr>
          <w:lang w:val="fr-FR"/>
        </w:rPr>
        <w:t xml:space="preserve">cm. </w:t>
      </w:r>
      <w:r w:rsidR="002A07B2">
        <w:rPr>
          <w:rFonts w:hint="cs"/>
          <w:cs/>
          <w:lang w:val="fr-FR"/>
        </w:rPr>
        <w:t>ตำแหน่งการฝังเทอร์โมคัป</w:t>
      </w:r>
      <w:r w:rsidR="004501C1">
        <w:rPr>
          <w:rFonts w:hint="cs"/>
          <w:cs/>
          <w:lang w:val="fr-FR"/>
        </w:rPr>
        <w:t>เปิลและความหนาของชิ้นงานทดสอบ</w:t>
      </w:r>
      <w:r w:rsidR="004501C1">
        <w:rPr>
          <w:rFonts w:hint="cs"/>
          <w:cs/>
        </w:rPr>
        <w:t xml:space="preserve">แสดงในตารางที่ </w:t>
      </w:r>
      <w:r w:rsidR="004501C1">
        <w:t xml:space="preserve">3.5 </w:t>
      </w:r>
    </w:p>
    <w:p w:rsidR="002F7BF5" w:rsidRPr="002A07B2" w:rsidRDefault="002F7BF5" w:rsidP="00A40A4B">
      <w:pPr>
        <w:jc w:val="thaiDistribute"/>
      </w:pPr>
    </w:p>
    <w:p w:rsidR="004501C1" w:rsidRDefault="00F21A45" w:rsidP="00C34226">
      <w:pPr>
        <w:jc w:val="center"/>
        <w:rPr>
          <w:rFonts w:hint="cs"/>
        </w:rPr>
      </w:pPr>
      <w:r w:rsidRPr="00F53CC2">
        <w:rPr>
          <w:noProof/>
          <w:sz w:val="32"/>
          <w:szCs w:val="32"/>
        </w:rPr>
        <w:drawing>
          <wp:inline distT="0" distB="0" distL="0" distR="0">
            <wp:extent cx="2226945" cy="1828800"/>
            <wp:effectExtent l="0" t="0" r="0" b="0"/>
            <wp:docPr id="117" name="Picture 117" descr="100_2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100_2165"/>
                    <pic:cNvPicPr>
                      <a:picLocks/>
                    </pic:cNvPicPr>
                  </pic:nvPicPr>
                  <pic:blipFill>
                    <a:blip r:embed="rId219" cstate="print">
                      <a:lum bright="12000"/>
                      <a:extLst>
                        <a:ext uri="{28A0092B-C50C-407E-A947-70E740481C1C}">
                          <a14:useLocalDpi xmlns:a14="http://schemas.microsoft.com/office/drawing/2010/main" val="0"/>
                        </a:ext>
                      </a:extLst>
                    </a:blip>
                    <a:srcRect/>
                    <a:stretch>
                      <a:fillRect/>
                    </a:stretch>
                  </pic:blipFill>
                  <pic:spPr bwMode="auto">
                    <a:xfrm>
                      <a:off x="0" y="0"/>
                      <a:ext cx="2226945" cy="1828800"/>
                    </a:xfrm>
                    <a:prstGeom prst="rect">
                      <a:avLst/>
                    </a:prstGeom>
                    <a:noFill/>
                    <a:ln>
                      <a:noFill/>
                    </a:ln>
                  </pic:spPr>
                </pic:pic>
              </a:graphicData>
            </a:graphic>
          </wp:inline>
        </w:drawing>
      </w:r>
    </w:p>
    <w:p w:rsidR="00C34226" w:rsidRPr="005C52CF" w:rsidRDefault="00C34226" w:rsidP="00C34226">
      <w:pPr>
        <w:spacing w:before="120" w:after="240"/>
        <w:jc w:val="center"/>
        <w:rPr>
          <w:rFonts w:hint="cs"/>
          <w:i/>
          <w:iCs/>
          <w:cs/>
          <w:lang w:val="fr-FR"/>
        </w:rPr>
      </w:pPr>
      <w:r w:rsidRPr="005C52CF">
        <w:rPr>
          <w:rFonts w:hint="cs"/>
          <w:i/>
          <w:iCs/>
          <w:cs/>
          <w:lang w:val="fr-FR"/>
        </w:rPr>
        <w:t xml:space="preserve">รูปที่ </w:t>
      </w:r>
      <w:r w:rsidRPr="005C52CF">
        <w:rPr>
          <w:i/>
          <w:iCs/>
        </w:rPr>
        <w:t xml:space="preserve">3.8 </w:t>
      </w:r>
      <w:r w:rsidRPr="005C52CF">
        <w:rPr>
          <w:rFonts w:hint="cs"/>
          <w:i/>
          <w:iCs/>
          <w:cs/>
          <w:lang w:val="fr-FR"/>
        </w:rPr>
        <w:t>ตัวอย่างชิ้นงานทดสอบหาค่าสัมประสิทธิ์การนำความร้อน</w:t>
      </w:r>
    </w:p>
    <w:p w:rsidR="004501C1" w:rsidRDefault="004501C1"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E960F5" w:rsidRPr="00E960F5" w:rsidRDefault="00E960F5" w:rsidP="00D97EF6">
      <w:pPr>
        <w:spacing w:after="240"/>
        <w:ind w:left="1134" w:hanging="1134"/>
      </w:pPr>
      <w:r w:rsidRPr="00E960F5">
        <w:rPr>
          <w:rFonts w:hint="cs"/>
          <w:b/>
          <w:bCs/>
          <w:cs/>
        </w:rPr>
        <w:t xml:space="preserve">ตารางที่ </w:t>
      </w:r>
      <w:r w:rsidRPr="00E960F5">
        <w:rPr>
          <w:b/>
          <w:bCs/>
        </w:rPr>
        <w:t>3-</w:t>
      </w:r>
      <w:r w:rsidR="00656673" w:rsidRPr="00E960F5">
        <w:rPr>
          <w:b/>
          <w:bCs/>
        </w:rPr>
        <w:t>5</w:t>
      </w:r>
      <w:r w:rsidR="00656673" w:rsidRPr="00E960F5">
        <w:rPr>
          <w:cs/>
        </w:rPr>
        <w:t xml:space="preserve"> แสดงสภาวะในการทดสอบหาค่าสัมประสิทธิ์การนำความร้อน</w:t>
      </w:r>
      <w:r w:rsidRPr="00E960F5">
        <w:rPr>
          <w:rFonts w:hint="cs"/>
          <w:cs/>
        </w:rPr>
        <w:t xml:space="preserve"> </w:t>
      </w:r>
      <w:r w:rsidRPr="00E960F5">
        <w:t>(Thermal Conductivity)</w:t>
      </w:r>
    </w:p>
    <w:tbl>
      <w:tblPr>
        <w:tblpPr w:leftFromText="180" w:rightFromText="180" w:vertAnchor="text" w:tblpY="1"/>
        <w:tblOverlap w:val="neve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80"/>
        <w:gridCol w:w="1080"/>
        <w:gridCol w:w="4320"/>
        <w:gridCol w:w="1260"/>
      </w:tblGrid>
      <w:tr w:rsidR="00D97EF6" w:rsidRPr="00E960F5">
        <w:tc>
          <w:tcPr>
            <w:tcW w:w="1548" w:type="dxa"/>
            <w:vAlign w:val="center"/>
          </w:tcPr>
          <w:p w:rsidR="00E960F5" w:rsidRPr="00D97EF6" w:rsidRDefault="00D97EF6" w:rsidP="00D97EF6">
            <w:pPr>
              <w:tabs>
                <w:tab w:val="left" w:pos="360"/>
                <w:tab w:val="left" w:pos="540"/>
                <w:tab w:val="left" w:pos="630"/>
                <w:tab w:val="left" w:pos="900"/>
                <w:tab w:val="left" w:pos="990"/>
              </w:tabs>
              <w:jc w:val="center"/>
              <w:rPr>
                <w:rFonts w:hint="cs"/>
                <w:b/>
                <w:bCs/>
                <w:cs/>
              </w:rPr>
            </w:pPr>
            <w:r w:rsidRPr="00D97EF6">
              <w:rPr>
                <w:rFonts w:hint="cs"/>
                <w:b/>
                <w:bCs/>
                <w:cs/>
              </w:rPr>
              <w:t>ยางคอมปาวด์</w:t>
            </w:r>
          </w:p>
        </w:tc>
        <w:tc>
          <w:tcPr>
            <w:tcW w:w="1080" w:type="dxa"/>
            <w:vAlign w:val="center"/>
          </w:tcPr>
          <w:p w:rsidR="00E960F5" w:rsidRPr="00D97EF6" w:rsidRDefault="00E960F5" w:rsidP="00D97EF6">
            <w:pPr>
              <w:tabs>
                <w:tab w:val="left" w:pos="360"/>
                <w:tab w:val="left" w:pos="540"/>
                <w:tab w:val="left" w:pos="630"/>
                <w:tab w:val="left" w:pos="900"/>
                <w:tab w:val="left" w:pos="990"/>
              </w:tabs>
              <w:jc w:val="center"/>
              <w:rPr>
                <w:b/>
                <w:bCs/>
              </w:rPr>
            </w:pPr>
            <w:r w:rsidRPr="00D97EF6">
              <w:rPr>
                <w:rFonts w:hint="cs"/>
                <w:b/>
                <w:bCs/>
                <w:cs/>
              </w:rPr>
              <w:t>อุณหภูมิ</w:t>
            </w:r>
          </w:p>
        </w:tc>
        <w:tc>
          <w:tcPr>
            <w:tcW w:w="1080" w:type="dxa"/>
            <w:vAlign w:val="center"/>
          </w:tcPr>
          <w:p w:rsidR="00E960F5" w:rsidRPr="00D97EF6" w:rsidRDefault="00E960F5" w:rsidP="00D97EF6">
            <w:pPr>
              <w:tabs>
                <w:tab w:val="left" w:pos="360"/>
                <w:tab w:val="left" w:pos="540"/>
                <w:tab w:val="left" w:pos="630"/>
                <w:tab w:val="left" w:pos="900"/>
                <w:tab w:val="left" w:pos="990"/>
              </w:tabs>
              <w:jc w:val="center"/>
              <w:rPr>
                <w:b/>
                <w:bCs/>
              </w:rPr>
            </w:pPr>
            <w:r w:rsidRPr="00D97EF6">
              <w:rPr>
                <w:rFonts w:hint="cs"/>
                <w:b/>
                <w:bCs/>
                <w:cs/>
              </w:rPr>
              <w:t>ความหนา</w:t>
            </w:r>
          </w:p>
        </w:tc>
        <w:tc>
          <w:tcPr>
            <w:tcW w:w="4320" w:type="dxa"/>
            <w:vAlign w:val="center"/>
          </w:tcPr>
          <w:p w:rsidR="00E960F5" w:rsidRPr="00D97EF6" w:rsidRDefault="00E960F5" w:rsidP="00D97EF6">
            <w:pPr>
              <w:tabs>
                <w:tab w:val="left" w:pos="360"/>
                <w:tab w:val="left" w:pos="540"/>
                <w:tab w:val="left" w:pos="630"/>
                <w:tab w:val="left" w:pos="900"/>
                <w:tab w:val="left" w:pos="990"/>
              </w:tabs>
              <w:jc w:val="center"/>
              <w:rPr>
                <w:b/>
                <w:bCs/>
              </w:rPr>
            </w:pPr>
            <w:r w:rsidRPr="00D97EF6">
              <w:rPr>
                <w:rFonts w:hint="cs"/>
                <w:b/>
                <w:bCs/>
                <w:cs/>
              </w:rPr>
              <w:t>ตำแหน่งการฝังเทอร์โมคัปเปิล</w:t>
            </w:r>
          </w:p>
        </w:tc>
        <w:tc>
          <w:tcPr>
            <w:tcW w:w="1260" w:type="dxa"/>
          </w:tcPr>
          <w:p w:rsidR="00E960F5" w:rsidRPr="00D97EF6" w:rsidRDefault="00E960F5" w:rsidP="00925B9C">
            <w:pPr>
              <w:tabs>
                <w:tab w:val="left" w:pos="360"/>
                <w:tab w:val="left" w:pos="540"/>
                <w:tab w:val="left" w:pos="630"/>
                <w:tab w:val="left" w:pos="900"/>
                <w:tab w:val="left" w:pos="990"/>
              </w:tabs>
              <w:jc w:val="center"/>
              <w:rPr>
                <w:b/>
                <w:bCs/>
              </w:rPr>
            </w:pPr>
            <w:r w:rsidRPr="00D97EF6">
              <w:rPr>
                <w:rFonts w:hint="cs"/>
                <w:b/>
                <w:bCs/>
                <w:cs/>
              </w:rPr>
              <w:t>เวลา</w:t>
            </w:r>
            <w:r w:rsidR="00D97EF6">
              <w:rPr>
                <w:rFonts w:hint="cs"/>
                <w:b/>
                <w:bCs/>
                <w:cs/>
              </w:rPr>
              <w:t>ที่ใช้</w:t>
            </w:r>
            <w:r w:rsidRPr="00D97EF6">
              <w:rPr>
                <w:rFonts w:hint="cs"/>
                <w:b/>
                <w:bCs/>
                <w:cs/>
              </w:rPr>
              <w:t>ทดสอบ</w:t>
            </w:r>
          </w:p>
        </w:tc>
      </w:tr>
      <w:tr w:rsidR="00D97EF6" w:rsidRPr="00E960F5">
        <w:trPr>
          <w:trHeight w:val="1713"/>
        </w:trPr>
        <w:tc>
          <w:tcPr>
            <w:tcW w:w="1548" w:type="dxa"/>
            <w:vAlign w:val="center"/>
          </w:tcPr>
          <w:p w:rsidR="00E960F5" w:rsidRPr="00E960F5" w:rsidRDefault="00E960F5" w:rsidP="00656673">
            <w:pPr>
              <w:tabs>
                <w:tab w:val="left" w:pos="360"/>
                <w:tab w:val="left" w:pos="540"/>
                <w:tab w:val="left" w:pos="630"/>
                <w:tab w:val="left" w:pos="900"/>
                <w:tab w:val="left" w:pos="990"/>
              </w:tabs>
              <w:jc w:val="center"/>
              <w:rPr>
                <w:rFonts w:hint="cs"/>
              </w:rPr>
            </w:pPr>
            <w:r w:rsidRPr="00E960F5">
              <w:t>T301</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130 </w:t>
            </w:r>
            <w:r w:rsidRPr="00E960F5">
              <w:rPr>
                <w:vertAlign w:val="superscript"/>
              </w:rPr>
              <w:t>o</w:t>
            </w:r>
            <w:r w:rsidRPr="00E960F5">
              <w:t>C</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3.0 cm.</w:t>
            </w:r>
          </w:p>
        </w:tc>
        <w:tc>
          <w:tcPr>
            <w:tcW w:w="4320" w:type="dxa"/>
            <w:vAlign w:val="center"/>
          </w:tcPr>
          <w:p w:rsidR="00E960F5" w:rsidRPr="00E960F5" w:rsidRDefault="00F21A45" w:rsidP="00ED0241">
            <w:pPr>
              <w:tabs>
                <w:tab w:val="left" w:pos="360"/>
                <w:tab w:val="left" w:pos="540"/>
                <w:tab w:val="left" w:pos="630"/>
                <w:tab w:val="left" w:pos="900"/>
                <w:tab w:val="left" w:pos="990"/>
              </w:tabs>
              <w:jc w:val="center"/>
              <w:rPr>
                <w:rFonts w:hint="cs"/>
              </w:rPr>
            </w:pPr>
            <w:r>
              <w:rPr>
                <w:rFonts w:hint="cs"/>
                <w:noProof/>
                <w:cs/>
              </w:rPr>
              <w:drawing>
                <wp:inline distT="0" distB="0" distL="0" distR="0">
                  <wp:extent cx="2455545" cy="1100455"/>
                  <wp:effectExtent l="0" t="0" r="0" b="0"/>
                  <wp:docPr id="118" name="Picture 118" descr="ตารา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ตาราง 3"/>
                          <pic:cNvPicPr>
                            <a:picLocks/>
                          </pic:cNvPicPr>
                        </pic:nvPicPr>
                        <pic:blipFill>
                          <a:blip r:embed="rId220">
                            <a:lum contrast="18000"/>
                            <a:extLst>
                              <a:ext uri="{28A0092B-C50C-407E-A947-70E740481C1C}">
                                <a14:useLocalDpi xmlns:a14="http://schemas.microsoft.com/office/drawing/2010/main" val="0"/>
                              </a:ext>
                            </a:extLst>
                          </a:blip>
                          <a:srcRect/>
                          <a:stretch>
                            <a:fillRect/>
                          </a:stretch>
                        </pic:blipFill>
                        <pic:spPr bwMode="auto">
                          <a:xfrm>
                            <a:off x="0" y="0"/>
                            <a:ext cx="2455545" cy="1100455"/>
                          </a:xfrm>
                          <a:prstGeom prst="rect">
                            <a:avLst/>
                          </a:prstGeom>
                          <a:noFill/>
                          <a:ln>
                            <a:noFill/>
                          </a:ln>
                        </pic:spPr>
                      </pic:pic>
                    </a:graphicData>
                  </a:graphic>
                </wp:inline>
              </w:drawing>
            </w:r>
          </w:p>
        </w:tc>
        <w:tc>
          <w:tcPr>
            <w:tcW w:w="1260" w:type="dxa"/>
            <w:vAlign w:val="center"/>
          </w:tcPr>
          <w:p w:rsidR="00E960F5" w:rsidRPr="00E960F5" w:rsidRDefault="00E960F5" w:rsidP="00656673">
            <w:pPr>
              <w:tabs>
                <w:tab w:val="left" w:pos="360"/>
                <w:tab w:val="left" w:pos="540"/>
                <w:tab w:val="left" w:pos="630"/>
                <w:tab w:val="left" w:pos="900"/>
                <w:tab w:val="left" w:pos="990"/>
              </w:tabs>
              <w:jc w:val="center"/>
              <w:rPr>
                <w:rFonts w:hint="cs"/>
                <w:cs/>
              </w:rPr>
            </w:pPr>
            <w:r w:rsidRPr="00E960F5">
              <w:t xml:space="preserve">60 </w:t>
            </w:r>
            <w:r w:rsidRPr="00E960F5">
              <w:rPr>
                <w:rFonts w:hint="cs"/>
                <w:cs/>
              </w:rPr>
              <w:t>นาที</w:t>
            </w:r>
          </w:p>
        </w:tc>
      </w:tr>
      <w:tr w:rsidR="00D97EF6" w:rsidRPr="00F53CC2">
        <w:trPr>
          <w:trHeight w:val="1746"/>
        </w:trPr>
        <w:tc>
          <w:tcPr>
            <w:tcW w:w="1548" w:type="dxa"/>
            <w:vAlign w:val="center"/>
          </w:tcPr>
          <w:p w:rsidR="00E960F5" w:rsidRPr="00E960F5" w:rsidRDefault="00E960F5" w:rsidP="00656673">
            <w:pPr>
              <w:tabs>
                <w:tab w:val="left" w:pos="360"/>
                <w:tab w:val="left" w:pos="540"/>
                <w:tab w:val="left" w:pos="630"/>
                <w:tab w:val="left" w:pos="900"/>
                <w:tab w:val="left" w:pos="990"/>
              </w:tabs>
              <w:jc w:val="center"/>
              <w:rPr>
                <w:rFonts w:hint="cs"/>
              </w:rPr>
            </w:pPr>
            <w:r w:rsidRPr="00E960F5">
              <w:t>T301</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150 </w:t>
            </w:r>
            <w:r w:rsidRPr="00E960F5">
              <w:rPr>
                <w:vertAlign w:val="superscript"/>
              </w:rPr>
              <w:t>o</w:t>
            </w:r>
            <w:r w:rsidRPr="00E960F5">
              <w:t>C</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4.5 cm.</w:t>
            </w:r>
          </w:p>
        </w:tc>
        <w:tc>
          <w:tcPr>
            <w:tcW w:w="4320" w:type="dxa"/>
            <w:vAlign w:val="center"/>
          </w:tcPr>
          <w:p w:rsidR="00E960F5" w:rsidRPr="00E960F5" w:rsidRDefault="00F21A45" w:rsidP="00ED0241">
            <w:pPr>
              <w:tabs>
                <w:tab w:val="left" w:pos="360"/>
                <w:tab w:val="left" w:pos="540"/>
                <w:tab w:val="left" w:pos="630"/>
                <w:tab w:val="left" w:pos="900"/>
                <w:tab w:val="left" w:pos="990"/>
              </w:tabs>
              <w:jc w:val="center"/>
            </w:pPr>
            <w:r>
              <w:rPr>
                <w:noProof/>
                <w:cs/>
              </w:rPr>
              <w:drawing>
                <wp:inline distT="0" distB="0" distL="0" distR="0">
                  <wp:extent cx="2438400" cy="1092200"/>
                  <wp:effectExtent l="0" t="0" r="0" b="0"/>
                  <wp:docPr id="119" name="Picture 119" descr="ตารา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ตาราง 3"/>
                          <pic:cNvPicPr>
                            <a:picLocks/>
                          </pic:cNvPicPr>
                        </pic:nvPicPr>
                        <pic:blipFill>
                          <a:blip r:embed="rId221">
                            <a:lum contrast="18000"/>
                            <a:extLst>
                              <a:ext uri="{28A0092B-C50C-407E-A947-70E740481C1C}">
                                <a14:useLocalDpi xmlns:a14="http://schemas.microsoft.com/office/drawing/2010/main" val="0"/>
                              </a:ext>
                            </a:extLst>
                          </a:blip>
                          <a:srcRect/>
                          <a:stretch>
                            <a:fillRect/>
                          </a:stretch>
                        </pic:blipFill>
                        <pic:spPr bwMode="auto">
                          <a:xfrm>
                            <a:off x="0" y="0"/>
                            <a:ext cx="2438400" cy="1092200"/>
                          </a:xfrm>
                          <a:prstGeom prst="rect">
                            <a:avLst/>
                          </a:prstGeom>
                          <a:noFill/>
                          <a:ln>
                            <a:noFill/>
                          </a:ln>
                        </pic:spPr>
                      </pic:pic>
                    </a:graphicData>
                  </a:graphic>
                </wp:inline>
              </w:drawing>
            </w:r>
          </w:p>
        </w:tc>
        <w:tc>
          <w:tcPr>
            <w:tcW w:w="126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60 </w:t>
            </w:r>
            <w:r w:rsidRPr="00E960F5">
              <w:rPr>
                <w:rFonts w:hint="cs"/>
                <w:cs/>
              </w:rPr>
              <w:t>นาที</w:t>
            </w:r>
          </w:p>
        </w:tc>
      </w:tr>
      <w:tr w:rsidR="00D97EF6" w:rsidRPr="00F53CC2">
        <w:tc>
          <w:tcPr>
            <w:tcW w:w="1548" w:type="dxa"/>
            <w:vAlign w:val="center"/>
          </w:tcPr>
          <w:p w:rsidR="00E960F5" w:rsidRPr="00E960F5" w:rsidRDefault="00E960F5" w:rsidP="00656673">
            <w:pPr>
              <w:tabs>
                <w:tab w:val="left" w:pos="360"/>
                <w:tab w:val="left" w:pos="540"/>
                <w:tab w:val="left" w:pos="630"/>
                <w:tab w:val="left" w:pos="900"/>
                <w:tab w:val="left" w:pos="990"/>
              </w:tabs>
              <w:jc w:val="center"/>
              <w:rPr>
                <w:rFonts w:hint="cs"/>
                <w:cs/>
              </w:rPr>
            </w:pPr>
            <w:r w:rsidRPr="00E960F5">
              <w:t>T354</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130 </w:t>
            </w:r>
            <w:r w:rsidRPr="00E960F5">
              <w:rPr>
                <w:vertAlign w:val="superscript"/>
              </w:rPr>
              <w:t>o</w:t>
            </w:r>
            <w:r w:rsidRPr="00E960F5">
              <w:t>C</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2.6 cm.</w:t>
            </w:r>
          </w:p>
        </w:tc>
        <w:tc>
          <w:tcPr>
            <w:tcW w:w="4320" w:type="dxa"/>
            <w:vAlign w:val="center"/>
          </w:tcPr>
          <w:p w:rsidR="00E960F5" w:rsidRPr="00E960F5" w:rsidRDefault="00F21A45" w:rsidP="00070A41">
            <w:pPr>
              <w:tabs>
                <w:tab w:val="left" w:pos="360"/>
                <w:tab w:val="left" w:pos="540"/>
                <w:tab w:val="left" w:pos="630"/>
                <w:tab w:val="left" w:pos="900"/>
                <w:tab w:val="left" w:pos="990"/>
              </w:tabs>
              <w:jc w:val="center"/>
            </w:pPr>
            <w:r>
              <w:rPr>
                <w:noProof/>
                <w:cs/>
              </w:rPr>
              <w:drawing>
                <wp:inline distT="0" distB="0" distL="0" distR="0">
                  <wp:extent cx="2446655" cy="1083945"/>
                  <wp:effectExtent l="0" t="0" r="0" b="0"/>
                  <wp:docPr id="120" name="Picture 120" descr="ตารา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ตาราง 3"/>
                          <pic:cNvPicPr>
                            <a:picLocks/>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446655" cy="1083945"/>
                          </a:xfrm>
                          <a:prstGeom prst="rect">
                            <a:avLst/>
                          </a:prstGeom>
                          <a:noFill/>
                          <a:ln>
                            <a:noFill/>
                          </a:ln>
                        </pic:spPr>
                      </pic:pic>
                    </a:graphicData>
                  </a:graphic>
                </wp:inline>
              </w:drawing>
            </w:r>
          </w:p>
        </w:tc>
        <w:tc>
          <w:tcPr>
            <w:tcW w:w="1260" w:type="dxa"/>
            <w:vAlign w:val="center"/>
          </w:tcPr>
          <w:p w:rsidR="00E960F5" w:rsidRPr="00E960F5" w:rsidRDefault="00E960F5" w:rsidP="00340856">
            <w:pPr>
              <w:tabs>
                <w:tab w:val="left" w:pos="360"/>
                <w:tab w:val="left" w:pos="540"/>
                <w:tab w:val="left" w:pos="630"/>
                <w:tab w:val="left" w:pos="900"/>
                <w:tab w:val="left" w:pos="990"/>
              </w:tabs>
              <w:jc w:val="center"/>
              <w:rPr>
                <w:rFonts w:hint="cs"/>
                <w:cs/>
              </w:rPr>
            </w:pPr>
            <w:r w:rsidRPr="00E960F5">
              <w:t xml:space="preserve">60 </w:t>
            </w:r>
            <w:r w:rsidRPr="00E960F5">
              <w:rPr>
                <w:rFonts w:hint="cs"/>
                <w:cs/>
              </w:rPr>
              <w:t>นาที</w:t>
            </w:r>
          </w:p>
        </w:tc>
      </w:tr>
      <w:tr w:rsidR="00D97EF6" w:rsidRPr="00F53CC2">
        <w:tc>
          <w:tcPr>
            <w:tcW w:w="1548" w:type="dxa"/>
            <w:vAlign w:val="center"/>
          </w:tcPr>
          <w:p w:rsidR="00E960F5" w:rsidRPr="00E960F5" w:rsidRDefault="00E960F5" w:rsidP="00656673">
            <w:pPr>
              <w:tabs>
                <w:tab w:val="left" w:pos="360"/>
                <w:tab w:val="left" w:pos="540"/>
                <w:tab w:val="left" w:pos="630"/>
                <w:tab w:val="left" w:pos="900"/>
                <w:tab w:val="left" w:pos="990"/>
              </w:tabs>
              <w:jc w:val="center"/>
            </w:pPr>
            <w:r w:rsidRPr="00E960F5">
              <w:t>T354</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150 </w:t>
            </w:r>
            <w:r w:rsidRPr="00E960F5">
              <w:rPr>
                <w:vertAlign w:val="superscript"/>
              </w:rPr>
              <w:t>o</w:t>
            </w:r>
            <w:r w:rsidRPr="00E960F5">
              <w:t>C</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3.9 cm.</w:t>
            </w:r>
          </w:p>
        </w:tc>
        <w:tc>
          <w:tcPr>
            <w:tcW w:w="4320" w:type="dxa"/>
            <w:vAlign w:val="center"/>
          </w:tcPr>
          <w:p w:rsidR="00D97EF6" w:rsidRPr="00E960F5" w:rsidRDefault="00F21A45" w:rsidP="00D97EF6">
            <w:pPr>
              <w:tabs>
                <w:tab w:val="left" w:pos="360"/>
                <w:tab w:val="left" w:pos="540"/>
                <w:tab w:val="left" w:pos="630"/>
                <w:tab w:val="left" w:pos="900"/>
                <w:tab w:val="left" w:pos="990"/>
              </w:tabs>
              <w:spacing w:before="120" w:after="120"/>
              <w:jc w:val="center"/>
              <w:rPr>
                <w:rFonts w:hint="cs"/>
              </w:rPr>
            </w:pPr>
            <w:r>
              <w:rPr>
                <w:rFonts w:hint="cs"/>
                <w:noProof/>
                <w:cs/>
              </w:rPr>
              <w:drawing>
                <wp:inline distT="0" distB="0" distL="0" distR="0">
                  <wp:extent cx="2557145" cy="1075055"/>
                  <wp:effectExtent l="0" t="0" r="0" b="0"/>
                  <wp:docPr id="121" name="Picture 121" descr="ตารา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ตาราง 3"/>
                          <pic:cNvPicPr>
                            <a:picLocks/>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557145" cy="1075055"/>
                          </a:xfrm>
                          <a:prstGeom prst="rect">
                            <a:avLst/>
                          </a:prstGeom>
                          <a:noFill/>
                          <a:ln>
                            <a:noFill/>
                          </a:ln>
                        </pic:spPr>
                      </pic:pic>
                    </a:graphicData>
                  </a:graphic>
                </wp:inline>
              </w:drawing>
            </w:r>
          </w:p>
        </w:tc>
        <w:tc>
          <w:tcPr>
            <w:tcW w:w="126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60 </w:t>
            </w:r>
            <w:r w:rsidRPr="00E960F5">
              <w:rPr>
                <w:rFonts w:hint="cs"/>
                <w:cs/>
              </w:rPr>
              <w:t>นาที</w:t>
            </w:r>
          </w:p>
        </w:tc>
      </w:tr>
      <w:tr w:rsidR="00D97EF6" w:rsidRPr="00F53CC2">
        <w:tc>
          <w:tcPr>
            <w:tcW w:w="1548" w:type="dxa"/>
            <w:vAlign w:val="center"/>
          </w:tcPr>
          <w:p w:rsidR="00E960F5" w:rsidRPr="00E960F5" w:rsidRDefault="007D2409" w:rsidP="00656673">
            <w:pPr>
              <w:tabs>
                <w:tab w:val="left" w:pos="360"/>
                <w:tab w:val="left" w:pos="540"/>
                <w:tab w:val="left" w:pos="630"/>
                <w:tab w:val="left" w:pos="900"/>
                <w:tab w:val="left" w:pos="990"/>
              </w:tabs>
              <w:jc w:val="center"/>
            </w:pPr>
            <w:r>
              <w:rPr>
                <w:rFonts w:hint="cs"/>
                <w:cs/>
              </w:rPr>
              <w:t>ชั้น</w:t>
            </w:r>
            <w:r w:rsidR="00E960F5" w:rsidRPr="00E960F5">
              <w:rPr>
                <w:rFonts w:hint="cs"/>
                <w:cs/>
              </w:rPr>
              <w:t>ผ้าใบ</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150 </w:t>
            </w:r>
            <w:r w:rsidRPr="00E960F5">
              <w:rPr>
                <w:vertAlign w:val="superscript"/>
              </w:rPr>
              <w:t>o</w:t>
            </w:r>
            <w:r w:rsidRPr="00E960F5">
              <w:t>C</w:t>
            </w:r>
          </w:p>
        </w:tc>
        <w:tc>
          <w:tcPr>
            <w:tcW w:w="1080" w:type="dxa"/>
            <w:vAlign w:val="center"/>
          </w:tcPr>
          <w:p w:rsidR="00E960F5" w:rsidRPr="00E960F5" w:rsidRDefault="00E960F5" w:rsidP="00656673">
            <w:pPr>
              <w:tabs>
                <w:tab w:val="left" w:pos="360"/>
                <w:tab w:val="left" w:pos="540"/>
                <w:tab w:val="left" w:pos="630"/>
                <w:tab w:val="left" w:pos="900"/>
                <w:tab w:val="left" w:pos="990"/>
              </w:tabs>
              <w:jc w:val="center"/>
            </w:pPr>
            <w:r w:rsidRPr="00E960F5">
              <w:t>1.32 cm.</w:t>
            </w:r>
          </w:p>
        </w:tc>
        <w:tc>
          <w:tcPr>
            <w:tcW w:w="4320" w:type="dxa"/>
            <w:vAlign w:val="center"/>
          </w:tcPr>
          <w:p w:rsidR="00E960F5" w:rsidRPr="00E960F5" w:rsidRDefault="00F21A45" w:rsidP="00D97EF6">
            <w:pPr>
              <w:tabs>
                <w:tab w:val="left" w:pos="360"/>
                <w:tab w:val="left" w:pos="540"/>
                <w:tab w:val="left" w:pos="630"/>
                <w:tab w:val="left" w:pos="900"/>
                <w:tab w:val="left" w:pos="990"/>
              </w:tabs>
              <w:spacing w:before="120" w:after="120"/>
              <w:jc w:val="center"/>
            </w:pPr>
            <w:r>
              <w:rPr>
                <w:rFonts w:hint="cs"/>
                <w:noProof/>
                <w:cs/>
              </w:rPr>
              <w:drawing>
                <wp:inline distT="0" distB="0" distL="0" distR="0">
                  <wp:extent cx="2667000" cy="1033145"/>
                  <wp:effectExtent l="0" t="0" r="0" b="0"/>
                  <wp:docPr id="122" name="Picture 122"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3"/>
                          <pic:cNvPicPr>
                            <a:picLocks/>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667000" cy="1033145"/>
                          </a:xfrm>
                          <a:prstGeom prst="rect">
                            <a:avLst/>
                          </a:prstGeom>
                          <a:noFill/>
                          <a:ln>
                            <a:noFill/>
                          </a:ln>
                        </pic:spPr>
                      </pic:pic>
                    </a:graphicData>
                  </a:graphic>
                </wp:inline>
              </w:drawing>
            </w:r>
          </w:p>
        </w:tc>
        <w:tc>
          <w:tcPr>
            <w:tcW w:w="1260" w:type="dxa"/>
            <w:vAlign w:val="center"/>
          </w:tcPr>
          <w:p w:rsidR="00E960F5" w:rsidRPr="00E960F5" w:rsidRDefault="00E960F5" w:rsidP="00656673">
            <w:pPr>
              <w:tabs>
                <w:tab w:val="left" w:pos="360"/>
                <w:tab w:val="left" w:pos="540"/>
                <w:tab w:val="left" w:pos="630"/>
                <w:tab w:val="left" w:pos="900"/>
                <w:tab w:val="left" w:pos="990"/>
              </w:tabs>
              <w:jc w:val="center"/>
            </w:pPr>
            <w:r w:rsidRPr="00E960F5">
              <w:t xml:space="preserve">60 </w:t>
            </w:r>
            <w:r w:rsidRPr="00E960F5">
              <w:rPr>
                <w:rFonts w:hint="cs"/>
                <w:cs/>
              </w:rPr>
              <w:t>นาที</w:t>
            </w:r>
          </w:p>
        </w:tc>
      </w:tr>
    </w:tbl>
    <w:p w:rsidR="00E960F5" w:rsidRPr="00F53CC2" w:rsidRDefault="00E960F5" w:rsidP="00E960F5">
      <w:pPr>
        <w:tabs>
          <w:tab w:val="left" w:pos="360"/>
          <w:tab w:val="left" w:pos="540"/>
          <w:tab w:val="left" w:pos="630"/>
          <w:tab w:val="left" w:pos="900"/>
          <w:tab w:val="left" w:pos="990"/>
        </w:tabs>
        <w:rPr>
          <w:rFonts w:hint="cs"/>
          <w:sz w:val="32"/>
          <w:szCs w:val="32"/>
        </w:rPr>
      </w:pPr>
    </w:p>
    <w:p w:rsidR="004501C1" w:rsidRDefault="004501C1" w:rsidP="00A40A4B">
      <w:pPr>
        <w:jc w:val="thaiDistribute"/>
        <w:rPr>
          <w:rFonts w:hint="cs"/>
        </w:rPr>
      </w:pPr>
    </w:p>
    <w:p w:rsidR="004501C1" w:rsidRDefault="004501C1" w:rsidP="00A40A4B">
      <w:pPr>
        <w:jc w:val="thaiDistribute"/>
        <w:rPr>
          <w:rFonts w:hint="cs"/>
        </w:rPr>
      </w:pPr>
    </w:p>
    <w:p w:rsidR="004501C1" w:rsidRDefault="004501C1" w:rsidP="00A40A4B">
      <w:pPr>
        <w:jc w:val="thaiDistribute"/>
      </w:pPr>
    </w:p>
    <w:p w:rsidR="00474326" w:rsidRDefault="00474326" w:rsidP="00A40A4B">
      <w:pPr>
        <w:jc w:val="thaiDistribute"/>
      </w:pPr>
    </w:p>
    <w:p w:rsidR="00E24804" w:rsidRDefault="00E24804" w:rsidP="00A40A4B">
      <w:pPr>
        <w:jc w:val="thaiDistribute"/>
      </w:pPr>
    </w:p>
    <w:p w:rsidR="00E24804" w:rsidRDefault="00E24804" w:rsidP="00A40A4B">
      <w:pPr>
        <w:jc w:val="thaiDistribute"/>
      </w:pPr>
    </w:p>
    <w:p w:rsidR="00E24804" w:rsidRDefault="00E24804" w:rsidP="00A40A4B">
      <w:pPr>
        <w:jc w:val="thaiDistribute"/>
      </w:pPr>
    </w:p>
    <w:p w:rsidR="004501C1" w:rsidRDefault="004501C1" w:rsidP="00A40A4B">
      <w:pPr>
        <w:jc w:val="thaiDistribute"/>
        <w:rPr>
          <w:rFonts w:hint="cs"/>
        </w:rPr>
      </w:pPr>
    </w:p>
    <w:p w:rsidR="00FB45C1" w:rsidRDefault="00FB45C1" w:rsidP="00FB45C1">
      <w:pPr>
        <w:spacing w:after="120"/>
        <w:jc w:val="thaiDistribute"/>
        <w:rPr>
          <w:rFonts w:hint="cs"/>
          <w:b/>
          <w:bCs/>
          <w:cs/>
          <w:lang w:val="fr-FR"/>
        </w:rPr>
      </w:pPr>
      <w:r w:rsidRPr="00027361">
        <w:rPr>
          <w:b/>
          <w:bCs/>
          <w:cs/>
        </w:rPr>
        <w:tab/>
      </w:r>
      <w:r>
        <w:rPr>
          <w:b/>
          <w:bCs/>
        </w:rPr>
        <w:t xml:space="preserve">3.3/ </w:t>
      </w:r>
      <w:r>
        <w:rPr>
          <w:rFonts w:hint="cs"/>
          <w:b/>
          <w:bCs/>
          <w:cs/>
          <w:lang w:val="fr-FR"/>
        </w:rPr>
        <w:t>การทดสอบหาค่าความหนาแน่นของยางคอมปาวด์</w:t>
      </w:r>
    </w:p>
    <w:p w:rsidR="004501C1" w:rsidRPr="00FB45C1" w:rsidRDefault="00FB45C1" w:rsidP="00FB45C1">
      <w:pPr>
        <w:ind w:firstLine="720"/>
        <w:jc w:val="thaiDistribute"/>
        <w:rPr>
          <w:rFonts w:hint="cs"/>
        </w:rPr>
      </w:pPr>
      <w:r w:rsidRPr="00FB45C1">
        <w:rPr>
          <w:cs/>
        </w:rPr>
        <w:lastRenderedPageBreak/>
        <w:t>ในการวัดค่าความหนาแน่นของยาง</w:t>
      </w:r>
      <w:r>
        <w:rPr>
          <w:rFonts w:hint="cs"/>
          <w:cs/>
        </w:rPr>
        <w:t>คอมปาวด์ทำโดยเทคนิคการแทนที่น้ำ โดยการตัด</w:t>
      </w:r>
      <w:r w:rsidRPr="00FB45C1">
        <w:rPr>
          <w:cs/>
        </w:rPr>
        <w:t>ยาง</w:t>
      </w:r>
      <w:r>
        <w:rPr>
          <w:rFonts w:hint="cs"/>
          <w:cs/>
        </w:rPr>
        <w:t>คอมปาวด์</w:t>
      </w:r>
      <w:r w:rsidRPr="00FB45C1">
        <w:rPr>
          <w:cs/>
        </w:rPr>
        <w:t>ให้มีขนาดตามต้องการ</w:t>
      </w:r>
      <w:r>
        <w:rPr>
          <w:rFonts w:hint="cs"/>
          <w:cs/>
        </w:rPr>
        <w:t>แล้ว</w:t>
      </w:r>
      <w:r w:rsidRPr="00FB45C1">
        <w:rPr>
          <w:cs/>
        </w:rPr>
        <w:t>นำไปชั่งน้ำหนัก จากนั้นใส่ชิ้นยางตัวอย่างที่ต้องการทดสอบลงไปแล้วทำการชั่งน้ำหนักของน้ำที่มียางเข้าไปแทนที่แลัวทำการหาความหนาแน่นของยางได้ดังสมการ</w:t>
      </w:r>
    </w:p>
    <w:p w:rsidR="008C3D89" w:rsidRPr="00FB45C1" w:rsidRDefault="00256D98" w:rsidP="00FB45C1">
      <w:pPr>
        <w:spacing w:before="240" w:after="240"/>
        <w:ind w:left="2880" w:firstLine="720"/>
        <w:jc w:val="thaiDistribute"/>
        <w:rPr>
          <w:rFonts w:cs="Cordia New"/>
        </w:rPr>
      </w:pPr>
      <w:r w:rsidRPr="00FB45C1">
        <w:rPr>
          <w:rFonts w:cs="Cordia New"/>
          <w:noProof/>
          <w:position w:val="-30"/>
        </w:rPr>
        <w:object w:dxaOrig="1400" w:dyaOrig="680">
          <v:shape id="_x0000_i1133" type="#_x0000_t75" alt="" style="width:70pt;height:34pt;mso-width-percent:0;mso-height-percent:0;mso-width-percent:0;mso-height-percent:0" o:ole="">
            <v:imagedata r:id="rId225" o:title=""/>
          </v:shape>
          <o:OLEObject Type="Embed" ProgID="Equation.3" ShapeID="_x0000_i1133" DrawAspect="Content" ObjectID="_1638530713" r:id="rId226"/>
        </w:object>
      </w:r>
      <w:r w:rsidR="00FB45C1" w:rsidRPr="00FB45C1">
        <w:rPr>
          <w:rFonts w:cs="Cordia New"/>
          <w:cs/>
        </w:rPr>
        <w:t xml:space="preserve"> </w:t>
      </w:r>
      <w:r w:rsidR="00FB45C1">
        <w:rPr>
          <w:rFonts w:cs="Cordia New"/>
        </w:rPr>
        <w:tab/>
      </w:r>
      <w:r w:rsidR="00FB45C1">
        <w:rPr>
          <w:rFonts w:cs="Cordia New"/>
        </w:rPr>
        <w:tab/>
      </w:r>
      <w:r w:rsidR="00FB45C1">
        <w:rPr>
          <w:rFonts w:cs="Cordia New"/>
        </w:rPr>
        <w:tab/>
      </w:r>
      <w:r w:rsidR="00FB45C1">
        <w:rPr>
          <w:rFonts w:cs="Cordia New"/>
        </w:rPr>
        <w:tab/>
        <w:t>3-10</w:t>
      </w:r>
    </w:p>
    <w:p w:rsidR="008C3D89" w:rsidRPr="00892CBA" w:rsidRDefault="00FB45C1" w:rsidP="00FB45C1">
      <w:pPr>
        <w:jc w:val="thaiDistribute"/>
      </w:pPr>
      <w:r>
        <w:rPr>
          <w:cs/>
        </w:rPr>
        <w:t xml:space="preserve">เมื่อ </w:t>
      </w:r>
      <w:r w:rsidR="00256D98" w:rsidRPr="003A65C4">
        <w:rPr>
          <w:rFonts w:ascii="Angsana New" w:hAnsi="Angsana New"/>
          <w:noProof/>
          <w:position w:val="-16"/>
          <w:sz w:val="32"/>
          <w:szCs w:val="32"/>
        </w:rPr>
        <w:object w:dxaOrig="420" w:dyaOrig="400">
          <v:shape id="_x0000_i1132" type="#_x0000_t75" alt="" style="width:21.35pt;height:20pt;mso-width-percent:0;mso-height-percent:0;mso-width-percent:0;mso-height-percent:0" o:ole="">
            <v:imagedata r:id="rId227" o:title=""/>
          </v:shape>
          <o:OLEObject Type="Embed" ProgID="Equation.3" ShapeID="_x0000_i1132" DrawAspect="Content" ObjectID="_1638530714" r:id="rId228"/>
        </w:object>
      </w:r>
      <w:r>
        <w:t>,</w:t>
      </w:r>
      <w:r w:rsidRPr="00FB45C1">
        <w:rPr>
          <w:rFonts w:ascii="Angsana New" w:hAnsi="Angsana New"/>
          <w:sz w:val="32"/>
          <w:szCs w:val="32"/>
        </w:rPr>
        <w:t xml:space="preserve"> </w:t>
      </w:r>
      <w:r w:rsidR="00256D98" w:rsidRPr="003A65C4">
        <w:rPr>
          <w:rFonts w:ascii="Angsana New" w:hAnsi="Angsana New"/>
          <w:noProof/>
          <w:position w:val="-12"/>
          <w:sz w:val="32"/>
          <w:szCs w:val="32"/>
        </w:rPr>
        <w:object w:dxaOrig="340" w:dyaOrig="360">
          <v:shape id="_x0000_i1131" type="#_x0000_t75" alt="" style="width:17.35pt;height:18pt;mso-width-percent:0;mso-height-percent:0;mso-width-percent:0;mso-height-percent:0" o:ole="">
            <v:imagedata r:id="rId229" o:title=""/>
          </v:shape>
          <o:OLEObject Type="Embed" ProgID="Equation.3" ShapeID="_x0000_i1131" DrawAspect="Content" ObjectID="_1638530715" r:id="rId230"/>
        </w:object>
      </w:r>
      <w:r>
        <w:t xml:space="preserve">, </w:t>
      </w:r>
      <w:r w:rsidR="00256D98" w:rsidRPr="003A65C4">
        <w:rPr>
          <w:rFonts w:ascii="Angsana New" w:hAnsi="Angsana New"/>
          <w:noProof/>
          <w:position w:val="-16"/>
          <w:sz w:val="32"/>
          <w:szCs w:val="32"/>
        </w:rPr>
        <w:object w:dxaOrig="440" w:dyaOrig="400">
          <v:shape id="_x0000_i1130" type="#_x0000_t75" alt="" style="width:22pt;height:20pt;mso-width-percent:0;mso-height-percent:0;mso-width-percent:0;mso-height-percent:0" o:ole="">
            <v:imagedata r:id="rId231" o:title=""/>
          </v:shape>
          <o:OLEObject Type="Embed" ProgID="Equation.3" ShapeID="_x0000_i1130" DrawAspect="Content" ObjectID="_1638530716" r:id="rId232"/>
        </w:object>
      </w:r>
      <w:r>
        <w:rPr>
          <w:cs/>
        </w:rPr>
        <w:t xml:space="preserve">และ </w:t>
      </w:r>
      <w:r w:rsidR="00256D98" w:rsidRPr="003A65C4">
        <w:rPr>
          <w:rFonts w:ascii="Angsana New" w:hAnsi="Angsana New"/>
          <w:noProof/>
          <w:position w:val="-16"/>
          <w:sz w:val="32"/>
          <w:szCs w:val="32"/>
        </w:rPr>
        <w:object w:dxaOrig="440" w:dyaOrig="400">
          <v:shape id="_x0000_i1129" type="#_x0000_t75" alt="" style="width:22pt;height:20pt;mso-width-percent:0;mso-height-percent:0;mso-width-percent:0;mso-height-percent:0" o:ole="">
            <v:imagedata r:id="rId233" o:title=""/>
          </v:shape>
          <o:OLEObject Type="Embed" ProgID="Equation.3" ShapeID="_x0000_i1129" DrawAspect="Content" ObjectID="_1638530717" r:id="rId234"/>
        </w:object>
      </w:r>
      <w:r>
        <w:rPr>
          <w:cs/>
        </w:rPr>
        <w:t xml:space="preserve"> คือค่าความหนาแน่นของยาง</w:t>
      </w:r>
      <w:r>
        <w:t xml:space="preserve">, </w:t>
      </w:r>
      <w:r>
        <w:rPr>
          <w:cs/>
        </w:rPr>
        <w:t>ค่าความหนาแน่นของน้ำ</w:t>
      </w:r>
      <w:r>
        <w:t xml:space="preserve">, </w:t>
      </w:r>
      <w:r>
        <w:rPr>
          <w:cs/>
        </w:rPr>
        <w:t>น้ำหนักของยาง และน้ำหนักของน้ำตามลำดับ</w:t>
      </w:r>
      <w:r>
        <w:t xml:space="preserve"> </w:t>
      </w:r>
      <w:r>
        <w:rPr>
          <w:rFonts w:hint="cs"/>
          <w:cs/>
        </w:rPr>
        <w:t>จากการทดสอบพบว่า</w:t>
      </w:r>
      <w:r>
        <w:rPr>
          <w:cs/>
        </w:rPr>
        <w:t>ยาง</w:t>
      </w:r>
      <w:r>
        <w:rPr>
          <w:rFonts w:hint="cs"/>
          <w:cs/>
        </w:rPr>
        <w:t>คอมปาวด์</w:t>
      </w:r>
      <w:r>
        <w:rPr>
          <w:cs/>
        </w:rPr>
        <w:t xml:space="preserve"> </w:t>
      </w:r>
      <w:r>
        <w:t xml:space="preserve">T301 </w:t>
      </w:r>
      <w:r>
        <w:rPr>
          <w:cs/>
        </w:rPr>
        <w:t xml:space="preserve">และ </w:t>
      </w:r>
      <w:r>
        <w:t xml:space="preserve">T354 </w:t>
      </w:r>
      <w:r>
        <w:rPr>
          <w:cs/>
        </w:rPr>
        <w:t xml:space="preserve">มีความหนาแน่นเท่ากันคือ </w:t>
      </w:r>
      <w:r>
        <w:t>1</w:t>
      </w:r>
      <w:r>
        <w:rPr>
          <w:rFonts w:hint="cs"/>
          <w:cs/>
        </w:rPr>
        <w:t>,</w:t>
      </w:r>
      <w:r>
        <w:t xml:space="preserve">120 </w:t>
      </w:r>
      <w:r w:rsidR="00892CBA">
        <w:t>kg/m</w:t>
      </w:r>
      <w:r w:rsidR="00892CBA" w:rsidRPr="00892CBA">
        <w:rPr>
          <w:vertAlign w:val="superscript"/>
        </w:rPr>
        <w:t>3</w:t>
      </w:r>
      <w:r w:rsidR="00892CBA">
        <w:t xml:space="preserve"> </w:t>
      </w:r>
      <w:r w:rsidR="00892CBA">
        <w:rPr>
          <w:rFonts w:hint="cs"/>
          <w:cs/>
        </w:rPr>
        <w:t xml:space="preserve">สำหรับชั้นผ้าใบนั้นค่าความหนาแน่นนำมาจาก </w:t>
      </w:r>
      <w:r w:rsidR="00892CBA">
        <w:t xml:space="preserve">LIterture </w:t>
      </w:r>
      <w:r w:rsidR="00892CBA">
        <w:rPr>
          <w:rFonts w:hint="cs"/>
          <w:cs/>
        </w:rPr>
        <w:t xml:space="preserve">ซึ่งมีค่าเท่ากับ </w:t>
      </w:r>
      <w:r w:rsidR="00892CBA">
        <w:t>1,115 kg/m</w:t>
      </w:r>
      <w:r w:rsidR="00892CBA" w:rsidRPr="00892CBA">
        <w:rPr>
          <w:vertAlign w:val="superscript"/>
        </w:rPr>
        <w:t>3</w:t>
      </w:r>
    </w:p>
    <w:p w:rsidR="00FB45C1" w:rsidRDefault="00FB45C1" w:rsidP="00FB45C1">
      <w:pPr>
        <w:jc w:val="thaiDistribute"/>
        <w:rPr>
          <w:rFonts w:hint="cs"/>
        </w:rPr>
      </w:pPr>
    </w:p>
    <w:p w:rsidR="00FB45C1" w:rsidRDefault="00FB45C1" w:rsidP="00FB45C1">
      <w:pPr>
        <w:spacing w:after="120"/>
        <w:jc w:val="thaiDistribute"/>
        <w:rPr>
          <w:rFonts w:hint="cs"/>
          <w:b/>
          <w:bCs/>
          <w:cs/>
          <w:lang w:val="fr-FR"/>
        </w:rPr>
      </w:pPr>
      <w:r w:rsidRPr="00027361">
        <w:rPr>
          <w:b/>
          <w:bCs/>
          <w:cs/>
        </w:rPr>
        <w:tab/>
      </w:r>
      <w:r>
        <w:rPr>
          <w:b/>
          <w:bCs/>
        </w:rPr>
        <w:t xml:space="preserve">3.4/ </w:t>
      </w:r>
      <w:r>
        <w:rPr>
          <w:rFonts w:hint="cs"/>
          <w:b/>
          <w:bCs/>
          <w:cs/>
          <w:lang w:val="fr-FR"/>
        </w:rPr>
        <w:t>การวัดการกระจายตัวของอุณหภูมิในกระบวนการอบคงรูปยางในกระบวนการผลิตจริง</w:t>
      </w:r>
    </w:p>
    <w:p w:rsidR="00FB45C1" w:rsidRDefault="00FB45C1" w:rsidP="00A40A4B">
      <w:pPr>
        <w:jc w:val="thaiDistribute"/>
        <w:rPr>
          <w:rFonts w:hint="cs"/>
        </w:rPr>
      </w:pPr>
      <w:r>
        <w:rPr>
          <w:rFonts w:hint="cs"/>
          <w:cs/>
        </w:rPr>
        <w:tab/>
        <w:t xml:space="preserve">เพื่อเป็นการเปรียบเทียบผลลัพธ์ที่ได้จากการคำนวณเชิงตัวเลข การวัดอุณหภูมิในยางล้อขณะที่ทำการอบจริงเป็นสิ่งจำเป็น การวัดอุณหภูมิในกระบวนการผลิตจริงจะทำการวัดกับยางล้อโมเดล </w:t>
      </w:r>
      <w:r>
        <w:t xml:space="preserve">A </w:t>
      </w:r>
      <w:r>
        <w:rPr>
          <w:rFonts w:hint="cs"/>
          <w:cs/>
        </w:rPr>
        <w:t xml:space="preserve">เท่านั้นเนื่องจากดอกยางมีความหนาเพียงพอต่อการฝังเทอร์โมคัปเปิล ก่อนทำการวัดจำเป็นต้องมีการเตรียมแม่พิมพ์โดยการเจาะรูเพื่อให้สามารถสอดเทอร์โมคัปเปิล </w:t>
      </w:r>
      <w:r w:rsidR="003F7B32">
        <w:rPr>
          <w:rFonts w:hint="cs"/>
          <w:cs/>
        </w:rPr>
        <w:t xml:space="preserve">รูปที่ </w:t>
      </w:r>
      <w:r w:rsidR="003F7B32">
        <w:t xml:space="preserve">3.9 </w:t>
      </w:r>
      <w:r w:rsidR="003F7B32">
        <w:rPr>
          <w:rFonts w:hint="cs"/>
          <w:cs/>
        </w:rPr>
        <w:t>แสดง</w:t>
      </w:r>
      <w:r w:rsidR="00CA3B97">
        <w:rPr>
          <w:rFonts w:hint="cs"/>
          <w:cs/>
        </w:rPr>
        <w:t xml:space="preserve">ลักษณะการเจาะแม่พิมพ์ยางล้อโมเดล </w:t>
      </w:r>
      <w:r w:rsidR="00CA3B97">
        <w:t xml:space="preserve">A </w:t>
      </w:r>
      <w:r w:rsidR="00CA3B97">
        <w:rPr>
          <w:rFonts w:hint="cs"/>
          <w:cs/>
        </w:rPr>
        <w:t>เพื่อใช้ในการฝังเทอร์โมคัปเปิล</w:t>
      </w:r>
    </w:p>
    <w:p w:rsidR="008C3D89" w:rsidRDefault="00F21A45" w:rsidP="00CA3B97">
      <w:pPr>
        <w:spacing w:before="240"/>
        <w:jc w:val="thaiDistribute"/>
        <w:rPr>
          <w:rFonts w:hint="cs"/>
        </w:rPr>
      </w:pPr>
      <w:r>
        <w:rPr>
          <w:noProof/>
        </w:rPr>
        <w:drawing>
          <wp:anchor distT="0" distB="0" distL="114300" distR="114300" simplePos="0" relativeHeight="251648000" behindDoc="1" locked="0" layoutInCell="1" allowOverlap="1">
            <wp:simplePos x="0" y="0"/>
            <wp:positionH relativeFrom="column">
              <wp:posOffset>3429000</wp:posOffset>
            </wp:positionH>
            <wp:positionV relativeFrom="paragraph">
              <wp:posOffset>512445</wp:posOffset>
            </wp:positionV>
            <wp:extent cx="1943100" cy="1466850"/>
            <wp:effectExtent l="0" t="0" r="0" b="0"/>
            <wp:wrapNone/>
            <wp:docPr id="321" name="Picture 246"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descr="3"/>
                    <pic:cNvPicPr>
                      <a:picLocks/>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9431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308F">
        <w:rPr>
          <w:rFonts w:hint="cs"/>
          <w:cs/>
        </w:rPr>
        <w:t xml:space="preserve"> </w:t>
      </w:r>
      <w:r>
        <w:rPr>
          <w:rFonts w:hint="cs"/>
          <w:noProof/>
          <w:cs/>
        </w:rPr>
        <w:drawing>
          <wp:inline distT="0" distB="0" distL="0" distR="0">
            <wp:extent cx="3081655" cy="2074545"/>
            <wp:effectExtent l="0" t="0" r="0" b="0"/>
            <wp:docPr id="128" name="Picture 128"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descr="3"/>
                    <pic:cNvPicPr>
                      <a:picLocks/>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81655" cy="2074545"/>
                    </a:xfrm>
                    <a:prstGeom prst="rect">
                      <a:avLst/>
                    </a:prstGeom>
                    <a:noFill/>
                    <a:ln>
                      <a:noFill/>
                    </a:ln>
                  </pic:spPr>
                </pic:pic>
              </a:graphicData>
            </a:graphic>
          </wp:inline>
        </w:drawing>
      </w:r>
      <w:r w:rsidR="003F7B32">
        <w:rPr>
          <w:rFonts w:hint="cs"/>
          <w:cs/>
        </w:rPr>
        <w:t xml:space="preserve">   </w:t>
      </w:r>
    </w:p>
    <w:p w:rsidR="008C3D89" w:rsidRPr="005C52CF" w:rsidRDefault="00CA3B97" w:rsidP="00A402E0">
      <w:pPr>
        <w:spacing w:before="240" w:after="240"/>
        <w:jc w:val="center"/>
        <w:rPr>
          <w:rFonts w:hint="cs"/>
          <w:i/>
          <w:iCs/>
          <w:cs/>
          <w:lang w:val="fr-FR"/>
        </w:rPr>
      </w:pPr>
      <w:r w:rsidRPr="005C52CF">
        <w:rPr>
          <w:rFonts w:hint="cs"/>
          <w:i/>
          <w:iCs/>
          <w:cs/>
        </w:rPr>
        <w:t xml:space="preserve">รูปที่ </w:t>
      </w:r>
      <w:r w:rsidRPr="005C52CF">
        <w:rPr>
          <w:i/>
          <w:iCs/>
        </w:rPr>
        <w:t xml:space="preserve">3.9 </w:t>
      </w:r>
      <w:r w:rsidR="007B795E">
        <w:rPr>
          <w:rFonts w:hint="cs"/>
          <w:i/>
          <w:iCs/>
          <w:cs/>
          <w:lang w:val="fr-FR"/>
        </w:rPr>
        <w:t>ตำแหน่งการ</w:t>
      </w:r>
      <w:r w:rsidR="007B795E" w:rsidRPr="005C52CF">
        <w:rPr>
          <w:rFonts w:hint="cs"/>
          <w:i/>
          <w:iCs/>
          <w:cs/>
          <w:lang w:val="fr-FR"/>
        </w:rPr>
        <w:t>ฝังเทอร์โมคัปเปิล</w:t>
      </w:r>
      <w:r w:rsidRPr="005C52CF">
        <w:rPr>
          <w:rFonts w:hint="cs"/>
          <w:i/>
          <w:iCs/>
          <w:cs/>
          <w:lang w:val="fr-FR"/>
        </w:rPr>
        <w:t>ที่แม่พิมพ์เพื่อใช้สำหรับการ</w:t>
      </w:r>
      <w:r w:rsidR="007B795E">
        <w:rPr>
          <w:rFonts w:hint="cs"/>
          <w:i/>
          <w:iCs/>
          <w:cs/>
          <w:lang w:val="fr-FR"/>
        </w:rPr>
        <w:t>วัดอุณหภูมิระหว่างกระบวนการอบ</w:t>
      </w:r>
    </w:p>
    <w:p w:rsidR="00CA3B97" w:rsidRPr="000B7E0B" w:rsidRDefault="00CA3B97" w:rsidP="00CA3B97">
      <w:pPr>
        <w:jc w:val="thaiDistribute"/>
      </w:pPr>
      <w:r>
        <w:rPr>
          <w:rFonts w:hint="cs"/>
          <w:cs/>
        </w:rPr>
        <w:tab/>
        <w:t xml:space="preserve">การฝังเทอร์โมคัปเปิลจะทำทั้งหมด </w:t>
      </w:r>
      <w:r>
        <w:t xml:space="preserve">4 </w:t>
      </w:r>
      <w:r>
        <w:rPr>
          <w:rFonts w:hint="cs"/>
          <w:cs/>
        </w:rPr>
        <w:t xml:space="preserve">จุดด้วยกันโดยที่ตำแหน่ง </w:t>
      </w:r>
      <w:r>
        <w:t>A</w:t>
      </w:r>
      <w:r>
        <w:rPr>
          <w:rFonts w:hint="cs"/>
          <w:cs/>
        </w:rPr>
        <w:t xml:space="preserve"> จะห่างจากผิวดอกยาง </w:t>
      </w:r>
      <w:r>
        <w:t xml:space="preserve">0.8 cm. </w:t>
      </w:r>
      <w:r>
        <w:rPr>
          <w:rFonts w:hint="cs"/>
          <w:cs/>
        </w:rPr>
        <w:t>ตำแหน่ง</w:t>
      </w:r>
      <w:r>
        <w:t xml:space="preserve"> B, </w:t>
      </w:r>
      <w:r>
        <w:rPr>
          <w:rFonts w:hint="cs"/>
          <w:cs/>
        </w:rPr>
        <w:t xml:space="preserve">และ </w:t>
      </w:r>
      <w:r>
        <w:rPr>
          <w:lang w:val="fr-FR"/>
        </w:rPr>
        <w:t xml:space="preserve">C </w:t>
      </w:r>
      <w:r>
        <w:rPr>
          <w:rFonts w:hint="cs"/>
          <w:cs/>
          <w:lang w:val="fr-FR"/>
        </w:rPr>
        <w:t xml:space="preserve">จะห่างจากผิวดอกยางเท่ากันคือ </w:t>
      </w:r>
      <w:r>
        <w:t xml:space="preserve">1.5 cm. </w:t>
      </w:r>
      <w:r w:rsidRPr="00CA3B97">
        <w:rPr>
          <w:cs/>
        </w:rPr>
        <w:t xml:space="preserve">เพื่อทดสอบ </w:t>
      </w:r>
      <w:r w:rsidRPr="00CA3B97">
        <w:t>Reproducibility</w:t>
      </w:r>
      <w:r>
        <w:t xml:space="preserve"> </w:t>
      </w:r>
      <w:r>
        <w:rPr>
          <w:rFonts w:hint="cs"/>
          <w:cs/>
        </w:rPr>
        <w:t xml:space="preserve">ของการวัด และตำแหน่งสุดท้ายคือตำแหน่ง </w:t>
      </w:r>
      <w:r>
        <w:t xml:space="preserve">D </w:t>
      </w:r>
      <w:r>
        <w:rPr>
          <w:rFonts w:hint="cs"/>
          <w:cs/>
        </w:rPr>
        <w:t>นั้นจะฝังลึกห่างจากผิวดอกยาง</w:t>
      </w:r>
      <w:r w:rsidRPr="00CA3B97">
        <w:rPr>
          <w:cs/>
        </w:rPr>
        <w:t xml:space="preserve">เป็นระยะ 2.2 </w:t>
      </w:r>
      <w:r w:rsidRPr="00CA3B97">
        <w:t>cm.</w:t>
      </w:r>
      <w:r w:rsidR="000B7E0B">
        <w:t xml:space="preserve"> </w:t>
      </w:r>
      <w:r w:rsidR="000B7E0B">
        <w:rPr>
          <w:rFonts w:hint="cs"/>
          <w:cs/>
        </w:rPr>
        <w:t xml:space="preserve">รูปที่ </w:t>
      </w:r>
      <w:r w:rsidR="000B7E0B">
        <w:t xml:space="preserve">3.10 </w:t>
      </w:r>
      <w:r w:rsidR="000B7E0B">
        <w:rPr>
          <w:rFonts w:hint="cs"/>
          <w:cs/>
        </w:rPr>
        <w:t xml:space="preserve">แสดงตำแหน่งของเทอร์โมคัปเปิลที่ใช้ในการวัดการเปลี่ยนไปของอุณหภูมในระหว่างกระบวนการอบยางล้อ เมื่อเข้าสู่กระบวนการอบยางล้อ ยาง </w:t>
      </w:r>
      <w:r w:rsidR="000B7E0B">
        <w:t xml:space="preserve">Green tire </w:t>
      </w:r>
      <w:r w:rsidR="000B7E0B">
        <w:rPr>
          <w:rFonts w:hint="cs"/>
          <w:cs/>
        </w:rPr>
        <w:t xml:space="preserve">จะถูกนำเข้าสู่แม่พิมพ์ตามด้วยกระบวนการกดอัด </w:t>
      </w:r>
      <w:r w:rsidR="000B7E0B">
        <w:t xml:space="preserve">(Compression molding) </w:t>
      </w:r>
      <w:r w:rsidR="000B7E0B">
        <w:rPr>
          <w:rFonts w:hint="cs"/>
          <w:cs/>
        </w:rPr>
        <w:t>เมื่อสิ้นสุดกระบวนการกดอัดจึงทำการสอดเทอร์โมคัปเปิลเข้าไปยังตำแหน่งต่างๆ โดยมีการเตรียมตัววัดระยะเพื่อให้วัดที่ความลึกที่ถูกต้อง</w:t>
      </w:r>
      <w:r w:rsidR="00A402E0">
        <w:rPr>
          <w:rFonts w:hint="cs"/>
          <w:cs/>
        </w:rPr>
        <w:t xml:space="preserve">ดังแสดงในรูปที่ </w:t>
      </w:r>
      <w:r w:rsidR="00A402E0">
        <w:t>3.11</w:t>
      </w:r>
    </w:p>
    <w:p w:rsidR="008C3D89" w:rsidRDefault="00F21A45" w:rsidP="000B7E0B">
      <w:pPr>
        <w:rPr>
          <w:rFonts w:hint="cs"/>
        </w:rPr>
      </w:pPr>
      <w:r>
        <w:rPr>
          <w:noProof/>
        </w:rPr>
        <w:lastRenderedPageBreak/>
        <w:drawing>
          <wp:anchor distT="0" distB="0" distL="114300" distR="114300" simplePos="0" relativeHeight="251646976" behindDoc="1" locked="0" layoutInCell="1" allowOverlap="1">
            <wp:simplePos x="0" y="0"/>
            <wp:positionH relativeFrom="column">
              <wp:posOffset>3314700</wp:posOffset>
            </wp:positionH>
            <wp:positionV relativeFrom="paragraph">
              <wp:posOffset>571500</wp:posOffset>
            </wp:positionV>
            <wp:extent cx="1823720" cy="1518285"/>
            <wp:effectExtent l="0" t="0" r="0" b="0"/>
            <wp:wrapNone/>
            <wp:docPr id="320"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pic:cNvPicPr>
                      <a:picLocks/>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823720"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cs/>
        </w:rPr>
        <w:drawing>
          <wp:inline distT="0" distB="0" distL="0" distR="0">
            <wp:extent cx="3200400" cy="2624455"/>
            <wp:effectExtent l="0" t="0" r="0" b="0"/>
            <wp:docPr id="129" name="Picture 129"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descr="3"/>
                    <pic:cNvPicPr>
                      <a:picLocks/>
                    </pic:cNvPicPr>
                  </pic:nvPicPr>
                  <pic:blipFill>
                    <a:blip r:embed="rId238" cstate="print">
                      <a:lum bright="-12000" contrast="12000"/>
                      <a:extLst>
                        <a:ext uri="{28A0092B-C50C-407E-A947-70E740481C1C}">
                          <a14:useLocalDpi xmlns:a14="http://schemas.microsoft.com/office/drawing/2010/main" val="0"/>
                        </a:ext>
                      </a:extLst>
                    </a:blip>
                    <a:srcRect/>
                    <a:stretch>
                      <a:fillRect/>
                    </a:stretch>
                  </pic:blipFill>
                  <pic:spPr bwMode="auto">
                    <a:xfrm>
                      <a:off x="0" y="0"/>
                      <a:ext cx="3200400" cy="2624455"/>
                    </a:xfrm>
                    <a:prstGeom prst="rect">
                      <a:avLst/>
                    </a:prstGeom>
                    <a:noFill/>
                    <a:ln>
                      <a:noFill/>
                    </a:ln>
                  </pic:spPr>
                </pic:pic>
              </a:graphicData>
            </a:graphic>
          </wp:inline>
        </w:drawing>
      </w:r>
      <w:r w:rsidR="000B7E0B">
        <w:rPr>
          <w:rFonts w:hint="cs"/>
          <w:cs/>
        </w:rPr>
        <w:t xml:space="preserve">  </w:t>
      </w:r>
    </w:p>
    <w:p w:rsidR="000B7E0B" w:rsidRPr="00C01D90" w:rsidRDefault="000B7E0B" w:rsidP="00C01D90">
      <w:pPr>
        <w:spacing w:before="240" w:after="120"/>
        <w:jc w:val="center"/>
        <w:rPr>
          <w:rFonts w:hint="cs"/>
          <w:i/>
          <w:iCs/>
          <w:cs/>
          <w:lang w:val="fr-FR"/>
        </w:rPr>
      </w:pPr>
      <w:r w:rsidRPr="00C01D90">
        <w:rPr>
          <w:rFonts w:hint="cs"/>
          <w:i/>
          <w:iCs/>
          <w:cs/>
        </w:rPr>
        <w:t xml:space="preserve">รูปที่ </w:t>
      </w:r>
      <w:r w:rsidRPr="00C01D90">
        <w:rPr>
          <w:i/>
          <w:iCs/>
        </w:rPr>
        <w:t xml:space="preserve">3.10 </w:t>
      </w:r>
      <w:r w:rsidRPr="00C01D90">
        <w:rPr>
          <w:rFonts w:hint="cs"/>
          <w:i/>
          <w:iCs/>
          <w:cs/>
          <w:lang w:val="fr-FR"/>
        </w:rPr>
        <w:t>ตำแหน่งในการฝังเทอร์โมคัปเปิลและชุดวัดและเก็บสัญญาณ</w:t>
      </w:r>
    </w:p>
    <w:p w:rsidR="008C3D89" w:rsidRDefault="000B7E0B" w:rsidP="00A40A4B">
      <w:pPr>
        <w:jc w:val="thaiDistribute"/>
      </w:pPr>
      <w:r>
        <w:rPr>
          <w:rFonts w:hint="cs"/>
          <w:cs/>
        </w:rPr>
        <w:tab/>
        <w:t xml:space="preserve">การอบยางเพื่อทดสอบนั้นจะทำการอบที่อุณหภูมิ </w:t>
      </w:r>
      <w:r>
        <w:t xml:space="preserve">150°C </w:t>
      </w:r>
      <w:r>
        <w:rPr>
          <w:rFonts w:hint="cs"/>
          <w:cs/>
        </w:rPr>
        <w:t xml:space="preserve">เป็นระยะเวลา </w:t>
      </w:r>
      <w:r>
        <w:t xml:space="preserve">100 </w:t>
      </w:r>
      <w:r>
        <w:rPr>
          <w:rFonts w:hint="cs"/>
          <w:cs/>
        </w:rPr>
        <w:t xml:space="preserve">นาที ในระหว่างกระบวนการอบ </w:t>
      </w:r>
      <w:r w:rsidR="00A30D15">
        <w:rPr>
          <w:rFonts w:hint="cs"/>
          <w:cs/>
        </w:rPr>
        <w:t>ค่าอุณหภูมิจะถูกบันทึกเพื่อนำมาเปรียบเทียบกับค่าที่คำนวณได้จากเทคนิควิธีไฟไนต์อิลิเมนต์ เนื่องจากการทดลองนี้มีความจำเป็นต้องใช้เวลาและค่าใช้จ่ายค่อนข้องสูง</w:t>
      </w:r>
      <w:r w:rsidR="00FB0766">
        <w:rPr>
          <w:rFonts w:hint="cs"/>
          <w:cs/>
        </w:rPr>
        <w:t xml:space="preserve"> จึงทำการทดลอง</w:t>
      </w:r>
      <w:r w:rsidR="00A30D15">
        <w:rPr>
          <w:rFonts w:hint="cs"/>
          <w:cs/>
        </w:rPr>
        <w:t>ที่</w:t>
      </w:r>
      <w:r w:rsidR="00A30D15">
        <w:t xml:space="preserve"> 150°C </w:t>
      </w:r>
      <w:r w:rsidR="00A30D15">
        <w:rPr>
          <w:rFonts w:hint="cs"/>
          <w:cs/>
        </w:rPr>
        <w:t xml:space="preserve">ที่เวลาในการอบ </w:t>
      </w:r>
      <w:r w:rsidR="00A30D15">
        <w:t xml:space="preserve">100 </w:t>
      </w:r>
      <w:r w:rsidR="00A30D15">
        <w:rPr>
          <w:rFonts w:hint="cs"/>
          <w:cs/>
        </w:rPr>
        <w:t>นาที</w:t>
      </w:r>
      <w:r w:rsidR="00FB0766">
        <w:rPr>
          <w:rFonts w:hint="cs"/>
          <w:cs/>
        </w:rPr>
        <w:t>เท่านั้น</w:t>
      </w:r>
    </w:p>
    <w:p w:rsidR="00934E18" w:rsidRPr="00FB0766" w:rsidRDefault="00934E18" w:rsidP="00A40A4B">
      <w:pPr>
        <w:jc w:val="thaiDistribute"/>
        <w:rPr>
          <w:cs/>
        </w:rPr>
      </w:pPr>
    </w:p>
    <w:p w:rsidR="008C3D89" w:rsidRDefault="00F21A45" w:rsidP="00934E18">
      <w:pPr>
        <w:spacing w:before="240"/>
        <w:jc w:val="center"/>
        <w:rPr>
          <w:rFonts w:hint="cs"/>
        </w:rPr>
      </w:pPr>
      <w:r>
        <w:rPr>
          <w:rFonts w:hint="cs"/>
          <w:noProof/>
          <w:cs/>
        </w:rPr>
        <w:drawing>
          <wp:inline distT="0" distB="0" distL="0" distR="0">
            <wp:extent cx="3081655" cy="2573655"/>
            <wp:effectExtent l="0" t="0" r="0" b="0"/>
            <wp:docPr id="130" name="Picture 130"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descr="3"/>
                    <pic:cNvPicPr>
                      <a:picLocks/>
                    </pic:cNvPicPr>
                  </pic:nvPicPr>
                  <pic:blipFill>
                    <a:blip r:embed="rId239" cstate="print">
                      <a:lum bright="24000" contrast="18000"/>
                      <a:extLst>
                        <a:ext uri="{28A0092B-C50C-407E-A947-70E740481C1C}">
                          <a14:useLocalDpi xmlns:a14="http://schemas.microsoft.com/office/drawing/2010/main" val="0"/>
                        </a:ext>
                      </a:extLst>
                    </a:blip>
                    <a:srcRect/>
                    <a:stretch>
                      <a:fillRect/>
                    </a:stretch>
                  </pic:blipFill>
                  <pic:spPr bwMode="auto">
                    <a:xfrm>
                      <a:off x="0" y="0"/>
                      <a:ext cx="3081655" cy="2573655"/>
                    </a:xfrm>
                    <a:prstGeom prst="rect">
                      <a:avLst/>
                    </a:prstGeom>
                    <a:noFill/>
                    <a:ln>
                      <a:noFill/>
                    </a:ln>
                  </pic:spPr>
                </pic:pic>
              </a:graphicData>
            </a:graphic>
          </wp:inline>
        </w:drawing>
      </w:r>
    </w:p>
    <w:p w:rsidR="00A402E0" w:rsidRPr="00C01D90" w:rsidRDefault="00A402E0" w:rsidP="00A402E0">
      <w:pPr>
        <w:spacing w:before="240"/>
        <w:jc w:val="center"/>
        <w:rPr>
          <w:rFonts w:hint="cs"/>
          <w:i/>
          <w:iCs/>
          <w:cs/>
          <w:lang w:val="fr-FR"/>
        </w:rPr>
      </w:pPr>
      <w:r w:rsidRPr="00C01D90">
        <w:rPr>
          <w:rFonts w:hint="cs"/>
          <w:i/>
          <w:iCs/>
          <w:cs/>
        </w:rPr>
        <w:t xml:space="preserve">รูปที่ </w:t>
      </w:r>
      <w:r w:rsidRPr="00C01D90">
        <w:rPr>
          <w:i/>
          <w:iCs/>
        </w:rPr>
        <w:t xml:space="preserve">3.11 </w:t>
      </w:r>
      <w:r w:rsidRPr="00C01D90">
        <w:rPr>
          <w:rFonts w:hint="cs"/>
          <w:i/>
          <w:iCs/>
          <w:cs/>
          <w:lang w:val="fr-FR"/>
        </w:rPr>
        <w:t>แสดงการเตรียมฝังเทอร์โมคัปเปิลและการต่อสายเพื่อวัดสัญญาณ</w:t>
      </w:r>
    </w:p>
    <w:p w:rsidR="008C3D89" w:rsidRDefault="008C3D89"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934E18" w:rsidRDefault="00934E18" w:rsidP="00A40A4B">
      <w:pPr>
        <w:jc w:val="thaiDistribute"/>
      </w:pPr>
    </w:p>
    <w:p w:rsidR="00E15350" w:rsidRPr="00390A7D" w:rsidRDefault="00E15350" w:rsidP="00E15350">
      <w:pPr>
        <w:spacing w:after="240"/>
        <w:rPr>
          <w:rFonts w:hint="cs"/>
          <w:b/>
          <w:bCs/>
          <w:sz w:val="32"/>
          <w:szCs w:val="32"/>
          <w:cs/>
          <w:lang w:val="fr-FR"/>
        </w:rPr>
      </w:pPr>
      <w:r>
        <w:rPr>
          <w:b/>
          <w:bCs/>
          <w:sz w:val="32"/>
          <w:szCs w:val="32"/>
        </w:rPr>
        <w:t>4</w:t>
      </w:r>
      <w:r w:rsidRPr="00390A7D">
        <w:rPr>
          <w:b/>
          <w:bCs/>
          <w:sz w:val="32"/>
          <w:szCs w:val="32"/>
        </w:rPr>
        <w:t xml:space="preserve">/ </w:t>
      </w:r>
      <w:r>
        <w:rPr>
          <w:rFonts w:hint="cs"/>
          <w:b/>
          <w:bCs/>
          <w:sz w:val="32"/>
          <w:szCs w:val="32"/>
          <w:cs/>
          <w:lang w:val="fr-FR"/>
        </w:rPr>
        <w:t>ผลลัพธ์ที่ได้</w:t>
      </w:r>
    </w:p>
    <w:p w:rsidR="008C3D89" w:rsidRDefault="00D207FB" w:rsidP="00A40A4B">
      <w:pPr>
        <w:jc w:val="thaiDistribute"/>
        <w:rPr>
          <w:rFonts w:cs="Cordia New" w:hint="cs"/>
        </w:rPr>
      </w:pPr>
      <w:r>
        <w:rPr>
          <w:rFonts w:hint="cs"/>
          <w:cs/>
        </w:rPr>
        <w:lastRenderedPageBreak/>
        <w:tab/>
        <w:t>เพื่อที่จะสามารถคำนวณ</w:t>
      </w:r>
      <w:r w:rsidR="000207B4">
        <w:rPr>
          <w:rFonts w:hint="cs"/>
          <w:cs/>
        </w:rPr>
        <w:t xml:space="preserve">การกระจายตัวของอุณหภูมิในระหว่างกระบวนการอบยางล้อ จำเป็นที่ต้องศึกษาถึงพฤติกรรมการเกิดวัลคาไนซ์เซชั่นของยางคอนปาวด์แต่ละชนิด ที่เป็นส่วนประกอบของยางล้อเสียก่อน ในหัวข้อนี้จะแสดงถึงผลที่ได้จากการศึกษาการเกิดปฏิกิริยาวัลคาไนซ์เซชั่นของยางคอมปาวด์ ด้วยเทคนิค </w:t>
      </w:r>
      <w:r w:rsidR="000207B4" w:rsidRPr="005300B0">
        <w:rPr>
          <w:rFonts w:cs="Cordia New"/>
          <w:lang w:val="fr-FR"/>
        </w:rPr>
        <w:t>Oscillating Disc Rheometer</w:t>
      </w:r>
      <w:r w:rsidR="000207B4">
        <w:rPr>
          <w:rFonts w:cs="Cordia New"/>
          <w:lang w:val="fr-FR"/>
        </w:rPr>
        <w:t xml:space="preserve"> (ODR)</w:t>
      </w:r>
      <w:r w:rsidR="000207B4">
        <w:rPr>
          <w:rFonts w:cs="Cordia New" w:hint="cs"/>
          <w:cs/>
          <w:lang w:val="fr-FR"/>
        </w:rPr>
        <w:t xml:space="preserve"> สำหรับการอบคงรูปที่สภาวะอุณหภูมิคงที่ และเทคนิค </w:t>
      </w:r>
      <w:r w:rsidR="000207B4">
        <w:rPr>
          <w:rFonts w:cs="Cordia New"/>
        </w:rPr>
        <w:t>Differential Scanning Calorimetry</w:t>
      </w:r>
      <w:r w:rsidR="000207B4">
        <w:rPr>
          <w:rFonts w:cs="Cordia New" w:hint="cs"/>
          <w:cs/>
        </w:rPr>
        <w:t xml:space="preserve"> </w:t>
      </w:r>
      <w:r w:rsidR="000207B4">
        <w:rPr>
          <w:rFonts w:cs="Cordia New"/>
        </w:rPr>
        <w:t xml:space="preserve">(DSC) </w:t>
      </w:r>
      <w:r w:rsidR="000207B4">
        <w:rPr>
          <w:rFonts w:cs="Cordia New" w:hint="cs"/>
          <w:cs/>
        </w:rPr>
        <w:t xml:space="preserve">สำหรับสภาวะอุณหภูมิไม่คงที่ </w:t>
      </w:r>
    </w:p>
    <w:p w:rsidR="008C3D89" w:rsidRDefault="008C3D89" w:rsidP="00A40A4B">
      <w:pPr>
        <w:jc w:val="thaiDistribute"/>
        <w:rPr>
          <w:rFonts w:hint="cs"/>
        </w:rPr>
      </w:pPr>
    </w:p>
    <w:p w:rsidR="000207B4" w:rsidRDefault="000207B4" w:rsidP="00D82DAB">
      <w:pPr>
        <w:spacing w:after="120"/>
        <w:jc w:val="thaiDistribute"/>
        <w:rPr>
          <w:b/>
          <w:bCs/>
          <w:lang w:val="fr-FR"/>
        </w:rPr>
      </w:pPr>
      <w:r w:rsidRPr="00027361">
        <w:rPr>
          <w:b/>
          <w:bCs/>
          <w:cs/>
        </w:rPr>
        <w:tab/>
      </w:r>
      <w:r w:rsidR="008209D3">
        <w:rPr>
          <w:b/>
          <w:bCs/>
        </w:rPr>
        <w:t>4</w:t>
      </w:r>
      <w:r>
        <w:rPr>
          <w:b/>
          <w:bCs/>
        </w:rPr>
        <w:t>.</w:t>
      </w:r>
      <w:r w:rsidR="008209D3">
        <w:rPr>
          <w:b/>
          <w:bCs/>
        </w:rPr>
        <w:t>1</w:t>
      </w:r>
      <w:r>
        <w:rPr>
          <w:b/>
          <w:bCs/>
        </w:rPr>
        <w:t xml:space="preserve">/ </w:t>
      </w:r>
      <w:r>
        <w:rPr>
          <w:rFonts w:hint="cs"/>
          <w:b/>
          <w:bCs/>
          <w:cs/>
          <w:lang w:val="fr-FR"/>
        </w:rPr>
        <w:t>การ</w:t>
      </w:r>
      <w:r w:rsidR="008209D3">
        <w:rPr>
          <w:rFonts w:hint="cs"/>
          <w:b/>
          <w:bCs/>
          <w:cs/>
          <w:lang w:val="fr-FR"/>
        </w:rPr>
        <w:t>ศึกษาการ</w:t>
      </w:r>
      <w:r>
        <w:rPr>
          <w:rFonts w:hint="cs"/>
          <w:b/>
          <w:bCs/>
          <w:cs/>
          <w:lang w:val="fr-FR"/>
        </w:rPr>
        <w:t>เกิดวัลคาไนซ์เซชั่นภายใต้สภาวะอุณหภูมิคงที่</w:t>
      </w:r>
    </w:p>
    <w:p w:rsidR="00D82DAB" w:rsidRDefault="00D82DAB" w:rsidP="00D82DAB">
      <w:pPr>
        <w:jc w:val="thaiDistribute"/>
      </w:pPr>
      <w:r>
        <w:rPr>
          <w:lang w:val="fr-FR"/>
        </w:rPr>
        <w:tab/>
      </w:r>
      <w:r>
        <w:rPr>
          <w:rFonts w:hint="cs"/>
          <w:cs/>
          <w:lang w:val="fr-FR"/>
        </w:rPr>
        <w:t xml:space="preserve">รูปที่ </w:t>
      </w:r>
      <w:r>
        <w:t xml:space="preserve">4.1 </w:t>
      </w:r>
      <w:r>
        <w:rPr>
          <w:rFonts w:hint="cs"/>
          <w:cs/>
          <w:lang w:val="fr-FR"/>
        </w:rPr>
        <w:t xml:space="preserve">แสดงการเปลี่ยนแปลงของแรงบิด </w:t>
      </w:r>
      <w:r>
        <w:t xml:space="preserve">(Torque) </w:t>
      </w:r>
      <w:r>
        <w:rPr>
          <w:rFonts w:hint="cs"/>
          <w:cs/>
        </w:rPr>
        <w:t xml:space="preserve">ภายใต้สภาวะอุณหภูมิคงที่ สำหรับยางคอมปาวด์ </w:t>
      </w:r>
      <w:r>
        <w:t xml:space="preserve">T301 </w:t>
      </w:r>
      <w:r>
        <w:rPr>
          <w:rFonts w:hint="cs"/>
          <w:cs/>
        </w:rPr>
        <w:t xml:space="preserve">ที่ใช้เป็นส่วนประกอบ </w:t>
      </w:r>
      <w:r>
        <w:t xml:space="preserve">Sidewall </w:t>
      </w:r>
      <w:r>
        <w:rPr>
          <w:rFonts w:hint="cs"/>
          <w:cs/>
        </w:rPr>
        <w:t xml:space="preserve">และยางคอมปาวด์ </w:t>
      </w:r>
      <w:r>
        <w:t xml:space="preserve">T345 </w:t>
      </w:r>
      <w:r>
        <w:rPr>
          <w:rFonts w:hint="cs"/>
          <w:cs/>
        </w:rPr>
        <w:t xml:space="preserve">ที่ใช้เป็นส่วนประกอบ </w:t>
      </w:r>
      <w:r>
        <w:t xml:space="preserve">Tread </w:t>
      </w:r>
      <w:r>
        <w:rPr>
          <w:rFonts w:hint="cs"/>
          <w:cs/>
        </w:rPr>
        <w:t xml:space="preserve">ในยางล้อโมเดล </w:t>
      </w:r>
      <w:r>
        <w:t xml:space="preserve">A </w:t>
      </w:r>
      <w:r w:rsidR="0085576D">
        <w:rPr>
          <w:rFonts w:hint="cs"/>
          <w:cs/>
        </w:rPr>
        <w:t xml:space="preserve">การเกิดปฏิกิริยาวัลคาไนซ์เซชั่นจะเกิดขึ้นอย่างรวดเร็วเมื่ออุณหภูมิในการอบสูงขึ้น พฤติกรรมดังกล่าวสามารถสังเกตุเห็นได้ทั้งยางคอมปาวด์ </w:t>
      </w:r>
      <w:r w:rsidR="0085576D">
        <w:t xml:space="preserve">T301 </w:t>
      </w:r>
      <w:r w:rsidR="0085576D">
        <w:rPr>
          <w:rFonts w:hint="cs"/>
          <w:cs/>
        </w:rPr>
        <w:t xml:space="preserve">และ </w:t>
      </w:r>
      <w:r w:rsidR="0085576D">
        <w:t xml:space="preserve">T345 </w:t>
      </w:r>
      <w:r w:rsidR="00FA7EC4">
        <w:rPr>
          <w:rFonts w:hint="cs"/>
          <w:cs/>
        </w:rPr>
        <w:t xml:space="preserve">ผลลัพธ์ของแรงบิดที่ได้สามารถนำไปคำนวณหาเปอร์เซ็นต์การอบคงรูปซึ่งเป็นฟังก์ชั่นกับเวลาและอุณหถูมิที่ใช้ในกระบวนการอบจากสมการที่ </w:t>
      </w:r>
      <w:r w:rsidR="00FA7EC4">
        <w:t>4-1</w:t>
      </w:r>
    </w:p>
    <w:p w:rsidR="00FA7EC4" w:rsidRDefault="00256D98" w:rsidP="00FA7EC4">
      <w:pPr>
        <w:spacing w:before="120" w:after="120"/>
        <w:ind w:left="2160" w:firstLine="720"/>
        <w:jc w:val="thaiDistribute"/>
        <w:rPr>
          <w:rFonts w:hint="cs"/>
        </w:rPr>
      </w:pPr>
      <w:r w:rsidRPr="00E44A8E">
        <w:rPr>
          <w:noProof/>
          <w:position w:val="-30"/>
        </w:rPr>
        <w:object w:dxaOrig="2000" w:dyaOrig="680">
          <v:shape id="_x0000_i1128" type="#_x0000_t75" alt="" style="width:100pt;height:34pt;mso-width-percent:0;mso-height-percent:0;mso-width-percent:0;mso-height-percent:0" o:ole="">
            <v:imagedata r:id="rId21" o:title=""/>
          </v:shape>
          <o:OLEObject Type="Embed" ProgID="Equation.3" ShapeID="_x0000_i1128" DrawAspect="Content" ObjectID="_1638530718" r:id="rId240"/>
        </w:object>
      </w:r>
      <w:r w:rsidR="00FA7EC4">
        <w:tab/>
      </w:r>
      <w:r w:rsidR="00FA7EC4">
        <w:tab/>
      </w:r>
      <w:r w:rsidR="00FA7EC4">
        <w:tab/>
      </w:r>
      <w:r w:rsidR="00FA7EC4">
        <w:tab/>
      </w:r>
      <w:r w:rsidR="00FA7EC4">
        <w:tab/>
        <w:t>4-1</w:t>
      </w:r>
    </w:p>
    <w:p w:rsidR="00FA7EC4" w:rsidRPr="00FA18D2" w:rsidRDefault="00FA7EC4" w:rsidP="00FA7EC4">
      <w:pPr>
        <w:jc w:val="thaiDistribute"/>
      </w:pPr>
      <w:r>
        <w:rPr>
          <w:rFonts w:hint="cs"/>
          <w:cs/>
          <w:lang w:val="fr-FR"/>
        </w:rPr>
        <w:t xml:space="preserve">โดยที่ </w:t>
      </w:r>
      <w:r>
        <w:rPr>
          <w:rFonts w:hint="cs"/>
          <w:cs/>
          <w:lang w:val="fr-FR"/>
        </w:rPr>
        <w:tab/>
      </w:r>
      <w:r w:rsidR="00256D98" w:rsidRPr="005D58D7">
        <w:rPr>
          <w:noProof/>
          <w:position w:val="-12"/>
        </w:rPr>
        <w:object w:dxaOrig="780" w:dyaOrig="360">
          <v:shape id="_x0000_i1127" type="#_x0000_t75" alt="" style="width:39.35pt;height:18pt;mso-width-percent:0;mso-height-percent:0;mso-width-percent:0;mso-height-percent:0" o:ole="">
            <v:imagedata r:id="rId23" o:title=""/>
          </v:shape>
          <o:OLEObject Type="Embed" ProgID="Equation.3" ShapeID="_x0000_i1127" DrawAspect="Content" ObjectID="_1638530719" r:id="rId241"/>
        </w:object>
      </w:r>
      <w:r>
        <w:t xml:space="preserve">     </w:t>
      </w:r>
      <w:r>
        <w:rPr>
          <w:rFonts w:hint="cs"/>
          <w:cs/>
        </w:rPr>
        <w:t>คือ</w:t>
      </w:r>
      <w:r>
        <w:rPr>
          <w:rFonts w:hint="cs"/>
          <w:cs/>
          <w:lang w:val="fr-FR"/>
        </w:rPr>
        <w:t xml:space="preserve">เปอร์เซ็นต์การอบคงรูป </w:t>
      </w:r>
      <w:r>
        <w:t>(Degree of Vulcanization)</w:t>
      </w:r>
    </w:p>
    <w:p w:rsidR="00FA7EC4" w:rsidRDefault="00FA7EC4" w:rsidP="00FA7EC4">
      <w:pPr>
        <w:jc w:val="thaiDistribute"/>
        <w:rPr>
          <w:rFonts w:hint="cs"/>
          <w:lang w:val="fr-FR"/>
        </w:rPr>
      </w:pPr>
      <w:r>
        <w:rPr>
          <w:rFonts w:hint="cs"/>
          <w:cs/>
        </w:rPr>
        <w:tab/>
      </w:r>
      <w:r w:rsidR="00256D98" w:rsidRPr="00256D98">
        <w:rPr>
          <w:noProof/>
          <w:position w:val="-12"/>
          <w:cs/>
          <w:lang w:val="th-TH"/>
        </w:rPr>
        <w:object w:dxaOrig="380" w:dyaOrig="360">
          <v:shape id="_x0000_i1126" type="#_x0000_t75" alt="" style="width:19.35pt;height:18pt;mso-width-percent:0;mso-height-percent:0;mso-width-percent:0;mso-height-percent:0" o:ole="">
            <v:imagedata r:id="rId25" o:title=""/>
          </v:shape>
          <o:OLEObject Type="Embed" ProgID="Equation.3" ShapeID="_x0000_i1126" DrawAspect="Content" ObjectID="_1638530720" r:id="rId242"/>
        </w:object>
      </w:r>
      <w:r>
        <w:rPr>
          <w:rFonts w:hint="cs"/>
          <w:cs/>
        </w:rPr>
        <w:t xml:space="preserve">     </w:t>
      </w:r>
      <w:r>
        <w:tab/>
        <w:t xml:space="preserve">       </w:t>
      </w:r>
      <w:r>
        <w:rPr>
          <w:rFonts w:hint="cs"/>
          <w:cs/>
        </w:rPr>
        <w:t xml:space="preserve">คือค่าแรงบิด </w:t>
      </w:r>
      <w:r>
        <w:t xml:space="preserve">(Torque) </w:t>
      </w:r>
      <w:r>
        <w:rPr>
          <w:rFonts w:hint="cs"/>
          <w:cs/>
        </w:rPr>
        <w:t>ตอน</w:t>
      </w:r>
      <w:r>
        <w:rPr>
          <w:rFonts w:hint="cs"/>
          <w:cs/>
          <w:lang w:val="fr-FR"/>
        </w:rPr>
        <w:t>เริ่มต้น</w:t>
      </w:r>
    </w:p>
    <w:p w:rsidR="00FA7EC4" w:rsidRDefault="00FA7EC4" w:rsidP="00FA7EC4">
      <w:pPr>
        <w:jc w:val="thaiDistribute"/>
        <w:rPr>
          <w:rFonts w:hint="cs"/>
          <w:lang w:val="fr-FR"/>
        </w:rPr>
      </w:pPr>
      <w:r>
        <w:rPr>
          <w:rFonts w:hint="cs"/>
          <w:cs/>
          <w:lang w:val="fr-FR"/>
        </w:rPr>
        <w:tab/>
      </w:r>
      <w:r w:rsidR="00256D98" w:rsidRPr="00256D98">
        <w:rPr>
          <w:noProof/>
          <w:position w:val="-12"/>
          <w:cs/>
          <w:lang w:val="th-TH"/>
        </w:rPr>
        <w:object w:dxaOrig="360" w:dyaOrig="360">
          <v:shape id="_x0000_i1125" type="#_x0000_t75" alt="" style="width:18pt;height:18pt;mso-width-percent:0;mso-height-percent:0;mso-width-percent:0;mso-height-percent:0" o:ole="">
            <v:imagedata r:id="rId27" o:title=""/>
          </v:shape>
          <o:OLEObject Type="Embed" ProgID="Equation.3" ShapeID="_x0000_i1125" DrawAspect="Content" ObjectID="_1638530721" r:id="rId243"/>
        </w:object>
      </w:r>
      <w:r>
        <w:rPr>
          <w:rFonts w:hint="cs"/>
          <w:cs/>
        </w:rPr>
        <w:t xml:space="preserve">     </w:t>
      </w:r>
      <w:r>
        <w:t xml:space="preserve">         </w:t>
      </w:r>
      <w:r>
        <w:rPr>
          <w:rFonts w:hint="cs"/>
          <w:cs/>
        </w:rPr>
        <w:t xml:space="preserve">คือค่าแรงบิด </w:t>
      </w:r>
      <w:r>
        <w:t xml:space="preserve">(Torque) </w:t>
      </w:r>
      <w:r>
        <w:rPr>
          <w:rFonts w:hint="cs"/>
          <w:cs/>
          <w:lang w:val="fr-FR"/>
        </w:rPr>
        <w:t xml:space="preserve">ณ. เวลา </w:t>
      </w:r>
      <w:r w:rsidR="00256D98" w:rsidRPr="00256D98">
        <w:rPr>
          <w:noProof/>
          <w:position w:val="-6"/>
          <w:cs/>
          <w:lang w:val="th-TH"/>
        </w:rPr>
        <w:object w:dxaOrig="139" w:dyaOrig="240">
          <v:shape id="_x0000_i1124" type="#_x0000_t75" alt="" style="width:6.65pt;height:12pt;mso-width-percent:0;mso-height-percent:0;mso-width-percent:0;mso-height-percent:0" o:ole="">
            <v:imagedata r:id="rId29" o:title=""/>
          </v:shape>
          <o:OLEObject Type="Embed" ProgID="Equation.3" ShapeID="_x0000_i1124" DrawAspect="Content" ObjectID="_1638530722" r:id="rId244"/>
        </w:object>
      </w:r>
      <w:r>
        <w:rPr>
          <w:rFonts w:hint="cs"/>
          <w:cs/>
          <w:lang w:val="fr-FR"/>
        </w:rPr>
        <w:t xml:space="preserve"> ใดๆ</w:t>
      </w:r>
    </w:p>
    <w:p w:rsidR="00FA7EC4" w:rsidRDefault="00FA7EC4" w:rsidP="0067370E">
      <w:pPr>
        <w:spacing w:after="240"/>
        <w:jc w:val="thaiDistribute"/>
        <w:rPr>
          <w:rFonts w:hint="cs"/>
          <w:lang w:val="fr-FR"/>
        </w:rPr>
      </w:pPr>
      <w:r>
        <w:rPr>
          <w:rFonts w:hint="cs"/>
          <w:cs/>
          <w:lang w:val="fr-FR"/>
        </w:rPr>
        <w:tab/>
      </w:r>
      <w:r w:rsidR="00256D98" w:rsidRPr="00256D98">
        <w:rPr>
          <w:noProof/>
          <w:position w:val="-12"/>
          <w:cs/>
          <w:lang w:val="th-TH"/>
        </w:rPr>
        <w:object w:dxaOrig="400" w:dyaOrig="360">
          <v:shape id="_x0000_i1123" type="#_x0000_t75" alt="" style="width:20pt;height:18pt;mso-width-percent:0;mso-height-percent:0;mso-width-percent:0;mso-height-percent:0" o:ole="">
            <v:imagedata r:id="rId31" o:title=""/>
          </v:shape>
          <o:OLEObject Type="Embed" ProgID="Equation.3" ShapeID="_x0000_i1123" DrawAspect="Content" ObjectID="_1638530723" r:id="rId245"/>
        </w:object>
      </w:r>
      <w:r>
        <w:rPr>
          <w:rFonts w:hint="cs"/>
          <w:cs/>
        </w:rPr>
        <w:t xml:space="preserve">     </w:t>
      </w:r>
      <w:r>
        <w:tab/>
        <w:t xml:space="preserve">       </w:t>
      </w:r>
      <w:r>
        <w:rPr>
          <w:rFonts w:hint="cs"/>
          <w:cs/>
        </w:rPr>
        <w:t xml:space="preserve">คือค่าแรงบิด </w:t>
      </w:r>
      <w:r>
        <w:t xml:space="preserve">(Torque) </w:t>
      </w:r>
      <w:r>
        <w:rPr>
          <w:rFonts w:hint="cs"/>
          <w:cs/>
          <w:lang w:val="fr-FR"/>
        </w:rPr>
        <w:t xml:space="preserve">สูงสุดเมื่อสิ้นสุดการเกิดปฏิกิริยา </w:t>
      </w:r>
    </w:p>
    <w:p w:rsidR="008C3D89" w:rsidRDefault="00F21A45" w:rsidP="00FA48F1">
      <w:pPr>
        <w:jc w:val="center"/>
        <w:rPr>
          <w:rFonts w:hint="cs"/>
        </w:rPr>
      </w:pPr>
      <w:r>
        <w:rPr>
          <w:rFonts w:hint="cs"/>
          <w:noProof/>
          <w:cs/>
        </w:rPr>
        <w:drawing>
          <wp:inline distT="0" distB="0" distL="0" distR="0">
            <wp:extent cx="2599055" cy="1854200"/>
            <wp:effectExtent l="0" t="0" r="0" b="0"/>
            <wp:docPr id="137" name="Picture 137"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4"/>
                    <pic:cNvPicPr>
                      <a:picLocks/>
                    </pic:cNvPicPr>
                  </pic:nvPicPr>
                  <pic:blipFill>
                    <a:blip r:embed="rId246">
                      <a:lum bright="-18000" contrast="24000"/>
                      <a:extLst>
                        <a:ext uri="{28A0092B-C50C-407E-A947-70E740481C1C}">
                          <a14:useLocalDpi xmlns:a14="http://schemas.microsoft.com/office/drawing/2010/main" val="0"/>
                        </a:ext>
                      </a:extLst>
                    </a:blip>
                    <a:srcRect/>
                    <a:stretch>
                      <a:fillRect/>
                    </a:stretch>
                  </pic:blipFill>
                  <pic:spPr bwMode="auto">
                    <a:xfrm>
                      <a:off x="0" y="0"/>
                      <a:ext cx="2599055" cy="1854200"/>
                    </a:xfrm>
                    <a:prstGeom prst="rect">
                      <a:avLst/>
                    </a:prstGeom>
                    <a:noFill/>
                    <a:ln>
                      <a:noFill/>
                    </a:ln>
                  </pic:spPr>
                </pic:pic>
              </a:graphicData>
            </a:graphic>
          </wp:inline>
        </w:drawing>
      </w:r>
      <w:r w:rsidR="0067370E">
        <w:t xml:space="preserve">  </w:t>
      </w:r>
      <w:r>
        <w:rPr>
          <w:rFonts w:hint="cs"/>
          <w:noProof/>
          <w:cs/>
        </w:rPr>
        <w:drawing>
          <wp:inline distT="0" distB="0" distL="0" distR="0">
            <wp:extent cx="2590800" cy="1887855"/>
            <wp:effectExtent l="0" t="0" r="0" b="0"/>
            <wp:docPr id="138" name="Picture 138"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descr="4"/>
                    <pic:cNvPicPr>
                      <a:picLocks/>
                    </pic:cNvPicPr>
                  </pic:nvPicPr>
                  <pic:blipFill>
                    <a:blip r:embed="rId247">
                      <a:lum bright="-12000" contrast="12000"/>
                      <a:extLst>
                        <a:ext uri="{28A0092B-C50C-407E-A947-70E740481C1C}">
                          <a14:useLocalDpi xmlns:a14="http://schemas.microsoft.com/office/drawing/2010/main" val="0"/>
                        </a:ext>
                      </a:extLst>
                    </a:blip>
                    <a:srcRect/>
                    <a:stretch>
                      <a:fillRect/>
                    </a:stretch>
                  </pic:blipFill>
                  <pic:spPr bwMode="auto">
                    <a:xfrm>
                      <a:off x="0" y="0"/>
                      <a:ext cx="2590800" cy="1887855"/>
                    </a:xfrm>
                    <a:prstGeom prst="rect">
                      <a:avLst/>
                    </a:prstGeom>
                    <a:noFill/>
                    <a:ln>
                      <a:noFill/>
                    </a:ln>
                  </pic:spPr>
                </pic:pic>
              </a:graphicData>
            </a:graphic>
          </wp:inline>
        </w:drawing>
      </w:r>
    </w:p>
    <w:p w:rsidR="008C3D89" w:rsidRPr="00B34CBC" w:rsidRDefault="00B34CBC" w:rsidP="00FA48F1">
      <w:pPr>
        <w:spacing w:after="120"/>
        <w:ind w:left="539"/>
        <w:rPr>
          <w:i/>
          <w:iCs/>
        </w:rPr>
      </w:pPr>
      <w:r>
        <w:rPr>
          <w:i/>
          <w:iCs/>
          <w:lang w:val="fr-FR"/>
        </w:rPr>
        <w:t xml:space="preserve">     </w:t>
      </w:r>
      <w:r w:rsidR="00FA48F1" w:rsidRPr="00B34CBC">
        <w:rPr>
          <w:i/>
          <w:iCs/>
          <w:lang w:val="fr-FR"/>
        </w:rPr>
        <w:t xml:space="preserve"> (a) </w:t>
      </w:r>
      <w:r w:rsidR="00FA48F1" w:rsidRPr="00B34CBC">
        <w:rPr>
          <w:rFonts w:hint="cs"/>
          <w:i/>
          <w:iCs/>
          <w:cs/>
          <w:lang w:val="fr-FR"/>
        </w:rPr>
        <w:t xml:space="preserve">ยางคอมปาวด์ </w:t>
      </w:r>
      <w:r w:rsidR="00FA48F1" w:rsidRPr="00B34CBC">
        <w:rPr>
          <w:i/>
          <w:iCs/>
        </w:rPr>
        <w:t xml:space="preserve">T301 (Sidewall)         </w:t>
      </w:r>
      <w:r>
        <w:rPr>
          <w:i/>
          <w:iCs/>
        </w:rPr>
        <w:t xml:space="preserve">           </w:t>
      </w:r>
      <w:r w:rsidR="00FA48F1" w:rsidRPr="00B34CBC">
        <w:rPr>
          <w:i/>
          <w:iCs/>
        </w:rPr>
        <w:t xml:space="preserve">          (b) </w:t>
      </w:r>
      <w:r w:rsidR="00FA48F1" w:rsidRPr="00B34CBC">
        <w:rPr>
          <w:rFonts w:hint="cs"/>
          <w:i/>
          <w:iCs/>
          <w:cs/>
        </w:rPr>
        <w:t xml:space="preserve">ยางคอมปาวด์ </w:t>
      </w:r>
      <w:r w:rsidR="00FA48F1" w:rsidRPr="00B34CBC">
        <w:rPr>
          <w:i/>
          <w:iCs/>
        </w:rPr>
        <w:t>T345 (Tread)</w:t>
      </w:r>
    </w:p>
    <w:p w:rsidR="00FA48F1" w:rsidRPr="0067370E" w:rsidRDefault="00FA48F1" w:rsidP="0067370E">
      <w:pPr>
        <w:ind w:left="539"/>
        <w:jc w:val="center"/>
        <w:rPr>
          <w:i/>
          <w:iCs/>
        </w:rPr>
      </w:pPr>
      <w:r w:rsidRPr="0067370E">
        <w:rPr>
          <w:rFonts w:hint="cs"/>
          <w:i/>
          <w:iCs/>
          <w:cs/>
          <w:lang w:val="fr-FR"/>
        </w:rPr>
        <w:t xml:space="preserve">รูปที่ </w:t>
      </w:r>
      <w:r w:rsidRPr="0067370E">
        <w:rPr>
          <w:i/>
          <w:iCs/>
        </w:rPr>
        <w:t xml:space="preserve">4.1 </w:t>
      </w:r>
      <w:r w:rsidRPr="0067370E">
        <w:rPr>
          <w:i/>
          <w:iCs/>
          <w:cs/>
        </w:rPr>
        <w:t>การเปลี่ยนแปลงของแรงบิด</w:t>
      </w:r>
      <w:r w:rsidRPr="0067370E">
        <w:rPr>
          <w:rFonts w:hint="cs"/>
          <w:i/>
          <w:iCs/>
          <w:cs/>
          <w:lang w:val="fr-FR"/>
        </w:rPr>
        <w:t xml:space="preserve"> </w:t>
      </w:r>
      <w:r w:rsidRPr="0067370E">
        <w:rPr>
          <w:i/>
          <w:iCs/>
        </w:rPr>
        <w:t xml:space="preserve">(Torque) </w:t>
      </w:r>
      <w:r w:rsidRPr="0067370E">
        <w:rPr>
          <w:rFonts w:hint="cs"/>
          <w:i/>
          <w:iCs/>
          <w:cs/>
        </w:rPr>
        <w:t xml:space="preserve">ต่อเวลาที่สภาวะอุณหภูมิคงที่จากการทดสอบ </w:t>
      </w:r>
      <w:r w:rsidR="00180711" w:rsidRPr="0067370E">
        <w:rPr>
          <w:i/>
          <w:iCs/>
        </w:rPr>
        <w:t xml:space="preserve">          </w:t>
      </w:r>
      <w:r w:rsidRPr="0067370E">
        <w:rPr>
          <w:rFonts w:cs="Cordia New"/>
          <w:i/>
          <w:iCs/>
          <w:lang w:val="fr-FR"/>
        </w:rPr>
        <w:t xml:space="preserve">Oscillating Disc Rheometer </w:t>
      </w:r>
      <w:r w:rsidRPr="0067370E">
        <w:rPr>
          <w:rFonts w:cs="Cordia New" w:hint="cs"/>
          <w:i/>
          <w:iCs/>
          <w:cs/>
          <w:lang w:val="fr-FR"/>
        </w:rPr>
        <w:t xml:space="preserve">สำหรับยางคอมปาวด์ </w:t>
      </w:r>
      <w:r w:rsidRPr="0067370E">
        <w:rPr>
          <w:rFonts w:cs="Cordia New"/>
          <w:i/>
          <w:iCs/>
        </w:rPr>
        <w:t xml:space="preserve">(a) </w:t>
      </w:r>
      <w:r w:rsidR="00180711" w:rsidRPr="0067370E">
        <w:rPr>
          <w:rFonts w:cs="Cordia New"/>
          <w:i/>
          <w:iCs/>
        </w:rPr>
        <w:t xml:space="preserve">T301, </w:t>
      </w:r>
      <w:r w:rsidRPr="0067370E">
        <w:rPr>
          <w:rFonts w:cs="Cordia New"/>
          <w:i/>
          <w:iCs/>
        </w:rPr>
        <w:t xml:space="preserve">side wall </w:t>
      </w:r>
      <w:r w:rsidRPr="0067370E">
        <w:rPr>
          <w:rFonts w:cs="Cordia New" w:hint="cs"/>
          <w:i/>
          <w:iCs/>
          <w:cs/>
        </w:rPr>
        <w:t xml:space="preserve">และ </w:t>
      </w:r>
      <w:r w:rsidR="00180711" w:rsidRPr="0067370E">
        <w:rPr>
          <w:rFonts w:cs="Cordia New"/>
          <w:i/>
          <w:iCs/>
        </w:rPr>
        <w:t xml:space="preserve">(b) T345, </w:t>
      </w:r>
      <w:r w:rsidRPr="0067370E">
        <w:rPr>
          <w:rFonts w:cs="Cordia New"/>
          <w:i/>
          <w:iCs/>
        </w:rPr>
        <w:t>Tread</w:t>
      </w:r>
      <w:r w:rsidRPr="0067370E">
        <w:rPr>
          <w:rFonts w:cs="Cordia New" w:hint="cs"/>
          <w:i/>
          <w:iCs/>
          <w:cs/>
        </w:rPr>
        <w:t xml:space="preserve"> </w:t>
      </w:r>
      <w:r w:rsidR="00180711" w:rsidRPr="0067370E">
        <w:rPr>
          <w:rFonts w:cs="Cordia New"/>
          <w:i/>
          <w:iCs/>
        </w:rPr>
        <w:t xml:space="preserve">                </w:t>
      </w:r>
      <w:r w:rsidRPr="0067370E">
        <w:rPr>
          <w:rFonts w:cs="Cordia New" w:hint="cs"/>
          <w:i/>
          <w:iCs/>
          <w:cs/>
        </w:rPr>
        <w:t xml:space="preserve">ที่ใช้สำหรับยางล้อโมเดล </w:t>
      </w:r>
      <w:r w:rsidRPr="0067370E">
        <w:rPr>
          <w:rFonts w:cs="Cordia New"/>
          <w:i/>
          <w:iCs/>
        </w:rPr>
        <w:t>A</w:t>
      </w:r>
    </w:p>
    <w:p w:rsidR="00934E18" w:rsidRDefault="00D82DAB" w:rsidP="00FF5255">
      <w:pPr>
        <w:jc w:val="thaiDistribute"/>
      </w:pPr>
      <w:r>
        <w:tab/>
      </w:r>
    </w:p>
    <w:p w:rsidR="00934E18" w:rsidRDefault="00934E18" w:rsidP="00FF5255">
      <w:pPr>
        <w:jc w:val="thaiDistribute"/>
      </w:pPr>
    </w:p>
    <w:p w:rsidR="00934E18" w:rsidRDefault="00934E18" w:rsidP="00FF5255">
      <w:pPr>
        <w:jc w:val="thaiDistribute"/>
      </w:pPr>
    </w:p>
    <w:p w:rsidR="00FF5255" w:rsidRPr="00FF5255" w:rsidRDefault="00C43947" w:rsidP="00934E18">
      <w:pPr>
        <w:ind w:firstLine="539"/>
        <w:jc w:val="thaiDistribute"/>
        <w:rPr>
          <w:rFonts w:hint="cs"/>
        </w:rPr>
      </w:pPr>
      <w:r>
        <w:rPr>
          <w:rFonts w:hint="cs"/>
          <w:cs/>
          <w:lang w:val="fr-FR"/>
        </w:rPr>
        <w:t xml:space="preserve">รูปที่ </w:t>
      </w:r>
      <w:r>
        <w:t xml:space="preserve">4.2 </w:t>
      </w:r>
      <w:r>
        <w:rPr>
          <w:rFonts w:hint="cs"/>
          <w:cs/>
          <w:lang w:val="fr-FR"/>
        </w:rPr>
        <w:t xml:space="preserve">แสดงการเปรียบเทียบการเปลี่ยนแปลงของเปอร์เซ็นต์การอบคงรูปของยางคอมปาวด์ </w:t>
      </w:r>
      <w:r>
        <w:t xml:space="preserve">T301 </w:t>
      </w:r>
      <w:r>
        <w:rPr>
          <w:rFonts w:hint="cs"/>
          <w:cs/>
        </w:rPr>
        <w:t xml:space="preserve">และยางคอมปาวด์ </w:t>
      </w:r>
      <w:r>
        <w:t xml:space="preserve">T354 </w:t>
      </w:r>
      <w:r>
        <w:rPr>
          <w:rFonts w:hint="cs"/>
          <w:cs/>
        </w:rPr>
        <w:t xml:space="preserve">ที่อุณหภูมิการอบ </w:t>
      </w:r>
      <w:r>
        <w:rPr>
          <w:lang w:val="fr-FR"/>
        </w:rPr>
        <w:t xml:space="preserve">135°C, 150°C, </w:t>
      </w:r>
      <w:r>
        <w:rPr>
          <w:rFonts w:hint="cs"/>
          <w:cs/>
          <w:lang w:val="fr-FR"/>
        </w:rPr>
        <w:t xml:space="preserve">และ </w:t>
      </w:r>
      <w:r>
        <w:t xml:space="preserve">165°C </w:t>
      </w:r>
      <w:r>
        <w:rPr>
          <w:rFonts w:hint="cs"/>
          <w:cs/>
        </w:rPr>
        <w:t xml:space="preserve">ตามลำดับ  ผลการทดลองแสดงให้เห็นว่ายางคอมปาวด์สองชนิดมีพฤติกรรมการเกิดวัลคาไนว์เซชั่นใกล้เคียงกัน </w:t>
      </w:r>
      <w:r w:rsidR="00392C25">
        <w:rPr>
          <w:rFonts w:hint="cs"/>
          <w:cs/>
        </w:rPr>
        <w:t xml:space="preserve">ภายใต้สภาวะอุณหภูมิต่ำ </w:t>
      </w:r>
      <w:r w:rsidR="00392C25">
        <w:t>(135</w:t>
      </w:r>
      <w:r w:rsidR="00392C25">
        <w:rPr>
          <w:lang w:val="fr-FR"/>
        </w:rPr>
        <w:t>°C</w:t>
      </w:r>
      <w:r w:rsidR="00392C25">
        <w:t xml:space="preserve">) </w:t>
      </w:r>
      <w:r>
        <w:rPr>
          <w:rFonts w:hint="cs"/>
          <w:cs/>
        </w:rPr>
        <w:t>การเพิ่มขึ้นของแรงบิด</w:t>
      </w:r>
      <w:r w:rsidR="00392C25">
        <w:rPr>
          <w:rFonts w:hint="cs"/>
          <w:cs/>
        </w:rPr>
        <w:t xml:space="preserve">ซึ่งเป็นผลมาจากการเกิดวัลคาไนซ์เซชั่นจะเริ่มสังเกตุเห็นได้ที่เวลาประมาณ </w:t>
      </w:r>
      <w:r w:rsidR="00392C25">
        <w:t xml:space="preserve">20 </w:t>
      </w:r>
      <w:r w:rsidR="005E6B1D">
        <w:rPr>
          <w:rFonts w:hint="cs"/>
          <w:cs/>
        </w:rPr>
        <w:t>นาทีหลังจากเริ่ม</w:t>
      </w:r>
      <w:r w:rsidR="00392C25">
        <w:rPr>
          <w:rFonts w:hint="cs"/>
          <w:cs/>
        </w:rPr>
        <w:t>การอบ</w:t>
      </w:r>
      <w:r w:rsidR="005E6B1D">
        <w:rPr>
          <w:rFonts w:hint="cs"/>
          <w:cs/>
          <w:lang w:val="fr-FR"/>
        </w:rPr>
        <w:t>และปฏิกิริยา</w:t>
      </w:r>
      <w:r w:rsidR="00392C25">
        <w:rPr>
          <w:rFonts w:hint="cs"/>
          <w:cs/>
          <w:lang w:val="fr-FR"/>
        </w:rPr>
        <w:t>จะสิ้นสุด</w:t>
      </w:r>
      <w:r w:rsidR="005E6B1D">
        <w:rPr>
          <w:rFonts w:hint="cs"/>
          <w:cs/>
          <w:lang w:val="fr-FR"/>
        </w:rPr>
        <w:t>ลง</w:t>
      </w:r>
      <w:r w:rsidR="00392C25">
        <w:rPr>
          <w:rFonts w:hint="cs"/>
          <w:cs/>
          <w:lang w:val="fr-FR"/>
        </w:rPr>
        <w:t xml:space="preserve">ที่เวลาประมาณ </w:t>
      </w:r>
      <w:r w:rsidR="00392C25">
        <w:t xml:space="preserve">40 </w:t>
      </w:r>
      <w:r w:rsidR="00392C25">
        <w:rPr>
          <w:rFonts w:hint="cs"/>
          <w:cs/>
        </w:rPr>
        <w:t xml:space="preserve">นาที่ </w:t>
      </w:r>
      <w:r w:rsidR="00392C25">
        <w:rPr>
          <w:rFonts w:hint="cs"/>
          <w:cs/>
          <w:lang w:val="fr-FR"/>
        </w:rPr>
        <w:t>ซึ่งพฤิติกรรมการเกิดวัลคาไนซ์เซชั่นจะคล้ายกัน</w:t>
      </w:r>
      <w:r w:rsidR="005E6B1D">
        <w:rPr>
          <w:rFonts w:hint="cs"/>
          <w:cs/>
          <w:lang w:val="fr-FR"/>
        </w:rPr>
        <w:t>ทั้ง</w:t>
      </w:r>
      <w:r w:rsidR="00392C25">
        <w:rPr>
          <w:rFonts w:hint="cs"/>
          <w:cs/>
          <w:lang w:val="fr-FR"/>
        </w:rPr>
        <w:t xml:space="preserve">ยางคอมปาวด์ </w:t>
      </w:r>
      <w:r w:rsidR="00392C25">
        <w:t xml:space="preserve">T301 </w:t>
      </w:r>
      <w:r w:rsidR="00392C25">
        <w:rPr>
          <w:rFonts w:hint="cs"/>
          <w:cs/>
        </w:rPr>
        <w:t>และ</w:t>
      </w:r>
      <w:r w:rsidR="00392C25">
        <w:t xml:space="preserve">T354 </w:t>
      </w:r>
      <w:r w:rsidR="00392C25">
        <w:rPr>
          <w:rFonts w:hint="cs"/>
          <w:cs/>
        </w:rPr>
        <w:t xml:space="preserve"> </w:t>
      </w:r>
      <w:r w:rsidR="005E6B1D">
        <w:rPr>
          <w:rFonts w:hint="cs"/>
          <w:cs/>
        </w:rPr>
        <w:t xml:space="preserve"> </w:t>
      </w:r>
      <w:r w:rsidR="00392C25">
        <w:rPr>
          <w:rFonts w:hint="cs"/>
          <w:cs/>
        </w:rPr>
        <w:t>ระยะเวลาที่เริ่มเกิดปฏิกิริยาวัลคาไนซ์เซชั่นและช่วงเวลาการ</w:t>
      </w:r>
      <w:r w:rsidR="00392C25">
        <w:rPr>
          <w:rFonts w:hint="cs"/>
          <w:cs/>
        </w:rPr>
        <w:lastRenderedPageBreak/>
        <w:t>เกิดปฏิกิริยาจะ</w:t>
      </w:r>
      <w:r w:rsidR="005E6B1D">
        <w:rPr>
          <w:rFonts w:hint="cs"/>
          <w:cs/>
        </w:rPr>
        <w:t>สั้นลง</w:t>
      </w:r>
      <w:r w:rsidR="00392C25">
        <w:rPr>
          <w:rFonts w:hint="cs"/>
          <w:cs/>
        </w:rPr>
        <w:t>เมื่อ</w:t>
      </w:r>
      <w:r w:rsidR="005E6B1D">
        <w:rPr>
          <w:rFonts w:hint="cs"/>
          <w:cs/>
        </w:rPr>
        <w:t>ใช้</w:t>
      </w:r>
      <w:r w:rsidR="00392C25">
        <w:rPr>
          <w:rFonts w:hint="cs"/>
          <w:cs/>
        </w:rPr>
        <w:t>อุณหภูมิ</w:t>
      </w:r>
      <w:r w:rsidR="005E6B1D">
        <w:rPr>
          <w:rFonts w:hint="cs"/>
          <w:cs/>
        </w:rPr>
        <w:t>ใน</w:t>
      </w:r>
      <w:r w:rsidR="00392C25">
        <w:rPr>
          <w:rFonts w:hint="cs"/>
          <w:cs/>
        </w:rPr>
        <w:t xml:space="preserve">การอบเพิ่มขึ้น สำหรับที่อุณหภูมิ </w:t>
      </w:r>
      <w:r w:rsidR="00392C25">
        <w:t xml:space="preserve">165°C </w:t>
      </w:r>
      <w:r w:rsidR="00392C25">
        <w:rPr>
          <w:rFonts w:hint="cs"/>
          <w:cs/>
        </w:rPr>
        <w:t>การ</w:t>
      </w:r>
      <w:r w:rsidR="009F50F0">
        <w:rPr>
          <w:rFonts w:hint="cs"/>
          <w:cs/>
        </w:rPr>
        <w:t>เริ่ม</w:t>
      </w:r>
      <w:r w:rsidR="00392C25">
        <w:rPr>
          <w:rFonts w:hint="cs"/>
          <w:cs/>
        </w:rPr>
        <w:t>เกิดปฏิกิริยาวัลคาไนซ์เซชั่น</w:t>
      </w:r>
      <w:r w:rsidR="009F50F0">
        <w:rPr>
          <w:rFonts w:hint="cs"/>
          <w:cs/>
        </w:rPr>
        <w:t xml:space="preserve">สามารถสังเกตุเห็นได้ภายใน </w:t>
      </w:r>
      <w:r w:rsidR="009F50F0">
        <w:t xml:space="preserve">5 </w:t>
      </w:r>
      <w:r w:rsidR="009F50F0">
        <w:rPr>
          <w:rFonts w:hint="cs"/>
          <w:cs/>
        </w:rPr>
        <w:t xml:space="preserve">นาทีหลังจากเริ่มกระบวนการอบและเวลาที่ใช้ในระหว่างกระบวนการการเกิดปฏิกิริยาวัลคาไนซ์เซชั่นมีค่าประมาณ </w:t>
      </w:r>
      <w:r w:rsidR="009F50F0">
        <w:t xml:space="preserve">4 </w:t>
      </w:r>
      <w:r w:rsidR="009F50F0">
        <w:rPr>
          <w:rFonts w:hint="cs"/>
          <w:cs/>
        </w:rPr>
        <w:t>นาที</w:t>
      </w:r>
      <w:r w:rsidR="00D16F14">
        <w:rPr>
          <w:rFonts w:hint="cs"/>
          <w:cs/>
        </w:rPr>
        <w:t xml:space="preserve">  </w:t>
      </w:r>
      <w:r w:rsidR="00FF5255">
        <w:rPr>
          <w:rFonts w:hint="cs"/>
          <w:cs/>
        </w:rPr>
        <w:t xml:space="preserve">ช่วงที่ยางคอมปาวด์เกิดการคงรูป </w:t>
      </w:r>
      <w:r w:rsidR="00FF5255">
        <w:t>(</w:t>
      </w:r>
      <w:r w:rsidR="00FF5255" w:rsidRPr="00FF5255">
        <w:t xml:space="preserve">Curing Process </w:t>
      </w:r>
      <w:r w:rsidR="00FF5255">
        <w:rPr>
          <w:rFonts w:hint="cs"/>
          <w:cs/>
          <w:lang w:val="fr-FR"/>
        </w:rPr>
        <w:t>รูป</w:t>
      </w:r>
      <w:r w:rsidR="00FF5255" w:rsidRPr="00FF5255">
        <w:rPr>
          <w:cs/>
        </w:rPr>
        <w:t>ที่ 2-</w:t>
      </w:r>
      <w:r w:rsidR="00FF5255">
        <w:t>4</w:t>
      </w:r>
      <w:r w:rsidR="00FF5255" w:rsidRPr="00FF5255">
        <w:rPr>
          <w:cs/>
        </w:rPr>
        <w:t>) จะแคบลงเมื่ออุณหภูมิสูงขึ้นซึ่งสามารถอธิบายได้ว่า</w:t>
      </w:r>
      <w:r w:rsidR="00FF5255">
        <w:t xml:space="preserve"> </w:t>
      </w:r>
      <w:r w:rsidR="00FF5255" w:rsidRPr="00FF5255">
        <w:rPr>
          <w:cs/>
        </w:rPr>
        <w:t>เมื่อให้อุณหภูมิเพิ่มขึ้นจะมีพลังงานมากพอที่จะเอาชนะพลังงานภายในในการที่จะสร้างพันธะใหม่ทำให้สามารถผ่านสภาวะทรานซิชันในกระบวนการเกิดปฏิกิริยาได้ง่ายกว่ากระบวนการที่มีการให้อุณหภูมิต่ำกว่า</w:t>
      </w:r>
    </w:p>
    <w:p w:rsidR="00D16F14" w:rsidRPr="00D16F14" w:rsidRDefault="00D16F14" w:rsidP="00F07E2C">
      <w:pPr>
        <w:spacing w:after="240"/>
        <w:jc w:val="thaiDistribute"/>
        <w:rPr>
          <w:rFonts w:hint="cs"/>
          <w:cs/>
        </w:rPr>
      </w:pPr>
      <w:r>
        <w:rPr>
          <w:rFonts w:hint="cs"/>
          <w:cs/>
        </w:rPr>
        <w:tab/>
        <w:t xml:space="preserve">สำหรับทุกอุณหภูมิที่ใช้ทดสอบ  พฤติกรรมการเกิดวัลคาไนซ์เซชั่นจะมีค่าใกล้เคียงกันระหว่างยางคอมปาวด์ </w:t>
      </w:r>
      <w:r>
        <w:t xml:space="preserve">T301 </w:t>
      </w:r>
      <w:r>
        <w:rPr>
          <w:rFonts w:hint="cs"/>
          <w:cs/>
        </w:rPr>
        <w:t>และ</w:t>
      </w:r>
      <w:r>
        <w:t xml:space="preserve"> T354 </w:t>
      </w:r>
      <w:r>
        <w:rPr>
          <w:rFonts w:hint="cs"/>
          <w:cs/>
        </w:rPr>
        <w:t xml:space="preserve">ซึ่งในการผลิตยางล้อนั้นจำเป็นต้องให้ยางคอมปาวด์แต่ละชนิดที่ใช้เป็นส่วนประกอบของยางล้อมีอัตราการเกิดปฏิกิริยาวัลคาไนซ์เซชั่นใกล้เคียงกันให้มากที่สุด </w:t>
      </w:r>
    </w:p>
    <w:p w:rsidR="008C3D89" w:rsidRPr="004501C1" w:rsidRDefault="00F21A45" w:rsidP="00095008">
      <w:pPr>
        <w:jc w:val="center"/>
        <w:rPr>
          <w:rFonts w:hint="cs"/>
        </w:rPr>
      </w:pPr>
      <w:r>
        <w:rPr>
          <w:rFonts w:hint="cs"/>
          <w:noProof/>
          <w:cs/>
        </w:rPr>
        <w:drawing>
          <wp:inline distT="0" distB="0" distL="0" distR="0">
            <wp:extent cx="4681855" cy="2649855"/>
            <wp:effectExtent l="0" t="0" r="0" b="0"/>
            <wp:docPr id="139" name="Picture 13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descr="4"/>
                    <pic:cNvPicPr>
                      <a:picLocks/>
                    </pic:cNvPicPr>
                  </pic:nvPicPr>
                  <pic:blipFill>
                    <a:blip r:embed="rId248">
                      <a:lum bright="-12000" contrast="18000"/>
                      <a:extLst>
                        <a:ext uri="{28A0092B-C50C-407E-A947-70E740481C1C}">
                          <a14:useLocalDpi xmlns:a14="http://schemas.microsoft.com/office/drawing/2010/main" val="0"/>
                        </a:ext>
                      </a:extLst>
                    </a:blip>
                    <a:srcRect/>
                    <a:stretch>
                      <a:fillRect/>
                    </a:stretch>
                  </pic:blipFill>
                  <pic:spPr bwMode="auto">
                    <a:xfrm>
                      <a:off x="0" y="0"/>
                      <a:ext cx="4681855" cy="2649855"/>
                    </a:xfrm>
                    <a:prstGeom prst="rect">
                      <a:avLst/>
                    </a:prstGeom>
                    <a:noFill/>
                    <a:ln>
                      <a:noFill/>
                    </a:ln>
                  </pic:spPr>
                </pic:pic>
              </a:graphicData>
            </a:graphic>
          </wp:inline>
        </w:drawing>
      </w:r>
    </w:p>
    <w:p w:rsidR="00F07E2C" w:rsidRPr="0008370D" w:rsidRDefault="00F07E2C" w:rsidP="00F07E2C">
      <w:pPr>
        <w:spacing w:after="240"/>
        <w:jc w:val="center"/>
        <w:rPr>
          <w:i/>
          <w:iCs/>
        </w:rPr>
      </w:pPr>
      <w:r w:rsidRPr="0008370D">
        <w:rPr>
          <w:rFonts w:hint="cs"/>
          <w:i/>
          <w:iCs/>
          <w:cs/>
          <w:lang w:val="fr-FR"/>
        </w:rPr>
        <w:t xml:space="preserve">รูปที่ </w:t>
      </w:r>
      <w:r w:rsidRPr="0008370D">
        <w:rPr>
          <w:i/>
          <w:iCs/>
        </w:rPr>
        <w:t xml:space="preserve">4.2 </w:t>
      </w:r>
      <w:r w:rsidRPr="0008370D">
        <w:rPr>
          <w:rFonts w:hint="cs"/>
          <w:i/>
          <w:iCs/>
          <w:cs/>
        </w:rPr>
        <w:t xml:space="preserve"> การเปรียบเทียบอัตราการอบคงรูปของยางคอมปาวด์ </w:t>
      </w:r>
      <w:r w:rsidRPr="0008370D">
        <w:rPr>
          <w:i/>
          <w:iCs/>
        </w:rPr>
        <w:t xml:space="preserve">T301 </w:t>
      </w:r>
      <w:r w:rsidRPr="0008370D">
        <w:rPr>
          <w:rFonts w:hint="cs"/>
          <w:i/>
          <w:iCs/>
          <w:cs/>
        </w:rPr>
        <w:t>และ</w:t>
      </w:r>
      <w:r w:rsidRPr="0008370D">
        <w:rPr>
          <w:rFonts w:hint="cs"/>
          <w:i/>
          <w:iCs/>
          <w:cs/>
          <w:lang w:val="fr-FR"/>
        </w:rPr>
        <w:t xml:space="preserve">ยางคอมปาวด์ </w:t>
      </w:r>
      <w:r w:rsidRPr="0008370D">
        <w:rPr>
          <w:i/>
          <w:iCs/>
        </w:rPr>
        <w:t xml:space="preserve">T354 </w:t>
      </w:r>
      <w:r w:rsidRPr="0008370D">
        <w:rPr>
          <w:i/>
          <w:iCs/>
          <w:cs/>
          <w:lang w:val="fr-FR"/>
        </w:rPr>
        <w:t>สำหรับยางโมเดล</w:t>
      </w:r>
      <w:r w:rsidRPr="0008370D">
        <w:rPr>
          <w:rFonts w:hint="cs"/>
          <w:i/>
          <w:iCs/>
          <w:cs/>
          <w:lang w:val="fr-FR"/>
        </w:rPr>
        <w:t xml:space="preserve"> </w:t>
      </w:r>
      <w:r w:rsidRPr="0008370D">
        <w:rPr>
          <w:i/>
          <w:iCs/>
          <w:lang w:val="fr-FR"/>
        </w:rPr>
        <w:t>A</w:t>
      </w:r>
      <w:r w:rsidRPr="0008370D">
        <w:rPr>
          <w:i/>
          <w:iCs/>
          <w:cs/>
          <w:lang w:val="fr-FR"/>
        </w:rPr>
        <w:t xml:space="preserve"> </w:t>
      </w:r>
      <w:r w:rsidRPr="0008370D">
        <w:rPr>
          <w:rFonts w:hint="cs"/>
          <w:i/>
          <w:iCs/>
          <w:cs/>
        </w:rPr>
        <w:t xml:space="preserve">ที่อุณหภูมิการอบ </w:t>
      </w:r>
      <w:r w:rsidRPr="0008370D">
        <w:rPr>
          <w:i/>
          <w:iCs/>
          <w:lang w:val="fr-FR"/>
        </w:rPr>
        <w:t>135</w:t>
      </w:r>
      <w:r w:rsidRPr="0008370D">
        <w:rPr>
          <w:lang w:val="fr-FR"/>
        </w:rPr>
        <w:t>°</w:t>
      </w:r>
      <w:r w:rsidRPr="0008370D">
        <w:rPr>
          <w:i/>
          <w:iCs/>
          <w:lang w:val="fr-FR"/>
        </w:rPr>
        <w:t>C, 150</w:t>
      </w:r>
      <w:r w:rsidR="0008370D" w:rsidRPr="0008370D">
        <w:rPr>
          <w:lang w:val="fr-FR"/>
        </w:rPr>
        <w:t>°</w:t>
      </w:r>
      <w:r w:rsidRPr="0008370D">
        <w:rPr>
          <w:i/>
          <w:iCs/>
          <w:lang w:val="fr-FR"/>
        </w:rPr>
        <w:t xml:space="preserve">C, </w:t>
      </w:r>
      <w:r w:rsidRPr="0008370D">
        <w:rPr>
          <w:rFonts w:hint="cs"/>
          <w:i/>
          <w:iCs/>
          <w:cs/>
          <w:lang w:val="fr-FR"/>
        </w:rPr>
        <w:t xml:space="preserve">และ </w:t>
      </w:r>
      <w:r w:rsidRPr="0008370D">
        <w:rPr>
          <w:i/>
          <w:iCs/>
        </w:rPr>
        <w:t>165</w:t>
      </w:r>
      <w:r w:rsidR="0008370D" w:rsidRPr="0008370D">
        <w:rPr>
          <w:lang w:val="fr-FR"/>
        </w:rPr>
        <w:t>°</w:t>
      </w:r>
      <w:r w:rsidRPr="0008370D">
        <w:rPr>
          <w:i/>
          <w:iCs/>
        </w:rPr>
        <w:t>C</w:t>
      </w:r>
    </w:p>
    <w:p w:rsidR="00095008" w:rsidRPr="00733E5A" w:rsidRDefault="00A44B3C" w:rsidP="00A40A4B">
      <w:pPr>
        <w:jc w:val="thaiDistribute"/>
        <w:rPr>
          <w:rFonts w:hint="cs"/>
          <w:cs/>
        </w:rPr>
      </w:pPr>
      <w:r>
        <w:rPr>
          <w:rFonts w:hint="cs"/>
          <w:cs/>
          <w:lang w:val="fr-FR"/>
        </w:rPr>
        <w:tab/>
        <w:t xml:space="preserve">การเกิดปฏิกิริยาวัลคาไนซ์เซชั่นภายใต้สภาวะอุณหภูมิคงที่ยังได้ศึกษาเพิ่มเติมโดยการใช้ยางคอมปาวด์ </w:t>
      </w:r>
      <w:r w:rsidR="008B1DB9">
        <w:t>T320</w:t>
      </w:r>
      <w:r w:rsidR="008B1DB9">
        <w:rPr>
          <w:rFonts w:hint="cs"/>
          <w:cs/>
        </w:rPr>
        <w:t xml:space="preserve"> และ </w:t>
      </w:r>
      <w:r w:rsidR="008B1DB9">
        <w:t xml:space="preserve">F605 </w:t>
      </w:r>
      <w:r w:rsidR="008B1DB9">
        <w:rPr>
          <w:rFonts w:hint="cs"/>
          <w:cs/>
        </w:rPr>
        <w:t xml:space="preserve">ที่ใช้สำหรับยางล้อโมเดล </w:t>
      </w:r>
      <w:r w:rsidR="008B1DB9">
        <w:t xml:space="preserve">B </w:t>
      </w:r>
      <w:r w:rsidR="008B1DB9">
        <w:rPr>
          <w:rFonts w:hint="cs"/>
          <w:cs/>
        </w:rPr>
        <w:t xml:space="preserve">รูปที่ </w:t>
      </w:r>
      <w:r w:rsidR="008B1DB9">
        <w:t xml:space="preserve">4.3 </w:t>
      </w:r>
      <w:r w:rsidR="008B1DB9">
        <w:rPr>
          <w:rFonts w:hint="cs"/>
          <w:cs/>
        </w:rPr>
        <w:t xml:space="preserve">แสดงให้เห็นถึงการเกิดวัลคาไนซ์เซชั่นโดยสังเกตุได้จากการเพิ่มขึ้นของแรงบิด </w:t>
      </w:r>
      <w:r w:rsidR="008B1DB9">
        <w:t xml:space="preserve">(Torque) </w:t>
      </w:r>
      <w:r w:rsidR="008B1DB9">
        <w:rPr>
          <w:rFonts w:hint="cs"/>
          <w:cs/>
        </w:rPr>
        <w:t xml:space="preserve">พฤติกรรมที่เกิดขั้นนั้นคล้ายกับกรณีของยางคอมปาวด์ </w:t>
      </w:r>
      <w:r w:rsidR="008B1DB9">
        <w:t xml:space="preserve">T301 </w:t>
      </w:r>
      <w:r w:rsidR="008B1DB9">
        <w:rPr>
          <w:rFonts w:hint="cs"/>
          <w:cs/>
        </w:rPr>
        <w:t xml:space="preserve">และ </w:t>
      </w:r>
      <w:r w:rsidR="008B1DB9">
        <w:t xml:space="preserve">T354 </w:t>
      </w:r>
      <w:r w:rsidR="008B1DB9">
        <w:rPr>
          <w:rFonts w:hint="cs"/>
          <w:cs/>
        </w:rPr>
        <w:t>กล่าวคือเมื่ออุณหภูมิเพื่มขึ้น การเริ่มต้นของปฏิกิริยาวัลคาไนซ์เซชั่นก็จะเร็วขึ้น รวมถึงช่วงเวลาการเกิดปฏิกิริยาก็จะสั้นลงด้วย</w:t>
      </w:r>
      <w:r w:rsidR="005004AA">
        <w:t xml:space="preserve"> </w:t>
      </w:r>
      <w:r w:rsidR="00733E5A">
        <w:rPr>
          <w:rFonts w:hint="cs"/>
          <w:cs/>
        </w:rPr>
        <w:t xml:space="preserve"> รูปที่ </w:t>
      </w:r>
      <w:r w:rsidR="00733E5A">
        <w:t xml:space="preserve">4.4 </w:t>
      </w:r>
      <w:r w:rsidR="00733E5A">
        <w:rPr>
          <w:rFonts w:hint="cs"/>
          <w:cs/>
        </w:rPr>
        <w:t xml:space="preserve">แสดงการเปรียบเทียบการเกิดวัลคาไนซ์เซชั่นของยางทั้งสองชนิด </w:t>
      </w:r>
      <w:r w:rsidR="00733E5A">
        <w:t xml:space="preserve">(T320 </w:t>
      </w:r>
      <w:r w:rsidR="00733E5A">
        <w:rPr>
          <w:rFonts w:hint="cs"/>
          <w:cs/>
        </w:rPr>
        <w:t xml:space="preserve">และ </w:t>
      </w:r>
      <w:r w:rsidR="00733E5A">
        <w:t xml:space="preserve">F605) </w:t>
      </w:r>
      <w:r w:rsidR="00733E5A">
        <w:rPr>
          <w:rFonts w:hint="cs"/>
          <w:cs/>
        </w:rPr>
        <w:t>ซึ่งพบว่าที่อุณหภูมิการอบเดียวกัน อัตราการเกิดวัลคาไนซ์เซชั่นจะเหมือนกันซึ่งเป็นไปตามข้อกำหนดทั่วไปของการผลิตและการอบยางล้อ</w:t>
      </w:r>
    </w:p>
    <w:p w:rsidR="00095008" w:rsidRDefault="00F21A45" w:rsidP="00A40A4B">
      <w:pPr>
        <w:jc w:val="thaiDistribute"/>
        <w:rPr>
          <w:rFonts w:hint="cs"/>
          <w:lang w:val="fr-FR"/>
        </w:rPr>
      </w:pPr>
      <w:r w:rsidRPr="00976D14">
        <w:rPr>
          <w:rFonts w:hint="cs"/>
          <w:noProof/>
          <w:cs/>
          <w:lang w:val="fr-FR"/>
        </w:rPr>
        <w:drawing>
          <wp:inline distT="0" distB="0" distL="0" distR="0">
            <wp:extent cx="2624455" cy="1871345"/>
            <wp:effectExtent l="0" t="0" r="0" b="0"/>
            <wp:docPr id="140" name="Picture 140"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descr="4"/>
                    <pic:cNvPicPr>
                      <a:picLocks/>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624455" cy="1871345"/>
                    </a:xfrm>
                    <a:prstGeom prst="rect">
                      <a:avLst/>
                    </a:prstGeom>
                    <a:noFill/>
                    <a:ln>
                      <a:noFill/>
                    </a:ln>
                  </pic:spPr>
                </pic:pic>
              </a:graphicData>
            </a:graphic>
          </wp:inline>
        </w:drawing>
      </w:r>
      <w:r w:rsidR="00976D14">
        <w:rPr>
          <w:lang w:val="fr-FR"/>
        </w:rPr>
        <w:t xml:space="preserve"> </w:t>
      </w:r>
      <w:r w:rsidRPr="00976D14">
        <w:rPr>
          <w:rFonts w:hint="cs"/>
          <w:noProof/>
          <w:cs/>
          <w:lang w:val="fr-FR"/>
        </w:rPr>
        <w:drawing>
          <wp:inline distT="0" distB="0" distL="0" distR="0">
            <wp:extent cx="2514600" cy="1871345"/>
            <wp:effectExtent l="0" t="0" r="0" b="0"/>
            <wp:docPr id="141" name="Picture 141"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4"/>
                    <pic:cNvPicPr>
                      <a:picLocks/>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514600" cy="1871345"/>
                    </a:xfrm>
                    <a:prstGeom prst="rect">
                      <a:avLst/>
                    </a:prstGeom>
                    <a:noFill/>
                    <a:ln>
                      <a:noFill/>
                    </a:ln>
                  </pic:spPr>
                </pic:pic>
              </a:graphicData>
            </a:graphic>
          </wp:inline>
        </w:drawing>
      </w:r>
    </w:p>
    <w:p w:rsidR="00095008" w:rsidRPr="0008370D" w:rsidRDefault="00976D14" w:rsidP="00976D14">
      <w:pPr>
        <w:spacing w:after="120"/>
        <w:jc w:val="center"/>
        <w:rPr>
          <w:i/>
          <w:iCs/>
        </w:rPr>
      </w:pPr>
      <w:r w:rsidRPr="0008370D">
        <w:rPr>
          <w:i/>
          <w:iCs/>
          <w:lang w:val="fr-FR"/>
        </w:rPr>
        <w:t xml:space="preserve">     (a) </w:t>
      </w:r>
      <w:r w:rsidRPr="0008370D">
        <w:rPr>
          <w:rFonts w:hint="cs"/>
          <w:i/>
          <w:iCs/>
          <w:cs/>
          <w:lang w:val="fr-FR"/>
        </w:rPr>
        <w:t xml:space="preserve">ยางคอมปาวด์ </w:t>
      </w:r>
      <w:r w:rsidRPr="0008370D">
        <w:rPr>
          <w:i/>
          <w:iCs/>
        </w:rPr>
        <w:t xml:space="preserve">T320 (Sidewall &amp; Tread)                      (b) </w:t>
      </w:r>
      <w:r w:rsidRPr="0008370D">
        <w:rPr>
          <w:rFonts w:hint="cs"/>
          <w:i/>
          <w:iCs/>
          <w:cs/>
          <w:lang w:val="fr-FR"/>
        </w:rPr>
        <w:t xml:space="preserve">ยางคอมปาวด์ </w:t>
      </w:r>
      <w:r w:rsidRPr="0008370D">
        <w:rPr>
          <w:i/>
          <w:iCs/>
        </w:rPr>
        <w:t>F605 (Inner Liner)</w:t>
      </w:r>
    </w:p>
    <w:p w:rsidR="00976D14" w:rsidRPr="00554F32" w:rsidRDefault="00976D14" w:rsidP="00062850">
      <w:pPr>
        <w:spacing w:after="480"/>
        <w:ind w:left="539"/>
        <w:jc w:val="center"/>
        <w:rPr>
          <w:i/>
          <w:iCs/>
        </w:rPr>
      </w:pPr>
      <w:r w:rsidRPr="00554F32">
        <w:rPr>
          <w:rFonts w:hint="cs"/>
          <w:i/>
          <w:iCs/>
          <w:cs/>
          <w:lang w:val="fr-FR"/>
        </w:rPr>
        <w:lastRenderedPageBreak/>
        <w:t xml:space="preserve">รูปที่ </w:t>
      </w:r>
      <w:r w:rsidRPr="00554F32">
        <w:rPr>
          <w:i/>
          <w:iCs/>
        </w:rPr>
        <w:t xml:space="preserve">4.3 </w:t>
      </w:r>
      <w:r w:rsidRPr="00554F32">
        <w:rPr>
          <w:i/>
          <w:iCs/>
          <w:cs/>
        </w:rPr>
        <w:t>การเปลี่ยนแปลงของแรงบิด</w:t>
      </w:r>
      <w:r w:rsidRPr="00554F32">
        <w:rPr>
          <w:rFonts w:hint="cs"/>
          <w:i/>
          <w:iCs/>
          <w:cs/>
          <w:lang w:val="fr-FR"/>
        </w:rPr>
        <w:t xml:space="preserve"> </w:t>
      </w:r>
      <w:r w:rsidRPr="00554F32">
        <w:rPr>
          <w:i/>
          <w:iCs/>
        </w:rPr>
        <w:t xml:space="preserve">(Torque) </w:t>
      </w:r>
      <w:r w:rsidRPr="00554F32">
        <w:rPr>
          <w:rFonts w:hint="cs"/>
          <w:i/>
          <w:iCs/>
          <w:cs/>
        </w:rPr>
        <w:t xml:space="preserve">ต่อเวลาที่สภาวะอุณหภูมิคงที่จากการทดสอบ </w:t>
      </w:r>
      <w:r w:rsidRPr="00554F32">
        <w:rPr>
          <w:i/>
          <w:iCs/>
        </w:rPr>
        <w:t xml:space="preserve">          </w:t>
      </w:r>
      <w:r w:rsidRPr="00554F32">
        <w:rPr>
          <w:rFonts w:cs="Cordia New"/>
          <w:i/>
          <w:iCs/>
          <w:lang w:val="fr-FR"/>
        </w:rPr>
        <w:t xml:space="preserve">Oscillating Disc Rheometer </w:t>
      </w:r>
      <w:r w:rsidRPr="00554F32">
        <w:rPr>
          <w:rFonts w:cs="Cordia New" w:hint="cs"/>
          <w:i/>
          <w:iCs/>
          <w:cs/>
          <w:lang w:val="fr-FR"/>
        </w:rPr>
        <w:t xml:space="preserve">สำหรับยางคอมปาวด์ </w:t>
      </w:r>
      <w:r w:rsidRPr="00554F32">
        <w:rPr>
          <w:rFonts w:cs="Cordia New"/>
          <w:i/>
          <w:iCs/>
        </w:rPr>
        <w:t xml:space="preserve">(a) T320, side wall &amp; Tread </w:t>
      </w:r>
      <w:r w:rsidRPr="00554F32">
        <w:rPr>
          <w:rFonts w:cs="Cordia New" w:hint="cs"/>
          <w:i/>
          <w:iCs/>
          <w:cs/>
        </w:rPr>
        <w:t xml:space="preserve">และ </w:t>
      </w:r>
      <w:r w:rsidRPr="00554F32">
        <w:rPr>
          <w:rFonts w:cs="Cordia New"/>
          <w:i/>
          <w:iCs/>
        </w:rPr>
        <w:t xml:space="preserve">                             (b) F605, Inner Liner</w:t>
      </w:r>
      <w:r w:rsidRPr="00554F32">
        <w:rPr>
          <w:rFonts w:cs="Cordia New" w:hint="cs"/>
          <w:i/>
          <w:iCs/>
          <w:cs/>
        </w:rPr>
        <w:t xml:space="preserve"> ที่ใช้สำหรับยางล้อโมเดล </w:t>
      </w:r>
      <w:r w:rsidRPr="00554F32">
        <w:rPr>
          <w:rFonts w:cs="Cordia New"/>
          <w:i/>
          <w:iCs/>
        </w:rPr>
        <w:t>B</w:t>
      </w:r>
    </w:p>
    <w:p w:rsidR="00095008" w:rsidRDefault="00F21A45" w:rsidP="00EE074D">
      <w:pPr>
        <w:jc w:val="center"/>
      </w:pPr>
      <w:r>
        <w:rPr>
          <w:rFonts w:hint="cs"/>
          <w:noProof/>
        </w:rPr>
        <w:drawing>
          <wp:inline distT="0" distB="0" distL="0" distR="0">
            <wp:extent cx="4572000" cy="2667000"/>
            <wp:effectExtent l="0" t="0" r="0" b="0"/>
            <wp:docPr id="142" name="Picture 142"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4"/>
                    <pic:cNvPicPr>
                      <a:picLocks/>
                    </pic:cNvPicPr>
                  </pic:nvPicPr>
                  <pic:blipFill>
                    <a:blip r:embed="rId251">
                      <a:lum contrast="12000"/>
                      <a:extLst>
                        <a:ext uri="{28A0092B-C50C-407E-A947-70E740481C1C}">
                          <a14:useLocalDpi xmlns:a14="http://schemas.microsoft.com/office/drawing/2010/main" val="0"/>
                        </a:ext>
                      </a:extLst>
                    </a:blip>
                    <a:srcRect/>
                    <a:stretch>
                      <a:fillRect/>
                    </a:stretch>
                  </pic:blipFill>
                  <pic:spPr bwMode="auto">
                    <a:xfrm>
                      <a:off x="0" y="0"/>
                      <a:ext cx="4572000" cy="2667000"/>
                    </a:xfrm>
                    <a:prstGeom prst="rect">
                      <a:avLst/>
                    </a:prstGeom>
                    <a:noFill/>
                    <a:ln>
                      <a:noFill/>
                    </a:ln>
                  </pic:spPr>
                </pic:pic>
              </a:graphicData>
            </a:graphic>
          </wp:inline>
        </w:drawing>
      </w:r>
    </w:p>
    <w:p w:rsidR="00062850" w:rsidRPr="00554F32" w:rsidRDefault="00062850" w:rsidP="00062850">
      <w:pPr>
        <w:spacing w:after="240"/>
        <w:jc w:val="center"/>
        <w:rPr>
          <w:i/>
          <w:iCs/>
        </w:rPr>
      </w:pPr>
      <w:r w:rsidRPr="00554F32">
        <w:rPr>
          <w:rFonts w:hint="cs"/>
          <w:i/>
          <w:iCs/>
          <w:cs/>
          <w:lang w:val="fr-FR"/>
        </w:rPr>
        <w:t xml:space="preserve">รูปที่ </w:t>
      </w:r>
      <w:r w:rsidRPr="00554F32">
        <w:rPr>
          <w:i/>
          <w:iCs/>
        </w:rPr>
        <w:t xml:space="preserve">4.4 </w:t>
      </w:r>
      <w:r w:rsidRPr="00554F32">
        <w:rPr>
          <w:rFonts w:hint="cs"/>
          <w:i/>
          <w:iCs/>
          <w:cs/>
        </w:rPr>
        <w:t xml:space="preserve">การเปรียบเทียบอัตราการอบคงรูปของยางคอมปาวด์ </w:t>
      </w:r>
      <w:r w:rsidRPr="00554F32">
        <w:rPr>
          <w:i/>
          <w:iCs/>
        </w:rPr>
        <w:t xml:space="preserve">T320 </w:t>
      </w:r>
      <w:r w:rsidRPr="00554F32">
        <w:rPr>
          <w:rFonts w:hint="cs"/>
          <w:i/>
          <w:iCs/>
          <w:cs/>
        </w:rPr>
        <w:t>และ</w:t>
      </w:r>
      <w:r w:rsidRPr="00554F32">
        <w:rPr>
          <w:rFonts w:hint="cs"/>
          <w:i/>
          <w:iCs/>
          <w:cs/>
          <w:lang w:val="fr-FR"/>
        </w:rPr>
        <w:t xml:space="preserve">ยางคอมปาวด์ </w:t>
      </w:r>
      <w:r w:rsidRPr="00554F32">
        <w:rPr>
          <w:i/>
          <w:iCs/>
        </w:rPr>
        <w:t xml:space="preserve">F605 </w:t>
      </w:r>
      <w:r w:rsidRPr="00554F32">
        <w:rPr>
          <w:i/>
          <w:iCs/>
          <w:cs/>
          <w:lang w:val="fr-FR"/>
        </w:rPr>
        <w:t>สำหรับยางโมเดล</w:t>
      </w:r>
      <w:r w:rsidRPr="00554F32">
        <w:rPr>
          <w:rFonts w:hint="cs"/>
          <w:i/>
          <w:iCs/>
          <w:cs/>
          <w:lang w:val="fr-FR"/>
        </w:rPr>
        <w:t xml:space="preserve"> </w:t>
      </w:r>
      <w:r w:rsidRPr="00554F32">
        <w:rPr>
          <w:i/>
          <w:iCs/>
          <w:lang w:val="fr-FR"/>
        </w:rPr>
        <w:t>B</w:t>
      </w:r>
      <w:r w:rsidRPr="00554F32">
        <w:rPr>
          <w:rFonts w:hint="cs"/>
          <w:i/>
          <w:iCs/>
          <w:cs/>
        </w:rPr>
        <w:t xml:space="preserve">ที่อุณหภูมิการอบ </w:t>
      </w:r>
      <w:r w:rsidRPr="00554F32">
        <w:rPr>
          <w:i/>
          <w:iCs/>
          <w:lang w:val="fr-FR"/>
        </w:rPr>
        <w:t>130</w:t>
      </w:r>
      <w:r w:rsidRPr="00554F32">
        <w:rPr>
          <w:lang w:val="fr-FR"/>
        </w:rPr>
        <w:t>°</w:t>
      </w:r>
      <w:r w:rsidRPr="00554F32">
        <w:rPr>
          <w:i/>
          <w:iCs/>
          <w:lang w:val="fr-FR"/>
        </w:rPr>
        <w:t>C, 150</w:t>
      </w:r>
      <w:r w:rsidRPr="00554F32">
        <w:rPr>
          <w:lang w:val="fr-FR"/>
        </w:rPr>
        <w:t>°</w:t>
      </w:r>
      <w:r w:rsidRPr="00554F32">
        <w:rPr>
          <w:i/>
          <w:iCs/>
          <w:lang w:val="fr-FR"/>
        </w:rPr>
        <w:t xml:space="preserve">C, </w:t>
      </w:r>
      <w:r w:rsidRPr="00554F32">
        <w:rPr>
          <w:rFonts w:hint="cs"/>
          <w:i/>
          <w:iCs/>
          <w:cs/>
          <w:lang w:val="fr-FR"/>
        </w:rPr>
        <w:t xml:space="preserve">และ </w:t>
      </w:r>
      <w:r w:rsidRPr="00554F32">
        <w:rPr>
          <w:i/>
          <w:iCs/>
        </w:rPr>
        <w:t>170</w:t>
      </w:r>
      <w:r w:rsidRPr="00554F32">
        <w:t>°</w:t>
      </w:r>
      <w:r w:rsidRPr="00554F32">
        <w:rPr>
          <w:i/>
          <w:iCs/>
        </w:rPr>
        <w:t>C</w:t>
      </w:r>
    </w:p>
    <w:p w:rsidR="008209D3" w:rsidRDefault="008209D3" w:rsidP="00A40A4B">
      <w:pPr>
        <w:jc w:val="thaiDistribute"/>
        <w:rPr>
          <w:lang w:val="fr-FR"/>
        </w:rPr>
      </w:pPr>
    </w:p>
    <w:p w:rsidR="008209D3" w:rsidRDefault="008209D3" w:rsidP="008209D3">
      <w:pPr>
        <w:spacing w:after="120"/>
        <w:jc w:val="thaiDistribute"/>
        <w:rPr>
          <w:b/>
          <w:bCs/>
          <w:lang w:val="fr-FR"/>
        </w:rPr>
      </w:pPr>
      <w:r w:rsidRPr="00027361">
        <w:rPr>
          <w:b/>
          <w:bCs/>
          <w:cs/>
        </w:rPr>
        <w:tab/>
      </w:r>
      <w:r>
        <w:rPr>
          <w:b/>
          <w:bCs/>
        </w:rPr>
        <w:t xml:space="preserve">4.2/ </w:t>
      </w:r>
      <w:r w:rsidR="00605D4E">
        <w:rPr>
          <w:rFonts w:hint="cs"/>
          <w:b/>
          <w:bCs/>
          <w:cs/>
          <w:lang w:val="fr-FR"/>
        </w:rPr>
        <w:t>การศึกษ</w:t>
      </w:r>
      <w:r>
        <w:rPr>
          <w:rFonts w:hint="cs"/>
          <w:b/>
          <w:bCs/>
          <w:cs/>
          <w:lang w:val="fr-FR"/>
        </w:rPr>
        <w:t>าการเกิดวัลคาไนซ์เซชั่นภายใต้สภาวะอุณหภูมิไม่คงที่</w:t>
      </w:r>
    </w:p>
    <w:p w:rsidR="008209D3" w:rsidRPr="00DE1BD3" w:rsidRDefault="00934E18" w:rsidP="00DE1BD3">
      <w:pPr>
        <w:spacing w:before="120"/>
        <w:jc w:val="both"/>
        <w:rPr>
          <w:rFonts w:hint="cs"/>
          <w:cs/>
        </w:rPr>
      </w:pPr>
      <w:r>
        <w:rPr>
          <w:lang w:val="fr-FR"/>
        </w:rPr>
        <w:t xml:space="preserve">            </w:t>
      </w:r>
      <w:r w:rsidR="00A5173B">
        <w:rPr>
          <w:rFonts w:hint="cs"/>
          <w:cs/>
          <w:lang w:val="fr-FR"/>
        </w:rPr>
        <w:t xml:space="preserve">การเกิดปฏิกิริยาวัลคาไนซ์เซชั่นภายในสภาวะอุณหภูมิไม่คงที่จะทำการศึกษาโดยใช้เทคนิค </w:t>
      </w:r>
      <w:r w:rsidR="00A5173B">
        <w:rPr>
          <w:rFonts w:cs="Cordia New"/>
        </w:rPr>
        <w:t xml:space="preserve">Differential Scanning Calorimetry (DSC) </w:t>
      </w:r>
      <w:r w:rsidR="00DE1BD3">
        <w:rPr>
          <w:rFonts w:cs="Cordia New" w:hint="cs"/>
          <w:cs/>
        </w:rPr>
        <w:t xml:space="preserve">การศึกษาจะทำภายใต้สภาวะอัตราการให้ความร้อน </w:t>
      </w:r>
      <w:r w:rsidR="00DE1BD3">
        <w:rPr>
          <w:rFonts w:cs="Cordia New"/>
        </w:rPr>
        <w:t xml:space="preserve">(Heating rate) </w:t>
      </w:r>
      <w:r w:rsidR="00724DC6">
        <w:rPr>
          <w:rFonts w:cs="Cordia New" w:hint="cs"/>
          <w:cs/>
        </w:rPr>
        <w:t>คงที่ รูปที่</w:t>
      </w:r>
      <w:r w:rsidR="00A5173B">
        <w:rPr>
          <w:rFonts w:cs="Cordia New" w:hint="cs"/>
          <w:cs/>
        </w:rPr>
        <w:t xml:space="preserve"> </w:t>
      </w:r>
      <w:r w:rsidR="00DE1BD3">
        <w:rPr>
          <w:rFonts w:cs="Cordia New"/>
        </w:rPr>
        <w:t xml:space="preserve">4.5 </w:t>
      </w:r>
      <w:r w:rsidR="00DE1BD3">
        <w:rPr>
          <w:rFonts w:cs="Cordia New"/>
          <w:cs/>
        </w:rPr>
        <w:t>แสดงความร้อนที่เกิดจากปฏิกิริยาวัลคาไนซ์เซชั่นที่อัตราการให้ความร้อน</w:t>
      </w:r>
      <w:r w:rsidR="00DE1BD3">
        <w:t xml:space="preserve"> 2, 5 </w:t>
      </w:r>
      <w:r w:rsidR="00DE1BD3">
        <w:rPr>
          <w:rFonts w:hint="cs"/>
          <w:cs/>
        </w:rPr>
        <w:t xml:space="preserve">และ </w:t>
      </w:r>
      <w:r w:rsidR="00DE1BD3">
        <w:t>10°C/min</w:t>
      </w:r>
      <w:r w:rsidR="00DE1BD3">
        <w:rPr>
          <w:rFonts w:hint="cs"/>
          <w:cs/>
        </w:rPr>
        <w:t xml:space="preserve"> สำหรับยางคอมปาวด์ </w:t>
      </w:r>
      <w:r w:rsidR="00DE1BD3">
        <w:t xml:space="preserve">T301 </w:t>
      </w:r>
      <w:r w:rsidR="00DE1BD3">
        <w:rPr>
          <w:rFonts w:hint="cs"/>
          <w:cs/>
        </w:rPr>
        <w:t xml:space="preserve">และ </w:t>
      </w:r>
      <w:r w:rsidR="00DE1BD3">
        <w:t xml:space="preserve">T354 </w:t>
      </w:r>
      <w:r w:rsidR="00DE1BD3">
        <w:rPr>
          <w:rFonts w:hint="cs"/>
          <w:cs/>
        </w:rPr>
        <w:t xml:space="preserve">ที่ใช้สำหรับยางล้อโมเดล </w:t>
      </w:r>
      <w:r w:rsidR="00DE1BD3">
        <w:t>A</w:t>
      </w:r>
    </w:p>
    <w:p w:rsidR="008209D3" w:rsidRDefault="008209D3" w:rsidP="00A40A4B">
      <w:pPr>
        <w:jc w:val="thaiDistribute"/>
        <w:rPr>
          <w:lang w:val="fr-FR"/>
        </w:rPr>
      </w:pPr>
    </w:p>
    <w:tbl>
      <w:tblPr>
        <w:tblW w:w="8820" w:type="dxa"/>
        <w:tblInd w:w="108" w:type="dxa"/>
        <w:tblLook w:val="0000" w:firstRow="0" w:lastRow="0" w:firstColumn="0" w:lastColumn="0" w:noHBand="0" w:noVBand="0"/>
      </w:tblPr>
      <w:tblGrid>
        <w:gridCol w:w="4500"/>
        <w:gridCol w:w="4429"/>
      </w:tblGrid>
      <w:tr w:rsidR="005B3A13" w:rsidRPr="00724DC6">
        <w:trPr>
          <w:trHeight w:val="255"/>
        </w:trPr>
        <w:tc>
          <w:tcPr>
            <w:tcW w:w="4500" w:type="dxa"/>
            <w:tcBorders>
              <w:top w:val="nil"/>
              <w:left w:val="nil"/>
              <w:bottom w:val="nil"/>
              <w:right w:val="nil"/>
            </w:tcBorders>
            <w:shd w:val="clear" w:color="auto" w:fill="auto"/>
            <w:noWrap/>
            <w:vAlign w:val="bottom"/>
          </w:tcPr>
          <w:p w:rsidR="00724DC6" w:rsidRPr="00724DC6" w:rsidRDefault="00F21A45" w:rsidP="00724DC6">
            <w:pPr>
              <w:jc w:val="center"/>
              <w:rPr>
                <w:rFonts w:ascii="Arial" w:hAnsi="Arial" w:cs="Times New Roman"/>
                <w:sz w:val="20"/>
                <w:szCs w:val="20"/>
              </w:rPr>
            </w:pPr>
            <w:r w:rsidRPr="006F3D35">
              <w:rPr>
                <w:noProof/>
                <w:cs/>
                <w:lang w:val="fr-FR"/>
              </w:rPr>
              <w:drawing>
                <wp:inline distT="0" distB="0" distL="0" distR="0">
                  <wp:extent cx="2692400" cy="1828800"/>
                  <wp:effectExtent l="0" t="0" r="0" b="0"/>
                  <wp:docPr id="143" name="Picture 143"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descr="4"/>
                          <pic:cNvPicPr>
                            <a:picLocks/>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692400" cy="1828800"/>
                          </a:xfrm>
                          <a:prstGeom prst="rect">
                            <a:avLst/>
                          </a:prstGeom>
                          <a:noFill/>
                          <a:ln>
                            <a:noFill/>
                          </a:ln>
                        </pic:spPr>
                      </pic:pic>
                    </a:graphicData>
                  </a:graphic>
                </wp:inline>
              </w:drawing>
            </w:r>
          </w:p>
        </w:tc>
        <w:tc>
          <w:tcPr>
            <w:tcW w:w="4320" w:type="dxa"/>
            <w:tcBorders>
              <w:top w:val="nil"/>
              <w:left w:val="nil"/>
              <w:bottom w:val="nil"/>
              <w:right w:val="nil"/>
            </w:tcBorders>
            <w:shd w:val="clear" w:color="auto" w:fill="auto"/>
            <w:noWrap/>
            <w:vAlign w:val="bottom"/>
          </w:tcPr>
          <w:p w:rsidR="00724DC6" w:rsidRPr="00724DC6" w:rsidRDefault="00F21A45" w:rsidP="00724DC6">
            <w:pPr>
              <w:rPr>
                <w:rFonts w:ascii="Arial" w:hAnsi="Arial" w:cs="Times New Roman"/>
                <w:sz w:val="20"/>
                <w:szCs w:val="20"/>
              </w:rPr>
            </w:pPr>
            <w:r w:rsidRPr="005B3A13">
              <w:rPr>
                <w:rFonts w:ascii="Arial" w:hAnsi="Arial" w:cs="Times New Roman"/>
                <w:noProof/>
                <w:sz w:val="20"/>
                <w:szCs w:val="20"/>
                <w:cs/>
              </w:rPr>
              <w:drawing>
                <wp:inline distT="0" distB="0" distL="0" distR="0">
                  <wp:extent cx="2675255" cy="1803400"/>
                  <wp:effectExtent l="0" t="0" r="0" b="0"/>
                  <wp:docPr id="144" name="Picture 144"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descr="4"/>
                          <pic:cNvPicPr>
                            <a:picLocks/>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675255" cy="1803400"/>
                          </a:xfrm>
                          <a:prstGeom prst="rect">
                            <a:avLst/>
                          </a:prstGeom>
                          <a:noFill/>
                          <a:ln>
                            <a:noFill/>
                          </a:ln>
                        </pic:spPr>
                      </pic:pic>
                    </a:graphicData>
                  </a:graphic>
                </wp:inline>
              </w:drawing>
            </w:r>
          </w:p>
        </w:tc>
      </w:tr>
      <w:tr w:rsidR="005B3A13" w:rsidRPr="00724DC6">
        <w:trPr>
          <w:trHeight w:val="255"/>
        </w:trPr>
        <w:tc>
          <w:tcPr>
            <w:tcW w:w="4500" w:type="dxa"/>
            <w:tcBorders>
              <w:top w:val="nil"/>
              <w:left w:val="nil"/>
              <w:bottom w:val="nil"/>
              <w:right w:val="nil"/>
            </w:tcBorders>
            <w:shd w:val="clear" w:color="auto" w:fill="auto"/>
            <w:noWrap/>
            <w:vAlign w:val="bottom"/>
          </w:tcPr>
          <w:p w:rsidR="00724DC6" w:rsidRPr="00724DC6" w:rsidRDefault="005E0176" w:rsidP="00724DC6">
            <w:pPr>
              <w:rPr>
                <w:rFonts w:ascii="Arial" w:hAnsi="Arial" w:cs="Times New Roman"/>
                <w:sz w:val="20"/>
                <w:szCs w:val="20"/>
              </w:rPr>
            </w:pPr>
            <w:r>
              <w:rPr>
                <w:rFonts w:hint="cs"/>
                <w:cs/>
                <w:lang w:val="fr-FR"/>
              </w:rPr>
              <w:lastRenderedPageBreak/>
              <w:t xml:space="preserve"> </w:t>
            </w:r>
            <w:r w:rsidR="00F21A45" w:rsidRPr="005E0176">
              <w:rPr>
                <w:noProof/>
                <w:cs/>
                <w:lang w:val="fr-FR"/>
              </w:rPr>
              <w:drawing>
                <wp:inline distT="0" distB="0" distL="0" distR="0">
                  <wp:extent cx="2667000" cy="1879600"/>
                  <wp:effectExtent l="0" t="0" r="0" b="0"/>
                  <wp:docPr id="145" name="Picture 145"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descr="4"/>
                          <pic:cNvPicPr>
                            <a:picLocks/>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667000" cy="1879600"/>
                          </a:xfrm>
                          <a:prstGeom prst="rect">
                            <a:avLst/>
                          </a:prstGeom>
                          <a:noFill/>
                          <a:ln>
                            <a:noFill/>
                          </a:ln>
                        </pic:spPr>
                      </pic:pic>
                    </a:graphicData>
                  </a:graphic>
                </wp:inline>
              </w:drawing>
            </w:r>
          </w:p>
        </w:tc>
        <w:tc>
          <w:tcPr>
            <w:tcW w:w="4320" w:type="dxa"/>
            <w:tcBorders>
              <w:top w:val="nil"/>
              <w:left w:val="nil"/>
              <w:bottom w:val="nil"/>
              <w:right w:val="nil"/>
            </w:tcBorders>
            <w:shd w:val="clear" w:color="auto" w:fill="auto"/>
            <w:noWrap/>
            <w:vAlign w:val="bottom"/>
          </w:tcPr>
          <w:p w:rsidR="00724DC6" w:rsidRPr="00724DC6" w:rsidRDefault="00F21A45" w:rsidP="00724DC6">
            <w:pPr>
              <w:rPr>
                <w:rFonts w:ascii="Arial" w:hAnsi="Arial" w:cs="Times New Roman"/>
                <w:sz w:val="20"/>
                <w:szCs w:val="20"/>
              </w:rPr>
            </w:pPr>
            <w:r w:rsidRPr="005B3A13">
              <w:rPr>
                <w:rFonts w:ascii="Arial" w:hAnsi="Arial" w:cs="Times New Roman"/>
                <w:noProof/>
                <w:sz w:val="20"/>
                <w:szCs w:val="20"/>
                <w:cs/>
              </w:rPr>
              <w:drawing>
                <wp:inline distT="0" distB="0" distL="0" distR="0">
                  <wp:extent cx="2675255" cy="1786255"/>
                  <wp:effectExtent l="0" t="0" r="0" b="0"/>
                  <wp:docPr id="146" name="Picture 146"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descr="4"/>
                          <pic:cNvPicPr>
                            <a:picLocks/>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675255" cy="1786255"/>
                          </a:xfrm>
                          <a:prstGeom prst="rect">
                            <a:avLst/>
                          </a:prstGeom>
                          <a:noFill/>
                          <a:ln>
                            <a:noFill/>
                          </a:ln>
                        </pic:spPr>
                      </pic:pic>
                    </a:graphicData>
                  </a:graphic>
                </wp:inline>
              </w:drawing>
            </w:r>
          </w:p>
        </w:tc>
      </w:tr>
      <w:tr w:rsidR="005B3A13" w:rsidRPr="00724DC6">
        <w:trPr>
          <w:trHeight w:val="255"/>
        </w:trPr>
        <w:tc>
          <w:tcPr>
            <w:tcW w:w="4500" w:type="dxa"/>
            <w:tcBorders>
              <w:top w:val="nil"/>
              <w:left w:val="nil"/>
              <w:bottom w:val="nil"/>
              <w:right w:val="nil"/>
            </w:tcBorders>
            <w:shd w:val="clear" w:color="auto" w:fill="auto"/>
            <w:noWrap/>
            <w:vAlign w:val="bottom"/>
          </w:tcPr>
          <w:p w:rsidR="00724DC6" w:rsidRPr="00724DC6" w:rsidRDefault="00F21A45" w:rsidP="00724DC6">
            <w:pPr>
              <w:jc w:val="center"/>
              <w:rPr>
                <w:rFonts w:ascii="Arial" w:hAnsi="Arial" w:cs="Times New Roman"/>
                <w:sz w:val="20"/>
                <w:szCs w:val="20"/>
              </w:rPr>
            </w:pPr>
            <w:r w:rsidRPr="005E0176">
              <w:rPr>
                <w:noProof/>
                <w:cs/>
                <w:lang w:val="fr-FR"/>
              </w:rPr>
              <w:drawing>
                <wp:inline distT="0" distB="0" distL="0" distR="0">
                  <wp:extent cx="2667000" cy="1871345"/>
                  <wp:effectExtent l="0" t="0" r="0" b="0"/>
                  <wp:docPr id="147" name="Picture 147"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descr="4"/>
                          <pic:cNvPicPr>
                            <a:picLocks/>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667000" cy="1871345"/>
                          </a:xfrm>
                          <a:prstGeom prst="rect">
                            <a:avLst/>
                          </a:prstGeom>
                          <a:noFill/>
                          <a:ln>
                            <a:noFill/>
                          </a:ln>
                        </pic:spPr>
                      </pic:pic>
                    </a:graphicData>
                  </a:graphic>
                </wp:inline>
              </w:drawing>
            </w:r>
          </w:p>
        </w:tc>
        <w:tc>
          <w:tcPr>
            <w:tcW w:w="4320" w:type="dxa"/>
            <w:tcBorders>
              <w:top w:val="nil"/>
              <w:left w:val="nil"/>
              <w:bottom w:val="nil"/>
              <w:right w:val="nil"/>
            </w:tcBorders>
            <w:shd w:val="clear" w:color="auto" w:fill="auto"/>
            <w:noWrap/>
            <w:vAlign w:val="bottom"/>
          </w:tcPr>
          <w:p w:rsidR="00724DC6" w:rsidRPr="00724DC6" w:rsidRDefault="00F21A45" w:rsidP="00724DC6">
            <w:pPr>
              <w:rPr>
                <w:rFonts w:ascii="Arial" w:hAnsi="Arial" w:cs="Times New Roman"/>
                <w:sz w:val="20"/>
                <w:szCs w:val="20"/>
              </w:rPr>
            </w:pPr>
            <w:r w:rsidRPr="005B3A13">
              <w:rPr>
                <w:rFonts w:ascii="Arial" w:hAnsi="Arial" w:cs="Times New Roman"/>
                <w:noProof/>
                <w:sz w:val="20"/>
                <w:szCs w:val="20"/>
                <w:cs/>
              </w:rPr>
              <w:drawing>
                <wp:inline distT="0" distB="0" distL="0" distR="0">
                  <wp:extent cx="2675255" cy="1811655"/>
                  <wp:effectExtent l="0" t="0" r="0" b="0"/>
                  <wp:docPr id="148" name="Picture 148"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descr="4"/>
                          <pic:cNvPicPr>
                            <a:picLocks/>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675255" cy="1811655"/>
                          </a:xfrm>
                          <a:prstGeom prst="rect">
                            <a:avLst/>
                          </a:prstGeom>
                          <a:noFill/>
                          <a:ln>
                            <a:noFill/>
                          </a:ln>
                        </pic:spPr>
                      </pic:pic>
                    </a:graphicData>
                  </a:graphic>
                </wp:inline>
              </w:drawing>
            </w:r>
          </w:p>
        </w:tc>
      </w:tr>
    </w:tbl>
    <w:p w:rsidR="008209D3" w:rsidRPr="00554F32" w:rsidRDefault="005E0176" w:rsidP="00DE1BD3">
      <w:pPr>
        <w:spacing w:before="120"/>
        <w:jc w:val="center"/>
        <w:rPr>
          <w:i/>
          <w:iCs/>
        </w:rPr>
      </w:pPr>
      <w:r w:rsidRPr="00554F32">
        <w:rPr>
          <w:rFonts w:hint="cs"/>
          <w:i/>
          <w:iCs/>
          <w:cs/>
          <w:lang w:val="fr-FR"/>
        </w:rPr>
        <w:t xml:space="preserve">รูปที่ </w:t>
      </w:r>
      <w:r w:rsidRPr="00554F32">
        <w:rPr>
          <w:i/>
          <w:iCs/>
        </w:rPr>
        <w:t xml:space="preserve">4.5 </w:t>
      </w:r>
      <w:r w:rsidRPr="00554F32">
        <w:rPr>
          <w:rFonts w:hint="cs"/>
          <w:i/>
          <w:iCs/>
          <w:cs/>
        </w:rPr>
        <w:t xml:space="preserve">ความร้อนที่เกิดจากปฏิกิริยาวัลคาไนซ์เซชั่นสำหรับยางคอมปาวด์ </w:t>
      </w:r>
      <w:r w:rsidRPr="00554F32">
        <w:rPr>
          <w:i/>
          <w:iCs/>
          <w:lang w:val="fr-FR"/>
        </w:rPr>
        <w:t>T</w:t>
      </w:r>
      <w:r w:rsidRPr="00554F32">
        <w:rPr>
          <w:i/>
          <w:iCs/>
        </w:rPr>
        <w:t xml:space="preserve">301 </w:t>
      </w:r>
      <w:r w:rsidRPr="00554F32">
        <w:rPr>
          <w:rFonts w:hint="cs"/>
          <w:i/>
          <w:iCs/>
          <w:cs/>
        </w:rPr>
        <w:t xml:space="preserve">และ </w:t>
      </w:r>
      <w:r w:rsidRPr="00554F32">
        <w:rPr>
          <w:i/>
          <w:iCs/>
        </w:rPr>
        <w:t xml:space="preserve">T354 </w:t>
      </w:r>
      <w:r w:rsidRPr="00554F32">
        <w:rPr>
          <w:rFonts w:hint="cs"/>
          <w:i/>
          <w:iCs/>
          <w:cs/>
        </w:rPr>
        <w:t>ที่อัตราการการ</w:t>
      </w:r>
      <w:r w:rsidRPr="00554F32">
        <w:rPr>
          <w:i/>
          <w:iCs/>
        </w:rPr>
        <w:t xml:space="preserve">          </w:t>
      </w:r>
      <w:r w:rsidRPr="00554F32">
        <w:rPr>
          <w:rFonts w:hint="cs"/>
          <w:i/>
          <w:iCs/>
          <w:cs/>
        </w:rPr>
        <w:t xml:space="preserve">ให้ความร้อน </w:t>
      </w:r>
      <w:r w:rsidRPr="00554F32">
        <w:rPr>
          <w:i/>
          <w:iCs/>
        </w:rPr>
        <w:t xml:space="preserve">(Heating rate) 2, 5 </w:t>
      </w:r>
      <w:r w:rsidRPr="00554F32">
        <w:rPr>
          <w:rFonts w:hint="cs"/>
          <w:i/>
          <w:iCs/>
          <w:cs/>
        </w:rPr>
        <w:t xml:space="preserve">และ </w:t>
      </w:r>
      <w:r w:rsidRPr="00554F32">
        <w:rPr>
          <w:i/>
          <w:iCs/>
        </w:rPr>
        <w:t>10</w:t>
      </w:r>
      <w:r w:rsidRPr="00554F32">
        <w:t>°</w:t>
      </w:r>
      <w:r w:rsidRPr="00554F32">
        <w:rPr>
          <w:i/>
          <w:iCs/>
        </w:rPr>
        <w:t>C/min</w:t>
      </w:r>
    </w:p>
    <w:p w:rsidR="00724DC6" w:rsidRDefault="00724DC6" w:rsidP="00A40A4B">
      <w:pPr>
        <w:jc w:val="thaiDistribute"/>
        <w:rPr>
          <w:rFonts w:hint="cs"/>
          <w:lang w:val="fr-FR"/>
        </w:rPr>
      </w:pPr>
    </w:p>
    <w:p w:rsidR="00ED7A91" w:rsidRPr="00ED7A91" w:rsidRDefault="00ED7A91" w:rsidP="00BE2DF2">
      <w:pPr>
        <w:ind w:firstLine="720"/>
        <w:jc w:val="thaiDistribute"/>
        <w:rPr>
          <w:lang w:val="fr-FR"/>
        </w:rPr>
      </w:pPr>
      <w:r w:rsidRPr="00ED7A91">
        <w:rPr>
          <w:cs/>
          <w:lang w:val="fr-FR"/>
        </w:rPr>
        <w:t>จากผลการทด</w:t>
      </w:r>
      <w:r w:rsidR="00BE2DF2">
        <w:rPr>
          <w:rFonts w:hint="cs"/>
          <w:cs/>
          <w:lang w:val="fr-FR"/>
        </w:rPr>
        <w:t>ลอง</w:t>
      </w:r>
      <w:r w:rsidRPr="00ED7A91">
        <w:rPr>
          <w:rFonts w:hint="cs"/>
          <w:cs/>
          <w:lang w:val="fr-FR"/>
        </w:rPr>
        <w:t>เพื่อหาค่าความร้อนที่เกิดจากปฏิกิริยา</w:t>
      </w:r>
      <w:r>
        <w:rPr>
          <w:rFonts w:hint="cs"/>
          <w:cs/>
          <w:lang w:val="fr-FR"/>
        </w:rPr>
        <w:t>วัลคาไน</w:t>
      </w:r>
      <w:r w:rsidR="00BE2DF2">
        <w:rPr>
          <w:rFonts w:hint="cs"/>
          <w:cs/>
          <w:lang w:val="fr-FR"/>
        </w:rPr>
        <w:t xml:space="preserve">ซ์เซชั่นที่ได้จากการวัดด้วย </w:t>
      </w:r>
      <w:r w:rsidR="00BE2DF2">
        <w:t xml:space="preserve">DSC </w:t>
      </w:r>
      <w:r>
        <w:rPr>
          <w:rFonts w:hint="cs"/>
          <w:cs/>
          <w:lang w:val="fr-FR"/>
        </w:rPr>
        <w:t>สามารถนำ</w:t>
      </w:r>
      <w:r w:rsidR="00BE2DF2">
        <w:rPr>
          <w:rFonts w:hint="cs"/>
          <w:cs/>
          <w:lang w:val="fr-FR"/>
        </w:rPr>
        <w:t>ผลลัพธ์ที่ได้</w:t>
      </w:r>
      <w:r>
        <w:rPr>
          <w:rFonts w:hint="cs"/>
          <w:cs/>
          <w:lang w:val="fr-FR"/>
        </w:rPr>
        <w:t>มาคำนวณหาค่าอัตราการอบคงรูปของยางคอมปาวด์ชนิดต่าง</w:t>
      </w:r>
      <w:r>
        <w:rPr>
          <w:cs/>
          <w:lang w:val="fr-FR"/>
        </w:rPr>
        <w:t xml:space="preserve"> ๆ จากสมการที่</w:t>
      </w:r>
      <w:r w:rsidRPr="00ED7A91">
        <w:rPr>
          <w:lang w:val="fr-FR"/>
        </w:rPr>
        <w:t xml:space="preserve"> </w:t>
      </w:r>
      <w:r>
        <w:rPr>
          <w:lang w:val="fr-FR"/>
        </w:rPr>
        <w:t>4-2</w:t>
      </w:r>
    </w:p>
    <w:p w:rsidR="00ED7A91" w:rsidRDefault="00256D98" w:rsidP="00ED7A91">
      <w:pPr>
        <w:spacing w:before="120" w:after="120"/>
        <w:ind w:left="2880"/>
        <w:jc w:val="thaiDistribute"/>
      </w:pPr>
      <w:r w:rsidRPr="005854DE">
        <w:rPr>
          <w:noProof/>
          <w:position w:val="-30"/>
        </w:rPr>
        <w:object w:dxaOrig="2160" w:dyaOrig="840">
          <v:shape id="_x0000_i1122" type="#_x0000_t75" alt="" style="width:108pt;height:42pt;mso-width-percent:0;mso-height-percent:0;mso-width-percent:0;mso-height-percent:0" o:ole="">
            <v:imagedata r:id="rId35" o:title=""/>
          </v:shape>
          <o:OLEObject Type="Embed" ProgID="Equation.3" ShapeID="_x0000_i1122" DrawAspect="Content" ObjectID="_1638530724" r:id="rId258"/>
        </w:object>
      </w:r>
      <w:r w:rsidR="00ED7A91">
        <w:tab/>
      </w:r>
      <w:r w:rsidR="00ED7A91">
        <w:tab/>
      </w:r>
      <w:r w:rsidR="00ED7A91">
        <w:tab/>
      </w:r>
      <w:r w:rsidR="00ED7A91">
        <w:tab/>
        <w:t>4-2</w:t>
      </w:r>
    </w:p>
    <w:p w:rsidR="00ED7A91" w:rsidRPr="004D1BDA" w:rsidRDefault="00ED7A91" w:rsidP="00ED7A91">
      <w:pPr>
        <w:ind w:firstLine="720"/>
        <w:jc w:val="thaiDistribute"/>
        <w:rPr>
          <w:rFonts w:hint="cs"/>
          <w:cs/>
        </w:rPr>
      </w:pPr>
      <w:r>
        <w:rPr>
          <w:rFonts w:hint="cs"/>
          <w:cs/>
          <w:lang w:val="fr-FR"/>
        </w:rPr>
        <w:t xml:space="preserve">โดยที่ </w:t>
      </w:r>
      <w:r>
        <w:rPr>
          <w:rFonts w:hint="cs"/>
          <w:cs/>
          <w:lang w:val="fr-FR"/>
        </w:rPr>
        <w:tab/>
      </w:r>
      <w:r w:rsidR="00256D98" w:rsidRPr="00256D98">
        <w:rPr>
          <w:noProof/>
          <w:position w:val="-24"/>
          <w:cs/>
          <w:lang w:val="th-TH"/>
        </w:rPr>
        <w:object w:dxaOrig="1200" w:dyaOrig="620">
          <v:shape id="_x0000_i1121" type="#_x0000_t75" alt="" style="width:60pt;height:31.35pt;mso-width-percent:0;mso-height-percent:0;mso-width-percent:0;mso-height-percent:0" o:ole="">
            <v:imagedata r:id="rId37" o:title=""/>
          </v:shape>
          <o:OLEObject Type="Embed" ProgID="Equation.3" ShapeID="_x0000_i1121" DrawAspect="Content" ObjectID="_1638530725" r:id="rId259"/>
        </w:object>
      </w:r>
      <w:r>
        <w:rPr>
          <w:rFonts w:hint="cs"/>
          <w:cs/>
        </w:rPr>
        <w:t xml:space="preserve">     </w:t>
      </w:r>
      <w:r>
        <w:t xml:space="preserve">  </w:t>
      </w:r>
      <w:r>
        <w:rPr>
          <w:rFonts w:hint="cs"/>
          <w:cs/>
        </w:rPr>
        <w:t>คือ</w:t>
      </w:r>
      <w:r>
        <w:rPr>
          <w:rFonts w:hint="cs"/>
          <w:cs/>
          <w:lang w:val="fr-FR"/>
        </w:rPr>
        <w:t xml:space="preserve">อัตราการเกิดปฏิกิริยา </w:t>
      </w:r>
      <w:r>
        <w:t>(</w:t>
      </w:r>
      <w:r>
        <w:rPr>
          <w:rFonts w:hint="cs"/>
          <w:cs/>
        </w:rPr>
        <w:t>เปอร์เซ็นต์การอบคงรูปต่อนาที)</w:t>
      </w:r>
    </w:p>
    <w:p w:rsidR="00ED7A91" w:rsidRPr="00D17162" w:rsidRDefault="00ED7A91" w:rsidP="00ED7A91">
      <w:pPr>
        <w:ind w:left="1440"/>
        <w:jc w:val="thaiDistribute"/>
        <w:rPr>
          <w:rFonts w:hint="cs"/>
        </w:rPr>
      </w:pPr>
      <w:r>
        <w:t xml:space="preserve">          </w:t>
      </w:r>
      <w:r w:rsidR="00256D98" w:rsidRPr="00D17162">
        <w:rPr>
          <w:noProof/>
          <w:position w:val="-12"/>
        </w:rPr>
        <w:object w:dxaOrig="740" w:dyaOrig="499">
          <v:shape id="_x0000_i1120" type="#_x0000_t75" alt="" style="width:37.35pt;height:24.65pt;mso-width-percent:0;mso-height-percent:0;mso-width-percent:0;mso-height-percent:0" o:ole="">
            <v:imagedata r:id="rId39" o:title=""/>
          </v:shape>
          <o:OLEObject Type="Embed" ProgID="Equation.3" ShapeID="_x0000_i1120" DrawAspect="Content" ObjectID="_1638530726" r:id="rId260"/>
        </w:object>
      </w:r>
      <w:r>
        <w:t xml:space="preserve">       </w:t>
      </w:r>
      <w:r>
        <w:rPr>
          <w:rFonts w:hint="cs"/>
          <w:cs/>
        </w:rPr>
        <w:t>คือ</w:t>
      </w:r>
      <w:r>
        <w:rPr>
          <w:rFonts w:hint="cs"/>
          <w:cs/>
          <w:lang w:val="fr-FR"/>
        </w:rPr>
        <w:t xml:space="preserve">อัตราการคายความร้อนในระหว่างการเกิดปฏิกิริยา </w:t>
      </w:r>
      <w:r>
        <w:t>(mW/mg)</w:t>
      </w:r>
      <w:r>
        <w:rPr>
          <w:rFonts w:hint="cs"/>
          <w:cs/>
        </w:rPr>
        <w:t xml:space="preserve"> </w:t>
      </w:r>
    </w:p>
    <w:p w:rsidR="00ED7A91" w:rsidRDefault="00ED7A91" w:rsidP="00B248CA">
      <w:pPr>
        <w:spacing w:after="240"/>
        <w:jc w:val="thaiDistribute"/>
        <w:rPr>
          <w:lang w:val="fr-FR"/>
        </w:rPr>
      </w:pPr>
      <w:r>
        <w:tab/>
      </w:r>
      <w:r>
        <w:tab/>
        <w:t xml:space="preserve">          </w:t>
      </w:r>
      <w:r w:rsidR="00256D98" w:rsidRPr="00256D98">
        <w:rPr>
          <w:noProof/>
          <w:position w:val="-12"/>
          <w:cs/>
          <w:lang w:val="th-TH"/>
        </w:rPr>
        <w:object w:dxaOrig="499" w:dyaOrig="360">
          <v:shape id="_x0000_i1119" type="#_x0000_t75" alt="" style="width:24.65pt;height:18pt;mso-width-percent:0;mso-height-percent:0;mso-width-percent:0;mso-height-percent:0" o:ole="">
            <v:imagedata r:id="rId41" o:title=""/>
          </v:shape>
          <o:OLEObject Type="Embed" ProgID="Equation.3" ShapeID="_x0000_i1119" DrawAspect="Content" ObjectID="_1638530727" r:id="rId261"/>
        </w:object>
      </w:r>
      <w:r>
        <w:rPr>
          <w:rFonts w:hint="cs"/>
          <w:cs/>
        </w:rPr>
        <w:tab/>
        <w:t xml:space="preserve">   คือปริมาณความร้อนรวมของการเกิดปฏิกิริยา (</w:t>
      </w:r>
      <w:r>
        <w:t>J/g)</w:t>
      </w:r>
    </w:p>
    <w:p w:rsidR="00ED7A91" w:rsidRDefault="00F21A45" w:rsidP="008A4251">
      <w:pPr>
        <w:spacing w:after="120"/>
        <w:jc w:val="center"/>
        <w:rPr>
          <w:rFonts w:hint="cs"/>
        </w:rPr>
      </w:pPr>
      <w:r>
        <w:rPr>
          <w:noProof/>
          <w:cs/>
        </w:rPr>
        <w:drawing>
          <wp:inline distT="0" distB="0" distL="0" distR="0">
            <wp:extent cx="2573655" cy="1811655"/>
            <wp:effectExtent l="0" t="0" r="0" b="0"/>
            <wp:docPr id="153" name="Picture 153"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descr="4"/>
                    <pic:cNvPicPr>
                      <a:picLocks/>
                    </pic:cNvPicPr>
                  </pic:nvPicPr>
                  <pic:blipFill>
                    <a:blip r:embed="rId262" cstate="print">
                      <a:lum bright="-6000" contrast="12000"/>
                      <a:extLst>
                        <a:ext uri="{28A0092B-C50C-407E-A947-70E740481C1C}">
                          <a14:useLocalDpi xmlns:a14="http://schemas.microsoft.com/office/drawing/2010/main" val="0"/>
                        </a:ext>
                      </a:extLst>
                    </a:blip>
                    <a:srcRect/>
                    <a:stretch>
                      <a:fillRect/>
                    </a:stretch>
                  </pic:blipFill>
                  <pic:spPr bwMode="auto">
                    <a:xfrm>
                      <a:off x="0" y="0"/>
                      <a:ext cx="2573655" cy="1811655"/>
                    </a:xfrm>
                    <a:prstGeom prst="rect">
                      <a:avLst/>
                    </a:prstGeom>
                    <a:noFill/>
                    <a:ln>
                      <a:noFill/>
                    </a:ln>
                  </pic:spPr>
                </pic:pic>
              </a:graphicData>
            </a:graphic>
          </wp:inline>
        </w:drawing>
      </w:r>
      <w:r w:rsidR="008A4251">
        <w:t xml:space="preserve">  </w:t>
      </w:r>
      <w:r>
        <w:rPr>
          <w:noProof/>
          <w:cs/>
        </w:rPr>
        <w:drawing>
          <wp:inline distT="0" distB="0" distL="0" distR="0">
            <wp:extent cx="2557145" cy="1828800"/>
            <wp:effectExtent l="0" t="0" r="0" b="0"/>
            <wp:docPr id="154" name="Picture 154"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descr="4"/>
                    <pic:cNvPicPr>
                      <a:picLocks/>
                    </pic:cNvPicPr>
                  </pic:nvPicPr>
                  <pic:blipFill>
                    <a:blip r:embed="rId263" cstate="print">
                      <a:lum bright="-6000" contrast="12000"/>
                      <a:extLst>
                        <a:ext uri="{28A0092B-C50C-407E-A947-70E740481C1C}">
                          <a14:useLocalDpi xmlns:a14="http://schemas.microsoft.com/office/drawing/2010/main" val="0"/>
                        </a:ext>
                      </a:extLst>
                    </a:blip>
                    <a:srcRect/>
                    <a:stretch>
                      <a:fillRect/>
                    </a:stretch>
                  </pic:blipFill>
                  <pic:spPr bwMode="auto">
                    <a:xfrm>
                      <a:off x="0" y="0"/>
                      <a:ext cx="2557145" cy="1828800"/>
                    </a:xfrm>
                    <a:prstGeom prst="rect">
                      <a:avLst/>
                    </a:prstGeom>
                    <a:noFill/>
                    <a:ln>
                      <a:noFill/>
                    </a:ln>
                  </pic:spPr>
                </pic:pic>
              </a:graphicData>
            </a:graphic>
          </wp:inline>
        </w:drawing>
      </w:r>
    </w:p>
    <w:p w:rsidR="00B248CA" w:rsidRPr="00554F32" w:rsidRDefault="00B248CA" w:rsidP="004E3A71">
      <w:pPr>
        <w:jc w:val="center"/>
        <w:rPr>
          <w:i/>
          <w:iCs/>
        </w:rPr>
      </w:pPr>
      <w:r w:rsidRPr="00554F32">
        <w:rPr>
          <w:i/>
          <w:iCs/>
        </w:rPr>
        <w:t xml:space="preserve">     (a) </w:t>
      </w:r>
      <w:r w:rsidRPr="00554F32">
        <w:rPr>
          <w:rFonts w:hint="cs"/>
          <w:i/>
          <w:iCs/>
          <w:cs/>
          <w:lang w:val="fr-FR"/>
        </w:rPr>
        <w:t xml:space="preserve">ยางคอมปาวด์ </w:t>
      </w:r>
      <w:r w:rsidRPr="00554F32">
        <w:rPr>
          <w:i/>
          <w:iCs/>
        </w:rPr>
        <w:t xml:space="preserve">T301                                       (b) </w:t>
      </w:r>
      <w:r w:rsidRPr="00554F32">
        <w:rPr>
          <w:rFonts w:hint="cs"/>
          <w:i/>
          <w:iCs/>
          <w:cs/>
        </w:rPr>
        <w:t xml:space="preserve">ยางคอมปาวด์ </w:t>
      </w:r>
      <w:r w:rsidRPr="00554F32">
        <w:rPr>
          <w:i/>
          <w:iCs/>
        </w:rPr>
        <w:t>T354</w:t>
      </w:r>
    </w:p>
    <w:p w:rsidR="00B248CA" w:rsidRPr="00554F32" w:rsidRDefault="00B248CA" w:rsidP="00CC6DA9">
      <w:pPr>
        <w:spacing w:after="240"/>
        <w:jc w:val="center"/>
        <w:rPr>
          <w:i/>
          <w:iCs/>
        </w:rPr>
      </w:pPr>
      <w:r w:rsidRPr="00554F32">
        <w:rPr>
          <w:rFonts w:hint="cs"/>
          <w:i/>
          <w:iCs/>
          <w:cs/>
          <w:lang w:val="fr-FR"/>
        </w:rPr>
        <w:lastRenderedPageBreak/>
        <w:t xml:space="preserve">รูปที่ </w:t>
      </w:r>
      <w:r w:rsidRPr="00554F32">
        <w:rPr>
          <w:i/>
          <w:iCs/>
        </w:rPr>
        <w:t xml:space="preserve">4.6 </w:t>
      </w:r>
      <w:r w:rsidRPr="00554F32">
        <w:rPr>
          <w:rFonts w:hint="cs"/>
          <w:i/>
          <w:iCs/>
          <w:cs/>
          <w:lang w:val="fr-FR"/>
        </w:rPr>
        <w:t xml:space="preserve">อัตราการเกิดปฏิกิริยาวัลคาไนซ์เซชั่นของยางคอมปาวด์ </w:t>
      </w:r>
      <w:r w:rsidR="001156F8" w:rsidRPr="00554F32">
        <w:rPr>
          <w:i/>
          <w:iCs/>
          <w:lang w:val="fr-FR"/>
        </w:rPr>
        <w:t xml:space="preserve">(a) </w:t>
      </w:r>
      <w:r w:rsidRPr="00554F32">
        <w:rPr>
          <w:i/>
          <w:iCs/>
        </w:rPr>
        <w:t xml:space="preserve">T301 </w:t>
      </w:r>
      <w:r w:rsidRPr="00554F32">
        <w:rPr>
          <w:rFonts w:hint="cs"/>
          <w:i/>
          <w:iCs/>
          <w:cs/>
          <w:lang w:val="fr-FR"/>
        </w:rPr>
        <w:t xml:space="preserve">และ </w:t>
      </w:r>
      <w:r w:rsidR="001156F8" w:rsidRPr="00554F32">
        <w:rPr>
          <w:i/>
          <w:iCs/>
          <w:lang w:val="fr-FR"/>
        </w:rPr>
        <w:t xml:space="preserve">(b) </w:t>
      </w:r>
      <w:r w:rsidRPr="00554F32">
        <w:rPr>
          <w:i/>
          <w:iCs/>
        </w:rPr>
        <w:t xml:space="preserve">T354 </w:t>
      </w:r>
      <w:r w:rsidRPr="00554F32">
        <w:rPr>
          <w:rFonts w:hint="cs"/>
          <w:i/>
          <w:iCs/>
          <w:cs/>
          <w:lang w:val="fr-FR"/>
        </w:rPr>
        <w:t xml:space="preserve">ที่อัตราการให้ความร้อน </w:t>
      </w:r>
      <w:r w:rsidRPr="00554F32">
        <w:rPr>
          <w:i/>
          <w:iCs/>
        </w:rPr>
        <w:t xml:space="preserve">(Heating rate) 2, 5 </w:t>
      </w:r>
      <w:r w:rsidRPr="00554F32">
        <w:rPr>
          <w:rFonts w:hint="cs"/>
          <w:i/>
          <w:iCs/>
          <w:cs/>
        </w:rPr>
        <w:t xml:space="preserve">และ </w:t>
      </w:r>
      <w:r w:rsidRPr="00554F32">
        <w:rPr>
          <w:i/>
          <w:iCs/>
        </w:rPr>
        <w:t>10</w:t>
      </w:r>
      <w:r w:rsidRPr="00554F32">
        <w:t>°</w:t>
      </w:r>
      <w:r w:rsidRPr="00554F32">
        <w:rPr>
          <w:i/>
          <w:iCs/>
        </w:rPr>
        <w:t xml:space="preserve">C/min </w:t>
      </w:r>
      <w:r w:rsidRPr="00554F32">
        <w:rPr>
          <w:rFonts w:hint="cs"/>
          <w:i/>
          <w:iCs/>
          <w:cs/>
        </w:rPr>
        <w:t xml:space="preserve">คำนวณจากสมการที่ </w:t>
      </w:r>
      <w:r w:rsidRPr="00554F32">
        <w:rPr>
          <w:i/>
          <w:iCs/>
        </w:rPr>
        <w:t>4-2</w:t>
      </w:r>
    </w:p>
    <w:p w:rsidR="008209D3" w:rsidRPr="001156F8" w:rsidRDefault="00937E26" w:rsidP="00A359BD">
      <w:pPr>
        <w:jc w:val="thaiDistribute"/>
      </w:pPr>
      <w:r>
        <w:rPr>
          <w:lang w:val="fr-FR"/>
        </w:rPr>
        <w:tab/>
      </w:r>
      <w:r>
        <w:rPr>
          <w:rFonts w:hint="cs"/>
          <w:cs/>
          <w:lang w:val="fr-FR"/>
        </w:rPr>
        <w:t xml:space="preserve">จากผลลัพธ์ของอัตราการเกิดวัลคาไนซ์เซชั่น </w:t>
      </w:r>
      <w:r>
        <w:t>(</w:t>
      </w:r>
      <w:r>
        <w:rPr>
          <w:rFonts w:hint="cs"/>
          <w:cs/>
        </w:rPr>
        <w:t xml:space="preserve">รูปที่ </w:t>
      </w:r>
      <w:r>
        <w:t xml:space="preserve">4.6) </w:t>
      </w:r>
      <w:r>
        <w:rPr>
          <w:rFonts w:hint="cs"/>
          <w:cs/>
          <w:lang w:val="fr-FR"/>
        </w:rPr>
        <w:t xml:space="preserve">สามารถนำไปคำนวณเปอร์เซ็นต์การอบคงรูป </w:t>
      </w:r>
      <w:r>
        <w:t xml:space="preserve">(Degree of vulcanization) </w:t>
      </w:r>
      <w:r>
        <w:rPr>
          <w:rFonts w:hint="cs"/>
          <w:cs/>
        </w:rPr>
        <w:t xml:space="preserve">ที่ช่วงอุณภูมิต่างภายใต้สภาวะอุณหภูมิการอบไม่คงที่ซึ่งถูกควบคุมให้มีการเพิ่มขึ้นของอุณหภูมิเป็นค่าคงที่ </w:t>
      </w:r>
      <w:r>
        <w:t xml:space="preserve">2, 5 </w:t>
      </w:r>
      <w:r>
        <w:rPr>
          <w:rFonts w:hint="cs"/>
          <w:cs/>
        </w:rPr>
        <w:t xml:space="preserve">และ </w:t>
      </w:r>
      <w:r>
        <w:t xml:space="preserve">10°C/min </w:t>
      </w:r>
      <w:r>
        <w:rPr>
          <w:rFonts w:hint="cs"/>
          <w:cs/>
        </w:rPr>
        <w:t xml:space="preserve">จากสมการที่ </w:t>
      </w:r>
      <w:r>
        <w:t>4-3</w:t>
      </w:r>
      <w:r w:rsidR="001156F8">
        <w:t xml:space="preserve"> </w:t>
      </w:r>
      <w:r w:rsidR="001156F8">
        <w:rPr>
          <w:rFonts w:hint="cs"/>
          <w:cs/>
        </w:rPr>
        <w:t xml:space="preserve">โดยการอินทิเกรทสมการที่ </w:t>
      </w:r>
      <w:r w:rsidR="001156F8">
        <w:t xml:space="preserve">4-2 </w:t>
      </w:r>
      <w:r w:rsidR="001156F8">
        <w:rPr>
          <w:rFonts w:hint="cs"/>
          <w:cs/>
        </w:rPr>
        <w:t xml:space="preserve">ซึ่งคำนวณจากพื้นที่ใต้กราฟรูปที่ </w:t>
      </w:r>
      <w:r w:rsidR="001156F8">
        <w:t>4.6</w:t>
      </w:r>
    </w:p>
    <w:p w:rsidR="00937E26" w:rsidRDefault="00256D98" w:rsidP="00A359BD">
      <w:pPr>
        <w:spacing w:after="120"/>
        <w:ind w:left="2880" w:firstLine="720"/>
        <w:jc w:val="thaiDistribute"/>
      </w:pPr>
      <w:r w:rsidRPr="002A308E">
        <w:rPr>
          <w:noProof/>
          <w:position w:val="-30"/>
        </w:rPr>
        <w:object w:dxaOrig="1080" w:dyaOrig="720">
          <v:shape id="_x0000_i1118" type="#_x0000_t75" alt="" style="width:55.35pt;height:36pt;mso-width-percent:0;mso-height-percent:0;mso-width-percent:0;mso-height-percent:0" o:ole="">
            <v:imagedata r:id="rId264" o:title=""/>
          </v:shape>
          <o:OLEObject Type="Embed" ProgID="Equation.3" ShapeID="_x0000_i1118" DrawAspect="Content" ObjectID="_1638530728" r:id="rId265"/>
        </w:object>
      </w:r>
      <w:r w:rsidR="00937E26">
        <w:tab/>
      </w:r>
      <w:r w:rsidR="00937E26">
        <w:tab/>
      </w:r>
      <w:r w:rsidR="00937E26">
        <w:tab/>
      </w:r>
      <w:r w:rsidR="00937E26">
        <w:tab/>
      </w:r>
      <w:r w:rsidR="00937E26">
        <w:tab/>
        <w:t>4-3</w:t>
      </w:r>
    </w:p>
    <w:p w:rsidR="008209D3" w:rsidRDefault="00937E26" w:rsidP="005252DE">
      <w:pPr>
        <w:spacing w:after="120"/>
        <w:jc w:val="thaiDistribute"/>
        <w:rPr>
          <w:lang w:val="fr-FR"/>
        </w:rPr>
      </w:pPr>
      <w:r>
        <w:tab/>
      </w:r>
      <w:r w:rsidR="00185E62">
        <w:rPr>
          <w:rFonts w:hint="cs"/>
          <w:cs/>
          <w:lang w:val="fr-FR"/>
        </w:rPr>
        <w:t xml:space="preserve">รูปที่ </w:t>
      </w:r>
      <w:r w:rsidR="00185E62">
        <w:t xml:space="preserve">4.7 </w:t>
      </w:r>
      <w:r w:rsidR="00185E62">
        <w:rPr>
          <w:rFonts w:hint="cs"/>
          <w:cs/>
          <w:lang w:val="fr-FR"/>
        </w:rPr>
        <w:t>แสดงให้เห็นถึงเปอร์เซ็นต์การอบคงรูปที่อุณหภูมิต่างๆ ภายใต้สภา</w:t>
      </w:r>
      <w:r w:rsidR="00230928">
        <w:rPr>
          <w:rFonts w:hint="cs"/>
          <w:cs/>
          <w:lang w:val="fr-FR"/>
        </w:rPr>
        <w:t>วะอุณหภูมิไม่คงที่</w:t>
      </w:r>
      <w:r w:rsidR="00476981">
        <w:rPr>
          <w:lang w:val="fr-FR"/>
        </w:rPr>
        <w:t xml:space="preserve"> </w:t>
      </w:r>
      <w:r w:rsidR="00037097">
        <w:rPr>
          <w:rFonts w:hint="cs"/>
          <w:cs/>
          <w:lang w:val="fr-FR"/>
        </w:rPr>
        <w:t xml:space="preserve">จากผลลัพธ์ที่ได้ ยางคอมปาวด์ </w:t>
      </w:r>
      <w:r w:rsidR="00037097">
        <w:t xml:space="preserve">T301 </w:t>
      </w:r>
      <w:r w:rsidR="00037097">
        <w:rPr>
          <w:rFonts w:hint="cs"/>
          <w:cs/>
        </w:rPr>
        <w:t xml:space="preserve">และ </w:t>
      </w:r>
      <w:r w:rsidR="00037097">
        <w:t xml:space="preserve">T354 </w:t>
      </w:r>
      <w:r w:rsidR="00037097">
        <w:rPr>
          <w:rFonts w:hint="cs"/>
          <w:cs/>
        </w:rPr>
        <w:t>มีพฤติกรรมการเกิดวัลคาไนซ์เซชั่นที่ใกล้เคียงกัน กล่าวคือที</w:t>
      </w:r>
      <w:r w:rsidR="00037097">
        <w:rPr>
          <w:rFonts w:hint="cs"/>
          <w:cs/>
          <w:lang w:val="fr-FR"/>
        </w:rPr>
        <w:t>่อัตราการให้ความร้อน</w:t>
      </w:r>
      <w:r w:rsidR="00037097">
        <w:rPr>
          <w:lang w:val="fr-FR"/>
        </w:rPr>
        <w:t xml:space="preserve"> (Heating rate) </w:t>
      </w:r>
      <w:r w:rsidR="00037097">
        <w:rPr>
          <w:rFonts w:hint="cs"/>
          <w:cs/>
          <w:lang w:val="fr-FR"/>
        </w:rPr>
        <w:t xml:space="preserve">ต่ำ ยางคอมปาวด์จะเริ่มเกิดวัลคาไนซ์เซชั่นที่อุหภูมิต่ำ </w:t>
      </w:r>
      <w:r w:rsidR="00A359BD">
        <w:rPr>
          <w:rFonts w:hint="cs"/>
          <w:cs/>
          <w:lang w:val="fr-FR"/>
        </w:rPr>
        <w:t>ในกรณี</w:t>
      </w:r>
      <w:r w:rsidR="00037097">
        <w:rPr>
          <w:rFonts w:hint="cs"/>
          <w:cs/>
          <w:lang w:val="fr-FR"/>
        </w:rPr>
        <w:t>ที่</w:t>
      </w:r>
      <w:r w:rsidR="00A359BD">
        <w:rPr>
          <w:rFonts w:hint="cs"/>
          <w:cs/>
          <w:lang w:val="fr-FR"/>
        </w:rPr>
        <w:t>ให้ความร้อนที่อัตรา</w:t>
      </w:r>
      <w:r w:rsidR="00037097">
        <w:rPr>
          <w:rFonts w:hint="cs"/>
          <w:cs/>
          <w:lang w:val="fr-FR"/>
        </w:rPr>
        <w:t xml:space="preserve"> </w:t>
      </w:r>
      <w:r w:rsidR="00037097">
        <w:t xml:space="preserve">2°C/min </w:t>
      </w:r>
      <w:r w:rsidR="00037097">
        <w:rPr>
          <w:rFonts w:hint="cs"/>
          <w:cs/>
        </w:rPr>
        <w:t>ยาง</w:t>
      </w:r>
      <w:r w:rsidR="00037097">
        <w:rPr>
          <w:rFonts w:hint="cs"/>
          <w:cs/>
          <w:lang w:val="fr-FR"/>
        </w:rPr>
        <w:t>คอมปาวด์ทั้งสองชนิด</w:t>
      </w:r>
      <w:r w:rsidR="00037097">
        <w:rPr>
          <w:rFonts w:hint="cs"/>
          <w:cs/>
        </w:rPr>
        <w:t xml:space="preserve">เริ่มเกิดวัลคาไนซ์เซชั่นที่ </w:t>
      </w:r>
      <w:r w:rsidR="00037097">
        <w:t xml:space="preserve">150°C </w:t>
      </w:r>
      <w:r w:rsidR="00037097">
        <w:rPr>
          <w:rFonts w:hint="cs"/>
          <w:cs/>
        </w:rPr>
        <w:t xml:space="preserve">และปฏิกิริยาสิ้นสุดที่อุณหภูมิประมาณ </w:t>
      </w:r>
      <w:r w:rsidR="00037097">
        <w:t xml:space="preserve">160°C </w:t>
      </w:r>
      <w:r w:rsidR="00037097">
        <w:rPr>
          <w:rFonts w:hint="cs"/>
          <w:cs/>
        </w:rPr>
        <w:t>สำหรับในกรณีที่ใช้</w:t>
      </w:r>
      <w:r w:rsidR="00037097">
        <w:rPr>
          <w:rFonts w:hint="cs"/>
          <w:cs/>
          <w:lang w:val="fr-FR"/>
        </w:rPr>
        <w:t xml:space="preserve">อัตราการให้ความร้อน </w:t>
      </w:r>
      <w:r w:rsidR="00037097">
        <w:t xml:space="preserve">(Heating rate) </w:t>
      </w:r>
      <w:r w:rsidR="00037097">
        <w:rPr>
          <w:rFonts w:hint="cs"/>
          <w:cs/>
        </w:rPr>
        <w:t>สูง</w:t>
      </w:r>
      <w:r w:rsidR="00A359BD">
        <w:rPr>
          <w:rFonts w:hint="cs"/>
          <w:cs/>
        </w:rPr>
        <w:t xml:space="preserve"> (</w:t>
      </w:r>
      <w:r w:rsidR="00A359BD">
        <w:t>10</w:t>
      </w:r>
      <w:r w:rsidR="00A359BD">
        <w:rPr>
          <w:lang w:val="fr-FR"/>
        </w:rPr>
        <w:t>°C</w:t>
      </w:r>
      <w:r w:rsidR="00A359BD">
        <w:t>/min)</w:t>
      </w:r>
      <w:r w:rsidR="00037097">
        <w:rPr>
          <w:rFonts w:hint="cs"/>
          <w:cs/>
        </w:rPr>
        <w:t xml:space="preserve"> การเกิดวัลคาไนซ์เซชั่นของยางจะเกิดขึ้นที่อุณหภูมิสูง สำหรับยางคอมปาวด์ทั้งสองชนิด การเกิดวัลคาไนซ์เซชั่นจะมีลักษณะเหมือนกันคือเริ่มต้นการเกิดปฏิกิริยาที่อุณหภูมิประมาณ </w:t>
      </w:r>
      <w:r w:rsidR="00037097">
        <w:t xml:space="preserve">175°C </w:t>
      </w:r>
      <w:r w:rsidR="00037097">
        <w:rPr>
          <w:rFonts w:hint="cs"/>
          <w:cs/>
        </w:rPr>
        <w:t xml:space="preserve">และสิ้นสุดที่อุณหภูมิประมาณ </w:t>
      </w:r>
      <w:r w:rsidR="00037097">
        <w:t xml:space="preserve">195°C </w:t>
      </w:r>
      <w:r w:rsidR="00037097">
        <w:rPr>
          <w:rFonts w:hint="cs"/>
          <w:cs/>
        </w:rPr>
        <w:t xml:space="preserve">สำหรับอัตราการให้ความร้อน </w:t>
      </w:r>
      <w:r w:rsidR="00037097">
        <w:t xml:space="preserve">(Heating rate) </w:t>
      </w:r>
      <w:r w:rsidR="00037097">
        <w:rPr>
          <w:rFonts w:hint="cs"/>
          <w:cs/>
        </w:rPr>
        <w:t xml:space="preserve">ที่ </w:t>
      </w:r>
      <w:r w:rsidR="00037097">
        <w:t>10°C/min</w:t>
      </w:r>
      <w:r w:rsidR="00A359BD">
        <w:t xml:space="preserve">  </w:t>
      </w:r>
      <w:r w:rsidR="00A359BD" w:rsidRPr="00A359BD">
        <w:rPr>
          <w:cs/>
        </w:rPr>
        <w:t>จาก</w:t>
      </w:r>
      <w:r w:rsidR="00A359BD">
        <w:rPr>
          <w:rFonts w:hint="cs"/>
          <w:cs/>
          <w:lang w:val="fr-FR"/>
        </w:rPr>
        <w:t>ผลลัพธ์ที่ได้แสดงให้เห็นว่า</w:t>
      </w:r>
      <w:r w:rsidR="00A359BD" w:rsidRPr="00A359BD">
        <w:rPr>
          <w:cs/>
        </w:rPr>
        <w:t>ที่อัตราการให้ความร้อนต่ำจะเกิดการคายความร้อนรวม (</w:t>
      </w:r>
      <w:r w:rsidR="00A359BD" w:rsidRPr="00A359BD">
        <w:t xml:space="preserve">Heat Total) </w:t>
      </w:r>
      <w:r w:rsidR="00A359BD" w:rsidRPr="00A359BD">
        <w:rPr>
          <w:cs/>
        </w:rPr>
        <w:t>น้อยกว่าที่อัตราการให้ความร้อนสูง เนื่องจากการเพิ่มขึ้นของอุณหภูมิในปริมาณน้อยจะเกิดการสะสมพลังงานความร้อนภายในมากกว่าทำให้สามารถเอาชนะพลังงานภายในพันธะเดิมเพื่อสร้างพันธะใหม่ได้ดีกว่า</w:t>
      </w:r>
      <w:r>
        <w:tab/>
      </w:r>
    </w:p>
    <w:p w:rsidR="008209D3" w:rsidRDefault="00F21A45" w:rsidP="008A4251">
      <w:pPr>
        <w:spacing w:before="60" w:after="120"/>
        <w:jc w:val="thaiDistribute"/>
        <w:rPr>
          <w:lang w:val="fr-FR"/>
        </w:rPr>
      </w:pPr>
      <w:r w:rsidRPr="00CC6DA9">
        <w:rPr>
          <w:noProof/>
          <w:cs/>
          <w:lang w:val="fr-FR"/>
        </w:rPr>
        <w:drawing>
          <wp:inline distT="0" distB="0" distL="0" distR="0">
            <wp:extent cx="2633345" cy="1845945"/>
            <wp:effectExtent l="0" t="0" r="0" b="0"/>
            <wp:docPr id="156" name="Picture 156"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descr="4"/>
                    <pic:cNvPicPr>
                      <a:picLocks/>
                    </pic:cNvPicPr>
                  </pic:nvPicPr>
                  <pic:blipFill>
                    <a:blip r:embed="rId266">
                      <a:lum bright="-12000" contrast="12000"/>
                      <a:extLst>
                        <a:ext uri="{28A0092B-C50C-407E-A947-70E740481C1C}">
                          <a14:useLocalDpi xmlns:a14="http://schemas.microsoft.com/office/drawing/2010/main" val="0"/>
                        </a:ext>
                      </a:extLst>
                    </a:blip>
                    <a:srcRect/>
                    <a:stretch>
                      <a:fillRect/>
                    </a:stretch>
                  </pic:blipFill>
                  <pic:spPr bwMode="auto">
                    <a:xfrm>
                      <a:off x="0" y="0"/>
                      <a:ext cx="2633345" cy="1845945"/>
                    </a:xfrm>
                    <a:prstGeom prst="rect">
                      <a:avLst/>
                    </a:prstGeom>
                    <a:noFill/>
                    <a:ln>
                      <a:noFill/>
                    </a:ln>
                  </pic:spPr>
                </pic:pic>
              </a:graphicData>
            </a:graphic>
          </wp:inline>
        </w:drawing>
      </w:r>
      <w:r w:rsidRPr="00CC6DA9">
        <w:rPr>
          <w:noProof/>
          <w:cs/>
          <w:lang w:val="fr-FR"/>
        </w:rPr>
        <w:drawing>
          <wp:inline distT="0" distB="0" distL="0" distR="0">
            <wp:extent cx="2633345" cy="1854200"/>
            <wp:effectExtent l="0" t="0" r="0" b="0"/>
            <wp:docPr id="157" name="Picture 157"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descr="4"/>
                    <pic:cNvPicPr>
                      <a:picLocks/>
                    </pic:cNvPicPr>
                  </pic:nvPicPr>
                  <pic:blipFill>
                    <a:blip r:embed="rId267">
                      <a:lum bright="-12000" contrast="12000"/>
                      <a:extLst>
                        <a:ext uri="{28A0092B-C50C-407E-A947-70E740481C1C}">
                          <a14:useLocalDpi xmlns:a14="http://schemas.microsoft.com/office/drawing/2010/main" val="0"/>
                        </a:ext>
                      </a:extLst>
                    </a:blip>
                    <a:srcRect/>
                    <a:stretch>
                      <a:fillRect/>
                    </a:stretch>
                  </pic:blipFill>
                  <pic:spPr bwMode="auto">
                    <a:xfrm>
                      <a:off x="0" y="0"/>
                      <a:ext cx="2633345" cy="1854200"/>
                    </a:xfrm>
                    <a:prstGeom prst="rect">
                      <a:avLst/>
                    </a:prstGeom>
                    <a:noFill/>
                    <a:ln>
                      <a:noFill/>
                    </a:ln>
                  </pic:spPr>
                </pic:pic>
              </a:graphicData>
            </a:graphic>
          </wp:inline>
        </w:drawing>
      </w:r>
    </w:p>
    <w:p w:rsidR="004E3A71" w:rsidRPr="00554F32" w:rsidRDefault="004E3A71" w:rsidP="004E3A71">
      <w:pPr>
        <w:jc w:val="center"/>
        <w:rPr>
          <w:i/>
          <w:iCs/>
        </w:rPr>
      </w:pPr>
      <w:r w:rsidRPr="00554F32">
        <w:rPr>
          <w:i/>
          <w:iCs/>
        </w:rPr>
        <w:t xml:space="preserve">     (a) </w:t>
      </w:r>
      <w:r w:rsidRPr="00554F32">
        <w:rPr>
          <w:rFonts w:hint="cs"/>
          <w:i/>
          <w:iCs/>
          <w:cs/>
          <w:lang w:val="fr-FR"/>
        </w:rPr>
        <w:t xml:space="preserve">ยางคอมปาวด์ </w:t>
      </w:r>
      <w:r w:rsidRPr="00554F32">
        <w:rPr>
          <w:i/>
          <w:iCs/>
        </w:rPr>
        <w:t xml:space="preserve">T301                                         (b) </w:t>
      </w:r>
      <w:r w:rsidRPr="00554F32">
        <w:rPr>
          <w:rFonts w:hint="cs"/>
          <w:i/>
          <w:iCs/>
          <w:cs/>
        </w:rPr>
        <w:t xml:space="preserve">ยางคอมปาวด์ </w:t>
      </w:r>
      <w:r w:rsidRPr="00554F32">
        <w:rPr>
          <w:i/>
          <w:iCs/>
        </w:rPr>
        <w:t>T354</w:t>
      </w:r>
    </w:p>
    <w:p w:rsidR="004E3A71" w:rsidRPr="00554F32" w:rsidRDefault="004E3A71" w:rsidP="005252DE">
      <w:pPr>
        <w:spacing w:after="120"/>
        <w:jc w:val="center"/>
        <w:rPr>
          <w:i/>
          <w:iCs/>
        </w:rPr>
      </w:pPr>
      <w:r w:rsidRPr="00554F32">
        <w:rPr>
          <w:rFonts w:hint="cs"/>
          <w:i/>
          <w:iCs/>
          <w:cs/>
          <w:lang w:val="fr-FR"/>
        </w:rPr>
        <w:t xml:space="preserve">รูปที่ </w:t>
      </w:r>
      <w:r w:rsidRPr="00554F32">
        <w:rPr>
          <w:i/>
          <w:iCs/>
        </w:rPr>
        <w:t>4.</w:t>
      </w:r>
      <w:r w:rsidR="005A11C4">
        <w:rPr>
          <w:i/>
          <w:iCs/>
        </w:rPr>
        <w:t>7</w:t>
      </w:r>
      <w:r w:rsidRPr="00554F32">
        <w:rPr>
          <w:i/>
          <w:iCs/>
        </w:rPr>
        <w:t xml:space="preserve"> </w:t>
      </w:r>
      <w:r w:rsidRPr="00554F32">
        <w:rPr>
          <w:rFonts w:hint="cs"/>
          <w:i/>
          <w:iCs/>
          <w:cs/>
          <w:lang w:val="fr-FR"/>
        </w:rPr>
        <w:t xml:space="preserve">เปอร์เซ็นต์การอบคงตัว </w:t>
      </w:r>
      <w:r w:rsidRPr="00554F32">
        <w:rPr>
          <w:i/>
          <w:iCs/>
        </w:rPr>
        <w:t xml:space="preserve">(Degree of vulcanization) </w:t>
      </w:r>
      <w:r w:rsidRPr="00554F32">
        <w:rPr>
          <w:rFonts w:hint="cs"/>
          <w:i/>
          <w:iCs/>
          <w:cs/>
          <w:lang w:val="fr-FR"/>
        </w:rPr>
        <w:t xml:space="preserve">ของยางคอมปาวด์ </w:t>
      </w:r>
      <w:r w:rsidRPr="00554F32">
        <w:rPr>
          <w:i/>
          <w:iCs/>
          <w:lang w:val="fr-FR"/>
        </w:rPr>
        <w:t xml:space="preserve">(a) </w:t>
      </w:r>
      <w:r w:rsidRPr="00554F32">
        <w:rPr>
          <w:i/>
          <w:iCs/>
        </w:rPr>
        <w:t xml:space="preserve">T301 </w:t>
      </w:r>
      <w:r w:rsidRPr="00554F32">
        <w:rPr>
          <w:rFonts w:hint="cs"/>
          <w:i/>
          <w:iCs/>
          <w:cs/>
          <w:lang w:val="fr-FR"/>
        </w:rPr>
        <w:t xml:space="preserve">และ </w:t>
      </w:r>
      <w:r w:rsidRPr="00554F32">
        <w:rPr>
          <w:i/>
          <w:iCs/>
          <w:lang w:val="fr-FR"/>
        </w:rPr>
        <w:t xml:space="preserve">(b) </w:t>
      </w:r>
      <w:r w:rsidRPr="00554F32">
        <w:rPr>
          <w:i/>
          <w:iCs/>
        </w:rPr>
        <w:t xml:space="preserve">T354 </w:t>
      </w:r>
      <w:r w:rsidRPr="00554F32">
        <w:rPr>
          <w:rFonts w:hint="cs"/>
          <w:i/>
          <w:iCs/>
          <w:cs/>
          <w:lang w:val="fr-FR"/>
        </w:rPr>
        <w:t xml:space="preserve">ที่อัตราการให้ความร้อน </w:t>
      </w:r>
      <w:r w:rsidRPr="00554F32">
        <w:rPr>
          <w:i/>
          <w:iCs/>
        </w:rPr>
        <w:t xml:space="preserve">(Heating rate) 2, 5 </w:t>
      </w:r>
      <w:r w:rsidRPr="00554F32">
        <w:rPr>
          <w:rFonts w:hint="cs"/>
          <w:i/>
          <w:iCs/>
          <w:cs/>
        </w:rPr>
        <w:t xml:space="preserve">และ </w:t>
      </w:r>
      <w:r w:rsidRPr="00554F32">
        <w:rPr>
          <w:i/>
          <w:iCs/>
        </w:rPr>
        <w:t>10</w:t>
      </w:r>
      <w:r w:rsidRPr="00554F32">
        <w:t>°</w:t>
      </w:r>
      <w:r w:rsidRPr="00554F32">
        <w:rPr>
          <w:i/>
          <w:iCs/>
        </w:rPr>
        <w:t xml:space="preserve">C/min </w:t>
      </w:r>
      <w:r w:rsidRPr="00554F32">
        <w:rPr>
          <w:rFonts w:hint="cs"/>
          <w:i/>
          <w:iCs/>
          <w:cs/>
        </w:rPr>
        <w:t>คำนวณจาก</w:t>
      </w:r>
      <w:r w:rsidRPr="00554F32">
        <w:rPr>
          <w:rFonts w:hint="cs"/>
          <w:i/>
          <w:iCs/>
          <w:cs/>
          <w:lang w:val="fr-FR"/>
        </w:rPr>
        <w:t xml:space="preserve">พื้นที่ใชักราฟรูปที่ </w:t>
      </w:r>
      <w:r w:rsidRPr="00554F32">
        <w:rPr>
          <w:i/>
          <w:iCs/>
        </w:rPr>
        <w:t>4.5</w:t>
      </w:r>
    </w:p>
    <w:p w:rsidR="004E3A71" w:rsidRPr="00A27060" w:rsidRDefault="00230928" w:rsidP="005252DE">
      <w:pPr>
        <w:spacing w:after="120"/>
        <w:jc w:val="thaiDistribute"/>
        <w:rPr>
          <w:rFonts w:hint="cs"/>
          <w:cs/>
        </w:rPr>
      </w:pPr>
      <w:r>
        <w:tab/>
      </w:r>
      <w:r w:rsidR="00A61BAD">
        <w:rPr>
          <w:rFonts w:hint="cs"/>
          <w:cs/>
          <w:lang w:val="fr-FR"/>
        </w:rPr>
        <w:t xml:space="preserve">เพื่อเป็นการเปรียบเทียบและยืนยันพฤติกรรมที่สังเกตุได้จากการทดสอบ </w:t>
      </w:r>
      <w:r w:rsidR="00A61BAD">
        <w:t xml:space="preserve">DSC </w:t>
      </w:r>
      <w:r w:rsidR="00A61BAD">
        <w:rPr>
          <w:rFonts w:hint="cs"/>
          <w:cs/>
        </w:rPr>
        <w:t xml:space="preserve">เราได้ศึกษายางคอมปาวด์ </w:t>
      </w:r>
      <w:r w:rsidR="00A61BAD">
        <w:t xml:space="preserve">T320 </w:t>
      </w:r>
      <w:r w:rsidR="00A61BAD">
        <w:rPr>
          <w:rFonts w:hint="cs"/>
          <w:cs/>
        </w:rPr>
        <w:t>ที่ใช้</w:t>
      </w:r>
      <w:r w:rsidR="00C0730A">
        <w:rPr>
          <w:rFonts w:hint="cs"/>
          <w:cs/>
        </w:rPr>
        <w:t>ส่วนที่เป็นแก้มยางและดอกยาง</w:t>
      </w:r>
      <w:r w:rsidR="00A61BAD">
        <w:rPr>
          <w:rFonts w:hint="cs"/>
          <w:cs/>
        </w:rPr>
        <w:t xml:space="preserve">สำหรับยางล้อโมเดล </w:t>
      </w:r>
      <w:r w:rsidR="00A61BAD">
        <w:t xml:space="preserve">B </w:t>
      </w:r>
      <w:r w:rsidR="00A61BAD">
        <w:rPr>
          <w:rFonts w:hint="cs"/>
          <w:cs/>
        </w:rPr>
        <w:t>เพิ่มเติม</w:t>
      </w:r>
      <w:r w:rsidR="00C0730A">
        <w:rPr>
          <w:rFonts w:hint="cs"/>
          <w:cs/>
        </w:rPr>
        <w:t xml:space="preserve"> </w:t>
      </w:r>
      <w:r w:rsidR="00A61BAD">
        <w:rPr>
          <w:rFonts w:hint="cs"/>
          <w:cs/>
        </w:rPr>
        <w:t xml:space="preserve">ภายใต้สภาวะอุณหภูมิไม่คงที่เหมือนกัน รูปที่ </w:t>
      </w:r>
      <w:r w:rsidR="00A61BAD">
        <w:t>4.</w:t>
      </w:r>
      <w:r w:rsidR="005A11C4">
        <w:t>8</w:t>
      </w:r>
      <w:r w:rsidR="00A61BAD">
        <w:t xml:space="preserve"> </w:t>
      </w:r>
      <w:r w:rsidR="0018599F">
        <w:rPr>
          <w:rFonts w:hint="cs"/>
          <w:cs/>
          <w:lang w:val="fr-FR"/>
        </w:rPr>
        <w:t>แสดงอัตราการเกิดปฏิกิริยาวัลคาไนซ์เซชั่น</w:t>
      </w:r>
      <w:r w:rsidR="00A27B3E">
        <w:rPr>
          <w:rFonts w:hint="cs"/>
          <w:cs/>
          <w:lang w:val="fr-FR"/>
        </w:rPr>
        <w:t>และเปอร์เซ็นต์การอบคงรูป</w:t>
      </w:r>
      <w:r w:rsidR="0018599F">
        <w:rPr>
          <w:rFonts w:hint="cs"/>
          <w:cs/>
          <w:lang w:val="fr-FR"/>
        </w:rPr>
        <w:t xml:space="preserve">ของยางคอมปาวด์ </w:t>
      </w:r>
      <w:r w:rsidR="0018599F">
        <w:rPr>
          <w:rFonts w:hint="cs"/>
        </w:rPr>
        <w:t>T</w:t>
      </w:r>
      <w:r w:rsidR="0018599F">
        <w:rPr>
          <w:rFonts w:hint="cs"/>
          <w:cs/>
        </w:rPr>
        <w:t>320</w:t>
      </w:r>
      <w:r w:rsidR="0018599F">
        <w:t xml:space="preserve"> </w:t>
      </w:r>
      <w:r w:rsidR="0018599F">
        <w:rPr>
          <w:rFonts w:hint="cs"/>
          <w:cs/>
        </w:rPr>
        <w:t xml:space="preserve">ภายใต้การอัตราการให้ความร้อน </w:t>
      </w:r>
      <w:r w:rsidR="0018599F">
        <w:t xml:space="preserve">1, 5 </w:t>
      </w:r>
      <w:r w:rsidR="0018599F">
        <w:rPr>
          <w:rFonts w:hint="cs"/>
          <w:cs/>
        </w:rPr>
        <w:t xml:space="preserve">และ </w:t>
      </w:r>
      <w:r w:rsidR="0018599F">
        <w:t>10°C/min</w:t>
      </w:r>
      <w:r w:rsidR="00A27B3E">
        <w:t xml:space="preserve"> </w:t>
      </w:r>
      <w:r w:rsidR="00A27060">
        <w:rPr>
          <w:rFonts w:hint="cs"/>
          <w:cs/>
        </w:rPr>
        <w:t xml:space="preserve">พฤติกรรมการเกิดวัลคาไนซ์ของยางคอมปาวด์ </w:t>
      </w:r>
      <w:r w:rsidR="00A27060">
        <w:t xml:space="preserve">T320 </w:t>
      </w:r>
      <w:r w:rsidR="00A27060">
        <w:rPr>
          <w:rFonts w:hint="cs"/>
          <w:cs/>
        </w:rPr>
        <w:t>มีลักษณะเหมือนกับยางคอมปาวด์</w:t>
      </w:r>
      <w:r w:rsidR="006225DE">
        <w:rPr>
          <w:rFonts w:hint="cs"/>
          <w:cs/>
        </w:rPr>
        <w:t xml:space="preserve"> </w:t>
      </w:r>
      <w:r w:rsidR="006225DE">
        <w:t xml:space="preserve">(T301 </w:t>
      </w:r>
      <w:r w:rsidR="006225DE">
        <w:rPr>
          <w:rFonts w:hint="cs"/>
          <w:cs/>
        </w:rPr>
        <w:t xml:space="preserve">และ </w:t>
      </w:r>
      <w:r w:rsidR="006225DE">
        <w:t xml:space="preserve">T354) </w:t>
      </w:r>
      <w:r w:rsidR="00A27060">
        <w:rPr>
          <w:rFonts w:hint="cs"/>
          <w:cs/>
        </w:rPr>
        <w:t xml:space="preserve">ที่ใช้ในยางล้อโมเดล </w:t>
      </w:r>
      <w:r w:rsidR="00A27060">
        <w:t xml:space="preserve">A </w:t>
      </w:r>
      <w:r w:rsidR="006225DE">
        <w:rPr>
          <w:rFonts w:hint="cs"/>
          <w:cs/>
        </w:rPr>
        <w:t>กล่าว</w:t>
      </w:r>
      <w:r w:rsidR="00A27060">
        <w:rPr>
          <w:rFonts w:hint="cs"/>
          <w:cs/>
        </w:rPr>
        <w:t>คือเมื่ออัตราการให้ความร้อนเพิ่มขึ้น การเกิดวัลคาไนซ์เซชั่นจะเกิดขึ้นที่อุณหภูมิสูงกว่าการอบที่อัตราการให้ความร้อนต่ำ</w:t>
      </w:r>
    </w:p>
    <w:p w:rsidR="008209D3" w:rsidRDefault="00F21A45" w:rsidP="00A40A4B">
      <w:pPr>
        <w:jc w:val="thaiDistribute"/>
        <w:rPr>
          <w:rFonts w:hint="cs"/>
          <w:lang w:val="fr-FR"/>
        </w:rPr>
      </w:pPr>
      <w:r w:rsidRPr="000D50C6">
        <w:rPr>
          <w:noProof/>
          <w:cs/>
          <w:lang w:val="fr-FR"/>
        </w:rPr>
        <w:lastRenderedPageBreak/>
        <w:drawing>
          <wp:inline distT="0" distB="0" distL="0" distR="0">
            <wp:extent cx="2624455" cy="1828800"/>
            <wp:effectExtent l="0" t="0" r="0" b="0"/>
            <wp:docPr id="158" name="Picture 158"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descr="4"/>
                    <pic:cNvPicPr>
                      <a:picLocks/>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624455" cy="1828800"/>
                    </a:xfrm>
                    <a:prstGeom prst="rect">
                      <a:avLst/>
                    </a:prstGeom>
                    <a:noFill/>
                    <a:ln>
                      <a:noFill/>
                    </a:ln>
                  </pic:spPr>
                </pic:pic>
              </a:graphicData>
            </a:graphic>
          </wp:inline>
        </w:drawing>
      </w:r>
      <w:r w:rsidR="00E24804">
        <w:rPr>
          <w:lang w:val="fr-FR"/>
        </w:rPr>
        <w:t xml:space="preserve">  </w:t>
      </w:r>
      <w:r w:rsidRPr="000D50C6">
        <w:rPr>
          <w:noProof/>
          <w:cs/>
          <w:lang w:val="fr-FR"/>
        </w:rPr>
        <w:drawing>
          <wp:inline distT="0" distB="0" distL="0" distR="0">
            <wp:extent cx="2506345" cy="1795145"/>
            <wp:effectExtent l="0" t="0" r="0" b="0"/>
            <wp:docPr id="159" name="Picture 15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descr="4"/>
                    <pic:cNvPicPr>
                      <a:picLocks/>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506345" cy="1795145"/>
                    </a:xfrm>
                    <a:prstGeom prst="rect">
                      <a:avLst/>
                    </a:prstGeom>
                    <a:noFill/>
                    <a:ln>
                      <a:noFill/>
                    </a:ln>
                  </pic:spPr>
                </pic:pic>
              </a:graphicData>
            </a:graphic>
          </wp:inline>
        </w:drawing>
      </w:r>
    </w:p>
    <w:p w:rsidR="00CD7FEA" w:rsidRPr="00554F32" w:rsidRDefault="00CD7FEA" w:rsidP="00CD7FEA">
      <w:pPr>
        <w:jc w:val="center"/>
        <w:rPr>
          <w:rFonts w:hint="cs"/>
          <w:i/>
          <w:iCs/>
          <w:cs/>
        </w:rPr>
      </w:pPr>
      <w:r w:rsidRPr="00554F32">
        <w:rPr>
          <w:i/>
          <w:iCs/>
        </w:rPr>
        <w:t xml:space="preserve">(a) </w:t>
      </w:r>
      <w:r w:rsidRPr="00554F32">
        <w:rPr>
          <w:rFonts w:hint="cs"/>
          <w:i/>
          <w:iCs/>
          <w:cs/>
          <w:lang w:val="fr-FR"/>
        </w:rPr>
        <w:t xml:space="preserve">อัตราการเกิดปฏิกิริยาวัลคาไนซ์เซชั่น                     </w:t>
      </w:r>
      <w:r w:rsidRPr="00554F32">
        <w:rPr>
          <w:i/>
          <w:iCs/>
        </w:rPr>
        <w:t xml:space="preserve">(b) </w:t>
      </w:r>
      <w:r w:rsidRPr="00554F32">
        <w:rPr>
          <w:rFonts w:hint="cs"/>
          <w:i/>
          <w:iCs/>
          <w:cs/>
        </w:rPr>
        <w:t>เปอร์เซ็นต์การอบคงรูป</w:t>
      </w:r>
    </w:p>
    <w:p w:rsidR="008209D3" w:rsidRPr="00554F32" w:rsidRDefault="00CD7FEA" w:rsidP="00E24804">
      <w:pPr>
        <w:spacing w:after="120"/>
        <w:jc w:val="center"/>
        <w:rPr>
          <w:i/>
          <w:iCs/>
          <w:lang w:val="fr-FR"/>
        </w:rPr>
      </w:pPr>
      <w:r w:rsidRPr="00554F32">
        <w:rPr>
          <w:rFonts w:hint="cs"/>
          <w:i/>
          <w:iCs/>
          <w:cs/>
          <w:lang w:val="fr-FR"/>
        </w:rPr>
        <w:t xml:space="preserve">รูปที่ </w:t>
      </w:r>
      <w:r w:rsidRPr="00554F32">
        <w:rPr>
          <w:i/>
          <w:iCs/>
        </w:rPr>
        <w:t>4.</w:t>
      </w:r>
      <w:r w:rsidR="005A11C4">
        <w:rPr>
          <w:i/>
          <w:iCs/>
        </w:rPr>
        <w:t>8</w:t>
      </w:r>
      <w:r w:rsidRPr="00554F32">
        <w:rPr>
          <w:i/>
          <w:iCs/>
        </w:rPr>
        <w:t xml:space="preserve"> </w:t>
      </w:r>
      <w:r w:rsidRPr="00554F32">
        <w:rPr>
          <w:rFonts w:hint="cs"/>
          <w:i/>
          <w:iCs/>
          <w:cs/>
          <w:lang w:val="fr-FR"/>
        </w:rPr>
        <w:t xml:space="preserve">อัตราการเกิดปฏิกิริยาวัลคาไนซ์เซชั่นและเปอร์เซ็นต์การอบคงรูปของยางคอมปาวด์ </w:t>
      </w:r>
      <w:r w:rsidRPr="00554F32">
        <w:rPr>
          <w:i/>
          <w:iCs/>
        </w:rPr>
        <w:t>T</w:t>
      </w:r>
      <w:r w:rsidR="000D50C6">
        <w:rPr>
          <w:i/>
          <w:iCs/>
        </w:rPr>
        <w:t>320</w:t>
      </w:r>
      <w:r w:rsidRPr="00554F32">
        <w:rPr>
          <w:i/>
          <w:iCs/>
        </w:rPr>
        <w:t xml:space="preserve"> </w:t>
      </w:r>
      <w:r w:rsidRPr="00554F32">
        <w:rPr>
          <w:rFonts w:hint="cs"/>
          <w:i/>
          <w:iCs/>
          <w:cs/>
          <w:lang w:val="fr-FR"/>
        </w:rPr>
        <w:t xml:space="preserve">ที่อัตราการให้ความร้อน </w:t>
      </w:r>
      <w:r w:rsidRPr="00554F32">
        <w:rPr>
          <w:i/>
          <w:iCs/>
        </w:rPr>
        <w:t xml:space="preserve">1, 5 </w:t>
      </w:r>
      <w:r w:rsidRPr="00554F32">
        <w:rPr>
          <w:rFonts w:hint="cs"/>
          <w:i/>
          <w:iCs/>
          <w:cs/>
        </w:rPr>
        <w:t xml:space="preserve">และ </w:t>
      </w:r>
      <w:r w:rsidRPr="00554F32">
        <w:rPr>
          <w:i/>
          <w:iCs/>
        </w:rPr>
        <w:t>10</w:t>
      </w:r>
      <w:r w:rsidRPr="00554F32">
        <w:t>°</w:t>
      </w:r>
      <w:r w:rsidRPr="00554F32">
        <w:rPr>
          <w:i/>
          <w:iCs/>
        </w:rPr>
        <w:t>C/min</w:t>
      </w:r>
    </w:p>
    <w:p w:rsidR="00467F19" w:rsidRPr="0041450A" w:rsidRDefault="00AE7B39" w:rsidP="00A40A4B">
      <w:pPr>
        <w:jc w:val="thaiDistribute"/>
        <w:rPr>
          <w:rFonts w:hint="cs"/>
          <w:cs/>
        </w:rPr>
      </w:pPr>
      <w:r>
        <w:rPr>
          <w:rFonts w:hint="cs"/>
          <w:cs/>
          <w:lang w:val="fr-FR"/>
        </w:rPr>
        <w:tab/>
      </w:r>
      <w:r w:rsidR="00733618" w:rsidRPr="00733618">
        <w:rPr>
          <w:cs/>
          <w:lang w:val="fr-FR"/>
        </w:rPr>
        <w:t>จากแบบจำลองทางจลนพลศาสตร์ (</w:t>
      </w:r>
      <w:r w:rsidR="00733618" w:rsidRPr="0096775A">
        <w:t xml:space="preserve">Kinetic </w:t>
      </w:r>
      <w:r w:rsidR="00733618" w:rsidRPr="00733618">
        <w:rPr>
          <w:lang w:val="fr-FR"/>
        </w:rPr>
        <w:t xml:space="preserve">Model) </w:t>
      </w:r>
      <w:r w:rsidR="00733618">
        <w:rPr>
          <w:rFonts w:hint="cs"/>
          <w:cs/>
          <w:lang w:val="fr-FR"/>
        </w:rPr>
        <w:t xml:space="preserve">ของ </w:t>
      </w:r>
      <w:r w:rsidR="00733618">
        <w:t xml:space="preserve">Kamal-Sourour [13-14] </w:t>
      </w:r>
      <w:r w:rsidR="00733618">
        <w:rPr>
          <w:rFonts w:hint="cs"/>
          <w:cs/>
        </w:rPr>
        <w:t>ซึ่ง</w:t>
      </w:r>
      <w:r w:rsidR="00467F19">
        <w:rPr>
          <w:rFonts w:hint="cs"/>
          <w:cs/>
        </w:rPr>
        <w:t xml:space="preserve">แสดงถึงความสัมพันธ์ระหว่างอัตราการอบคงรูป </w:t>
      </w:r>
      <w:r w:rsidR="00467F19">
        <w:t xml:space="preserve">(Vulcanization rate) </w:t>
      </w:r>
      <w:r w:rsidR="00467F19">
        <w:rPr>
          <w:rFonts w:hint="cs"/>
          <w:cs/>
          <w:lang w:val="fr-FR"/>
        </w:rPr>
        <w:t>และอุณหภูมิ (</w:t>
      </w:r>
      <w:r w:rsidR="00733618" w:rsidRPr="00733618">
        <w:rPr>
          <w:cs/>
          <w:lang w:val="fr-FR"/>
        </w:rPr>
        <w:t xml:space="preserve">สมการที่ </w:t>
      </w:r>
      <w:r w:rsidR="00733618">
        <w:t>2</w:t>
      </w:r>
      <w:r w:rsidR="002403E1">
        <w:t>.</w:t>
      </w:r>
      <w:r w:rsidR="00733618">
        <w:t>4, 2</w:t>
      </w:r>
      <w:r w:rsidR="002403E1">
        <w:t>.</w:t>
      </w:r>
      <w:r w:rsidR="00733618">
        <w:t xml:space="preserve">5 </w:t>
      </w:r>
      <w:r w:rsidR="00733618">
        <w:rPr>
          <w:rFonts w:hint="cs"/>
          <w:cs/>
          <w:lang w:val="fr-FR"/>
        </w:rPr>
        <w:t xml:space="preserve">และ </w:t>
      </w:r>
      <w:r w:rsidR="00733618">
        <w:t>2</w:t>
      </w:r>
      <w:r w:rsidR="002403E1">
        <w:t>.</w:t>
      </w:r>
      <w:r w:rsidR="00733618">
        <w:t>6</w:t>
      </w:r>
      <w:r w:rsidR="00467F19">
        <w:rPr>
          <w:rFonts w:hint="cs"/>
          <w:cs/>
        </w:rPr>
        <w:t xml:space="preserve">) ทำให้เราสามารถคำนวณหาค่า </w:t>
      </w:r>
      <w:r w:rsidR="00467F19">
        <w:t xml:space="preserve">Activation Energy </w:t>
      </w:r>
      <w:r w:rsidR="00F769F5">
        <w:rPr>
          <w:rFonts w:hint="cs"/>
          <w:cs/>
          <w:lang w:val="fr-FR"/>
        </w:rPr>
        <w:t>ในระหว่าง</w:t>
      </w:r>
      <w:r w:rsidR="00467F19">
        <w:rPr>
          <w:rFonts w:hint="cs"/>
          <w:cs/>
          <w:lang w:val="fr-FR"/>
        </w:rPr>
        <w:t>การเกิดปฏิกิริยาวัลคาไนซ์เซชั่น โดย</w:t>
      </w:r>
      <w:r w:rsidR="00F769F5">
        <w:rPr>
          <w:rFonts w:hint="cs"/>
          <w:cs/>
          <w:lang w:val="fr-FR"/>
        </w:rPr>
        <w:t>นำเอา</w:t>
      </w:r>
      <w:r w:rsidR="00467F19">
        <w:rPr>
          <w:rFonts w:hint="cs"/>
          <w:cs/>
          <w:lang w:val="fr-FR"/>
        </w:rPr>
        <w:t>เทคนิควิธีการวิเคราะ</w:t>
      </w:r>
      <w:r w:rsidR="00F769F5">
        <w:rPr>
          <w:rFonts w:hint="cs"/>
          <w:cs/>
          <w:lang w:val="fr-FR"/>
        </w:rPr>
        <w:t>ห์</w:t>
      </w:r>
      <w:r w:rsidR="00467F19">
        <w:rPr>
          <w:rFonts w:hint="cs"/>
          <w:cs/>
          <w:lang w:val="fr-FR"/>
        </w:rPr>
        <w:t xml:space="preserve">เชิงตัวเลข </w:t>
      </w:r>
      <w:r w:rsidR="00467F19">
        <w:t xml:space="preserve">(Numerical curve fitting) </w:t>
      </w:r>
      <w:r w:rsidR="00F769F5">
        <w:rPr>
          <w:rFonts w:hint="cs"/>
          <w:cs/>
        </w:rPr>
        <w:t xml:space="preserve">โดยการใช้โปรแกรมสำเร็จรูปทางคณิตศาสตร์เข้าช่วยในการ </w:t>
      </w:r>
      <w:r w:rsidR="00F769F5">
        <w:t xml:space="preserve">Fit curve </w:t>
      </w:r>
      <w:r w:rsidR="00467F19">
        <w:rPr>
          <w:rFonts w:hint="cs"/>
          <w:cs/>
          <w:lang w:val="fr-FR"/>
        </w:rPr>
        <w:t xml:space="preserve">ผลการทดลองที่ได้จาก </w:t>
      </w:r>
      <w:r w:rsidR="00467F19">
        <w:t>DSC</w:t>
      </w:r>
      <w:r w:rsidR="00F769F5">
        <w:t xml:space="preserve"> </w:t>
      </w:r>
      <w:r w:rsidR="00F769F5">
        <w:rPr>
          <w:rFonts w:hint="cs"/>
          <w:cs/>
        </w:rPr>
        <w:t>กับ</w:t>
      </w:r>
      <w:r w:rsidR="0008370D">
        <w:rPr>
          <w:rFonts w:hint="cs"/>
          <w:cs/>
          <w:lang w:val="fr-FR"/>
        </w:rPr>
        <w:t>สมการที่</w:t>
      </w:r>
      <w:r w:rsidR="00F769F5">
        <w:rPr>
          <w:rFonts w:hint="cs"/>
          <w:cs/>
          <w:lang w:val="fr-FR"/>
        </w:rPr>
        <w:t xml:space="preserve"> </w:t>
      </w:r>
      <w:r w:rsidR="00F769F5">
        <w:t>2</w:t>
      </w:r>
      <w:r w:rsidR="0008370D">
        <w:t>-</w:t>
      </w:r>
      <w:r w:rsidR="00F769F5">
        <w:t>4</w:t>
      </w:r>
      <w:r w:rsidR="002403E1">
        <w:t xml:space="preserve"> </w:t>
      </w:r>
      <w:r w:rsidR="002403E1">
        <w:rPr>
          <w:rFonts w:hint="cs"/>
          <w:cs/>
          <w:lang w:val="fr-FR"/>
        </w:rPr>
        <w:t>ถึง</w:t>
      </w:r>
      <w:r w:rsidR="00F769F5">
        <w:rPr>
          <w:rFonts w:hint="cs"/>
          <w:cs/>
          <w:lang w:val="fr-FR"/>
        </w:rPr>
        <w:t xml:space="preserve">สมการที่ </w:t>
      </w:r>
      <w:r w:rsidR="00F769F5">
        <w:t>2</w:t>
      </w:r>
      <w:r w:rsidR="0008370D">
        <w:t>-</w:t>
      </w:r>
      <w:r w:rsidR="002403E1">
        <w:t>8</w:t>
      </w:r>
      <w:r w:rsidR="00F769F5">
        <w:t xml:space="preserve"> </w:t>
      </w:r>
      <w:r w:rsidR="00467F19">
        <w:rPr>
          <w:rFonts w:hint="cs"/>
          <w:cs/>
          <w:lang w:val="fr-FR"/>
        </w:rPr>
        <w:t>ที่อัตราการให้ความร้อนต่าง ๆ</w:t>
      </w:r>
      <w:r w:rsidR="00467F19">
        <w:rPr>
          <w:rFonts w:hint="cs"/>
          <w:cs/>
        </w:rPr>
        <w:t xml:space="preserve">  </w:t>
      </w:r>
      <w:r w:rsidR="002403E1">
        <w:rPr>
          <w:rFonts w:hint="cs"/>
          <w:cs/>
          <w:lang w:val="fr-FR"/>
        </w:rPr>
        <w:t xml:space="preserve">จากแบบจำลองของ </w:t>
      </w:r>
      <w:r w:rsidR="002403E1">
        <w:t>Kamal-Sourour</w:t>
      </w:r>
      <w:r w:rsidR="002403E1">
        <w:rPr>
          <w:rFonts w:hint="cs"/>
          <w:cs/>
        </w:rPr>
        <w:t xml:space="preserve"> ค่า </w:t>
      </w:r>
      <w:r w:rsidR="002403E1">
        <w:t xml:space="preserve">Activation Energy, </w:t>
      </w:r>
      <w:r w:rsidR="00256D98" w:rsidRPr="002403E1">
        <w:rPr>
          <w:noProof/>
          <w:position w:val="-10"/>
        </w:rPr>
        <w:object w:dxaOrig="279" w:dyaOrig="340">
          <v:shape id="_x0000_i1117" type="#_x0000_t75" alt="" style="width:14pt;height:17.35pt;mso-width-percent:0;mso-height-percent:0;mso-width-percent:0;mso-height-percent:0" o:ole="">
            <v:imagedata r:id="rId270" o:title=""/>
          </v:shape>
          <o:OLEObject Type="Embed" ProgID="Equation.3" ShapeID="_x0000_i1117" DrawAspect="Content" ObjectID="_1638530729" r:id="rId271"/>
        </w:object>
      </w:r>
      <w:r w:rsidR="002403E1">
        <w:t xml:space="preserve"> </w:t>
      </w:r>
      <w:r w:rsidR="002403E1">
        <w:rPr>
          <w:rFonts w:hint="cs"/>
          <w:cs/>
        </w:rPr>
        <w:t>สามารถคำนวณได้จาก</w:t>
      </w:r>
      <w:r w:rsidR="0041450A">
        <w:rPr>
          <w:rFonts w:hint="cs"/>
          <w:cs/>
          <w:lang w:val="fr-FR"/>
        </w:rPr>
        <w:t xml:space="preserve">สมการ </w:t>
      </w:r>
      <w:r w:rsidR="0041450A" w:rsidRPr="0041450A">
        <w:rPr>
          <w:lang w:val="fr-FR"/>
        </w:rPr>
        <w:t xml:space="preserve">Kissinger Equation </w:t>
      </w:r>
      <w:r w:rsidR="0041450A">
        <w:rPr>
          <w:rFonts w:hint="cs"/>
          <w:cs/>
          <w:lang w:val="fr-FR"/>
        </w:rPr>
        <w:t>(</w:t>
      </w:r>
      <w:r w:rsidR="002403E1">
        <w:rPr>
          <w:rFonts w:hint="cs"/>
          <w:cs/>
        </w:rPr>
        <w:t xml:space="preserve">สมการ </w:t>
      </w:r>
      <w:r w:rsidR="002403E1">
        <w:t>2-9</w:t>
      </w:r>
      <w:r w:rsidR="0041450A">
        <w:rPr>
          <w:rFonts w:hint="cs"/>
          <w:cs/>
        </w:rPr>
        <w:t xml:space="preserve">) ค่า </w:t>
      </w:r>
      <w:r w:rsidR="00256D98" w:rsidRPr="0041450A">
        <w:rPr>
          <w:rFonts w:cs="Cordia New"/>
          <w:noProof/>
          <w:position w:val="-24"/>
        </w:rPr>
        <w:object w:dxaOrig="340" w:dyaOrig="620">
          <v:shape id="_x0000_i1116" type="#_x0000_t75" alt="" style="width:17.35pt;height:31.35pt;mso-width-percent:0;mso-height-percent:0;mso-width-percent:0;mso-height-percent:0" o:ole="">
            <v:imagedata r:id="rId272" o:title=""/>
          </v:shape>
          <o:OLEObject Type="Embed" ProgID="Equation.3" ShapeID="_x0000_i1116" DrawAspect="Content" ObjectID="_1638530730" r:id="rId273"/>
        </w:object>
      </w:r>
      <w:r w:rsidR="0041450A">
        <w:rPr>
          <w:rFonts w:cs="Cordia New" w:hint="cs"/>
          <w:cs/>
        </w:rPr>
        <w:t xml:space="preserve"> </w:t>
      </w:r>
      <w:r w:rsidR="004822B6">
        <w:rPr>
          <w:rFonts w:cs="Cordia New" w:hint="cs"/>
          <w:cs/>
          <w:lang w:val="fr-FR"/>
        </w:rPr>
        <w:t>คือ</w:t>
      </w:r>
      <w:r w:rsidR="0041450A">
        <w:rPr>
          <w:rFonts w:cs="Cordia New" w:hint="cs"/>
          <w:cs/>
        </w:rPr>
        <w:t xml:space="preserve">ความชัน </w:t>
      </w:r>
      <w:r w:rsidR="0041450A">
        <w:rPr>
          <w:rFonts w:cs="Cordia New"/>
        </w:rPr>
        <w:t xml:space="preserve">(Slope) </w:t>
      </w:r>
      <w:r w:rsidR="0041450A">
        <w:rPr>
          <w:rFonts w:cs="Cordia New" w:hint="cs"/>
          <w:cs/>
        </w:rPr>
        <w:t xml:space="preserve">ของกราฟที่ </w:t>
      </w:r>
      <w:r w:rsidR="0041450A">
        <w:rPr>
          <w:rFonts w:cs="Cordia New"/>
        </w:rPr>
        <w:t xml:space="preserve">Plot </w:t>
      </w:r>
      <w:r w:rsidR="0041450A">
        <w:rPr>
          <w:rFonts w:cs="Cordia New" w:hint="cs"/>
          <w:cs/>
        </w:rPr>
        <w:t xml:space="preserve">ระหว่าง </w:t>
      </w:r>
      <w:r w:rsidR="00256D98" w:rsidRPr="0041450A">
        <w:rPr>
          <w:rFonts w:cs="Cordia New"/>
          <w:noProof/>
          <w:position w:val="-32"/>
        </w:rPr>
        <w:object w:dxaOrig="780" w:dyaOrig="840">
          <v:shape id="_x0000_i1115" type="#_x0000_t75" alt="" style="width:39.35pt;height:42pt;mso-width-percent:0;mso-height-percent:0;mso-width-percent:0;mso-height-percent:0" o:ole="">
            <v:imagedata r:id="rId274" o:title=""/>
          </v:shape>
          <o:OLEObject Type="Embed" ProgID="Equation.3" ShapeID="_x0000_i1115" DrawAspect="Content" ObjectID="_1638530731" r:id="rId275"/>
        </w:object>
      </w:r>
      <w:r w:rsidR="0041450A">
        <w:rPr>
          <w:rFonts w:cs="Cordia New" w:hint="cs"/>
          <w:cs/>
        </w:rPr>
        <w:t xml:space="preserve"> กับ </w:t>
      </w:r>
      <w:r w:rsidR="00256D98" w:rsidRPr="0041450A">
        <w:rPr>
          <w:rFonts w:cs="Cordia New"/>
          <w:noProof/>
          <w:position w:val="-24"/>
        </w:rPr>
        <w:object w:dxaOrig="260" w:dyaOrig="620">
          <v:shape id="_x0000_i1114" type="#_x0000_t75" alt="" style="width:13.35pt;height:31.35pt;mso-width-percent:0;mso-height-percent:0;mso-width-percent:0;mso-height-percent:0" o:ole="">
            <v:imagedata r:id="rId276" o:title=""/>
          </v:shape>
          <o:OLEObject Type="Embed" ProgID="Equation.3" ShapeID="_x0000_i1114" DrawAspect="Content" ObjectID="_1638530732" r:id="rId277"/>
        </w:object>
      </w:r>
    </w:p>
    <w:p w:rsidR="002403E1" w:rsidRPr="00525050" w:rsidRDefault="00256D98" w:rsidP="002403E1">
      <w:pPr>
        <w:spacing w:before="240" w:after="240"/>
        <w:ind w:left="2160" w:firstLine="720"/>
        <w:rPr>
          <w:rFonts w:cs="Cordia New"/>
        </w:rPr>
      </w:pPr>
      <w:r w:rsidRPr="00525050">
        <w:rPr>
          <w:rFonts w:cs="Cordia New"/>
          <w:noProof/>
          <w:position w:val="-58"/>
        </w:rPr>
        <w:object w:dxaOrig="1760" w:dyaOrig="1500">
          <v:shape id="_x0000_i1113" type="#_x0000_t75" alt="" style="width:88.65pt;height:75.35pt;mso-width-percent:0;mso-height-percent:0;mso-width-percent:0;mso-height-percent:0" o:ole="">
            <v:imagedata r:id="rId278" o:title=""/>
          </v:shape>
          <o:OLEObject Type="Embed" ProgID="Equation.3" ShapeID="_x0000_i1113" DrawAspect="Content" ObjectID="_1638530733" r:id="rId279"/>
        </w:object>
      </w:r>
      <w:r w:rsidR="002403E1" w:rsidRPr="00525050">
        <w:rPr>
          <w:rFonts w:cs="Cordia New"/>
        </w:rPr>
        <w:tab/>
      </w:r>
      <w:r w:rsidR="002403E1" w:rsidRPr="00525050">
        <w:rPr>
          <w:rFonts w:cs="Cordia New"/>
        </w:rPr>
        <w:tab/>
      </w:r>
      <w:r w:rsidR="002403E1" w:rsidRPr="00525050">
        <w:rPr>
          <w:rFonts w:cs="Cordia New"/>
        </w:rPr>
        <w:tab/>
      </w:r>
      <w:r w:rsidR="002403E1" w:rsidRPr="00525050">
        <w:rPr>
          <w:rFonts w:cs="Cordia New"/>
        </w:rPr>
        <w:tab/>
      </w:r>
      <w:r w:rsidR="002403E1" w:rsidRPr="00525050">
        <w:rPr>
          <w:rFonts w:cs="Cordia New"/>
        </w:rPr>
        <w:tab/>
        <w:t>2.9</w:t>
      </w:r>
    </w:p>
    <w:p w:rsidR="002403E1" w:rsidRPr="002E4CD7" w:rsidRDefault="002403E1" w:rsidP="002403E1">
      <w:pPr>
        <w:ind w:firstLine="720"/>
        <w:jc w:val="thaiDistribute"/>
        <w:rPr>
          <w:rFonts w:hint="cs"/>
          <w:cs/>
        </w:rPr>
      </w:pPr>
      <w:r>
        <w:rPr>
          <w:rFonts w:hint="cs"/>
          <w:cs/>
          <w:lang w:val="fr-FR"/>
        </w:rPr>
        <w:t xml:space="preserve">โดยที่ </w:t>
      </w:r>
      <w:r w:rsidR="00256D98" w:rsidRPr="00256D98">
        <w:rPr>
          <w:noProof/>
          <w:position w:val="-4"/>
          <w:cs/>
          <w:lang w:val="th-TH"/>
        </w:rPr>
        <w:object w:dxaOrig="220" w:dyaOrig="300">
          <v:shape id="_x0000_i1112" type="#_x0000_t75" alt="" style="width:11.35pt;height:15.35pt;mso-width-percent:0;mso-height-percent:0;mso-width-percent:0;mso-height-percent:0" o:ole="">
            <v:imagedata r:id="rId280" o:title=""/>
          </v:shape>
          <o:OLEObject Type="Embed" ProgID="Equation.3" ShapeID="_x0000_i1112" DrawAspect="Content" ObjectID="_1638530734" r:id="rId281"/>
        </w:object>
      </w:r>
      <w:r w:rsidRPr="001519A1">
        <w:rPr>
          <w:cs/>
        </w:rPr>
        <w:t xml:space="preserve"> คืออัตราการเพิ่มขึ้นของอุณหภูมิ</w:t>
      </w:r>
      <w:r>
        <w:rPr>
          <w:rFonts w:hint="cs"/>
          <w:cs/>
        </w:rPr>
        <w:t xml:space="preserve"> </w:t>
      </w:r>
      <w:r>
        <w:t>(</w:t>
      </w:r>
      <w:r>
        <w:rPr>
          <w:rFonts w:hint="cs"/>
          <w:cs/>
        </w:rPr>
        <w:t>ในการทดสอบ</w:t>
      </w:r>
      <w:r>
        <w:rPr>
          <w:lang w:val="fr-FR"/>
        </w:rPr>
        <w:t xml:space="preserve"> DSC</w:t>
      </w:r>
      <w:r>
        <w:rPr>
          <w:rFonts w:hint="cs"/>
          <w:cs/>
          <w:lang w:val="fr-FR"/>
        </w:rPr>
        <w:t xml:space="preserve"> อัตราการเพิ่มขึ้นของอุณหภูมิในการทดสอบยางคอมปาวด์ </w:t>
      </w:r>
      <w:r>
        <w:t xml:space="preserve">T301 </w:t>
      </w:r>
      <w:r>
        <w:rPr>
          <w:rFonts w:hint="cs"/>
          <w:cs/>
        </w:rPr>
        <w:t xml:space="preserve">และ </w:t>
      </w:r>
      <w:r>
        <w:t xml:space="preserve">T354 </w:t>
      </w:r>
      <w:r>
        <w:rPr>
          <w:rFonts w:hint="cs"/>
          <w:cs/>
        </w:rPr>
        <w:t xml:space="preserve">ถูกกำหนดให้เป็น </w:t>
      </w:r>
      <w:r>
        <w:t xml:space="preserve">2, 5 </w:t>
      </w:r>
      <w:r>
        <w:rPr>
          <w:rFonts w:hint="cs"/>
          <w:cs/>
        </w:rPr>
        <w:t xml:space="preserve">และ </w:t>
      </w:r>
      <w:r>
        <w:t>10°C/min</w:t>
      </w:r>
      <w:r>
        <w:rPr>
          <w:rFonts w:hint="cs"/>
          <w:cs/>
        </w:rPr>
        <w:t>)</w:t>
      </w:r>
      <w:r>
        <w:rPr>
          <w:lang w:val="fr-FR"/>
        </w:rPr>
        <w:t xml:space="preserve"> </w:t>
      </w:r>
      <w:r>
        <w:rPr>
          <w:rFonts w:hint="cs"/>
          <w:cs/>
          <w:lang w:val="fr-FR"/>
        </w:rPr>
        <w:t>และ</w:t>
      </w:r>
      <w:r>
        <w:rPr>
          <w:lang w:val="fr-FR"/>
        </w:rPr>
        <w:t xml:space="preserve"> </w:t>
      </w:r>
      <w:r w:rsidR="00256D98" w:rsidRPr="00256D98">
        <w:rPr>
          <w:noProof/>
          <w:position w:val="-14"/>
          <w:cs/>
          <w:lang w:val="th-TH"/>
        </w:rPr>
        <w:object w:dxaOrig="480" w:dyaOrig="400">
          <v:shape id="_x0000_i1111" type="#_x0000_t75" alt="" style="width:24pt;height:20pt;mso-width-percent:0;mso-height-percent:0;mso-width-percent:0;mso-height-percent:0" o:ole="">
            <v:imagedata r:id="rId98" o:title=""/>
          </v:shape>
          <o:OLEObject Type="Embed" ProgID="Equation.3" ShapeID="_x0000_i1111" DrawAspect="Content" ObjectID="_1638530735" r:id="rId282"/>
        </w:object>
      </w:r>
      <w:r>
        <w:rPr>
          <w:cs/>
        </w:rPr>
        <w:t xml:space="preserve"> คืออุณหภูมิ ณ. จุดที่เกิดความร้อนจากปฏิกิริยาสูงสุด </w:t>
      </w:r>
      <w:r>
        <w:t xml:space="preserve">(Peak </w:t>
      </w:r>
      <w:r>
        <w:rPr>
          <w:rFonts w:hint="cs"/>
          <w:cs/>
        </w:rPr>
        <w:t>ของกราฟ</w:t>
      </w:r>
      <w:r w:rsidR="002E4CD7">
        <w:rPr>
          <w:rFonts w:hint="cs"/>
          <w:cs/>
        </w:rPr>
        <w:t>อัตราการเกิดปฏิกิริยาวัลคาไนซ์เซชั่น</w:t>
      </w:r>
      <w:r>
        <w:t>)</w:t>
      </w:r>
      <w:r w:rsidR="002E4CD7">
        <w:rPr>
          <w:rFonts w:hint="cs"/>
          <w:cs/>
        </w:rPr>
        <w:t xml:space="preserve"> ตารางที่ </w:t>
      </w:r>
      <w:r w:rsidR="002E4CD7">
        <w:t xml:space="preserve">4.1 </w:t>
      </w:r>
      <w:r w:rsidR="002E4CD7">
        <w:rPr>
          <w:rFonts w:hint="cs"/>
          <w:cs/>
        </w:rPr>
        <w:t xml:space="preserve">แสดงค่า </w:t>
      </w:r>
      <w:r w:rsidR="00256D98" w:rsidRPr="00256D98">
        <w:rPr>
          <w:noProof/>
          <w:position w:val="-14"/>
          <w:cs/>
          <w:lang w:val="th-TH"/>
        </w:rPr>
        <w:object w:dxaOrig="480" w:dyaOrig="400">
          <v:shape id="_x0000_i1110" type="#_x0000_t75" alt="" style="width:24pt;height:20pt;mso-width-percent:0;mso-height-percent:0;mso-width-percent:0;mso-height-percent:0" o:ole="">
            <v:imagedata r:id="rId98" o:title=""/>
          </v:shape>
          <o:OLEObject Type="Embed" ProgID="Equation.3" ShapeID="_x0000_i1110" DrawAspect="Content" ObjectID="_1638530736" r:id="rId283"/>
        </w:object>
      </w:r>
      <w:r w:rsidR="002E4CD7">
        <w:t xml:space="preserve"> </w:t>
      </w:r>
      <w:r w:rsidR="002E4CD7">
        <w:rPr>
          <w:rFonts w:hint="cs"/>
          <w:cs/>
          <w:lang w:val="fr-FR"/>
        </w:rPr>
        <w:t xml:space="preserve">ที่ได้จากการทดสอบ </w:t>
      </w:r>
      <w:r w:rsidR="002E4CD7">
        <w:t xml:space="preserve">DSC </w:t>
      </w:r>
      <w:r w:rsidR="002E4CD7">
        <w:rPr>
          <w:rFonts w:hint="cs"/>
          <w:cs/>
        </w:rPr>
        <w:t xml:space="preserve">ของยางคอมปาวด์ </w:t>
      </w:r>
      <w:r w:rsidR="002E4CD7">
        <w:t xml:space="preserve">T301 </w:t>
      </w:r>
      <w:r w:rsidR="002E4CD7">
        <w:rPr>
          <w:rFonts w:hint="cs"/>
          <w:cs/>
        </w:rPr>
        <w:t xml:space="preserve">และ </w:t>
      </w:r>
      <w:r w:rsidR="002E4CD7">
        <w:t>T354</w:t>
      </w:r>
      <w:r w:rsidR="002E4CD7">
        <w:rPr>
          <w:rFonts w:hint="cs"/>
          <w:cs/>
        </w:rPr>
        <w:t xml:space="preserve"> </w:t>
      </w:r>
      <w:r w:rsidR="002E4CD7">
        <w:rPr>
          <w:rFonts w:hint="cs"/>
          <w:cs/>
          <w:lang w:val="fr-FR"/>
        </w:rPr>
        <w:t>ที่สอดคล้องกับอัตราการให้ความร้อน (</w:t>
      </w:r>
      <w:r w:rsidR="00256D98" w:rsidRPr="00256D98">
        <w:rPr>
          <w:noProof/>
          <w:position w:val="-4"/>
          <w:cs/>
          <w:lang w:val="th-TH"/>
        </w:rPr>
        <w:object w:dxaOrig="220" w:dyaOrig="300">
          <v:shape id="_x0000_i1109" type="#_x0000_t75" alt="" style="width:11.35pt;height:15.35pt;mso-width-percent:0;mso-height-percent:0;mso-width-percent:0;mso-height-percent:0" o:ole="">
            <v:imagedata r:id="rId284" o:title=""/>
          </v:shape>
          <o:OLEObject Type="Embed" ProgID="Equation.3" ShapeID="_x0000_i1109" DrawAspect="Content" ObjectID="_1638530737" r:id="rId285"/>
        </w:object>
      </w:r>
      <w:r w:rsidR="002E4CD7">
        <w:rPr>
          <w:rFonts w:hint="cs"/>
          <w:cs/>
        </w:rPr>
        <w:t xml:space="preserve">) ต่างๆ </w:t>
      </w:r>
      <w:r w:rsidR="002E4CD7">
        <w:rPr>
          <w:rFonts w:hint="cs"/>
          <w:cs/>
          <w:lang w:val="fr-FR"/>
        </w:rPr>
        <w:t xml:space="preserve"> </w:t>
      </w:r>
    </w:p>
    <w:p w:rsidR="002403E1" w:rsidRPr="002E4CD7" w:rsidRDefault="002403E1" w:rsidP="00A40A4B">
      <w:pPr>
        <w:jc w:val="thaiDistribute"/>
      </w:pPr>
    </w:p>
    <w:p w:rsidR="002E4CD7" w:rsidRPr="002E4CD7" w:rsidRDefault="002E4CD7" w:rsidP="002E4CD7">
      <w:pPr>
        <w:spacing w:after="120"/>
        <w:rPr>
          <w:rFonts w:cs="Cordia New"/>
          <w:cs/>
        </w:rPr>
      </w:pPr>
      <w:r w:rsidRPr="002E4CD7">
        <w:rPr>
          <w:rFonts w:cs="Cordia New"/>
          <w:b/>
          <w:bCs/>
          <w:cs/>
        </w:rPr>
        <w:t xml:space="preserve">ตารางที่ </w:t>
      </w:r>
      <w:r w:rsidRPr="002E4CD7">
        <w:rPr>
          <w:rFonts w:cs="Cordia New"/>
          <w:b/>
          <w:bCs/>
        </w:rPr>
        <w:t>4.1</w:t>
      </w:r>
      <w:r w:rsidRPr="002E4CD7">
        <w:rPr>
          <w:rFonts w:cs="Cordia New"/>
        </w:rPr>
        <w:t xml:space="preserve"> </w:t>
      </w:r>
      <w:r>
        <w:rPr>
          <w:rFonts w:cs="Cordia New" w:hint="cs"/>
          <w:cs/>
        </w:rPr>
        <w:t xml:space="preserve">ค่า </w:t>
      </w:r>
      <w:r w:rsidR="00256D98" w:rsidRPr="00256D98">
        <w:rPr>
          <w:noProof/>
          <w:position w:val="-14"/>
          <w:cs/>
          <w:lang w:val="th-TH"/>
        </w:rPr>
        <w:object w:dxaOrig="480" w:dyaOrig="400">
          <v:shape id="_x0000_i1108" type="#_x0000_t75" alt="" style="width:24pt;height:20pt;mso-width-percent:0;mso-height-percent:0;mso-width-percent:0;mso-height-percent:0" o:ole="">
            <v:imagedata r:id="rId98" o:title=""/>
          </v:shape>
          <o:OLEObject Type="Embed" ProgID="Equation.3" ShapeID="_x0000_i1108" DrawAspect="Content" ObjectID="_1638530738" r:id="rId286"/>
        </w:object>
      </w:r>
      <w:r>
        <w:rPr>
          <w:rFonts w:hint="cs"/>
          <w:cs/>
        </w:rPr>
        <w:t xml:space="preserve"> สำหรับยางคอมปาวด์ </w:t>
      </w:r>
      <w:r>
        <w:t xml:space="preserve">T301 </w:t>
      </w:r>
      <w:r>
        <w:rPr>
          <w:rFonts w:hint="cs"/>
          <w:cs/>
        </w:rPr>
        <w:t xml:space="preserve">และ </w:t>
      </w:r>
      <w:r>
        <w:t>T354</w:t>
      </w:r>
      <w:r>
        <w:rPr>
          <w:rFonts w:hint="cs"/>
          <w:cs/>
        </w:rPr>
        <w:t xml:space="preserve"> </w:t>
      </w:r>
      <w:r>
        <w:rPr>
          <w:cs/>
        </w:rPr>
        <w:t>ที่วัดได้จากการทดสอบ</w:t>
      </w:r>
      <w:r>
        <w:rPr>
          <w:rFonts w:hint="cs"/>
          <w:cs/>
        </w:rPr>
        <w:t xml:space="preserve"> </w:t>
      </w:r>
      <w:r>
        <w:t xml:space="preserve">DSC </w:t>
      </w:r>
      <w:r>
        <w:rPr>
          <w:rFonts w:hint="cs"/>
          <w:cs/>
        </w:rPr>
        <w:t xml:space="preserve">ที่อัตราการให้ความร้อน </w:t>
      </w:r>
      <w:r>
        <w:rPr>
          <w:rFonts w:hint="cs"/>
          <w:cs/>
          <w:lang w:val="fr-FR"/>
        </w:rPr>
        <w:t>(</w:t>
      </w:r>
      <w:r w:rsidR="00256D98" w:rsidRPr="00256D98">
        <w:rPr>
          <w:noProof/>
          <w:position w:val="-4"/>
          <w:cs/>
          <w:lang w:val="th-TH"/>
        </w:rPr>
        <w:object w:dxaOrig="220" w:dyaOrig="300">
          <v:shape id="_x0000_i1107" type="#_x0000_t75" alt="" style="width:11.35pt;height:15.35pt;mso-width-percent:0;mso-height-percent:0;mso-width-percent:0;mso-height-percent:0" o:ole="">
            <v:imagedata r:id="rId284" o:title=""/>
          </v:shape>
          <o:OLEObject Type="Embed" ProgID="Equation.3" ShapeID="_x0000_i1107" DrawAspect="Content" ObjectID="_1638530739" r:id="rId287"/>
        </w:object>
      </w:r>
      <w:r>
        <w:rPr>
          <w:rFonts w:hint="cs"/>
          <w:cs/>
        </w:rPr>
        <w:t>)</w:t>
      </w:r>
      <w:r>
        <w:t xml:space="preserve"> </w:t>
      </w:r>
      <w:r>
        <w:rPr>
          <w:rFonts w:hint="cs"/>
          <w:cs/>
        </w:rPr>
        <w:t xml:space="preserve">ที่ </w:t>
      </w:r>
      <w:r>
        <w:t>2, 5, 10°C/min</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160"/>
        <w:gridCol w:w="1862"/>
      </w:tblGrid>
      <w:tr w:rsidR="0041450A" w:rsidRPr="006225DE">
        <w:trPr>
          <w:trHeight w:val="1025"/>
        </w:trPr>
        <w:tc>
          <w:tcPr>
            <w:tcW w:w="2448" w:type="dxa"/>
            <w:tcBorders>
              <w:top w:val="single" w:sz="4" w:space="0" w:color="auto"/>
              <w:left w:val="nil"/>
              <w:bottom w:val="single" w:sz="4" w:space="0" w:color="auto"/>
              <w:right w:val="single" w:sz="4" w:space="0" w:color="auto"/>
            </w:tcBorders>
            <w:vAlign w:val="bottom"/>
          </w:tcPr>
          <w:p w:rsidR="002E4CD7" w:rsidRDefault="00F21A45" w:rsidP="002E4CD7">
            <w:pPr>
              <w:jc w:val="center"/>
            </w:pPr>
            <w:r>
              <w:rPr>
                <w:noProof/>
              </w:rPr>
              <w:drawing>
                <wp:inline distT="0" distB="0" distL="0" distR="0">
                  <wp:extent cx="541655" cy="660400"/>
                  <wp:effectExtent l="0" t="0" r="0" b="0"/>
                  <wp:docPr id="171" name="Picture 171"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descr="3"/>
                          <pic:cNvPicPr>
                            <a:picLocks/>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41655" cy="660400"/>
                          </a:xfrm>
                          <a:prstGeom prst="rect">
                            <a:avLst/>
                          </a:prstGeom>
                          <a:noFill/>
                          <a:ln>
                            <a:noFill/>
                          </a:ln>
                        </pic:spPr>
                      </pic:pic>
                    </a:graphicData>
                  </a:graphic>
                </wp:inline>
              </w:drawing>
            </w:r>
          </w:p>
          <w:p w:rsidR="002E4CD7" w:rsidRPr="0041450A" w:rsidRDefault="002E4CD7" w:rsidP="002E4CD7">
            <w:pPr>
              <w:jc w:val="center"/>
              <w:rPr>
                <w:rFonts w:cs="Cordia New"/>
                <w:b/>
                <w:bCs/>
              </w:rPr>
            </w:pPr>
            <w:r w:rsidRPr="0041450A">
              <w:rPr>
                <w:rFonts w:cs="Cordia New" w:hint="cs"/>
                <w:b/>
                <w:bCs/>
                <w:cs/>
                <w:lang w:val="fr-FR"/>
              </w:rPr>
              <w:t xml:space="preserve">ยางล้อโมเดล </w:t>
            </w:r>
            <w:r w:rsidRPr="0041450A">
              <w:rPr>
                <w:rFonts w:cs="Cordia New"/>
                <w:b/>
                <w:bCs/>
              </w:rPr>
              <w:t>A</w:t>
            </w:r>
          </w:p>
        </w:tc>
        <w:tc>
          <w:tcPr>
            <w:tcW w:w="2160" w:type="dxa"/>
            <w:tcBorders>
              <w:top w:val="single" w:sz="4" w:space="0" w:color="auto"/>
              <w:left w:val="single" w:sz="4" w:space="0" w:color="auto"/>
              <w:bottom w:val="single" w:sz="4" w:space="0" w:color="auto"/>
              <w:right w:val="single" w:sz="4" w:space="0" w:color="auto"/>
            </w:tcBorders>
            <w:vAlign w:val="center"/>
          </w:tcPr>
          <w:p w:rsidR="002E4CD7" w:rsidRPr="0041450A" w:rsidRDefault="002E4CD7" w:rsidP="008D1FAA">
            <w:pPr>
              <w:jc w:val="center"/>
              <w:rPr>
                <w:rFonts w:cs="Cordia New"/>
                <w:b/>
                <w:bCs/>
              </w:rPr>
            </w:pPr>
            <w:r w:rsidRPr="0041450A">
              <w:rPr>
                <w:rFonts w:cs="Cordia New"/>
                <w:b/>
                <w:bCs/>
              </w:rPr>
              <w:t>Heating rate</w:t>
            </w:r>
            <w:r w:rsidRPr="0041450A">
              <w:rPr>
                <w:rFonts w:cs="Cordia New" w:hint="cs"/>
                <w:b/>
                <w:bCs/>
                <w:cs/>
              </w:rPr>
              <w:t xml:space="preserve"> </w:t>
            </w:r>
            <w:r w:rsidRPr="0041450A">
              <w:rPr>
                <w:rFonts w:cs="Cordia New"/>
                <w:b/>
                <w:bCs/>
              </w:rPr>
              <w:t>(</w:t>
            </w:r>
            <w:r w:rsidRPr="0041450A">
              <w:rPr>
                <w:rFonts w:cs="Cordia New"/>
                <w:b/>
                <w:bCs/>
                <w:vertAlign w:val="superscript"/>
              </w:rPr>
              <w:t>o</w:t>
            </w:r>
            <w:r w:rsidRPr="0041450A">
              <w:rPr>
                <w:rFonts w:cs="Cordia New"/>
                <w:b/>
                <w:bCs/>
              </w:rPr>
              <w:t>C/min)</w:t>
            </w:r>
          </w:p>
        </w:tc>
        <w:tc>
          <w:tcPr>
            <w:tcW w:w="1862" w:type="dxa"/>
            <w:tcBorders>
              <w:top w:val="single" w:sz="4" w:space="0" w:color="auto"/>
              <w:left w:val="single" w:sz="4" w:space="0" w:color="auto"/>
              <w:bottom w:val="single" w:sz="4" w:space="0" w:color="auto"/>
              <w:right w:val="nil"/>
            </w:tcBorders>
            <w:vAlign w:val="center"/>
          </w:tcPr>
          <w:p w:rsidR="002E4CD7" w:rsidRPr="006225DE" w:rsidRDefault="00256D98" w:rsidP="008D1FAA">
            <w:pPr>
              <w:jc w:val="center"/>
              <w:rPr>
                <w:rFonts w:cs="Cordia New"/>
              </w:rPr>
            </w:pPr>
            <w:r w:rsidRPr="002403E1">
              <w:rPr>
                <w:rFonts w:cs="Cordia New"/>
                <w:noProof/>
                <w:position w:val="-14"/>
              </w:rPr>
              <w:object w:dxaOrig="940" w:dyaOrig="380">
                <v:shape id="_x0000_i1106" type="#_x0000_t75" alt="" style="width:47.35pt;height:19.35pt;mso-width-percent:0;mso-height-percent:0;mso-width-percent:0;mso-height-percent:0" o:ole="">
                  <v:imagedata r:id="rId289" o:title=""/>
                </v:shape>
                <o:OLEObject Type="Embed" ProgID="Equation.3" ShapeID="_x0000_i1106" DrawAspect="Content" ObjectID="_1638530740" r:id="rId290"/>
              </w:object>
            </w:r>
          </w:p>
        </w:tc>
      </w:tr>
      <w:tr w:rsidR="002E4CD7" w:rsidRPr="006225DE">
        <w:tc>
          <w:tcPr>
            <w:tcW w:w="2448" w:type="dxa"/>
            <w:vMerge w:val="restart"/>
            <w:tcBorders>
              <w:top w:val="single" w:sz="4" w:space="0" w:color="auto"/>
              <w:left w:val="nil"/>
              <w:bottom w:val="single" w:sz="4" w:space="0" w:color="auto"/>
              <w:right w:val="single" w:sz="4" w:space="0" w:color="auto"/>
            </w:tcBorders>
            <w:vAlign w:val="center"/>
          </w:tcPr>
          <w:p w:rsidR="002E4CD7" w:rsidRPr="006225DE" w:rsidRDefault="002E4CD7" w:rsidP="008D1FAA">
            <w:pPr>
              <w:jc w:val="center"/>
              <w:rPr>
                <w:rFonts w:cs="Cordia New"/>
              </w:rPr>
            </w:pPr>
            <w:r w:rsidRPr="006225DE">
              <w:rPr>
                <w:rFonts w:cs="Cordia New"/>
              </w:rPr>
              <w:t>T301 (Sidewall)</w:t>
            </w:r>
          </w:p>
        </w:tc>
        <w:tc>
          <w:tcPr>
            <w:tcW w:w="2160" w:type="dxa"/>
            <w:tcBorders>
              <w:top w:val="single" w:sz="4" w:space="0" w:color="auto"/>
              <w:left w:val="single" w:sz="4" w:space="0" w:color="auto"/>
              <w:bottom w:val="nil"/>
              <w:right w:val="single" w:sz="4" w:space="0" w:color="auto"/>
            </w:tcBorders>
          </w:tcPr>
          <w:p w:rsidR="002E4CD7" w:rsidRPr="006225DE" w:rsidRDefault="002E4CD7" w:rsidP="008D1FAA">
            <w:pPr>
              <w:jc w:val="center"/>
              <w:rPr>
                <w:rFonts w:cs="Cordia New"/>
              </w:rPr>
            </w:pPr>
            <w:r w:rsidRPr="006225DE">
              <w:rPr>
                <w:rFonts w:cs="Cordia New"/>
              </w:rPr>
              <w:t>2</w:t>
            </w:r>
          </w:p>
        </w:tc>
        <w:tc>
          <w:tcPr>
            <w:tcW w:w="1862" w:type="dxa"/>
            <w:tcBorders>
              <w:top w:val="single" w:sz="4" w:space="0" w:color="auto"/>
              <w:left w:val="single" w:sz="4" w:space="0" w:color="auto"/>
              <w:bottom w:val="nil"/>
              <w:right w:val="nil"/>
            </w:tcBorders>
          </w:tcPr>
          <w:p w:rsidR="002E4CD7" w:rsidRPr="006225DE" w:rsidRDefault="002E4CD7" w:rsidP="008D1FAA">
            <w:pPr>
              <w:jc w:val="center"/>
              <w:rPr>
                <w:rFonts w:cs="Cordia New"/>
              </w:rPr>
            </w:pPr>
            <w:r w:rsidRPr="006225DE">
              <w:rPr>
                <w:rFonts w:cs="Cordia New"/>
              </w:rPr>
              <w:t>155</w:t>
            </w:r>
          </w:p>
        </w:tc>
      </w:tr>
      <w:tr w:rsidR="002E4CD7" w:rsidRPr="006225DE">
        <w:tc>
          <w:tcPr>
            <w:tcW w:w="2448" w:type="dxa"/>
            <w:vMerge/>
            <w:tcBorders>
              <w:top w:val="nil"/>
              <w:left w:val="nil"/>
              <w:bottom w:val="single" w:sz="4" w:space="0" w:color="auto"/>
              <w:right w:val="single" w:sz="4" w:space="0" w:color="auto"/>
            </w:tcBorders>
          </w:tcPr>
          <w:p w:rsidR="002E4CD7" w:rsidRPr="006225DE" w:rsidRDefault="002E4CD7" w:rsidP="008D1FAA">
            <w:pPr>
              <w:jc w:val="center"/>
              <w:rPr>
                <w:rFonts w:cs="Cordia New"/>
              </w:rPr>
            </w:pPr>
          </w:p>
        </w:tc>
        <w:tc>
          <w:tcPr>
            <w:tcW w:w="2160" w:type="dxa"/>
            <w:tcBorders>
              <w:top w:val="nil"/>
              <w:left w:val="single" w:sz="4" w:space="0" w:color="auto"/>
              <w:bottom w:val="nil"/>
              <w:right w:val="single" w:sz="4" w:space="0" w:color="auto"/>
            </w:tcBorders>
          </w:tcPr>
          <w:p w:rsidR="002E4CD7" w:rsidRPr="006225DE" w:rsidRDefault="002E4CD7" w:rsidP="008D1FAA">
            <w:pPr>
              <w:jc w:val="center"/>
              <w:rPr>
                <w:rFonts w:cs="Cordia New"/>
              </w:rPr>
            </w:pPr>
            <w:r w:rsidRPr="006225DE">
              <w:rPr>
                <w:rFonts w:cs="Cordia New"/>
              </w:rPr>
              <w:t>5</w:t>
            </w:r>
          </w:p>
        </w:tc>
        <w:tc>
          <w:tcPr>
            <w:tcW w:w="1862" w:type="dxa"/>
            <w:tcBorders>
              <w:top w:val="nil"/>
              <w:left w:val="single" w:sz="4" w:space="0" w:color="auto"/>
              <w:bottom w:val="nil"/>
              <w:right w:val="nil"/>
            </w:tcBorders>
          </w:tcPr>
          <w:p w:rsidR="002E4CD7" w:rsidRPr="006225DE" w:rsidRDefault="002E4CD7" w:rsidP="008D1FAA">
            <w:pPr>
              <w:jc w:val="center"/>
              <w:rPr>
                <w:rFonts w:cs="Cordia New"/>
              </w:rPr>
            </w:pPr>
            <w:r w:rsidRPr="006225DE">
              <w:rPr>
                <w:rFonts w:cs="Cordia New"/>
              </w:rPr>
              <w:t>169</w:t>
            </w:r>
          </w:p>
        </w:tc>
      </w:tr>
      <w:tr w:rsidR="002E4CD7" w:rsidRPr="006225DE">
        <w:tc>
          <w:tcPr>
            <w:tcW w:w="2448" w:type="dxa"/>
            <w:vMerge/>
            <w:tcBorders>
              <w:top w:val="nil"/>
              <w:left w:val="nil"/>
              <w:bottom w:val="single" w:sz="4" w:space="0" w:color="auto"/>
              <w:right w:val="single" w:sz="4" w:space="0" w:color="auto"/>
            </w:tcBorders>
          </w:tcPr>
          <w:p w:rsidR="002E4CD7" w:rsidRPr="006225DE" w:rsidRDefault="002E4CD7" w:rsidP="008D1FAA">
            <w:pPr>
              <w:jc w:val="center"/>
              <w:rPr>
                <w:rFonts w:cs="Cordia New"/>
              </w:rPr>
            </w:pPr>
          </w:p>
        </w:tc>
        <w:tc>
          <w:tcPr>
            <w:tcW w:w="2160" w:type="dxa"/>
            <w:tcBorders>
              <w:top w:val="nil"/>
              <w:left w:val="single" w:sz="4" w:space="0" w:color="auto"/>
              <w:bottom w:val="single" w:sz="4" w:space="0" w:color="auto"/>
              <w:right w:val="single" w:sz="4" w:space="0" w:color="auto"/>
            </w:tcBorders>
          </w:tcPr>
          <w:p w:rsidR="002E4CD7" w:rsidRPr="006225DE" w:rsidRDefault="002E4CD7" w:rsidP="008D1FAA">
            <w:pPr>
              <w:jc w:val="center"/>
              <w:rPr>
                <w:rFonts w:cs="Cordia New"/>
              </w:rPr>
            </w:pPr>
            <w:r w:rsidRPr="006225DE">
              <w:rPr>
                <w:rFonts w:cs="Cordia New"/>
              </w:rPr>
              <w:t>10</w:t>
            </w:r>
          </w:p>
        </w:tc>
        <w:tc>
          <w:tcPr>
            <w:tcW w:w="1862" w:type="dxa"/>
            <w:tcBorders>
              <w:top w:val="nil"/>
              <w:left w:val="single" w:sz="4" w:space="0" w:color="auto"/>
              <w:bottom w:val="single" w:sz="4" w:space="0" w:color="auto"/>
              <w:right w:val="nil"/>
            </w:tcBorders>
          </w:tcPr>
          <w:p w:rsidR="002E4CD7" w:rsidRPr="006225DE" w:rsidRDefault="002E4CD7" w:rsidP="008D1FAA">
            <w:pPr>
              <w:jc w:val="center"/>
              <w:rPr>
                <w:rFonts w:cs="Cordia New"/>
              </w:rPr>
            </w:pPr>
            <w:r w:rsidRPr="006225DE">
              <w:rPr>
                <w:rFonts w:cs="Cordia New"/>
              </w:rPr>
              <w:t>180</w:t>
            </w:r>
          </w:p>
        </w:tc>
      </w:tr>
      <w:tr w:rsidR="002E4CD7" w:rsidRPr="006225DE">
        <w:tc>
          <w:tcPr>
            <w:tcW w:w="2448" w:type="dxa"/>
            <w:vMerge w:val="restart"/>
            <w:tcBorders>
              <w:top w:val="nil"/>
              <w:left w:val="nil"/>
              <w:bottom w:val="single" w:sz="4" w:space="0" w:color="auto"/>
              <w:right w:val="single" w:sz="4" w:space="0" w:color="auto"/>
            </w:tcBorders>
            <w:vAlign w:val="center"/>
          </w:tcPr>
          <w:p w:rsidR="002E4CD7" w:rsidRPr="006225DE" w:rsidRDefault="002E4CD7" w:rsidP="008D1FAA">
            <w:pPr>
              <w:jc w:val="center"/>
              <w:rPr>
                <w:rFonts w:cs="Cordia New"/>
              </w:rPr>
            </w:pPr>
            <w:r w:rsidRPr="006225DE">
              <w:rPr>
                <w:rFonts w:cs="Cordia New"/>
              </w:rPr>
              <w:t>T354</w:t>
            </w:r>
            <w:r>
              <w:rPr>
                <w:rFonts w:cs="Cordia New"/>
              </w:rPr>
              <w:t xml:space="preserve">  </w:t>
            </w:r>
            <w:r w:rsidRPr="006225DE">
              <w:rPr>
                <w:rFonts w:cs="Cordia New"/>
              </w:rPr>
              <w:t>(Tread)</w:t>
            </w:r>
          </w:p>
        </w:tc>
        <w:tc>
          <w:tcPr>
            <w:tcW w:w="2160" w:type="dxa"/>
            <w:tcBorders>
              <w:top w:val="single" w:sz="4" w:space="0" w:color="auto"/>
              <w:left w:val="single" w:sz="4" w:space="0" w:color="auto"/>
              <w:bottom w:val="nil"/>
              <w:right w:val="single" w:sz="4" w:space="0" w:color="auto"/>
            </w:tcBorders>
          </w:tcPr>
          <w:p w:rsidR="002E4CD7" w:rsidRPr="006225DE" w:rsidRDefault="002E4CD7" w:rsidP="008D1FAA">
            <w:pPr>
              <w:jc w:val="center"/>
              <w:rPr>
                <w:rFonts w:cs="Cordia New"/>
              </w:rPr>
            </w:pPr>
            <w:r w:rsidRPr="006225DE">
              <w:rPr>
                <w:rFonts w:cs="Cordia New"/>
              </w:rPr>
              <w:t>2</w:t>
            </w:r>
          </w:p>
        </w:tc>
        <w:tc>
          <w:tcPr>
            <w:tcW w:w="1862" w:type="dxa"/>
            <w:tcBorders>
              <w:top w:val="single" w:sz="4" w:space="0" w:color="auto"/>
              <w:left w:val="single" w:sz="4" w:space="0" w:color="auto"/>
              <w:bottom w:val="nil"/>
              <w:right w:val="nil"/>
            </w:tcBorders>
          </w:tcPr>
          <w:p w:rsidR="002E4CD7" w:rsidRPr="006225DE" w:rsidRDefault="002E4CD7" w:rsidP="008D1FAA">
            <w:pPr>
              <w:jc w:val="center"/>
              <w:rPr>
                <w:rFonts w:cs="Cordia New"/>
              </w:rPr>
            </w:pPr>
            <w:r w:rsidRPr="006225DE">
              <w:rPr>
                <w:rFonts w:cs="Cordia New"/>
              </w:rPr>
              <w:t>15</w:t>
            </w:r>
            <w:r w:rsidR="008D1FAA">
              <w:rPr>
                <w:rFonts w:cs="Cordia New"/>
              </w:rPr>
              <w:t>8</w:t>
            </w:r>
          </w:p>
        </w:tc>
      </w:tr>
      <w:tr w:rsidR="002E4CD7" w:rsidRPr="006225DE">
        <w:tc>
          <w:tcPr>
            <w:tcW w:w="2448" w:type="dxa"/>
            <w:vMerge/>
            <w:tcBorders>
              <w:top w:val="nil"/>
              <w:left w:val="nil"/>
              <w:bottom w:val="single" w:sz="4" w:space="0" w:color="auto"/>
              <w:right w:val="single" w:sz="4" w:space="0" w:color="auto"/>
            </w:tcBorders>
          </w:tcPr>
          <w:p w:rsidR="002E4CD7" w:rsidRPr="006225DE" w:rsidRDefault="002E4CD7" w:rsidP="008D1FAA">
            <w:pPr>
              <w:jc w:val="center"/>
              <w:rPr>
                <w:rFonts w:cs="Cordia New"/>
              </w:rPr>
            </w:pPr>
          </w:p>
        </w:tc>
        <w:tc>
          <w:tcPr>
            <w:tcW w:w="2160" w:type="dxa"/>
            <w:tcBorders>
              <w:top w:val="nil"/>
              <w:left w:val="single" w:sz="4" w:space="0" w:color="auto"/>
              <w:bottom w:val="nil"/>
              <w:right w:val="single" w:sz="4" w:space="0" w:color="auto"/>
            </w:tcBorders>
          </w:tcPr>
          <w:p w:rsidR="002E4CD7" w:rsidRPr="006225DE" w:rsidRDefault="002E4CD7" w:rsidP="008D1FAA">
            <w:pPr>
              <w:jc w:val="center"/>
              <w:rPr>
                <w:rFonts w:cs="Cordia New"/>
              </w:rPr>
            </w:pPr>
            <w:r w:rsidRPr="006225DE">
              <w:rPr>
                <w:rFonts w:cs="Cordia New"/>
              </w:rPr>
              <w:t>5</w:t>
            </w:r>
          </w:p>
        </w:tc>
        <w:tc>
          <w:tcPr>
            <w:tcW w:w="1862" w:type="dxa"/>
            <w:tcBorders>
              <w:top w:val="nil"/>
              <w:left w:val="single" w:sz="4" w:space="0" w:color="auto"/>
              <w:bottom w:val="nil"/>
              <w:right w:val="nil"/>
            </w:tcBorders>
          </w:tcPr>
          <w:p w:rsidR="002E4CD7" w:rsidRPr="006225DE" w:rsidRDefault="002E4CD7" w:rsidP="008D1FAA">
            <w:pPr>
              <w:jc w:val="center"/>
              <w:rPr>
                <w:rFonts w:cs="Cordia New"/>
              </w:rPr>
            </w:pPr>
            <w:r w:rsidRPr="006225DE">
              <w:rPr>
                <w:rFonts w:cs="Cordia New"/>
              </w:rPr>
              <w:t>170</w:t>
            </w:r>
          </w:p>
        </w:tc>
      </w:tr>
      <w:tr w:rsidR="002E4CD7" w:rsidRPr="006225DE">
        <w:tc>
          <w:tcPr>
            <w:tcW w:w="2448" w:type="dxa"/>
            <w:vMerge/>
            <w:tcBorders>
              <w:top w:val="nil"/>
              <w:left w:val="nil"/>
              <w:bottom w:val="single" w:sz="4" w:space="0" w:color="auto"/>
              <w:right w:val="single" w:sz="4" w:space="0" w:color="auto"/>
            </w:tcBorders>
          </w:tcPr>
          <w:p w:rsidR="002E4CD7" w:rsidRPr="006225DE" w:rsidRDefault="002E4CD7" w:rsidP="008D1FAA">
            <w:pPr>
              <w:jc w:val="center"/>
              <w:rPr>
                <w:rFonts w:cs="Cordia New"/>
              </w:rPr>
            </w:pPr>
          </w:p>
        </w:tc>
        <w:tc>
          <w:tcPr>
            <w:tcW w:w="2160" w:type="dxa"/>
            <w:tcBorders>
              <w:top w:val="nil"/>
              <w:left w:val="single" w:sz="4" w:space="0" w:color="auto"/>
              <w:bottom w:val="single" w:sz="4" w:space="0" w:color="auto"/>
              <w:right w:val="single" w:sz="4" w:space="0" w:color="auto"/>
            </w:tcBorders>
          </w:tcPr>
          <w:p w:rsidR="002E4CD7" w:rsidRPr="006225DE" w:rsidRDefault="002E4CD7" w:rsidP="008D1FAA">
            <w:pPr>
              <w:jc w:val="center"/>
              <w:rPr>
                <w:rFonts w:cs="Cordia New"/>
              </w:rPr>
            </w:pPr>
            <w:r w:rsidRPr="006225DE">
              <w:rPr>
                <w:rFonts w:cs="Cordia New"/>
              </w:rPr>
              <w:t>10</w:t>
            </w:r>
          </w:p>
        </w:tc>
        <w:tc>
          <w:tcPr>
            <w:tcW w:w="1862" w:type="dxa"/>
            <w:tcBorders>
              <w:top w:val="nil"/>
              <w:left w:val="single" w:sz="4" w:space="0" w:color="auto"/>
              <w:bottom w:val="single" w:sz="4" w:space="0" w:color="auto"/>
              <w:right w:val="nil"/>
            </w:tcBorders>
          </w:tcPr>
          <w:p w:rsidR="002E4CD7" w:rsidRPr="006225DE" w:rsidRDefault="002E4CD7" w:rsidP="008D1FAA">
            <w:pPr>
              <w:jc w:val="center"/>
              <w:rPr>
                <w:rFonts w:cs="Cordia New"/>
              </w:rPr>
            </w:pPr>
            <w:r w:rsidRPr="006225DE">
              <w:rPr>
                <w:rFonts w:cs="Cordia New"/>
              </w:rPr>
              <w:t>18</w:t>
            </w:r>
            <w:r w:rsidR="008D1FAA">
              <w:rPr>
                <w:rFonts w:cs="Cordia New"/>
              </w:rPr>
              <w:t>1</w:t>
            </w:r>
          </w:p>
        </w:tc>
      </w:tr>
    </w:tbl>
    <w:p w:rsidR="002E4CD7" w:rsidRPr="006225DE" w:rsidRDefault="002E4CD7" w:rsidP="002E4CD7">
      <w:pPr>
        <w:pStyle w:val="BodyText"/>
        <w:widowControl w:val="0"/>
        <w:tabs>
          <w:tab w:val="left" w:pos="567"/>
        </w:tabs>
        <w:rPr>
          <w:rFonts w:eastAsia="SimSun" w:cs="Cordia New"/>
          <w:lang w:eastAsia="zh-CN"/>
        </w:rPr>
      </w:pPr>
    </w:p>
    <w:p w:rsidR="002403E1" w:rsidRPr="004F2385" w:rsidRDefault="0041450A" w:rsidP="004F2385">
      <w:pPr>
        <w:spacing w:after="120"/>
        <w:jc w:val="thaiDistribute"/>
        <w:rPr>
          <w:rFonts w:hint="cs"/>
          <w:cs/>
        </w:rPr>
      </w:pPr>
      <w:r>
        <w:rPr>
          <w:rFonts w:hint="cs"/>
          <w:cs/>
        </w:rPr>
        <w:tab/>
        <w:t xml:space="preserve">รูปที่ </w:t>
      </w:r>
      <w:r>
        <w:t xml:space="preserve">4.9 </w:t>
      </w:r>
      <w:r w:rsidR="004822B6">
        <w:rPr>
          <w:rFonts w:hint="cs"/>
          <w:cs/>
        </w:rPr>
        <w:t xml:space="preserve">แสดงการหาค่า </w:t>
      </w:r>
      <w:r w:rsidR="004822B6">
        <w:t xml:space="preserve">Activation Energy, </w:t>
      </w:r>
      <w:r w:rsidR="00256D98" w:rsidRPr="004822B6">
        <w:rPr>
          <w:rFonts w:cs="Cordia New"/>
          <w:noProof/>
          <w:position w:val="-10"/>
        </w:rPr>
        <w:object w:dxaOrig="279" w:dyaOrig="340">
          <v:shape id="_x0000_i1105" type="#_x0000_t75" alt="" style="width:14pt;height:17.35pt;mso-width-percent:0;mso-height-percent:0;mso-width-percent:0;mso-height-percent:0" o:ole="">
            <v:imagedata r:id="rId291" o:title=""/>
          </v:shape>
          <o:OLEObject Type="Embed" ProgID="Equation.3" ShapeID="_x0000_i1105" DrawAspect="Content" ObjectID="_1638530741" r:id="rId292"/>
        </w:object>
      </w:r>
      <w:r w:rsidR="004822B6">
        <w:rPr>
          <w:rFonts w:hint="cs"/>
          <w:cs/>
        </w:rPr>
        <w:t xml:space="preserve"> </w:t>
      </w:r>
      <w:r w:rsidR="004822B6">
        <w:t xml:space="preserve"> </w:t>
      </w:r>
      <w:r w:rsidR="004822B6">
        <w:rPr>
          <w:rFonts w:hint="cs"/>
          <w:cs/>
        </w:rPr>
        <w:t>จาก</w:t>
      </w:r>
      <w:r w:rsidR="004822B6">
        <w:rPr>
          <w:rFonts w:hint="cs"/>
          <w:cs/>
          <w:lang w:val="fr-FR"/>
        </w:rPr>
        <w:t xml:space="preserve">สมการ </w:t>
      </w:r>
      <w:r w:rsidR="004822B6" w:rsidRPr="0041450A">
        <w:rPr>
          <w:lang w:val="fr-FR"/>
        </w:rPr>
        <w:t>Kissinger Equation</w:t>
      </w:r>
      <w:r w:rsidR="004822B6">
        <w:rPr>
          <w:lang w:val="fr-FR"/>
        </w:rPr>
        <w:t xml:space="preserve"> </w:t>
      </w:r>
      <w:r w:rsidR="004822B6">
        <w:rPr>
          <w:rFonts w:hint="cs"/>
          <w:cs/>
          <w:lang w:val="fr-FR"/>
        </w:rPr>
        <w:t xml:space="preserve">ของยางคอมปาวด์ </w:t>
      </w:r>
      <w:r w:rsidR="004822B6">
        <w:t xml:space="preserve">T301 </w:t>
      </w:r>
      <w:r w:rsidR="004822B6">
        <w:rPr>
          <w:rFonts w:hint="cs"/>
          <w:cs/>
        </w:rPr>
        <w:t xml:space="preserve">และ </w:t>
      </w:r>
      <w:r w:rsidR="004822B6">
        <w:t xml:space="preserve">T354 </w:t>
      </w:r>
      <w:r w:rsidR="004822B6">
        <w:rPr>
          <w:rFonts w:hint="cs"/>
          <w:cs/>
        </w:rPr>
        <w:t xml:space="preserve">สำหรับยางคอมปาวด์ </w:t>
      </w:r>
      <w:r w:rsidR="004822B6">
        <w:t xml:space="preserve">T301 </w:t>
      </w:r>
      <w:r w:rsidR="004822B6">
        <w:rPr>
          <w:rFonts w:hint="cs"/>
          <w:cs/>
        </w:rPr>
        <w:t xml:space="preserve">ค่า </w:t>
      </w:r>
      <w:r w:rsidR="004822B6">
        <w:t xml:space="preserve">Activation Energy, </w:t>
      </w:r>
      <w:r w:rsidR="00256D98" w:rsidRPr="004822B6">
        <w:rPr>
          <w:rFonts w:cs="Cordia New"/>
          <w:noProof/>
          <w:position w:val="-10"/>
        </w:rPr>
        <w:object w:dxaOrig="279" w:dyaOrig="340">
          <v:shape id="_x0000_i1104" type="#_x0000_t75" alt="" style="width:14pt;height:17.35pt;mso-width-percent:0;mso-height-percent:0;mso-width-percent:0;mso-height-percent:0" o:ole="">
            <v:imagedata r:id="rId291" o:title=""/>
          </v:shape>
          <o:OLEObject Type="Embed" ProgID="Equation.3" ShapeID="_x0000_i1104" DrawAspect="Content" ObjectID="_1638530742" r:id="rId293"/>
        </w:object>
      </w:r>
      <w:r w:rsidR="004822B6">
        <w:rPr>
          <w:rFonts w:hint="cs"/>
        </w:rPr>
        <w:t> </w:t>
      </w:r>
      <w:r w:rsidR="004822B6">
        <w:rPr>
          <w:rFonts w:hint="cs"/>
          <w:cs/>
        </w:rPr>
        <w:t>มีค่าเท่ากับ</w:t>
      </w:r>
      <w:r w:rsidR="009077DF">
        <w:rPr>
          <w:rFonts w:hint="cs"/>
          <w:cs/>
        </w:rPr>
        <w:t xml:space="preserve"> </w:t>
      </w:r>
      <w:r w:rsidR="009077DF">
        <w:t>1.21 x 10</w:t>
      </w:r>
      <w:r w:rsidR="009077DF" w:rsidRPr="009077DF">
        <w:rPr>
          <w:vertAlign w:val="superscript"/>
        </w:rPr>
        <w:t>4</w:t>
      </w:r>
      <w:r w:rsidR="009077DF">
        <w:t xml:space="preserve"> kJ/kmol </w:t>
      </w:r>
      <w:r w:rsidR="009077DF">
        <w:rPr>
          <w:rFonts w:hint="cs"/>
          <w:cs/>
        </w:rPr>
        <w:t xml:space="preserve">และ </w:t>
      </w:r>
      <w:r w:rsidR="009077DF">
        <w:t>1.30 x 10</w:t>
      </w:r>
      <w:r w:rsidR="009077DF" w:rsidRPr="009077DF">
        <w:rPr>
          <w:vertAlign w:val="superscript"/>
        </w:rPr>
        <w:t>4</w:t>
      </w:r>
      <w:r w:rsidR="009077DF">
        <w:t xml:space="preserve"> kJ/kmol </w:t>
      </w:r>
      <w:r w:rsidR="009077DF">
        <w:rPr>
          <w:rFonts w:hint="cs"/>
          <w:cs/>
        </w:rPr>
        <w:t xml:space="preserve">สำหรับยางคอมปาวด์ </w:t>
      </w:r>
      <w:r w:rsidR="009077DF">
        <w:t>T301</w:t>
      </w:r>
      <w:r w:rsidR="004F2385">
        <w:t xml:space="preserve"> </w:t>
      </w:r>
      <w:r w:rsidR="004F2385">
        <w:rPr>
          <w:rFonts w:hint="cs"/>
          <w:cs/>
        </w:rPr>
        <w:t>จากผลการทดลองสังเกตุได้ว่า</w:t>
      </w:r>
      <w:r w:rsidR="004F2385">
        <w:t xml:space="preserve"> </w:t>
      </w:r>
      <w:r w:rsidR="004F2385">
        <w:rPr>
          <w:rFonts w:hint="cs"/>
          <w:cs/>
        </w:rPr>
        <w:t xml:space="preserve">ค่า </w:t>
      </w:r>
      <w:r w:rsidR="004F2385">
        <w:t xml:space="preserve">Activation Energy </w:t>
      </w:r>
      <w:r w:rsidR="004F2385">
        <w:rPr>
          <w:rFonts w:hint="cs"/>
          <w:cs/>
        </w:rPr>
        <w:t xml:space="preserve">สำหรับยางคอมปาวด์ทั้งสองชนิด </w:t>
      </w:r>
      <w:r w:rsidR="004F2385">
        <w:t xml:space="preserve">(T301 </w:t>
      </w:r>
      <w:r w:rsidR="004F2385">
        <w:rPr>
          <w:rFonts w:hint="cs"/>
          <w:cs/>
        </w:rPr>
        <w:t xml:space="preserve">และ </w:t>
      </w:r>
      <w:r w:rsidR="004F2385">
        <w:t xml:space="preserve">T354) </w:t>
      </w:r>
      <w:r w:rsidR="004F2385">
        <w:rPr>
          <w:rFonts w:hint="cs"/>
          <w:cs/>
        </w:rPr>
        <w:t xml:space="preserve">ที่ใช้ในยางล้อโมเดล </w:t>
      </w:r>
      <w:r w:rsidR="004F2385">
        <w:t xml:space="preserve">A </w:t>
      </w:r>
      <w:r w:rsidR="004F2385">
        <w:rPr>
          <w:rFonts w:hint="cs"/>
          <w:cs/>
        </w:rPr>
        <w:t>มีค่าใกล้เคียงกันซึ่งแสดงให้เห็นว่ายางทั้งสองชนิดมีพฤติกรรมการเกิดปฏิกิริยาการเกิดวัลคาไนซ์เซชั่นใกล้เคียงกัน</w:t>
      </w:r>
    </w:p>
    <w:p w:rsidR="002403E1" w:rsidRDefault="00F21A45" w:rsidP="00A95DC6">
      <w:pPr>
        <w:jc w:val="center"/>
      </w:pPr>
      <w:r>
        <w:rPr>
          <w:noProof/>
        </w:rPr>
        <w:drawing>
          <wp:inline distT="0" distB="0" distL="0" distR="0">
            <wp:extent cx="2590800" cy="2074545"/>
            <wp:effectExtent l="0" t="0" r="0" b="0"/>
            <wp:docPr id="175" name="Picture 175"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descr="4"/>
                    <pic:cNvPicPr>
                      <a:picLocks/>
                    </pic:cNvPicPr>
                  </pic:nvPicPr>
                  <pic:blipFill>
                    <a:blip r:embed="rId294" cstate="print">
                      <a:lum bright="-72000" contrast="42000"/>
                      <a:extLst>
                        <a:ext uri="{28A0092B-C50C-407E-A947-70E740481C1C}">
                          <a14:useLocalDpi xmlns:a14="http://schemas.microsoft.com/office/drawing/2010/main" val="0"/>
                        </a:ext>
                      </a:extLst>
                    </a:blip>
                    <a:srcRect/>
                    <a:stretch>
                      <a:fillRect/>
                    </a:stretch>
                  </pic:blipFill>
                  <pic:spPr bwMode="auto">
                    <a:xfrm>
                      <a:off x="0" y="0"/>
                      <a:ext cx="2590800" cy="2074545"/>
                    </a:xfrm>
                    <a:prstGeom prst="rect">
                      <a:avLst/>
                    </a:prstGeom>
                    <a:noFill/>
                    <a:ln>
                      <a:noFill/>
                    </a:ln>
                  </pic:spPr>
                </pic:pic>
              </a:graphicData>
            </a:graphic>
          </wp:inline>
        </w:drawing>
      </w:r>
      <w:r w:rsidR="00A95DC6">
        <w:t xml:space="preserve"> </w:t>
      </w:r>
      <w:r>
        <w:rPr>
          <w:noProof/>
        </w:rPr>
        <w:drawing>
          <wp:inline distT="0" distB="0" distL="0" distR="0">
            <wp:extent cx="2590800" cy="2040255"/>
            <wp:effectExtent l="0" t="0" r="0" b="0"/>
            <wp:docPr id="176" name="Picture 176"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 descr="4"/>
                    <pic:cNvPicPr>
                      <a:picLocks/>
                    </pic:cNvPicPr>
                  </pic:nvPicPr>
                  <pic:blipFill>
                    <a:blip r:embed="rId295" cstate="print">
                      <a:lum bright="-48000" contrast="48000"/>
                      <a:extLst>
                        <a:ext uri="{28A0092B-C50C-407E-A947-70E740481C1C}">
                          <a14:useLocalDpi xmlns:a14="http://schemas.microsoft.com/office/drawing/2010/main" val="0"/>
                        </a:ext>
                      </a:extLst>
                    </a:blip>
                    <a:srcRect/>
                    <a:stretch>
                      <a:fillRect/>
                    </a:stretch>
                  </pic:blipFill>
                  <pic:spPr bwMode="auto">
                    <a:xfrm>
                      <a:off x="0" y="0"/>
                      <a:ext cx="2590800" cy="2040255"/>
                    </a:xfrm>
                    <a:prstGeom prst="rect">
                      <a:avLst/>
                    </a:prstGeom>
                    <a:noFill/>
                    <a:ln>
                      <a:noFill/>
                    </a:ln>
                  </pic:spPr>
                </pic:pic>
              </a:graphicData>
            </a:graphic>
          </wp:inline>
        </w:drawing>
      </w:r>
    </w:p>
    <w:p w:rsidR="009077DF" w:rsidRPr="009077DF" w:rsidRDefault="009077DF" w:rsidP="00A95DC6">
      <w:pPr>
        <w:jc w:val="center"/>
        <w:rPr>
          <w:i/>
          <w:iCs/>
        </w:rPr>
      </w:pPr>
      <w:r w:rsidRPr="009077DF">
        <w:rPr>
          <w:i/>
          <w:iCs/>
        </w:rPr>
        <w:t xml:space="preserve">              (a) </w:t>
      </w:r>
      <w:r w:rsidRPr="009077DF">
        <w:rPr>
          <w:rFonts w:hint="cs"/>
          <w:i/>
          <w:iCs/>
          <w:cs/>
          <w:lang w:val="fr-FR"/>
        </w:rPr>
        <w:t xml:space="preserve">ยางคอมปาวด์ </w:t>
      </w:r>
      <w:r w:rsidRPr="009077DF">
        <w:rPr>
          <w:i/>
          <w:iCs/>
        </w:rPr>
        <w:t xml:space="preserve">T301                                     (b) </w:t>
      </w:r>
      <w:r w:rsidRPr="009077DF">
        <w:rPr>
          <w:rFonts w:hint="cs"/>
          <w:i/>
          <w:iCs/>
          <w:cs/>
        </w:rPr>
        <w:t xml:space="preserve">ยางคอมปาวด์ </w:t>
      </w:r>
      <w:r w:rsidRPr="009077DF">
        <w:rPr>
          <w:i/>
          <w:iCs/>
        </w:rPr>
        <w:t>T354</w:t>
      </w:r>
    </w:p>
    <w:p w:rsidR="002403E1" w:rsidRPr="009077DF" w:rsidRDefault="009077DF" w:rsidP="001079DD">
      <w:pPr>
        <w:spacing w:after="120"/>
        <w:jc w:val="center"/>
        <w:rPr>
          <w:i/>
          <w:iCs/>
        </w:rPr>
      </w:pPr>
      <w:r w:rsidRPr="009077DF">
        <w:rPr>
          <w:rFonts w:hint="cs"/>
          <w:i/>
          <w:iCs/>
          <w:cs/>
          <w:lang w:val="fr-FR"/>
        </w:rPr>
        <w:t xml:space="preserve">รูปที่ </w:t>
      </w:r>
      <w:r w:rsidRPr="009077DF">
        <w:rPr>
          <w:i/>
          <w:iCs/>
        </w:rPr>
        <w:t xml:space="preserve">4.9 </w:t>
      </w:r>
      <w:r w:rsidRPr="009077DF">
        <w:rPr>
          <w:rFonts w:hint="cs"/>
          <w:i/>
          <w:iCs/>
          <w:cs/>
          <w:lang w:val="fr-FR"/>
        </w:rPr>
        <w:t xml:space="preserve">การหาค่า </w:t>
      </w:r>
      <w:r w:rsidRPr="009077DF">
        <w:rPr>
          <w:i/>
          <w:iCs/>
        </w:rPr>
        <w:t xml:space="preserve">Activation Energy </w:t>
      </w:r>
      <w:r w:rsidRPr="009077DF">
        <w:rPr>
          <w:rFonts w:hint="cs"/>
          <w:i/>
          <w:iCs/>
          <w:cs/>
        </w:rPr>
        <w:t xml:space="preserve">สำหรับยางคอมปาวด์ </w:t>
      </w:r>
      <w:r w:rsidRPr="009077DF">
        <w:rPr>
          <w:i/>
          <w:iCs/>
        </w:rPr>
        <w:t xml:space="preserve">T301 (a) </w:t>
      </w:r>
      <w:r w:rsidRPr="009077DF">
        <w:rPr>
          <w:rFonts w:hint="cs"/>
          <w:i/>
          <w:iCs/>
          <w:cs/>
          <w:lang w:val="fr-FR"/>
        </w:rPr>
        <w:t xml:space="preserve">และ ยางคอมปาวด์ </w:t>
      </w:r>
      <w:r w:rsidRPr="009077DF">
        <w:rPr>
          <w:i/>
          <w:iCs/>
        </w:rPr>
        <w:t xml:space="preserve">T354 (b)                </w:t>
      </w:r>
      <w:r w:rsidRPr="009077DF">
        <w:rPr>
          <w:rFonts w:hint="cs"/>
          <w:i/>
          <w:iCs/>
          <w:cs/>
        </w:rPr>
        <w:t xml:space="preserve"> จากการทดสอบ </w:t>
      </w:r>
      <w:r w:rsidRPr="009077DF">
        <w:rPr>
          <w:i/>
          <w:iCs/>
        </w:rPr>
        <w:t>DSC</w:t>
      </w:r>
    </w:p>
    <w:p w:rsidR="008773E8" w:rsidRPr="001079DD" w:rsidRDefault="00467F19" w:rsidP="001079DD">
      <w:pPr>
        <w:spacing w:after="120"/>
        <w:jc w:val="thaiDistribute"/>
        <w:rPr>
          <w:rFonts w:hint="cs"/>
          <w:cs/>
        </w:rPr>
      </w:pPr>
      <w:r>
        <w:rPr>
          <w:rFonts w:hint="cs"/>
          <w:cs/>
        </w:rPr>
        <w:tab/>
        <w:t xml:space="preserve">รูปที่ </w:t>
      </w:r>
      <w:r>
        <w:t>4.</w:t>
      </w:r>
      <w:r w:rsidR="004F2385">
        <w:t>10</w:t>
      </w:r>
      <w:r w:rsidR="000D50C6">
        <w:rPr>
          <w:lang w:val="fr-FR"/>
        </w:rPr>
        <w:t xml:space="preserve"> </w:t>
      </w:r>
      <w:r w:rsidR="000D50C6">
        <w:rPr>
          <w:rFonts w:hint="cs"/>
          <w:cs/>
          <w:lang w:val="fr-FR"/>
        </w:rPr>
        <w:t xml:space="preserve">และ รูปที่ </w:t>
      </w:r>
      <w:r w:rsidR="000D50C6">
        <w:t>4.1</w:t>
      </w:r>
      <w:r w:rsidR="004F2385">
        <w:t>1</w:t>
      </w:r>
      <w:r>
        <w:t xml:space="preserve"> </w:t>
      </w:r>
      <w:r w:rsidR="00F769F5">
        <w:rPr>
          <w:rFonts w:hint="cs"/>
          <w:cs/>
        </w:rPr>
        <w:t xml:space="preserve">แสดงการเปรียบเทียบผลการทดลองที่ได้จาก </w:t>
      </w:r>
      <w:r w:rsidR="00F769F5">
        <w:t xml:space="preserve">DSC </w:t>
      </w:r>
      <w:r w:rsidR="00F769F5">
        <w:rPr>
          <w:rFonts w:hint="cs"/>
          <w:cs/>
        </w:rPr>
        <w:t xml:space="preserve">กับค่าที่คำนวณได้จากสมการของ </w:t>
      </w:r>
      <w:r w:rsidR="00F769F5">
        <w:t xml:space="preserve">Kamal-Sourour </w:t>
      </w:r>
      <w:r w:rsidR="000D50C6">
        <w:rPr>
          <w:rFonts w:hint="cs"/>
          <w:cs/>
        </w:rPr>
        <w:t xml:space="preserve">สำหรับยางคอมปาวด์ </w:t>
      </w:r>
      <w:r w:rsidR="000D50C6">
        <w:t xml:space="preserve">T301 </w:t>
      </w:r>
      <w:r w:rsidR="000D50C6">
        <w:rPr>
          <w:rFonts w:hint="cs"/>
          <w:cs/>
        </w:rPr>
        <w:t xml:space="preserve">และ </w:t>
      </w:r>
      <w:r w:rsidR="000D50C6">
        <w:t>T354 (</w:t>
      </w:r>
      <w:r w:rsidR="000D50C6">
        <w:rPr>
          <w:rFonts w:hint="cs"/>
          <w:cs/>
        </w:rPr>
        <w:t xml:space="preserve">ใช้สำหรับยางล้อโมเดล </w:t>
      </w:r>
      <w:r w:rsidR="000D50C6">
        <w:t>A)</w:t>
      </w:r>
      <w:r w:rsidR="00D524A7">
        <w:t xml:space="preserve"> </w:t>
      </w:r>
      <w:r w:rsidR="00D524A7">
        <w:rPr>
          <w:rFonts w:hint="cs"/>
          <w:cs/>
        </w:rPr>
        <w:t>จากรูปแสดงให้เห็นว่าแบบจำลองทางจลนพลศาสตร์</w:t>
      </w:r>
      <w:r w:rsidR="00D524A7">
        <w:rPr>
          <w:rFonts w:hint="cs"/>
          <w:cs/>
          <w:lang w:val="fr-FR"/>
        </w:rPr>
        <w:t xml:space="preserve">ของ </w:t>
      </w:r>
      <w:r w:rsidR="00D524A7">
        <w:t xml:space="preserve">Kamal-Sourour </w:t>
      </w:r>
      <w:r w:rsidR="00D524A7">
        <w:rPr>
          <w:rFonts w:hint="cs"/>
          <w:cs/>
        </w:rPr>
        <w:t>สามารถแสดงพฤติกรรมของการเกิดวัลคาไนซ์เซชั่นที่อัตราการให้ความร้อนต่างๆ ได้ดีในระดับหนึ่ง</w:t>
      </w:r>
      <w:r w:rsidR="004F2385">
        <w:t xml:space="preserve"> </w:t>
      </w:r>
      <w:r w:rsidR="00C52C74">
        <w:rPr>
          <w:rFonts w:hint="cs"/>
          <w:cs/>
        </w:rPr>
        <w:t xml:space="preserve">  ค่าคงที่จากการ </w:t>
      </w:r>
      <w:r w:rsidR="00C52C74">
        <w:t xml:space="preserve">Fit Curve </w:t>
      </w:r>
      <w:r w:rsidR="00C52C74">
        <w:rPr>
          <w:rFonts w:hint="cs"/>
          <w:cs/>
        </w:rPr>
        <w:t xml:space="preserve">ผลการทดลองด้วยสมากรของ </w:t>
      </w:r>
      <w:r w:rsidR="00C52C74">
        <w:t>Kamal-Sourour</w:t>
      </w:r>
      <w:r w:rsidR="008773E8">
        <w:t xml:space="preserve"> </w:t>
      </w:r>
      <w:r w:rsidR="008773E8">
        <w:rPr>
          <w:rFonts w:hint="cs"/>
          <w:cs/>
        </w:rPr>
        <w:t xml:space="preserve">แสดงในตารางที่ </w:t>
      </w:r>
      <w:r w:rsidR="008773E8">
        <w:t xml:space="preserve">4-2 </w:t>
      </w:r>
      <w:r w:rsidR="001079DD">
        <w:rPr>
          <w:rFonts w:hint="cs"/>
          <w:cs/>
        </w:rPr>
        <w:t xml:space="preserve">ถึง ตารางที่ </w:t>
      </w:r>
      <w:r w:rsidR="001079DD">
        <w:t xml:space="preserve">4-4 </w:t>
      </w:r>
      <w:r w:rsidR="001079DD">
        <w:rPr>
          <w:rFonts w:hint="cs"/>
          <w:cs/>
        </w:rPr>
        <w:t xml:space="preserve">สำหรับอัตราการให้ความร้อนที่ </w:t>
      </w:r>
      <w:r w:rsidR="001079DD">
        <w:t xml:space="preserve">2, 5, 10°C/min </w:t>
      </w:r>
      <w:r w:rsidR="001079DD">
        <w:rPr>
          <w:rFonts w:hint="cs"/>
          <w:cs/>
        </w:rPr>
        <w:t>ตามลำดับ</w:t>
      </w:r>
    </w:p>
    <w:p w:rsidR="008209D3" w:rsidRPr="005A11C4" w:rsidRDefault="00F21A45" w:rsidP="000D50C6">
      <w:pPr>
        <w:spacing w:after="120"/>
        <w:jc w:val="thaiDistribute"/>
      </w:pPr>
      <w:r>
        <w:rPr>
          <w:noProof/>
        </w:rPr>
        <w:drawing>
          <wp:inline distT="0" distB="0" distL="0" distR="0">
            <wp:extent cx="2633345" cy="1964055"/>
            <wp:effectExtent l="0" t="0" r="0" b="0"/>
            <wp:docPr id="177" name="Picture 177"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descr="4"/>
                    <pic:cNvPicPr>
                      <a:picLocks/>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633345" cy="1964055"/>
                    </a:xfrm>
                    <a:prstGeom prst="rect">
                      <a:avLst/>
                    </a:prstGeom>
                    <a:noFill/>
                    <a:ln>
                      <a:noFill/>
                    </a:ln>
                  </pic:spPr>
                </pic:pic>
              </a:graphicData>
            </a:graphic>
          </wp:inline>
        </w:drawing>
      </w:r>
      <w:r>
        <w:rPr>
          <w:noProof/>
        </w:rPr>
        <w:drawing>
          <wp:inline distT="0" distB="0" distL="0" distR="0">
            <wp:extent cx="2633345" cy="1955800"/>
            <wp:effectExtent l="0" t="0" r="0" b="0"/>
            <wp:docPr id="178" name="Picture 178"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descr="4"/>
                    <pic:cNvPicPr>
                      <a:picLocks/>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633345" cy="1955800"/>
                    </a:xfrm>
                    <a:prstGeom prst="rect">
                      <a:avLst/>
                    </a:prstGeom>
                    <a:noFill/>
                    <a:ln>
                      <a:noFill/>
                    </a:ln>
                  </pic:spPr>
                </pic:pic>
              </a:graphicData>
            </a:graphic>
          </wp:inline>
        </w:drawing>
      </w:r>
    </w:p>
    <w:p w:rsidR="000D50C6" w:rsidRPr="00554F32" w:rsidRDefault="000D50C6" w:rsidP="000D50C6">
      <w:pPr>
        <w:jc w:val="center"/>
        <w:rPr>
          <w:rFonts w:hint="cs"/>
          <w:i/>
          <w:iCs/>
          <w:cs/>
        </w:rPr>
      </w:pPr>
      <w:r w:rsidRPr="00554F32">
        <w:rPr>
          <w:i/>
          <w:iCs/>
        </w:rPr>
        <w:t xml:space="preserve"> (a) </w:t>
      </w:r>
      <w:r w:rsidRPr="00554F32">
        <w:rPr>
          <w:rFonts w:hint="cs"/>
          <w:i/>
          <w:iCs/>
          <w:cs/>
          <w:lang w:val="fr-FR"/>
        </w:rPr>
        <w:t xml:space="preserve">อัตราการเกิดปฏิกิริยาวัลคาไนซ์เซชั่น         </w:t>
      </w:r>
      <w:r w:rsidR="00D9599D">
        <w:rPr>
          <w:i/>
          <w:iCs/>
          <w:lang w:val="fr-FR"/>
        </w:rPr>
        <w:t xml:space="preserve">     </w:t>
      </w:r>
      <w:r w:rsidRPr="00554F32">
        <w:rPr>
          <w:rFonts w:hint="cs"/>
          <w:i/>
          <w:iCs/>
          <w:cs/>
          <w:lang w:val="fr-FR"/>
        </w:rPr>
        <w:t xml:space="preserve">            </w:t>
      </w:r>
      <w:r w:rsidRPr="00554F32">
        <w:rPr>
          <w:i/>
          <w:iCs/>
        </w:rPr>
        <w:t xml:space="preserve">(b) </w:t>
      </w:r>
      <w:r w:rsidRPr="00554F32">
        <w:rPr>
          <w:rFonts w:hint="cs"/>
          <w:i/>
          <w:iCs/>
          <w:cs/>
        </w:rPr>
        <w:t>เปอร์เซ็นต์การอบคงรูป</w:t>
      </w:r>
    </w:p>
    <w:p w:rsidR="000D50C6" w:rsidRPr="000D50C6" w:rsidRDefault="000D50C6" w:rsidP="000D50C6">
      <w:pPr>
        <w:jc w:val="center"/>
        <w:rPr>
          <w:rFonts w:hint="cs"/>
          <w:i/>
          <w:iCs/>
          <w:cs/>
        </w:rPr>
      </w:pPr>
      <w:r w:rsidRPr="000D50C6">
        <w:rPr>
          <w:rFonts w:hint="cs"/>
          <w:i/>
          <w:iCs/>
          <w:cs/>
          <w:lang w:val="fr-FR"/>
        </w:rPr>
        <w:lastRenderedPageBreak/>
        <w:t xml:space="preserve">รูปที่ </w:t>
      </w:r>
      <w:r w:rsidRPr="000D50C6">
        <w:rPr>
          <w:i/>
          <w:iCs/>
        </w:rPr>
        <w:t>4.</w:t>
      </w:r>
      <w:r w:rsidR="004F2385">
        <w:rPr>
          <w:i/>
          <w:iCs/>
        </w:rPr>
        <w:t>10</w:t>
      </w:r>
      <w:r w:rsidRPr="000D50C6">
        <w:rPr>
          <w:i/>
          <w:iCs/>
        </w:rPr>
        <w:t xml:space="preserve"> </w:t>
      </w:r>
      <w:r w:rsidRPr="000D50C6">
        <w:rPr>
          <w:rFonts w:hint="cs"/>
          <w:i/>
          <w:iCs/>
          <w:cs/>
          <w:lang w:val="fr-FR"/>
        </w:rPr>
        <w:t xml:space="preserve">เปรียบเทียบผลลัพธ์ที่ได้จากการทดลอง </w:t>
      </w:r>
      <w:r w:rsidRPr="000D50C6">
        <w:rPr>
          <w:i/>
          <w:iCs/>
        </w:rPr>
        <w:t xml:space="preserve">DSC </w:t>
      </w:r>
      <w:r w:rsidRPr="000D50C6">
        <w:rPr>
          <w:rFonts w:hint="cs"/>
          <w:i/>
          <w:iCs/>
          <w:cs/>
        </w:rPr>
        <w:t>กับการ</w:t>
      </w:r>
      <w:r w:rsidRPr="000D50C6">
        <w:rPr>
          <w:i/>
          <w:iCs/>
        </w:rPr>
        <w:t xml:space="preserve"> Fit curve </w:t>
      </w:r>
      <w:r w:rsidRPr="000D50C6">
        <w:rPr>
          <w:rFonts w:hint="cs"/>
          <w:i/>
          <w:iCs/>
          <w:cs/>
          <w:lang w:val="fr-FR"/>
        </w:rPr>
        <w:t>ด้วย</w:t>
      </w:r>
      <w:r w:rsidRPr="000D50C6">
        <w:rPr>
          <w:i/>
          <w:iCs/>
          <w:cs/>
          <w:lang w:val="fr-FR"/>
        </w:rPr>
        <w:t>แบบจำลองทางจลนพลศาสตร์</w:t>
      </w:r>
      <w:r w:rsidRPr="000D50C6">
        <w:rPr>
          <w:rFonts w:hint="cs"/>
          <w:i/>
          <w:iCs/>
          <w:cs/>
          <w:lang w:val="fr-FR"/>
        </w:rPr>
        <w:t xml:space="preserve">ของ </w:t>
      </w:r>
      <w:r w:rsidRPr="000D50C6">
        <w:rPr>
          <w:i/>
          <w:iCs/>
        </w:rPr>
        <w:t>Kamal-Sourour</w:t>
      </w:r>
      <w:r w:rsidRPr="000D50C6">
        <w:rPr>
          <w:rFonts w:hint="cs"/>
          <w:i/>
          <w:iCs/>
          <w:cs/>
        </w:rPr>
        <w:t xml:space="preserve"> ของยางคอมปาวด์ </w:t>
      </w:r>
      <w:r w:rsidRPr="000D50C6">
        <w:rPr>
          <w:i/>
          <w:iCs/>
        </w:rPr>
        <w:t>T301</w:t>
      </w:r>
      <w:r w:rsidR="00D9599D">
        <w:rPr>
          <w:i/>
          <w:iCs/>
        </w:rPr>
        <w:t xml:space="preserve"> </w:t>
      </w:r>
      <w:r w:rsidRPr="000D50C6">
        <w:rPr>
          <w:rFonts w:hint="cs"/>
          <w:i/>
          <w:iCs/>
          <w:cs/>
          <w:lang w:val="fr-FR"/>
        </w:rPr>
        <w:t xml:space="preserve">ที่อัตราการให้ความร้อน </w:t>
      </w:r>
      <w:r w:rsidRPr="000D50C6">
        <w:rPr>
          <w:i/>
          <w:iCs/>
        </w:rPr>
        <w:t xml:space="preserve">2, 5 </w:t>
      </w:r>
      <w:r w:rsidRPr="000D50C6">
        <w:rPr>
          <w:rFonts w:hint="cs"/>
          <w:i/>
          <w:iCs/>
          <w:cs/>
        </w:rPr>
        <w:t xml:space="preserve">และ </w:t>
      </w:r>
      <w:r w:rsidRPr="000D50C6">
        <w:rPr>
          <w:i/>
          <w:iCs/>
        </w:rPr>
        <w:t>10</w:t>
      </w:r>
      <w:r w:rsidRPr="000D50C6">
        <w:t>°</w:t>
      </w:r>
      <w:r w:rsidRPr="000D50C6">
        <w:rPr>
          <w:i/>
          <w:iCs/>
        </w:rPr>
        <w:t>C/min</w:t>
      </w:r>
    </w:p>
    <w:p w:rsidR="000D50C6" w:rsidRPr="000D50C6" w:rsidRDefault="00F21A45" w:rsidP="00D9599D">
      <w:pPr>
        <w:spacing w:after="120"/>
        <w:jc w:val="thaiDistribute"/>
      </w:pPr>
      <w:r>
        <w:rPr>
          <w:noProof/>
        </w:rPr>
        <w:drawing>
          <wp:inline distT="0" distB="0" distL="0" distR="0">
            <wp:extent cx="2633345" cy="1938655"/>
            <wp:effectExtent l="0" t="0" r="0" b="0"/>
            <wp:docPr id="179" name="Picture 17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9" descr="4"/>
                    <pic:cNvPicPr>
                      <a:picLocks/>
                    </pic:cNvPicPr>
                  </pic:nvPicPr>
                  <pic:blipFill>
                    <a:blip r:embed="rId298">
                      <a:lum bright="-18000" contrast="12000"/>
                      <a:extLst>
                        <a:ext uri="{28A0092B-C50C-407E-A947-70E740481C1C}">
                          <a14:useLocalDpi xmlns:a14="http://schemas.microsoft.com/office/drawing/2010/main" val="0"/>
                        </a:ext>
                      </a:extLst>
                    </a:blip>
                    <a:srcRect/>
                    <a:stretch>
                      <a:fillRect/>
                    </a:stretch>
                  </pic:blipFill>
                  <pic:spPr bwMode="auto">
                    <a:xfrm>
                      <a:off x="0" y="0"/>
                      <a:ext cx="2633345" cy="1938655"/>
                    </a:xfrm>
                    <a:prstGeom prst="rect">
                      <a:avLst/>
                    </a:prstGeom>
                    <a:noFill/>
                    <a:ln>
                      <a:noFill/>
                    </a:ln>
                  </pic:spPr>
                </pic:pic>
              </a:graphicData>
            </a:graphic>
          </wp:inline>
        </w:drawing>
      </w:r>
      <w:r>
        <w:rPr>
          <w:noProof/>
        </w:rPr>
        <w:drawing>
          <wp:inline distT="0" distB="0" distL="0" distR="0">
            <wp:extent cx="2624455" cy="1922145"/>
            <wp:effectExtent l="0" t="0" r="0" b="0"/>
            <wp:docPr id="180" name="Picture 180"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descr="4"/>
                    <pic:cNvPicPr>
                      <a:picLocks/>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624455" cy="1922145"/>
                    </a:xfrm>
                    <a:prstGeom prst="rect">
                      <a:avLst/>
                    </a:prstGeom>
                    <a:noFill/>
                    <a:ln>
                      <a:noFill/>
                    </a:ln>
                  </pic:spPr>
                </pic:pic>
              </a:graphicData>
            </a:graphic>
          </wp:inline>
        </w:drawing>
      </w:r>
    </w:p>
    <w:p w:rsidR="00D9599D" w:rsidRPr="00554F32" w:rsidRDefault="00D9599D" w:rsidP="00D9599D">
      <w:pPr>
        <w:jc w:val="center"/>
        <w:rPr>
          <w:rFonts w:hint="cs"/>
          <w:i/>
          <w:iCs/>
          <w:cs/>
        </w:rPr>
      </w:pPr>
      <w:r w:rsidRPr="00554F32">
        <w:rPr>
          <w:i/>
          <w:iCs/>
        </w:rPr>
        <w:t xml:space="preserve">(a) </w:t>
      </w:r>
      <w:r w:rsidRPr="00554F32">
        <w:rPr>
          <w:rFonts w:hint="cs"/>
          <w:i/>
          <w:iCs/>
          <w:cs/>
          <w:lang w:val="fr-FR"/>
        </w:rPr>
        <w:t xml:space="preserve">อัตราการเกิดปฏิกิริยาวัลคาไนซ์เซชั่น         </w:t>
      </w:r>
      <w:r>
        <w:rPr>
          <w:i/>
          <w:iCs/>
          <w:lang w:val="fr-FR"/>
        </w:rPr>
        <w:t xml:space="preserve">     </w:t>
      </w:r>
      <w:r w:rsidRPr="00554F32">
        <w:rPr>
          <w:rFonts w:hint="cs"/>
          <w:i/>
          <w:iCs/>
          <w:cs/>
          <w:lang w:val="fr-FR"/>
        </w:rPr>
        <w:t xml:space="preserve">            </w:t>
      </w:r>
      <w:r w:rsidRPr="00554F32">
        <w:rPr>
          <w:i/>
          <w:iCs/>
        </w:rPr>
        <w:t xml:space="preserve">(b) </w:t>
      </w:r>
      <w:r w:rsidRPr="00554F32">
        <w:rPr>
          <w:rFonts w:hint="cs"/>
          <w:i/>
          <w:iCs/>
          <w:cs/>
        </w:rPr>
        <w:t>เปอร์เซ็นต์การอบคงรูป</w:t>
      </w:r>
    </w:p>
    <w:p w:rsidR="00D9599D" w:rsidRPr="000D50C6" w:rsidRDefault="00D9599D" w:rsidP="00C52C74">
      <w:pPr>
        <w:spacing w:after="240"/>
        <w:jc w:val="center"/>
        <w:rPr>
          <w:rFonts w:hint="cs"/>
          <w:i/>
          <w:iCs/>
          <w:cs/>
        </w:rPr>
      </w:pPr>
      <w:r w:rsidRPr="000D50C6">
        <w:rPr>
          <w:rFonts w:hint="cs"/>
          <w:i/>
          <w:iCs/>
          <w:cs/>
          <w:lang w:val="fr-FR"/>
        </w:rPr>
        <w:t xml:space="preserve">รูปที่ </w:t>
      </w:r>
      <w:r w:rsidRPr="000D50C6">
        <w:rPr>
          <w:i/>
          <w:iCs/>
        </w:rPr>
        <w:t>4.</w:t>
      </w:r>
      <w:r w:rsidR="004F2385">
        <w:rPr>
          <w:i/>
          <w:iCs/>
        </w:rPr>
        <w:t>11</w:t>
      </w:r>
      <w:r w:rsidRPr="000D50C6">
        <w:rPr>
          <w:i/>
          <w:iCs/>
        </w:rPr>
        <w:t xml:space="preserve"> </w:t>
      </w:r>
      <w:r w:rsidRPr="000D50C6">
        <w:rPr>
          <w:rFonts w:hint="cs"/>
          <w:i/>
          <w:iCs/>
          <w:cs/>
          <w:lang w:val="fr-FR"/>
        </w:rPr>
        <w:t xml:space="preserve">เปรียบเทียบผลลัพธ์ที่ได้จากการทดลอง </w:t>
      </w:r>
      <w:r w:rsidRPr="000D50C6">
        <w:rPr>
          <w:i/>
          <w:iCs/>
        </w:rPr>
        <w:t xml:space="preserve">DSC </w:t>
      </w:r>
      <w:r w:rsidRPr="000D50C6">
        <w:rPr>
          <w:rFonts w:hint="cs"/>
          <w:i/>
          <w:iCs/>
          <w:cs/>
        </w:rPr>
        <w:t>กับการ</w:t>
      </w:r>
      <w:r w:rsidRPr="000D50C6">
        <w:rPr>
          <w:i/>
          <w:iCs/>
        </w:rPr>
        <w:t xml:space="preserve"> Fit curve </w:t>
      </w:r>
      <w:r w:rsidRPr="000D50C6">
        <w:rPr>
          <w:rFonts w:hint="cs"/>
          <w:i/>
          <w:iCs/>
          <w:cs/>
          <w:lang w:val="fr-FR"/>
        </w:rPr>
        <w:t>ด้วย</w:t>
      </w:r>
      <w:r w:rsidRPr="000D50C6">
        <w:rPr>
          <w:i/>
          <w:iCs/>
          <w:cs/>
          <w:lang w:val="fr-FR"/>
        </w:rPr>
        <w:t>แบบจำลองทางจลนพลศาสตร์</w:t>
      </w:r>
      <w:r w:rsidRPr="000D50C6">
        <w:rPr>
          <w:rFonts w:hint="cs"/>
          <w:i/>
          <w:iCs/>
          <w:cs/>
          <w:lang w:val="fr-FR"/>
        </w:rPr>
        <w:t xml:space="preserve">ของ </w:t>
      </w:r>
      <w:r w:rsidRPr="000D50C6">
        <w:rPr>
          <w:i/>
          <w:iCs/>
        </w:rPr>
        <w:t>Kamal-Sourour</w:t>
      </w:r>
      <w:r w:rsidRPr="000D50C6">
        <w:rPr>
          <w:rFonts w:hint="cs"/>
          <w:i/>
          <w:iCs/>
          <w:cs/>
        </w:rPr>
        <w:t xml:space="preserve"> ของยางคอมปาวด์ </w:t>
      </w:r>
      <w:r w:rsidRPr="000D50C6">
        <w:rPr>
          <w:i/>
          <w:iCs/>
        </w:rPr>
        <w:t>T3</w:t>
      </w:r>
      <w:r>
        <w:rPr>
          <w:i/>
          <w:iCs/>
        </w:rPr>
        <w:t xml:space="preserve">54 </w:t>
      </w:r>
      <w:r w:rsidRPr="000D50C6">
        <w:rPr>
          <w:rFonts w:hint="cs"/>
          <w:i/>
          <w:iCs/>
          <w:cs/>
          <w:lang w:val="fr-FR"/>
        </w:rPr>
        <w:t xml:space="preserve">ที่อัตราการให้ความร้อน </w:t>
      </w:r>
      <w:r w:rsidRPr="000D50C6">
        <w:rPr>
          <w:i/>
          <w:iCs/>
        </w:rPr>
        <w:t xml:space="preserve">2, 5 </w:t>
      </w:r>
      <w:r w:rsidRPr="000D50C6">
        <w:rPr>
          <w:rFonts w:hint="cs"/>
          <w:i/>
          <w:iCs/>
          <w:cs/>
        </w:rPr>
        <w:t xml:space="preserve">และ </w:t>
      </w:r>
      <w:r w:rsidRPr="000D50C6">
        <w:rPr>
          <w:i/>
          <w:iCs/>
        </w:rPr>
        <w:t>10</w:t>
      </w:r>
      <w:r w:rsidRPr="000D50C6">
        <w:t>°</w:t>
      </w:r>
      <w:r w:rsidRPr="000D50C6">
        <w:rPr>
          <w:i/>
          <w:iCs/>
        </w:rPr>
        <w:t>C/min</w:t>
      </w:r>
    </w:p>
    <w:p w:rsidR="001079DD" w:rsidRPr="008773E8" w:rsidRDefault="001079DD" w:rsidP="001079DD">
      <w:pPr>
        <w:spacing w:after="120"/>
        <w:ind w:left="1077" w:hanging="1077"/>
        <w:jc w:val="both"/>
        <w:rPr>
          <w:rFonts w:cs="Cordia New"/>
        </w:rPr>
      </w:pPr>
      <w:r w:rsidRPr="00C52C74">
        <w:rPr>
          <w:rFonts w:cs="Cordia New"/>
          <w:b/>
          <w:bCs/>
          <w:cs/>
        </w:rPr>
        <w:t xml:space="preserve">ตารางที่ </w:t>
      </w:r>
      <w:r w:rsidRPr="00C52C74">
        <w:rPr>
          <w:rFonts w:cs="Cordia New"/>
          <w:b/>
          <w:bCs/>
        </w:rPr>
        <w:t>4-</w:t>
      </w:r>
      <w:r>
        <w:rPr>
          <w:rFonts w:cs="Cordia New"/>
          <w:b/>
          <w:bCs/>
        </w:rPr>
        <w:t>2</w:t>
      </w:r>
      <w:r w:rsidRPr="00C52C74">
        <w:rPr>
          <w:rFonts w:cs="Cordia New"/>
        </w:rPr>
        <w:t xml:space="preserve"> </w:t>
      </w:r>
      <w:r>
        <w:rPr>
          <w:rFonts w:cs="Cordia New"/>
          <w:cs/>
        </w:rPr>
        <w:t>ค่าคงที่ทางจลนพลศาสตร์</w:t>
      </w:r>
      <w:r>
        <w:rPr>
          <w:rFonts w:cs="Cordia New" w:hint="cs"/>
          <w:cs/>
        </w:rPr>
        <w:t xml:space="preserve">ที่คำนวณจากแบบจำลองของ </w:t>
      </w:r>
      <w:r>
        <w:t>Kamal-Sourour</w:t>
      </w:r>
      <w:r>
        <w:rPr>
          <w:rFonts w:hint="cs"/>
          <w:cs/>
        </w:rPr>
        <w:t xml:space="preserve"> สำหรับยาง</w:t>
      </w:r>
      <w:r>
        <w:rPr>
          <w:rFonts w:cs="Cordia New" w:hint="cs"/>
          <w:cs/>
          <w:lang w:val="fr-FR"/>
        </w:rPr>
        <w:t>คอมปาวด์</w:t>
      </w:r>
      <w:r w:rsidRPr="00C52C74">
        <w:rPr>
          <w:rFonts w:cs="Cordia New"/>
          <w:cs/>
        </w:rPr>
        <w:t xml:space="preserve"> </w:t>
      </w:r>
      <w:r w:rsidRPr="00C52C74">
        <w:rPr>
          <w:rFonts w:cs="Cordia New"/>
        </w:rPr>
        <w:t xml:space="preserve">T301 (Sidewall) </w:t>
      </w:r>
      <w:r w:rsidRPr="00C52C74">
        <w:rPr>
          <w:rFonts w:cs="Cordia New"/>
          <w:cs/>
        </w:rPr>
        <w:t xml:space="preserve">และ </w:t>
      </w:r>
      <w:r w:rsidRPr="00C52C74">
        <w:rPr>
          <w:rFonts w:cs="Cordia New"/>
        </w:rPr>
        <w:t xml:space="preserve">T354 (Tread) </w:t>
      </w:r>
      <w:r>
        <w:rPr>
          <w:rFonts w:cs="Cordia New" w:hint="cs"/>
          <w:cs/>
        </w:rPr>
        <w:t>ที่ใช้สำหรับยางล้อ</w:t>
      </w:r>
      <w:r w:rsidRPr="00C52C74">
        <w:rPr>
          <w:rFonts w:cs="Cordia New"/>
          <w:cs/>
        </w:rPr>
        <w:t xml:space="preserve">โมเดล </w:t>
      </w:r>
      <w:r>
        <w:rPr>
          <w:rFonts w:cs="Cordia New"/>
        </w:rPr>
        <w:t xml:space="preserve">A </w:t>
      </w:r>
      <w:r w:rsidRPr="00C52C74">
        <w:rPr>
          <w:rFonts w:cs="Cordia New"/>
          <w:cs/>
        </w:rPr>
        <w:t xml:space="preserve">ที่อัตราความร้อน </w:t>
      </w:r>
      <w:r>
        <w:rPr>
          <w:rFonts w:cs="Cordia New"/>
        </w:rPr>
        <w:t>2</w:t>
      </w:r>
      <w:r>
        <w:rPr>
          <w:rFonts w:cs="Cordia New"/>
          <w:lang w:val="fr-FR"/>
        </w:rPr>
        <w:t>°C</w:t>
      </w:r>
      <w:r>
        <w:rPr>
          <w:rFonts w:cs="Cordia New"/>
        </w:rPr>
        <w:t>/</w:t>
      </w:r>
      <w:r w:rsidRPr="00C52C74">
        <w:rPr>
          <w:rFonts w:cs="Cordia New"/>
          <w:cs/>
        </w:rPr>
        <w:t>นาที</w:t>
      </w:r>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6"/>
        <w:gridCol w:w="1264"/>
        <w:gridCol w:w="1080"/>
        <w:gridCol w:w="1260"/>
        <w:gridCol w:w="1260"/>
        <w:gridCol w:w="1260"/>
        <w:gridCol w:w="1260"/>
      </w:tblGrid>
      <w:tr w:rsidR="008773E8" w:rsidRPr="008773E8">
        <w:trPr>
          <w:trHeight w:val="247"/>
        </w:trPr>
        <w:tc>
          <w:tcPr>
            <w:tcW w:w="1166" w:type="dxa"/>
            <w:vMerge w:val="restart"/>
            <w:vAlign w:val="center"/>
          </w:tcPr>
          <w:p w:rsidR="008773E8" w:rsidRPr="00D05D95" w:rsidRDefault="00D05D95" w:rsidP="00D05D95">
            <w:pPr>
              <w:pStyle w:val="BodyText"/>
              <w:widowControl w:val="0"/>
              <w:jc w:val="center"/>
              <w:rPr>
                <w:rFonts w:cs="Cordia New"/>
              </w:rPr>
            </w:pPr>
            <w:r w:rsidRPr="00D05D95">
              <w:rPr>
                <w:rFonts w:cs="Cordia New"/>
                <w:cs/>
              </w:rPr>
              <w:t>ค่าคงที่</w:t>
            </w:r>
          </w:p>
        </w:tc>
        <w:tc>
          <w:tcPr>
            <w:tcW w:w="2344" w:type="dxa"/>
            <w:gridSpan w:val="2"/>
          </w:tcPr>
          <w:p w:rsidR="008773E8"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639" w:dyaOrig="360">
                <v:shape id="_x0000_i1103" type="#_x0000_t75" alt="" style="width:32pt;height:18pt;mso-width-percent:0;mso-height-percent:0;mso-width-percent:0;mso-height-percent:0" o:ole="">
                  <v:imagedata r:id="rId300" o:title=""/>
                </v:shape>
                <o:OLEObject Type="Embed" ProgID="Equation.3" ShapeID="_x0000_i1103" DrawAspect="Content" ObjectID="_1638530743" r:id="rId301"/>
              </w:object>
            </w:r>
          </w:p>
        </w:tc>
        <w:tc>
          <w:tcPr>
            <w:tcW w:w="2520" w:type="dxa"/>
            <w:gridSpan w:val="2"/>
          </w:tcPr>
          <w:p w:rsidR="008773E8"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740" w:dyaOrig="360">
                <v:shape id="_x0000_i1102" type="#_x0000_t75" alt="" style="width:37.35pt;height:18pt;mso-width-percent:0;mso-height-percent:0;mso-width-percent:0;mso-height-percent:0" o:ole="">
                  <v:imagedata r:id="rId302" o:title=""/>
                </v:shape>
                <o:OLEObject Type="Embed" ProgID="Equation.3" ShapeID="_x0000_i1102" DrawAspect="Content" ObjectID="_1638530744" r:id="rId303"/>
              </w:object>
            </w:r>
          </w:p>
        </w:tc>
        <w:tc>
          <w:tcPr>
            <w:tcW w:w="2520" w:type="dxa"/>
            <w:gridSpan w:val="2"/>
          </w:tcPr>
          <w:p w:rsidR="008773E8"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800" w:dyaOrig="380">
                <v:shape id="_x0000_i1101" type="#_x0000_t75" alt="" style="width:40pt;height:19.35pt;mso-width-percent:0;mso-height-percent:0;mso-width-percent:0;mso-height-percent:0" o:ole="">
                  <v:imagedata r:id="rId304" o:title=""/>
                </v:shape>
                <o:OLEObject Type="Embed" ProgID="Equation.3" ShapeID="_x0000_i1101" DrawAspect="Content" ObjectID="_1638530745" r:id="rId305"/>
              </w:object>
            </w:r>
          </w:p>
        </w:tc>
      </w:tr>
      <w:tr w:rsidR="008773E8" w:rsidRPr="008773E8">
        <w:trPr>
          <w:trHeight w:val="117"/>
        </w:trPr>
        <w:tc>
          <w:tcPr>
            <w:tcW w:w="1166" w:type="dxa"/>
            <w:vMerge/>
          </w:tcPr>
          <w:p w:rsidR="008773E8" w:rsidRPr="00D05D95" w:rsidRDefault="008773E8" w:rsidP="00DE4636">
            <w:pPr>
              <w:pStyle w:val="BodyText"/>
              <w:widowControl w:val="0"/>
              <w:rPr>
                <w:rFonts w:cs="Cordia New"/>
                <w:sz w:val="24"/>
                <w:szCs w:val="24"/>
              </w:rPr>
            </w:pPr>
          </w:p>
        </w:tc>
        <w:tc>
          <w:tcPr>
            <w:tcW w:w="1264"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T301</w:t>
            </w:r>
          </w:p>
        </w:tc>
        <w:tc>
          <w:tcPr>
            <w:tcW w:w="1080"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T354</w:t>
            </w:r>
          </w:p>
        </w:tc>
        <w:tc>
          <w:tcPr>
            <w:tcW w:w="1260"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T301</w:t>
            </w:r>
          </w:p>
        </w:tc>
        <w:tc>
          <w:tcPr>
            <w:tcW w:w="1260"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T354</w:t>
            </w:r>
          </w:p>
        </w:tc>
        <w:tc>
          <w:tcPr>
            <w:tcW w:w="1260"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T301</w:t>
            </w:r>
          </w:p>
        </w:tc>
        <w:tc>
          <w:tcPr>
            <w:tcW w:w="1260" w:type="dxa"/>
          </w:tcPr>
          <w:p w:rsidR="008773E8" w:rsidRPr="00D05D95" w:rsidRDefault="008773E8" w:rsidP="00DE4636">
            <w:pPr>
              <w:pStyle w:val="BodyText"/>
              <w:widowControl w:val="0"/>
              <w:jc w:val="center"/>
              <w:rPr>
                <w:rFonts w:cs="Cordia New"/>
                <w:b/>
                <w:bCs/>
                <w:sz w:val="24"/>
                <w:szCs w:val="24"/>
              </w:rPr>
            </w:pPr>
            <w:r w:rsidRPr="00D05D95">
              <w:rPr>
                <w:rFonts w:cs="Cordia New"/>
                <w:b/>
                <w:bCs/>
                <w:sz w:val="24"/>
                <w:szCs w:val="24"/>
              </w:rPr>
              <w:t>T354</w:t>
            </w:r>
          </w:p>
        </w:tc>
      </w:tr>
      <w:tr w:rsidR="008773E8" w:rsidRPr="008773E8">
        <w:trPr>
          <w:trHeight w:val="235"/>
        </w:trPr>
        <w:tc>
          <w:tcPr>
            <w:tcW w:w="1166" w:type="dxa"/>
          </w:tcPr>
          <w:p w:rsidR="008773E8" w:rsidRPr="00D05D95" w:rsidRDefault="00256D98" w:rsidP="00DE4636">
            <w:pPr>
              <w:pStyle w:val="BodyText"/>
              <w:widowControl w:val="0"/>
              <w:jc w:val="center"/>
              <w:rPr>
                <w:rFonts w:cs="Cordia New"/>
                <w:sz w:val="24"/>
                <w:szCs w:val="24"/>
              </w:rPr>
            </w:pPr>
            <w:r w:rsidRPr="00256D98">
              <w:rPr>
                <w:rFonts w:cs="Cordia New"/>
                <w:i/>
                <w:iCs/>
                <w:noProof/>
                <w:position w:val="-6"/>
                <w:sz w:val="24"/>
                <w:szCs w:val="24"/>
              </w:rPr>
              <w:object w:dxaOrig="260" w:dyaOrig="220">
                <v:shape id="_x0000_i1100" type="#_x0000_t75" alt="" style="width:13.35pt;height:11.35pt;mso-width-percent:0;mso-height-percent:0;mso-width-percent:0;mso-height-percent:0" o:ole="">
                  <v:imagedata r:id="rId306" o:title=""/>
                </v:shape>
                <o:OLEObject Type="Embed" ProgID="Equation.3" ShapeID="_x0000_i1100" DrawAspect="Content" ObjectID="_1638530746" r:id="rId307"/>
              </w:object>
            </w:r>
          </w:p>
        </w:tc>
        <w:tc>
          <w:tcPr>
            <w:tcW w:w="1264" w:type="dxa"/>
          </w:tcPr>
          <w:p w:rsidR="008773E8" w:rsidRPr="00D05D95" w:rsidRDefault="008773E8" w:rsidP="00DE4636">
            <w:pPr>
              <w:jc w:val="center"/>
              <w:rPr>
                <w:rFonts w:cs="Cordia New"/>
                <w:sz w:val="24"/>
                <w:szCs w:val="24"/>
              </w:rPr>
            </w:pPr>
            <w:r w:rsidRPr="00D05D95">
              <w:rPr>
                <w:rFonts w:cs="Cordia New"/>
                <w:sz w:val="24"/>
                <w:szCs w:val="24"/>
              </w:rPr>
              <w:t>2.45</w:t>
            </w:r>
            <w:r w:rsidR="001079DD" w:rsidRPr="00D05D95">
              <w:rPr>
                <w:rFonts w:cs="Cordia New"/>
                <w:sz w:val="24"/>
                <w:szCs w:val="24"/>
              </w:rPr>
              <w:t xml:space="preserve"> x10</w:t>
            </w:r>
            <w:r w:rsidR="001079DD" w:rsidRPr="00D05D95">
              <w:rPr>
                <w:rFonts w:cs="Cordia New"/>
                <w:sz w:val="24"/>
                <w:szCs w:val="24"/>
                <w:vertAlign w:val="superscript"/>
              </w:rPr>
              <w:t>1</w:t>
            </w:r>
          </w:p>
        </w:tc>
        <w:tc>
          <w:tcPr>
            <w:tcW w:w="1080" w:type="dxa"/>
          </w:tcPr>
          <w:p w:rsidR="008773E8" w:rsidRPr="00D05D95" w:rsidRDefault="001079DD" w:rsidP="00DE4636">
            <w:pPr>
              <w:jc w:val="center"/>
              <w:rPr>
                <w:rFonts w:cs="Cordia New"/>
                <w:sz w:val="24"/>
                <w:szCs w:val="24"/>
              </w:rPr>
            </w:pPr>
            <w:r w:rsidRPr="00D05D95">
              <w:rPr>
                <w:rFonts w:cs="Cordia New"/>
                <w:sz w:val="24"/>
                <w:szCs w:val="24"/>
              </w:rPr>
              <w:t>2.40 x10</w:t>
            </w:r>
            <w:r w:rsidRPr="00D05D95">
              <w:rPr>
                <w:rFonts w:cs="Cordia New"/>
                <w:sz w:val="24"/>
                <w:szCs w:val="24"/>
                <w:vertAlign w:val="superscript"/>
              </w:rPr>
              <w:t>2</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1.30</w:t>
            </w:r>
            <w:r w:rsidR="001079DD" w:rsidRPr="00D05D95">
              <w:rPr>
                <w:rFonts w:cs="Cordia New"/>
                <w:sz w:val="24"/>
                <w:szCs w:val="24"/>
              </w:rPr>
              <w:t xml:space="preserve"> x10</w:t>
            </w:r>
            <w:r w:rsidR="001079DD" w:rsidRPr="00D05D95">
              <w:rPr>
                <w:rFonts w:cs="Cordia New"/>
                <w:sz w:val="24"/>
                <w:szCs w:val="24"/>
                <w:vertAlign w:val="superscript"/>
              </w:rPr>
              <w:t>-2</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-4.81</w:t>
            </w:r>
            <w:r w:rsidR="001079DD" w:rsidRPr="00D05D95">
              <w:rPr>
                <w:rFonts w:cs="Cordia New"/>
                <w:sz w:val="24"/>
                <w:szCs w:val="24"/>
              </w:rPr>
              <w:t xml:space="preserve"> x10</w:t>
            </w:r>
            <w:r w:rsidR="001079DD" w:rsidRPr="00D05D95">
              <w:rPr>
                <w:rFonts w:cs="Cordia New"/>
                <w:sz w:val="24"/>
                <w:szCs w:val="24"/>
                <w:vertAlign w:val="superscript"/>
              </w:rPr>
              <w:t>0</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-1.81</w:t>
            </w:r>
            <w:r w:rsidR="001079DD" w:rsidRPr="00D05D95">
              <w:rPr>
                <w:rFonts w:cs="Cordia New"/>
                <w:sz w:val="24"/>
                <w:szCs w:val="24"/>
              </w:rPr>
              <w:t xml:space="preserve"> x10</w:t>
            </w:r>
            <w:r w:rsidR="001079DD" w:rsidRPr="00D05D95">
              <w:rPr>
                <w:rFonts w:cs="Cordia New"/>
                <w:sz w:val="24"/>
                <w:szCs w:val="24"/>
                <w:vertAlign w:val="superscript"/>
              </w:rPr>
              <w:t>-4</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3.20</w:t>
            </w:r>
            <w:r w:rsidR="001079DD" w:rsidRPr="00D05D95">
              <w:rPr>
                <w:rFonts w:cs="Cordia New"/>
                <w:sz w:val="24"/>
                <w:szCs w:val="24"/>
              </w:rPr>
              <w:t xml:space="preserve"> x10</w:t>
            </w:r>
            <w:r w:rsidR="001079DD" w:rsidRPr="00D05D95">
              <w:rPr>
                <w:rFonts w:cs="Cordia New"/>
                <w:sz w:val="24"/>
                <w:szCs w:val="24"/>
                <w:vertAlign w:val="superscript"/>
              </w:rPr>
              <w:t>-2</w:t>
            </w:r>
          </w:p>
        </w:tc>
      </w:tr>
      <w:tr w:rsidR="00D05D95" w:rsidRPr="008773E8">
        <w:trPr>
          <w:trHeight w:val="247"/>
        </w:trPr>
        <w:tc>
          <w:tcPr>
            <w:tcW w:w="1166" w:type="dxa"/>
            <w:vAlign w:val="center"/>
          </w:tcPr>
          <w:p w:rsidR="00D05D95" w:rsidRPr="00D05D95" w:rsidRDefault="00256D98" w:rsidP="00DE4636">
            <w:pPr>
              <w:pStyle w:val="BodyText"/>
              <w:widowControl w:val="0"/>
              <w:jc w:val="center"/>
              <w:rPr>
                <w:rFonts w:cs="Cordia New"/>
                <w:i/>
                <w:iCs/>
                <w:sz w:val="24"/>
                <w:szCs w:val="24"/>
              </w:rPr>
            </w:pPr>
            <w:r w:rsidRPr="00256D98">
              <w:rPr>
                <w:rFonts w:cs="Cordia New"/>
                <w:i/>
                <w:iCs/>
                <w:noProof/>
                <w:position w:val="-6"/>
                <w:sz w:val="24"/>
                <w:szCs w:val="24"/>
              </w:rPr>
              <w:object w:dxaOrig="200" w:dyaOrig="220">
                <v:shape id="_x0000_i1099" type="#_x0000_t75" alt="" style="width:10pt;height:11.35pt;mso-width-percent:0;mso-height-percent:0;mso-width-percent:0;mso-height-percent:0" o:ole="">
                  <v:imagedata r:id="rId308" o:title=""/>
                </v:shape>
                <o:OLEObject Type="Embed" ProgID="Equation.3" ShapeID="_x0000_i1099" DrawAspect="Content" ObjectID="_1638530747" r:id="rId309"/>
              </w:object>
            </w:r>
          </w:p>
        </w:tc>
        <w:tc>
          <w:tcPr>
            <w:tcW w:w="1264" w:type="dxa"/>
          </w:tcPr>
          <w:p w:rsidR="00D05D95" w:rsidRPr="00D05D95" w:rsidRDefault="00D05D95" w:rsidP="00DE4636">
            <w:pPr>
              <w:jc w:val="center"/>
              <w:rPr>
                <w:rFonts w:cs="Cordia New"/>
                <w:sz w:val="24"/>
                <w:szCs w:val="24"/>
              </w:rPr>
            </w:pPr>
            <w:r w:rsidRPr="00D05D95">
              <w:rPr>
                <w:rFonts w:cs="Cordia New"/>
                <w:sz w:val="24"/>
                <w:szCs w:val="24"/>
              </w:rPr>
              <w:t>-5.49 x10</w:t>
            </w:r>
            <w:r w:rsidRPr="00D05D95">
              <w:rPr>
                <w:rFonts w:cs="Cordia New"/>
                <w:sz w:val="24"/>
                <w:szCs w:val="24"/>
                <w:vertAlign w:val="superscript"/>
              </w:rPr>
              <w:t>-1</w:t>
            </w:r>
          </w:p>
        </w:tc>
        <w:tc>
          <w:tcPr>
            <w:tcW w:w="1080" w:type="dxa"/>
          </w:tcPr>
          <w:p w:rsidR="00D05D95" w:rsidRPr="00D05D95" w:rsidRDefault="00D05D95" w:rsidP="00DE4636">
            <w:pPr>
              <w:jc w:val="center"/>
              <w:rPr>
                <w:rFonts w:cs="Cordia New"/>
                <w:sz w:val="24"/>
                <w:szCs w:val="24"/>
              </w:rPr>
            </w:pPr>
            <w:r w:rsidRPr="00D05D95">
              <w:rPr>
                <w:rFonts w:cs="Cordia New"/>
                <w:sz w:val="24"/>
                <w:szCs w:val="24"/>
              </w:rPr>
              <w:t>-6.26 x10</w:t>
            </w:r>
            <w:r w:rsidRPr="00D05D95">
              <w:rPr>
                <w:rFonts w:cs="Cordia New"/>
                <w:sz w:val="24"/>
                <w:szCs w:val="24"/>
                <w:vertAlign w:val="superscript"/>
              </w:rPr>
              <w:t>2</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2.80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1.24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-3.65 x10</w:t>
            </w:r>
            <w:r w:rsidRPr="00D05D95">
              <w:rPr>
                <w:rFonts w:cs="Cordia New"/>
                <w:sz w:val="24"/>
                <w:szCs w:val="24"/>
                <w:vertAlign w:val="superscript"/>
              </w:rPr>
              <w:t>-3</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-8.14 x10</w:t>
            </w:r>
            <w:r w:rsidRPr="00D05D95">
              <w:rPr>
                <w:rFonts w:cs="Cordia New"/>
                <w:sz w:val="24"/>
                <w:szCs w:val="24"/>
                <w:vertAlign w:val="superscript"/>
              </w:rPr>
              <w:t>-1</w:t>
            </w:r>
          </w:p>
        </w:tc>
      </w:tr>
      <w:tr w:rsidR="00D05D95" w:rsidRPr="008773E8">
        <w:trPr>
          <w:trHeight w:val="247"/>
        </w:trPr>
        <w:tc>
          <w:tcPr>
            <w:tcW w:w="1166" w:type="dxa"/>
            <w:vAlign w:val="center"/>
          </w:tcPr>
          <w:p w:rsidR="00D05D95"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240" w:dyaOrig="340">
                <v:shape id="_x0000_i1098" type="#_x0000_t75" alt="" style="width:12pt;height:17.35pt;mso-width-percent:0;mso-height-percent:0;mso-width-percent:0;mso-height-percent:0" o:ole="">
                  <v:imagedata r:id="rId310" o:title=""/>
                </v:shape>
                <o:OLEObject Type="Embed" ProgID="Equation.3" ShapeID="_x0000_i1098" DrawAspect="Content" ObjectID="_1638530748" r:id="rId311"/>
              </w:object>
            </w:r>
          </w:p>
        </w:tc>
        <w:tc>
          <w:tcPr>
            <w:tcW w:w="1264" w:type="dxa"/>
          </w:tcPr>
          <w:p w:rsidR="00D05D95" w:rsidRPr="00D05D95" w:rsidRDefault="00D05D95" w:rsidP="00DE4636">
            <w:pPr>
              <w:jc w:val="center"/>
              <w:rPr>
                <w:rFonts w:cs="Cordia New"/>
                <w:sz w:val="24"/>
                <w:szCs w:val="24"/>
              </w:rPr>
            </w:pPr>
            <w:r w:rsidRPr="00D05D95">
              <w:rPr>
                <w:rFonts w:cs="Cordia New"/>
                <w:sz w:val="24"/>
                <w:szCs w:val="24"/>
              </w:rPr>
              <w:t>-1.77 x10</w:t>
            </w:r>
            <w:r w:rsidRPr="00D05D95">
              <w:rPr>
                <w:rFonts w:cs="Cordia New"/>
                <w:sz w:val="24"/>
                <w:szCs w:val="24"/>
                <w:vertAlign w:val="superscript"/>
              </w:rPr>
              <w:t>3</w:t>
            </w:r>
          </w:p>
        </w:tc>
        <w:tc>
          <w:tcPr>
            <w:tcW w:w="1080" w:type="dxa"/>
          </w:tcPr>
          <w:p w:rsidR="00D05D95" w:rsidRPr="00D05D95" w:rsidRDefault="00D05D95" w:rsidP="00DE4636">
            <w:pPr>
              <w:jc w:val="center"/>
              <w:rPr>
                <w:rFonts w:cs="Cordia New"/>
                <w:sz w:val="24"/>
                <w:szCs w:val="24"/>
              </w:rPr>
            </w:pPr>
            <w:r w:rsidRPr="00D05D95">
              <w:rPr>
                <w:rFonts w:cs="Cordia New"/>
                <w:sz w:val="24"/>
                <w:szCs w:val="24"/>
              </w:rPr>
              <w:t>1.09 x10</w:t>
            </w:r>
            <w:r w:rsidRPr="00D05D95">
              <w:rPr>
                <w:rFonts w:cs="Cordia New"/>
                <w:sz w:val="24"/>
                <w:szCs w:val="24"/>
                <w:vertAlign w:val="superscript"/>
              </w:rPr>
              <w:t>3</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3.40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-2.10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-2.19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1.36 x10</w:t>
            </w:r>
            <w:r w:rsidRPr="00D05D95">
              <w:rPr>
                <w:rFonts w:cs="Cordia New"/>
                <w:sz w:val="24"/>
                <w:szCs w:val="24"/>
                <w:vertAlign w:val="superscript"/>
              </w:rPr>
              <w:t>-1</w:t>
            </w:r>
          </w:p>
        </w:tc>
      </w:tr>
      <w:tr w:rsidR="00D05D95" w:rsidRPr="008773E8">
        <w:trPr>
          <w:trHeight w:val="247"/>
        </w:trPr>
        <w:tc>
          <w:tcPr>
            <w:tcW w:w="1166" w:type="dxa"/>
            <w:vAlign w:val="center"/>
          </w:tcPr>
          <w:p w:rsidR="00D05D95"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279" w:dyaOrig="340">
                <v:shape id="_x0000_i1097" type="#_x0000_t75" alt="" style="width:14pt;height:17.35pt;mso-width-percent:0;mso-height-percent:0;mso-width-percent:0;mso-height-percent:0" o:ole="">
                  <v:imagedata r:id="rId312" o:title=""/>
                </v:shape>
                <o:OLEObject Type="Embed" ProgID="Equation.3" ShapeID="_x0000_i1097" DrawAspect="Content" ObjectID="_1638530749" r:id="rId313"/>
              </w:object>
            </w:r>
          </w:p>
        </w:tc>
        <w:tc>
          <w:tcPr>
            <w:tcW w:w="1264" w:type="dxa"/>
          </w:tcPr>
          <w:p w:rsidR="00D05D95" w:rsidRPr="00D05D95" w:rsidRDefault="00D05D95" w:rsidP="00DE4636">
            <w:pPr>
              <w:jc w:val="center"/>
              <w:rPr>
                <w:rFonts w:cs="Cordia New"/>
                <w:sz w:val="24"/>
                <w:szCs w:val="24"/>
              </w:rPr>
            </w:pPr>
            <w:r w:rsidRPr="00D05D95">
              <w:rPr>
                <w:rFonts w:cs="Cordia New"/>
                <w:sz w:val="24"/>
                <w:szCs w:val="24"/>
              </w:rPr>
              <w:t>2.36 x10</w:t>
            </w:r>
            <w:r w:rsidRPr="00D05D95">
              <w:rPr>
                <w:rFonts w:cs="Cordia New"/>
                <w:sz w:val="24"/>
                <w:szCs w:val="24"/>
                <w:vertAlign w:val="superscript"/>
              </w:rPr>
              <w:t>-2</w:t>
            </w:r>
          </w:p>
        </w:tc>
        <w:tc>
          <w:tcPr>
            <w:tcW w:w="1080" w:type="dxa"/>
          </w:tcPr>
          <w:p w:rsidR="00D05D95" w:rsidRPr="00D05D95" w:rsidRDefault="00D05D95" w:rsidP="00DE4636">
            <w:pPr>
              <w:jc w:val="center"/>
              <w:rPr>
                <w:rFonts w:cs="Cordia New"/>
                <w:sz w:val="24"/>
                <w:szCs w:val="24"/>
              </w:rPr>
            </w:pPr>
            <w:r w:rsidRPr="00D05D95">
              <w:rPr>
                <w:rFonts w:cs="Cordia New"/>
                <w:sz w:val="24"/>
                <w:szCs w:val="24"/>
              </w:rPr>
              <w:t>-2.29 x10</w:t>
            </w:r>
            <w:r w:rsidRPr="00D05D95">
              <w:rPr>
                <w:rFonts w:cs="Cordia New"/>
                <w:sz w:val="24"/>
                <w:szCs w:val="24"/>
                <w:vertAlign w:val="superscript"/>
              </w:rPr>
              <w:t>2</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1.59 x10</w:t>
            </w:r>
            <w:r w:rsidRPr="00D05D95">
              <w:rPr>
                <w:rFonts w:cs="Cordia New"/>
                <w:sz w:val="24"/>
                <w:szCs w:val="24"/>
                <w:vertAlign w:val="superscript"/>
              </w:rPr>
              <w:t>-1</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4.29 x10</w:t>
            </w:r>
            <w:r w:rsidRPr="00D05D95">
              <w:rPr>
                <w:rFonts w:cs="Cordia New"/>
                <w:sz w:val="24"/>
                <w:szCs w:val="24"/>
                <w:vertAlign w:val="superscript"/>
              </w:rPr>
              <w:t>0</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-1.99 x10</w:t>
            </w:r>
            <w:r w:rsidRPr="00D05D95">
              <w:rPr>
                <w:rFonts w:cs="Cordia New"/>
                <w:sz w:val="24"/>
                <w:szCs w:val="24"/>
                <w:vertAlign w:val="superscript"/>
              </w:rPr>
              <w:t>-3</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-2.68 x10</w:t>
            </w:r>
            <w:r w:rsidRPr="00D05D95">
              <w:rPr>
                <w:rFonts w:cs="Cordia New"/>
                <w:sz w:val="24"/>
                <w:szCs w:val="24"/>
                <w:vertAlign w:val="superscript"/>
              </w:rPr>
              <w:t>-2</w:t>
            </w:r>
          </w:p>
        </w:tc>
      </w:tr>
      <w:tr w:rsidR="00D05D95" w:rsidRPr="008773E8">
        <w:trPr>
          <w:trHeight w:val="235"/>
        </w:trPr>
        <w:tc>
          <w:tcPr>
            <w:tcW w:w="1166" w:type="dxa"/>
            <w:vAlign w:val="center"/>
          </w:tcPr>
          <w:p w:rsidR="00D05D95"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320" w:dyaOrig="340">
                <v:shape id="_x0000_i1096" type="#_x0000_t75" alt="" style="width:16pt;height:17.35pt;mso-width-percent:0;mso-height-percent:0;mso-width-percent:0;mso-height-percent:0" o:ole="">
                  <v:imagedata r:id="rId314" o:title=""/>
                </v:shape>
                <o:OLEObject Type="Embed" ProgID="Equation.3" ShapeID="_x0000_i1096" DrawAspect="Content" ObjectID="_1638530750" r:id="rId315"/>
              </w:object>
            </w:r>
          </w:p>
        </w:tc>
        <w:tc>
          <w:tcPr>
            <w:tcW w:w="1264" w:type="dxa"/>
          </w:tcPr>
          <w:p w:rsidR="00D05D95" w:rsidRPr="00D05D95" w:rsidRDefault="00D05D95" w:rsidP="00DE4636">
            <w:pPr>
              <w:jc w:val="center"/>
              <w:rPr>
                <w:rFonts w:cs="Cordia New"/>
                <w:sz w:val="24"/>
                <w:szCs w:val="24"/>
              </w:rPr>
            </w:pPr>
            <w:r w:rsidRPr="00D05D95">
              <w:rPr>
                <w:rFonts w:cs="Cordia New"/>
                <w:sz w:val="24"/>
                <w:szCs w:val="24"/>
              </w:rPr>
              <w:t>-4.11 x10</w:t>
            </w:r>
            <w:r w:rsidRPr="00D05D95">
              <w:rPr>
                <w:rFonts w:cs="Cordia New"/>
                <w:sz w:val="24"/>
                <w:szCs w:val="24"/>
                <w:vertAlign w:val="superscript"/>
              </w:rPr>
              <w:t>4</w:t>
            </w:r>
          </w:p>
        </w:tc>
        <w:tc>
          <w:tcPr>
            <w:tcW w:w="1080" w:type="dxa"/>
          </w:tcPr>
          <w:p w:rsidR="00D05D95" w:rsidRPr="00D05D95" w:rsidRDefault="00D05D95" w:rsidP="00DE4636">
            <w:pPr>
              <w:jc w:val="center"/>
              <w:rPr>
                <w:rFonts w:cs="Cordia New"/>
                <w:sz w:val="24"/>
                <w:szCs w:val="24"/>
              </w:rPr>
            </w:pPr>
            <w:r w:rsidRPr="00D05D95">
              <w:rPr>
                <w:rFonts w:cs="Cordia New"/>
                <w:sz w:val="24"/>
                <w:szCs w:val="24"/>
              </w:rPr>
              <w:t>-5.40 x10</w:t>
            </w:r>
            <w:r w:rsidRPr="00D05D95">
              <w:rPr>
                <w:rFonts w:cs="Cordia New"/>
                <w:sz w:val="24"/>
                <w:szCs w:val="24"/>
                <w:vertAlign w:val="superscript"/>
              </w:rPr>
              <w:t>4</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0</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0</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0</w:t>
            </w:r>
          </w:p>
        </w:tc>
        <w:tc>
          <w:tcPr>
            <w:tcW w:w="1260" w:type="dxa"/>
          </w:tcPr>
          <w:p w:rsidR="00D05D95" w:rsidRPr="00D05D95" w:rsidRDefault="00D05D95" w:rsidP="00DE4636">
            <w:pPr>
              <w:jc w:val="center"/>
              <w:rPr>
                <w:rFonts w:cs="Cordia New"/>
                <w:sz w:val="24"/>
                <w:szCs w:val="24"/>
              </w:rPr>
            </w:pPr>
            <w:r w:rsidRPr="00D05D95">
              <w:rPr>
                <w:rFonts w:cs="Cordia New"/>
                <w:sz w:val="24"/>
                <w:szCs w:val="24"/>
              </w:rPr>
              <w:t>0</w:t>
            </w:r>
          </w:p>
        </w:tc>
      </w:tr>
      <w:bookmarkStart w:id="9" w:name="_Hlk255735616"/>
      <w:tr w:rsidR="008773E8" w:rsidRPr="008773E8">
        <w:trPr>
          <w:trHeight w:val="256"/>
        </w:trPr>
        <w:tc>
          <w:tcPr>
            <w:tcW w:w="1166" w:type="dxa"/>
          </w:tcPr>
          <w:p w:rsidR="008773E8" w:rsidRPr="00D05D95" w:rsidRDefault="00256D98" w:rsidP="00DE4636">
            <w:pPr>
              <w:pStyle w:val="BodyText"/>
              <w:widowControl w:val="0"/>
              <w:jc w:val="center"/>
              <w:rPr>
                <w:rFonts w:cs="Cordia New"/>
                <w:sz w:val="24"/>
                <w:szCs w:val="24"/>
              </w:rPr>
            </w:pPr>
            <w:r w:rsidRPr="00256D98">
              <w:rPr>
                <w:rFonts w:cs="Cordia New"/>
                <w:i/>
                <w:iCs/>
                <w:noProof/>
                <w:position w:val="-10"/>
                <w:sz w:val="24"/>
                <w:szCs w:val="24"/>
              </w:rPr>
              <w:object w:dxaOrig="279" w:dyaOrig="340">
                <v:shape id="_x0000_i1095" type="#_x0000_t75" alt="" style="width:14pt;height:17.35pt;mso-width-percent:0;mso-height-percent:0;mso-width-percent:0;mso-height-percent:0" o:ole="">
                  <v:imagedata r:id="rId316" o:title=""/>
                </v:shape>
                <o:OLEObject Type="Embed" ProgID="Equation.3" ShapeID="_x0000_i1095" DrawAspect="Content" ObjectID="_1638530751" r:id="rId317"/>
              </w:object>
            </w:r>
          </w:p>
        </w:tc>
        <w:tc>
          <w:tcPr>
            <w:tcW w:w="1264" w:type="dxa"/>
          </w:tcPr>
          <w:p w:rsidR="008773E8" w:rsidRPr="00D05D95" w:rsidRDefault="001079DD" w:rsidP="00DE4636">
            <w:pPr>
              <w:jc w:val="center"/>
              <w:rPr>
                <w:rFonts w:cs="Cordia New"/>
                <w:sz w:val="24"/>
                <w:szCs w:val="24"/>
              </w:rPr>
            </w:pPr>
            <w:r w:rsidRPr="00D05D95">
              <w:rPr>
                <w:rFonts w:cs="Cordia New"/>
                <w:sz w:val="24"/>
                <w:szCs w:val="24"/>
              </w:rPr>
              <w:t>1.21 x10</w:t>
            </w:r>
            <w:r w:rsidRPr="00D05D95">
              <w:rPr>
                <w:rFonts w:cs="Cordia New"/>
                <w:sz w:val="24"/>
                <w:szCs w:val="24"/>
                <w:vertAlign w:val="superscript"/>
              </w:rPr>
              <w:t>4</w:t>
            </w:r>
          </w:p>
        </w:tc>
        <w:tc>
          <w:tcPr>
            <w:tcW w:w="1080" w:type="dxa"/>
          </w:tcPr>
          <w:p w:rsidR="008773E8" w:rsidRPr="00D05D95" w:rsidRDefault="008773E8" w:rsidP="00DE4636">
            <w:pPr>
              <w:jc w:val="center"/>
              <w:rPr>
                <w:rFonts w:cs="Cordia New"/>
                <w:sz w:val="24"/>
                <w:szCs w:val="24"/>
              </w:rPr>
            </w:pPr>
            <w:r w:rsidRPr="00D05D95">
              <w:rPr>
                <w:rFonts w:cs="Cordia New"/>
                <w:sz w:val="24"/>
                <w:szCs w:val="24"/>
              </w:rPr>
              <w:t>1.30</w:t>
            </w:r>
            <w:r w:rsidR="001079DD" w:rsidRPr="00D05D95">
              <w:rPr>
                <w:rFonts w:cs="Cordia New"/>
                <w:sz w:val="24"/>
                <w:szCs w:val="24"/>
              </w:rPr>
              <w:t xml:space="preserve"> x10</w:t>
            </w:r>
            <w:r w:rsidR="001079DD" w:rsidRPr="00D05D95">
              <w:rPr>
                <w:rFonts w:cs="Cordia New"/>
                <w:sz w:val="24"/>
                <w:szCs w:val="24"/>
                <w:vertAlign w:val="superscript"/>
              </w:rPr>
              <w:t>4</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0</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0</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0</w:t>
            </w:r>
          </w:p>
        </w:tc>
        <w:tc>
          <w:tcPr>
            <w:tcW w:w="1260" w:type="dxa"/>
          </w:tcPr>
          <w:p w:rsidR="008773E8" w:rsidRPr="00D05D95" w:rsidRDefault="008773E8" w:rsidP="00DE4636">
            <w:pPr>
              <w:jc w:val="center"/>
              <w:rPr>
                <w:rFonts w:cs="Cordia New"/>
                <w:sz w:val="24"/>
                <w:szCs w:val="24"/>
              </w:rPr>
            </w:pPr>
            <w:r w:rsidRPr="00D05D95">
              <w:rPr>
                <w:rFonts w:cs="Cordia New"/>
                <w:sz w:val="24"/>
                <w:szCs w:val="24"/>
              </w:rPr>
              <w:t>0</w:t>
            </w:r>
          </w:p>
        </w:tc>
      </w:tr>
      <w:bookmarkEnd w:id="9"/>
    </w:tbl>
    <w:p w:rsidR="00C52C74" w:rsidRDefault="00C52C74" w:rsidP="00A40A4B">
      <w:pPr>
        <w:jc w:val="thaiDistribute"/>
        <w:rPr>
          <w:rFonts w:cs="Cordia New"/>
        </w:rPr>
      </w:pPr>
    </w:p>
    <w:p w:rsidR="00C52C74" w:rsidRPr="00C52C74" w:rsidRDefault="00C52C74" w:rsidP="001079DD">
      <w:pPr>
        <w:spacing w:after="120"/>
        <w:ind w:left="1077" w:hanging="1077"/>
        <w:jc w:val="both"/>
        <w:rPr>
          <w:rFonts w:cs="Cordia New"/>
        </w:rPr>
      </w:pPr>
      <w:r w:rsidRPr="00C52C74">
        <w:rPr>
          <w:rFonts w:cs="Cordia New"/>
          <w:b/>
          <w:bCs/>
          <w:cs/>
        </w:rPr>
        <w:t xml:space="preserve">ตารางที่ </w:t>
      </w:r>
      <w:r w:rsidRPr="00C52C74">
        <w:rPr>
          <w:rFonts w:cs="Cordia New"/>
          <w:b/>
          <w:bCs/>
        </w:rPr>
        <w:t>4-</w:t>
      </w:r>
      <w:r w:rsidR="001079DD">
        <w:rPr>
          <w:rFonts w:cs="Cordia New"/>
          <w:b/>
          <w:bCs/>
        </w:rPr>
        <w:t>3</w:t>
      </w:r>
      <w:r w:rsidRPr="00C52C74">
        <w:rPr>
          <w:rFonts w:cs="Cordia New"/>
        </w:rPr>
        <w:t xml:space="preserve"> </w:t>
      </w:r>
      <w:r w:rsidR="008773E8">
        <w:rPr>
          <w:rFonts w:cs="Cordia New"/>
          <w:cs/>
        </w:rPr>
        <w:t>ค่าคงที่ทางจลนพลศาสตร์</w:t>
      </w:r>
      <w:r w:rsidR="001079DD">
        <w:rPr>
          <w:rFonts w:cs="Cordia New" w:hint="cs"/>
          <w:cs/>
        </w:rPr>
        <w:t xml:space="preserve">ที่คำนวณจากแบบจำลองของ </w:t>
      </w:r>
      <w:r w:rsidR="001079DD">
        <w:t>Kamal-Sourour</w:t>
      </w:r>
      <w:r w:rsidR="001079DD">
        <w:rPr>
          <w:rFonts w:hint="cs"/>
          <w:cs/>
        </w:rPr>
        <w:t xml:space="preserve"> สำหรับยาง</w:t>
      </w:r>
      <w:r w:rsidR="008773E8">
        <w:rPr>
          <w:rFonts w:cs="Cordia New" w:hint="cs"/>
          <w:cs/>
          <w:lang w:val="fr-FR"/>
        </w:rPr>
        <w:t>คอมปาวด์</w:t>
      </w:r>
      <w:r w:rsidRPr="00C52C74">
        <w:rPr>
          <w:rFonts w:cs="Cordia New"/>
          <w:cs/>
        </w:rPr>
        <w:t xml:space="preserve"> </w:t>
      </w:r>
      <w:r w:rsidRPr="00C52C74">
        <w:rPr>
          <w:rFonts w:cs="Cordia New"/>
        </w:rPr>
        <w:t xml:space="preserve">T301 (Sidewall) </w:t>
      </w:r>
      <w:r w:rsidRPr="00C52C74">
        <w:rPr>
          <w:rFonts w:cs="Cordia New"/>
          <w:cs/>
        </w:rPr>
        <w:t xml:space="preserve">และ </w:t>
      </w:r>
      <w:r w:rsidRPr="00C52C74">
        <w:rPr>
          <w:rFonts w:cs="Cordia New"/>
        </w:rPr>
        <w:t xml:space="preserve">T354 (Tread) </w:t>
      </w:r>
      <w:r w:rsidR="008773E8">
        <w:rPr>
          <w:rFonts w:cs="Cordia New" w:hint="cs"/>
          <w:cs/>
        </w:rPr>
        <w:t>ที่ใช้สำหรับยางล้อ</w:t>
      </w:r>
      <w:r w:rsidRPr="00C52C74">
        <w:rPr>
          <w:rFonts w:cs="Cordia New"/>
          <w:cs/>
        </w:rPr>
        <w:t xml:space="preserve">โมเดล </w:t>
      </w:r>
      <w:r w:rsidR="008773E8">
        <w:rPr>
          <w:rFonts w:cs="Cordia New"/>
        </w:rPr>
        <w:t xml:space="preserve">A </w:t>
      </w:r>
      <w:r w:rsidRPr="00C52C74">
        <w:rPr>
          <w:rFonts w:cs="Cordia New"/>
          <w:cs/>
        </w:rPr>
        <w:t xml:space="preserve">ที่อัตราความร้อน </w:t>
      </w:r>
      <w:r w:rsidR="001079DD">
        <w:rPr>
          <w:rFonts w:cs="Cordia New"/>
        </w:rPr>
        <w:t>5</w:t>
      </w:r>
      <w:r w:rsidR="001079DD">
        <w:rPr>
          <w:rFonts w:cs="Cordia New"/>
          <w:lang w:val="fr-FR"/>
        </w:rPr>
        <w:t>°C</w:t>
      </w:r>
      <w:r w:rsidR="001079DD">
        <w:rPr>
          <w:rFonts w:cs="Cordia New"/>
        </w:rPr>
        <w:t>/</w:t>
      </w:r>
      <w:r w:rsidRPr="00C52C74">
        <w:rPr>
          <w:rFonts w:cs="Cordia New"/>
          <w:cs/>
        </w:rPr>
        <w:t>นาที</w:t>
      </w:r>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6"/>
        <w:gridCol w:w="1084"/>
        <w:gridCol w:w="1260"/>
        <w:gridCol w:w="1166"/>
        <w:gridCol w:w="1354"/>
        <w:gridCol w:w="1166"/>
        <w:gridCol w:w="1354"/>
      </w:tblGrid>
      <w:tr w:rsidR="00C52C74" w:rsidRPr="00C52C74">
        <w:trPr>
          <w:trHeight w:val="117"/>
        </w:trPr>
        <w:tc>
          <w:tcPr>
            <w:tcW w:w="1166" w:type="dxa"/>
            <w:vMerge w:val="restart"/>
            <w:tcBorders>
              <w:top w:val="single" w:sz="4" w:space="0" w:color="auto"/>
            </w:tcBorders>
            <w:vAlign w:val="center"/>
          </w:tcPr>
          <w:p w:rsidR="00C52C74" w:rsidRPr="00D05D95" w:rsidRDefault="00C52C74" w:rsidP="008773E8">
            <w:pPr>
              <w:pStyle w:val="BodyText"/>
              <w:widowControl w:val="0"/>
              <w:jc w:val="center"/>
              <w:rPr>
                <w:rFonts w:cs="Cordia New"/>
              </w:rPr>
            </w:pPr>
            <w:r w:rsidRPr="00D05D95">
              <w:rPr>
                <w:rFonts w:cs="Cordia New"/>
                <w:cs/>
              </w:rPr>
              <w:t>ค่าคงที่</w:t>
            </w:r>
          </w:p>
        </w:tc>
        <w:tc>
          <w:tcPr>
            <w:tcW w:w="2344" w:type="dxa"/>
            <w:gridSpan w:val="2"/>
            <w:tcBorders>
              <w:top w:val="single" w:sz="4" w:space="0" w:color="auto"/>
            </w:tcBorders>
          </w:tcPr>
          <w:p w:rsidR="00C52C74"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639" w:dyaOrig="360">
                <v:shape id="_x0000_i1094" type="#_x0000_t75" alt="" style="width:32pt;height:18pt;mso-width-percent:0;mso-height-percent:0;mso-width-percent:0;mso-height-percent:0" o:ole="">
                  <v:imagedata r:id="rId300" o:title=""/>
                </v:shape>
                <o:OLEObject Type="Embed" ProgID="Equation.3" ShapeID="_x0000_i1094" DrawAspect="Content" ObjectID="_1638530752" r:id="rId318"/>
              </w:object>
            </w:r>
          </w:p>
        </w:tc>
        <w:tc>
          <w:tcPr>
            <w:tcW w:w="2520" w:type="dxa"/>
            <w:gridSpan w:val="2"/>
            <w:tcBorders>
              <w:top w:val="single" w:sz="4" w:space="0" w:color="auto"/>
            </w:tcBorders>
          </w:tcPr>
          <w:p w:rsidR="00C52C74"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740" w:dyaOrig="360">
                <v:shape id="_x0000_i1093" type="#_x0000_t75" alt="" style="width:37.35pt;height:18pt;mso-width-percent:0;mso-height-percent:0;mso-width-percent:0;mso-height-percent:0" o:ole="">
                  <v:imagedata r:id="rId302" o:title=""/>
                </v:shape>
                <o:OLEObject Type="Embed" ProgID="Equation.3" ShapeID="_x0000_i1093" DrawAspect="Content" ObjectID="_1638530753" r:id="rId319"/>
              </w:object>
            </w:r>
          </w:p>
        </w:tc>
        <w:tc>
          <w:tcPr>
            <w:tcW w:w="2520" w:type="dxa"/>
            <w:gridSpan w:val="2"/>
            <w:tcBorders>
              <w:top w:val="single" w:sz="4" w:space="0" w:color="auto"/>
            </w:tcBorders>
          </w:tcPr>
          <w:p w:rsidR="00C52C74"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820" w:dyaOrig="380">
                <v:shape id="_x0000_i1092" type="#_x0000_t75" alt="" style="width:41.35pt;height:19.35pt;mso-width-percent:0;mso-height-percent:0;mso-width-percent:0;mso-height-percent:0" o:ole="">
                  <v:imagedata r:id="rId320" o:title=""/>
                </v:shape>
                <o:OLEObject Type="Embed" ProgID="Equation.3" ShapeID="_x0000_i1092" DrawAspect="Content" ObjectID="_1638530754" r:id="rId321"/>
              </w:object>
            </w:r>
          </w:p>
        </w:tc>
      </w:tr>
      <w:tr w:rsidR="00C52C74" w:rsidRPr="00C52C74">
        <w:trPr>
          <w:trHeight w:val="199"/>
        </w:trPr>
        <w:tc>
          <w:tcPr>
            <w:tcW w:w="1166" w:type="dxa"/>
            <w:vMerge/>
          </w:tcPr>
          <w:p w:rsidR="00C52C74" w:rsidRPr="00D05D95" w:rsidRDefault="00C52C74" w:rsidP="00DE4636">
            <w:pPr>
              <w:pStyle w:val="BodyText"/>
              <w:widowControl w:val="0"/>
              <w:rPr>
                <w:rFonts w:cs="Cordia New"/>
                <w:sz w:val="24"/>
                <w:szCs w:val="24"/>
              </w:rPr>
            </w:pPr>
          </w:p>
        </w:tc>
        <w:tc>
          <w:tcPr>
            <w:tcW w:w="1084"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T301</w:t>
            </w:r>
          </w:p>
        </w:tc>
        <w:tc>
          <w:tcPr>
            <w:tcW w:w="1260"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T354</w:t>
            </w:r>
          </w:p>
        </w:tc>
        <w:tc>
          <w:tcPr>
            <w:tcW w:w="1166"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T301</w:t>
            </w:r>
          </w:p>
        </w:tc>
        <w:tc>
          <w:tcPr>
            <w:tcW w:w="1354"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T354</w:t>
            </w:r>
          </w:p>
        </w:tc>
        <w:tc>
          <w:tcPr>
            <w:tcW w:w="1166"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T301</w:t>
            </w:r>
          </w:p>
        </w:tc>
        <w:tc>
          <w:tcPr>
            <w:tcW w:w="1354" w:type="dxa"/>
            <w:tcBorders>
              <w:top w:val="single" w:sz="4" w:space="0" w:color="auto"/>
            </w:tcBorders>
          </w:tcPr>
          <w:p w:rsidR="00C52C74" w:rsidRPr="00D05D95" w:rsidRDefault="00C52C74" w:rsidP="00DE4636">
            <w:pPr>
              <w:pStyle w:val="BodyText"/>
              <w:widowControl w:val="0"/>
              <w:jc w:val="center"/>
              <w:rPr>
                <w:rFonts w:cs="Cordia New"/>
                <w:b/>
                <w:bCs/>
                <w:sz w:val="24"/>
                <w:szCs w:val="24"/>
              </w:rPr>
            </w:pPr>
            <w:r w:rsidRPr="00D05D95">
              <w:rPr>
                <w:rFonts w:cs="Cordia New"/>
                <w:b/>
                <w:bCs/>
                <w:sz w:val="24"/>
                <w:szCs w:val="24"/>
              </w:rPr>
              <w:t>T354</w:t>
            </w:r>
          </w:p>
        </w:tc>
      </w:tr>
      <w:tr w:rsidR="00C52C74" w:rsidRPr="00C52C74">
        <w:trPr>
          <w:trHeight w:val="235"/>
        </w:trPr>
        <w:tc>
          <w:tcPr>
            <w:tcW w:w="1166" w:type="dxa"/>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6"/>
                <w:sz w:val="24"/>
                <w:szCs w:val="24"/>
              </w:rPr>
              <w:object w:dxaOrig="260" w:dyaOrig="220">
                <v:shape id="_x0000_i1091" type="#_x0000_t75" alt="" style="width:13.35pt;height:11.35pt;mso-width-percent:0;mso-height-percent:0;mso-width-percent:0;mso-height-percent:0" o:ole="">
                  <v:imagedata r:id="rId306" o:title=""/>
                </v:shape>
                <o:OLEObject Type="Embed" ProgID="Equation.3" ShapeID="_x0000_i1091" DrawAspect="Content" ObjectID="_1638530755" r:id="rId322"/>
              </w:object>
            </w:r>
          </w:p>
        </w:tc>
        <w:tc>
          <w:tcPr>
            <w:tcW w:w="1084"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2.60</w:t>
            </w:r>
            <w:r w:rsidRPr="00D05D95">
              <w:rPr>
                <w:rFonts w:cs="Cordia New"/>
                <w:sz w:val="24"/>
                <w:szCs w:val="24"/>
              </w:rPr>
              <w:t>x10</w:t>
            </w:r>
            <w:r w:rsidRPr="00D05D95">
              <w:rPr>
                <w:rFonts w:cs="Cordia New"/>
                <w:sz w:val="24"/>
                <w:szCs w:val="24"/>
                <w:vertAlign w:val="superscript"/>
              </w:rPr>
              <w:t>2</w:t>
            </w:r>
          </w:p>
        </w:tc>
        <w:tc>
          <w:tcPr>
            <w:tcW w:w="1260"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5.24</w:t>
            </w:r>
            <w:r w:rsidRPr="00D05D95">
              <w:rPr>
                <w:rFonts w:cs="Cordia New"/>
                <w:sz w:val="24"/>
                <w:szCs w:val="24"/>
              </w:rPr>
              <w:t xml:space="preserve"> x10</w:t>
            </w:r>
            <w:r w:rsidRPr="00D05D95">
              <w:rPr>
                <w:rFonts w:cs="Cordia New"/>
                <w:sz w:val="24"/>
                <w:szCs w:val="24"/>
                <w:vertAlign w:val="superscript"/>
              </w:rPr>
              <w:t>1</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-4.84</w:t>
            </w:r>
            <w:r w:rsidR="008773E8" w:rsidRPr="00D05D95">
              <w:rPr>
                <w:rFonts w:cs="Cordia New"/>
                <w:sz w:val="24"/>
                <w:szCs w:val="24"/>
              </w:rPr>
              <w:t xml:space="preserve"> x10</w:t>
            </w:r>
            <w:r w:rsidR="008773E8" w:rsidRPr="00D05D95">
              <w:rPr>
                <w:rFonts w:cs="Cordia New"/>
                <w:sz w:val="24"/>
                <w:szCs w:val="24"/>
                <w:vertAlign w:val="superscript"/>
              </w:rPr>
              <w:t>0</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-9.20</w:t>
            </w:r>
            <w:r w:rsidR="008773E8" w:rsidRPr="00D05D95">
              <w:rPr>
                <w:rFonts w:cs="Cordia New"/>
                <w:sz w:val="24"/>
                <w:szCs w:val="24"/>
              </w:rPr>
              <w:t xml:space="preserve"> x10</w:t>
            </w:r>
            <w:r w:rsidR="008773E8" w:rsidRPr="00D05D95">
              <w:rPr>
                <w:rFonts w:cs="Cordia New"/>
                <w:sz w:val="24"/>
                <w:szCs w:val="24"/>
                <w:vertAlign w:val="superscript"/>
              </w:rPr>
              <w:t>-1</w:t>
            </w:r>
          </w:p>
        </w:tc>
        <w:tc>
          <w:tcPr>
            <w:tcW w:w="1166"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3.01</w:t>
            </w:r>
            <w:r w:rsidRPr="00D05D95">
              <w:rPr>
                <w:rFonts w:cs="Cordia New"/>
                <w:sz w:val="24"/>
                <w:szCs w:val="24"/>
              </w:rPr>
              <w:t xml:space="preserve"> x10</w:t>
            </w:r>
            <w:r w:rsidRPr="00D05D95">
              <w:rPr>
                <w:rFonts w:cs="Cordia New"/>
                <w:sz w:val="24"/>
                <w:szCs w:val="24"/>
                <w:vertAlign w:val="superscript"/>
              </w:rPr>
              <w:t>-2</w:t>
            </w:r>
          </w:p>
        </w:tc>
        <w:tc>
          <w:tcPr>
            <w:tcW w:w="1354"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5.36</w:t>
            </w:r>
            <w:r w:rsidRPr="00D05D95">
              <w:rPr>
                <w:rFonts w:cs="Cordia New"/>
                <w:sz w:val="24"/>
                <w:szCs w:val="24"/>
              </w:rPr>
              <w:t xml:space="preserve"> x10</w:t>
            </w:r>
            <w:r w:rsidRPr="00D05D95">
              <w:rPr>
                <w:rFonts w:cs="Cordia New"/>
                <w:sz w:val="24"/>
                <w:szCs w:val="24"/>
                <w:vertAlign w:val="superscript"/>
              </w:rPr>
              <w:t>-3</w:t>
            </w:r>
          </w:p>
        </w:tc>
      </w:tr>
      <w:tr w:rsidR="00C52C74" w:rsidRPr="00C52C74">
        <w:trPr>
          <w:trHeight w:val="247"/>
        </w:trPr>
        <w:tc>
          <w:tcPr>
            <w:tcW w:w="1166" w:type="dxa"/>
            <w:vAlign w:val="center"/>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6"/>
                <w:sz w:val="24"/>
                <w:szCs w:val="24"/>
              </w:rPr>
              <w:object w:dxaOrig="200" w:dyaOrig="220">
                <v:shape id="_x0000_i1090" type="#_x0000_t75" alt="" style="width:10pt;height:11.35pt;mso-width-percent:0;mso-height-percent:0;mso-width-percent:0;mso-height-percent:0" o:ole="">
                  <v:imagedata r:id="rId308" o:title=""/>
                </v:shape>
                <o:OLEObject Type="Embed" ProgID="Equation.3" ShapeID="_x0000_i1090" DrawAspect="Content" ObjectID="_1638530756" r:id="rId323"/>
              </w:object>
            </w:r>
          </w:p>
        </w:tc>
        <w:tc>
          <w:tcPr>
            <w:tcW w:w="1084" w:type="dxa"/>
          </w:tcPr>
          <w:p w:rsidR="00C52C74" w:rsidRPr="00D05D95" w:rsidRDefault="00C52C74" w:rsidP="00DE4636">
            <w:pPr>
              <w:jc w:val="center"/>
              <w:rPr>
                <w:rFonts w:cs="Cordia New"/>
                <w:sz w:val="24"/>
                <w:szCs w:val="24"/>
              </w:rPr>
            </w:pPr>
            <w:r w:rsidRPr="00D05D95">
              <w:rPr>
                <w:rFonts w:cs="Cordia New"/>
                <w:sz w:val="24"/>
                <w:szCs w:val="24"/>
              </w:rPr>
              <w:t>-1.79</w:t>
            </w:r>
            <w:r w:rsidR="008773E8" w:rsidRPr="00D05D95">
              <w:rPr>
                <w:rFonts w:cs="Cordia New"/>
                <w:sz w:val="24"/>
                <w:szCs w:val="24"/>
              </w:rPr>
              <w:t xml:space="preserve"> x10</w:t>
            </w:r>
            <w:r w:rsidR="008773E8" w:rsidRPr="00D05D95">
              <w:rPr>
                <w:rFonts w:cs="Cordia New"/>
                <w:sz w:val="24"/>
                <w:szCs w:val="24"/>
                <w:vertAlign w:val="superscript"/>
              </w:rPr>
              <w:t>3</w:t>
            </w:r>
          </w:p>
        </w:tc>
        <w:tc>
          <w:tcPr>
            <w:tcW w:w="1260" w:type="dxa"/>
          </w:tcPr>
          <w:p w:rsidR="00C52C74" w:rsidRPr="00D05D95" w:rsidRDefault="00C52C74" w:rsidP="00DE4636">
            <w:pPr>
              <w:jc w:val="center"/>
              <w:rPr>
                <w:rFonts w:cs="Cordia New"/>
                <w:sz w:val="24"/>
                <w:szCs w:val="24"/>
              </w:rPr>
            </w:pPr>
            <w:r w:rsidRPr="00D05D95">
              <w:rPr>
                <w:rFonts w:cs="Cordia New"/>
                <w:sz w:val="24"/>
                <w:szCs w:val="24"/>
              </w:rPr>
              <w:t>-2.78</w:t>
            </w:r>
            <w:r w:rsidR="008773E8" w:rsidRPr="00D05D95">
              <w:rPr>
                <w:rFonts w:cs="Cordia New"/>
                <w:sz w:val="24"/>
                <w:szCs w:val="24"/>
              </w:rPr>
              <w:t xml:space="preserve"> x10</w:t>
            </w:r>
            <w:r w:rsidR="008773E8" w:rsidRPr="00D05D95">
              <w:rPr>
                <w:rFonts w:cs="Cordia New"/>
                <w:sz w:val="24"/>
                <w:szCs w:val="24"/>
                <w:vertAlign w:val="superscript"/>
              </w:rPr>
              <w:t>3</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3.29</w:t>
            </w:r>
            <w:r w:rsidR="008773E8" w:rsidRPr="00D05D95">
              <w:rPr>
                <w:rFonts w:cs="Cordia New"/>
                <w:sz w:val="24"/>
                <w:szCs w:val="24"/>
              </w:rPr>
              <w:t xml:space="preserve"> x10</w:t>
            </w:r>
            <w:r w:rsidR="008773E8"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5.03</w:t>
            </w:r>
            <w:r w:rsidR="008773E8" w:rsidRPr="00D05D95">
              <w:rPr>
                <w:rFonts w:cs="Cordia New"/>
                <w:sz w:val="24"/>
                <w:szCs w:val="24"/>
              </w:rPr>
              <w:t xml:space="preserve"> x10</w:t>
            </w:r>
            <w:r w:rsidR="008773E8" w:rsidRPr="00D05D95">
              <w:rPr>
                <w:rFonts w:cs="Cordia New"/>
                <w:sz w:val="24"/>
                <w:szCs w:val="24"/>
                <w:vertAlign w:val="superscript"/>
              </w:rPr>
              <w:t>1</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-2.02</w:t>
            </w:r>
            <w:r w:rsidR="008773E8" w:rsidRPr="00D05D95">
              <w:rPr>
                <w:rFonts w:cs="Cordia New"/>
                <w:sz w:val="24"/>
                <w:szCs w:val="24"/>
              </w:rPr>
              <w:t xml:space="preserve"> x10</w:t>
            </w:r>
            <w:r w:rsidR="008773E8"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-3.03</w:t>
            </w:r>
            <w:r w:rsidR="008773E8" w:rsidRPr="00D05D95">
              <w:rPr>
                <w:rFonts w:cs="Cordia New"/>
                <w:sz w:val="24"/>
                <w:szCs w:val="24"/>
              </w:rPr>
              <w:t xml:space="preserve"> x10</w:t>
            </w:r>
            <w:r w:rsidR="008773E8" w:rsidRPr="00D05D95">
              <w:rPr>
                <w:rFonts w:cs="Cordia New"/>
                <w:sz w:val="24"/>
                <w:szCs w:val="24"/>
                <w:vertAlign w:val="superscript"/>
              </w:rPr>
              <w:t>-1</w:t>
            </w:r>
          </w:p>
        </w:tc>
      </w:tr>
      <w:tr w:rsidR="00C52C74" w:rsidRPr="00C52C74">
        <w:trPr>
          <w:trHeight w:val="247"/>
        </w:trPr>
        <w:tc>
          <w:tcPr>
            <w:tcW w:w="1166" w:type="dxa"/>
            <w:vAlign w:val="center"/>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10"/>
                <w:sz w:val="24"/>
                <w:szCs w:val="24"/>
              </w:rPr>
              <w:object w:dxaOrig="240" w:dyaOrig="340">
                <v:shape id="_x0000_i1089" type="#_x0000_t75" alt="" style="width:12pt;height:17.35pt;mso-width-percent:0;mso-height-percent:0;mso-width-percent:0;mso-height-percent:0" o:ole="">
                  <v:imagedata r:id="rId310" o:title=""/>
                </v:shape>
                <o:OLEObject Type="Embed" ProgID="Equation.3" ShapeID="_x0000_i1089" DrawAspect="Content" ObjectID="_1638530757" r:id="rId324"/>
              </w:object>
            </w:r>
          </w:p>
        </w:tc>
        <w:tc>
          <w:tcPr>
            <w:tcW w:w="1084" w:type="dxa"/>
          </w:tcPr>
          <w:p w:rsidR="00C52C74" w:rsidRPr="00D05D95" w:rsidRDefault="00C52C74" w:rsidP="00DE4636">
            <w:pPr>
              <w:jc w:val="center"/>
              <w:rPr>
                <w:rFonts w:cs="Cordia New"/>
                <w:sz w:val="24"/>
                <w:szCs w:val="24"/>
              </w:rPr>
            </w:pPr>
            <w:r w:rsidRPr="00D05D95">
              <w:rPr>
                <w:rFonts w:cs="Cordia New"/>
                <w:sz w:val="24"/>
                <w:szCs w:val="24"/>
              </w:rPr>
              <w:t>-8.27</w:t>
            </w:r>
            <w:r w:rsidR="008773E8" w:rsidRPr="00D05D95">
              <w:rPr>
                <w:rFonts w:cs="Cordia New"/>
                <w:sz w:val="24"/>
                <w:szCs w:val="24"/>
              </w:rPr>
              <w:t xml:space="preserve"> x10</w:t>
            </w:r>
            <w:r w:rsidR="008773E8" w:rsidRPr="00D05D95">
              <w:rPr>
                <w:rFonts w:cs="Cordia New"/>
                <w:sz w:val="24"/>
                <w:szCs w:val="24"/>
                <w:vertAlign w:val="superscript"/>
              </w:rPr>
              <w:t>1</w:t>
            </w:r>
          </w:p>
        </w:tc>
        <w:tc>
          <w:tcPr>
            <w:tcW w:w="1260" w:type="dxa"/>
          </w:tcPr>
          <w:p w:rsidR="00C52C74" w:rsidRPr="00D05D95" w:rsidRDefault="00C52C74" w:rsidP="00DE4636">
            <w:pPr>
              <w:jc w:val="center"/>
              <w:rPr>
                <w:rFonts w:cs="Cordia New"/>
                <w:sz w:val="24"/>
                <w:szCs w:val="24"/>
              </w:rPr>
            </w:pPr>
            <w:r w:rsidRPr="00D05D95">
              <w:rPr>
                <w:rFonts w:cs="Cordia New"/>
                <w:sz w:val="24"/>
                <w:szCs w:val="24"/>
              </w:rPr>
              <w:t>-4.03</w:t>
            </w:r>
            <w:r w:rsidR="008773E8" w:rsidRPr="00D05D95">
              <w:rPr>
                <w:rFonts w:cs="Cordia New"/>
                <w:sz w:val="24"/>
                <w:szCs w:val="24"/>
              </w:rPr>
              <w:t xml:space="preserve"> x10</w:t>
            </w:r>
            <w:r w:rsidR="008773E8" w:rsidRPr="00D05D95">
              <w:rPr>
                <w:rFonts w:cs="Cordia New"/>
                <w:sz w:val="24"/>
                <w:szCs w:val="24"/>
                <w:vertAlign w:val="superscript"/>
              </w:rPr>
              <w:t>3</w:t>
            </w:r>
          </w:p>
        </w:tc>
        <w:tc>
          <w:tcPr>
            <w:tcW w:w="1166" w:type="dxa"/>
          </w:tcPr>
          <w:p w:rsidR="00C52C74" w:rsidRPr="00D05D95" w:rsidRDefault="008773E8" w:rsidP="00DE4636">
            <w:pPr>
              <w:jc w:val="center"/>
              <w:rPr>
                <w:rFonts w:cs="Cordia New"/>
                <w:sz w:val="24"/>
                <w:szCs w:val="24"/>
              </w:rPr>
            </w:pPr>
            <w:r w:rsidRPr="00D05D95">
              <w:rPr>
                <w:rFonts w:cs="Cordia New"/>
                <w:sz w:val="24"/>
                <w:szCs w:val="24"/>
              </w:rPr>
              <w:t>9.76 x10</w:t>
            </w:r>
            <w:r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7.03</w:t>
            </w:r>
            <w:r w:rsidR="008773E8" w:rsidRPr="00D05D95">
              <w:rPr>
                <w:rFonts w:cs="Cordia New"/>
                <w:sz w:val="24"/>
                <w:szCs w:val="24"/>
              </w:rPr>
              <w:t xml:space="preserve"> x10</w:t>
            </w:r>
            <w:r w:rsidR="008773E8" w:rsidRPr="00D05D95">
              <w:rPr>
                <w:rFonts w:cs="Cordia New"/>
                <w:sz w:val="24"/>
                <w:szCs w:val="24"/>
                <w:vertAlign w:val="superscript"/>
              </w:rPr>
              <w:t>1</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-2.88</w:t>
            </w:r>
            <w:r w:rsidR="008773E8" w:rsidRPr="00D05D95">
              <w:rPr>
                <w:rFonts w:cs="Cordia New"/>
                <w:sz w:val="24"/>
                <w:szCs w:val="24"/>
              </w:rPr>
              <w:t xml:space="preserve"> x10</w:t>
            </w:r>
            <w:r w:rsidR="008773E8"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-4.08</w:t>
            </w:r>
            <w:r w:rsidR="008773E8" w:rsidRPr="00D05D95">
              <w:rPr>
                <w:rFonts w:cs="Cordia New"/>
                <w:sz w:val="24"/>
                <w:szCs w:val="24"/>
              </w:rPr>
              <w:t xml:space="preserve"> x10</w:t>
            </w:r>
            <w:r w:rsidR="008773E8" w:rsidRPr="00D05D95">
              <w:rPr>
                <w:rFonts w:cs="Cordia New"/>
                <w:sz w:val="24"/>
                <w:szCs w:val="24"/>
                <w:vertAlign w:val="superscript"/>
              </w:rPr>
              <w:t>-1</w:t>
            </w:r>
          </w:p>
        </w:tc>
      </w:tr>
      <w:tr w:rsidR="00C52C74" w:rsidRPr="00C52C74">
        <w:trPr>
          <w:trHeight w:val="247"/>
        </w:trPr>
        <w:tc>
          <w:tcPr>
            <w:tcW w:w="1166" w:type="dxa"/>
            <w:vAlign w:val="center"/>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10"/>
                <w:sz w:val="24"/>
                <w:szCs w:val="24"/>
              </w:rPr>
              <w:object w:dxaOrig="279" w:dyaOrig="340">
                <v:shape id="_x0000_i1088" type="#_x0000_t75" alt="" style="width:14pt;height:17.35pt;mso-width-percent:0;mso-height-percent:0;mso-width-percent:0;mso-height-percent:0" o:ole="">
                  <v:imagedata r:id="rId312" o:title=""/>
                </v:shape>
                <o:OLEObject Type="Embed" ProgID="Equation.3" ShapeID="_x0000_i1088" DrawAspect="Content" ObjectID="_1638530758" r:id="rId325"/>
              </w:object>
            </w:r>
          </w:p>
        </w:tc>
        <w:tc>
          <w:tcPr>
            <w:tcW w:w="1084" w:type="dxa"/>
          </w:tcPr>
          <w:p w:rsidR="00C52C74" w:rsidRPr="00D05D95" w:rsidRDefault="00C52C74" w:rsidP="00DE4636">
            <w:pPr>
              <w:jc w:val="center"/>
              <w:rPr>
                <w:rFonts w:cs="Cordia New"/>
                <w:sz w:val="24"/>
                <w:szCs w:val="24"/>
              </w:rPr>
            </w:pPr>
            <w:r w:rsidRPr="00D05D95">
              <w:rPr>
                <w:rFonts w:cs="Cordia New"/>
                <w:sz w:val="24"/>
                <w:szCs w:val="24"/>
              </w:rPr>
              <w:t>-2.59</w:t>
            </w:r>
            <w:r w:rsidR="008773E8" w:rsidRPr="00D05D95">
              <w:rPr>
                <w:rFonts w:cs="Cordia New"/>
                <w:sz w:val="24"/>
                <w:szCs w:val="24"/>
              </w:rPr>
              <w:t xml:space="preserve"> x10</w:t>
            </w:r>
            <w:r w:rsidR="008773E8" w:rsidRPr="00D05D95">
              <w:rPr>
                <w:rFonts w:cs="Cordia New"/>
                <w:sz w:val="24"/>
                <w:szCs w:val="24"/>
                <w:vertAlign w:val="superscript"/>
              </w:rPr>
              <w:t>3</w:t>
            </w:r>
          </w:p>
        </w:tc>
        <w:tc>
          <w:tcPr>
            <w:tcW w:w="1260" w:type="dxa"/>
          </w:tcPr>
          <w:p w:rsidR="00C52C74" w:rsidRPr="00D05D95" w:rsidRDefault="00C52C74" w:rsidP="00DE4636">
            <w:pPr>
              <w:jc w:val="center"/>
              <w:rPr>
                <w:rFonts w:cs="Cordia New"/>
                <w:sz w:val="24"/>
                <w:szCs w:val="24"/>
              </w:rPr>
            </w:pPr>
            <w:r w:rsidRPr="00D05D95">
              <w:rPr>
                <w:rFonts w:cs="Cordia New"/>
                <w:sz w:val="24"/>
                <w:szCs w:val="24"/>
              </w:rPr>
              <w:t>-2.83</w:t>
            </w:r>
            <w:r w:rsidR="008773E8" w:rsidRPr="00D05D95">
              <w:rPr>
                <w:rFonts w:cs="Cordia New"/>
                <w:sz w:val="24"/>
                <w:szCs w:val="24"/>
              </w:rPr>
              <w:t xml:space="preserve"> x10</w:t>
            </w:r>
            <w:r w:rsidR="008773E8" w:rsidRPr="00D05D95">
              <w:rPr>
                <w:rFonts w:cs="Cordia New"/>
                <w:sz w:val="24"/>
                <w:szCs w:val="24"/>
                <w:vertAlign w:val="superscript"/>
              </w:rPr>
              <w:t>2</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4.50</w:t>
            </w:r>
            <w:r w:rsidR="008773E8" w:rsidRPr="00D05D95">
              <w:rPr>
                <w:rFonts w:cs="Cordia New"/>
                <w:sz w:val="24"/>
                <w:szCs w:val="24"/>
              </w:rPr>
              <w:t xml:space="preserve"> x10</w:t>
            </w:r>
            <w:r w:rsidR="008773E8"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4.83</w:t>
            </w:r>
            <w:r w:rsidR="008773E8" w:rsidRPr="00D05D95">
              <w:rPr>
                <w:rFonts w:cs="Cordia New"/>
                <w:sz w:val="24"/>
                <w:szCs w:val="24"/>
              </w:rPr>
              <w:t xml:space="preserve"> x10</w:t>
            </w:r>
            <w:r w:rsidR="008773E8" w:rsidRPr="00D05D95">
              <w:rPr>
                <w:rFonts w:cs="Cordia New"/>
                <w:sz w:val="24"/>
                <w:szCs w:val="24"/>
                <w:vertAlign w:val="superscript"/>
              </w:rPr>
              <w:t>0</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-2.60</w:t>
            </w:r>
            <w:r w:rsidR="008773E8" w:rsidRPr="00D05D95">
              <w:rPr>
                <w:rFonts w:cs="Cordia New"/>
                <w:sz w:val="24"/>
                <w:szCs w:val="24"/>
              </w:rPr>
              <w:t xml:space="preserve"> x10</w:t>
            </w:r>
            <w:r w:rsidR="008773E8" w:rsidRPr="00D05D95">
              <w:rPr>
                <w:rFonts w:cs="Cordia New"/>
                <w:sz w:val="24"/>
                <w:szCs w:val="24"/>
                <w:vertAlign w:val="superscript"/>
              </w:rPr>
              <w:t>-1</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-2.75</w:t>
            </w:r>
            <w:r w:rsidR="008773E8" w:rsidRPr="00D05D95">
              <w:rPr>
                <w:rFonts w:cs="Cordia New"/>
                <w:sz w:val="24"/>
                <w:szCs w:val="24"/>
              </w:rPr>
              <w:t xml:space="preserve"> x10</w:t>
            </w:r>
            <w:r w:rsidR="008773E8" w:rsidRPr="00D05D95">
              <w:rPr>
                <w:rFonts w:cs="Cordia New"/>
                <w:sz w:val="24"/>
                <w:szCs w:val="24"/>
                <w:vertAlign w:val="superscript"/>
              </w:rPr>
              <w:t>-2</w:t>
            </w:r>
          </w:p>
        </w:tc>
      </w:tr>
      <w:tr w:rsidR="00C52C74" w:rsidRPr="00C52C74">
        <w:trPr>
          <w:trHeight w:val="235"/>
        </w:trPr>
        <w:tc>
          <w:tcPr>
            <w:tcW w:w="1166" w:type="dxa"/>
            <w:vAlign w:val="center"/>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10"/>
                <w:sz w:val="24"/>
                <w:szCs w:val="24"/>
              </w:rPr>
              <w:object w:dxaOrig="320" w:dyaOrig="340">
                <v:shape id="_x0000_i1087" type="#_x0000_t75" alt="" style="width:16pt;height:17.35pt;mso-width-percent:0;mso-height-percent:0;mso-width-percent:0;mso-height-percent:0" o:ole="">
                  <v:imagedata r:id="rId314" o:title=""/>
                </v:shape>
                <o:OLEObject Type="Embed" ProgID="Equation.3" ShapeID="_x0000_i1087" DrawAspect="Content" ObjectID="_1638530759" r:id="rId326"/>
              </w:object>
            </w:r>
          </w:p>
        </w:tc>
        <w:tc>
          <w:tcPr>
            <w:tcW w:w="1084" w:type="dxa"/>
          </w:tcPr>
          <w:p w:rsidR="00C52C74" w:rsidRPr="00D05D95" w:rsidRDefault="00C52C74" w:rsidP="00DE4636">
            <w:pPr>
              <w:jc w:val="center"/>
              <w:rPr>
                <w:rFonts w:cs="Cordia New"/>
                <w:sz w:val="24"/>
                <w:szCs w:val="24"/>
              </w:rPr>
            </w:pPr>
            <w:r w:rsidRPr="00D05D95">
              <w:rPr>
                <w:rFonts w:cs="Cordia New"/>
                <w:sz w:val="24"/>
                <w:szCs w:val="24"/>
              </w:rPr>
              <w:t>-7.20</w:t>
            </w:r>
            <w:r w:rsidR="008773E8" w:rsidRPr="00D05D95">
              <w:rPr>
                <w:rFonts w:cs="Cordia New"/>
                <w:sz w:val="24"/>
                <w:szCs w:val="24"/>
              </w:rPr>
              <w:t xml:space="preserve"> x10</w:t>
            </w:r>
            <w:r w:rsidR="008773E8" w:rsidRPr="00D05D95">
              <w:rPr>
                <w:rFonts w:cs="Cordia New"/>
                <w:sz w:val="24"/>
                <w:szCs w:val="24"/>
                <w:vertAlign w:val="superscript"/>
              </w:rPr>
              <w:t>4</w:t>
            </w:r>
          </w:p>
        </w:tc>
        <w:tc>
          <w:tcPr>
            <w:tcW w:w="1260" w:type="dxa"/>
          </w:tcPr>
          <w:p w:rsidR="00C52C74" w:rsidRPr="00D05D95" w:rsidRDefault="00C52C74" w:rsidP="00DE4636">
            <w:pPr>
              <w:jc w:val="center"/>
              <w:rPr>
                <w:rFonts w:cs="Cordia New"/>
                <w:sz w:val="24"/>
                <w:szCs w:val="24"/>
              </w:rPr>
            </w:pPr>
            <w:r w:rsidRPr="00D05D95">
              <w:rPr>
                <w:rFonts w:cs="Cordia New"/>
                <w:sz w:val="24"/>
                <w:szCs w:val="24"/>
              </w:rPr>
              <w:t>-6.25</w:t>
            </w:r>
            <w:r w:rsidR="008773E8" w:rsidRPr="00D05D95">
              <w:rPr>
                <w:rFonts w:cs="Cordia New"/>
                <w:sz w:val="24"/>
                <w:szCs w:val="24"/>
              </w:rPr>
              <w:t xml:space="preserve"> x10</w:t>
            </w:r>
            <w:r w:rsidR="008773E8" w:rsidRPr="00D05D95">
              <w:rPr>
                <w:rFonts w:cs="Cordia New"/>
                <w:sz w:val="24"/>
                <w:szCs w:val="24"/>
                <w:vertAlign w:val="superscript"/>
              </w:rPr>
              <w:t>4</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0</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0</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0</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0</w:t>
            </w:r>
          </w:p>
        </w:tc>
      </w:tr>
      <w:tr w:rsidR="00C52C74" w:rsidRPr="00C52C74">
        <w:trPr>
          <w:trHeight w:val="256"/>
        </w:trPr>
        <w:tc>
          <w:tcPr>
            <w:tcW w:w="1166" w:type="dxa"/>
            <w:vAlign w:val="center"/>
          </w:tcPr>
          <w:p w:rsidR="00C52C74" w:rsidRPr="00D05D95" w:rsidRDefault="00256D98" w:rsidP="008773E8">
            <w:pPr>
              <w:pStyle w:val="BodyText"/>
              <w:widowControl w:val="0"/>
              <w:jc w:val="center"/>
              <w:rPr>
                <w:rFonts w:cs="Cordia New"/>
                <w:i/>
                <w:iCs/>
                <w:sz w:val="24"/>
                <w:szCs w:val="24"/>
              </w:rPr>
            </w:pPr>
            <w:r w:rsidRPr="00256D98">
              <w:rPr>
                <w:rFonts w:cs="Cordia New"/>
                <w:i/>
                <w:iCs/>
                <w:noProof/>
                <w:position w:val="-10"/>
                <w:sz w:val="24"/>
                <w:szCs w:val="24"/>
              </w:rPr>
              <w:object w:dxaOrig="279" w:dyaOrig="340">
                <v:shape id="_x0000_i1086" type="#_x0000_t75" alt="" style="width:14pt;height:17.35pt;mso-width-percent:0;mso-height-percent:0;mso-width-percent:0;mso-height-percent:0" o:ole="">
                  <v:imagedata r:id="rId316" o:title=""/>
                </v:shape>
                <o:OLEObject Type="Embed" ProgID="Equation.3" ShapeID="_x0000_i1086" DrawAspect="Content" ObjectID="_1638530760" r:id="rId327"/>
              </w:object>
            </w:r>
          </w:p>
        </w:tc>
        <w:tc>
          <w:tcPr>
            <w:tcW w:w="1084"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1.21</w:t>
            </w:r>
            <w:r w:rsidRPr="00D05D95">
              <w:rPr>
                <w:rFonts w:cs="Cordia New"/>
                <w:sz w:val="24"/>
                <w:szCs w:val="24"/>
              </w:rPr>
              <w:t xml:space="preserve"> x10</w:t>
            </w:r>
            <w:r w:rsidRPr="00D05D95">
              <w:rPr>
                <w:rFonts w:cs="Cordia New"/>
                <w:sz w:val="24"/>
                <w:szCs w:val="24"/>
                <w:vertAlign w:val="superscript"/>
              </w:rPr>
              <w:t>4</w:t>
            </w:r>
          </w:p>
        </w:tc>
        <w:tc>
          <w:tcPr>
            <w:tcW w:w="1260" w:type="dxa"/>
          </w:tcPr>
          <w:p w:rsidR="00C52C74" w:rsidRPr="00D05D95" w:rsidRDefault="008773E8" w:rsidP="00DE4636">
            <w:pPr>
              <w:jc w:val="center"/>
              <w:rPr>
                <w:rFonts w:cs="Cordia New"/>
                <w:sz w:val="24"/>
                <w:szCs w:val="24"/>
              </w:rPr>
            </w:pPr>
            <w:r w:rsidRPr="00D05D95">
              <w:rPr>
                <w:rFonts w:cs="Cordia New"/>
                <w:sz w:val="24"/>
                <w:szCs w:val="24"/>
              </w:rPr>
              <w:t xml:space="preserve">  </w:t>
            </w:r>
            <w:r w:rsidR="00C52C74" w:rsidRPr="00D05D95">
              <w:rPr>
                <w:rFonts w:cs="Cordia New"/>
                <w:sz w:val="24"/>
                <w:szCs w:val="24"/>
              </w:rPr>
              <w:t>1.30</w:t>
            </w:r>
            <w:r w:rsidRPr="00D05D95">
              <w:rPr>
                <w:rFonts w:cs="Cordia New"/>
                <w:sz w:val="24"/>
                <w:szCs w:val="24"/>
              </w:rPr>
              <w:t xml:space="preserve"> x10</w:t>
            </w:r>
            <w:r w:rsidRPr="00D05D95">
              <w:rPr>
                <w:rFonts w:cs="Cordia New"/>
                <w:sz w:val="24"/>
                <w:szCs w:val="24"/>
                <w:vertAlign w:val="superscript"/>
              </w:rPr>
              <w:t>4</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0</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0</w:t>
            </w:r>
          </w:p>
        </w:tc>
        <w:tc>
          <w:tcPr>
            <w:tcW w:w="1166" w:type="dxa"/>
          </w:tcPr>
          <w:p w:rsidR="00C52C74" w:rsidRPr="00D05D95" w:rsidRDefault="00C52C74" w:rsidP="00DE4636">
            <w:pPr>
              <w:jc w:val="center"/>
              <w:rPr>
                <w:rFonts w:cs="Cordia New"/>
                <w:sz w:val="24"/>
                <w:szCs w:val="24"/>
              </w:rPr>
            </w:pPr>
            <w:r w:rsidRPr="00D05D95">
              <w:rPr>
                <w:rFonts w:cs="Cordia New"/>
                <w:sz w:val="24"/>
                <w:szCs w:val="24"/>
              </w:rPr>
              <w:t>0</w:t>
            </w:r>
          </w:p>
        </w:tc>
        <w:tc>
          <w:tcPr>
            <w:tcW w:w="1354" w:type="dxa"/>
          </w:tcPr>
          <w:p w:rsidR="00C52C74" w:rsidRPr="00D05D95" w:rsidRDefault="00C52C74" w:rsidP="00DE4636">
            <w:pPr>
              <w:jc w:val="center"/>
              <w:rPr>
                <w:rFonts w:cs="Cordia New"/>
                <w:sz w:val="24"/>
                <w:szCs w:val="24"/>
              </w:rPr>
            </w:pPr>
            <w:r w:rsidRPr="00D05D95">
              <w:rPr>
                <w:rFonts w:cs="Cordia New"/>
                <w:sz w:val="24"/>
                <w:szCs w:val="24"/>
              </w:rPr>
              <w:t>0</w:t>
            </w:r>
          </w:p>
        </w:tc>
      </w:tr>
    </w:tbl>
    <w:p w:rsidR="00C52C74" w:rsidRPr="00C52C74" w:rsidRDefault="00C52C74" w:rsidP="00C52C74">
      <w:pPr>
        <w:jc w:val="both"/>
        <w:rPr>
          <w:rFonts w:cs="Cordia New"/>
          <w:lang w:val="fr-FR"/>
        </w:rPr>
      </w:pPr>
    </w:p>
    <w:p w:rsidR="00866158" w:rsidRDefault="00866158" w:rsidP="00D05D95">
      <w:pPr>
        <w:spacing w:after="120"/>
        <w:ind w:left="1077" w:hanging="1077"/>
        <w:jc w:val="both"/>
        <w:rPr>
          <w:rFonts w:cs="Cordia New"/>
          <w:b/>
          <w:bCs/>
        </w:rPr>
      </w:pPr>
    </w:p>
    <w:p w:rsidR="00866158" w:rsidRDefault="00866158" w:rsidP="00D05D95">
      <w:pPr>
        <w:spacing w:after="120"/>
        <w:ind w:left="1077" w:hanging="1077"/>
        <w:jc w:val="both"/>
        <w:rPr>
          <w:rFonts w:cs="Cordia New"/>
          <w:b/>
          <w:bCs/>
          <w:lang w:val="fr-FR"/>
        </w:rPr>
      </w:pPr>
    </w:p>
    <w:p w:rsidR="008773E8" w:rsidRPr="00D05D95" w:rsidRDefault="00D05D95" w:rsidP="00D05D95">
      <w:pPr>
        <w:spacing w:after="120"/>
        <w:ind w:left="1077" w:hanging="1077"/>
        <w:jc w:val="both"/>
        <w:rPr>
          <w:rFonts w:cs="Cordia New" w:hint="cs"/>
        </w:rPr>
      </w:pPr>
      <w:r w:rsidRPr="00C52C74">
        <w:rPr>
          <w:rFonts w:cs="Cordia New"/>
          <w:b/>
          <w:bCs/>
          <w:cs/>
        </w:rPr>
        <w:lastRenderedPageBreak/>
        <w:t xml:space="preserve">ตารางที่ </w:t>
      </w:r>
      <w:r w:rsidRPr="00C52C74">
        <w:rPr>
          <w:rFonts w:cs="Cordia New"/>
          <w:b/>
          <w:bCs/>
        </w:rPr>
        <w:t>4-</w:t>
      </w:r>
      <w:r w:rsidR="00DE4636">
        <w:rPr>
          <w:rFonts w:cs="Cordia New"/>
          <w:b/>
          <w:bCs/>
        </w:rPr>
        <w:t>4</w:t>
      </w:r>
      <w:r w:rsidRPr="00C52C74">
        <w:rPr>
          <w:rFonts w:cs="Cordia New"/>
        </w:rPr>
        <w:t xml:space="preserve"> </w:t>
      </w:r>
      <w:r>
        <w:rPr>
          <w:rFonts w:cs="Cordia New"/>
          <w:cs/>
        </w:rPr>
        <w:t>ค่าคงที่ทางจลนพลศาสตร์</w:t>
      </w:r>
      <w:r>
        <w:rPr>
          <w:rFonts w:cs="Cordia New" w:hint="cs"/>
          <w:cs/>
        </w:rPr>
        <w:t xml:space="preserve">ที่คำนวณจากแบบจำลองของ </w:t>
      </w:r>
      <w:r>
        <w:t>Kamal-Sourour</w:t>
      </w:r>
      <w:r>
        <w:rPr>
          <w:rFonts w:hint="cs"/>
          <w:cs/>
        </w:rPr>
        <w:t xml:space="preserve"> สำหรับยาง</w:t>
      </w:r>
      <w:r>
        <w:rPr>
          <w:rFonts w:cs="Cordia New" w:hint="cs"/>
          <w:cs/>
          <w:lang w:val="fr-FR"/>
        </w:rPr>
        <w:t>คอมปาวด์</w:t>
      </w:r>
      <w:r w:rsidRPr="00C52C74">
        <w:rPr>
          <w:rFonts w:cs="Cordia New"/>
          <w:cs/>
        </w:rPr>
        <w:t xml:space="preserve"> </w:t>
      </w:r>
      <w:r w:rsidRPr="00C52C74">
        <w:rPr>
          <w:rFonts w:cs="Cordia New"/>
        </w:rPr>
        <w:t xml:space="preserve">T301 (Sidewall) </w:t>
      </w:r>
      <w:r w:rsidRPr="00C52C74">
        <w:rPr>
          <w:rFonts w:cs="Cordia New"/>
          <w:cs/>
        </w:rPr>
        <w:t xml:space="preserve">และ </w:t>
      </w:r>
      <w:r w:rsidRPr="00C52C74">
        <w:rPr>
          <w:rFonts w:cs="Cordia New"/>
        </w:rPr>
        <w:t xml:space="preserve">T354 (Tread) </w:t>
      </w:r>
      <w:r>
        <w:rPr>
          <w:rFonts w:cs="Cordia New" w:hint="cs"/>
          <w:cs/>
        </w:rPr>
        <w:t>ที่ใช้สำหรับยางล้อ</w:t>
      </w:r>
      <w:r w:rsidRPr="00C52C74">
        <w:rPr>
          <w:rFonts w:cs="Cordia New"/>
          <w:cs/>
        </w:rPr>
        <w:t xml:space="preserve">โมเดล </w:t>
      </w:r>
      <w:r>
        <w:rPr>
          <w:rFonts w:cs="Cordia New"/>
        </w:rPr>
        <w:t xml:space="preserve">A </w:t>
      </w:r>
      <w:r w:rsidRPr="00C52C74">
        <w:rPr>
          <w:rFonts w:cs="Cordia New"/>
          <w:cs/>
        </w:rPr>
        <w:t xml:space="preserve">ที่อัตราความร้อน </w:t>
      </w:r>
      <w:r w:rsidR="00FE2390">
        <w:rPr>
          <w:rFonts w:cs="Cordia New"/>
        </w:rPr>
        <w:t>10</w:t>
      </w:r>
      <w:r>
        <w:rPr>
          <w:rFonts w:cs="Cordia New"/>
          <w:lang w:val="fr-FR"/>
        </w:rPr>
        <w:t>°C</w:t>
      </w:r>
      <w:r>
        <w:rPr>
          <w:rFonts w:cs="Cordia New"/>
        </w:rPr>
        <w:t>/</w:t>
      </w:r>
      <w:r w:rsidRPr="00C52C74">
        <w:rPr>
          <w:rFonts w:cs="Cordia New"/>
          <w:cs/>
        </w:rPr>
        <w:t>นาที</w:t>
      </w:r>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6"/>
        <w:gridCol w:w="1084"/>
        <w:gridCol w:w="1260"/>
        <w:gridCol w:w="1260"/>
        <w:gridCol w:w="1260"/>
        <w:gridCol w:w="1260"/>
        <w:gridCol w:w="1260"/>
      </w:tblGrid>
      <w:tr w:rsidR="00DE4636" w:rsidRPr="00DE4636">
        <w:trPr>
          <w:trHeight w:val="247"/>
        </w:trPr>
        <w:tc>
          <w:tcPr>
            <w:tcW w:w="1166" w:type="dxa"/>
            <w:vMerge w:val="restart"/>
            <w:vAlign w:val="center"/>
          </w:tcPr>
          <w:p w:rsidR="00DE4636" w:rsidRPr="00DE4636" w:rsidRDefault="00DE4636" w:rsidP="00DE4636">
            <w:pPr>
              <w:pStyle w:val="BodyText"/>
              <w:widowControl w:val="0"/>
              <w:jc w:val="center"/>
              <w:rPr>
                <w:rFonts w:cs="Cordia New"/>
              </w:rPr>
            </w:pPr>
            <w:r w:rsidRPr="00DE4636">
              <w:rPr>
                <w:rFonts w:cs="Cordia New"/>
                <w:cs/>
              </w:rPr>
              <w:t>ค่าคงที่</w:t>
            </w:r>
          </w:p>
        </w:tc>
        <w:tc>
          <w:tcPr>
            <w:tcW w:w="2344" w:type="dxa"/>
            <w:gridSpan w:val="2"/>
          </w:tcPr>
          <w:p w:rsidR="00DE4636"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639" w:dyaOrig="360">
                <v:shape id="_x0000_i1085" type="#_x0000_t75" alt="" style="width:32pt;height:18pt;mso-width-percent:0;mso-height-percent:0;mso-width-percent:0;mso-height-percent:0" o:ole="">
                  <v:imagedata r:id="rId300" o:title=""/>
                </v:shape>
                <o:OLEObject Type="Embed" ProgID="Equation.3" ShapeID="_x0000_i1085" DrawAspect="Content" ObjectID="_1638530761" r:id="rId328"/>
              </w:object>
            </w:r>
          </w:p>
        </w:tc>
        <w:tc>
          <w:tcPr>
            <w:tcW w:w="2520" w:type="dxa"/>
            <w:gridSpan w:val="2"/>
          </w:tcPr>
          <w:p w:rsidR="00DE4636"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740" w:dyaOrig="360">
                <v:shape id="_x0000_i1084" type="#_x0000_t75" alt="" style="width:37.35pt;height:18pt;mso-width-percent:0;mso-height-percent:0;mso-width-percent:0;mso-height-percent:0" o:ole="">
                  <v:imagedata r:id="rId302" o:title=""/>
                </v:shape>
                <o:OLEObject Type="Embed" ProgID="Equation.3" ShapeID="_x0000_i1084" DrawAspect="Content" ObjectID="_1638530762" r:id="rId329"/>
              </w:object>
            </w:r>
          </w:p>
        </w:tc>
        <w:tc>
          <w:tcPr>
            <w:tcW w:w="2520" w:type="dxa"/>
            <w:gridSpan w:val="2"/>
          </w:tcPr>
          <w:p w:rsidR="00DE4636" w:rsidRPr="00D05D95" w:rsidRDefault="00256D98" w:rsidP="00DE4636">
            <w:pPr>
              <w:pStyle w:val="BodyText"/>
              <w:widowControl w:val="0"/>
              <w:jc w:val="center"/>
              <w:rPr>
                <w:rFonts w:cs="Cordia New"/>
                <w:sz w:val="24"/>
                <w:szCs w:val="24"/>
              </w:rPr>
            </w:pPr>
            <w:r w:rsidRPr="00256D98">
              <w:rPr>
                <w:rFonts w:ascii="Times New Roman" w:hAnsi="Times New Roman" w:cs="Cordia New"/>
                <w:noProof/>
                <w:position w:val="-12"/>
                <w:sz w:val="24"/>
                <w:szCs w:val="24"/>
              </w:rPr>
              <w:object w:dxaOrig="820" w:dyaOrig="380">
                <v:shape id="_x0000_i1083" type="#_x0000_t75" alt="" style="width:41.35pt;height:19.35pt;mso-width-percent:0;mso-height-percent:0;mso-width-percent:0;mso-height-percent:0" o:ole="">
                  <v:imagedata r:id="rId320" o:title=""/>
                </v:shape>
                <o:OLEObject Type="Embed" ProgID="Equation.3" ShapeID="_x0000_i1083" DrawAspect="Content" ObjectID="_1638530763" r:id="rId330"/>
              </w:object>
            </w:r>
          </w:p>
        </w:tc>
      </w:tr>
      <w:tr w:rsidR="008773E8" w:rsidRPr="00DE4636">
        <w:trPr>
          <w:trHeight w:val="117"/>
        </w:trPr>
        <w:tc>
          <w:tcPr>
            <w:tcW w:w="1166" w:type="dxa"/>
            <w:vMerge/>
          </w:tcPr>
          <w:p w:rsidR="008773E8" w:rsidRPr="00DE4636" w:rsidRDefault="008773E8" w:rsidP="00DE4636">
            <w:pPr>
              <w:pStyle w:val="BodyText"/>
              <w:widowControl w:val="0"/>
              <w:rPr>
                <w:rFonts w:cs="Cordia New"/>
                <w:sz w:val="24"/>
                <w:szCs w:val="24"/>
              </w:rPr>
            </w:pPr>
          </w:p>
        </w:tc>
        <w:tc>
          <w:tcPr>
            <w:tcW w:w="1084"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T301</w:t>
            </w:r>
          </w:p>
        </w:tc>
        <w:tc>
          <w:tcPr>
            <w:tcW w:w="1260"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T354</w:t>
            </w:r>
          </w:p>
        </w:tc>
        <w:tc>
          <w:tcPr>
            <w:tcW w:w="1260"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T301</w:t>
            </w:r>
          </w:p>
        </w:tc>
        <w:tc>
          <w:tcPr>
            <w:tcW w:w="1260"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T354</w:t>
            </w:r>
          </w:p>
        </w:tc>
        <w:tc>
          <w:tcPr>
            <w:tcW w:w="1260"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T301</w:t>
            </w:r>
          </w:p>
        </w:tc>
        <w:tc>
          <w:tcPr>
            <w:tcW w:w="1260" w:type="dxa"/>
          </w:tcPr>
          <w:p w:rsidR="008773E8" w:rsidRPr="00DE4636" w:rsidRDefault="008773E8" w:rsidP="00DE4636">
            <w:pPr>
              <w:pStyle w:val="BodyText"/>
              <w:widowControl w:val="0"/>
              <w:jc w:val="center"/>
              <w:rPr>
                <w:rFonts w:cs="Cordia New"/>
                <w:b/>
                <w:bCs/>
                <w:sz w:val="24"/>
                <w:szCs w:val="24"/>
              </w:rPr>
            </w:pPr>
            <w:r w:rsidRPr="00DE4636">
              <w:rPr>
                <w:rFonts w:cs="Cordia New"/>
                <w:b/>
                <w:bCs/>
                <w:sz w:val="24"/>
                <w:szCs w:val="24"/>
              </w:rPr>
              <w:t>T354</w:t>
            </w:r>
          </w:p>
        </w:tc>
      </w:tr>
      <w:tr w:rsidR="00DE4636" w:rsidRPr="00DE4636">
        <w:trPr>
          <w:trHeight w:val="235"/>
        </w:trPr>
        <w:tc>
          <w:tcPr>
            <w:tcW w:w="1166" w:type="dxa"/>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6"/>
                <w:sz w:val="24"/>
                <w:szCs w:val="24"/>
              </w:rPr>
              <w:object w:dxaOrig="260" w:dyaOrig="220">
                <v:shape id="_x0000_i1082" type="#_x0000_t75" alt="" style="width:13.35pt;height:11.35pt;mso-width-percent:0;mso-height-percent:0;mso-width-percent:0;mso-height-percent:0" o:ole="">
                  <v:imagedata r:id="rId306" o:title=""/>
                </v:shape>
                <o:OLEObject Type="Embed" ProgID="Equation.3" ShapeID="_x0000_i1082" DrawAspect="Content" ObjectID="_1638530764" r:id="rId331"/>
              </w:object>
            </w:r>
          </w:p>
        </w:tc>
        <w:tc>
          <w:tcPr>
            <w:tcW w:w="1084" w:type="dxa"/>
          </w:tcPr>
          <w:p w:rsidR="00DE4636" w:rsidRPr="00DE4636" w:rsidRDefault="00DE4636" w:rsidP="00DE4636">
            <w:pPr>
              <w:jc w:val="center"/>
              <w:rPr>
                <w:rFonts w:cs="Cordia New"/>
                <w:sz w:val="24"/>
                <w:szCs w:val="24"/>
              </w:rPr>
            </w:pPr>
            <w:r>
              <w:rPr>
                <w:rFonts w:cs="Cordia New"/>
                <w:sz w:val="24"/>
                <w:szCs w:val="24"/>
              </w:rPr>
              <w:t>-5.28</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-5.86</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9.36</w:t>
            </w:r>
            <w:r w:rsidRPr="00D05D95">
              <w:rPr>
                <w:rFonts w:cs="Cordia New"/>
                <w:sz w:val="24"/>
                <w:szCs w:val="24"/>
              </w:rPr>
              <w:t xml:space="preserve"> x10</w:t>
            </w:r>
            <w:r>
              <w:rPr>
                <w:rFonts w:cs="Cordia New"/>
                <w:sz w:val="24"/>
                <w:szCs w:val="24"/>
                <w:vertAlign w:val="superscript"/>
              </w:rPr>
              <w:t>0</w:t>
            </w:r>
          </w:p>
        </w:tc>
        <w:tc>
          <w:tcPr>
            <w:tcW w:w="1260" w:type="dxa"/>
          </w:tcPr>
          <w:p w:rsidR="00DE4636" w:rsidRPr="00DE4636" w:rsidRDefault="00DE4636" w:rsidP="00DE4636">
            <w:pPr>
              <w:jc w:val="center"/>
              <w:rPr>
                <w:rFonts w:cs="Cordia New"/>
                <w:sz w:val="24"/>
                <w:szCs w:val="24"/>
              </w:rPr>
            </w:pPr>
            <w:r>
              <w:rPr>
                <w:rFonts w:cs="Cordia New"/>
                <w:sz w:val="24"/>
                <w:szCs w:val="24"/>
              </w:rPr>
              <w:t>1.03</w:t>
            </w:r>
            <w:r w:rsidRPr="00D05D95">
              <w:rPr>
                <w:rFonts w:cs="Cordia New"/>
                <w:sz w:val="24"/>
                <w:szCs w:val="24"/>
              </w:rPr>
              <w:t xml:space="preserve"> x10</w:t>
            </w:r>
            <w:r>
              <w:rPr>
                <w:rFonts w:cs="Cordia New"/>
                <w:sz w:val="24"/>
                <w:szCs w:val="24"/>
                <w:vertAlign w:val="superscript"/>
              </w:rPr>
              <w:t>1</w:t>
            </w:r>
          </w:p>
        </w:tc>
        <w:tc>
          <w:tcPr>
            <w:tcW w:w="1260" w:type="dxa"/>
          </w:tcPr>
          <w:p w:rsidR="00DE4636" w:rsidRPr="00DE4636" w:rsidRDefault="00DE4636" w:rsidP="00DE4636">
            <w:pPr>
              <w:jc w:val="center"/>
              <w:rPr>
                <w:rFonts w:cs="Cordia New"/>
                <w:sz w:val="24"/>
                <w:szCs w:val="24"/>
              </w:rPr>
            </w:pPr>
            <w:r>
              <w:rPr>
                <w:rFonts w:cs="Cordia New"/>
                <w:sz w:val="24"/>
                <w:szCs w:val="24"/>
              </w:rPr>
              <w:t>5.53</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-6.03</w:t>
            </w:r>
            <w:r w:rsidRPr="00D05D95">
              <w:rPr>
                <w:rFonts w:cs="Cordia New"/>
                <w:sz w:val="24"/>
                <w:szCs w:val="24"/>
              </w:rPr>
              <w:t xml:space="preserve"> x10</w:t>
            </w:r>
            <w:r>
              <w:rPr>
                <w:rFonts w:cs="Cordia New"/>
                <w:sz w:val="24"/>
                <w:szCs w:val="24"/>
                <w:vertAlign w:val="superscript"/>
              </w:rPr>
              <w:t>-2</w:t>
            </w:r>
          </w:p>
        </w:tc>
      </w:tr>
      <w:tr w:rsidR="00DE4636" w:rsidRPr="00DE4636">
        <w:trPr>
          <w:trHeight w:val="247"/>
        </w:trPr>
        <w:tc>
          <w:tcPr>
            <w:tcW w:w="1166" w:type="dxa"/>
            <w:vAlign w:val="center"/>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6"/>
                <w:sz w:val="24"/>
                <w:szCs w:val="24"/>
              </w:rPr>
              <w:object w:dxaOrig="200" w:dyaOrig="220">
                <v:shape id="_x0000_i1081" type="#_x0000_t75" alt="" style="width:10pt;height:11.35pt;mso-width-percent:0;mso-height-percent:0;mso-width-percent:0;mso-height-percent:0" o:ole="">
                  <v:imagedata r:id="rId308" o:title=""/>
                </v:shape>
                <o:OLEObject Type="Embed" ProgID="Equation.3" ShapeID="_x0000_i1081" DrawAspect="Content" ObjectID="_1638530765" r:id="rId332"/>
              </w:object>
            </w:r>
          </w:p>
        </w:tc>
        <w:tc>
          <w:tcPr>
            <w:tcW w:w="1084" w:type="dxa"/>
          </w:tcPr>
          <w:p w:rsidR="00DE4636" w:rsidRPr="00DE4636" w:rsidRDefault="00DE4636" w:rsidP="00DE4636">
            <w:pPr>
              <w:jc w:val="center"/>
              <w:rPr>
                <w:rFonts w:cs="Cordia New"/>
                <w:sz w:val="24"/>
                <w:szCs w:val="24"/>
              </w:rPr>
            </w:pPr>
            <w:r>
              <w:rPr>
                <w:rFonts w:cs="Cordia New"/>
                <w:sz w:val="24"/>
                <w:szCs w:val="24"/>
              </w:rPr>
              <w:t>3.41</w:t>
            </w:r>
            <w:r w:rsidRPr="00D05D95">
              <w:rPr>
                <w:rFonts w:cs="Cordia New"/>
                <w:sz w:val="24"/>
                <w:szCs w:val="24"/>
              </w:rPr>
              <w:t xml:space="preserve"> x10</w:t>
            </w:r>
            <w:r>
              <w:rPr>
                <w:rFonts w:cs="Cordia New"/>
                <w:sz w:val="24"/>
                <w:szCs w:val="24"/>
                <w:vertAlign w:val="superscript"/>
              </w:rPr>
              <w:t>3</w:t>
            </w:r>
          </w:p>
        </w:tc>
        <w:tc>
          <w:tcPr>
            <w:tcW w:w="1260" w:type="dxa"/>
          </w:tcPr>
          <w:p w:rsidR="00DE4636" w:rsidRPr="00DE4636" w:rsidRDefault="00DE4636" w:rsidP="00DE4636">
            <w:pPr>
              <w:jc w:val="center"/>
              <w:rPr>
                <w:rFonts w:cs="Cordia New"/>
                <w:sz w:val="24"/>
                <w:szCs w:val="24"/>
              </w:rPr>
            </w:pPr>
            <w:r>
              <w:rPr>
                <w:rFonts w:cs="Cordia New"/>
                <w:sz w:val="24"/>
                <w:szCs w:val="24"/>
              </w:rPr>
              <w:t>2.73</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-5.76</w:t>
            </w:r>
            <w:r w:rsidRPr="00D05D95">
              <w:rPr>
                <w:rFonts w:cs="Cordia New"/>
                <w:sz w:val="24"/>
                <w:szCs w:val="24"/>
              </w:rPr>
              <w:t xml:space="preserve"> x10</w:t>
            </w:r>
            <w:r>
              <w:rPr>
                <w:rFonts w:cs="Cordia New"/>
                <w:sz w:val="24"/>
                <w:szCs w:val="24"/>
                <w:vertAlign w:val="superscript"/>
              </w:rPr>
              <w:t>1</w:t>
            </w:r>
          </w:p>
        </w:tc>
        <w:tc>
          <w:tcPr>
            <w:tcW w:w="1260" w:type="dxa"/>
          </w:tcPr>
          <w:p w:rsidR="00DE4636" w:rsidRPr="00DE4636" w:rsidRDefault="00DE4636" w:rsidP="00DE4636">
            <w:pPr>
              <w:jc w:val="center"/>
              <w:rPr>
                <w:rFonts w:cs="Cordia New"/>
                <w:sz w:val="24"/>
                <w:szCs w:val="24"/>
              </w:rPr>
            </w:pPr>
            <w:r>
              <w:rPr>
                <w:rFonts w:cs="Cordia New"/>
                <w:sz w:val="24"/>
                <w:szCs w:val="24"/>
              </w:rPr>
              <w:t>-4.33</w:t>
            </w:r>
            <w:r w:rsidRPr="00D05D95">
              <w:rPr>
                <w:rFonts w:cs="Cordia New"/>
                <w:sz w:val="24"/>
                <w:szCs w:val="24"/>
              </w:rPr>
              <w:t xml:space="preserve"> x10</w:t>
            </w:r>
            <w:r>
              <w:rPr>
                <w:rFonts w:cs="Cordia New"/>
                <w:sz w:val="24"/>
                <w:szCs w:val="24"/>
                <w:vertAlign w:val="superscript"/>
              </w:rPr>
              <w:t>0</w:t>
            </w:r>
          </w:p>
        </w:tc>
        <w:tc>
          <w:tcPr>
            <w:tcW w:w="1260" w:type="dxa"/>
          </w:tcPr>
          <w:p w:rsidR="00DE4636" w:rsidRPr="00DE4636" w:rsidRDefault="00DE4636" w:rsidP="00DE4636">
            <w:pPr>
              <w:jc w:val="center"/>
              <w:rPr>
                <w:rFonts w:cs="Cordia New"/>
                <w:sz w:val="24"/>
                <w:szCs w:val="24"/>
              </w:rPr>
            </w:pPr>
            <w:r>
              <w:rPr>
                <w:rFonts w:cs="Cordia New"/>
                <w:sz w:val="24"/>
                <w:szCs w:val="24"/>
              </w:rPr>
              <w:t>3.24</w:t>
            </w:r>
            <w:r w:rsidRPr="00D05D95">
              <w:rPr>
                <w:rFonts w:cs="Cordia New"/>
                <w:sz w:val="24"/>
                <w:szCs w:val="24"/>
              </w:rPr>
              <w:t xml:space="preserve"> x10</w:t>
            </w:r>
            <w:r>
              <w:rPr>
                <w:rFonts w:cs="Cordia New"/>
                <w:sz w:val="24"/>
                <w:szCs w:val="24"/>
                <w:vertAlign w:val="superscript"/>
              </w:rPr>
              <w:t>-1</w:t>
            </w:r>
          </w:p>
        </w:tc>
        <w:tc>
          <w:tcPr>
            <w:tcW w:w="1260" w:type="dxa"/>
          </w:tcPr>
          <w:p w:rsidR="00DE4636" w:rsidRPr="00DE4636" w:rsidRDefault="00DE4636" w:rsidP="00DE4636">
            <w:pPr>
              <w:jc w:val="center"/>
              <w:rPr>
                <w:rFonts w:cs="Cordia New"/>
                <w:sz w:val="24"/>
                <w:szCs w:val="24"/>
              </w:rPr>
            </w:pPr>
            <w:r>
              <w:rPr>
                <w:rFonts w:cs="Cordia New"/>
                <w:sz w:val="24"/>
                <w:szCs w:val="24"/>
              </w:rPr>
              <w:t>2.27</w:t>
            </w:r>
            <w:r w:rsidRPr="00D05D95">
              <w:rPr>
                <w:rFonts w:cs="Cordia New"/>
                <w:sz w:val="24"/>
                <w:szCs w:val="24"/>
              </w:rPr>
              <w:t xml:space="preserve"> x10</w:t>
            </w:r>
            <w:r>
              <w:rPr>
                <w:rFonts w:cs="Cordia New"/>
                <w:sz w:val="24"/>
                <w:szCs w:val="24"/>
                <w:vertAlign w:val="superscript"/>
              </w:rPr>
              <w:t>-2</w:t>
            </w:r>
          </w:p>
        </w:tc>
      </w:tr>
      <w:tr w:rsidR="00DE4636" w:rsidRPr="00DE4636">
        <w:trPr>
          <w:trHeight w:val="247"/>
        </w:trPr>
        <w:tc>
          <w:tcPr>
            <w:tcW w:w="1166" w:type="dxa"/>
            <w:vAlign w:val="center"/>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240" w:dyaOrig="340">
                <v:shape id="_x0000_i1080" type="#_x0000_t75" alt="" style="width:12pt;height:17.35pt;mso-width-percent:0;mso-height-percent:0;mso-width-percent:0;mso-height-percent:0" o:ole="">
                  <v:imagedata r:id="rId310" o:title=""/>
                </v:shape>
                <o:OLEObject Type="Embed" ProgID="Equation.3" ShapeID="_x0000_i1080" DrawAspect="Content" ObjectID="_1638530766" r:id="rId333"/>
              </w:object>
            </w:r>
          </w:p>
        </w:tc>
        <w:tc>
          <w:tcPr>
            <w:tcW w:w="1084" w:type="dxa"/>
          </w:tcPr>
          <w:p w:rsidR="00DE4636" w:rsidRPr="00DE4636" w:rsidRDefault="00DE4636" w:rsidP="00DE4636">
            <w:pPr>
              <w:jc w:val="center"/>
              <w:rPr>
                <w:rFonts w:cs="Cordia New"/>
                <w:sz w:val="24"/>
                <w:szCs w:val="24"/>
              </w:rPr>
            </w:pPr>
            <w:r>
              <w:rPr>
                <w:rFonts w:cs="Cordia New"/>
                <w:sz w:val="24"/>
                <w:szCs w:val="24"/>
              </w:rPr>
              <w:t>-1.13</w:t>
            </w:r>
            <w:r w:rsidRPr="00D05D95">
              <w:rPr>
                <w:rFonts w:cs="Cordia New"/>
                <w:sz w:val="24"/>
                <w:szCs w:val="24"/>
              </w:rPr>
              <w:t xml:space="preserve"> x10</w:t>
            </w:r>
            <w:r>
              <w:rPr>
                <w:rFonts w:cs="Cordia New"/>
                <w:sz w:val="24"/>
                <w:szCs w:val="24"/>
                <w:vertAlign w:val="superscript"/>
              </w:rPr>
              <w:t>3</w:t>
            </w:r>
          </w:p>
        </w:tc>
        <w:tc>
          <w:tcPr>
            <w:tcW w:w="1260" w:type="dxa"/>
          </w:tcPr>
          <w:p w:rsidR="00DE4636" w:rsidRPr="00DE4636" w:rsidRDefault="00DE4636" w:rsidP="00DE4636">
            <w:pPr>
              <w:jc w:val="center"/>
              <w:rPr>
                <w:rFonts w:cs="Cordia New"/>
                <w:sz w:val="24"/>
                <w:szCs w:val="24"/>
              </w:rPr>
            </w:pPr>
            <w:r>
              <w:rPr>
                <w:rFonts w:cs="Cordia New"/>
                <w:sz w:val="24"/>
                <w:szCs w:val="24"/>
              </w:rPr>
              <w:t>-1.68</w:t>
            </w:r>
            <w:r w:rsidRPr="00D05D95">
              <w:rPr>
                <w:rFonts w:cs="Cordia New"/>
                <w:sz w:val="24"/>
                <w:szCs w:val="24"/>
              </w:rPr>
              <w:t xml:space="preserve"> x10</w:t>
            </w:r>
            <w:r>
              <w:rPr>
                <w:rFonts w:cs="Cordia New"/>
                <w:sz w:val="24"/>
                <w:szCs w:val="24"/>
                <w:vertAlign w:val="superscript"/>
              </w:rPr>
              <w:t>3</w:t>
            </w:r>
          </w:p>
        </w:tc>
        <w:tc>
          <w:tcPr>
            <w:tcW w:w="1260" w:type="dxa"/>
          </w:tcPr>
          <w:p w:rsidR="00DE4636" w:rsidRPr="00DE4636" w:rsidRDefault="00DE4636" w:rsidP="00DE4636">
            <w:pPr>
              <w:jc w:val="center"/>
              <w:rPr>
                <w:rFonts w:cs="Cordia New"/>
                <w:sz w:val="24"/>
                <w:szCs w:val="24"/>
              </w:rPr>
            </w:pPr>
            <w:r>
              <w:rPr>
                <w:rFonts w:cs="Cordia New"/>
                <w:sz w:val="24"/>
                <w:szCs w:val="24"/>
              </w:rPr>
              <w:t>1.78</w:t>
            </w:r>
            <w:r w:rsidRPr="00D05D95">
              <w:rPr>
                <w:rFonts w:cs="Cordia New"/>
                <w:sz w:val="24"/>
                <w:szCs w:val="24"/>
              </w:rPr>
              <w:t xml:space="preserve"> x10</w:t>
            </w:r>
            <w:r>
              <w:rPr>
                <w:rFonts w:cs="Cordia New"/>
                <w:sz w:val="24"/>
                <w:szCs w:val="24"/>
                <w:vertAlign w:val="superscript"/>
              </w:rPr>
              <w:t>1</w:t>
            </w:r>
          </w:p>
        </w:tc>
        <w:tc>
          <w:tcPr>
            <w:tcW w:w="1260" w:type="dxa"/>
          </w:tcPr>
          <w:p w:rsidR="00DE4636" w:rsidRPr="00DE4636" w:rsidRDefault="00DE4636" w:rsidP="00DE4636">
            <w:pPr>
              <w:jc w:val="center"/>
              <w:rPr>
                <w:rFonts w:cs="Cordia New"/>
                <w:sz w:val="24"/>
                <w:szCs w:val="24"/>
              </w:rPr>
            </w:pPr>
            <w:r>
              <w:rPr>
                <w:rFonts w:cs="Cordia New"/>
                <w:sz w:val="24"/>
                <w:szCs w:val="24"/>
              </w:rPr>
              <w:t>2.72</w:t>
            </w:r>
            <w:r w:rsidRPr="00D05D95">
              <w:rPr>
                <w:rFonts w:cs="Cordia New"/>
                <w:sz w:val="24"/>
                <w:szCs w:val="24"/>
              </w:rPr>
              <w:t xml:space="preserve"> x10</w:t>
            </w:r>
            <w:r>
              <w:rPr>
                <w:rFonts w:cs="Cordia New"/>
                <w:sz w:val="24"/>
                <w:szCs w:val="24"/>
                <w:vertAlign w:val="superscript"/>
              </w:rPr>
              <w:t>1</w:t>
            </w:r>
          </w:p>
        </w:tc>
        <w:tc>
          <w:tcPr>
            <w:tcW w:w="1260" w:type="dxa"/>
          </w:tcPr>
          <w:p w:rsidR="00DE4636" w:rsidRPr="00DE4636" w:rsidRDefault="00DE4636" w:rsidP="00DE4636">
            <w:pPr>
              <w:jc w:val="center"/>
              <w:rPr>
                <w:rFonts w:cs="Cordia New"/>
                <w:sz w:val="24"/>
                <w:szCs w:val="24"/>
              </w:rPr>
            </w:pPr>
            <w:r>
              <w:rPr>
                <w:rFonts w:cs="Cordia New"/>
                <w:sz w:val="24"/>
                <w:szCs w:val="24"/>
              </w:rPr>
              <w:t>-9.37</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-1.46</w:t>
            </w:r>
            <w:r w:rsidRPr="00D05D95">
              <w:rPr>
                <w:rFonts w:cs="Cordia New"/>
                <w:sz w:val="24"/>
                <w:szCs w:val="24"/>
              </w:rPr>
              <w:t xml:space="preserve"> x10</w:t>
            </w:r>
            <w:r>
              <w:rPr>
                <w:rFonts w:cs="Cordia New"/>
                <w:sz w:val="24"/>
                <w:szCs w:val="24"/>
                <w:vertAlign w:val="superscript"/>
              </w:rPr>
              <w:t>-1</w:t>
            </w:r>
          </w:p>
        </w:tc>
      </w:tr>
      <w:tr w:rsidR="00DE4636" w:rsidRPr="00DE4636">
        <w:trPr>
          <w:trHeight w:val="247"/>
        </w:trPr>
        <w:tc>
          <w:tcPr>
            <w:tcW w:w="1166" w:type="dxa"/>
            <w:vAlign w:val="center"/>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279" w:dyaOrig="340">
                <v:shape id="_x0000_i1079" type="#_x0000_t75" alt="" style="width:14pt;height:17.35pt;mso-width-percent:0;mso-height-percent:0;mso-width-percent:0;mso-height-percent:0" o:ole="">
                  <v:imagedata r:id="rId312" o:title=""/>
                </v:shape>
                <o:OLEObject Type="Embed" ProgID="Equation.3" ShapeID="_x0000_i1079" DrawAspect="Content" ObjectID="_1638530767" r:id="rId334"/>
              </w:object>
            </w:r>
          </w:p>
        </w:tc>
        <w:tc>
          <w:tcPr>
            <w:tcW w:w="1084" w:type="dxa"/>
          </w:tcPr>
          <w:p w:rsidR="00DE4636" w:rsidRPr="00DE4636" w:rsidRDefault="00DE4636" w:rsidP="00DE4636">
            <w:pPr>
              <w:jc w:val="center"/>
              <w:rPr>
                <w:rFonts w:cs="Cordia New"/>
                <w:sz w:val="24"/>
                <w:szCs w:val="24"/>
              </w:rPr>
            </w:pPr>
            <w:r w:rsidRPr="00DE4636">
              <w:rPr>
                <w:rFonts w:cs="Cordia New"/>
                <w:sz w:val="24"/>
                <w:szCs w:val="24"/>
              </w:rPr>
              <w:t>-5.02</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-3.03</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8.27</w:t>
            </w:r>
            <w:r w:rsidRPr="00D05D95">
              <w:rPr>
                <w:rFonts w:cs="Cordia New"/>
                <w:sz w:val="24"/>
                <w:szCs w:val="24"/>
              </w:rPr>
              <w:t xml:space="preserve"> x10</w:t>
            </w:r>
            <w:r>
              <w:rPr>
                <w:rFonts w:cs="Cordia New"/>
                <w:sz w:val="24"/>
                <w:szCs w:val="24"/>
                <w:vertAlign w:val="superscript"/>
              </w:rPr>
              <w:t>0</w:t>
            </w:r>
          </w:p>
        </w:tc>
        <w:tc>
          <w:tcPr>
            <w:tcW w:w="1260" w:type="dxa"/>
          </w:tcPr>
          <w:p w:rsidR="00DE4636" w:rsidRPr="00DE4636" w:rsidRDefault="00DE4636" w:rsidP="00DE4636">
            <w:pPr>
              <w:jc w:val="center"/>
              <w:rPr>
                <w:rFonts w:cs="Cordia New"/>
                <w:sz w:val="24"/>
                <w:szCs w:val="24"/>
              </w:rPr>
            </w:pPr>
            <w:r>
              <w:rPr>
                <w:rFonts w:cs="Cordia New"/>
                <w:sz w:val="24"/>
                <w:szCs w:val="24"/>
              </w:rPr>
              <w:t>4.30</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-4.53</w:t>
            </w:r>
            <w:r w:rsidRPr="00D05D95">
              <w:rPr>
                <w:rFonts w:cs="Cordia New"/>
                <w:sz w:val="24"/>
                <w:szCs w:val="24"/>
              </w:rPr>
              <w:t xml:space="preserve"> x10</w:t>
            </w:r>
            <w:r>
              <w:rPr>
                <w:rFonts w:cs="Cordia New"/>
                <w:sz w:val="24"/>
                <w:szCs w:val="24"/>
                <w:vertAlign w:val="superscript"/>
              </w:rPr>
              <w:t>-2</w:t>
            </w:r>
          </w:p>
        </w:tc>
        <w:tc>
          <w:tcPr>
            <w:tcW w:w="1260" w:type="dxa"/>
          </w:tcPr>
          <w:p w:rsidR="00DE4636" w:rsidRPr="00DE4636" w:rsidRDefault="00DE4636" w:rsidP="00DE4636">
            <w:pPr>
              <w:jc w:val="center"/>
              <w:rPr>
                <w:rFonts w:cs="Cordia New"/>
                <w:sz w:val="24"/>
                <w:szCs w:val="24"/>
              </w:rPr>
            </w:pPr>
            <w:r>
              <w:rPr>
                <w:rFonts w:cs="Cordia New"/>
                <w:sz w:val="24"/>
                <w:szCs w:val="24"/>
              </w:rPr>
              <w:t>-3.94</w:t>
            </w:r>
            <w:r w:rsidRPr="00D05D95">
              <w:rPr>
                <w:rFonts w:cs="Cordia New"/>
                <w:sz w:val="24"/>
                <w:szCs w:val="24"/>
              </w:rPr>
              <w:t xml:space="preserve"> x10</w:t>
            </w:r>
            <w:r>
              <w:rPr>
                <w:rFonts w:cs="Cordia New"/>
                <w:sz w:val="24"/>
                <w:szCs w:val="24"/>
                <w:vertAlign w:val="superscript"/>
              </w:rPr>
              <w:t>-4</w:t>
            </w:r>
          </w:p>
        </w:tc>
      </w:tr>
      <w:tr w:rsidR="00DE4636" w:rsidRPr="00DE4636">
        <w:trPr>
          <w:trHeight w:val="235"/>
        </w:trPr>
        <w:tc>
          <w:tcPr>
            <w:tcW w:w="1166" w:type="dxa"/>
            <w:vAlign w:val="center"/>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320" w:dyaOrig="340">
                <v:shape id="_x0000_i1078" type="#_x0000_t75" alt="" style="width:16pt;height:17.35pt;mso-width-percent:0;mso-height-percent:0;mso-width-percent:0;mso-height-percent:0" o:ole="">
                  <v:imagedata r:id="rId314" o:title=""/>
                </v:shape>
                <o:OLEObject Type="Embed" ProgID="Equation.3" ShapeID="_x0000_i1078" DrawAspect="Content" ObjectID="_1638530768" r:id="rId335"/>
              </w:object>
            </w:r>
          </w:p>
        </w:tc>
        <w:tc>
          <w:tcPr>
            <w:tcW w:w="1084" w:type="dxa"/>
          </w:tcPr>
          <w:p w:rsidR="00DE4636" w:rsidRPr="00DE4636" w:rsidRDefault="00DE4636" w:rsidP="00DE4636">
            <w:pPr>
              <w:jc w:val="center"/>
              <w:rPr>
                <w:rFonts w:cs="Cordia New"/>
                <w:sz w:val="24"/>
                <w:szCs w:val="24"/>
              </w:rPr>
            </w:pPr>
            <w:r>
              <w:rPr>
                <w:rFonts w:cs="Cordia New"/>
                <w:sz w:val="24"/>
                <w:szCs w:val="24"/>
              </w:rPr>
              <w:t>-4.15</w:t>
            </w:r>
            <w:r w:rsidRPr="00D05D95">
              <w:rPr>
                <w:rFonts w:cs="Cordia New"/>
                <w:sz w:val="24"/>
                <w:szCs w:val="24"/>
              </w:rPr>
              <w:t xml:space="preserve"> x10</w:t>
            </w:r>
            <w:r>
              <w:rPr>
                <w:rFonts w:cs="Cordia New"/>
                <w:sz w:val="24"/>
                <w:szCs w:val="24"/>
                <w:vertAlign w:val="superscript"/>
              </w:rPr>
              <w:t>4</w:t>
            </w:r>
          </w:p>
        </w:tc>
        <w:tc>
          <w:tcPr>
            <w:tcW w:w="1260" w:type="dxa"/>
          </w:tcPr>
          <w:p w:rsidR="00DE4636" w:rsidRPr="00DE4636" w:rsidRDefault="00DE4636" w:rsidP="00DE4636">
            <w:pPr>
              <w:jc w:val="center"/>
              <w:rPr>
                <w:rFonts w:cs="Cordia New"/>
                <w:sz w:val="24"/>
                <w:szCs w:val="24"/>
              </w:rPr>
            </w:pPr>
            <w:r>
              <w:rPr>
                <w:rFonts w:cs="Cordia New"/>
                <w:sz w:val="24"/>
                <w:szCs w:val="24"/>
              </w:rPr>
              <w:t>-6.44</w:t>
            </w:r>
            <w:r w:rsidRPr="00D05D95">
              <w:rPr>
                <w:rFonts w:cs="Cordia New"/>
                <w:sz w:val="24"/>
                <w:szCs w:val="24"/>
              </w:rPr>
              <w:t xml:space="preserve"> x10</w:t>
            </w:r>
            <w:r w:rsidRPr="00D05D95">
              <w:rPr>
                <w:rFonts w:cs="Cordia New"/>
                <w:sz w:val="24"/>
                <w:szCs w:val="24"/>
                <w:vertAlign w:val="superscript"/>
              </w:rPr>
              <w:t>4</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r>
      <w:tr w:rsidR="00DE4636" w:rsidRPr="00DE4636">
        <w:trPr>
          <w:trHeight w:val="256"/>
        </w:trPr>
        <w:tc>
          <w:tcPr>
            <w:tcW w:w="1166" w:type="dxa"/>
            <w:vAlign w:val="center"/>
          </w:tcPr>
          <w:p w:rsidR="00DE4636" w:rsidRPr="00D05D95" w:rsidRDefault="00256D98" w:rsidP="00DE4636">
            <w:pPr>
              <w:pStyle w:val="BodyText"/>
              <w:widowControl w:val="0"/>
              <w:jc w:val="center"/>
              <w:rPr>
                <w:rFonts w:cs="Cordia New"/>
                <w:i/>
                <w:iCs/>
                <w:sz w:val="24"/>
                <w:szCs w:val="24"/>
              </w:rPr>
            </w:pPr>
            <w:r w:rsidRPr="00256D98">
              <w:rPr>
                <w:rFonts w:cs="Cordia New"/>
                <w:i/>
                <w:iCs/>
                <w:noProof/>
                <w:position w:val="-10"/>
                <w:sz w:val="24"/>
                <w:szCs w:val="24"/>
              </w:rPr>
              <w:object w:dxaOrig="279" w:dyaOrig="340">
                <v:shape id="_x0000_i1077" type="#_x0000_t75" alt="" style="width:14pt;height:17.35pt;mso-width-percent:0;mso-height-percent:0;mso-width-percent:0;mso-height-percent:0" o:ole="">
                  <v:imagedata r:id="rId316" o:title=""/>
                </v:shape>
                <o:OLEObject Type="Embed" ProgID="Equation.3" ShapeID="_x0000_i1077" DrawAspect="Content" ObjectID="_1638530769" r:id="rId336"/>
              </w:object>
            </w:r>
          </w:p>
        </w:tc>
        <w:tc>
          <w:tcPr>
            <w:tcW w:w="1084" w:type="dxa"/>
          </w:tcPr>
          <w:p w:rsidR="00DE4636" w:rsidRPr="00DE4636" w:rsidRDefault="00DE4636" w:rsidP="00DE4636">
            <w:pPr>
              <w:jc w:val="center"/>
              <w:rPr>
                <w:rFonts w:cs="Cordia New"/>
                <w:sz w:val="24"/>
                <w:szCs w:val="24"/>
              </w:rPr>
            </w:pPr>
            <w:r>
              <w:rPr>
                <w:rFonts w:cs="Cordia New"/>
                <w:sz w:val="24"/>
                <w:szCs w:val="24"/>
              </w:rPr>
              <w:t>1.21</w:t>
            </w:r>
            <w:r w:rsidRPr="00D05D95">
              <w:rPr>
                <w:rFonts w:cs="Cordia New"/>
                <w:sz w:val="24"/>
                <w:szCs w:val="24"/>
              </w:rPr>
              <w:t xml:space="preserve"> x10</w:t>
            </w:r>
            <w:r w:rsidRPr="00D05D95">
              <w:rPr>
                <w:rFonts w:cs="Cordia New"/>
                <w:sz w:val="24"/>
                <w:szCs w:val="24"/>
                <w:vertAlign w:val="superscript"/>
              </w:rPr>
              <w:t>4</w:t>
            </w:r>
          </w:p>
        </w:tc>
        <w:tc>
          <w:tcPr>
            <w:tcW w:w="1260" w:type="dxa"/>
          </w:tcPr>
          <w:p w:rsidR="00DE4636" w:rsidRPr="00DE4636" w:rsidRDefault="00DE4636" w:rsidP="00DE4636">
            <w:pPr>
              <w:jc w:val="center"/>
              <w:rPr>
                <w:rFonts w:cs="Cordia New"/>
                <w:sz w:val="24"/>
                <w:szCs w:val="24"/>
              </w:rPr>
            </w:pPr>
            <w:r>
              <w:rPr>
                <w:rFonts w:cs="Cordia New"/>
                <w:sz w:val="24"/>
                <w:szCs w:val="24"/>
              </w:rPr>
              <w:t>1.30</w:t>
            </w:r>
            <w:r w:rsidRPr="00D05D95">
              <w:rPr>
                <w:rFonts w:cs="Cordia New"/>
                <w:sz w:val="24"/>
                <w:szCs w:val="24"/>
              </w:rPr>
              <w:t xml:space="preserve"> x10</w:t>
            </w:r>
            <w:r w:rsidRPr="00D05D95">
              <w:rPr>
                <w:rFonts w:cs="Cordia New"/>
                <w:sz w:val="24"/>
                <w:szCs w:val="24"/>
                <w:vertAlign w:val="superscript"/>
              </w:rPr>
              <w:t>4</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c>
          <w:tcPr>
            <w:tcW w:w="1260" w:type="dxa"/>
          </w:tcPr>
          <w:p w:rsidR="00DE4636" w:rsidRPr="00DE4636" w:rsidRDefault="00DE4636" w:rsidP="00DE4636">
            <w:pPr>
              <w:jc w:val="center"/>
              <w:rPr>
                <w:rFonts w:cs="Cordia New"/>
                <w:sz w:val="24"/>
                <w:szCs w:val="24"/>
              </w:rPr>
            </w:pPr>
            <w:r w:rsidRPr="00DE4636">
              <w:rPr>
                <w:rFonts w:cs="Cordia New"/>
                <w:sz w:val="24"/>
                <w:szCs w:val="24"/>
              </w:rPr>
              <w:t>0</w:t>
            </w:r>
          </w:p>
        </w:tc>
      </w:tr>
    </w:tbl>
    <w:p w:rsidR="008773E8" w:rsidRDefault="008773E8" w:rsidP="008773E8">
      <w:pPr>
        <w:ind w:firstLine="720"/>
        <w:rPr>
          <w:rFonts w:ascii="Angsana New" w:hAnsi="Angsana New"/>
          <w:sz w:val="32"/>
          <w:szCs w:val="32"/>
        </w:rPr>
      </w:pPr>
    </w:p>
    <w:p w:rsidR="00605D4E" w:rsidRDefault="00605D4E" w:rsidP="00605D4E">
      <w:pPr>
        <w:spacing w:after="120"/>
        <w:jc w:val="thaiDistribute"/>
        <w:rPr>
          <w:b/>
          <w:bCs/>
          <w:lang w:val="fr-FR"/>
        </w:rPr>
      </w:pPr>
      <w:r w:rsidRPr="00027361">
        <w:rPr>
          <w:b/>
          <w:bCs/>
          <w:cs/>
        </w:rPr>
        <w:tab/>
      </w:r>
      <w:r>
        <w:rPr>
          <w:b/>
          <w:bCs/>
        </w:rPr>
        <w:t xml:space="preserve">4.3/ </w:t>
      </w:r>
      <w:r>
        <w:rPr>
          <w:rFonts w:hint="cs"/>
          <w:b/>
          <w:bCs/>
          <w:cs/>
          <w:lang w:val="fr-FR"/>
        </w:rPr>
        <w:t>การศึกษาคุณสมบัติด้านความร้อนของยางคอมปาวด์</w:t>
      </w:r>
    </w:p>
    <w:p w:rsidR="008209D3" w:rsidRPr="00794920" w:rsidRDefault="00605D4E" w:rsidP="00A40A4B">
      <w:pPr>
        <w:jc w:val="thaiDistribute"/>
        <w:rPr>
          <w:rFonts w:cs="Cordia New" w:hint="cs"/>
          <w:cs/>
        </w:rPr>
      </w:pPr>
      <w:r>
        <w:rPr>
          <w:rFonts w:cs="Cordia New" w:hint="cs"/>
          <w:cs/>
          <w:lang w:val="fr-FR"/>
        </w:rPr>
        <w:tab/>
        <w:t xml:space="preserve">ในการศึกษาถึงกระบวนการอบคงรูปยางล้อมีความจำเป็นที่ต้องทราบถึงคุณสมบัติต่างๆ ด้านความร้อนของส่วนประกอบยางคอมปาวด์ </w:t>
      </w:r>
      <w:r w:rsidR="0005143E">
        <w:rPr>
          <w:rFonts w:cs="Cordia New" w:hint="cs"/>
          <w:cs/>
          <w:lang w:val="fr-FR"/>
        </w:rPr>
        <w:t>ในหัวข้อนี้จะแสดงถึงผลลัพธ์ของการวัดคุณสมบัติการนำความร้อนและค่าสัมประสิทธิ์การนำความร้</w:t>
      </w:r>
      <w:r w:rsidR="00794920">
        <w:rPr>
          <w:rFonts w:cs="Cordia New" w:hint="cs"/>
          <w:cs/>
          <w:lang w:val="fr-FR"/>
        </w:rPr>
        <w:t xml:space="preserve">อนรวมถึงค่าความจุความร้อนจำเพาะของยางคอมปาวด์ </w:t>
      </w:r>
      <w:r w:rsidR="00794920">
        <w:rPr>
          <w:rFonts w:cs="Cordia New"/>
        </w:rPr>
        <w:t xml:space="preserve">T301 </w:t>
      </w:r>
      <w:r w:rsidR="00794920">
        <w:rPr>
          <w:rFonts w:cs="Cordia New" w:hint="cs"/>
          <w:cs/>
        </w:rPr>
        <w:t xml:space="preserve">และ </w:t>
      </w:r>
      <w:r w:rsidR="00794920">
        <w:rPr>
          <w:rFonts w:cs="Cordia New"/>
          <w:lang w:val="fr-FR"/>
        </w:rPr>
        <w:t>T</w:t>
      </w:r>
      <w:r w:rsidR="00794920">
        <w:rPr>
          <w:rFonts w:cs="Cordia New"/>
        </w:rPr>
        <w:t>354</w:t>
      </w:r>
      <w:r w:rsidR="00794920">
        <w:rPr>
          <w:rFonts w:cs="Cordia New" w:hint="cs"/>
          <w:cs/>
        </w:rPr>
        <w:t xml:space="preserve"> ซึ่งเป็นยางคอมปาวด์ที่ใช้ในการผลิตยางล้อโมเดล </w:t>
      </w:r>
      <w:r w:rsidR="00794920">
        <w:rPr>
          <w:rFonts w:cs="Cordia New"/>
        </w:rPr>
        <w:t xml:space="preserve">A </w:t>
      </w:r>
      <w:r w:rsidR="00794920">
        <w:rPr>
          <w:rFonts w:cs="Cordia New" w:hint="cs"/>
          <w:cs/>
        </w:rPr>
        <w:t>ค่าคงที่ที่ได้จากการทดลองนี้จะนำไปใช้ในการจำลองและทำนายการกระจายตัวของอุณหภูมิในระหว่างกระบวนการอบยางด้วยเทคนิควิธีไฟไนต์อิลิเมนต์</w:t>
      </w:r>
      <w:r w:rsidR="00794920">
        <w:rPr>
          <w:rFonts w:cs="Cordia New"/>
        </w:rPr>
        <w:t xml:space="preserve"> </w:t>
      </w:r>
    </w:p>
    <w:p w:rsidR="008209D3" w:rsidRPr="00106FF6" w:rsidRDefault="00BD7C41" w:rsidP="00106FF6">
      <w:pPr>
        <w:spacing w:after="120"/>
        <w:jc w:val="thaiDistribute"/>
        <w:rPr>
          <w:rFonts w:cs="Cordia New"/>
        </w:rPr>
      </w:pPr>
      <w:r>
        <w:rPr>
          <w:rFonts w:cs="Cordia New" w:hint="cs"/>
          <w:cs/>
          <w:lang w:val="fr-FR"/>
        </w:rPr>
        <w:tab/>
        <w:t xml:space="preserve">รูปที่ </w:t>
      </w:r>
      <w:r>
        <w:rPr>
          <w:rFonts w:cs="Cordia New"/>
        </w:rPr>
        <w:t xml:space="preserve">4.12 </w:t>
      </w:r>
      <w:r>
        <w:rPr>
          <w:rFonts w:cs="Cordia New" w:hint="cs"/>
          <w:cs/>
          <w:lang w:val="fr-FR"/>
        </w:rPr>
        <w:t xml:space="preserve">แสดงค่าความจุความร้อนจำเพาะของยางคอมปาวด์ </w:t>
      </w:r>
      <w:r>
        <w:rPr>
          <w:rFonts w:cs="Cordia New"/>
        </w:rPr>
        <w:t xml:space="preserve">T301 </w:t>
      </w:r>
      <w:r>
        <w:rPr>
          <w:rFonts w:cs="Cordia New" w:hint="cs"/>
          <w:cs/>
          <w:lang w:val="fr-FR"/>
        </w:rPr>
        <w:t xml:space="preserve">และ </w:t>
      </w:r>
      <w:r>
        <w:rPr>
          <w:rFonts w:cs="Cordia New"/>
        </w:rPr>
        <w:t>T354</w:t>
      </w:r>
      <w:r>
        <w:rPr>
          <w:rFonts w:cs="Cordia New" w:hint="cs"/>
          <w:cs/>
        </w:rPr>
        <w:t xml:space="preserve"> ที่วัดด้วยเทคนิค</w:t>
      </w:r>
      <w:r>
        <w:rPr>
          <w:rFonts w:cs="Cordia New"/>
        </w:rPr>
        <w:t xml:space="preserve"> Differential Scanning Callorimetry (DSC) </w:t>
      </w:r>
      <w:r w:rsidR="00106FF6">
        <w:rPr>
          <w:rFonts w:cs="Cordia New" w:hint="cs"/>
          <w:cs/>
        </w:rPr>
        <w:t xml:space="preserve">ค่าความจุความร้อนจำเพาะของยางทั้งสองชนิดมีค่าไม่คงที่โดยมีค่าเพิ่มขึ้นเมื่ออุณหภูมิเพิ่มขึ้น การเพิ่มขึ้นของค่าความจุความร้อนจำเพาะเมื่ออุณหภูมิเพิ่มขึ้นมีลักษณะเป็นเชิงเส้น ค่า </w:t>
      </w:r>
      <w:r w:rsidR="00256D98" w:rsidRPr="00256D98">
        <w:rPr>
          <w:rFonts w:cs="Cordia New"/>
          <w:noProof/>
          <w:position w:val="-14"/>
          <w:cs/>
          <w:lang w:val="th-TH"/>
        </w:rPr>
        <w:object w:dxaOrig="340" w:dyaOrig="380">
          <v:shape id="_x0000_i1076" type="#_x0000_t75" alt="" style="width:17.35pt;height:19.35pt;mso-width-percent:0;mso-height-percent:0;mso-width-percent:0;mso-height-percent:0" o:ole="">
            <v:imagedata r:id="rId337" o:title=""/>
          </v:shape>
          <o:OLEObject Type="Embed" ProgID="Equation.3" ShapeID="_x0000_i1076" DrawAspect="Content" ObjectID="_1638530770" r:id="rId338"/>
        </w:object>
      </w:r>
      <w:r w:rsidR="00106FF6">
        <w:rPr>
          <w:rFonts w:cs="Cordia New" w:hint="cs"/>
          <w:cs/>
        </w:rPr>
        <w:t>ของยางคอมปาวด์ทั้งสองชนิดมีค่าใกล้เคียงกันตลอดช่วงอุณหภูมิที่ทดสอบ โดยมีค่าประมาณ</w:t>
      </w:r>
      <w:r w:rsidR="00106FF6">
        <w:rPr>
          <w:rFonts w:cs="Cordia New"/>
          <w:lang w:val="fr-FR"/>
        </w:rPr>
        <w:t xml:space="preserve"> </w:t>
      </w:r>
      <w:r w:rsidR="00106FF6">
        <w:rPr>
          <w:rFonts w:cs="Cordia New"/>
        </w:rPr>
        <w:t>1.9 J/g</w:t>
      </w:r>
      <w:r w:rsidR="00106FF6">
        <w:rPr>
          <w:rFonts w:cs="Cordia New"/>
          <w:lang w:val="fr-FR"/>
        </w:rPr>
        <w:t xml:space="preserve">°C </w:t>
      </w:r>
      <w:r w:rsidR="00106FF6">
        <w:rPr>
          <w:rFonts w:cs="Cordia New" w:hint="cs"/>
          <w:cs/>
          <w:lang w:val="fr-FR"/>
        </w:rPr>
        <w:t>ที่อุณหภูมิห้องและเพิ่มขึ้น</w:t>
      </w:r>
      <w:r w:rsidR="00106FF6">
        <w:rPr>
          <w:rFonts w:cs="Cordia New" w:hint="cs"/>
          <w:cs/>
        </w:rPr>
        <w:t xml:space="preserve">จนกระทั่งมีค่า </w:t>
      </w:r>
      <w:r w:rsidR="00106FF6">
        <w:rPr>
          <w:rFonts w:cs="Cordia New"/>
        </w:rPr>
        <w:t>2.4 J/g</w:t>
      </w:r>
      <w:r w:rsidR="00106FF6">
        <w:rPr>
          <w:rFonts w:cs="Cordia New"/>
          <w:lang w:val="fr-FR"/>
        </w:rPr>
        <w:t xml:space="preserve">°C </w:t>
      </w:r>
      <w:r w:rsidR="00106FF6">
        <w:rPr>
          <w:rFonts w:cs="Cordia New" w:hint="cs"/>
          <w:cs/>
          <w:lang w:val="fr-FR"/>
        </w:rPr>
        <w:t xml:space="preserve">ที่อุณหภูมิ </w:t>
      </w:r>
      <w:r w:rsidR="00106FF6">
        <w:rPr>
          <w:rFonts w:cs="Cordia New"/>
        </w:rPr>
        <w:t>170°C</w:t>
      </w:r>
    </w:p>
    <w:p w:rsidR="000D50C6" w:rsidRDefault="00F21A45" w:rsidP="00106FF6">
      <w:pPr>
        <w:jc w:val="center"/>
        <w:rPr>
          <w:lang w:val="fr-FR"/>
        </w:rPr>
      </w:pPr>
      <w:r w:rsidRPr="00BD7C41">
        <w:rPr>
          <w:noProof/>
          <w:lang w:val="fr-FR"/>
        </w:rPr>
        <w:drawing>
          <wp:inline distT="0" distB="0" distL="0" distR="0">
            <wp:extent cx="3319145" cy="2421255"/>
            <wp:effectExtent l="0" t="0" r="0" b="0"/>
            <wp:docPr id="209" name="Picture 20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 descr="4"/>
                    <pic:cNvPicPr>
                      <a:picLocks/>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319145" cy="2421255"/>
                    </a:xfrm>
                    <a:prstGeom prst="rect">
                      <a:avLst/>
                    </a:prstGeom>
                    <a:noFill/>
                    <a:ln>
                      <a:noFill/>
                    </a:ln>
                  </pic:spPr>
                </pic:pic>
              </a:graphicData>
            </a:graphic>
          </wp:inline>
        </w:drawing>
      </w:r>
    </w:p>
    <w:p w:rsidR="00106FF6" w:rsidRPr="00106FF6" w:rsidRDefault="00106FF6" w:rsidP="00866158">
      <w:pPr>
        <w:spacing w:after="120"/>
        <w:jc w:val="center"/>
        <w:rPr>
          <w:i/>
          <w:iCs/>
        </w:rPr>
      </w:pPr>
      <w:r w:rsidRPr="00106FF6">
        <w:rPr>
          <w:rFonts w:hint="cs"/>
          <w:i/>
          <w:iCs/>
          <w:cs/>
          <w:lang w:val="fr-FR"/>
        </w:rPr>
        <w:t xml:space="preserve">รูปที่ </w:t>
      </w:r>
      <w:r w:rsidRPr="00106FF6">
        <w:rPr>
          <w:i/>
          <w:iCs/>
        </w:rPr>
        <w:t xml:space="preserve">4.12 </w:t>
      </w:r>
      <w:r w:rsidRPr="00106FF6">
        <w:rPr>
          <w:rFonts w:hint="cs"/>
          <w:i/>
          <w:iCs/>
          <w:cs/>
        </w:rPr>
        <w:t>ความจุความร้อนจำเพาะของยาง</w:t>
      </w:r>
      <w:r w:rsidRPr="00106FF6">
        <w:rPr>
          <w:rFonts w:hint="cs"/>
          <w:i/>
          <w:iCs/>
          <w:cs/>
          <w:lang w:val="fr-FR"/>
        </w:rPr>
        <w:t xml:space="preserve">คอมปาวด์ </w:t>
      </w:r>
      <w:r w:rsidRPr="00106FF6">
        <w:rPr>
          <w:i/>
          <w:iCs/>
        </w:rPr>
        <w:t xml:space="preserve">T301 </w:t>
      </w:r>
      <w:r w:rsidRPr="00106FF6">
        <w:rPr>
          <w:rFonts w:hint="cs"/>
          <w:i/>
          <w:iCs/>
          <w:cs/>
        </w:rPr>
        <w:t xml:space="preserve">และ </w:t>
      </w:r>
      <w:r w:rsidRPr="00106FF6">
        <w:rPr>
          <w:i/>
          <w:iCs/>
        </w:rPr>
        <w:t xml:space="preserve">T354 </w:t>
      </w:r>
      <w:r w:rsidRPr="00106FF6">
        <w:rPr>
          <w:rFonts w:hint="cs"/>
          <w:i/>
          <w:iCs/>
          <w:cs/>
        </w:rPr>
        <w:t xml:space="preserve">ที่ได้จากการทดสอบ </w:t>
      </w:r>
      <w:r w:rsidRPr="00106FF6">
        <w:rPr>
          <w:i/>
          <w:iCs/>
        </w:rPr>
        <w:t>DSC</w:t>
      </w:r>
    </w:p>
    <w:p w:rsidR="000D50C6" w:rsidRPr="00892CBA" w:rsidRDefault="004D38CE" w:rsidP="00DC0266">
      <w:pPr>
        <w:spacing w:after="120"/>
        <w:jc w:val="thaiDistribute"/>
      </w:pPr>
      <w:r>
        <w:rPr>
          <w:lang w:val="fr-FR"/>
        </w:rPr>
        <w:tab/>
      </w:r>
      <w:r>
        <w:rPr>
          <w:rFonts w:hint="cs"/>
          <w:cs/>
          <w:lang w:val="fr-FR"/>
        </w:rPr>
        <w:t xml:space="preserve">ในกรณีของชั้นผ้าใบ การทดสอบหาค่าความจุความร้อนจำเพาะด้วยเทคนิควิธี </w:t>
      </w:r>
      <w:r>
        <w:rPr>
          <w:rFonts w:cs="Cordia New"/>
        </w:rPr>
        <w:t>Differential Scanning Callorimetry (DSC)</w:t>
      </w:r>
      <w:r>
        <w:rPr>
          <w:rFonts w:cs="Cordia New" w:hint="cs"/>
          <w:cs/>
        </w:rPr>
        <w:t xml:space="preserve"> นั้นมีความยากลำบากเนื่องจากเป็นวัสดุคอมพอสิตโดยมีขนาดของเส้นใยที่ค่อนข้องใหญ่  ขนาดของชิ้นงานตัวอย่างสำหรับทดสอบ </w:t>
      </w:r>
      <w:r>
        <w:rPr>
          <w:rFonts w:cs="Cordia New"/>
        </w:rPr>
        <w:t xml:space="preserve">DSC </w:t>
      </w:r>
      <w:r>
        <w:rPr>
          <w:rFonts w:cs="Cordia New" w:hint="cs"/>
          <w:cs/>
        </w:rPr>
        <w:t>นั้นเล็กเกินกว่าที่จะทดสอบเพื่อคลอบคลุมผลลัพธ์ทั้งยางที่ใช้ฉาบและเส้นใย ในงานวิจัยนี้จึงนำเอาค่าความจ</w:t>
      </w:r>
      <w:r w:rsidR="00A669E5">
        <w:rPr>
          <w:rFonts w:cs="Cordia New" w:hint="cs"/>
          <w:cs/>
        </w:rPr>
        <w:t>ุ</w:t>
      </w:r>
      <w:r>
        <w:rPr>
          <w:rFonts w:cs="Cordia New" w:hint="cs"/>
          <w:cs/>
        </w:rPr>
        <w:t xml:space="preserve">ความร้อนจำเพาะจาก </w:t>
      </w:r>
      <w:r>
        <w:rPr>
          <w:rFonts w:cs="Cordia New"/>
        </w:rPr>
        <w:t xml:space="preserve">Literature </w:t>
      </w:r>
      <w:r>
        <w:rPr>
          <w:rFonts w:cs="Cordia New" w:hint="cs"/>
          <w:cs/>
        </w:rPr>
        <w:t xml:space="preserve">เพื่อใช้ในการคำนวณการกระจายตัวของอุณหภูมิในกระบวนการอบยางในหัวข้อถัดไป </w:t>
      </w:r>
      <w:r w:rsidR="00A669E5">
        <w:rPr>
          <w:rFonts w:cs="Cordia New" w:hint="cs"/>
          <w:cs/>
        </w:rPr>
        <w:t xml:space="preserve">ค่าความจะความร้อนจำเพาะ </w:t>
      </w:r>
      <w:r w:rsidR="00A669E5">
        <w:rPr>
          <w:rFonts w:cs="Cordia New"/>
        </w:rPr>
        <w:t xml:space="preserve">(Specific Heat, </w:t>
      </w:r>
      <w:r w:rsidR="00256D98" w:rsidRPr="00A669E5">
        <w:rPr>
          <w:rFonts w:cs="Cordia New"/>
          <w:noProof/>
          <w:position w:val="-14"/>
        </w:rPr>
        <w:object w:dxaOrig="340" w:dyaOrig="380">
          <v:shape id="_x0000_i1075" type="#_x0000_t75" alt="" style="width:17.35pt;height:19.35pt;mso-width-percent:0;mso-height-percent:0;mso-width-percent:0;mso-height-percent:0" o:ole="">
            <v:imagedata r:id="rId340" o:title=""/>
          </v:shape>
          <o:OLEObject Type="Embed" ProgID="Equation.3" ShapeID="_x0000_i1075" DrawAspect="Content" ObjectID="_1638530771" r:id="rId341"/>
        </w:object>
      </w:r>
      <w:r w:rsidR="00A669E5">
        <w:rPr>
          <w:rFonts w:cs="Cordia New"/>
        </w:rPr>
        <w:t>)</w:t>
      </w:r>
      <w:r w:rsidR="00A669E5">
        <w:rPr>
          <w:rFonts w:cs="Cordia New" w:hint="cs"/>
          <w:cs/>
        </w:rPr>
        <w:t xml:space="preserve"> จาก</w:t>
      </w:r>
      <w:r w:rsidR="00A669E5">
        <w:rPr>
          <w:rFonts w:cs="Cordia New"/>
        </w:rPr>
        <w:t xml:space="preserve"> Literature </w:t>
      </w:r>
      <w:r w:rsidR="00A669E5">
        <w:rPr>
          <w:rFonts w:cs="Cordia New" w:hint="cs"/>
          <w:cs/>
        </w:rPr>
        <w:t xml:space="preserve">ให้ไว้สำหรับผ้าใบฉาบยางมีค่าเท่ากับ </w:t>
      </w:r>
      <w:r w:rsidR="00A669E5">
        <w:rPr>
          <w:rFonts w:cs="Cordia New"/>
        </w:rPr>
        <w:t>2.006 J/g°C</w:t>
      </w:r>
      <w:r w:rsidR="00A669E5">
        <w:rPr>
          <w:rFonts w:cs="Cordia New" w:hint="cs"/>
          <w:cs/>
        </w:rPr>
        <w:t xml:space="preserve"> </w:t>
      </w:r>
      <w:r w:rsidR="003079C6">
        <w:rPr>
          <w:rFonts w:cs="Cordia New"/>
        </w:rPr>
        <w:t xml:space="preserve">[17] </w:t>
      </w:r>
      <w:r w:rsidR="00A669E5">
        <w:rPr>
          <w:rFonts w:cs="Cordia New" w:hint="cs"/>
          <w:cs/>
        </w:rPr>
        <w:t>ซึ่งถ้าเปรียบเทียบกับยางคอม</w:t>
      </w:r>
      <w:r w:rsidR="00A669E5">
        <w:rPr>
          <w:rFonts w:cs="Cordia New" w:hint="cs"/>
          <w:cs/>
        </w:rPr>
        <w:lastRenderedPageBreak/>
        <w:t>ปาวด์ที่ได้ทำการทดสอบ ค่าความจุความร้อนจำเพาะของผ้าใบมีค่าอยู่ในช่วงเดียวกันกับยางคอมปาวด์</w:t>
      </w:r>
      <w:r w:rsidR="00A669E5">
        <w:rPr>
          <w:rFonts w:cs="Cordia New" w:hint="cs"/>
          <w:cs/>
          <w:lang w:val="fr-FR"/>
        </w:rPr>
        <w:t>ที่ได้ทำการทดสอบ</w:t>
      </w:r>
      <w:r w:rsidR="00A669E5">
        <w:rPr>
          <w:rFonts w:cs="Cordia New" w:hint="cs"/>
          <w:cs/>
        </w:rPr>
        <w:t xml:space="preserve"> </w:t>
      </w:r>
      <w:r w:rsidR="00A669E5">
        <w:rPr>
          <w:rFonts w:cs="Cordia New"/>
        </w:rPr>
        <w:t>(</w:t>
      </w:r>
      <w:r w:rsidR="00A669E5">
        <w:rPr>
          <w:rFonts w:cs="Cordia New" w:hint="cs"/>
          <w:cs/>
        </w:rPr>
        <w:t xml:space="preserve">อยู่ระหว่าง </w:t>
      </w:r>
      <w:r w:rsidR="00A669E5">
        <w:rPr>
          <w:rFonts w:cs="Cordia New"/>
        </w:rPr>
        <w:t>1.9 – 2.4 J/g°C)</w:t>
      </w:r>
      <w:r w:rsidR="00892CBA">
        <w:rPr>
          <w:rFonts w:cs="Cordia New"/>
        </w:rPr>
        <w:t xml:space="preserve"> </w:t>
      </w:r>
    </w:p>
    <w:p w:rsidR="000D50C6" w:rsidRDefault="00FA5391" w:rsidP="00A40A4B">
      <w:pPr>
        <w:jc w:val="thaiDistribute"/>
      </w:pPr>
      <w:r>
        <w:tab/>
      </w:r>
      <w:r>
        <w:rPr>
          <w:rFonts w:hint="cs"/>
          <w:cs/>
          <w:lang w:val="fr-FR"/>
        </w:rPr>
        <w:t xml:space="preserve">คุณสมบัติที่สำคัญด้านความร้อนอีกตัวหนึ่งคือค่าสัมประสิทธิ์การนำความร้อน </w:t>
      </w:r>
      <w:r w:rsidR="008721A5">
        <w:rPr>
          <w:rFonts w:hint="cs"/>
          <w:cs/>
          <w:lang w:val="fr-FR"/>
        </w:rPr>
        <w:t xml:space="preserve">การวัดค่าสัมประสิทธิ์การนำความร้อนในงานวิจัยนี้ไม่ได้ทำการวัดโดยตรง การวัดจะทำโดยการวัดการเปลี่ยนแปลงไปของอุณหภูมิในเนื้อยางภายใต้รูปร่างและ </w:t>
      </w:r>
      <w:r w:rsidR="008721A5">
        <w:t xml:space="preserve">Boundary conditions </w:t>
      </w:r>
      <w:r w:rsidR="00CD2239">
        <w:rPr>
          <w:rFonts w:hint="cs"/>
          <w:cs/>
        </w:rPr>
        <w:t xml:space="preserve">แล้วคำนวณกลับเพื่อหาค่าสัมประสิทธิ์การนำความร้อนโดยใช้สมการ </w:t>
      </w:r>
      <w:r w:rsidR="00CD2239">
        <w:t xml:space="preserve">3-6 </w:t>
      </w:r>
      <w:r w:rsidR="00CD2239">
        <w:rPr>
          <w:rFonts w:hint="cs"/>
          <w:cs/>
        </w:rPr>
        <w:t>ถึงสมการ</w:t>
      </w:r>
      <w:r w:rsidR="00CD2239">
        <w:rPr>
          <w:rFonts w:hint="cs"/>
          <w:cs/>
          <w:lang w:val="fr-FR"/>
        </w:rPr>
        <w:t xml:space="preserve">ที่ </w:t>
      </w:r>
      <w:r w:rsidR="00CD2239">
        <w:t xml:space="preserve">3-9 </w:t>
      </w:r>
      <w:r w:rsidR="00CD2239">
        <w:rPr>
          <w:rFonts w:hint="cs"/>
          <w:cs/>
        </w:rPr>
        <w:t xml:space="preserve">ตำแหน่งของการวัดอุณหภูมิแสดงในตารางที่ </w:t>
      </w:r>
      <w:r w:rsidR="00CD2239">
        <w:t>3-5</w:t>
      </w:r>
      <w:r w:rsidR="00D31096">
        <w:t xml:space="preserve">  </w:t>
      </w:r>
      <w:r w:rsidR="00D31096">
        <w:rPr>
          <w:rFonts w:hint="cs"/>
          <w:cs/>
        </w:rPr>
        <w:t xml:space="preserve">รูปที่ </w:t>
      </w:r>
      <w:r w:rsidR="00D31096">
        <w:t xml:space="preserve">4.13 </w:t>
      </w:r>
      <w:r w:rsidR="00D31096">
        <w:rPr>
          <w:rFonts w:hint="cs"/>
          <w:cs/>
        </w:rPr>
        <w:t xml:space="preserve">ถึงรูปที่ </w:t>
      </w:r>
      <w:r w:rsidR="00D31096">
        <w:t xml:space="preserve">4.15 </w:t>
      </w:r>
      <w:r w:rsidR="00D31096">
        <w:rPr>
          <w:rFonts w:hint="cs"/>
          <w:cs/>
        </w:rPr>
        <w:t xml:space="preserve">แสดงการเปลี่ยนไปของอุณหภูมิที่วัดที่ตำแหน่งต่างๆ สำหรับยางคอมปาวด์ </w:t>
      </w:r>
      <w:r w:rsidR="00D31096">
        <w:t xml:space="preserve">T301, T354 </w:t>
      </w:r>
      <w:r w:rsidR="00D31096">
        <w:rPr>
          <w:rFonts w:hint="cs"/>
          <w:cs/>
        </w:rPr>
        <w:t xml:space="preserve">และ </w:t>
      </w:r>
      <w:r w:rsidR="00D31096">
        <w:rPr>
          <w:rFonts w:hint="cs"/>
          <w:cs/>
          <w:lang w:val="fr-FR"/>
        </w:rPr>
        <w:t xml:space="preserve">ชั้นผ้าใบ อุณหภูมิของแม่พิมพ์ที่ใช้ทดสอบมีค่า </w:t>
      </w:r>
      <w:r w:rsidR="00D31096">
        <w:t xml:space="preserve">130°C </w:t>
      </w:r>
      <w:r w:rsidR="00D31096">
        <w:rPr>
          <w:rFonts w:hint="cs"/>
          <w:cs/>
        </w:rPr>
        <w:t xml:space="preserve">และ </w:t>
      </w:r>
      <w:r w:rsidR="00D31096">
        <w:t xml:space="preserve">150°C </w:t>
      </w:r>
    </w:p>
    <w:p w:rsidR="008042A3" w:rsidRPr="00D31096" w:rsidRDefault="008042A3" w:rsidP="00A40A4B">
      <w:pPr>
        <w:jc w:val="thaiDistribute"/>
      </w:pPr>
    </w:p>
    <w:p w:rsidR="00D31096" w:rsidRDefault="00F21A45" w:rsidP="00D31096">
      <w:pPr>
        <w:jc w:val="center"/>
        <w:rPr>
          <w:rFonts w:hint="cs"/>
        </w:rPr>
      </w:pPr>
      <w:r>
        <w:rPr>
          <w:noProof/>
        </w:rPr>
        <w:drawing>
          <wp:inline distT="0" distB="0" distL="0" distR="0">
            <wp:extent cx="3530600" cy="2607945"/>
            <wp:effectExtent l="0" t="0" r="0" b="0"/>
            <wp:docPr id="211" name="Picture 211"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1" descr="4"/>
                    <pic:cNvPicPr>
                      <a:picLocks/>
                    </pic:cNvPicPr>
                  </pic:nvPicPr>
                  <pic:blipFill>
                    <a:blip r:embed="rId342">
                      <a:lum bright="-6000" contrast="12000"/>
                      <a:extLst>
                        <a:ext uri="{28A0092B-C50C-407E-A947-70E740481C1C}">
                          <a14:useLocalDpi xmlns:a14="http://schemas.microsoft.com/office/drawing/2010/main" val="0"/>
                        </a:ext>
                      </a:extLst>
                    </a:blip>
                    <a:srcRect/>
                    <a:stretch>
                      <a:fillRect/>
                    </a:stretch>
                  </pic:blipFill>
                  <pic:spPr bwMode="auto">
                    <a:xfrm>
                      <a:off x="0" y="0"/>
                      <a:ext cx="3530600" cy="2607945"/>
                    </a:xfrm>
                    <a:prstGeom prst="rect">
                      <a:avLst/>
                    </a:prstGeom>
                    <a:noFill/>
                    <a:ln>
                      <a:noFill/>
                    </a:ln>
                  </pic:spPr>
                </pic:pic>
              </a:graphicData>
            </a:graphic>
          </wp:inline>
        </w:drawing>
      </w:r>
    </w:p>
    <w:p w:rsidR="00D31096" w:rsidRPr="0067361E" w:rsidRDefault="00D31096" w:rsidP="00D31096">
      <w:pPr>
        <w:jc w:val="center"/>
        <w:rPr>
          <w:i/>
          <w:iCs/>
        </w:rPr>
      </w:pPr>
      <w:r w:rsidRPr="0067361E">
        <w:rPr>
          <w:rFonts w:hint="cs"/>
          <w:i/>
          <w:iCs/>
          <w:cs/>
        </w:rPr>
        <w:t>รูป</w:t>
      </w:r>
      <w:r w:rsidRPr="0067361E">
        <w:rPr>
          <w:i/>
          <w:iCs/>
          <w:cs/>
        </w:rPr>
        <w:t xml:space="preserve">ที่ </w:t>
      </w:r>
      <w:r w:rsidR="0067361E">
        <w:rPr>
          <w:i/>
          <w:iCs/>
          <w:cs/>
        </w:rPr>
        <w:t>4</w:t>
      </w:r>
      <w:r w:rsidR="0067361E">
        <w:rPr>
          <w:i/>
          <w:iCs/>
        </w:rPr>
        <w:t>.</w:t>
      </w:r>
      <w:r w:rsidRPr="0067361E">
        <w:rPr>
          <w:i/>
          <w:iCs/>
        </w:rPr>
        <w:t>13</w:t>
      </w:r>
      <w:r w:rsidRPr="0067361E">
        <w:rPr>
          <w:i/>
          <w:iCs/>
          <w:cs/>
        </w:rPr>
        <w:t xml:space="preserve"> </w:t>
      </w:r>
      <w:r w:rsidRPr="0067361E">
        <w:rPr>
          <w:rFonts w:hint="cs"/>
          <w:i/>
          <w:iCs/>
          <w:cs/>
          <w:lang w:val="fr-FR"/>
        </w:rPr>
        <w:t>การเปลี่ยนแปลงของอุณหภูมิ</w:t>
      </w:r>
      <w:r w:rsidRPr="0067361E">
        <w:rPr>
          <w:i/>
          <w:iCs/>
          <w:cs/>
        </w:rPr>
        <w:t>กับเวลา</w:t>
      </w:r>
      <w:r w:rsidRPr="0067361E">
        <w:rPr>
          <w:rFonts w:hint="cs"/>
          <w:i/>
          <w:iCs/>
          <w:cs/>
        </w:rPr>
        <w:t xml:space="preserve">ที่ตำแหน่งต่างๆ </w:t>
      </w:r>
      <w:r w:rsidRPr="0067361E">
        <w:rPr>
          <w:i/>
          <w:iCs/>
          <w:cs/>
        </w:rPr>
        <w:t>ของยาง</w:t>
      </w:r>
      <w:r w:rsidRPr="0067361E">
        <w:rPr>
          <w:rFonts w:hint="cs"/>
          <w:i/>
          <w:iCs/>
          <w:cs/>
        </w:rPr>
        <w:t>คอมปาวด์</w:t>
      </w:r>
      <w:r w:rsidRPr="0067361E">
        <w:rPr>
          <w:i/>
          <w:iCs/>
          <w:cs/>
        </w:rPr>
        <w:t xml:space="preserve"> </w:t>
      </w:r>
      <w:r w:rsidRPr="0067361E">
        <w:rPr>
          <w:i/>
          <w:iCs/>
        </w:rPr>
        <w:t>T</w:t>
      </w:r>
      <w:r w:rsidRPr="0067361E">
        <w:rPr>
          <w:i/>
          <w:iCs/>
          <w:cs/>
        </w:rPr>
        <w:t>301</w:t>
      </w:r>
      <w:r w:rsidRPr="0067361E">
        <w:rPr>
          <w:rFonts w:hint="cs"/>
          <w:i/>
          <w:iCs/>
          <w:cs/>
        </w:rPr>
        <w:t xml:space="preserve"> โดยทำการทดสอบที่อุณหภูมิแม่พิมพ์ </w:t>
      </w:r>
      <w:r w:rsidRPr="0067361E">
        <w:rPr>
          <w:i/>
          <w:iCs/>
        </w:rPr>
        <w:t>130</w:t>
      </w:r>
      <w:r w:rsidRPr="0067361E">
        <w:t>°</w:t>
      </w:r>
      <w:r w:rsidRPr="0067361E">
        <w:rPr>
          <w:i/>
          <w:iCs/>
        </w:rPr>
        <w:t xml:space="preserve">C </w:t>
      </w:r>
      <w:r w:rsidRPr="0067361E">
        <w:rPr>
          <w:rFonts w:hint="cs"/>
          <w:i/>
          <w:iCs/>
          <w:cs/>
        </w:rPr>
        <w:t xml:space="preserve">และ </w:t>
      </w:r>
      <w:r w:rsidRPr="0067361E">
        <w:rPr>
          <w:i/>
          <w:iCs/>
        </w:rPr>
        <w:t>150</w:t>
      </w:r>
      <w:r w:rsidRPr="0067361E">
        <w:t>°</w:t>
      </w:r>
      <w:r w:rsidRPr="0067361E">
        <w:rPr>
          <w:i/>
          <w:iCs/>
        </w:rPr>
        <w:t xml:space="preserve">C </w:t>
      </w:r>
    </w:p>
    <w:p w:rsidR="00D31096" w:rsidRDefault="00F21A45" w:rsidP="00DC0266">
      <w:pPr>
        <w:jc w:val="center"/>
        <w:rPr>
          <w:rFonts w:hint="cs"/>
        </w:rPr>
      </w:pPr>
      <w:r>
        <w:rPr>
          <w:noProof/>
        </w:rPr>
        <w:drawing>
          <wp:inline distT="0" distB="0" distL="0" distR="0">
            <wp:extent cx="3649345" cy="2734945"/>
            <wp:effectExtent l="0" t="0" r="0" b="0"/>
            <wp:docPr id="212" name="Picture 212"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 descr="4"/>
                    <pic:cNvPicPr>
                      <a:picLocks/>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649345" cy="2734945"/>
                    </a:xfrm>
                    <a:prstGeom prst="rect">
                      <a:avLst/>
                    </a:prstGeom>
                    <a:noFill/>
                    <a:ln>
                      <a:noFill/>
                    </a:ln>
                  </pic:spPr>
                </pic:pic>
              </a:graphicData>
            </a:graphic>
          </wp:inline>
        </w:drawing>
      </w:r>
    </w:p>
    <w:p w:rsidR="00DC0266" w:rsidRPr="0067361E" w:rsidRDefault="00DC0266" w:rsidP="001944EB">
      <w:pPr>
        <w:spacing w:after="240"/>
        <w:jc w:val="center"/>
        <w:rPr>
          <w:i/>
          <w:iCs/>
        </w:rPr>
      </w:pPr>
      <w:r w:rsidRPr="0067361E">
        <w:rPr>
          <w:rFonts w:hint="cs"/>
          <w:i/>
          <w:iCs/>
          <w:cs/>
        </w:rPr>
        <w:t>รูป</w:t>
      </w:r>
      <w:r w:rsidRPr="0067361E">
        <w:rPr>
          <w:i/>
          <w:iCs/>
          <w:cs/>
        </w:rPr>
        <w:t xml:space="preserve">ที่ </w:t>
      </w:r>
      <w:r>
        <w:rPr>
          <w:i/>
          <w:iCs/>
          <w:cs/>
        </w:rPr>
        <w:t>4</w:t>
      </w:r>
      <w:r>
        <w:rPr>
          <w:i/>
          <w:iCs/>
        </w:rPr>
        <w:t>.</w:t>
      </w:r>
      <w:r w:rsidRPr="0067361E">
        <w:rPr>
          <w:i/>
          <w:iCs/>
        </w:rPr>
        <w:t>1</w:t>
      </w:r>
      <w:r>
        <w:rPr>
          <w:i/>
          <w:iCs/>
        </w:rPr>
        <w:t>4</w:t>
      </w:r>
      <w:r w:rsidRPr="0067361E">
        <w:rPr>
          <w:i/>
          <w:iCs/>
          <w:cs/>
        </w:rPr>
        <w:t xml:space="preserve"> </w:t>
      </w:r>
      <w:r w:rsidRPr="0067361E">
        <w:rPr>
          <w:rFonts w:hint="cs"/>
          <w:i/>
          <w:iCs/>
          <w:cs/>
          <w:lang w:val="fr-FR"/>
        </w:rPr>
        <w:t>การเปลี่ยนแปลงของอุณหภูมิ</w:t>
      </w:r>
      <w:r w:rsidRPr="0067361E">
        <w:rPr>
          <w:i/>
          <w:iCs/>
          <w:cs/>
        </w:rPr>
        <w:t>กับเวลา</w:t>
      </w:r>
      <w:r w:rsidRPr="0067361E">
        <w:rPr>
          <w:rFonts w:hint="cs"/>
          <w:i/>
          <w:iCs/>
          <w:cs/>
        </w:rPr>
        <w:t xml:space="preserve">ที่ตำแหน่งต่างๆ </w:t>
      </w:r>
      <w:r w:rsidRPr="0067361E">
        <w:rPr>
          <w:i/>
          <w:iCs/>
          <w:cs/>
        </w:rPr>
        <w:t>ของยาง</w:t>
      </w:r>
      <w:r w:rsidRPr="0067361E">
        <w:rPr>
          <w:rFonts w:hint="cs"/>
          <w:i/>
          <w:iCs/>
          <w:cs/>
        </w:rPr>
        <w:t>คอมปาวด์</w:t>
      </w:r>
      <w:r w:rsidRPr="0067361E">
        <w:rPr>
          <w:i/>
          <w:iCs/>
          <w:cs/>
        </w:rPr>
        <w:t xml:space="preserve"> </w:t>
      </w:r>
      <w:r w:rsidRPr="0067361E">
        <w:rPr>
          <w:i/>
          <w:iCs/>
        </w:rPr>
        <w:t>T</w:t>
      </w:r>
      <w:r>
        <w:rPr>
          <w:i/>
          <w:iCs/>
        </w:rPr>
        <w:t>354</w:t>
      </w:r>
      <w:r w:rsidRPr="0067361E">
        <w:rPr>
          <w:rFonts w:hint="cs"/>
          <w:i/>
          <w:iCs/>
          <w:cs/>
        </w:rPr>
        <w:t xml:space="preserve"> โดยทำการทดสอบที่อุณหภูมิแม่พิมพ์ </w:t>
      </w:r>
      <w:r w:rsidRPr="0067361E">
        <w:rPr>
          <w:i/>
          <w:iCs/>
        </w:rPr>
        <w:t>130</w:t>
      </w:r>
      <w:r w:rsidRPr="0067361E">
        <w:t>°</w:t>
      </w:r>
      <w:r w:rsidRPr="0067361E">
        <w:rPr>
          <w:i/>
          <w:iCs/>
        </w:rPr>
        <w:t xml:space="preserve">C </w:t>
      </w:r>
      <w:r w:rsidRPr="0067361E">
        <w:rPr>
          <w:rFonts w:hint="cs"/>
          <w:i/>
          <w:iCs/>
          <w:cs/>
        </w:rPr>
        <w:t xml:space="preserve">และ </w:t>
      </w:r>
      <w:r w:rsidRPr="0067361E">
        <w:rPr>
          <w:i/>
          <w:iCs/>
        </w:rPr>
        <w:t>150</w:t>
      </w:r>
      <w:r w:rsidRPr="0067361E">
        <w:t>°</w:t>
      </w:r>
      <w:r w:rsidRPr="0067361E">
        <w:rPr>
          <w:i/>
          <w:iCs/>
        </w:rPr>
        <w:t xml:space="preserve">C </w:t>
      </w:r>
    </w:p>
    <w:p w:rsidR="00D31096" w:rsidRDefault="00F21A45" w:rsidP="00474326">
      <w:pPr>
        <w:jc w:val="center"/>
        <w:rPr>
          <w:rFonts w:hint="cs"/>
        </w:rPr>
      </w:pPr>
      <w:r>
        <w:rPr>
          <w:rFonts w:hint="cs"/>
          <w:noProof/>
        </w:rPr>
        <w:lastRenderedPageBreak/>
        <w:drawing>
          <wp:inline distT="0" distB="0" distL="0" distR="0">
            <wp:extent cx="3538855" cy="2599055"/>
            <wp:effectExtent l="0" t="0" r="0" b="0"/>
            <wp:docPr id="213" name="Picture 213"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descr="4"/>
                    <pic:cNvPicPr>
                      <a:picLocks/>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538855" cy="2599055"/>
                    </a:xfrm>
                    <a:prstGeom prst="rect">
                      <a:avLst/>
                    </a:prstGeom>
                    <a:noFill/>
                    <a:ln>
                      <a:noFill/>
                    </a:ln>
                  </pic:spPr>
                </pic:pic>
              </a:graphicData>
            </a:graphic>
          </wp:inline>
        </w:drawing>
      </w:r>
    </w:p>
    <w:p w:rsidR="00DC0266" w:rsidRPr="0067361E" w:rsidRDefault="00DC0266" w:rsidP="001944EB">
      <w:pPr>
        <w:spacing w:after="120"/>
        <w:jc w:val="center"/>
        <w:rPr>
          <w:i/>
          <w:iCs/>
        </w:rPr>
      </w:pPr>
      <w:r w:rsidRPr="0067361E">
        <w:rPr>
          <w:rFonts w:hint="cs"/>
          <w:i/>
          <w:iCs/>
          <w:cs/>
        </w:rPr>
        <w:t>รูป</w:t>
      </w:r>
      <w:r w:rsidRPr="0067361E">
        <w:rPr>
          <w:i/>
          <w:iCs/>
          <w:cs/>
        </w:rPr>
        <w:t xml:space="preserve">ที่ </w:t>
      </w:r>
      <w:r>
        <w:rPr>
          <w:i/>
          <w:iCs/>
          <w:cs/>
        </w:rPr>
        <w:t>4</w:t>
      </w:r>
      <w:r>
        <w:rPr>
          <w:i/>
          <w:iCs/>
        </w:rPr>
        <w:t>.</w:t>
      </w:r>
      <w:r w:rsidRPr="0067361E">
        <w:rPr>
          <w:i/>
          <w:iCs/>
        </w:rPr>
        <w:t>1</w:t>
      </w:r>
      <w:r>
        <w:rPr>
          <w:i/>
          <w:iCs/>
        </w:rPr>
        <w:t xml:space="preserve">5 </w:t>
      </w:r>
      <w:r w:rsidRPr="0067361E">
        <w:rPr>
          <w:rFonts w:hint="cs"/>
          <w:i/>
          <w:iCs/>
          <w:cs/>
          <w:lang w:val="fr-FR"/>
        </w:rPr>
        <w:t>การเปลี่ยนแปลงของอุณหภูมิ</w:t>
      </w:r>
      <w:r w:rsidRPr="0067361E">
        <w:rPr>
          <w:i/>
          <w:iCs/>
          <w:cs/>
        </w:rPr>
        <w:t>กับเวลา</w:t>
      </w:r>
      <w:r w:rsidRPr="0067361E">
        <w:rPr>
          <w:rFonts w:hint="cs"/>
          <w:i/>
          <w:iCs/>
          <w:cs/>
        </w:rPr>
        <w:t xml:space="preserve">ที่ตำแหน่งต่างๆ </w:t>
      </w:r>
      <w:r w:rsidRPr="0067361E">
        <w:rPr>
          <w:i/>
          <w:iCs/>
          <w:cs/>
        </w:rPr>
        <w:t>ของ</w:t>
      </w:r>
      <w:r>
        <w:rPr>
          <w:rFonts w:hint="cs"/>
          <w:i/>
          <w:iCs/>
          <w:cs/>
          <w:lang w:val="fr-FR"/>
        </w:rPr>
        <w:t>ชั้นผ้าใบ</w:t>
      </w:r>
      <w:r w:rsidRPr="0067361E">
        <w:rPr>
          <w:rFonts w:hint="cs"/>
          <w:i/>
          <w:iCs/>
          <w:cs/>
        </w:rPr>
        <w:t xml:space="preserve"> โดยทำการทดสอบที่อุณหภูมิ</w:t>
      </w:r>
      <w:r>
        <w:rPr>
          <w:rFonts w:hint="cs"/>
          <w:i/>
          <w:iCs/>
          <w:cs/>
        </w:rPr>
        <w:t xml:space="preserve"> </w:t>
      </w:r>
      <w:r w:rsidRPr="0067361E">
        <w:rPr>
          <w:rFonts w:hint="cs"/>
          <w:i/>
          <w:iCs/>
          <w:cs/>
        </w:rPr>
        <w:t xml:space="preserve">แม่พิมพ์ </w:t>
      </w:r>
      <w:r w:rsidRPr="0067361E">
        <w:rPr>
          <w:i/>
          <w:iCs/>
        </w:rPr>
        <w:t>150</w:t>
      </w:r>
      <w:r w:rsidRPr="0067361E">
        <w:t>°</w:t>
      </w:r>
      <w:r w:rsidRPr="0067361E">
        <w:rPr>
          <w:i/>
          <w:iCs/>
        </w:rPr>
        <w:t xml:space="preserve">C </w:t>
      </w:r>
    </w:p>
    <w:p w:rsidR="00DC0266" w:rsidRDefault="00DC0266" w:rsidP="00DC0266">
      <w:pPr>
        <w:ind w:firstLine="720"/>
        <w:jc w:val="thaiDistribute"/>
      </w:pPr>
      <w:r>
        <w:rPr>
          <w:rFonts w:hint="cs"/>
          <w:cs/>
        </w:rPr>
        <w:t xml:space="preserve">ตารางที่ </w:t>
      </w:r>
      <w:r>
        <w:t xml:space="preserve">4-5 </w:t>
      </w:r>
      <w:r>
        <w:rPr>
          <w:rFonts w:hint="cs"/>
          <w:cs/>
          <w:lang w:val="fr-FR"/>
        </w:rPr>
        <w:t xml:space="preserve">แสดงอุณหภูมิ ณ. นาทีที่ </w:t>
      </w:r>
      <w:r>
        <w:t xml:space="preserve">60 </w:t>
      </w:r>
      <w:r>
        <w:rPr>
          <w:rFonts w:hint="cs"/>
          <w:cs/>
        </w:rPr>
        <w:t xml:space="preserve">สำหรับยางคอมปาวด์ </w:t>
      </w:r>
      <w:r>
        <w:t xml:space="preserve">T301 </w:t>
      </w:r>
      <w:r>
        <w:rPr>
          <w:rFonts w:hint="cs"/>
          <w:cs/>
        </w:rPr>
        <w:t xml:space="preserve">และ </w:t>
      </w:r>
      <w:r>
        <w:t xml:space="preserve">T354 </w:t>
      </w:r>
      <w:r w:rsidR="001944EB">
        <w:rPr>
          <w:rFonts w:hint="cs"/>
          <w:cs/>
        </w:rPr>
        <w:t xml:space="preserve">และชั้นผ้าใบที่ตำแหน่งต่างๆ ดังแสดงในตารางที่ </w:t>
      </w:r>
      <w:r w:rsidR="001944EB">
        <w:t>3-5</w:t>
      </w:r>
      <w:r w:rsidR="001944EB">
        <w:rPr>
          <w:rFonts w:hint="cs"/>
          <w:cs/>
        </w:rPr>
        <w:t xml:space="preserve"> เพื่อใช้เป็นค่าอุณหภูมิที่แปรผันตามตำแหน่ง </w:t>
      </w:r>
      <w:r w:rsidR="00256D98" w:rsidRPr="00256D98">
        <w:rPr>
          <w:noProof/>
          <w:position w:val="-6"/>
          <w:cs/>
          <w:lang w:val="th-TH"/>
        </w:rPr>
        <w:object w:dxaOrig="200" w:dyaOrig="220">
          <v:shape id="_x0000_i1074" type="#_x0000_t75" alt="" style="width:10pt;height:11.35pt;mso-width-percent:0;mso-height-percent:0;mso-width-percent:0;mso-height-percent:0" o:ole="">
            <v:imagedata r:id="rId345" o:title=""/>
          </v:shape>
          <o:OLEObject Type="Embed" ProgID="Equation.3" ShapeID="_x0000_i1074" DrawAspect="Content" ObjectID="_1638530772" r:id="rId346"/>
        </w:object>
      </w:r>
      <w:r w:rsidR="001944EB">
        <w:rPr>
          <w:rFonts w:hint="cs"/>
          <w:cs/>
        </w:rPr>
        <w:t xml:space="preserve">ในสมการ </w:t>
      </w:r>
      <w:r w:rsidR="001944EB">
        <w:t xml:space="preserve">3-7 </w:t>
      </w:r>
      <w:r w:rsidR="001944EB">
        <w:rPr>
          <w:rFonts w:hint="cs"/>
          <w:cs/>
        </w:rPr>
        <w:t xml:space="preserve">และ สมการ </w:t>
      </w:r>
      <w:r w:rsidR="001944EB">
        <w:t>3-8</w:t>
      </w:r>
    </w:p>
    <w:p w:rsidR="001944EB" w:rsidRDefault="001944EB" w:rsidP="00DC0266">
      <w:pPr>
        <w:ind w:firstLine="720"/>
        <w:jc w:val="thaiDistribute"/>
      </w:pPr>
    </w:p>
    <w:p w:rsidR="001944EB" w:rsidRPr="001944EB" w:rsidRDefault="001944EB" w:rsidP="00DC0266">
      <w:pPr>
        <w:ind w:firstLine="720"/>
        <w:jc w:val="thaiDistribute"/>
      </w:pPr>
    </w:p>
    <w:p w:rsidR="00D31096" w:rsidRDefault="00DC0266" w:rsidP="00A40A4B">
      <w:pPr>
        <w:jc w:val="thaiDistribute"/>
      </w:pPr>
      <w:r>
        <w:rPr>
          <w:rFonts w:hint="cs"/>
          <w:cs/>
        </w:rPr>
        <w:tab/>
      </w:r>
    </w:p>
    <w:p w:rsidR="00866158" w:rsidRDefault="00866158" w:rsidP="00A40A4B">
      <w:pPr>
        <w:jc w:val="thaiDistribute"/>
      </w:pPr>
    </w:p>
    <w:p w:rsidR="001944EB" w:rsidRDefault="001944EB" w:rsidP="00A40A4B">
      <w:pPr>
        <w:jc w:val="thaiDistribute"/>
        <w:rPr>
          <w:rFonts w:hint="cs"/>
        </w:rPr>
      </w:pPr>
    </w:p>
    <w:p w:rsidR="00DC0266" w:rsidRDefault="00DC0266" w:rsidP="008042A3">
      <w:pPr>
        <w:spacing w:after="120"/>
        <w:rPr>
          <w:rFonts w:cs="Cordia New" w:hint="cs"/>
        </w:rPr>
      </w:pPr>
      <w:r w:rsidRPr="001944EB">
        <w:rPr>
          <w:rFonts w:cs="Cordia New"/>
          <w:b/>
          <w:bCs/>
          <w:cs/>
        </w:rPr>
        <w:t>ตารางที่</w:t>
      </w:r>
      <w:r w:rsidRPr="001944EB">
        <w:rPr>
          <w:rFonts w:cs="Cordia New"/>
          <w:b/>
          <w:bCs/>
        </w:rPr>
        <w:t xml:space="preserve"> 4-</w:t>
      </w:r>
      <w:r w:rsidR="004538EE">
        <w:rPr>
          <w:rFonts w:cs="Cordia New"/>
          <w:b/>
          <w:bCs/>
        </w:rPr>
        <w:t>5</w:t>
      </w:r>
      <w:r w:rsidR="001944EB" w:rsidRPr="001944EB">
        <w:rPr>
          <w:rFonts w:cs="Cordia New"/>
          <w:b/>
          <w:bCs/>
          <w:cs/>
        </w:rPr>
        <w:t xml:space="preserve"> </w:t>
      </w:r>
      <w:r w:rsidR="001944EB" w:rsidRPr="001944EB">
        <w:rPr>
          <w:rFonts w:cs="Cordia New"/>
          <w:cs/>
        </w:rPr>
        <w:t>อุณหภูมิของยางคอมปาวด์</w:t>
      </w:r>
      <w:r w:rsidR="001944EB">
        <w:rPr>
          <w:rFonts w:cs="Cordia New" w:hint="cs"/>
          <w:cs/>
          <w:lang w:val="fr-FR"/>
        </w:rPr>
        <w:t xml:space="preserve"> </w:t>
      </w:r>
      <w:r w:rsidR="001944EB">
        <w:rPr>
          <w:rFonts w:cs="Cordia New"/>
          <w:lang w:val="fr-FR"/>
        </w:rPr>
        <w:t>T</w:t>
      </w:r>
      <w:r w:rsidR="001944EB">
        <w:rPr>
          <w:rFonts w:cs="Cordia New"/>
        </w:rPr>
        <w:t xml:space="preserve">301, T354 </w:t>
      </w:r>
      <w:r w:rsidR="001944EB">
        <w:rPr>
          <w:rFonts w:cs="Cordia New" w:hint="cs"/>
          <w:cs/>
        </w:rPr>
        <w:t>และชั้นผ้าใบ</w:t>
      </w:r>
      <w:r w:rsidRPr="001944EB">
        <w:rPr>
          <w:rFonts w:cs="Cordia New"/>
          <w:cs/>
        </w:rPr>
        <w:t>ที่</w:t>
      </w:r>
      <w:r w:rsidR="001944EB">
        <w:rPr>
          <w:rFonts w:cs="Cordia New" w:hint="cs"/>
          <w:cs/>
          <w:lang w:val="fr-FR"/>
        </w:rPr>
        <w:t>ตำแหน่ง</w:t>
      </w:r>
      <w:r w:rsidRPr="001944EB">
        <w:rPr>
          <w:rFonts w:cs="Cordia New"/>
          <w:cs/>
        </w:rPr>
        <w:t xml:space="preserve">ต่าง ๆ </w:t>
      </w:r>
      <w:r w:rsidR="001944EB">
        <w:rPr>
          <w:rFonts w:cs="Cordia New" w:hint="cs"/>
          <w:cs/>
        </w:rPr>
        <w:t xml:space="preserve">ตามตารางที่ </w:t>
      </w:r>
      <w:r w:rsidR="001944EB">
        <w:rPr>
          <w:rFonts w:cs="Cordia New"/>
        </w:rPr>
        <w:t xml:space="preserve">3-5 </w:t>
      </w:r>
      <w:r w:rsidR="008042A3">
        <w:rPr>
          <w:rFonts w:cs="Cordia New" w:hint="cs"/>
          <w:cs/>
        </w:rPr>
        <w:t>ที่ได้จากการ</w:t>
      </w:r>
      <w:r w:rsidR="001944EB">
        <w:rPr>
          <w:rFonts w:cs="Cordia New" w:hint="cs"/>
          <w:cs/>
        </w:rPr>
        <w:t>ทดสอบคุณสมบัติการนำความร้อน</w:t>
      </w:r>
      <w:r w:rsidR="001944EB">
        <w:rPr>
          <w:rFonts w:cs="Cordia New"/>
        </w:rPr>
        <w:t xml:space="preserve"> </w:t>
      </w:r>
      <w:r w:rsidR="001944EB">
        <w:rPr>
          <w:rFonts w:cs="Cordia New" w:hint="cs"/>
          <w:cs/>
        </w:rPr>
        <w:t>ณ.นาทีที่</w:t>
      </w:r>
      <w:r w:rsidRPr="001944EB">
        <w:rPr>
          <w:rFonts w:cs="Cordia New"/>
        </w:rPr>
        <w:t xml:space="preserve"> 60 </w:t>
      </w:r>
    </w:p>
    <w:tbl>
      <w:tblPr>
        <w:tblW w:w="82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1800"/>
        <w:gridCol w:w="1440"/>
        <w:gridCol w:w="1440"/>
        <w:gridCol w:w="1440"/>
      </w:tblGrid>
      <w:tr w:rsidR="00124F37" w:rsidRPr="00F14BAD">
        <w:tc>
          <w:tcPr>
            <w:tcW w:w="2160" w:type="dxa"/>
            <w:vMerge w:val="restart"/>
            <w:tcBorders>
              <w:top w:val="single" w:sz="4" w:space="0" w:color="000000"/>
              <w:left w:val="single" w:sz="4" w:space="0" w:color="000000"/>
              <w:right w:val="single" w:sz="4" w:space="0" w:color="000000"/>
            </w:tcBorders>
            <w:shd w:val="clear" w:color="auto" w:fill="auto"/>
            <w:vAlign w:val="center"/>
          </w:tcPr>
          <w:p w:rsidR="00124F37" w:rsidRPr="00F14BAD" w:rsidRDefault="00124F37" w:rsidP="00124F37">
            <w:pPr>
              <w:jc w:val="center"/>
              <w:rPr>
                <w:rFonts w:cs="Cordia New"/>
                <w:b/>
                <w:bCs/>
              </w:rPr>
            </w:pPr>
            <w:r w:rsidRPr="00F14BAD">
              <w:rPr>
                <w:rFonts w:cs="Cordia New" w:hint="cs"/>
                <w:b/>
                <w:bCs/>
                <w:cs/>
              </w:rPr>
              <w:t>ยางคอมปาวด์</w:t>
            </w:r>
          </w:p>
        </w:tc>
        <w:tc>
          <w:tcPr>
            <w:tcW w:w="1800" w:type="dxa"/>
            <w:vMerge w:val="restart"/>
            <w:tcBorders>
              <w:top w:val="single" w:sz="4" w:space="0" w:color="000000"/>
              <w:left w:val="single" w:sz="4" w:space="0" w:color="000000"/>
              <w:right w:val="single" w:sz="4" w:space="0" w:color="000000"/>
            </w:tcBorders>
            <w:shd w:val="clear" w:color="auto" w:fill="auto"/>
            <w:vAlign w:val="center"/>
          </w:tcPr>
          <w:p w:rsidR="00124F37" w:rsidRPr="00F14BAD" w:rsidRDefault="00124F37" w:rsidP="00124F37">
            <w:pPr>
              <w:jc w:val="center"/>
              <w:rPr>
                <w:rFonts w:cs="Cordia New"/>
                <w:b/>
                <w:bCs/>
              </w:rPr>
            </w:pPr>
            <w:r w:rsidRPr="00F14BAD">
              <w:rPr>
                <w:rFonts w:cs="Cordia New" w:hint="cs"/>
                <w:b/>
                <w:bCs/>
                <w:cs/>
              </w:rPr>
              <w:t>อุณหภูมิ (</w:t>
            </w:r>
            <w:r w:rsidR="007A56F1">
              <w:rPr>
                <w:rFonts w:cs="Cordia New"/>
                <w:b/>
                <w:bCs/>
              </w:rPr>
              <w:t>°</w:t>
            </w:r>
            <w:r w:rsidRPr="00F14BAD">
              <w:rPr>
                <w:rFonts w:cs="Cordia New"/>
                <w:b/>
                <w:bCs/>
              </w:rPr>
              <w:t>C)</w:t>
            </w:r>
          </w:p>
        </w:tc>
        <w:tc>
          <w:tcPr>
            <w:tcW w:w="4320" w:type="dxa"/>
            <w:gridSpan w:val="3"/>
            <w:tcBorders>
              <w:top w:val="single" w:sz="4" w:space="0" w:color="000000"/>
              <w:left w:val="single" w:sz="4" w:space="0" w:color="000000"/>
              <w:bottom w:val="single" w:sz="4" w:space="0" w:color="000000"/>
              <w:right w:val="single" w:sz="4" w:space="0" w:color="000000"/>
            </w:tcBorders>
            <w:shd w:val="clear" w:color="auto" w:fill="auto"/>
          </w:tcPr>
          <w:p w:rsidR="00124F37" w:rsidRPr="00F14BAD" w:rsidRDefault="00124F37" w:rsidP="00F14BAD">
            <w:pPr>
              <w:jc w:val="center"/>
              <w:rPr>
                <w:rFonts w:cs="Cordia New" w:hint="cs"/>
                <w:b/>
                <w:bCs/>
              </w:rPr>
            </w:pPr>
            <w:r w:rsidRPr="00F14BAD">
              <w:rPr>
                <w:rFonts w:cs="Cordia New"/>
                <w:b/>
                <w:bCs/>
                <w:cs/>
              </w:rPr>
              <w:t>ตำแหน่ง</w:t>
            </w:r>
            <w:r w:rsidR="00F77449">
              <w:rPr>
                <w:rFonts w:cs="Cordia New" w:hint="cs"/>
                <w:b/>
                <w:bCs/>
                <w:cs/>
              </w:rPr>
              <w:t>ที่ทำการวัดอุณหภูมิ</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5"/>
        </w:trPr>
        <w:tc>
          <w:tcPr>
            <w:tcW w:w="2160" w:type="dxa"/>
            <w:vMerge/>
            <w:tcBorders>
              <w:left w:val="single" w:sz="4" w:space="0" w:color="000000"/>
              <w:bottom w:val="single" w:sz="4" w:space="0" w:color="auto"/>
              <w:right w:val="single" w:sz="4" w:space="0" w:color="000000"/>
            </w:tcBorders>
            <w:vAlign w:val="center"/>
          </w:tcPr>
          <w:p w:rsidR="00474326" w:rsidRPr="00F14BAD" w:rsidRDefault="00474326" w:rsidP="00F14BAD">
            <w:pPr>
              <w:rPr>
                <w:rFonts w:cs="Cordia New"/>
                <w:b/>
                <w:bCs/>
              </w:rPr>
            </w:pPr>
          </w:p>
        </w:tc>
        <w:tc>
          <w:tcPr>
            <w:tcW w:w="1800" w:type="dxa"/>
            <w:vMerge/>
            <w:tcBorders>
              <w:left w:val="single" w:sz="4" w:space="0" w:color="000000"/>
              <w:bottom w:val="single" w:sz="4" w:space="0" w:color="auto"/>
              <w:right w:val="single" w:sz="4" w:space="0" w:color="000000"/>
            </w:tcBorders>
            <w:vAlign w:val="center"/>
          </w:tcPr>
          <w:p w:rsidR="00474326" w:rsidRPr="00F14BAD" w:rsidRDefault="00474326" w:rsidP="00F14BAD">
            <w:pPr>
              <w:rPr>
                <w:rFonts w:cs="Cordia New"/>
                <w:b/>
                <w:bCs/>
              </w:rPr>
            </w:pPr>
          </w:p>
        </w:tc>
        <w:tc>
          <w:tcPr>
            <w:tcW w:w="1440" w:type="dxa"/>
            <w:tcBorders>
              <w:top w:val="nil"/>
              <w:left w:val="single" w:sz="4" w:space="0" w:color="000000"/>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0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1.5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3.0 cm.</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95"/>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74326" w:rsidRPr="00F14BAD" w:rsidRDefault="00474326" w:rsidP="00F14BAD">
            <w:pPr>
              <w:jc w:val="center"/>
              <w:rPr>
                <w:rFonts w:cs="Cordia New"/>
              </w:rPr>
            </w:pPr>
            <w:r w:rsidRPr="00F14BAD">
              <w:rPr>
                <w:rFonts w:cs="Cordia New"/>
              </w:rPr>
              <w:t>T301</w:t>
            </w:r>
            <w:r>
              <w:rPr>
                <w:rFonts w:cs="Cordia New"/>
              </w:rPr>
              <w:t xml:space="preserve"> (Sidewall)</w:t>
            </w:r>
          </w:p>
        </w:tc>
        <w:tc>
          <w:tcPr>
            <w:tcW w:w="1800" w:type="dxa"/>
            <w:tcBorders>
              <w:top w:val="single" w:sz="4" w:space="0" w:color="auto"/>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130</w:t>
            </w:r>
            <w:r w:rsidRPr="00F14BAD">
              <w:rPr>
                <w:rFonts w:cs="Cordia New"/>
                <w:vertAlign w:val="superscript"/>
              </w:rPr>
              <w:t>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130</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66</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56.3</w:t>
            </w:r>
            <w:r w:rsidRPr="00F14BAD">
              <w:rPr>
                <w:rFonts w:cs="Cordia New"/>
                <w:vertAlign w:val="superscript"/>
              </w:rPr>
              <w:t xml:space="preserve"> o</w:t>
            </w:r>
            <w:r w:rsidRPr="00F14BAD">
              <w:rPr>
                <w:rFonts w:cs="Cordia New"/>
              </w:rPr>
              <w:t>C</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95"/>
        </w:trPr>
        <w:tc>
          <w:tcPr>
            <w:tcW w:w="2160" w:type="dxa"/>
            <w:vMerge/>
            <w:tcBorders>
              <w:top w:val="nil"/>
              <w:left w:val="single" w:sz="4" w:space="0" w:color="auto"/>
              <w:bottom w:val="single" w:sz="4" w:space="0" w:color="auto"/>
              <w:right w:val="single" w:sz="4" w:space="0" w:color="auto"/>
            </w:tcBorders>
            <w:vAlign w:val="center"/>
          </w:tcPr>
          <w:p w:rsidR="00474326" w:rsidRPr="00F14BAD" w:rsidRDefault="00474326" w:rsidP="00F14BAD">
            <w:pPr>
              <w:rPr>
                <w:rFonts w:cs="Cordia New"/>
              </w:rPr>
            </w:pPr>
          </w:p>
        </w:tc>
        <w:tc>
          <w:tcPr>
            <w:tcW w:w="180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87.2</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73.6</w:t>
            </w:r>
            <w:r w:rsidRPr="00F14BAD">
              <w:rPr>
                <w:rFonts w:cs="Cordia New"/>
                <w:vertAlign w:val="superscript"/>
              </w:rPr>
              <w:t xml:space="preserve"> o</w:t>
            </w:r>
            <w:r w:rsidRPr="00F14BAD">
              <w:rPr>
                <w:rFonts w:cs="Cordia New"/>
              </w:rPr>
              <w:t>C</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5"/>
        </w:trPr>
        <w:tc>
          <w:tcPr>
            <w:tcW w:w="3960" w:type="dxa"/>
            <w:gridSpan w:val="2"/>
            <w:tcBorders>
              <w:top w:val="nil"/>
              <w:left w:val="single" w:sz="4" w:space="0" w:color="auto"/>
              <w:bottom w:val="nil"/>
              <w:right w:val="nil"/>
            </w:tcBorders>
            <w:shd w:val="clear" w:color="auto" w:fill="auto"/>
            <w:noWrap/>
            <w:vAlign w:val="center"/>
          </w:tcPr>
          <w:p w:rsidR="00474326" w:rsidRPr="00F14BAD" w:rsidRDefault="00474326" w:rsidP="00124F37">
            <w:pPr>
              <w:jc w:val="center"/>
              <w:rPr>
                <w:rFonts w:ascii="Arial" w:hAnsi="Arial" w:cs="Times New Roman"/>
                <w:sz w:val="20"/>
                <w:szCs w:val="20"/>
              </w:rPr>
            </w:pPr>
          </w:p>
        </w:tc>
        <w:tc>
          <w:tcPr>
            <w:tcW w:w="1440" w:type="dxa"/>
            <w:tcBorders>
              <w:top w:val="nil"/>
              <w:left w:val="single" w:sz="4" w:space="0" w:color="auto"/>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0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1.3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2.6 cm.</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95"/>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74326" w:rsidRPr="00F14BAD" w:rsidRDefault="00474326" w:rsidP="00F14BAD">
            <w:pPr>
              <w:jc w:val="center"/>
              <w:rPr>
                <w:rFonts w:cs="Cordia New"/>
              </w:rPr>
            </w:pPr>
            <w:r w:rsidRPr="00F14BAD">
              <w:rPr>
                <w:rFonts w:cs="Cordia New"/>
              </w:rPr>
              <w:t>T354</w:t>
            </w:r>
            <w:r>
              <w:rPr>
                <w:rFonts w:cs="Cordia New"/>
              </w:rPr>
              <w:t xml:space="preserve"> (Tread)</w:t>
            </w:r>
          </w:p>
        </w:tc>
        <w:tc>
          <w:tcPr>
            <w:tcW w:w="1800" w:type="dxa"/>
            <w:tcBorders>
              <w:top w:val="single" w:sz="4" w:space="0" w:color="auto"/>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130</w:t>
            </w:r>
            <w:r w:rsidRPr="00F14BAD">
              <w:rPr>
                <w:rFonts w:cs="Cordia New"/>
                <w:vertAlign w:val="superscript"/>
              </w:rPr>
              <w:t>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130</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79.5</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62.4</w:t>
            </w:r>
            <w:r w:rsidRPr="00F14BAD">
              <w:rPr>
                <w:rFonts w:cs="Cordia New"/>
                <w:vertAlign w:val="superscript"/>
              </w:rPr>
              <w:t xml:space="preserve"> o</w:t>
            </w:r>
            <w:r w:rsidRPr="00F14BAD">
              <w:rPr>
                <w:rFonts w:cs="Cordia New"/>
              </w:rPr>
              <w:t>C</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95"/>
        </w:trPr>
        <w:tc>
          <w:tcPr>
            <w:tcW w:w="2160" w:type="dxa"/>
            <w:vMerge/>
            <w:tcBorders>
              <w:top w:val="single" w:sz="4" w:space="0" w:color="auto"/>
              <w:left w:val="single" w:sz="4" w:space="0" w:color="auto"/>
              <w:bottom w:val="single" w:sz="4" w:space="0" w:color="auto"/>
              <w:right w:val="single" w:sz="4" w:space="0" w:color="auto"/>
            </w:tcBorders>
            <w:vAlign w:val="center"/>
          </w:tcPr>
          <w:p w:rsidR="00474326" w:rsidRPr="00F14BAD" w:rsidRDefault="00474326" w:rsidP="00F14BAD">
            <w:pPr>
              <w:rPr>
                <w:rFonts w:cs="Cordia New"/>
              </w:rPr>
            </w:pPr>
          </w:p>
        </w:tc>
        <w:tc>
          <w:tcPr>
            <w:tcW w:w="180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91.9</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89.6</w:t>
            </w:r>
            <w:r w:rsidRPr="00F14BAD">
              <w:rPr>
                <w:rFonts w:cs="Cordia New"/>
                <w:vertAlign w:val="superscript"/>
              </w:rPr>
              <w:t xml:space="preserve"> o</w:t>
            </w:r>
            <w:r w:rsidRPr="00F14BAD">
              <w:rPr>
                <w:rFonts w:cs="Cordia New"/>
              </w:rPr>
              <w:t>C</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35"/>
        </w:trPr>
        <w:tc>
          <w:tcPr>
            <w:tcW w:w="3960" w:type="dxa"/>
            <w:gridSpan w:val="2"/>
            <w:tcBorders>
              <w:top w:val="nil"/>
              <w:left w:val="single" w:sz="4" w:space="0" w:color="auto"/>
              <w:bottom w:val="nil"/>
              <w:right w:val="nil"/>
            </w:tcBorders>
            <w:shd w:val="clear" w:color="auto" w:fill="auto"/>
            <w:noWrap/>
            <w:vAlign w:val="center"/>
          </w:tcPr>
          <w:p w:rsidR="00474326" w:rsidRPr="007A56F1" w:rsidRDefault="00474326" w:rsidP="00124F37">
            <w:pPr>
              <w:jc w:val="center"/>
              <w:rPr>
                <w:rFonts w:ascii="Angsana New" w:hAnsi="Angsana New" w:cs="Angsana New" w:hint="cs"/>
                <w:sz w:val="20"/>
                <w:szCs w:val="20"/>
              </w:rPr>
            </w:pPr>
          </w:p>
        </w:tc>
        <w:tc>
          <w:tcPr>
            <w:tcW w:w="1440" w:type="dxa"/>
            <w:tcBorders>
              <w:top w:val="nil"/>
              <w:left w:val="single" w:sz="4" w:space="0" w:color="auto"/>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0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0.44 cm.</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b/>
                <w:bCs/>
                <w:i/>
                <w:iCs/>
              </w:rPr>
            </w:pPr>
            <w:r w:rsidRPr="00F14BAD">
              <w:rPr>
                <w:rFonts w:cs="Cordia New"/>
                <w:b/>
                <w:bCs/>
                <w:i/>
                <w:iCs/>
              </w:rPr>
              <w:t>0.88 cm.</w:t>
            </w:r>
          </w:p>
        </w:tc>
      </w:tr>
      <w:tr w:rsidR="00474326" w:rsidRPr="00F14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95"/>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rsidR="00474326" w:rsidRPr="00F14BAD" w:rsidRDefault="00474326" w:rsidP="00F14BAD">
            <w:pPr>
              <w:jc w:val="center"/>
              <w:rPr>
                <w:rFonts w:cs="Cordia New" w:hint="cs"/>
              </w:rPr>
            </w:pPr>
            <w:r>
              <w:rPr>
                <w:rFonts w:cs="Cordia New" w:hint="cs"/>
                <w:cs/>
                <w:lang w:val="fr-FR"/>
              </w:rPr>
              <w:t>ชั้นผ้าใบ (</w:t>
            </w:r>
            <w:r w:rsidRPr="00F14BAD">
              <w:rPr>
                <w:rFonts w:cs="Cordia New"/>
              </w:rPr>
              <w:t>Ply</w:t>
            </w:r>
            <w:r>
              <w:rPr>
                <w:rFonts w:cs="Cordia New" w:hint="cs"/>
                <w:cs/>
              </w:rPr>
              <w:t>)</w:t>
            </w:r>
          </w:p>
        </w:tc>
        <w:tc>
          <w:tcPr>
            <w:tcW w:w="1800" w:type="dxa"/>
            <w:tcBorders>
              <w:top w:val="single" w:sz="4" w:space="0" w:color="auto"/>
              <w:left w:val="nil"/>
              <w:bottom w:val="single" w:sz="4" w:space="0" w:color="auto"/>
              <w:right w:val="nil"/>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o</w:t>
            </w:r>
            <w:r w:rsidRPr="00F14BAD">
              <w:rPr>
                <w:rFonts w:cs="Cordia New"/>
              </w:rPr>
              <w:t>C</w:t>
            </w:r>
          </w:p>
        </w:tc>
        <w:tc>
          <w:tcPr>
            <w:tcW w:w="1440" w:type="dxa"/>
            <w:tcBorders>
              <w:top w:val="nil"/>
              <w:left w:val="single" w:sz="4" w:space="0" w:color="auto"/>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150</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115.7</w:t>
            </w:r>
            <w:r w:rsidRPr="00F14BAD">
              <w:rPr>
                <w:rFonts w:cs="Cordia New"/>
                <w:vertAlign w:val="superscript"/>
              </w:rPr>
              <w:t xml:space="preserve"> o</w:t>
            </w:r>
            <w:r w:rsidRPr="00F14BAD">
              <w:rPr>
                <w:rFonts w:cs="Cordia New"/>
              </w:rPr>
              <w:t>C</w:t>
            </w:r>
          </w:p>
        </w:tc>
        <w:tc>
          <w:tcPr>
            <w:tcW w:w="1440" w:type="dxa"/>
            <w:tcBorders>
              <w:top w:val="nil"/>
              <w:left w:val="nil"/>
              <w:bottom w:val="single" w:sz="4" w:space="0" w:color="auto"/>
              <w:right w:val="single" w:sz="4" w:space="0" w:color="auto"/>
            </w:tcBorders>
            <w:shd w:val="clear" w:color="auto" w:fill="auto"/>
          </w:tcPr>
          <w:p w:rsidR="00474326" w:rsidRPr="00F14BAD" w:rsidRDefault="00474326" w:rsidP="00F14BAD">
            <w:pPr>
              <w:jc w:val="center"/>
              <w:rPr>
                <w:rFonts w:cs="Cordia New"/>
              </w:rPr>
            </w:pPr>
            <w:r w:rsidRPr="00F14BAD">
              <w:rPr>
                <w:rFonts w:cs="Cordia New"/>
              </w:rPr>
              <w:t>100.4</w:t>
            </w:r>
            <w:r w:rsidRPr="00F14BAD">
              <w:rPr>
                <w:rFonts w:cs="Cordia New"/>
                <w:vertAlign w:val="superscript"/>
              </w:rPr>
              <w:t xml:space="preserve"> o</w:t>
            </w:r>
            <w:r w:rsidRPr="00F14BAD">
              <w:rPr>
                <w:rFonts w:cs="Cordia New"/>
              </w:rPr>
              <w:t>C</w:t>
            </w:r>
          </w:p>
        </w:tc>
      </w:tr>
    </w:tbl>
    <w:p w:rsidR="00DC0266" w:rsidRPr="001944EB" w:rsidRDefault="00DC0266" w:rsidP="00DC0266">
      <w:pPr>
        <w:rPr>
          <w:rFonts w:cs="Cordia New"/>
        </w:rPr>
      </w:pPr>
    </w:p>
    <w:p w:rsidR="00D31096" w:rsidRPr="004538EE" w:rsidRDefault="001944EB" w:rsidP="001944EB">
      <w:pPr>
        <w:ind w:firstLine="720"/>
        <w:jc w:val="thaiDistribute"/>
      </w:pPr>
      <w:r>
        <w:rPr>
          <w:rFonts w:hint="cs"/>
          <w:cs/>
        </w:rPr>
        <w:t>จากการทดลองดังกล่าว สามารถหาค่าสัมประสิทธิ์การนำความร้อนผ่านการวัดอุณหภูมิเป็นฟังก์ชั่นกับเวลาและคำนวณหา</w:t>
      </w:r>
      <w:r w:rsidRPr="001944EB">
        <w:rPr>
          <w:cs/>
        </w:rPr>
        <w:t>ค่าสัมประสิทธิ์การแพร่ความร้อน (</w:t>
      </w:r>
      <w:r w:rsidRPr="001944EB">
        <w:t xml:space="preserve">Thermal Diffusivity) </w:t>
      </w:r>
      <w:r w:rsidR="00F76F5A">
        <w:rPr>
          <w:rFonts w:hint="cs"/>
          <w:cs/>
        </w:rPr>
        <w:t>จากสม</w:t>
      </w:r>
      <w:r>
        <w:rPr>
          <w:rFonts w:hint="cs"/>
          <w:cs/>
        </w:rPr>
        <w:t>ก</w:t>
      </w:r>
      <w:r w:rsidR="00F76F5A">
        <w:rPr>
          <w:rFonts w:hint="cs"/>
          <w:cs/>
        </w:rPr>
        <w:t>า</w:t>
      </w:r>
      <w:r>
        <w:rPr>
          <w:rFonts w:hint="cs"/>
          <w:cs/>
        </w:rPr>
        <w:t xml:space="preserve">รที่ </w:t>
      </w:r>
      <w:r>
        <w:t xml:space="preserve">3-6 </w:t>
      </w:r>
      <w:r>
        <w:rPr>
          <w:rFonts w:hint="cs"/>
          <w:cs/>
          <w:lang w:val="fr-FR"/>
        </w:rPr>
        <w:t xml:space="preserve">การหาค่าคงที่ของสามการทำโดยใช้โปรแกรมสำเร็จรูปทางคณิตศาสตร์โดยมีตัวอย่างการคำนวณแสดงในภาคผนวก ก </w:t>
      </w:r>
      <w:r>
        <w:rPr>
          <w:rFonts w:hint="cs"/>
          <w:cs/>
          <w:lang w:val="fr-FR"/>
        </w:rPr>
        <w:lastRenderedPageBreak/>
        <w:t xml:space="preserve">ค่าคงที่ที่ได้จากการ </w:t>
      </w:r>
      <w:r>
        <w:t xml:space="preserve">Fit Curve </w:t>
      </w:r>
      <w:r w:rsidR="004538EE">
        <w:rPr>
          <w:rFonts w:hint="cs"/>
          <w:cs/>
        </w:rPr>
        <w:t>ผลการ</w:t>
      </w:r>
      <w:r>
        <w:rPr>
          <w:rFonts w:hint="cs"/>
          <w:cs/>
        </w:rPr>
        <w:t>ทดสอบการนำความร้อน</w:t>
      </w:r>
      <w:r>
        <w:t>l</w:t>
      </w:r>
      <w:r>
        <w:rPr>
          <w:rFonts w:hint="cs"/>
          <w:cs/>
        </w:rPr>
        <w:t xml:space="preserve">สำหรับยางคอมปาวด์ </w:t>
      </w:r>
      <w:r>
        <w:t>T30</w:t>
      </w:r>
      <w:r>
        <w:rPr>
          <w:rFonts w:hint="cs"/>
          <w:cs/>
        </w:rPr>
        <w:t xml:space="preserve"> และ </w:t>
      </w:r>
      <w:r>
        <w:t xml:space="preserve">T354 </w:t>
      </w:r>
      <w:r>
        <w:rPr>
          <w:rFonts w:hint="cs"/>
          <w:cs/>
          <w:lang w:val="fr-FR"/>
        </w:rPr>
        <w:t>และชั้นผ้าใบ</w:t>
      </w:r>
      <w:r>
        <w:rPr>
          <w:rFonts w:hint="cs"/>
          <w:cs/>
        </w:rPr>
        <w:t xml:space="preserve">แสดงในตารางที่ </w:t>
      </w:r>
      <w:r>
        <w:t>4-</w:t>
      </w:r>
      <w:r w:rsidR="004538EE">
        <w:t xml:space="preserve">6 </w:t>
      </w:r>
      <w:r w:rsidR="004538EE">
        <w:rPr>
          <w:rFonts w:hint="cs"/>
          <w:cs/>
        </w:rPr>
        <w:t xml:space="preserve">ค่าสัมประสิทธิ์การแพร่ความร้อนที่ใช้เป็นค่าเฉลี่ยที่คำนวณได้จากตำแหน่งต่างๆ และอุณหภูมิที่ใชัในการทดสอบ ค่าสัมประสิทธิ์การนำความร้อนสามารถคำนวณได้จากค่าสัมประสิทธิ์การแพร่ความร้อนตามสามารที่ </w:t>
      </w:r>
      <w:r w:rsidR="004538EE">
        <w:t>3-9</w:t>
      </w:r>
    </w:p>
    <w:p w:rsidR="001944EB" w:rsidRDefault="00256D98" w:rsidP="001944EB">
      <w:pPr>
        <w:spacing w:before="240" w:after="240"/>
        <w:ind w:left="2160" w:firstLine="720"/>
        <w:jc w:val="thaiDistribute"/>
        <w:rPr>
          <w:rFonts w:hint="cs"/>
        </w:rPr>
      </w:pPr>
      <w:r w:rsidRPr="009A33A8">
        <w:rPr>
          <w:noProof/>
          <w:position w:val="-28"/>
        </w:rPr>
        <w:object w:dxaOrig="3260" w:dyaOrig="780">
          <v:shape id="_x0000_i1073" type="#_x0000_t75" alt="" style="width:162.65pt;height:38.65pt;mso-width-percent:0;mso-height-percent:0;mso-width-percent:0;mso-height-percent:0" o:ole="" o:allowoverlap="f">
            <v:imagedata r:id="rId190" o:title=""/>
          </v:shape>
          <o:OLEObject Type="Embed" ProgID="Equation.3" ShapeID="_x0000_i1073" DrawAspect="Content" ObjectID="_1638530773" r:id="rId347"/>
        </w:object>
      </w:r>
      <w:r w:rsidR="001944EB">
        <w:t xml:space="preserve"> </w:t>
      </w:r>
      <w:r w:rsidR="001944EB">
        <w:tab/>
      </w:r>
      <w:r w:rsidR="001944EB">
        <w:tab/>
      </w:r>
      <w:r w:rsidR="001944EB">
        <w:tab/>
        <w:t>3-6</w:t>
      </w:r>
    </w:p>
    <w:p w:rsidR="004538EE" w:rsidRDefault="00256D98" w:rsidP="004538EE">
      <w:pPr>
        <w:spacing w:before="240" w:after="240"/>
        <w:ind w:left="2880" w:firstLine="720"/>
        <w:jc w:val="thaiDistribute"/>
      </w:pPr>
      <w:r w:rsidRPr="00DA1650">
        <w:rPr>
          <w:noProof/>
          <w:position w:val="-10"/>
        </w:rPr>
        <w:object w:dxaOrig="1480" w:dyaOrig="340">
          <v:shape id="_x0000_i1072" type="#_x0000_t75" alt="" style="width:74pt;height:16.65pt;mso-width-percent:0;mso-height-percent:0;mso-width-percent:0;mso-height-percent:0" o:ole="">
            <v:imagedata r:id="rId208" o:title=""/>
          </v:shape>
          <o:OLEObject Type="Embed" ProgID="Equation.3" ShapeID="_x0000_i1072" DrawAspect="Content" ObjectID="_1638530774" r:id="rId348"/>
        </w:object>
      </w:r>
      <w:r w:rsidR="004538EE">
        <w:tab/>
      </w:r>
      <w:r w:rsidR="004538EE">
        <w:tab/>
      </w:r>
      <w:r w:rsidR="004538EE">
        <w:tab/>
      </w:r>
      <w:r w:rsidR="004538EE">
        <w:tab/>
        <w:t>3-9</w:t>
      </w:r>
    </w:p>
    <w:p w:rsidR="00887060" w:rsidRDefault="004538EE" w:rsidP="00217DEA">
      <w:pPr>
        <w:spacing w:before="120" w:after="120"/>
        <w:jc w:val="thaiDistribute"/>
        <w:rPr>
          <w:rFonts w:hint="cs"/>
        </w:rPr>
      </w:pPr>
      <w:r w:rsidRPr="00B17BCE">
        <w:rPr>
          <w:cs/>
        </w:rPr>
        <w:t xml:space="preserve">เมื่อ </w:t>
      </w:r>
      <w:r w:rsidR="00256D98" w:rsidRPr="00256D98">
        <w:rPr>
          <w:noProof/>
          <w:position w:val="-4"/>
          <w:cs/>
          <w:lang w:val="th-TH"/>
        </w:rPr>
        <w:object w:dxaOrig="260" w:dyaOrig="260">
          <v:shape id="_x0000_i1071" type="#_x0000_t75" alt="" style="width:13.35pt;height:13.35pt;mso-width-percent:0;mso-height-percent:0;mso-width-percent:0;mso-height-percent:0" o:ole="">
            <v:imagedata r:id="rId210" o:title=""/>
          </v:shape>
          <o:OLEObject Type="Embed" ProgID="Equation.3" ShapeID="_x0000_i1071" DrawAspect="Content" ObjectID="_1638530775" r:id="rId349"/>
        </w:object>
      </w:r>
      <w:r>
        <w:rPr>
          <w:cs/>
        </w:rPr>
        <w:t xml:space="preserve"> </w:t>
      </w:r>
      <w:r w:rsidRPr="00B17BCE">
        <w:rPr>
          <w:cs/>
        </w:rPr>
        <w:t>คือค่าสัมประสิทธิ์การนำความร้อน (</w:t>
      </w:r>
      <w:r w:rsidRPr="00B17BCE">
        <w:t xml:space="preserve">Thermal Conductivity), </w:t>
      </w:r>
      <w:r w:rsidR="00256D98" w:rsidRPr="00B17BCE">
        <w:rPr>
          <w:noProof/>
          <w:position w:val="-10"/>
        </w:rPr>
        <w:object w:dxaOrig="240" w:dyaOrig="260">
          <v:shape id="_x0000_i1070" type="#_x0000_t75" alt="" style="width:12pt;height:13.35pt;mso-width-percent:0;mso-height-percent:0;mso-width-percent:0;mso-height-percent:0" o:ole="">
            <v:imagedata r:id="rId212" o:title=""/>
          </v:shape>
          <o:OLEObject Type="Embed" ProgID="Equation.3" ShapeID="_x0000_i1070" DrawAspect="Content" ObjectID="_1638530776" r:id="rId350"/>
        </w:object>
      </w:r>
      <w:r w:rsidRPr="00B17BCE">
        <w:t xml:space="preserve"> </w:t>
      </w:r>
      <w:r w:rsidRPr="00B17BCE">
        <w:rPr>
          <w:cs/>
        </w:rPr>
        <w:t>คือค่าความหนาแน่น (</w:t>
      </w:r>
      <w:r w:rsidRPr="00B17BCE">
        <w:t xml:space="preserve">Density) </w:t>
      </w:r>
      <w:r w:rsidRPr="00B17BCE">
        <w:rPr>
          <w:cs/>
        </w:rPr>
        <w:t xml:space="preserve">และ </w:t>
      </w:r>
      <w:r w:rsidR="00256D98" w:rsidRPr="00256D98">
        <w:rPr>
          <w:noProof/>
          <w:position w:val="-14"/>
          <w:cs/>
          <w:lang w:val="th-TH"/>
        </w:rPr>
        <w:object w:dxaOrig="340" w:dyaOrig="380">
          <v:shape id="_x0000_i1069" type="#_x0000_t75" alt="" style="width:17.35pt;height:19.35pt;mso-width-percent:0;mso-height-percent:0;mso-width-percent:0;mso-height-percent:0" o:ole="">
            <v:imagedata r:id="rId214" o:title=""/>
          </v:shape>
          <o:OLEObject Type="Embed" ProgID="Equation.3" ShapeID="_x0000_i1069" DrawAspect="Content" ObjectID="_1638530777" r:id="rId351"/>
        </w:object>
      </w:r>
      <w:r w:rsidRPr="00B17BCE">
        <w:rPr>
          <w:cs/>
        </w:rPr>
        <w:t xml:space="preserve">คือค่าความจุความร้อนจำเพาะซึ่งขึ้นอยู่กับอุณหภูมิ </w:t>
      </w:r>
      <w:r w:rsidR="00256D98" w:rsidRPr="00B17BCE">
        <w:rPr>
          <w:noProof/>
          <w:position w:val="-4"/>
        </w:rPr>
        <w:object w:dxaOrig="220" w:dyaOrig="260">
          <v:shape id="_x0000_i1068" type="#_x0000_t75" alt="" style="width:11.35pt;height:13.35pt;mso-width-percent:0;mso-height-percent:0;mso-width-percent:0;mso-height-percent:0" o:ole="">
            <v:imagedata r:id="rId216" o:title=""/>
          </v:shape>
          <o:OLEObject Type="Embed" ProgID="Equation.3" ShapeID="_x0000_i1068" DrawAspect="Content" ObjectID="_1638530778" r:id="rId352"/>
        </w:object>
      </w:r>
      <w:r w:rsidR="005405A7">
        <w:t xml:space="preserve"> </w:t>
      </w:r>
      <w:r w:rsidR="005405A7">
        <w:rPr>
          <w:rFonts w:hint="cs"/>
          <w:cs/>
        </w:rPr>
        <w:t xml:space="preserve">รูปที่ </w:t>
      </w:r>
      <w:r w:rsidR="005405A7">
        <w:t xml:space="preserve">4.16 </w:t>
      </w:r>
      <w:r w:rsidR="005405A7">
        <w:rPr>
          <w:rFonts w:hint="cs"/>
          <w:cs/>
        </w:rPr>
        <w:t xml:space="preserve">แสดงผลลัพธ์ของค่าสัมประสิทธิ์การนำความร้อนของยางคอมปาวด์ </w:t>
      </w:r>
      <w:r w:rsidR="005405A7">
        <w:t xml:space="preserve">T301 </w:t>
      </w:r>
      <w:r w:rsidR="005405A7">
        <w:rPr>
          <w:rFonts w:hint="cs"/>
          <w:cs/>
          <w:lang w:val="fr-FR"/>
        </w:rPr>
        <w:t xml:space="preserve">และ </w:t>
      </w:r>
      <w:r w:rsidR="005405A7">
        <w:t>T354</w:t>
      </w:r>
      <w:r w:rsidR="005405A7">
        <w:rPr>
          <w:rFonts w:hint="cs"/>
          <w:cs/>
        </w:rPr>
        <w:t xml:space="preserve"> </w:t>
      </w:r>
      <w:r w:rsidR="005405A7">
        <w:rPr>
          <w:rFonts w:hint="cs"/>
          <w:cs/>
          <w:lang w:val="fr-FR"/>
        </w:rPr>
        <w:t xml:space="preserve">ที่คำนวณได้จากสมการ </w:t>
      </w:r>
      <w:r w:rsidR="005405A7">
        <w:t>3-</w:t>
      </w:r>
      <w:r w:rsidR="00F76F5A">
        <w:t xml:space="preserve">9 </w:t>
      </w:r>
      <w:r w:rsidR="005405A7">
        <w:t xml:space="preserve">  </w:t>
      </w:r>
      <w:r w:rsidR="005405A7">
        <w:rPr>
          <w:rFonts w:hint="cs"/>
          <w:cs/>
        </w:rPr>
        <w:t xml:space="preserve">จากผลการทดลองข้างต้น ค่าสัมประสิทธิ์การนำความร้อน </w:t>
      </w:r>
      <w:r w:rsidR="005405A7">
        <w:t xml:space="preserve">(Thermal Conductivity) </w:t>
      </w:r>
      <w:r w:rsidR="005405A7">
        <w:rPr>
          <w:rFonts w:hint="cs"/>
          <w:cs/>
        </w:rPr>
        <w:t>ที่คำนวณได้</w:t>
      </w:r>
      <w:r w:rsidR="005405A7">
        <w:rPr>
          <w:rFonts w:hint="cs"/>
          <w:cs/>
          <w:lang w:val="fr-FR"/>
        </w:rPr>
        <w:t>ของยางทั้งสองชนิดมีค่าสูงขึ้นเมื่ออุณหภูมิเพิ่มขึ้น</w:t>
      </w:r>
      <w:r w:rsidR="00217DEA">
        <w:rPr>
          <w:rFonts w:hint="cs"/>
          <w:cs/>
          <w:lang w:val="fr-FR"/>
        </w:rPr>
        <w:t xml:space="preserve"> โดยมีค่าประมาณ </w:t>
      </w:r>
      <w:r w:rsidR="00217DEA">
        <w:t xml:space="preserve">0.57 W/m°C </w:t>
      </w:r>
      <w:r w:rsidR="00217DEA">
        <w:rPr>
          <w:rFonts w:hint="cs"/>
          <w:cs/>
        </w:rPr>
        <w:t>และ</w:t>
      </w:r>
      <w:r w:rsidR="00217DEA">
        <w:t xml:space="preserve"> 0.65</w:t>
      </w:r>
      <w:r w:rsidR="00217DEA">
        <w:rPr>
          <w:rFonts w:hint="cs"/>
          <w:cs/>
        </w:rPr>
        <w:t xml:space="preserve"> </w:t>
      </w:r>
      <w:r w:rsidR="00217DEA">
        <w:t>W/m</w:t>
      </w:r>
      <w:r w:rsidR="00217DEA">
        <w:rPr>
          <w:lang w:val="fr-FR"/>
        </w:rPr>
        <w:t xml:space="preserve">°C </w:t>
      </w:r>
      <w:r w:rsidR="00217DEA">
        <w:rPr>
          <w:rFonts w:hint="cs"/>
          <w:cs/>
          <w:lang w:val="fr-FR"/>
        </w:rPr>
        <w:t xml:space="preserve">สำหรับยางคอมปาวด์ </w:t>
      </w:r>
      <w:r w:rsidR="00217DEA">
        <w:t xml:space="preserve">T301 </w:t>
      </w:r>
      <w:r w:rsidR="00217DEA">
        <w:rPr>
          <w:rFonts w:hint="cs"/>
          <w:cs/>
        </w:rPr>
        <w:t xml:space="preserve">และ </w:t>
      </w:r>
      <w:r w:rsidR="00217DEA">
        <w:t>T354</w:t>
      </w:r>
      <w:r w:rsidR="00217DEA">
        <w:rPr>
          <w:rFonts w:hint="cs"/>
          <w:cs/>
        </w:rPr>
        <w:t xml:space="preserve"> ตามลำดับ และเพิ่มขึ้นจนกระทั่งถึง</w:t>
      </w:r>
      <w:r w:rsidR="00217DEA">
        <w:t xml:space="preserve"> 0.74 W/m°C </w:t>
      </w:r>
      <w:r w:rsidR="00217DEA">
        <w:rPr>
          <w:rFonts w:hint="cs"/>
          <w:cs/>
        </w:rPr>
        <w:t>และ</w:t>
      </w:r>
      <w:r w:rsidR="00217DEA">
        <w:t xml:space="preserve"> 0.80</w:t>
      </w:r>
      <w:r w:rsidR="00217DEA">
        <w:rPr>
          <w:rFonts w:hint="cs"/>
          <w:cs/>
        </w:rPr>
        <w:t xml:space="preserve"> </w:t>
      </w:r>
      <w:r w:rsidR="00217DEA">
        <w:t>W/m</w:t>
      </w:r>
      <w:r w:rsidR="00217DEA">
        <w:rPr>
          <w:lang w:val="fr-FR"/>
        </w:rPr>
        <w:t xml:space="preserve">°C </w:t>
      </w:r>
      <w:r w:rsidR="00217DEA">
        <w:rPr>
          <w:rFonts w:hint="cs"/>
          <w:cs/>
          <w:lang w:val="fr-FR"/>
        </w:rPr>
        <w:t xml:space="preserve">ที่อุณหภูมิ </w:t>
      </w:r>
      <w:r w:rsidR="00217DEA">
        <w:t>170</w:t>
      </w:r>
      <w:r w:rsidR="00217DEA">
        <w:rPr>
          <w:lang w:val="fr-FR"/>
        </w:rPr>
        <w:t xml:space="preserve">°C </w:t>
      </w:r>
      <w:r w:rsidR="00217DEA">
        <w:rPr>
          <w:rFonts w:hint="cs"/>
          <w:cs/>
          <w:lang w:val="fr-FR"/>
        </w:rPr>
        <w:t xml:space="preserve">สำหรับยางคอมปาวด์ </w:t>
      </w:r>
      <w:r w:rsidR="00217DEA">
        <w:t xml:space="preserve">T301 </w:t>
      </w:r>
      <w:r w:rsidR="00217DEA">
        <w:rPr>
          <w:rFonts w:hint="cs"/>
          <w:cs/>
        </w:rPr>
        <w:t xml:space="preserve">และ </w:t>
      </w:r>
      <w:r w:rsidR="00217DEA">
        <w:t>T354</w:t>
      </w:r>
      <w:r w:rsidR="00217DEA">
        <w:rPr>
          <w:rFonts w:hint="cs"/>
          <w:cs/>
        </w:rPr>
        <w:t xml:space="preserve"> ตามลำดับ </w:t>
      </w:r>
      <w:r w:rsidR="00217DEA">
        <w:t xml:space="preserve"> </w:t>
      </w:r>
      <w:r w:rsidR="005405A7">
        <w:rPr>
          <w:rFonts w:hint="cs"/>
          <w:cs/>
          <w:lang w:val="fr-FR"/>
        </w:rPr>
        <w:t>ซึ่งเมื่อเ</w:t>
      </w:r>
      <w:r w:rsidR="005405A7">
        <w:rPr>
          <w:cs/>
        </w:rPr>
        <w:t>ปรียบเทียบกับงานวิจัยที่ผ่านมาจะเห็นว่าค่าสัมประสิทธิ์การนำความร้อนจะมีค่าแปรผันตามอุณหภูมิแบบเชิงเส้นเช่นกัน</w:t>
      </w:r>
      <w:r w:rsidR="005405A7">
        <w:rPr>
          <w:rFonts w:hint="cs"/>
          <w:cs/>
        </w:rPr>
        <w:t xml:space="preserve"> </w:t>
      </w:r>
      <w:r w:rsidR="005405A7">
        <w:t xml:space="preserve">[22] </w:t>
      </w:r>
      <w:r w:rsidR="005405A7">
        <w:rPr>
          <w:cs/>
        </w:rPr>
        <w:t>ซึ่งเป็นผล</w:t>
      </w:r>
      <w:r w:rsidR="005405A7">
        <w:rPr>
          <w:rFonts w:hint="cs"/>
          <w:cs/>
        </w:rPr>
        <w:t>มา</w:t>
      </w:r>
      <w:r w:rsidR="005405A7">
        <w:rPr>
          <w:cs/>
        </w:rPr>
        <w:t>จากค่าความจุความร้อนจำเพาะ (</w:t>
      </w:r>
      <w:r w:rsidR="005405A7">
        <w:t xml:space="preserve">Specific heat) </w:t>
      </w:r>
      <w:r w:rsidR="005405A7">
        <w:rPr>
          <w:cs/>
        </w:rPr>
        <w:t>ของยางที่เพิ่มขึ้นเมื่ออุณหภูมิสูงขึ้น</w:t>
      </w:r>
      <w:r w:rsidR="00887060">
        <w:rPr>
          <w:rFonts w:hint="cs"/>
          <w:cs/>
        </w:rPr>
        <w:t xml:space="preserve"> </w:t>
      </w:r>
      <w:r w:rsidR="005405A7">
        <w:rPr>
          <w:cs/>
        </w:rPr>
        <w:t>โดยแนวโน้มของการแปรผันจะขึ้นกับชนิดของยางที่มีส่วนประกอบแตกต่างกัน</w:t>
      </w:r>
      <w:r w:rsidR="00887060">
        <w:rPr>
          <w:rFonts w:hint="cs"/>
          <w:cs/>
        </w:rPr>
        <w:t xml:space="preserve"> </w:t>
      </w:r>
    </w:p>
    <w:p w:rsidR="00887060" w:rsidRPr="00070457" w:rsidRDefault="00887060" w:rsidP="00887060">
      <w:pPr>
        <w:ind w:left="1134" w:hanging="1134"/>
        <w:rPr>
          <w:rFonts w:cs="Cordia New"/>
        </w:rPr>
      </w:pPr>
      <w:r w:rsidRPr="00F14BAD">
        <w:rPr>
          <w:rFonts w:cs="Cordia New"/>
          <w:b/>
          <w:bCs/>
          <w:cs/>
        </w:rPr>
        <w:t>ตารางที่</w:t>
      </w:r>
      <w:r w:rsidRPr="00F14BAD">
        <w:rPr>
          <w:rFonts w:cs="Cordia New"/>
          <w:b/>
          <w:bCs/>
        </w:rPr>
        <w:t xml:space="preserve"> 4-</w:t>
      </w:r>
      <w:r>
        <w:rPr>
          <w:rFonts w:cs="Cordia New"/>
          <w:b/>
          <w:bCs/>
        </w:rPr>
        <w:t>6</w:t>
      </w:r>
      <w:r w:rsidRPr="00F14BAD">
        <w:rPr>
          <w:rFonts w:cs="Cordia New"/>
          <w:b/>
          <w:bCs/>
        </w:rPr>
        <w:t xml:space="preserve">  </w:t>
      </w:r>
      <w:r w:rsidRPr="00F14BAD">
        <w:rPr>
          <w:rFonts w:cs="Cordia New"/>
          <w:cs/>
        </w:rPr>
        <w:t>ค่าสัมประสิทธิ์การพาความร้อน</w:t>
      </w:r>
      <w:r w:rsidRPr="00F14BAD">
        <w:rPr>
          <w:rFonts w:cs="Cordia New"/>
        </w:rPr>
        <w:t xml:space="preserve"> (Thermal Diffusivity)</w:t>
      </w:r>
      <w:r w:rsidRPr="00F14BAD">
        <w:rPr>
          <w:rFonts w:cs="Cordia New"/>
          <w:cs/>
        </w:rPr>
        <w:t xml:space="preserve"> </w:t>
      </w:r>
      <w:r w:rsidRPr="00F14BAD">
        <w:rPr>
          <w:rFonts w:cs="Cordia New"/>
          <w:cs/>
          <w:lang w:val="fr-FR"/>
        </w:rPr>
        <w:t xml:space="preserve">ของยางคอมปาวด์ </w:t>
      </w:r>
      <w:r w:rsidRPr="00F14BAD">
        <w:rPr>
          <w:rFonts w:cs="Cordia New"/>
        </w:rPr>
        <w:t>T301</w:t>
      </w:r>
      <w:r w:rsidRPr="00F14BAD">
        <w:rPr>
          <w:rFonts w:cs="Cordia New"/>
          <w:cs/>
        </w:rPr>
        <w:t xml:space="preserve">, </w:t>
      </w:r>
      <w:r w:rsidRPr="00F14BAD">
        <w:rPr>
          <w:rFonts w:cs="Cordia New"/>
        </w:rPr>
        <w:t xml:space="preserve">T354 </w:t>
      </w:r>
      <w:r w:rsidRPr="00F14BAD">
        <w:rPr>
          <w:rFonts w:cs="Cordia New"/>
          <w:cs/>
          <w:lang w:val="fr-FR"/>
        </w:rPr>
        <w:t>และ ชั้นผ้าใบ</w:t>
      </w:r>
      <w:r>
        <w:rPr>
          <w:rFonts w:cs="Cordia New" w:hint="cs"/>
          <w:cs/>
          <w:lang w:val="fr-FR"/>
        </w:rPr>
        <w:t xml:space="preserve">ที่คำนวณจากสมการ </w:t>
      </w:r>
      <w:r>
        <w:rPr>
          <w:rFonts w:cs="Cordia New"/>
        </w:rPr>
        <w:t>3-6</w:t>
      </w:r>
    </w:p>
    <w:tbl>
      <w:tblPr>
        <w:tblW w:w="0" w:type="auto"/>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7"/>
        <w:gridCol w:w="1256"/>
        <w:gridCol w:w="1318"/>
        <w:gridCol w:w="1369"/>
        <w:gridCol w:w="2470"/>
      </w:tblGrid>
      <w:tr w:rsidR="00887060" w:rsidRPr="00F14BAD">
        <w:tc>
          <w:tcPr>
            <w:tcW w:w="1665" w:type="dxa"/>
            <w:vAlign w:val="center"/>
          </w:tcPr>
          <w:p w:rsidR="00887060" w:rsidRPr="00F77449" w:rsidRDefault="00887060" w:rsidP="007F341B">
            <w:pPr>
              <w:jc w:val="center"/>
              <w:rPr>
                <w:rFonts w:cs="Cordia New" w:hint="cs"/>
                <w:b/>
                <w:bCs/>
                <w:cs/>
              </w:rPr>
            </w:pPr>
            <w:r w:rsidRPr="00F77449">
              <w:rPr>
                <w:rFonts w:cs="Cordia New"/>
                <w:b/>
                <w:bCs/>
                <w:cs/>
              </w:rPr>
              <w:t>ยาง</w:t>
            </w:r>
            <w:r w:rsidRPr="00F77449">
              <w:rPr>
                <w:rFonts w:cs="Cordia New" w:hint="cs"/>
                <w:b/>
                <w:bCs/>
                <w:cs/>
              </w:rPr>
              <w:t>คอมปาวด์</w:t>
            </w:r>
          </w:p>
        </w:tc>
        <w:tc>
          <w:tcPr>
            <w:tcW w:w="1311" w:type="dxa"/>
            <w:vAlign w:val="center"/>
          </w:tcPr>
          <w:p w:rsidR="00887060" w:rsidRPr="00F77449" w:rsidRDefault="00887060" w:rsidP="007F341B">
            <w:pPr>
              <w:jc w:val="center"/>
              <w:rPr>
                <w:rFonts w:cs="Cordia New"/>
                <w:b/>
                <w:bCs/>
              </w:rPr>
            </w:pPr>
            <w:r w:rsidRPr="00F77449">
              <w:rPr>
                <w:rFonts w:cs="Cordia New"/>
                <w:b/>
                <w:bCs/>
                <w:cs/>
              </w:rPr>
              <w:t xml:space="preserve">อุณหภูมิ </w:t>
            </w:r>
            <w:r w:rsidRPr="00F77449">
              <w:rPr>
                <w:rFonts w:cs="Cordia New"/>
                <w:b/>
                <w:bCs/>
              </w:rPr>
              <w:t>(</w:t>
            </w:r>
            <w:r>
              <w:rPr>
                <w:rFonts w:cs="Cordia New"/>
                <w:b/>
                <w:bCs/>
                <w:lang w:val="fr-FR"/>
              </w:rPr>
              <w:t>°</w:t>
            </w:r>
            <w:r w:rsidRPr="00F77449">
              <w:rPr>
                <w:rFonts w:cs="Cordia New"/>
                <w:b/>
                <w:bCs/>
              </w:rPr>
              <w:t>C)</w:t>
            </w:r>
          </w:p>
        </w:tc>
        <w:tc>
          <w:tcPr>
            <w:tcW w:w="2829" w:type="dxa"/>
            <w:gridSpan w:val="2"/>
            <w:vAlign w:val="center"/>
          </w:tcPr>
          <w:p w:rsidR="00887060" w:rsidRPr="00F77449" w:rsidRDefault="00887060" w:rsidP="007F341B">
            <w:pPr>
              <w:jc w:val="center"/>
              <w:rPr>
                <w:rFonts w:cs="Cordia New"/>
                <w:b/>
                <w:bCs/>
              </w:rPr>
            </w:pPr>
            <w:r w:rsidRPr="00F77449">
              <w:rPr>
                <w:rFonts w:cs="Cordia New"/>
                <w:b/>
                <w:bCs/>
              </w:rPr>
              <w:t>Thermal Diffusivity,</w:t>
            </w:r>
            <w:r w:rsidRPr="00F77449">
              <w:rPr>
                <w:rFonts w:cs="Cordia New" w:hint="cs"/>
                <w:b/>
                <w:bCs/>
                <w:cs/>
              </w:rPr>
              <w:t xml:space="preserve"> </w:t>
            </w:r>
            <w:r w:rsidRPr="00F77449">
              <w:rPr>
                <w:rFonts w:cs="Cordia New"/>
                <w:b/>
                <w:bCs/>
                <w:i/>
                <w:iCs/>
              </w:rPr>
              <w:t xml:space="preserve">D </w:t>
            </w:r>
            <w:r w:rsidRPr="00F77449">
              <w:rPr>
                <w:rFonts w:cs="Cordia New"/>
                <w:b/>
                <w:bCs/>
              </w:rPr>
              <w:t>(m</w:t>
            </w:r>
            <w:r w:rsidRPr="00F77449">
              <w:rPr>
                <w:rFonts w:cs="Cordia New"/>
                <w:b/>
                <w:bCs/>
                <w:vertAlign w:val="superscript"/>
              </w:rPr>
              <w:t>2</w:t>
            </w:r>
            <w:r w:rsidRPr="00F77449">
              <w:rPr>
                <w:rFonts w:cs="Cordia New"/>
                <w:b/>
                <w:bCs/>
              </w:rPr>
              <w:t>/s)</w:t>
            </w:r>
          </w:p>
        </w:tc>
        <w:tc>
          <w:tcPr>
            <w:tcW w:w="2700" w:type="dxa"/>
          </w:tcPr>
          <w:p w:rsidR="00887060" w:rsidRPr="00F77449" w:rsidRDefault="00887060" w:rsidP="007F341B">
            <w:pPr>
              <w:jc w:val="center"/>
              <w:rPr>
                <w:rFonts w:cs="Cordia New"/>
                <w:b/>
                <w:bCs/>
              </w:rPr>
            </w:pPr>
            <w:r w:rsidRPr="00F77449">
              <w:rPr>
                <w:rFonts w:cs="Cordia New"/>
                <w:b/>
                <w:bCs/>
              </w:rPr>
              <w:t xml:space="preserve">Average Thermal Diffusivity, </w:t>
            </w:r>
            <w:r w:rsidRPr="00F77449">
              <w:rPr>
                <w:rFonts w:cs="Cordia New"/>
                <w:b/>
                <w:bCs/>
                <w:i/>
                <w:iCs/>
              </w:rPr>
              <w:t>D</w:t>
            </w:r>
            <w:r w:rsidRPr="00F77449">
              <w:rPr>
                <w:rFonts w:cs="Cordia New"/>
                <w:b/>
                <w:bCs/>
              </w:rPr>
              <w:t xml:space="preserve"> (m</w:t>
            </w:r>
            <w:r w:rsidRPr="00F77449">
              <w:rPr>
                <w:rFonts w:cs="Cordia New"/>
                <w:b/>
                <w:bCs/>
                <w:vertAlign w:val="superscript"/>
              </w:rPr>
              <w:t>2</w:t>
            </w:r>
            <w:r w:rsidRPr="00F77449">
              <w:rPr>
                <w:rFonts w:cs="Cordia New"/>
                <w:b/>
                <w:bCs/>
              </w:rPr>
              <w:t>/s)</w:t>
            </w:r>
          </w:p>
        </w:tc>
      </w:tr>
      <w:tr w:rsidR="00887060" w:rsidRPr="00F14BAD">
        <w:tc>
          <w:tcPr>
            <w:tcW w:w="1665" w:type="dxa"/>
            <w:vMerge w:val="restart"/>
            <w:vAlign w:val="center"/>
          </w:tcPr>
          <w:p w:rsidR="00887060" w:rsidRPr="00F14BAD" w:rsidRDefault="00887060" w:rsidP="007F341B">
            <w:pPr>
              <w:jc w:val="center"/>
              <w:rPr>
                <w:rFonts w:cs="Cordia New"/>
                <w:b/>
                <w:bCs/>
              </w:rPr>
            </w:pPr>
            <w:r w:rsidRPr="00F14BAD">
              <w:rPr>
                <w:rFonts w:cs="Cordia New"/>
              </w:rPr>
              <w:t>T301</w:t>
            </w:r>
            <w:r>
              <w:rPr>
                <w:rFonts w:cs="Cordia New" w:hint="cs"/>
                <w:cs/>
              </w:rPr>
              <w:t xml:space="preserve"> </w:t>
            </w:r>
            <w:r>
              <w:rPr>
                <w:rFonts w:cs="Cordia New"/>
              </w:rPr>
              <w:t>(Sidewall)</w:t>
            </w:r>
          </w:p>
        </w:tc>
        <w:tc>
          <w:tcPr>
            <w:tcW w:w="1311" w:type="dxa"/>
          </w:tcPr>
          <w:p w:rsidR="00887060" w:rsidRPr="00F14BAD" w:rsidRDefault="00887060" w:rsidP="007F341B">
            <w:pPr>
              <w:jc w:val="center"/>
              <w:rPr>
                <w:rFonts w:cs="Cordia New"/>
                <w:b/>
                <w:bCs/>
              </w:rPr>
            </w:pPr>
          </w:p>
        </w:tc>
        <w:tc>
          <w:tcPr>
            <w:tcW w:w="1385" w:type="dxa"/>
          </w:tcPr>
          <w:p w:rsidR="00887060" w:rsidRPr="00F77449" w:rsidRDefault="00887060" w:rsidP="007F341B">
            <w:pPr>
              <w:jc w:val="center"/>
              <w:rPr>
                <w:rFonts w:cs="Cordia New"/>
                <w:b/>
                <w:bCs/>
                <w:i/>
                <w:iCs/>
              </w:rPr>
            </w:pPr>
            <w:r w:rsidRPr="00F77449">
              <w:rPr>
                <w:rFonts w:cs="Cordia New"/>
                <w:b/>
                <w:bCs/>
                <w:i/>
                <w:iCs/>
              </w:rPr>
              <w:t>1.5 cm</w:t>
            </w:r>
          </w:p>
        </w:tc>
        <w:tc>
          <w:tcPr>
            <w:tcW w:w="1444" w:type="dxa"/>
          </w:tcPr>
          <w:p w:rsidR="00887060" w:rsidRPr="00F77449" w:rsidRDefault="00887060" w:rsidP="007F341B">
            <w:pPr>
              <w:jc w:val="center"/>
              <w:rPr>
                <w:rFonts w:cs="Cordia New"/>
                <w:b/>
                <w:bCs/>
                <w:i/>
                <w:iCs/>
              </w:rPr>
            </w:pPr>
            <w:r w:rsidRPr="00F77449">
              <w:rPr>
                <w:rFonts w:cs="Cordia New"/>
                <w:b/>
                <w:bCs/>
                <w:i/>
                <w:iCs/>
              </w:rPr>
              <w:t>3.0 cm</w:t>
            </w:r>
          </w:p>
        </w:tc>
        <w:tc>
          <w:tcPr>
            <w:tcW w:w="2700" w:type="dxa"/>
            <w:vMerge w:val="restart"/>
            <w:vAlign w:val="center"/>
          </w:tcPr>
          <w:p w:rsidR="00887060" w:rsidRPr="00F14BAD" w:rsidRDefault="00887060" w:rsidP="007F341B">
            <w:pPr>
              <w:jc w:val="center"/>
              <w:rPr>
                <w:rFonts w:cs="Cordia New"/>
                <w:b/>
                <w:bCs/>
              </w:rPr>
            </w:pPr>
            <w:r w:rsidRPr="00F14BAD">
              <w:rPr>
                <w:rFonts w:cs="Cordia New"/>
              </w:rPr>
              <w:t>3.01x10</w:t>
            </w:r>
            <w:r w:rsidRPr="00F14BAD">
              <w:rPr>
                <w:rFonts w:cs="Cordia New"/>
                <w:vertAlign w:val="superscript"/>
              </w:rPr>
              <w:t>-7</w:t>
            </w:r>
          </w:p>
        </w:tc>
      </w:tr>
      <w:tr w:rsidR="00887060" w:rsidRPr="00F14BAD">
        <w:tc>
          <w:tcPr>
            <w:tcW w:w="1665" w:type="dxa"/>
            <w:vMerge/>
            <w:vAlign w:val="center"/>
          </w:tcPr>
          <w:p w:rsidR="00887060" w:rsidRPr="00F14BAD" w:rsidRDefault="00887060" w:rsidP="007F341B">
            <w:pPr>
              <w:jc w:val="center"/>
              <w:rPr>
                <w:rFonts w:cs="Cordia New"/>
                <w:b/>
                <w:bCs/>
              </w:rPr>
            </w:pPr>
          </w:p>
        </w:tc>
        <w:tc>
          <w:tcPr>
            <w:tcW w:w="1311" w:type="dxa"/>
          </w:tcPr>
          <w:p w:rsidR="00887060" w:rsidRPr="00F14BAD" w:rsidRDefault="00887060" w:rsidP="007F341B">
            <w:pPr>
              <w:jc w:val="center"/>
              <w:rPr>
                <w:rFonts w:cs="Cordia New"/>
                <w:b/>
                <w:bCs/>
              </w:rPr>
            </w:pPr>
            <w:r>
              <w:rPr>
                <w:rFonts w:cs="Cordia New"/>
              </w:rPr>
              <w:t>130</w:t>
            </w:r>
            <w:r w:rsidRPr="00F14BAD">
              <w:rPr>
                <w:rFonts w:cs="Cordia New"/>
                <w:vertAlign w:val="superscript"/>
              </w:rPr>
              <w:t>o</w:t>
            </w:r>
            <w:r w:rsidRPr="00F14BAD">
              <w:rPr>
                <w:rFonts w:cs="Cordia New"/>
              </w:rPr>
              <w:t>C</w:t>
            </w:r>
          </w:p>
        </w:tc>
        <w:tc>
          <w:tcPr>
            <w:tcW w:w="1385" w:type="dxa"/>
          </w:tcPr>
          <w:p w:rsidR="00887060" w:rsidRPr="00F14BAD" w:rsidRDefault="00887060" w:rsidP="007F341B">
            <w:pPr>
              <w:jc w:val="center"/>
              <w:rPr>
                <w:rFonts w:cs="Cordia New"/>
                <w:b/>
                <w:bCs/>
              </w:rPr>
            </w:pPr>
            <w:r w:rsidRPr="00F14BAD">
              <w:rPr>
                <w:rFonts w:cs="Cordia New"/>
              </w:rPr>
              <w:t>3.07x10</w:t>
            </w:r>
            <w:r w:rsidRPr="00F14BAD">
              <w:rPr>
                <w:rFonts w:cs="Cordia New"/>
                <w:vertAlign w:val="superscript"/>
              </w:rPr>
              <w:t>-7</w:t>
            </w:r>
          </w:p>
        </w:tc>
        <w:tc>
          <w:tcPr>
            <w:tcW w:w="1444" w:type="dxa"/>
          </w:tcPr>
          <w:p w:rsidR="00887060" w:rsidRPr="00F14BAD" w:rsidRDefault="00887060" w:rsidP="007F341B">
            <w:pPr>
              <w:jc w:val="center"/>
              <w:rPr>
                <w:rFonts w:cs="Cordia New"/>
                <w:b/>
                <w:bCs/>
              </w:rPr>
            </w:pPr>
            <w:r w:rsidRPr="00F14BAD">
              <w:rPr>
                <w:rFonts w:cs="Cordia New"/>
              </w:rPr>
              <w:t>-</w:t>
            </w:r>
          </w:p>
        </w:tc>
        <w:tc>
          <w:tcPr>
            <w:tcW w:w="2700" w:type="dxa"/>
            <w:vMerge/>
            <w:vAlign w:val="center"/>
          </w:tcPr>
          <w:p w:rsidR="00887060" w:rsidRPr="00F14BAD" w:rsidRDefault="00887060" w:rsidP="007F341B">
            <w:pPr>
              <w:jc w:val="center"/>
              <w:rPr>
                <w:rFonts w:cs="Cordia New"/>
                <w:b/>
                <w:bCs/>
              </w:rPr>
            </w:pPr>
          </w:p>
        </w:tc>
      </w:tr>
      <w:tr w:rsidR="00887060" w:rsidRPr="00F14BAD">
        <w:tc>
          <w:tcPr>
            <w:tcW w:w="1665" w:type="dxa"/>
            <w:vMerge/>
            <w:vAlign w:val="center"/>
          </w:tcPr>
          <w:p w:rsidR="00887060" w:rsidRPr="00F14BAD" w:rsidRDefault="00887060" w:rsidP="007F341B">
            <w:pPr>
              <w:jc w:val="center"/>
              <w:rPr>
                <w:rFonts w:cs="Cordia New"/>
                <w:b/>
                <w:bCs/>
              </w:rPr>
            </w:pPr>
          </w:p>
        </w:tc>
        <w:tc>
          <w:tcPr>
            <w:tcW w:w="1311" w:type="dxa"/>
          </w:tcPr>
          <w:p w:rsidR="00887060" w:rsidRPr="00F14BAD" w:rsidRDefault="00887060" w:rsidP="007F341B">
            <w:pPr>
              <w:jc w:val="center"/>
              <w:rPr>
                <w:rFonts w:cs="Cordia New"/>
                <w:b/>
                <w:bCs/>
              </w:rPr>
            </w:pPr>
            <w:r>
              <w:rPr>
                <w:rFonts w:cs="Cordia New"/>
              </w:rPr>
              <w:t>150</w:t>
            </w:r>
            <w:r w:rsidRPr="00F14BAD">
              <w:rPr>
                <w:rFonts w:cs="Cordia New"/>
                <w:vertAlign w:val="superscript"/>
              </w:rPr>
              <w:t>o</w:t>
            </w:r>
            <w:r w:rsidRPr="00F14BAD">
              <w:rPr>
                <w:rFonts w:cs="Cordia New"/>
              </w:rPr>
              <w:t>C</w:t>
            </w:r>
          </w:p>
        </w:tc>
        <w:tc>
          <w:tcPr>
            <w:tcW w:w="1385" w:type="dxa"/>
          </w:tcPr>
          <w:p w:rsidR="00887060" w:rsidRPr="00F14BAD" w:rsidRDefault="00887060" w:rsidP="007F341B">
            <w:pPr>
              <w:jc w:val="center"/>
              <w:rPr>
                <w:rFonts w:cs="Cordia New"/>
                <w:b/>
                <w:bCs/>
              </w:rPr>
            </w:pPr>
            <w:r w:rsidRPr="00F14BAD">
              <w:rPr>
                <w:rFonts w:cs="Cordia New"/>
              </w:rPr>
              <w:t>3.16x10</w:t>
            </w:r>
            <w:r w:rsidRPr="00F14BAD">
              <w:rPr>
                <w:rFonts w:cs="Cordia New"/>
                <w:vertAlign w:val="superscript"/>
              </w:rPr>
              <w:t>-7</w:t>
            </w:r>
          </w:p>
        </w:tc>
        <w:tc>
          <w:tcPr>
            <w:tcW w:w="1444" w:type="dxa"/>
          </w:tcPr>
          <w:p w:rsidR="00887060" w:rsidRPr="00F14BAD" w:rsidRDefault="00887060" w:rsidP="007F341B">
            <w:pPr>
              <w:jc w:val="center"/>
              <w:rPr>
                <w:rFonts w:cs="Cordia New"/>
                <w:b/>
                <w:bCs/>
              </w:rPr>
            </w:pPr>
            <w:r w:rsidRPr="00F14BAD">
              <w:rPr>
                <w:rFonts w:cs="Cordia New"/>
              </w:rPr>
              <w:t>2.81x10</w:t>
            </w:r>
            <w:r w:rsidRPr="00F14BAD">
              <w:rPr>
                <w:rFonts w:cs="Cordia New"/>
                <w:vertAlign w:val="superscript"/>
              </w:rPr>
              <w:t>-7</w:t>
            </w:r>
          </w:p>
        </w:tc>
        <w:tc>
          <w:tcPr>
            <w:tcW w:w="2700" w:type="dxa"/>
            <w:vMerge/>
            <w:vAlign w:val="center"/>
          </w:tcPr>
          <w:p w:rsidR="00887060" w:rsidRPr="00F14BAD" w:rsidRDefault="00887060" w:rsidP="007F341B">
            <w:pPr>
              <w:jc w:val="center"/>
              <w:rPr>
                <w:rFonts w:cs="Cordia New"/>
                <w:b/>
                <w:bCs/>
              </w:rPr>
            </w:pPr>
          </w:p>
        </w:tc>
      </w:tr>
      <w:tr w:rsidR="00887060" w:rsidRPr="00F14BAD">
        <w:tc>
          <w:tcPr>
            <w:tcW w:w="1665" w:type="dxa"/>
            <w:vMerge w:val="restart"/>
            <w:vAlign w:val="center"/>
          </w:tcPr>
          <w:p w:rsidR="00887060" w:rsidRPr="00F14BAD" w:rsidRDefault="00887060" w:rsidP="007F341B">
            <w:pPr>
              <w:ind w:left="720" w:hanging="720"/>
              <w:jc w:val="center"/>
              <w:rPr>
                <w:rFonts w:cs="Cordia New"/>
                <w:b/>
                <w:bCs/>
              </w:rPr>
            </w:pPr>
            <w:r w:rsidRPr="00F14BAD">
              <w:rPr>
                <w:rFonts w:cs="Cordia New"/>
              </w:rPr>
              <w:t>T354</w:t>
            </w:r>
            <w:r>
              <w:rPr>
                <w:rFonts w:cs="Cordia New"/>
              </w:rPr>
              <w:t xml:space="preserve"> (Tread)</w:t>
            </w:r>
          </w:p>
        </w:tc>
        <w:tc>
          <w:tcPr>
            <w:tcW w:w="1311" w:type="dxa"/>
          </w:tcPr>
          <w:p w:rsidR="00887060" w:rsidRPr="00F14BAD" w:rsidRDefault="00887060" w:rsidP="007F341B">
            <w:pPr>
              <w:jc w:val="center"/>
              <w:rPr>
                <w:rFonts w:cs="Cordia New"/>
                <w:b/>
                <w:bCs/>
              </w:rPr>
            </w:pPr>
          </w:p>
        </w:tc>
        <w:tc>
          <w:tcPr>
            <w:tcW w:w="1385" w:type="dxa"/>
          </w:tcPr>
          <w:p w:rsidR="00887060" w:rsidRPr="00F77449" w:rsidRDefault="00887060" w:rsidP="007F341B">
            <w:pPr>
              <w:jc w:val="center"/>
              <w:rPr>
                <w:rFonts w:cs="Cordia New"/>
                <w:b/>
                <w:bCs/>
                <w:i/>
                <w:iCs/>
              </w:rPr>
            </w:pPr>
            <w:r w:rsidRPr="00F77449">
              <w:rPr>
                <w:rFonts w:cs="Cordia New"/>
                <w:b/>
                <w:bCs/>
                <w:i/>
                <w:iCs/>
              </w:rPr>
              <w:t>1.3 cm</w:t>
            </w:r>
          </w:p>
        </w:tc>
        <w:tc>
          <w:tcPr>
            <w:tcW w:w="1444" w:type="dxa"/>
          </w:tcPr>
          <w:p w:rsidR="00887060" w:rsidRPr="00F77449" w:rsidRDefault="00887060" w:rsidP="007F341B">
            <w:pPr>
              <w:jc w:val="center"/>
              <w:rPr>
                <w:rFonts w:cs="Cordia New"/>
                <w:b/>
                <w:bCs/>
                <w:i/>
                <w:iCs/>
              </w:rPr>
            </w:pPr>
            <w:r w:rsidRPr="00F77449">
              <w:rPr>
                <w:rFonts w:cs="Cordia New"/>
                <w:b/>
                <w:bCs/>
                <w:i/>
                <w:iCs/>
              </w:rPr>
              <w:t>2.6 cm</w:t>
            </w:r>
          </w:p>
        </w:tc>
        <w:tc>
          <w:tcPr>
            <w:tcW w:w="2700" w:type="dxa"/>
            <w:vMerge w:val="restart"/>
            <w:vAlign w:val="center"/>
          </w:tcPr>
          <w:p w:rsidR="00887060" w:rsidRPr="00F14BAD" w:rsidRDefault="00887060" w:rsidP="007F341B">
            <w:pPr>
              <w:jc w:val="center"/>
              <w:rPr>
                <w:rFonts w:cs="Cordia New"/>
                <w:b/>
                <w:bCs/>
              </w:rPr>
            </w:pPr>
            <w:r w:rsidRPr="00F14BAD">
              <w:rPr>
                <w:rFonts w:cs="Cordia New"/>
              </w:rPr>
              <w:t>2.71x10</w:t>
            </w:r>
            <w:r w:rsidRPr="00F14BAD">
              <w:rPr>
                <w:rFonts w:cs="Cordia New"/>
                <w:vertAlign w:val="superscript"/>
              </w:rPr>
              <w:t>-7</w:t>
            </w:r>
          </w:p>
        </w:tc>
      </w:tr>
      <w:tr w:rsidR="00887060" w:rsidRPr="00F14BAD">
        <w:tc>
          <w:tcPr>
            <w:tcW w:w="1665" w:type="dxa"/>
            <w:vMerge/>
            <w:vAlign w:val="center"/>
          </w:tcPr>
          <w:p w:rsidR="00887060" w:rsidRPr="00F14BAD" w:rsidRDefault="00887060" w:rsidP="007F341B">
            <w:pPr>
              <w:jc w:val="center"/>
              <w:rPr>
                <w:rFonts w:cs="Cordia New"/>
                <w:b/>
                <w:bCs/>
              </w:rPr>
            </w:pPr>
          </w:p>
        </w:tc>
        <w:tc>
          <w:tcPr>
            <w:tcW w:w="1311" w:type="dxa"/>
          </w:tcPr>
          <w:p w:rsidR="00887060" w:rsidRPr="00F14BAD" w:rsidRDefault="00887060" w:rsidP="007F341B">
            <w:pPr>
              <w:jc w:val="center"/>
              <w:rPr>
                <w:rFonts w:cs="Cordia New"/>
                <w:b/>
                <w:bCs/>
              </w:rPr>
            </w:pPr>
            <w:r w:rsidRPr="00F14BAD">
              <w:rPr>
                <w:rFonts w:cs="Cordia New"/>
              </w:rPr>
              <w:t>130</w:t>
            </w:r>
            <w:r w:rsidRPr="00F14BAD">
              <w:rPr>
                <w:rFonts w:cs="Cordia New"/>
                <w:vertAlign w:val="superscript"/>
              </w:rPr>
              <w:t>o</w:t>
            </w:r>
            <w:r w:rsidRPr="00F14BAD">
              <w:rPr>
                <w:rFonts w:cs="Cordia New"/>
              </w:rPr>
              <w:t>C</w:t>
            </w:r>
          </w:p>
        </w:tc>
        <w:tc>
          <w:tcPr>
            <w:tcW w:w="1385" w:type="dxa"/>
          </w:tcPr>
          <w:p w:rsidR="00887060" w:rsidRPr="00F14BAD" w:rsidRDefault="00887060" w:rsidP="007F341B">
            <w:pPr>
              <w:jc w:val="center"/>
              <w:rPr>
                <w:rFonts w:cs="Cordia New"/>
                <w:b/>
                <w:bCs/>
              </w:rPr>
            </w:pPr>
            <w:r w:rsidRPr="00F14BAD">
              <w:rPr>
                <w:rFonts w:cs="Cordia New"/>
              </w:rPr>
              <w:t>2.76x10</w:t>
            </w:r>
            <w:r w:rsidRPr="00F14BAD">
              <w:rPr>
                <w:rFonts w:cs="Cordia New"/>
                <w:vertAlign w:val="superscript"/>
              </w:rPr>
              <w:t>-7</w:t>
            </w:r>
          </w:p>
        </w:tc>
        <w:tc>
          <w:tcPr>
            <w:tcW w:w="1444" w:type="dxa"/>
          </w:tcPr>
          <w:p w:rsidR="00887060" w:rsidRPr="00F14BAD" w:rsidRDefault="00887060" w:rsidP="007F341B">
            <w:pPr>
              <w:jc w:val="center"/>
              <w:rPr>
                <w:rFonts w:cs="Cordia New"/>
                <w:b/>
                <w:bCs/>
              </w:rPr>
            </w:pPr>
            <w:r w:rsidRPr="00F14BAD">
              <w:rPr>
                <w:rFonts w:cs="Cordia New"/>
              </w:rPr>
              <w:t>-</w:t>
            </w:r>
          </w:p>
        </w:tc>
        <w:tc>
          <w:tcPr>
            <w:tcW w:w="2700" w:type="dxa"/>
            <w:vMerge/>
            <w:vAlign w:val="center"/>
          </w:tcPr>
          <w:p w:rsidR="00887060" w:rsidRPr="00F14BAD" w:rsidRDefault="00887060" w:rsidP="007F341B">
            <w:pPr>
              <w:jc w:val="center"/>
              <w:rPr>
                <w:rFonts w:cs="Cordia New"/>
                <w:b/>
                <w:bCs/>
              </w:rPr>
            </w:pPr>
          </w:p>
        </w:tc>
      </w:tr>
      <w:tr w:rsidR="00887060" w:rsidRPr="00F14BAD">
        <w:tc>
          <w:tcPr>
            <w:tcW w:w="1665" w:type="dxa"/>
            <w:vMerge/>
            <w:vAlign w:val="center"/>
          </w:tcPr>
          <w:p w:rsidR="00887060" w:rsidRPr="00F14BAD" w:rsidRDefault="00887060" w:rsidP="007F341B">
            <w:pPr>
              <w:jc w:val="center"/>
              <w:rPr>
                <w:rFonts w:cs="Cordia New"/>
                <w:b/>
                <w:bCs/>
              </w:rPr>
            </w:pPr>
          </w:p>
        </w:tc>
        <w:tc>
          <w:tcPr>
            <w:tcW w:w="1311" w:type="dxa"/>
          </w:tcPr>
          <w:p w:rsidR="00887060" w:rsidRPr="00F14BAD" w:rsidRDefault="00887060" w:rsidP="007F341B">
            <w:pPr>
              <w:jc w:val="center"/>
              <w:rPr>
                <w:rFonts w:cs="Cordia New"/>
                <w:b/>
                <w:bCs/>
              </w:rPr>
            </w:pPr>
            <w:r w:rsidRPr="00F14BAD">
              <w:rPr>
                <w:rFonts w:cs="Cordia New"/>
              </w:rPr>
              <w:t>150</w:t>
            </w:r>
            <w:r w:rsidRPr="00F14BAD">
              <w:rPr>
                <w:rFonts w:cs="Cordia New"/>
                <w:vertAlign w:val="superscript"/>
              </w:rPr>
              <w:t>o</w:t>
            </w:r>
            <w:r w:rsidRPr="00F14BAD">
              <w:rPr>
                <w:rFonts w:cs="Cordia New"/>
              </w:rPr>
              <w:t>C</w:t>
            </w:r>
          </w:p>
        </w:tc>
        <w:tc>
          <w:tcPr>
            <w:tcW w:w="1385" w:type="dxa"/>
          </w:tcPr>
          <w:p w:rsidR="00887060" w:rsidRPr="00F14BAD" w:rsidRDefault="00887060" w:rsidP="007F341B">
            <w:pPr>
              <w:jc w:val="center"/>
              <w:rPr>
                <w:rFonts w:cs="Cordia New"/>
                <w:b/>
                <w:bCs/>
              </w:rPr>
            </w:pPr>
            <w:r w:rsidRPr="00F14BAD">
              <w:rPr>
                <w:rFonts w:cs="Cordia New"/>
              </w:rPr>
              <w:t>2.81x10</w:t>
            </w:r>
            <w:r w:rsidRPr="00F14BAD">
              <w:rPr>
                <w:rFonts w:cs="Cordia New"/>
                <w:vertAlign w:val="superscript"/>
              </w:rPr>
              <w:t>-7</w:t>
            </w:r>
          </w:p>
        </w:tc>
        <w:tc>
          <w:tcPr>
            <w:tcW w:w="1444" w:type="dxa"/>
          </w:tcPr>
          <w:p w:rsidR="00887060" w:rsidRPr="00F14BAD" w:rsidRDefault="00887060" w:rsidP="007F341B">
            <w:pPr>
              <w:jc w:val="center"/>
              <w:rPr>
                <w:rFonts w:cs="Cordia New"/>
                <w:b/>
                <w:bCs/>
              </w:rPr>
            </w:pPr>
            <w:r w:rsidRPr="00F14BAD">
              <w:rPr>
                <w:rFonts w:cs="Cordia New"/>
              </w:rPr>
              <w:t>2.57x10</w:t>
            </w:r>
            <w:r w:rsidRPr="00F14BAD">
              <w:rPr>
                <w:rFonts w:cs="Cordia New"/>
                <w:vertAlign w:val="superscript"/>
              </w:rPr>
              <w:t>-7</w:t>
            </w:r>
          </w:p>
        </w:tc>
        <w:tc>
          <w:tcPr>
            <w:tcW w:w="2700" w:type="dxa"/>
            <w:vMerge/>
            <w:vAlign w:val="center"/>
          </w:tcPr>
          <w:p w:rsidR="00887060" w:rsidRPr="00F14BAD" w:rsidRDefault="00887060" w:rsidP="007F341B">
            <w:pPr>
              <w:jc w:val="center"/>
              <w:rPr>
                <w:rFonts w:cs="Cordia New"/>
                <w:b/>
                <w:bCs/>
              </w:rPr>
            </w:pPr>
          </w:p>
        </w:tc>
      </w:tr>
      <w:tr w:rsidR="00887060" w:rsidRPr="00F14BAD">
        <w:tc>
          <w:tcPr>
            <w:tcW w:w="1665" w:type="dxa"/>
            <w:vMerge w:val="restart"/>
            <w:vAlign w:val="center"/>
          </w:tcPr>
          <w:p w:rsidR="00887060" w:rsidRPr="007A56F1" w:rsidRDefault="00887060" w:rsidP="007F341B">
            <w:pPr>
              <w:jc w:val="center"/>
              <w:rPr>
                <w:rFonts w:cs="Cordia New"/>
              </w:rPr>
            </w:pPr>
            <w:r w:rsidRPr="007A56F1">
              <w:rPr>
                <w:rFonts w:cs="Cordia New" w:hint="cs"/>
                <w:cs/>
                <w:lang w:val="fr-FR"/>
              </w:rPr>
              <w:t>ชั้นผ้าใบ</w:t>
            </w:r>
            <w:r>
              <w:rPr>
                <w:rFonts w:cs="Cordia New" w:hint="cs"/>
                <w:cs/>
                <w:lang w:val="fr-FR"/>
              </w:rPr>
              <w:t xml:space="preserve"> </w:t>
            </w:r>
            <w:r>
              <w:rPr>
                <w:rFonts w:cs="Cordia New"/>
              </w:rPr>
              <w:t>(Ply)</w:t>
            </w:r>
          </w:p>
        </w:tc>
        <w:tc>
          <w:tcPr>
            <w:tcW w:w="1311" w:type="dxa"/>
          </w:tcPr>
          <w:p w:rsidR="00887060" w:rsidRPr="00F77449" w:rsidRDefault="00887060" w:rsidP="007F341B">
            <w:pPr>
              <w:jc w:val="center"/>
              <w:rPr>
                <w:rFonts w:cs="Cordia New"/>
                <w:b/>
                <w:bCs/>
              </w:rPr>
            </w:pPr>
          </w:p>
        </w:tc>
        <w:tc>
          <w:tcPr>
            <w:tcW w:w="1385" w:type="dxa"/>
          </w:tcPr>
          <w:p w:rsidR="00887060" w:rsidRPr="00F77449" w:rsidRDefault="00887060" w:rsidP="007F341B">
            <w:pPr>
              <w:jc w:val="center"/>
              <w:rPr>
                <w:rFonts w:cs="Cordia New"/>
                <w:b/>
                <w:bCs/>
              </w:rPr>
            </w:pPr>
            <w:r w:rsidRPr="00F77449">
              <w:rPr>
                <w:rFonts w:cs="Cordia New"/>
                <w:b/>
                <w:bCs/>
                <w:i/>
                <w:iCs/>
              </w:rPr>
              <w:t>0.44 cm</w:t>
            </w:r>
          </w:p>
        </w:tc>
        <w:tc>
          <w:tcPr>
            <w:tcW w:w="1444" w:type="dxa"/>
          </w:tcPr>
          <w:p w:rsidR="00887060" w:rsidRPr="00F77449" w:rsidRDefault="00887060" w:rsidP="007F341B">
            <w:pPr>
              <w:jc w:val="center"/>
              <w:rPr>
                <w:rFonts w:cs="Cordia New"/>
                <w:b/>
                <w:bCs/>
              </w:rPr>
            </w:pPr>
            <w:r w:rsidRPr="00F77449">
              <w:rPr>
                <w:rFonts w:cs="Cordia New"/>
                <w:b/>
                <w:bCs/>
                <w:i/>
                <w:iCs/>
              </w:rPr>
              <w:t>0.88 cm</w:t>
            </w:r>
          </w:p>
        </w:tc>
        <w:tc>
          <w:tcPr>
            <w:tcW w:w="2700" w:type="dxa"/>
            <w:vMerge w:val="restart"/>
            <w:vAlign w:val="center"/>
          </w:tcPr>
          <w:p w:rsidR="00887060" w:rsidRPr="00F14BAD" w:rsidRDefault="00887060" w:rsidP="007F341B">
            <w:pPr>
              <w:jc w:val="center"/>
              <w:rPr>
                <w:rFonts w:cs="Cordia New"/>
                <w:b/>
                <w:bCs/>
              </w:rPr>
            </w:pPr>
            <w:r w:rsidRPr="00F14BAD">
              <w:rPr>
                <w:rFonts w:cs="Cordia New"/>
              </w:rPr>
              <w:t>3.01x10</w:t>
            </w:r>
            <w:r w:rsidRPr="00F14BAD">
              <w:rPr>
                <w:rFonts w:cs="Cordia New"/>
                <w:vertAlign w:val="superscript"/>
              </w:rPr>
              <w:t>-7</w:t>
            </w:r>
          </w:p>
        </w:tc>
      </w:tr>
      <w:tr w:rsidR="00887060" w:rsidRPr="008F14EA">
        <w:tc>
          <w:tcPr>
            <w:tcW w:w="1665" w:type="dxa"/>
            <w:vMerge/>
          </w:tcPr>
          <w:p w:rsidR="00887060" w:rsidRPr="008F14EA" w:rsidRDefault="00887060" w:rsidP="007F341B">
            <w:pPr>
              <w:jc w:val="center"/>
              <w:rPr>
                <w:rFonts w:ascii="Calibri" w:hAnsi="Calibri" w:cs="AngsanaUPC"/>
                <w:b/>
                <w:bCs/>
                <w:sz w:val="32"/>
                <w:szCs w:val="32"/>
              </w:rPr>
            </w:pPr>
          </w:p>
        </w:tc>
        <w:tc>
          <w:tcPr>
            <w:tcW w:w="1311" w:type="dxa"/>
          </w:tcPr>
          <w:p w:rsidR="00887060" w:rsidRPr="00F77449" w:rsidRDefault="00887060" w:rsidP="007F341B">
            <w:pPr>
              <w:jc w:val="center"/>
              <w:rPr>
                <w:rFonts w:cs="Cordia New"/>
                <w:b/>
                <w:bCs/>
              </w:rPr>
            </w:pPr>
            <w:r>
              <w:rPr>
                <w:rFonts w:cs="Cordia New"/>
              </w:rPr>
              <w:t>150°</w:t>
            </w:r>
            <w:r w:rsidRPr="00F77449">
              <w:rPr>
                <w:rFonts w:cs="Cordia New"/>
              </w:rPr>
              <w:t>C</w:t>
            </w:r>
          </w:p>
        </w:tc>
        <w:tc>
          <w:tcPr>
            <w:tcW w:w="1385" w:type="dxa"/>
          </w:tcPr>
          <w:p w:rsidR="00887060" w:rsidRPr="00F77449" w:rsidRDefault="00887060" w:rsidP="007F341B">
            <w:pPr>
              <w:jc w:val="center"/>
              <w:rPr>
                <w:rFonts w:cs="Cordia New"/>
                <w:b/>
                <w:bCs/>
              </w:rPr>
            </w:pPr>
            <w:r w:rsidRPr="00F77449">
              <w:rPr>
                <w:rFonts w:cs="Cordia New"/>
              </w:rPr>
              <w:t>3.06x10</w:t>
            </w:r>
            <w:r w:rsidRPr="00F77449">
              <w:rPr>
                <w:rFonts w:cs="Cordia New"/>
                <w:vertAlign w:val="superscript"/>
              </w:rPr>
              <w:t>-7</w:t>
            </w:r>
          </w:p>
        </w:tc>
        <w:tc>
          <w:tcPr>
            <w:tcW w:w="1444" w:type="dxa"/>
          </w:tcPr>
          <w:p w:rsidR="00887060" w:rsidRPr="00F77449" w:rsidRDefault="00887060" w:rsidP="007F341B">
            <w:pPr>
              <w:jc w:val="center"/>
              <w:rPr>
                <w:rFonts w:cs="Cordia New"/>
                <w:b/>
                <w:bCs/>
              </w:rPr>
            </w:pPr>
            <w:r w:rsidRPr="00F77449">
              <w:rPr>
                <w:rFonts w:cs="Cordia New"/>
              </w:rPr>
              <w:t>2.97x10</w:t>
            </w:r>
            <w:r w:rsidRPr="00F77449">
              <w:rPr>
                <w:rFonts w:cs="Cordia New"/>
                <w:vertAlign w:val="superscript"/>
              </w:rPr>
              <w:t>-7</w:t>
            </w:r>
          </w:p>
        </w:tc>
        <w:tc>
          <w:tcPr>
            <w:tcW w:w="2700" w:type="dxa"/>
            <w:vMerge/>
          </w:tcPr>
          <w:p w:rsidR="00887060" w:rsidRPr="008F14EA" w:rsidRDefault="00887060" w:rsidP="007F341B">
            <w:pPr>
              <w:jc w:val="center"/>
              <w:rPr>
                <w:rFonts w:ascii="Calibri" w:hAnsi="Calibri" w:cs="AngsanaUPC"/>
                <w:b/>
                <w:bCs/>
                <w:sz w:val="32"/>
                <w:szCs w:val="32"/>
              </w:rPr>
            </w:pPr>
          </w:p>
        </w:tc>
      </w:tr>
    </w:tbl>
    <w:p w:rsidR="00887060" w:rsidRDefault="00887060" w:rsidP="00887060">
      <w:pPr>
        <w:jc w:val="thaiDistribute"/>
        <w:rPr>
          <w:rFonts w:hint="cs"/>
          <w:lang w:val="fr-FR"/>
        </w:rPr>
      </w:pPr>
    </w:p>
    <w:p w:rsidR="00887060" w:rsidRDefault="00F21A45" w:rsidP="00F76F5A">
      <w:pPr>
        <w:spacing w:before="120"/>
        <w:jc w:val="center"/>
      </w:pPr>
      <w:r>
        <w:rPr>
          <w:rFonts w:hint="cs"/>
          <w:noProof/>
          <w:cs/>
        </w:rPr>
        <w:lastRenderedPageBreak/>
        <w:drawing>
          <wp:inline distT="0" distB="0" distL="0" distR="0">
            <wp:extent cx="3547745" cy="2557145"/>
            <wp:effectExtent l="0" t="0" r="0" b="0"/>
            <wp:docPr id="221" name="Picture 221"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1" descr="4"/>
                    <pic:cNvPicPr>
                      <a:picLocks/>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547745" cy="2557145"/>
                    </a:xfrm>
                    <a:prstGeom prst="rect">
                      <a:avLst/>
                    </a:prstGeom>
                    <a:noFill/>
                    <a:ln>
                      <a:noFill/>
                    </a:ln>
                  </pic:spPr>
                </pic:pic>
              </a:graphicData>
            </a:graphic>
          </wp:inline>
        </w:drawing>
      </w:r>
    </w:p>
    <w:p w:rsidR="00F76F5A" w:rsidRPr="00F76F5A" w:rsidRDefault="00F76F5A" w:rsidP="00F76F5A">
      <w:pPr>
        <w:spacing w:before="120"/>
        <w:jc w:val="center"/>
        <w:rPr>
          <w:rFonts w:hint="cs"/>
          <w:i/>
          <w:iCs/>
          <w:cs/>
        </w:rPr>
      </w:pPr>
      <w:r w:rsidRPr="00F76F5A">
        <w:rPr>
          <w:rFonts w:hint="cs"/>
          <w:i/>
          <w:iCs/>
          <w:cs/>
          <w:lang w:val="fr-FR"/>
        </w:rPr>
        <w:t xml:space="preserve">รูปที่ </w:t>
      </w:r>
      <w:r w:rsidRPr="00F76F5A">
        <w:rPr>
          <w:i/>
          <w:iCs/>
        </w:rPr>
        <w:t xml:space="preserve">4.16 </w:t>
      </w:r>
      <w:r w:rsidRPr="00F76F5A">
        <w:rPr>
          <w:rFonts w:hint="cs"/>
          <w:i/>
          <w:iCs/>
          <w:cs/>
          <w:lang w:val="fr-FR"/>
        </w:rPr>
        <w:t xml:space="preserve">ค่าสัมประสิทธิ์การนำควาามร้อน </w:t>
      </w:r>
      <w:r w:rsidRPr="00F76F5A">
        <w:rPr>
          <w:i/>
          <w:iCs/>
        </w:rPr>
        <w:t xml:space="preserve">(Thermal conductivity, k) </w:t>
      </w:r>
      <w:r w:rsidRPr="00F76F5A">
        <w:rPr>
          <w:rFonts w:hint="cs"/>
          <w:i/>
          <w:iCs/>
          <w:cs/>
        </w:rPr>
        <w:t xml:space="preserve">ของยางคอมปาวด์ </w:t>
      </w:r>
      <w:r w:rsidRPr="00F76F5A">
        <w:rPr>
          <w:i/>
          <w:iCs/>
        </w:rPr>
        <w:t xml:space="preserve">T301 </w:t>
      </w:r>
      <w:r w:rsidRPr="00F76F5A">
        <w:rPr>
          <w:rFonts w:hint="cs"/>
          <w:i/>
          <w:iCs/>
          <w:cs/>
        </w:rPr>
        <w:t xml:space="preserve">และ </w:t>
      </w:r>
      <w:r w:rsidRPr="00F76F5A">
        <w:rPr>
          <w:i/>
          <w:iCs/>
        </w:rPr>
        <w:t xml:space="preserve">T354 </w:t>
      </w:r>
      <w:r w:rsidRPr="00F76F5A">
        <w:rPr>
          <w:rFonts w:hint="cs"/>
          <w:i/>
          <w:iCs/>
          <w:cs/>
        </w:rPr>
        <w:t>เป็นฟังก์ชั่นกับอุณหภูมิ</w:t>
      </w:r>
    </w:p>
    <w:p w:rsidR="00887060" w:rsidRPr="00217DEA" w:rsidRDefault="005405A7" w:rsidP="00F76F5A">
      <w:pPr>
        <w:spacing w:before="120"/>
        <w:ind w:firstLine="720"/>
        <w:jc w:val="thaiDistribute"/>
      </w:pPr>
      <w:r>
        <w:rPr>
          <w:cs/>
        </w:rPr>
        <w:t>สำหรับชั้นของผ้าใบ (</w:t>
      </w:r>
      <w:r>
        <w:t xml:space="preserve">Ply) </w:t>
      </w:r>
      <w:r w:rsidR="00887060">
        <w:rPr>
          <w:rFonts w:hint="cs"/>
          <w:cs/>
        </w:rPr>
        <w:t>การทดสอบดังกล่าวให้ผล</w:t>
      </w:r>
      <w:r w:rsidR="00F76F5A">
        <w:rPr>
          <w:rFonts w:hint="cs"/>
          <w:cs/>
        </w:rPr>
        <w:t>ค่าสัมประสิทธ์การแพร่ความร้อน</w:t>
      </w:r>
      <w:r w:rsidR="00887060">
        <w:rPr>
          <w:rFonts w:hint="cs"/>
          <w:cs/>
        </w:rPr>
        <w:t xml:space="preserve">เหมือนกับยางคอมปาวด์ </w:t>
      </w:r>
      <w:r w:rsidR="00887060">
        <w:t>T301</w:t>
      </w:r>
      <w:r w:rsidR="00F76F5A">
        <w:rPr>
          <w:rFonts w:hint="cs"/>
          <w:cs/>
        </w:rPr>
        <w:t xml:space="preserve"> ในงานวิจัยนี้ค่าความจุความร้อนของชั้นผ้าใบมีค่าคงที่เท่ากับ </w:t>
      </w:r>
      <w:r w:rsidR="00F76F5A">
        <w:rPr>
          <w:rFonts w:cs="Cordia New"/>
        </w:rPr>
        <w:t>2.006 J/g°C</w:t>
      </w:r>
      <w:r w:rsidR="00F76F5A">
        <w:rPr>
          <w:rFonts w:cs="Cordia New" w:hint="cs"/>
          <w:cs/>
        </w:rPr>
        <w:t xml:space="preserve"> </w:t>
      </w:r>
      <w:r w:rsidR="00F76F5A">
        <w:rPr>
          <w:rFonts w:cs="Cordia New"/>
        </w:rPr>
        <w:t>[17]</w:t>
      </w:r>
      <w:r w:rsidR="00F76F5A">
        <w:rPr>
          <w:rFonts w:cs="Cordia New" w:hint="cs"/>
          <w:cs/>
        </w:rPr>
        <w:t xml:space="preserve"> ซึ่งต่างจากยางคอมปาวด์ ดังนั้นค่าสัมประสิทธิ์การนำความร้อนจึงเป็นค่าคงที่โดยมีค่าเท่ากับ </w:t>
      </w:r>
      <w:r w:rsidR="00217DEA">
        <w:rPr>
          <w:rFonts w:cs="Cordia New"/>
        </w:rPr>
        <w:t>0.671 W/m°C</w:t>
      </w:r>
    </w:p>
    <w:p w:rsidR="008042A3" w:rsidRDefault="008042A3" w:rsidP="00891563">
      <w:pPr>
        <w:spacing w:after="120"/>
        <w:jc w:val="thaiDistribute"/>
        <w:rPr>
          <w:b/>
          <w:bCs/>
        </w:rPr>
      </w:pPr>
    </w:p>
    <w:p w:rsidR="00891563" w:rsidRPr="00891563" w:rsidRDefault="00891563" w:rsidP="00891563">
      <w:pPr>
        <w:spacing w:after="120"/>
        <w:jc w:val="thaiDistribute"/>
        <w:rPr>
          <w:rFonts w:hint="cs"/>
          <w:b/>
          <w:bCs/>
          <w:cs/>
          <w:lang w:val="fr-FR"/>
        </w:rPr>
      </w:pPr>
      <w:r w:rsidRPr="00027361">
        <w:rPr>
          <w:b/>
          <w:bCs/>
          <w:cs/>
        </w:rPr>
        <w:tab/>
      </w:r>
      <w:r>
        <w:rPr>
          <w:b/>
          <w:bCs/>
        </w:rPr>
        <w:t xml:space="preserve">4.3/ </w:t>
      </w:r>
      <w:r>
        <w:rPr>
          <w:rFonts w:hint="cs"/>
          <w:b/>
          <w:bCs/>
          <w:cs/>
          <w:lang w:val="fr-FR"/>
        </w:rPr>
        <w:t>การศึกษาการกระจายตัวของอุณหภูมิในยางล้อระหว่างกระบวนการอบคงรูป</w:t>
      </w:r>
    </w:p>
    <w:p w:rsidR="001944EB" w:rsidRPr="00BA6C4F" w:rsidRDefault="00891563" w:rsidP="003E050E">
      <w:pPr>
        <w:spacing w:after="120"/>
        <w:jc w:val="thaiDistribute"/>
        <w:rPr>
          <w:rFonts w:hint="cs"/>
          <w:cs/>
        </w:rPr>
      </w:pPr>
      <w:r>
        <w:rPr>
          <w:rFonts w:hint="cs"/>
          <w:cs/>
        </w:rPr>
        <w:tab/>
        <w:t xml:space="preserve">ในหัวข้อนี้จะกล่าวถึงผลลัพธ์ของการวัดการกระจายตัวของอุณหภูมิในระหว่างกระบวนการอบคงรูปยางล้อ และการทำนายการเปลี่ยนแปลงของอุณหภูมิระหว่างกระบวนการด้วยเทคนิควิธีไฟไนต์อิลิเมนต์ ยางล้อที่ใช้ศึกษาในหัวข้อนี้คือยางล้อโมเดล </w:t>
      </w:r>
      <w:r>
        <w:t xml:space="preserve">A </w:t>
      </w:r>
      <w:r>
        <w:rPr>
          <w:rFonts w:hint="cs"/>
          <w:cs/>
        </w:rPr>
        <w:t>ซึ่งเป็นยางล้อขนาดใหญ่และดอกยางมีความหนาพอเพียงต่อการฝังเทอร์โมคัปเปิลเพื่อวัดอุณหภูมิ รูปที่</w:t>
      </w:r>
      <w:r w:rsidR="00BA6C4F">
        <w:t xml:space="preserve"> 4.17 </w:t>
      </w:r>
      <w:r w:rsidR="00BA6C4F">
        <w:rPr>
          <w:rFonts w:hint="cs"/>
          <w:cs/>
        </w:rPr>
        <w:t xml:space="preserve">แสดงรูปร่างของยางล้อโมเดล </w:t>
      </w:r>
      <w:r w:rsidR="00BA6C4F">
        <w:t xml:space="preserve">A </w:t>
      </w:r>
      <w:r w:rsidR="00BA6C4F">
        <w:rPr>
          <w:rFonts w:hint="cs"/>
          <w:cs/>
        </w:rPr>
        <w:t>ที่ใช้ในการศึกษาวิจัยอีกครั้งหนึ่ง</w:t>
      </w:r>
    </w:p>
    <w:p w:rsidR="00891563" w:rsidRPr="00E31EF2" w:rsidRDefault="00F21A45" w:rsidP="00891563">
      <w:pPr>
        <w:spacing w:before="120"/>
        <w:jc w:val="center"/>
      </w:pPr>
      <w:r>
        <w:rPr>
          <w:noProof/>
        </w:rPr>
        <w:drawing>
          <wp:inline distT="0" distB="0" distL="0" distR="0">
            <wp:extent cx="1811655" cy="2192655"/>
            <wp:effectExtent l="0" t="0" r="0" b="0"/>
            <wp:docPr id="222" name="Picture 222"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2" descr="3"/>
                    <pic:cNvPicPr>
                      <a:picLocks/>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811655" cy="2192655"/>
                    </a:xfrm>
                    <a:prstGeom prst="rect">
                      <a:avLst/>
                    </a:prstGeom>
                    <a:noFill/>
                    <a:ln>
                      <a:noFill/>
                    </a:ln>
                  </pic:spPr>
                </pic:pic>
              </a:graphicData>
            </a:graphic>
          </wp:inline>
        </w:drawing>
      </w:r>
      <w:r w:rsidR="00891563">
        <w:t xml:space="preserve">      </w:t>
      </w:r>
      <w:r w:rsidR="00891563">
        <w:rPr>
          <w:rFonts w:hint="cs"/>
          <w:cs/>
        </w:rPr>
        <w:t xml:space="preserve">  </w:t>
      </w:r>
      <w:r w:rsidR="00891563">
        <w:t xml:space="preserve">             </w:t>
      </w:r>
      <w:r>
        <w:rPr>
          <w:noProof/>
        </w:rPr>
        <w:drawing>
          <wp:inline distT="0" distB="0" distL="0" distR="0">
            <wp:extent cx="2201545" cy="2243455"/>
            <wp:effectExtent l="0" t="0" r="0" b="0"/>
            <wp:docPr id="223" name="Picture 223"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3" descr="4"/>
                    <pic:cNvPicPr>
                      <a:picLocks/>
                    </pic:cNvPicPr>
                  </pic:nvPicPr>
                  <pic:blipFill>
                    <a:blip r:embed="rId354" cstate="print">
                      <a:lum contrast="48000"/>
                      <a:extLst>
                        <a:ext uri="{28A0092B-C50C-407E-A947-70E740481C1C}">
                          <a14:useLocalDpi xmlns:a14="http://schemas.microsoft.com/office/drawing/2010/main" val="0"/>
                        </a:ext>
                      </a:extLst>
                    </a:blip>
                    <a:srcRect/>
                    <a:stretch>
                      <a:fillRect/>
                    </a:stretch>
                  </pic:blipFill>
                  <pic:spPr bwMode="auto">
                    <a:xfrm>
                      <a:off x="0" y="0"/>
                      <a:ext cx="2201545" cy="2243455"/>
                    </a:xfrm>
                    <a:prstGeom prst="rect">
                      <a:avLst/>
                    </a:prstGeom>
                    <a:noFill/>
                    <a:ln>
                      <a:noFill/>
                    </a:ln>
                  </pic:spPr>
                </pic:pic>
              </a:graphicData>
            </a:graphic>
          </wp:inline>
        </w:drawing>
      </w:r>
    </w:p>
    <w:p w:rsidR="00891563" w:rsidRPr="00BA6C4F" w:rsidRDefault="00891563" w:rsidP="003E050E">
      <w:pPr>
        <w:spacing w:before="240" w:after="240"/>
        <w:jc w:val="center"/>
        <w:rPr>
          <w:rFonts w:hint="cs"/>
          <w:i/>
          <w:iCs/>
          <w:cs/>
          <w:lang w:val="fr-FR"/>
        </w:rPr>
      </w:pPr>
      <w:r w:rsidRPr="001239FC">
        <w:rPr>
          <w:rFonts w:hint="cs"/>
          <w:i/>
          <w:iCs/>
          <w:cs/>
        </w:rPr>
        <w:t xml:space="preserve">รูปที่ </w:t>
      </w:r>
      <w:r>
        <w:rPr>
          <w:i/>
          <w:iCs/>
        </w:rPr>
        <w:t>4</w:t>
      </w:r>
      <w:r w:rsidRPr="001239FC">
        <w:rPr>
          <w:i/>
          <w:iCs/>
        </w:rPr>
        <w:t>.1</w:t>
      </w:r>
      <w:r>
        <w:rPr>
          <w:i/>
          <w:iCs/>
        </w:rPr>
        <w:t>7</w:t>
      </w:r>
      <w:r w:rsidRPr="001239FC">
        <w:rPr>
          <w:i/>
          <w:iCs/>
        </w:rPr>
        <w:t xml:space="preserve"> </w:t>
      </w:r>
      <w:r w:rsidRPr="001239FC">
        <w:rPr>
          <w:i/>
          <w:iCs/>
          <w:cs/>
          <w:lang w:val="fr-FR"/>
        </w:rPr>
        <w:t>รูปร่างลักษณะยางล้อโมเดล</w:t>
      </w:r>
      <w:r w:rsidRPr="001239FC">
        <w:rPr>
          <w:rFonts w:hint="cs"/>
          <w:i/>
          <w:iCs/>
          <w:cs/>
          <w:lang w:val="fr-FR"/>
        </w:rPr>
        <w:t xml:space="preserve"> </w:t>
      </w:r>
      <w:r w:rsidRPr="001239FC">
        <w:rPr>
          <w:i/>
          <w:iCs/>
        </w:rPr>
        <w:t xml:space="preserve">A </w:t>
      </w:r>
      <w:r w:rsidRPr="001239FC">
        <w:rPr>
          <w:rFonts w:hint="cs"/>
          <w:i/>
          <w:iCs/>
          <w:cs/>
        </w:rPr>
        <w:t>ที่ใช้</w:t>
      </w:r>
      <w:r w:rsidR="00BA6C4F">
        <w:rPr>
          <w:rFonts w:hint="cs"/>
          <w:i/>
          <w:iCs/>
          <w:cs/>
          <w:lang w:val="fr-FR"/>
        </w:rPr>
        <w:t>ศึกษา</w:t>
      </w:r>
    </w:p>
    <w:p w:rsidR="00BA6C4F" w:rsidRPr="00BD4E93" w:rsidRDefault="00CB2FBE" w:rsidP="00CB2FBE">
      <w:pPr>
        <w:spacing w:after="120"/>
        <w:ind w:firstLine="720"/>
        <w:jc w:val="both"/>
        <w:rPr>
          <w:rFonts w:hint="cs"/>
          <w:cs/>
        </w:rPr>
      </w:pPr>
      <w:r>
        <w:rPr>
          <w:rFonts w:hint="cs"/>
          <w:cs/>
          <w:lang w:val="fr-FR"/>
        </w:rPr>
        <w:t xml:space="preserve">การวัดทำโดยการฝังเทอร์โมคับเปิล </w:t>
      </w:r>
      <w:r w:rsidR="00BA6C4F" w:rsidRPr="00BA6C4F">
        <w:rPr>
          <w:cs/>
          <w:lang w:val="fr-FR"/>
        </w:rPr>
        <w:t>4 ตำแหน่งคือที่ตำแหน่งชั้นดอกยาง (</w:t>
      </w:r>
      <w:r w:rsidR="00BA6C4F" w:rsidRPr="00BA6C4F">
        <w:rPr>
          <w:lang w:val="fr-FR"/>
        </w:rPr>
        <w:t xml:space="preserve">Cap) </w:t>
      </w:r>
      <w:r w:rsidR="00BA6C4F" w:rsidRPr="00BA6C4F">
        <w:rPr>
          <w:cs/>
          <w:lang w:val="fr-FR"/>
        </w:rPr>
        <w:t>ตำแหน่งกึ่งกลางระหว่างดอกยางและชั้นลวด และตำแหน่งชั้นลวด (</w:t>
      </w:r>
      <w:r w:rsidR="00BA6C4F" w:rsidRPr="00BA6C4F">
        <w:rPr>
          <w:lang w:val="fr-FR"/>
        </w:rPr>
        <w:t xml:space="preserve">Base) </w:t>
      </w:r>
      <w:r w:rsidR="00BA6C4F" w:rsidRPr="00BA6C4F">
        <w:rPr>
          <w:cs/>
          <w:lang w:val="fr-FR"/>
        </w:rPr>
        <w:t xml:space="preserve">ดังแสดงในภาพที่ </w:t>
      </w:r>
      <w:r w:rsidR="00BA6C4F">
        <w:t>4.18</w:t>
      </w:r>
      <w:r w:rsidR="00BA6C4F" w:rsidRPr="00BA6C4F">
        <w:rPr>
          <w:cs/>
          <w:lang w:val="fr-FR"/>
        </w:rPr>
        <w:t xml:space="preserve"> </w:t>
      </w:r>
    </w:p>
    <w:p w:rsidR="00095008" w:rsidRDefault="00BA6C4F" w:rsidP="00BA6C4F">
      <w:pPr>
        <w:rPr>
          <w:lang w:val="fr-FR"/>
        </w:rPr>
      </w:pPr>
      <w:r>
        <w:rPr>
          <w:rFonts w:hint="cs"/>
          <w:cs/>
          <w:lang w:val="fr-FR"/>
        </w:rPr>
        <w:lastRenderedPageBreak/>
        <w:t xml:space="preserve">                            </w:t>
      </w:r>
      <w:r w:rsidR="003E050E">
        <w:rPr>
          <w:lang w:val="fr-FR"/>
        </w:rPr>
        <w:t xml:space="preserve">      </w:t>
      </w:r>
      <w:r w:rsidR="00F21A45">
        <w:rPr>
          <w:rFonts w:hint="cs"/>
          <w:noProof/>
          <w:cs/>
        </w:rPr>
        <w:drawing>
          <wp:inline distT="0" distB="0" distL="0" distR="0">
            <wp:extent cx="2776855" cy="2277745"/>
            <wp:effectExtent l="0" t="0" r="0" b="0"/>
            <wp:docPr id="224" name="Picture 224"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4" descr="3"/>
                    <pic:cNvPicPr>
                      <a:picLocks/>
                    </pic:cNvPicPr>
                  </pic:nvPicPr>
                  <pic:blipFill>
                    <a:blip r:embed="rId238" cstate="print">
                      <a:lum bright="-12000" contrast="12000"/>
                      <a:extLst>
                        <a:ext uri="{28A0092B-C50C-407E-A947-70E740481C1C}">
                          <a14:useLocalDpi xmlns:a14="http://schemas.microsoft.com/office/drawing/2010/main" val="0"/>
                        </a:ext>
                      </a:extLst>
                    </a:blip>
                    <a:srcRect/>
                    <a:stretch>
                      <a:fillRect/>
                    </a:stretch>
                  </pic:blipFill>
                  <pic:spPr bwMode="auto">
                    <a:xfrm>
                      <a:off x="0" y="0"/>
                      <a:ext cx="2776855" cy="2277745"/>
                    </a:xfrm>
                    <a:prstGeom prst="rect">
                      <a:avLst/>
                    </a:prstGeom>
                    <a:noFill/>
                    <a:ln>
                      <a:noFill/>
                    </a:ln>
                  </pic:spPr>
                </pic:pic>
              </a:graphicData>
            </a:graphic>
          </wp:inline>
        </w:drawing>
      </w:r>
    </w:p>
    <w:p w:rsidR="00BA6C4F" w:rsidRPr="003E050E" w:rsidRDefault="00BA6C4F" w:rsidP="00CB2FBE">
      <w:pPr>
        <w:spacing w:before="120" w:after="240"/>
        <w:jc w:val="center"/>
        <w:rPr>
          <w:i/>
          <w:iCs/>
        </w:rPr>
      </w:pPr>
      <w:r w:rsidRPr="003E050E">
        <w:rPr>
          <w:rFonts w:hint="cs"/>
          <w:i/>
          <w:iCs/>
          <w:cs/>
        </w:rPr>
        <w:t xml:space="preserve">รูปที่ </w:t>
      </w:r>
      <w:r w:rsidRPr="003E050E">
        <w:rPr>
          <w:i/>
          <w:iCs/>
        </w:rPr>
        <w:t>4.18</w:t>
      </w:r>
      <w:r w:rsidRPr="003E050E">
        <w:rPr>
          <w:rFonts w:hint="cs"/>
          <w:i/>
          <w:iCs/>
          <w:cs/>
        </w:rPr>
        <w:t xml:space="preserve"> แสดง</w:t>
      </w:r>
      <w:r w:rsidRPr="003E050E">
        <w:rPr>
          <w:rFonts w:hint="cs"/>
          <w:i/>
          <w:iCs/>
          <w:cs/>
          <w:lang w:val="fr-FR"/>
        </w:rPr>
        <w:t>ตำแหน่งของเทอร์โมคัปเปิล</w:t>
      </w:r>
      <w:r w:rsidR="003E050E" w:rsidRPr="003E050E">
        <w:rPr>
          <w:rFonts w:hint="cs"/>
          <w:i/>
          <w:iCs/>
          <w:cs/>
          <w:lang w:val="fr-FR"/>
        </w:rPr>
        <w:t xml:space="preserve">โดยที่ </w:t>
      </w:r>
      <w:r w:rsidR="003E050E" w:rsidRPr="003E050E">
        <w:rPr>
          <w:i/>
          <w:iCs/>
        </w:rPr>
        <w:t>A</w:t>
      </w:r>
      <w:r w:rsidR="003E050E" w:rsidRPr="003E050E">
        <w:rPr>
          <w:rFonts w:hint="cs"/>
          <w:i/>
          <w:iCs/>
          <w:cs/>
        </w:rPr>
        <w:t xml:space="preserve"> จะห่างจากผิวดอกยาง </w:t>
      </w:r>
      <w:r w:rsidR="003E050E" w:rsidRPr="003E050E">
        <w:rPr>
          <w:i/>
          <w:iCs/>
        </w:rPr>
        <w:t xml:space="preserve">0.8 cm. </w:t>
      </w:r>
      <w:r w:rsidR="003E050E" w:rsidRPr="003E050E">
        <w:rPr>
          <w:rFonts w:hint="cs"/>
          <w:i/>
          <w:iCs/>
          <w:cs/>
        </w:rPr>
        <w:t>ตำแหน่ง</w:t>
      </w:r>
      <w:r w:rsidR="003E050E" w:rsidRPr="003E050E">
        <w:rPr>
          <w:i/>
          <w:iCs/>
        </w:rPr>
        <w:t xml:space="preserve"> B, </w:t>
      </w:r>
      <w:r w:rsidR="003E050E" w:rsidRPr="003E050E">
        <w:rPr>
          <w:rFonts w:hint="cs"/>
          <w:i/>
          <w:iCs/>
          <w:cs/>
        </w:rPr>
        <w:t xml:space="preserve">และ </w:t>
      </w:r>
      <w:r w:rsidR="003E050E" w:rsidRPr="003E050E">
        <w:rPr>
          <w:i/>
          <w:iCs/>
          <w:lang w:val="fr-FR"/>
        </w:rPr>
        <w:t xml:space="preserve">C </w:t>
      </w:r>
      <w:r w:rsidR="003E050E" w:rsidRPr="003E050E">
        <w:rPr>
          <w:rFonts w:hint="cs"/>
          <w:i/>
          <w:iCs/>
          <w:cs/>
          <w:lang w:val="fr-FR"/>
        </w:rPr>
        <w:t xml:space="preserve">จะห่างจากผิวดอกยางเท่ากันคือ </w:t>
      </w:r>
      <w:r w:rsidR="003E050E" w:rsidRPr="003E050E">
        <w:rPr>
          <w:i/>
          <w:iCs/>
        </w:rPr>
        <w:t xml:space="preserve">1.5 cm </w:t>
      </w:r>
      <w:r w:rsidR="003E050E" w:rsidRPr="003E050E">
        <w:rPr>
          <w:rFonts w:hint="cs"/>
          <w:i/>
          <w:iCs/>
          <w:cs/>
        </w:rPr>
        <w:t xml:space="preserve">และตำแหน่ง </w:t>
      </w:r>
      <w:r w:rsidR="003E050E" w:rsidRPr="003E050E">
        <w:rPr>
          <w:i/>
          <w:iCs/>
        </w:rPr>
        <w:t xml:space="preserve">D </w:t>
      </w:r>
      <w:r w:rsidR="003E050E" w:rsidRPr="003E050E">
        <w:rPr>
          <w:rFonts w:hint="cs"/>
          <w:i/>
          <w:iCs/>
          <w:cs/>
        </w:rPr>
        <w:t>ห่างจากผิวดอกยาง</w:t>
      </w:r>
      <w:r w:rsidR="003E050E" w:rsidRPr="003E050E">
        <w:rPr>
          <w:i/>
          <w:iCs/>
          <w:cs/>
        </w:rPr>
        <w:t xml:space="preserve">เป็นระยะ 2.2 </w:t>
      </w:r>
      <w:r w:rsidR="003E050E" w:rsidRPr="003E050E">
        <w:rPr>
          <w:i/>
          <w:iCs/>
        </w:rPr>
        <w:t>cm.</w:t>
      </w:r>
    </w:p>
    <w:p w:rsidR="00BA6C4F" w:rsidRPr="00416D98" w:rsidRDefault="00CB2FBE" w:rsidP="00CB2FBE">
      <w:pPr>
        <w:spacing w:after="120"/>
        <w:ind w:firstLine="720"/>
        <w:jc w:val="both"/>
        <w:rPr>
          <w:rFonts w:hint="cs"/>
          <w:cs/>
        </w:rPr>
      </w:pPr>
      <w:r>
        <w:rPr>
          <w:rFonts w:hint="cs"/>
          <w:cs/>
          <w:lang w:val="fr-FR"/>
        </w:rPr>
        <w:t xml:space="preserve">การทดสอบกำหนดให้อุณหภูมิแม่พิมพ์มีค่าเท่ากับ </w:t>
      </w:r>
      <w:r>
        <w:t xml:space="preserve">150°C </w:t>
      </w:r>
      <w:r>
        <w:rPr>
          <w:rFonts w:hint="cs"/>
          <w:cs/>
        </w:rPr>
        <w:t>ทั้งผิวแม่พิมพ์ด้านในและผิว</w:t>
      </w:r>
      <w:r>
        <w:rPr>
          <w:rFonts w:hint="cs"/>
          <w:cs/>
          <w:lang w:val="fr-FR"/>
        </w:rPr>
        <w:t>ของแม่พิมพ์ด้านนอก ผิวแม่พิมพ์ด้านนอกเป็นการให้ความร้อนด้วยระบบไฟฟ้า</w:t>
      </w:r>
      <w:r w:rsidR="00BD4E93">
        <w:rPr>
          <w:rFonts w:hint="cs"/>
          <w:cs/>
          <w:lang w:val="fr-FR"/>
        </w:rPr>
        <w:t xml:space="preserve"> </w:t>
      </w:r>
      <w:r w:rsidR="00BD4E93">
        <w:t xml:space="preserve">(Induction) </w:t>
      </w:r>
      <w:r w:rsidR="00BD4E93">
        <w:rPr>
          <w:rFonts w:hint="cs"/>
          <w:cs/>
        </w:rPr>
        <w:t xml:space="preserve">ส่วนผิวของแม่พิมพ์ด้านในนั้นให้ความร้อนด้วยระบบไอน้ำ เวลาที่ใช้ในการทดสอบคือ </w:t>
      </w:r>
      <w:r w:rsidR="007E4191">
        <w:t>99</w:t>
      </w:r>
      <w:r w:rsidR="00BD4E93">
        <w:t xml:space="preserve"> </w:t>
      </w:r>
      <w:r w:rsidR="00BD4E93">
        <w:rPr>
          <w:rFonts w:hint="cs"/>
          <w:cs/>
        </w:rPr>
        <w:t xml:space="preserve">นาที รูปที่ </w:t>
      </w:r>
      <w:r w:rsidR="00BD4E93">
        <w:t xml:space="preserve">4.19 </w:t>
      </w:r>
      <w:r w:rsidR="00BD4E93">
        <w:rPr>
          <w:rFonts w:hint="cs"/>
          <w:cs/>
        </w:rPr>
        <w:t xml:space="preserve">แสดงการเปลี่ยนแปลงของอุณหภูมิที่ตำแหน่งต่างๆ ในระหว่างกระบวนการอบคงรูป </w:t>
      </w:r>
      <w:r w:rsidR="00941C6D">
        <w:rPr>
          <w:rFonts w:hint="cs"/>
          <w:cs/>
        </w:rPr>
        <w:t xml:space="preserve">จากรูปการเปลี่ยนแปลงของอุณหภูมิเป็นฟังก์ชั่นกับเวลาที่ตำแหน่งที่ </w:t>
      </w:r>
      <w:r w:rsidR="003E050E">
        <w:t>B</w:t>
      </w:r>
      <w:r w:rsidR="00941C6D">
        <w:t xml:space="preserve"> </w:t>
      </w:r>
      <w:r w:rsidR="00941C6D">
        <w:rPr>
          <w:rFonts w:hint="cs"/>
          <w:cs/>
        </w:rPr>
        <w:t xml:space="preserve">และต่ำแหน่งที่ </w:t>
      </w:r>
      <w:r w:rsidR="003E050E">
        <w:t>C</w:t>
      </w:r>
      <w:r w:rsidR="00941C6D">
        <w:t xml:space="preserve"> </w:t>
      </w:r>
      <w:r w:rsidR="00941C6D">
        <w:rPr>
          <w:rFonts w:hint="cs"/>
          <w:cs/>
        </w:rPr>
        <w:t xml:space="preserve">นั้นมีค่าเหมือนกัน ซึ่งตำแหน่งที่ </w:t>
      </w:r>
      <w:r w:rsidR="003E050E">
        <w:t>B</w:t>
      </w:r>
      <w:r w:rsidR="00941C6D">
        <w:t xml:space="preserve"> </w:t>
      </w:r>
      <w:r w:rsidR="00941C6D">
        <w:rPr>
          <w:rFonts w:hint="cs"/>
          <w:cs/>
        </w:rPr>
        <w:t xml:space="preserve">และ </w:t>
      </w:r>
      <w:r w:rsidR="003E050E">
        <w:t>C</w:t>
      </w:r>
      <w:r w:rsidR="00941C6D">
        <w:t xml:space="preserve"> </w:t>
      </w:r>
      <w:r w:rsidR="00941C6D">
        <w:rPr>
          <w:rFonts w:hint="cs"/>
          <w:cs/>
        </w:rPr>
        <w:t xml:space="preserve">นั้นห่างจากผิวของแม่พิมพ์เท่ากัน ผลลัพธ์ดังกล่าวแสดงให้เห็นถึงความน่าเชื่อถือและการทำซ้ำได้ของวิธีการวัด </w:t>
      </w:r>
      <w:r w:rsidR="00941C6D">
        <w:t xml:space="preserve">(Reproducibility) </w:t>
      </w:r>
      <w:r w:rsidR="003E050E">
        <w:rPr>
          <w:rFonts w:hint="cs"/>
          <w:cs/>
        </w:rPr>
        <w:t xml:space="preserve">ที่ตำแหน่งที่ </w:t>
      </w:r>
      <w:r w:rsidR="00416D98">
        <w:t xml:space="preserve">D </w:t>
      </w:r>
      <w:r w:rsidR="00416D98">
        <w:rPr>
          <w:rFonts w:hint="cs"/>
          <w:cs/>
        </w:rPr>
        <w:t xml:space="preserve">ซึ่งห่างจากผิวด้านนอกมากที่สุดมีการเพิ่มขึ้นของอุณหภูมิช้าที่สุด ในขณะที่ตำแหน่ง </w:t>
      </w:r>
      <w:r w:rsidR="00416D98">
        <w:t xml:space="preserve">A </w:t>
      </w:r>
      <w:r w:rsidR="00416D98">
        <w:rPr>
          <w:rFonts w:hint="cs"/>
          <w:cs/>
        </w:rPr>
        <w:t xml:space="preserve">ที่อยู่ใกล้ผิวดานนอกของแม่พิมพ์ที่สุดมีการเพิ่มขึ้นของอุณหภูมิเร็วที่สุด อุณหภูมิภายในเนื้อยางเพิ่มขึ้นอย่างต่อเนื่องจนกระทั่งถึงเวลาประมาณ </w:t>
      </w:r>
      <w:r w:rsidR="00416D98">
        <w:t>80</w:t>
      </w:r>
      <w:r w:rsidR="00416D98">
        <w:rPr>
          <w:rFonts w:hint="cs"/>
          <w:cs/>
        </w:rPr>
        <w:t xml:space="preserve"> นาที อุณหภูมิภายในเนื้อยางจึงมีค่าเท่ากับ </w:t>
      </w:r>
      <w:r w:rsidR="00416D98">
        <w:t xml:space="preserve">150°C </w:t>
      </w:r>
      <w:r w:rsidR="00416D98">
        <w:rPr>
          <w:rFonts w:hint="cs"/>
          <w:cs/>
        </w:rPr>
        <w:t>เท่ากับอุณหภูมิของแม่พิมพ์ หลังจากการทดลองการอบยางด้วยตรวแปรดังกล่าวพบว่า ยางล้อเกิดการวัลคาไนซ์เซชั่นและไม่พบจุดที่ยางเกิดการวัลคาไนซ์เซชั่นไม่สมบูรณ์</w:t>
      </w:r>
    </w:p>
    <w:p w:rsidR="00BA6C4F" w:rsidRDefault="00F21A45" w:rsidP="00941C6D">
      <w:pPr>
        <w:jc w:val="center"/>
        <w:rPr>
          <w:lang w:val="fr-FR"/>
        </w:rPr>
      </w:pPr>
      <w:r w:rsidRPr="007E4191">
        <w:rPr>
          <w:rFonts w:hint="cs"/>
          <w:noProof/>
          <w:cs/>
          <w:lang w:val="fr-FR"/>
        </w:rPr>
        <w:drawing>
          <wp:inline distT="0" distB="0" distL="0" distR="0">
            <wp:extent cx="3767455" cy="2717800"/>
            <wp:effectExtent l="0" t="0" r="0" b="0"/>
            <wp:docPr id="225" name="Picture 225"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 descr="4"/>
                    <pic:cNvPicPr>
                      <a:picLocks/>
                    </pic:cNvPicPr>
                  </pic:nvPicPr>
                  <pic:blipFill>
                    <a:blip r:embed="rId355">
                      <a:lum bright="-12000" contrast="12000"/>
                      <a:extLst>
                        <a:ext uri="{28A0092B-C50C-407E-A947-70E740481C1C}">
                          <a14:useLocalDpi xmlns:a14="http://schemas.microsoft.com/office/drawing/2010/main" val="0"/>
                        </a:ext>
                      </a:extLst>
                    </a:blip>
                    <a:srcRect/>
                    <a:stretch>
                      <a:fillRect/>
                    </a:stretch>
                  </pic:blipFill>
                  <pic:spPr bwMode="auto">
                    <a:xfrm>
                      <a:off x="0" y="0"/>
                      <a:ext cx="3767455" cy="2717800"/>
                    </a:xfrm>
                    <a:prstGeom prst="rect">
                      <a:avLst/>
                    </a:prstGeom>
                    <a:noFill/>
                    <a:ln>
                      <a:noFill/>
                    </a:ln>
                  </pic:spPr>
                </pic:pic>
              </a:graphicData>
            </a:graphic>
          </wp:inline>
        </w:drawing>
      </w:r>
    </w:p>
    <w:p w:rsidR="007E4191" w:rsidRPr="007E4191" w:rsidRDefault="007E4191" w:rsidP="00416D98">
      <w:pPr>
        <w:spacing w:before="120" w:after="240"/>
        <w:jc w:val="center"/>
        <w:rPr>
          <w:rFonts w:hint="cs"/>
          <w:i/>
          <w:iCs/>
          <w:cs/>
        </w:rPr>
      </w:pPr>
      <w:r w:rsidRPr="003E050E">
        <w:rPr>
          <w:rFonts w:hint="cs"/>
          <w:i/>
          <w:iCs/>
          <w:cs/>
        </w:rPr>
        <w:t xml:space="preserve">รูปที่ </w:t>
      </w:r>
      <w:r w:rsidRPr="003E050E">
        <w:rPr>
          <w:i/>
          <w:iCs/>
        </w:rPr>
        <w:t>4.1</w:t>
      </w:r>
      <w:r>
        <w:rPr>
          <w:i/>
          <w:iCs/>
        </w:rPr>
        <w:t>9</w:t>
      </w:r>
      <w:r w:rsidRPr="003E050E">
        <w:rPr>
          <w:rFonts w:hint="cs"/>
          <w:i/>
          <w:iCs/>
          <w:cs/>
        </w:rPr>
        <w:t xml:space="preserve"> </w:t>
      </w:r>
      <w:r>
        <w:rPr>
          <w:rFonts w:hint="cs"/>
          <w:i/>
          <w:iCs/>
          <w:cs/>
          <w:lang w:val="fr-FR"/>
        </w:rPr>
        <w:t xml:space="preserve">การเปลี่ยนแปลงของอุณหภูมิที่ตำแหน่งต่างๆ ของยางโมเดล </w:t>
      </w:r>
      <w:r>
        <w:rPr>
          <w:i/>
          <w:iCs/>
        </w:rPr>
        <w:t xml:space="preserve">A </w:t>
      </w:r>
      <w:r w:rsidR="00CB2FBE">
        <w:rPr>
          <w:rFonts w:hint="cs"/>
          <w:i/>
          <w:iCs/>
          <w:cs/>
        </w:rPr>
        <w:t>ระหว่างกระบวนการอบคงรูป      โดยกำหนด</w:t>
      </w:r>
      <w:r>
        <w:rPr>
          <w:rFonts w:hint="cs"/>
          <w:i/>
          <w:iCs/>
          <w:cs/>
        </w:rPr>
        <w:t xml:space="preserve">ให้อุณหภูมิผิวของแม่พิมพ์ทั้งด้านนอกและด้านในมีค่าเท่ากับ </w:t>
      </w:r>
      <w:r>
        <w:rPr>
          <w:i/>
          <w:iCs/>
        </w:rPr>
        <w:t>150</w:t>
      </w:r>
      <w:r w:rsidRPr="007E4191">
        <w:t>°</w:t>
      </w:r>
      <w:r>
        <w:rPr>
          <w:i/>
          <w:iCs/>
        </w:rPr>
        <w:t xml:space="preserve">C </w:t>
      </w:r>
      <w:r w:rsidR="00CB2FBE">
        <w:rPr>
          <w:rFonts w:hint="cs"/>
          <w:i/>
          <w:iCs/>
          <w:cs/>
        </w:rPr>
        <w:t xml:space="preserve">                                  </w:t>
      </w:r>
      <w:r>
        <w:rPr>
          <w:rFonts w:hint="cs"/>
          <w:i/>
          <w:iCs/>
          <w:cs/>
        </w:rPr>
        <w:t xml:space="preserve">และเวลาที่ใช้ในการอบเท่ากับ </w:t>
      </w:r>
      <w:r>
        <w:rPr>
          <w:i/>
          <w:iCs/>
        </w:rPr>
        <w:t xml:space="preserve">99 </w:t>
      </w:r>
      <w:r>
        <w:rPr>
          <w:rFonts w:hint="cs"/>
          <w:i/>
          <w:iCs/>
          <w:cs/>
        </w:rPr>
        <w:t>นาที</w:t>
      </w:r>
    </w:p>
    <w:p w:rsidR="00256727" w:rsidRPr="00256727" w:rsidRDefault="00256727" w:rsidP="00256727">
      <w:pPr>
        <w:ind w:firstLine="720"/>
        <w:jc w:val="thaiDistribute"/>
        <w:rPr>
          <w:lang w:val="fr-FR"/>
        </w:rPr>
      </w:pPr>
      <w:r>
        <w:rPr>
          <w:cs/>
          <w:lang w:val="fr-FR"/>
        </w:rPr>
        <w:lastRenderedPageBreak/>
        <w:t>การ</w:t>
      </w:r>
      <w:r>
        <w:rPr>
          <w:rFonts w:hint="cs"/>
          <w:cs/>
          <w:lang w:val="fr-FR"/>
        </w:rPr>
        <w:t>คำนวณ</w:t>
      </w:r>
      <w:r w:rsidRPr="00256727">
        <w:rPr>
          <w:cs/>
          <w:lang w:val="fr-FR"/>
        </w:rPr>
        <w:t>การกระจายตัวของอุณหภูมิ</w:t>
      </w:r>
      <w:r>
        <w:rPr>
          <w:rFonts w:hint="cs"/>
          <w:cs/>
          <w:lang w:val="fr-FR"/>
        </w:rPr>
        <w:t>ในระหว่างกระบวนการอบยางล้อ</w:t>
      </w:r>
      <w:r w:rsidRPr="00256727">
        <w:rPr>
          <w:cs/>
          <w:lang w:val="fr-FR"/>
        </w:rPr>
        <w:t>เพื่อ</w:t>
      </w:r>
      <w:r>
        <w:rPr>
          <w:rFonts w:hint="cs"/>
          <w:cs/>
          <w:lang w:val="fr-FR"/>
        </w:rPr>
        <w:t>ใช้ในการ</w:t>
      </w:r>
      <w:r w:rsidRPr="00256727">
        <w:rPr>
          <w:cs/>
          <w:lang w:val="fr-FR"/>
        </w:rPr>
        <w:t>เทียบกับ</w:t>
      </w:r>
      <w:r>
        <w:rPr>
          <w:rFonts w:hint="cs"/>
          <w:cs/>
          <w:lang w:val="fr-FR"/>
        </w:rPr>
        <w:t>ผลลัพธ์ที่ได้จาก</w:t>
      </w:r>
      <w:r w:rsidRPr="00256727">
        <w:rPr>
          <w:cs/>
          <w:lang w:val="fr-FR"/>
        </w:rPr>
        <w:t>การวัดจริงในโรงงาน</w:t>
      </w:r>
      <w:r>
        <w:rPr>
          <w:rFonts w:hint="cs"/>
          <w:cs/>
          <w:lang w:val="fr-FR"/>
        </w:rPr>
        <w:t>ดังที่ได้กล่าวมาในข้างต้น  ทำ</w:t>
      </w:r>
      <w:r w:rsidRPr="00256727">
        <w:rPr>
          <w:cs/>
          <w:lang w:val="fr-FR"/>
        </w:rPr>
        <w:t>โดยการ</w:t>
      </w:r>
      <w:r>
        <w:rPr>
          <w:rFonts w:hint="cs"/>
          <w:cs/>
          <w:lang w:val="fr-FR"/>
        </w:rPr>
        <w:t>สร้างแลล</w:t>
      </w:r>
      <w:r w:rsidRPr="00256727">
        <w:rPr>
          <w:cs/>
          <w:lang w:val="fr-FR"/>
        </w:rPr>
        <w:t>จำลอง</w:t>
      </w:r>
      <w:r>
        <w:rPr>
          <w:rFonts w:hint="cs"/>
          <w:cs/>
          <w:lang w:val="fr-FR"/>
        </w:rPr>
        <w:t>ด้วย</w:t>
      </w:r>
      <w:r w:rsidRPr="00256727">
        <w:rPr>
          <w:cs/>
          <w:lang w:val="fr-FR"/>
        </w:rPr>
        <w:t>โปรแกรมอะบาคัส (</w:t>
      </w:r>
      <w:r w:rsidRPr="00256727">
        <w:rPr>
          <w:lang w:val="fr-FR"/>
        </w:rPr>
        <w:t>ABAQUS</w:t>
      </w:r>
      <w:r w:rsidRPr="00256727">
        <w:rPr>
          <w:vertAlign w:val="superscript"/>
          <w:lang w:val="fr-FR"/>
        </w:rPr>
        <w:t>©</w:t>
      </w:r>
      <w:r w:rsidRPr="00256727">
        <w:rPr>
          <w:lang w:val="fr-FR"/>
        </w:rPr>
        <w:t xml:space="preserve">) </w:t>
      </w:r>
      <w:r w:rsidRPr="00256727">
        <w:rPr>
          <w:cs/>
          <w:lang w:val="fr-FR"/>
        </w:rPr>
        <w:t>โดยอาศัยแบบจำลองการนำความร้อน (</w:t>
      </w:r>
      <w:r w:rsidRPr="00256727">
        <w:rPr>
          <w:lang w:val="fr-FR"/>
        </w:rPr>
        <w:t xml:space="preserve">Heat Conduction) </w:t>
      </w:r>
      <w:r w:rsidRPr="00256727">
        <w:rPr>
          <w:cs/>
          <w:lang w:val="fr-FR"/>
        </w:rPr>
        <w:t>ของวัสดุในสภาวะไม่คงที่ขึ้น</w:t>
      </w:r>
      <w:r>
        <w:rPr>
          <w:rFonts w:hint="cs"/>
          <w:cs/>
          <w:lang w:val="fr-FR"/>
        </w:rPr>
        <w:t>และ</w:t>
      </w:r>
      <w:r w:rsidRPr="00256727">
        <w:rPr>
          <w:cs/>
          <w:lang w:val="fr-FR"/>
        </w:rPr>
        <w:t>กับเวลา (</w:t>
      </w:r>
      <w:r w:rsidRPr="00256727">
        <w:rPr>
          <w:lang w:val="fr-FR"/>
        </w:rPr>
        <w:t xml:space="preserve">Transient) </w:t>
      </w:r>
    </w:p>
    <w:p w:rsidR="00BA6C4F" w:rsidRPr="00256727" w:rsidRDefault="00256727" w:rsidP="00256727">
      <w:pPr>
        <w:spacing w:after="240"/>
        <w:ind w:firstLine="720"/>
        <w:jc w:val="thaiDistribute"/>
        <w:rPr>
          <w:rFonts w:hint="cs"/>
          <w:lang w:val="fr-FR"/>
        </w:rPr>
      </w:pPr>
      <w:r w:rsidRPr="00256727">
        <w:rPr>
          <w:cs/>
          <w:lang w:val="fr-FR"/>
        </w:rPr>
        <w:t xml:space="preserve">การสร้างแบบจำลองทำโดยการแบ่งส่วนประกอบของยางล้อโมเดล </w:t>
      </w:r>
      <w:r>
        <w:t>A</w:t>
      </w:r>
      <w:r w:rsidRPr="00256727">
        <w:rPr>
          <w:lang w:val="fr-FR"/>
        </w:rPr>
        <w:t xml:space="preserve"> </w:t>
      </w:r>
      <w:r w:rsidRPr="00256727">
        <w:rPr>
          <w:cs/>
          <w:lang w:val="fr-FR"/>
        </w:rPr>
        <w:t>ออกเป็นสามส่วนคือ  ส่วนที่เป็นแก้มยาง (ยาง</w:t>
      </w:r>
      <w:r>
        <w:rPr>
          <w:rFonts w:hint="cs"/>
          <w:cs/>
          <w:lang w:val="fr-FR"/>
        </w:rPr>
        <w:t>คอมปาวด์</w:t>
      </w:r>
      <w:r w:rsidRPr="00256727">
        <w:rPr>
          <w:cs/>
          <w:lang w:val="fr-FR"/>
        </w:rPr>
        <w:t xml:space="preserve"> </w:t>
      </w:r>
      <w:r w:rsidRPr="00256727">
        <w:rPr>
          <w:lang w:val="fr-FR"/>
        </w:rPr>
        <w:t>T</w:t>
      </w:r>
      <w:r w:rsidRPr="00256727">
        <w:rPr>
          <w:cs/>
          <w:lang w:val="fr-FR"/>
        </w:rPr>
        <w:t>301) ส่วนที่เป็นดอกยาง (ยาง</w:t>
      </w:r>
      <w:r>
        <w:rPr>
          <w:rFonts w:hint="cs"/>
          <w:cs/>
          <w:lang w:val="fr-FR"/>
        </w:rPr>
        <w:t>คอมปาวด์</w:t>
      </w:r>
      <w:r w:rsidRPr="00256727">
        <w:rPr>
          <w:cs/>
          <w:lang w:val="fr-FR"/>
        </w:rPr>
        <w:t xml:space="preserve"> </w:t>
      </w:r>
      <w:r w:rsidRPr="00256727">
        <w:rPr>
          <w:lang w:val="fr-FR"/>
        </w:rPr>
        <w:t>T</w:t>
      </w:r>
      <w:r w:rsidRPr="00256727">
        <w:rPr>
          <w:cs/>
          <w:lang w:val="fr-FR"/>
        </w:rPr>
        <w:t>354) และส่วนของชั้นผ้าใบ ซึ่งจากการทดสอบเพื่อหาอัตราและเปอร์เซ็นต์การอบคงรูปยาง</w:t>
      </w:r>
      <w:r>
        <w:rPr>
          <w:rFonts w:hint="cs"/>
          <w:cs/>
          <w:lang w:val="fr-FR"/>
        </w:rPr>
        <w:t xml:space="preserve"> </w:t>
      </w:r>
      <w:r w:rsidRPr="00256727">
        <w:rPr>
          <w:cs/>
          <w:lang w:val="fr-FR"/>
        </w:rPr>
        <w:t xml:space="preserve"> พบว่ายางทั้งสองชนิดมีผลการทดสอบที่ใกล้เคียงกัน และยางทั้งสองชนิดนี้มีสัดส่วน</w:t>
      </w:r>
      <w:r>
        <w:rPr>
          <w:rFonts w:hint="cs"/>
          <w:cs/>
          <w:lang w:val="fr-FR"/>
        </w:rPr>
        <w:t>โดยมวล</w:t>
      </w:r>
      <w:r w:rsidRPr="00256727">
        <w:rPr>
          <w:cs/>
          <w:lang w:val="fr-FR"/>
        </w:rPr>
        <w:t xml:space="preserve">รวมกันประมาณ 90 </w:t>
      </w:r>
      <w:r>
        <w:rPr>
          <w:cs/>
          <w:lang w:val="fr-FR"/>
        </w:rPr>
        <w:t xml:space="preserve">เปอร์เซ็นต์เทียบกับชนิดอื่น </w:t>
      </w:r>
      <w:r>
        <w:rPr>
          <w:rFonts w:hint="cs"/>
          <w:cs/>
          <w:lang w:val="fr-FR"/>
        </w:rPr>
        <w:t>รูป</w:t>
      </w:r>
      <w:r w:rsidRPr="00256727">
        <w:rPr>
          <w:cs/>
          <w:lang w:val="fr-FR"/>
        </w:rPr>
        <w:t xml:space="preserve">ที่ </w:t>
      </w:r>
      <w:r>
        <w:t>4.20</w:t>
      </w:r>
      <w:r w:rsidRPr="00256727">
        <w:rPr>
          <w:cs/>
          <w:lang w:val="fr-FR"/>
        </w:rPr>
        <w:t xml:space="preserve"> แสดงแบบจำลองของยางล้อโมเดล </w:t>
      </w:r>
      <w:r>
        <w:rPr>
          <w:lang w:val="fr-FR"/>
        </w:rPr>
        <w:t xml:space="preserve">A </w:t>
      </w:r>
      <w:r w:rsidR="00CB2FBE">
        <w:rPr>
          <w:rFonts w:hint="cs"/>
          <w:cs/>
          <w:lang w:val="fr-FR"/>
        </w:rPr>
        <w:t xml:space="preserve"> </w:t>
      </w:r>
      <w:r>
        <w:rPr>
          <w:rFonts w:hint="cs"/>
          <w:cs/>
          <w:lang w:val="fr-FR"/>
        </w:rPr>
        <w:t xml:space="preserve">ที่ได้จากโปรแกรา </w:t>
      </w:r>
      <w:r>
        <w:t>AQAQUS</w:t>
      </w:r>
      <w:r w:rsidRPr="00256727">
        <w:rPr>
          <w:vertAlign w:val="superscript"/>
        </w:rPr>
        <w:t>©</w:t>
      </w:r>
      <w:r>
        <w:t xml:space="preserve"> </w:t>
      </w:r>
      <w:r>
        <w:rPr>
          <w:rFonts w:hint="cs"/>
          <w:cs/>
          <w:lang w:val="fr-FR"/>
        </w:rPr>
        <w:t>เพื่อ</w:t>
      </w:r>
      <w:r w:rsidRPr="00256727">
        <w:rPr>
          <w:cs/>
          <w:lang w:val="fr-FR"/>
        </w:rPr>
        <w:t xml:space="preserve">ใช้ในการคำนวณหาการกระจายตัวของอุณหภูมิในระหว่างกระบวนการอบคงรูป  ตารางที่ </w:t>
      </w:r>
      <w:r>
        <w:t>4-7</w:t>
      </w:r>
      <w:r w:rsidRPr="00256727">
        <w:rPr>
          <w:cs/>
          <w:lang w:val="fr-FR"/>
        </w:rPr>
        <w:t xml:space="preserve"> สรุปค่าคงที</w:t>
      </w:r>
      <w:r>
        <w:rPr>
          <w:cs/>
          <w:lang w:val="fr-FR"/>
        </w:rPr>
        <w:t>่คุณสมบัติทางฟิสิกส์ของยาง</w:t>
      </w:r>
      <w:r>
        <w:rPr>
          <w:rFonts w:hint="cs"/>
          <w:cs/>
          <w:lang w:val="fr-FR"/>
        </w:rPr>
        <w:t>คอมปาวด์</w:t>
      </w:r>
      <w:r w:rsidRPr="00256727">
        <w:rPr>
          <w:cs/>
          <w:lang w:val="fr-FR"/>
        </w:rPr>
        <w:t>และเงื่อนไขขอบ (</w:t>
      </w:r>
      <w:r w:rsidRPr="00256727">
        <w:rPr>
          <w:lang w:val="fr-FR"/>
        </w:rPr>
        <w:t xml:space="preserve">Boundary conditions) </w:t>
      </w:r>
      <w:r w:rsidRPr="00256727">
        <w:rPr>
          <w:cs/>
          <w:lang w:val="fr-FR"/>
        </w:rPr>
        <w:t>ของปัญหา  การให้ความร้อนในการคำนวณนั้นกำหนดให้อุณหภูมิที่ผิวในและผิวนอกของแม่พิมพ์มีค่าคงที่เท่ากับ 150</w:t>
      </w:r>
      <w:r w:rsidRPr="00256727">
        <w:rPr>
          <w:lang w:val="fr-FR"/>
        </w:rPr>
        <w:t xml:space="preserve">°C </w:t>
      </w:r>
      <w:r w:rsidRPr="00256727">
        <w:rPr>
          <w:cs/>
          <w:lang w:val="fr-FR"/>
        </w:rPr>
        <w:t>โดยสมมติให้เวลาในการอบยางเท่ากับ 99 นาที</w:t>
      </w:r>
    </w:p>
    <w:p w:rsidR="00256727" w:rsidRPr="00256727" w:rsidRDefault="00F21A45" w:rsidP="00256727">
      <w:pPr>
        <w:spacing w:after="120"/>
        <w:jc w:val="center"/>
        <w:rPr>
          <w:rFonts w:cs="Cordia New"/>
        </w:rPr>
      </w:pPr>
      <w:r w:rsidRPr="00256727">
        <w:rPr>
          <w:rFonts w:cs="Cordia New"/>
          <w:noProof/>
          <w:cs/>
        </w:rPr>
        <w:drawing>
          <wp:inline distT="0" distB="0" distL="0" distR="0">
            <wp:extent cx="3124200" cy="2649855"/>
            <wp:effectExtent l="0" t="0" r="0" b="0"/>
            <wp:docPr id="226"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6"/>
                    <pic:cNvPicPr>
                      <a:picLocks/>
                    </pic:cNvPicPr>
                  </pic:nvPicPr>
                  <pic:blipFill>
                    <a:blip r:embed="rId356">
                      <a:lum bright="-6000" contrast="18000"/>
                      <a:extLst>
                        <a:ext uri="{28A0092B-C50C-407E-A947-70E740481C1C}">
                          <a14:useLocalDpi xmlns:a14="http://schemas.microsoft.com/office/drawing/2010/main" val="0"/>
                        </a:ext>
                      </a:extLst>
                    </a:blip>
                    <a:srcRect/>
                    <a:stretch>
                      <a:fillRect/>
                    </a:stretch>
                  </pic:blipFill>
                  <pic:spPr bwMode="auto">
                    <a:xfrm>
                      <a:off x="0" y="0"/>
                      <a:ext cx="3124200" cy="2649855"/>
                    </a:xfrm>
                    <a:prstGeom prst="rect">
                      <a:avLst/>
                    </a:prstGeom>
                    <a:noFill/>
                    <a:ln>
                      <a:noFill/>
                    </a:ln>
                  </pic:spPr>
                </pic:pic>
              </a:graphicData>
            </a:graphic>
          </wp:inline>
        </w:drawing>
      </w:r>
    </w:p>
    <w:p w:rsidR="00256727" w:rsidRPr="00256727" w:rsidRDefault="00256727" w:rsidP="00256727">
      <w:pPr>
        <w:jc w:val="center"/>
        <w:rPr>
          <w:rFonts w:cs="Cordia New" w:hint="cs"/>
          <w:cs/>
        </w:rPr>
      </w:pPr>
      <w:r>
        <w:rPr>
          <w:rFonts w:cs="Cordia New" w:hint="cs"/>
          <w:cs/>
          <w:lang w:val="fr-FR"/>
        </w:rPr>
        <w:t xml:space="preserve">รูปที่ </w:t>
      </w:r>
      <w:r>
        <w:rPr>
          <w:rFonts w:cs="Cordia New"/>
        </w:rPr>
        <w:t xml:space="preserve">4.20 </w:t>
      </w:r>
      <w:r>
        <w:rPr>
          <w:rFonts w:cs="Cordia New" w:hint="cs"/>
          <w:cs/>
          <w:lang w:val="fr-FR"/>
        </w:rPr>
        <w:t xml:space="preserve">แบบจำลองยางล้อโมเดล </w:t>
      </w:r>
      <w:r>
        <w:rPr>
          <w:rFonts w:cs="Cordia New"/>
        </w:rPr>
        <w:t xml:space="preserve">A </w:t>
      </w:r>
      <w:r>
        <w:rPr>
          <w:rFonts w:cs="Cordia New" w:hint="cs"/>
          <w:cs/>
        </w:rPr>
        <w:t>ที่ใช้ในการคำนวณ</w:t>
      </w:r>
    </w:p>
    <w:p w:rsidR="000E4BA4" w:rsidRPr="00256727" w:rsidRDefault="000E4BA4" w:rsidP="00A40A4B">
      <w:pPr>
        <w:jc w:val="thaiDistribute"/>
        <w:rPr>
          <w:rFonts w:cs="Cordia New"/>
          <w:lang w:val="fr-FR"/>
        </w:rPr>
      </w:pPr>
    </w:p>
    <w:p w:rsidR="00256727" w:rsidRPr="00256727" w:rsidRDefault="00256727" w:rsidP="00256727">
      <w:pPr>
        <w:jc w:val="thaiDistribute"/>
        <w:rPr>
          <w:rFonts w:cs="Cordia New"/>
        </w:rPr>
      </w:pPr>
      <w:r w:rsidRPr="00256727">
        <w:rPr>
          <w:rFonts w:cs="Cordia New"/>
          <w:b/>
          <w:bCs/>
          <w:cs/>
        </w:rPr>
        <w:t>ตารางที่</w:t>
      </w:r>
      <w:r>
        <w:rPr>
          <w:rFonts w:cs="Cordia New"/>
          <w:b/>
          <w:bCs/>
        </w:rPr>
        <w:t xml:space="preserve"> 4</w:t>
      </w:r>
      <w:r w:rsidRPr="00256727">
        <w:rPr>
          <w:rFonts w:cs="Cordia New"/>
          <w:b/>
          <w:bCs/>
        </w:rPr>
        <w:t>-</w:t>
      </w:r>
      <w:r>
        <w:rPr>
          <w:rFonts w:cs="Cordia New"/>
          <w:b/>
          <w:bCs/>
        </w:rPr>
        <w:t>7</w:t>
      </w:r>
      <w:r>
        <w:rPr>
          <w:rFonts w:cs="Cordia New" w:hint="cs"/>
          <w:cs/>
        </w:rPr>
        <w:t xml:space="preserve"> </w:t>
      </w:r>
      <w:r w:rsidRPr="00256727">
        <w:rPr>
          <w:rFonts w:cs="Cordia New" w:hint="cs"/>
          <w:cs/>
        </w:rPr>
        <w:t>คุณสมบัติของยาง</w:t>
      </w:r>
      <w:r>
        <w:rPr>
          <w:rFonts w:cs="Cordia New" w:hint="cs"/>
          <w:cs/>
          <w:lang w:val="fr-FR"/>
        </w:rPr>
        <w:t>คอมปาวด์</w:t>
      </w:r>
      <w:r w:rsidRPr="00256727">
        <w:rPr>
          <w:rFonts w:cs="Cordia New" w:hint="cs"/>
          <w:cs/>
        </w:rPr>
        <w:t>ชนิดต่าง</w:t>
      </w:r>
      <w:r w:rsidRPr="00256727">
        <w:rPr>
          <w:rFonts w:cs="Cordia New"/>
        </w:rPr>
        <w:t xml:space="preserve"> </w:t>
      </w:r>
      <w:r w:rsidRPr="00256727">
        <w:rPr>
          <w:rFonts w:cs="Cordia New"/>
          <w:cs/>
        </w:rPr>
        <w:t>ๆ</w:t>
      </w:r>
      <w:r w:rsidRPr="00256727">
        <w:rPr>
          <w:rFonts w:cs="Cordia New"/>
        </w:rPr>
        <w:t xml:space="preserve"> </w:t>
      </w:r>
      <w:r>
        <w:rPr>
          <w:rFonts w:cs="Cordia New" w:hint="cs"/>
          <w:cs/>
        </w:rPr>
        <w:t>ที่ใช้</w:t>
      </w:r>
      <w:r w:rsidRPr="00256727">
        <w:rPr>
          <w:rFonts w:cs="Cordia New"/>
          <w:cs/>
        </w:rPr>
        <w:t>ในการคำนวณการกระจายตัวของอุณหภูมิ</w:t>
      </w:r>
      <w:r>
        <w:rPr>
          <w:rFonts w:cs="Cordia New" w:hint="cs"/>
          <w:cs/>
        </w:rPr>
        <w:t xml:space="preserve">ด้วยโปรแกรม </w:t>
      </w:r>
      <w:r>
        <w:rPr>
          <w:rFonts w:cs="Cordia New"/>
        </w:rPr>
        <w:t>ABAQUS</w:t>
      </w:r>
      <w:r w:rsidRPr="00256727">
        <w:rPr>
          <w:rFonts w:cs="Cordia New"/>
          <w:vertAlign w:val="superscript"/>
        </w:rPr>
        <w:t xml:space="preserve">© </w:t>
      </w:r>
    </w:p>
    <w:tbl>
      <w:tblPr>
        <w:tblW w:w="8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560"/>
        <w:gridCol w:w="1701"/>
        <w:gridCol w:w="1008"/>
      </w:tblGrid>
      <w:tr w:rsidR="00256727" w:rsidRPr="00256727">
        <w:tc>
          <w:tcPr>
            <w:tcW w:w="3969" w:type="dxa"/>
          </w:tcPr>
          <w:p w:rsidR="00256727" w:rsidRPr="00256727" w:rsidRDefault="00256727" w:rsidP="007F341B">
            <w:pPr>
              <w:jc w:val="center"/>
              <w:rPr>
                <w:rFonts w:cs="Cordia New"/>
                <w:b/>
                <w:bCs/>
                <w:cs/>
              </w:rPr>
            </w:pPr>
            <w:r w:rsidRPr="00256727">
              <w:rPr>
                <w:rFonts w:cs="Cordia New"/>
                <w:b/>
                <w:bCs/>
                <w:cs/>
              </w:rPr>
              <w:t>คุณสมบัติ</w:t>
            </w:r>
          </w:p>
        </w:tc>
        <w:tc>
          <w:tcPr>
            <w:tcW w:w="1560" w:type="dxa"/>
          </w:tcPr>
          <w:p w:rsidR="00256727" w:rsidRPr="00256727" w:rsidRDefault="00256727" w:rsidP="007F341B">
            <w:pPr>
              <w:jc w:val="center"/>
              <w:rPr>
                <w:rFonts w:cs="Cordia New"/>
                <w:b/>
                <w:bCs/>
              </w:rPr>
            </w:pPr>
            <w:r w:rsidRPr="00256727">
              <w:rPr>
                <w:rFonts w:cs="Cordia New"/>
                <w:b/>
                <w:bCs/>
              </w:rPr>
              <w:t>T301</w:t>
            </w:r>
          </w:p>
        </w:tc>
        <w:tc>
          <w:tcPr>
            <w:tcW w:w="1701" w:type="dxa"/>
          </w:tcPr>
          <w:p w:rsidR="00256727" w:rsidRPr="00256727" w:rsidRDefault="00256727" w:rsidP="007F341B">
            <w:pPr>
              <w:jc w:val="center"/>
              <w:rPr>
                <w:rFonts w:cs="Cordia New"/>
                <w:b/>
                <w:bCs/>
              </w:rPr>
            </w:pPr>
            <w:r w:rsidRPr="00256727">
              <w:rPr>
                <w:rFonts w:cs="Cordia New"/>
                <w:b/>
                <w:bCs/>
              </w:rPr>
              <w:t>T354</w:t>
            </w:r>
          </w:p>
        </w:tc>
        <w:tc>
          <w:tcPr>
            <w:tcW w:w="1008" w:type="dxa"/>
          </w:tcPr>
          <w:p w:rsidR="00256727" w:rsidRPr="00256727" w:rsidRDefault="00256727" w:rsidP="007F341B">
            <w:pPr>
              <w:jc w:val="center"/>
              <w:rPr>
                <w:rFonts w:cs="Cordia New"/>
                <w:b/>
                <w:bCs/>
                <w:cs/>
              </w:rPr>
            </w:pPr>
            <w:r w:rsidRPr="00256727">
              <w:rPr>
                <w:rFonts w:cs="Cordia New"/>
                <w:b/>
                <w:bCs/>
                <w:cs/>
              </w:rPr>
              <w:t>ผ้าใบ</w:t>
            </w:r>
          </w:p>
        </w:tc>
      </w:tr>
      <w:tr w:rsidR="00256727" w:rsidRPr="00256727">
        <w:tc>
          <w:tcPr>
            <w:tcW w:w="3969" w:type="dxa"/>
          </w:tcPr>
          <w:p w:rsidR="00256727" w:rsidRPr="00256727" w:rsidRDefault="00256727" w:rsidP="007F341B">
            <w:pPr>
              <w:rPr>
                <w:rFonts w:cs="Cordia New"/>
                <w:i/>
                <w:iCs/>
              </w:rPr>
            </w:pPr>
            <w:r w:rsidRPr="00256727">
              <w:rPr>
                <w:rFonts w:cs="Cordia New"/>
                <w:cs/>
              </w:rPr>
              <w:t>ค่าสัมประสิทธิ์การนำความร้อน</w:t>
            </w:r>
            <w:r w:rsidRPr="00256727">
              <w:rPr>
                <w:rFonts w:cs="Cordia New"/>
              </w:rPr>
              <w:t xml:space="preserve"> </w:t>
            </w:r>
            <w:r w:rsidRPr="00256727">
              <w:rPr>
                <w:rFonts w:cs="Cordia New"/>
                <w:i/>
                <w:iCs/>
              </w:rPr>
              <w:t xml:space="preserve">k </w:t>
            </w:r>
            <w:r w:rsidRPr="00256727">
              <w:rPr>
                <w:rFonts w:cs="Cordia New"/>
              </w:rPr>
              <w:t>(W/m</w:t>
            </w:r>
            <w:r>
              <w:rPr>
                <w:rFonts w:cs="Cordia New"/>
              </w:rPr>
              <w:t xml:space="preserve"> </w:t>
            </w:r>
            <w:r>
              <w:rPr>
                <w:rFonts w:cs="Cordia New"/>
                <w:lang w:val="fr-FR"/>
              </w:rPr>
              <w:t>°</w:t>
            </w:r>
            <w:r w:rsidRPr="00256727">
              <w:rPr>
                <w:rFonts w:cs="Cordia New"/>
              </w:rPr>
              <w:t>C)</w:t>
            </w:r>
          </w:p>
        </w:tc>
        <w:tc>
          <w:tcPr>
            <w:tcW w:w="1560" w:type="dxa"/>
          </w:tcPr>
          <w:p w:rsidR="00256727" w:rsidRPr="00256727" w:rsidRDefault="00256727" w:rsidP="007F341B">
            <w:pPr>
              <w:jc w:val="center"/>
              <w:rPr>
                <w:rFonts w:cs="Cordia New"/>
                <w:cs/>
              </w:rPr>
            </w:pPr>
            <w:r w:rsidRPr="00256727">
              <w:rPr>
                <w:rFonts w:cs="Cordia New"/>
              </w:rPr>
              <w:t>0.574</w:t>
            </w:r>
            <w:r w:rsidR="007F341B">
              <w:rPr>
                <w:rFonts w:cs="Cordia New" w:hint="cs"/>
                <w:cs/>
              </w:rPr>
              <w:t xml:space="preserve"> </w:t>
            </w:r>
            <w:r w:rsidRPr="00256727">
              <w:rPr>
                <w:rFonts w:cs="Cordia New"/>
              </w:rPr>
              <w:t>-</w:t>
            </w:r>
            <w:r w:rsidR="007F341B">
              <w:rPr>
                <w:rFonts w:cs="Cordia New" w:hint="cs"/>
                <w:cs/>
              </w:rPr>
              <w:t xml:space="preserve"> </w:t>
            </w:r>
            <w:r w:rsidRPr="00256727">
              <w:rPr>
                <w:rFonts w:cs="Cordia New"/>
              </w:rPr>
              <w:t>0.737</w:t>
            </w:r>
          </w:p>
        </w:tc>
        <w:tc>
          <w:tcPr>
            <w:tcW w:w="1701" w:type="dxa"/>
          </w:tcPr>
          <w:p w:rsidR="00256727" w:rsidRPr="00256727" w:rsidRDefault="00256727" w:rsidP="007F341B">
            <w:pPr>
              <w:jc w:val="center"/>
              <w:rPr>
                <w:rFonts w:cs="Cordia New"/>
              </w:rPr>
            </w:pPr>
            <w:r w:rsidRPr="00256727">
              <w:rPr>
                <w:rFonts w:cs="Cordia New"/>
              </w:rPr>
              <w:t>0.644</w:t>
            </w:r>
            <w:r w:rsidR="007F341B">
              <w:rPr>
                <w:rFonts w:cs="Cordia New" w:hint="cs"/>
                <w:cs/>
              </w:rPr>
              <w:t xml:space="preserve"> </w:t>
            </w:r>
            <w:r w:rsidRPr="00256727">
              <w:rPr>
                <w:rFonts w:cs="Cordia New"/>
              </w:rPr>
              <w:t>-</w:t>
            </w:r>
            <w:r w:rsidR="007F341B">
              <w:rPr>
                <w:rFonts w:cs="Cordia New" w:hint="cs"/>
                <w:cs/>
              </w:rPr>
              <w:t xml:space="preserve"> </w:t>
            </w:r>
            <w:r w:rsidRPr="00256727">
              <w:rPr>
                <w:rFonts w:cs="Cordia New"/>
              </w:rPr>
              <w:t>0.809</w:t>
            </w:r>
          </w:p>
        </w:tc>
        <w:tc>
          <w:tcPr>
            <w:tcW w:w="1008" w:type="dxa"/>
          </w:tcPr>
          <w:p w:rsidR="00256727" w:rsidRPr="00256727" w:rsidRDefault="00256727" w:rsidP="007F341B">
            <w:pPr>
              <w:jc w:val="center"/>
              <w:rPr>
                <w:rFonts w:cs="Cordia New"/>
              </w:rPr>
            </w:pPr>
            <w:r w:rsidRPr="00256727">
              <w:rPr>
                <w:rFonts w:cs="Cordia New"/>
              </w:rPr>
              <w:t>0.671</w:t>
            </w:r>
          </w:p>
        </w:tc>
      </w:tr>
      <w:tr w:rsidR="00256727" w:rsidRPr="00256727">
        <w:tc>
          <w:tcPr>
            <w:tcW w:w="3969" w:type="dxa"/>
          </w:tcPr>
          <w:p w:rsidR="00256727" w:rsidRPr="00256727" w:rsidRDefault="00256727" w:rsidP="007F341B">
            <w:pPr>
              <w:rPr>
                <w:rFonts w:cs="Cordia New"/>
                <w:i/>
                <w:iCs/>
              </w:rPr>
            </w:pPr>
            <w:r w:rsidRPr="00256727">
              <w:rPr>
                <w:rFonts w:cs="Cordia New"/>
                <w:cs/>
              </w:rPr>
              <w:t xml:space="preserve">ค่าความจุความร้อนจำเพาะ </w:t>
            </w:r>
            <w:r w:rsidRPr="00256727">
              <w:rPr>
                <w:rFonts w:cs="Cordia New"/>
                <w:i/>
                <w:iCs/>
              </w:rPr>
              <w:t>C</w:t>
            </w:r>
            <w:r w:rsidRPr="00256727">
              <w:rPr>
                <w:rFonts w:cs="Cordia New"/>
                <w:i/>
                <w:iCs/>
                <w:vertAlign w:val="subscript"/>
              </w:rPr>
              <w:t>P</w:t>
            </w:r>
            <w:r w:rsidRPr="00256727">
              <w:rPr>
                <w:rFonts w:cs="Cordia New"/>
                <w:i/>
                <w:iCs/>
              </w:rPr>
              <w:t xml:space="preserve"> </w:t>
            </w:r>
            <w:r w:rsidRPr="00256727">
              <w:rPr>
                <w:rFonts w:cs="Cordia New"/>
              </w:rPr>
              <w:t>(J/kg</w:t>
            </w:r>
            <w:r>
              <w:rPr>
                <w:rFonts w:cs="Cordia New"/>
              </w:rPr>
              <w:t xml:space="preserve"> </w:t>
            </w:r>
            <w:r>
              <w:rPr>
                <w:rFonts w:cs="Cordia New"/>
                <w:lang w:val="fr-FR"/>
              </w:rPr>
              <w:t>°</w:t>
            </w:r>
            <w:r w:rsidRPr="00256727">
              <w:rPr>
                <w:rFonts w:cs="Cordia New"/>
              </w:rPr>
              <w:t>C)</w:t>
            </w:r>
          </w:p>
        </w:tc>
        <w:tc>
          <w:tcPr>
            <w:tcW w:w="1560" w:type="dxa"/>
          </w:tcPr>
          <w:p w:rsidR="00256727" w:rsidRPr="00256727" w:rsidRDefault="00256727" w:rsidP="007F341B">
            <w:pPr>
              <w:jc w:val="center"/>
              <w:rPr>
                <w:rFonts w:cs="Cordia New"/>
              </w:rPr>
            </w:pPr>
            <w:r w:rsidRPr="00256727">
              <w:rPr>
                <w:rFonts w:cs="Cordia New"/>
              </w:rPr>
              <w:t>1936.3</w:t>
            </w:r>
            <w:r w:rsidR="007F341B">
              <w:rPr>
                <w:rFonts w:cs="Cordia New" w:hint="cs"/>
                <w:cs/>
              </w:rPr>
              <w:t xml:space="preserve"> </w:t>
            </w:r>
            <w:r w:rsidRPr="00256727">
              <w:rPr>
                <w:rFonts w:cs="Cordia New"/>
              </w:rPr>
              <w:t>-</w:t>
            </w:r>
            <w:r w:rsidR="007F341B">
              <w:rPr>
                <w:rFonts w:cs="Cordia New" w:hint="cs"/>
                <w:cs/>
              </w:rPr>
              <w:t xml:space="preserve"> </w:t>
            </w:r>
            <w:r w:rsidRPr="00256727">
              <w:rPr>
                <w:rFonts w:cs="Cordia New"/>
              </w:rPr>
              <w:t>2424.1</w:t>
            </w:r>
          </w:p>
        </w:tc>
        <w:tc>
          <w:tcPr>
            <w:tcW w:w="1701" w:type="dxa"/>
          </w:tcPr>
          <w:p w:rsidR="00256727" w:rsidRPr="00256727" w:rsidRDefault="00256727" w:rsidP="007F341B">
            <w:pPr>
              <w:jc w:val="center"/>
              <w:rPr>
                <w:rFonts w:cs="Cordia New"/>
              </w:rPr>
            </w:pPr>
            <w:r w:rsidRPr="00256727">
              <w:rPr>
                <w:rFonts w:cs="Cordia New"/>
              </w:rPr>
              <w:t>1963.6-2267</w:t>
            </w:r>
          </w:p>
        </w:tc>
        <w:tc>
          <w:tcPr>
            <w:tcW w:w="1008" w:type="dxa"/>
          </w:tcPr>
          <w:p w:rsidR="00256727" w:rsidRPr="00256727" w:rsidRDefault="00256727" w:rsidP="007F341B">
            <w:pPr>
              <w:jc w:val="center"/>
              <w:rPr>
                <w:rFonts w:cs="Cordia New"/>
              </w:rPr>
            </w:pPr>
            <w:r w:rsidRPr="00256727">
              <w:rPr>
                <w:rFonts w:cs="Cordia New"/>
              </w:rPr>
              <w:t>2006.7</w:t>
            </w:r>
          </w:p>
        </w:tc>
      </w:tr>
      <w:tr w:rsidR="00256727" w:rsidRPr="00256727">
        <w:tc>
          <w:tcPr>
            <w:tcW w:w="3969" w:type="dxa"/>
          </w:tcPr>
          <w:p w:rsidR="00256727" w:rsidRPr="00256727" w:rsidRDefault="00256727" w:rsidP="007F341B">
            <w:pPr>
              <w:rPr>
                <w:rFonts w:cs="Cordia New"/>
              </w:rPr>
            </w:pPr>
            <w:r w:rsidRPr="00256727">
              <w:rPr>
                <w:rFonts w:cs="Cordia New"/>
                <w:cs/>
              </w:rPr>
              <w:t xml:space="preserve">ค่าความหนาแน่น </w:t>
            </w:r>
            <w:r w:rsidR="00256D98" w:rsidRPr="00256727">
              <w:rPr>
                <w:rFonts w:cs="Cordia New"/>
                <w:noProof/>
                <w:position w:val="-10"/>
              </w:rPr>
              <w:object w:dxaOrig="240" w:dyaOrig="260">
                <v:shape id="_x0000_i1067" type="#_x0000_t75" alt="" style="width:12pt;height:13.35pt;mso-width-percent:0;mso-height-percent:0;mso-width-percent:0;mso-height-percent:0" o:ole="">
                  <v:imagedata r:id="rId103" o:title=""/>
                </v:shape>
                <o:OLEObject Type="Embed" ProgID="Equation.3" ShapeID="_x0000_i1067" DrawAspect="Content" ObjectID="_1638530779" r:id="rId357"/>
              </w:object>
            </w:r>
            <w:r w:rsidRPr="00256727">
              <w:rPr>
                <w:rFonts w:cs="Cordia New"/>
              </w:rPr>
              <w:t xml:space="preserve"> (kg/m</w:t>
            </w:r>
            <w:r w:rsidRPr="00256727">
              <w:rPr>
                <w:rFonts w:cs="Cordia New"/>
                <w:vertAlign w:val="superscript"/>
              </w:rPr>
              <w:t>3</w:t>
            </w:r>
            <w:r w:rsidRPr="00256727">
              <w:rPr>
                <w:rFonts w:cs="Cordia New"/>
              </w:rPr>
              <w:t>)</w:t>
            </w:r>
          </w:p>
        </w:tc>
        <w:tc>
          <w:tcPr>
            <w:tcW w:w="1560" w:type="dxa"/>
          </w:tcPr>
          <w:p w:rsidR="00256727" w:rsidRPr="00256727" w:rsidRDefault="00256727" w:rsidP="007F341B">
            <w:pPr>
              <w:jc w:val="center"/>
              <w:rPr>
                <w:rFonts w:cs="Cordia New"/>
              </w:rPr>
            </w:pPr>
            <w:r w:rsidRPr="00256727">
              <w:rPr>
                <w:rFonts w:cs="Cordia New"/>
              </w:rPr>
              <w:t>1120</w:t>
            </w:r>
          </w:p>
        </w:tc>
        <w:tc>
          <w:tcPr>
            <w:tcW w:w="1701" w:type="dxa"/>
          </w:tcPr>
          <w:p w:rsidR="00256727" w:rsidRPr="00256727" w:rsidRDefault="00256727" w:rsidP="007F341B">
            <w:pPr>
              <w:jc w:val="center"/>
              <w:rPr>
                <w:rFonts w:cs="Cordia New"/>
              </w:rPr>
            </w:pPr>
            <w:r w:rsidRPr="00256727">
              <w:rPr>
                <w:rFonts w:cs="Cordia New"/>
              </w:rPr>
              <w:t>1120</w:t>
            </w:r>
          </w:p>
        </w:tc>
        <w:tc>
          <w:tcPr>
            <w:tcW w:w="1008" w:type="dxa"/>
          </w:tcPr>
          <w:p w:rsidR="00256727" w:rsidRPr="00256727" w:rsidRDefault="00256727" w:rsidP="007F341B">
            <w:pPr>
              <w:jc w:val="center"/>
              <w:rPr>
                <w:rFonts w:cs="Cordia New"/>
              </w:rPr>
            </w:pPr>
            <w:r w:rsidRPr="00256727">
              <w:rPr>
                <w:rFonts w:cs="Cordia New"/>
              </w:rPr>
              <w:t>1115</w:t>
            </w:r>
          </w:p>
        </w:tc>
      </w:tr>
      <w:tr w:rsidR="00256727" w:rsidRPr="00256727">
        <w:tc>
          <w:tcPr>
            <w:tcW w:w="3969" w:type="dxa"/>
          </w:tcPr>
          <w:p w:rsidR="00256727" w:rsidRPr="00256727" w:rsidRDefault="00256727" w:rsidP="007F341B">
            <w:pPr>
              <w:rPr>
                <w:rFonts w:cs="Cordia New"/>
              </w:rPr>
            </w:pPr>
            <w:r w:rsidRPr="00256727">
              <w:rPr>
                <w:rFonts w:cs="Cordia New"/>
                <w:cs/>
              </w:rPr>
              <w:t xml:space="preserve">ค่าความร้อนจากปฏิกิริยา </w:t>
            </w:r>
            <w:r w:rsidR="00256D98" w:rsidRPr="00256727">
              <w:rPr>
                <w:rFonts w:cs="Cordia New"/>
                <w:noProof/>
                <w:position w:val="-10"/>
              </w:rPr>
              <w:object w:dxaOrig="240" w:dyaOrig="480">
                <v:shape id="_x0000_i1066" type="#_x0000_t75" alt="" style="width:10pt;height:19.35pt;mso-width-percent:0;mso-height-percent:0;mso-width-percent:0;mso-height-percent:0" o:ole="">
                  <v:imagedata r:id="rId358" o:title=""/>
                </v:shape>
                <o:OLEObject Type="Embed" ProgID="Equation.3" ShapeID="_x0000_i1066" DrawAspect="Content" ObjectID="_1638530780" r:id="rId359"/>
              </w:object>
            </w:r>
            <w:r w:rsidRPr="00256727">
              <w:rPr>
                <w:rFonts w:cs="Cordia New"/>
                <w:position w:val="-30"/>
              </w:rPr>
              <w:t xml:space="preserve"> </w:t>
            </w:r>
            <w:r w:rsidRPr="00256727">
              <w:rPr>
                <w:rFonts w:cs="Cordia New"/>
              </w:rPr>
              <w:t>(W/m</w:t>
            </w:r>
            <w:r w:rsidRPr="00256727">
              <w:rPr>
                <w:rFonts w:cs="Cordia New"/>
                <w:vertAlign w:val="superscript"/>
              </w:rPr>
              <w:t>3</w:t>
            </w:r>
            <w:r w:rsidRPr="00256727">
              <w:rPr>
                <w:rFonts w:cs="Cordia New"/>
              </w:rPr>
              <w:t>)</w:t>
            </w:r>
          </w:p>
        </w:tc>
        <w:tc>
          <w:tcPr>
            <w:tcW w:w="4269" w:type="dxa"/>
            <w:gridSpan w:val="3"/>
          </w:tcPr>
          <w:p w:rsidR="00256727" w:rsidRPr="00256727" w:rsidRDefault="00256727" w:rsidP="007F341B">
            <w:pPr>
              <w:jc w:val="center"/>
              <w:rPr>
                <w:rFonts w:cs="Cordia New"/>
              </w:rPr>
            </w:pPr>
            <w:r w:rsidRPr="00256727">
              <w:rPr>
                <w:rFonts w:cs="Cordia New"/>
              </w:rPr>
              <w:t>6160</w:t>
            </w:r>
          </w:p>
        </w:tc>
      </w:tr>
      <w:tr w:rsidR="00256727" w:rsidRPr="00256727">
        <w:tc>
          <w:tcPr>
            <w:tcW w:w="3969" w:type="dxa"/>
          </w:tcPr>
          <w:p w:rsidR="00256727" w:rsidRPr="00256727" w:rsidRDefault="00256727" w:rsidP="007F341B">
            <w:pPr>
              <w:jc w:val="thaiDistribute"/>
              <w:rPr>
                <w:rFonts w:cs="Cordia New"/>
              </w:rPr>
            </w:pPr>
            <w:r w:rsidRPr="00256727">
              <w:rPr>
                <w:rFonts w:cs="Cordia New"/>
                <w:cs/>
              </w:rPr>
              <w:t>อุณหภูมิผิว</w:t>
            </w:r>
            <w:r>
              <w:rPr>
                <w:rFonts w:cs="Cordia New" w:hint="cs"/>
                <w:cs/>
                <w:lang w:val="fr-FR"/>
              </w:rPr>
              <w:t>แม่พิมพ์ด้านนอก</w:t>
            </w:r>
            <w:r w:rsidRPr="00256727">
              <w:rPr>
                <w:rFonts w:cs="Cordia New"/>
              </w:rPr>
              <w:t xml:space="preserve"> (</w:t>
            </w:r>
            <w:r>
              <w:rPr>
                <w:rFonts w:cs="Cordia New"/>
                <w:lang w:val="fr-FR"/>
              </w:rPr>
              <w:t>°</w:t>
            </w:r>
            <w:r w:rsidRPr="00256727">
              <w:rPr>
                <w:rFonts w:cs="Cordia New"/>
              </w:rPr>
              <w:t>C)</w:t>
            </w:r>
          </w:p>
        </w:tc>
        <w:tc>
          <w:tcPr>
            <w:tcW w:w="4269" w:type="dxa"/>
            <w:gridSpan w:val="3"/>
          </w:tcPr>
          <w:p w:rsidR="00256727" w:rsidRPr="00256727" w:rsidRDefault="00256727" w:rsidP="007F341B">
            <w:pPr>
              <w:jc w:val="center"/>
              <w:rPr>
                <w:rFonts w:cs="Cordia New"/>
              </w:rPr>
            </w:pPr>
            <w:r w:rsidRPr="00256727">
              <w:rPr>
                <w:rFonts w:cs="Cordia New"/>
              </w:rPr>
              <w:t>150</w:t>
            </w:r>
          </w:p>
        </w:tc>
      </w:tr>
      <w:tr w:rsidR="00256727" w:rsidRPr="00256727">
        <w:tc>
          <w:tcPr>
            <w:tcW w:w="3969" w:type="dxa"/>
          </w:tcPr>
          <w:p w:rsidR="00256727" w:rsidRPr="00256727" w:rsidRDefault="00256727" w:rsidP="007F341B">
            <w:pPr>
              <w:jc w:val="thaiDistribute"/>
              <w:rPr>
                <w:rFonts w:cs="Cordia New"/>
              </w:rPr>
            </w:pPr>
            <w:r w:rsidRPr="00256727">
              <w:rPr>
                <w:rFonts w:cs="Cordia New"/>
                <w:cs/>
              </w:rPr>
              <w:t>อุณหภูมิผิว</w:t>
            </w:r>
            <w:r>
              <w:rPr>
                <w:rFonts w:cs="Cordia New" w:hint="cs"/>
                <w:cs/>
              </w:rPr>
              <w:t>แม่พิมพ์</w:t>
            </w:r>
            <w:r w:rsidRPr="00256727">
              <w:rPr>
                <w:rFonts w:cs="Cordia New"/>
                <w:cs/>
              </w:rPr>
              <w:t>ด้านใน</w:t>
            </w:r>
            <w:r w:rsidRPr="00256727">
              <w:rPr>
                <w:rFonts w:cs="Cordia New"/>
              </w:rPr>
              <w:t xml:space="preserve"> (</w:t>
            </w:r>
            <w:r>
              <w:rPr>
                <w:rFonts w:cs="Cordia New"/>
                <w:lang w:val="fr-FR"/>
              </w:rPr>
              <w:t>°</w:t>
            </w:r>
            <w:r w:rsidRPr="00256727">
              <w:rPr>
                <w:rFonts w:cs="Cordia New"/>
              </w:rPr>
              <w:t>C)</w:t>
            </w:r>
          </w:p>
        </w:tc>
        <w:tc>
          <w:tcPr>
            <w:tcW w:w="4269" w:type="dxa"/>
            <w:gridSpan w:val="3"/>
          </w:tcPr>
          <w:p w:rsidR="00256727" w:rsidRPr="00256727" w:rsidRDefault="00256727" w:rsidP="007F341B">
            <w:pPr>
              <w:jc w:val="center"/>
              <w:rPr>
                <w:rFonts w:cs="Cordia New"/>
              </w:rPr>
            </w:pPr>
            <w:r w:rsidRPr="00256727">
              <w:rPr>
                <w:rFonts w:cs="Cordia New"/>
              </w:rPr>
              <w:t>150</w:t>
            </w:r>
          </w:p>
        </w:tc>
      </w:tr>
      <w:tr w:rsidR="00256727" w:rsidRPr="00256727">
        <w:tc>
          <w:tcPr>
            <w:tcW w:w="3969" w:type="dxa"/>
          </w:tcPr>
          <w:p w:rsidR="00256727" w:rsidRPr="00256727" w:rsidRDefault="00256727" w:rsidP="007F341B">
            <w:pPr>
              <w:jc w:val="thaiDistribute"/>
              <w:rPr>
                <w:rFonts w:cs="Cordia New"/>
                <w:cs/>
              </w:rPr>
            </w:pPr>
            <w:r w:rsidRPr="00256727">
              <w:rPr>
                <w:rFonts w:cs="Cordia New"/>
                <w:cs/>
              </w:rPr>
              <w:t>เวลาในการอบคงรูป</w:t>
            </w:r>
            <w:r w:rsidRPr="00256727">
              <w:rPr>
                <w:rFonts w:cs="Cordia New"/>
              </w:rPr>
              <w:t xml:space="preserve"> (</w:t>
            </w:r>
            <w:r w:rsidRPr="00256727">
              <w:rPr>
                <w:rFonts w:cs="Cordia New"/>
                <w:cs/>
              </w:rPr>
              <w:t>นาที)</w:t>
            </w:r>
          </w:p>
        </w:tc>
        <w:tc>
          <w:tcPr>
            <w:tcW w:w="4269" w:type="dxa"/>
            <w:gridSpan w:val="3"/>
          </w:tcPr>
          <w:p w:rsidR="00256727" w:rsidRPr="00256727" w:rsidRDefault="00256727" w:rsidP="007F341B">
            <w:pPr>
              <w:jc w:val="center"/>
              <w:rPr>
                <w:rFonts w:cs="Cordia New"/>
              </w:rPr>
            </w:pPr>
            <w:r w:rsidRPr="00256727">
              <w:rPr>
                <w:rFonts w:cs="Cordia New"/>
              </w:rPr>
              <w:t>99</w:t>
            </w:r>
          </w:p>
        </w:tc>
      </w:tr>
      <w:tr w:rsidR="00256727" w:rsidRPr="00256727">
        <w:tc>
          <w:tcPr>
            <w:tcW w:w="3969" w:type="dxa"/>
          </w:tcPr>
          <w:p w:rsidR="00256727" w:rsidRPr="00256727" w:rsidRDefault="00256727" w:rsidP="007F341B">
            <w:pPr>
              <w:jc w:val="thaiDistribute"/>
              <w:rPr>
                <w:rFonts w:cs="Cordia New"/>
                <w:cs/>
              </w:rPr>
            </w:pPr>
            <w:r w:rsidRPr="00256727">
              <w:rPr>
                <w:rFonts w:cs="Cordia New"/>
                <w:cs/>
              </w:rPr>
              <w:t>ขั้นตอนในการคำนวณ</w:t>
            </w:r>
          </w:p>
        </w:tc>
        <w:tc>
          <w:tcPr>
            <w:tcW w:w="4269" w:type="dxa"/>
            <w:gridSpan w:val="3"/>
          </w:tcPr>
          <w:p w:rsidR="00256727" w:rsidRPr="00256727" w:rsidRDefault="00256727" w:rsidP="007F341B">
            <w:pPr>
              <w:jc w:val="center"/>
              <w:rPr>
                <w:rFonts w:cs="Cordia New"/>
              </w:rPr>
            </w:pPr>
            <w:r w:rsidRPr="00256727">
              <w:rPr>
                <w:rFonts w:cs="Cordia New"/>
              </w:rPr>
              <w:t>Transient</w:t>
            </w:r>
          </w:p>
        </w:tc>
      </w:tr>
    </w:tbl>
    <w:p w:rsidR="000E4BA4" w:rsidRDefault="000E4BA4" w:rsidP="00A40A4B">
      <w:pPr>
        <w:jc w:val="thaiDistribute"/>
        <w:rPr>
          <w:rFonts w:cs="Cordia New"/>
          <w:lang w:val="fr-FR"/>
        </w:rPr>
      </w:pPr>
    </w:p>
    <w:p w:rsidR="000E4BA4" w:rsidRPr="002561AC" w:rsidRDefault="002561AC" w:rsidP="00A40A4B">
      <w:pPr>
        <w:jc w:val="thaiDistribute"/>
        <w:rPr>
          <w:rFonts w:cs="Cordia New" w:hint="cs"/>
          <w:cs/>
        </w:rPr>
      </w:pPr>
      <w:r>
        <w:rPr>
          <w:rFonts w:cs="Cordia New"/>
          <w:lang w:val="fr-FR"/>
        </w:rPr>
        <w:tab/>
      </w:r>
      <w:r>
        <w:rPr>
          <w:rFonts w:cs="Cordia New" w:hint="cs"/>
          <w:cs/>
          <w:lang w:val="fr-FR"/>
        </w:rPr>
        <w:t xml:space="preserve">รูปที่ </w:t>
      </w:r>
      <w:r>
        <w:rPr>
          <w:rFonts w:cs="Cordia New"/>
        </w:rPr>
        <w:t xml:space="preserve">4.21 </w:t>
      </w:r>
      <w:r>
        <w:rPr>
          <w:rFonts w:cs="Cordia New" w:hint="cs"/>
          <w:cs/>
          <w:lang w:val="fr-FR"/>
        </w:rPr>
        <w:t xml:space="preserve">แสดงการกระจายตัวของภาคตัดยางล้อที่ได้จากการคำนวณที่เวลาต่าง ๆ  จากรูปที่ </w:t>
      </w:r>
      <w:r>
        <w:rPr>
          <w:rFonts w:cs="Cordia New"/>
        </w:rPr>
        <w:t>4.21</w:t>
      </w:r>
      <w:r>
        <w:rPr>
          <w:rFonts w:cs="Cordia New" w:hint="cs"/>
          <w:cs/>
        </w:rPr>
        <w:t>พบว่า</w:t>
      </w:r>
      <w:r w:rsidRPr="002561AC">
        <w:rPr>
          <w:rFonts w:cs="Cordia New"/>
          <w:cs/>
        </w:rPr>
        <w:t xml:space="preserve">ในช่วงแรก ๆ ของกระบวนการถึงประมาณ </w:t>
      </w:r>
      <w:r w:rsidRPr="002561AC">
        <w:rPr>
          <w:rFonts w:cs="Cordia New"/>
        </w:rPr>
        <w:t xml:space="preserve">1 </w:t>
      </w:r>
      <w:r w:rsidRPr="002561AC">
        <w:rPr>
          <w:rFonts w:cs="Cordia New"/>
          <w:cs/>
        </w:rPr>
        <w:t>นาทีอุณหภูมิที่ผิวจะเพิ่มมากขึ้นมากกว่าอุณหภูมิที่ให้ (</w:t>
      </w:r>
      <w:r w:rsidRPr="002561AC">
        <w:rPr>
          <w:rFonts w:cs="Cordia New"/>
        </w:rPr>
        <w:t xml:space="preserve">150 </w:t>
      </w:r>
      <w:r w:rsidRPr="002561AC">
        <w:rPr>
          <w:rFonts w:cs="Cordia New"/>
          <w:cs/>
        </w:rPr>
        <w:lastRenderedPageBreak/>
        <w:t xml:space="preserve">องศาเซลเซียส) คือประมาณ </w:t>
      </w:r>
      <w:r w:rsidRPr="002561AC">
        <w:rPr>
          <w:rFonts w:cs="Cordia New"/>
        </w:rPr>
        <w:t xml:space="preserve">152.4 </w:t>
      </w:r>
      <w:r w:rsidRPr="002561AC">
        <w:rPr>
          <w:rFonts w:cs="Cordia New"/>
          <w:cs/>
        </w:rPr>
        <w:t>องศาเซลเซียสและหลังจากนั้นอุณหภูมิจะค่อยลดลงจนมีค่าเท่ากับอุณหภูมิที่ให้ (</w:t>
      </w:r>
      <w:r w:rsidRPr="002561AC">
        <w:rPr>
          <w:rFonts w:cs="Cordia New"/>
        </w:rPr>
        <w:t xml:space="preserve">150 </w:t>
      </w:r>
      <w:r w:rsidRPr="002561AC">
        <w:rPr>
          <w:rFonts w:cs="Cordia New"/>
          <w:cs/>
        </w:rPr>
        <w:t xml:space="preserve">องศาเซลเซียส) ที่นาทีที่ </w:t>
      </w:r>
      <w:r w:rsidRPr="002561AC">
        <w:rPr>
          <w:rFonts w:cs="Cordia New"/>
        </w:rPr>
        <w:t xml:space="preserve">12 </w:t>
      </w:r>
      <w:r w:rsidRPr="002561AC">
        <w:rPr>
          <w:rFonts w:cs="Cordia New"/>
          <w:cs/>
        </w:rPr>
        <w:t xml:space="preserve">และเมื่อผ่านเวลานี้ไปอุณหภูมิที่ผิวจะมีค่าคงที่เท่ากับอุณหภูมิที่ให้คือ </w:t>
      </w:r>
      <w:r w:rsidRPr="002561AC">
        <w:rPr>
          <w:rFonts w:cs="Cordia New"/>
        </w:rPr>
        <w:t xml:space="preserve">150 </w:t>
      </w:r>
      <w:r w:rsidRPr="002561AC">
        <w:rPr>
          <w:rFonts w:cs="Cordia New"/>
          <w:cs/>
        </w:rPr>
        <w:t xml:space="preserve">องศาเซลเซียส สำหรับในตำแหน่งถัดจากผิวเข้าไปข้างในอุณหภูมิจะเพิ่มขึ้นเรื่อย ๆ จนสิ้นสุดกระบวนการจะมีอุณหภูมิสูงสุดที่ตำแหน่งตรงกลางส่วนที่หนาสุดซึ่งมีอุณหภูมิ </w:t>
      </w:r>
      <w:r w:rsidRPr="002561AC">
        <w:rPr>
          <w:rFonts w:cs="Cordia New"/>
        </w:rPr>
        <w:t xml:space="preserve">151.7 </w:t>
      </w:r>
      <w:r w:rsidRPr="002561AC">
        <w:rPr>
          <w:rFonts w:cs="Cordia New"/>
          <w:cs/>
        </w:rPr>
        <w:t>องศาเซลเซียส</w:t>
      </w:r>
    </w:p>
    <w:p w:rsidR="00256727" w:rsidRPr="002561AC" w:rsidRDefault="00256727" w:rsidP="00A40A4B">
      <w:pPr>
        <w:jc w:val="thaiDistribute"/>
        <w:rPr>
          <w:rFonts w:cs="Cordia New"/>
          <w:lang w:val="fr-FR"/>
        </w:rPr>
      </w:pPr>
    </w:p>
    <w:p w:rsidR="002561AC" w:rsidRPr="00940CFE" w:rsidRDefault="00F21A45" w:rsidP="002561AC">
      <w:pPr>
        <w:jc w:val="thaiDistribute"/>
        <w:rPr>
          <w:rFonts w:cs="Cordia New"/>
        </w:rPr>
      </w:pPr>
      <w:r w:rsidRPr="00940CFE">
        <w:rPr>
          <w:rFonts w:cs="Cordia New"/>
          <w:noProof/>
          <w:cs/>
        </w:rPr>
        <w:drawing>
          <wp:inline distT="0" distB="0" distL="0" distR="0">
            <wp:extent cx="2514600" cy="1668145"/>
            <wp:effectExtent l="0" t="0" r="0" b="0"/>
            <wp:docPr id="229" name="Pictur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9"/>
                    <pic:cNvPicPr>
                      <a:picLocks/>
                    </pic:cNvPicPr>
                  </pic:nvPicPr>
                  <pic:blipFill>
                    <a:blip r:embed="rId360">
                      <a:lum bright="6000"/>
                      <a:extLst>
                        <a:ext uri="{28A0092B-C50C-407E-A947-70E740481C1C}">
                          <a14:useLocalDpi xmlns:a14="http://schemas.microsoft.com/office/drawing/2010/main" val="0"/>
                        </a:ext>
                      </a:extLst>
                    </a:blip>
                    <a:srcRect/>
                    <a:stretch>
                      <a:fillRect/>
                    </a:stretch>
                  </pic:blipFill>
                  <pic:spPr bwMode="auto">
                    <a:xfrm>
                      <a:off x="0" y="0"/>
                      <a:ext cx="2514600" cy="1668145"/>
                    </a:xfrm>
                    <a:prstGeom prst="rect">
                      <a:avLst/>
                    </a:prstGeom>
                    <a:noFill/>
                    <a:ln>
                      <a:noFill/>
                    </a:ln>
                  </pic:spPr>
                </pic:pic>
              </a:graphicData>
            </a:graphic>
          </wp:inline>
        </w:drawing>
      </w:r>
      <w:r w:rsidR="002561AC" w:rsidRPr="00940CFE">
        <w:rPr>
          <w:rFonts w:cs="Cordia New"/>
          <w:cs/>
        </w:rPr>
        <w:t xml:space="preserve">  </w:t>
      </w:r>
      <w:r w:rsidR="002561AC" w:rsidRPr="00940CFE">
        <w:rPr>
          <w:rFonts w:cs="Cordia New"/>
        </w:rPr>
        <w:t xml:space="preserve">   </w:t>
      </w:r>
      <w:r w:rsidR="002561AC" w:rsidRPr="00940CFE">
        <w:rPr>
          <w:rFonts w:cs="Cordia New"/>
          <w:cs/>
        </w:rPr>
        <w:t xml:space="preserve"> </w:t>
      </w:r>
      <w:r w:rsidR="00CB2FBE">
        <w:rPr>
          <w:rFonts w:cs="Cordia New"/>
        </w:rPr>
        <w:t xml:space="preserve">   </w:t>
      </w:r>
      <w:r w:rsidRPr="00940CFE">
        <w:rPr>
          <w:rFonts w:cs="Cordia New"/>
          <w:noProof/>
          <w:cs/>
        </w:rPr>
        <w:drawing>
          <wp:inline distT="0" distB="0" distL="0" distR="0">
            <wp:extent cx="2463800" cy="1684655"/>
            <wp:effectExtent l="0" t="0" r="0" b="0"/>
            <wp:docPr id="230"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0"/>
                    <pic:cNvPicPr>
                      <a:picLocks/>
                    </pic:cNvPicPr>
                  </pic:nvPicPr>
                  <pic:blipFill>
                    <a:blip r:embed="rId361">
                      <a:lum bright="6000"/>
                      <a:extLst>
                        <a:ext uri="{28A0092B-C50C-407E-A947-70E740481C1C}">
                          <a14:useLocalDpi xmlns:a14="http://schemas.microsoft.com/office/drawing/2010/main" val="0"/>
                        </a:ext>
                      </a:extLst>
                    </a:blip>
                    <a:srcRect/>
                    <a:stretch>
                      <a:fillRect/>
                    </a:stretch>
                  </pic:blipFill>
                  <pic:spPr bwMode="auto">
                    <a:xfrm>
                      <a:off x="0" y="0"/>
                      <a:ext cx="2463800" cy="1684655"/>
                    </a:xfrm>
                    <a:prstGeom prst="rect">
                      <a:avLst/>
                    </a:prstGeom>
                    <a:noFill/>
                    <a:ln>
                      <a:noFill/>
                    </a:ln>
                  </pic:spPr>
                </pic:pic>
              </a:graphicData>
            </a:graphic>
          </wp:inline>
        </w:drawing>
      </w:r>
    </w:p>
    <w:p w:rsidR="002561AC" w:rsidRPr="00940CFE" w:rsidRDefault="00940CFE" w:rsidP="002561AC">
      <w:pPr>
        <w:ind w:left="720" w:firstLine="720"/>
        <w:jc w:val="thaiDistribute"/>
        <w:rPr>
          <w:rFonts w:cs="Cordia New"/>
        </w:rPr>
      </w:pPr>
      <w:r>
        <w:rPr>
          <w:rFonts w:cs="Cordia New"/>
        </w:rPr>
        <w:t xml:space="preserve">              </w:t>
      </w:r>
      <w:r w:rsidR="002561AC" w:rsidRPr="00940CFE">
        <w:rPr>
          <w:rFonts w:cs="Cordia New"/>
        </w:rPr>
        <w:t xml:space="preserve"> </w:t>
      </w:r>
      <w:r w:rsidRPr="00940CFE">
        <w:rPr>
          <w:rFonts w:cs="Cordia New"/>
        </w:rPr>
        <w:t xml:space="preserve">(a) </w:t>
      </w:r>
      <w:r>
        <w:rPr>
          <w:rFonts w:cs="Cordia New"/>
        </w:rPr>
        <w:t xml:space="preserve"> </w:t>
      </w:r>
      <w:r w:rsidR="002561AC" w:rsidRPr="00940CFE">
        <w:rPr>
          <w:rFonts w:cs="Cordia New"/>
        </w:rPr>
        <w:t xml:space="preserve">0.5 </w:t>
      </w:r>
      <w:r w:rsidR="002561AC" w:rsidRPr="00940CFE">
        <w:rPr>
          <w:rFonts w:cs="Cordia New"/>
          <w:cs/>
        </w:rPr>
        <w:t>นาที</w:t>
      </w:r>
      <w:r w:rsidR="002561AC" w:rsidRPr="00940CFE">
        <w:rPr>
          <w:rFonts w:cs="Cordia New"/>
          <w:cs/>
        </w:rPr>
        <w:tab/>
      </w:r>
      <w:r w:rsidR="002561AC" w:rsidRPr="00940CFE">
        <w:rPr>
          <w:rFonts w:cs="Cordia New"/>
          <w:cs/>
        </w:rPr>
        <w:tab/>
      </w:r>
      <w:r w:rsidR="002561AC" w:rsidRPr="00940CFE">
        <w:rPr>
          <w:rFonts w:cs="Cordia New"/>
          <w:cs/>
        </w:rPr>
        <w:tab/>
      </w:r>
      <w:r w:rsidR="002561AC" w:rsidRPr="00940CFE">
        <w:rPr>
          <w:rFonts w:cs="Cordia New"/>
        </w:rPr>
        <w:tab/>
      </w:r>
      <w:r>
        <w:rPr>
          <w:rFonts w:cs="Cordia New"/>
        </w:rPr>
        <w:t xml:space="preserve">                       (b)</w:t>
      </w:r>
      <w:r w:rsidR="002561AC" w:rsidRPr="00940CFE">
        <w:rPr>
          <w:rFonts w:cs="Cordia New"/>
        </w:rPr>
        <w:t xml:space="preserve"> 1 </w:t>
      </w:r>
      <w:r w:rsidR="002561AC" w:rsidRPr="00940CFE">
        <w:rPr>
          <w:rFonts w:cs="Cordia New"/>
          <w:cs/>
        </w:rPr>
        <w:t>นาที</w:t>
      </w:r>
    </w:p>
    <w:p w:rsidR="002561AC" w:rsidRPr="00940CFE" w:rsidRDefault="002561AC" w:rsidP="002561AC">
      <w:pPr>
        <w:jc w:val="thaiDistribute"/>
        <w:rPr>
          <w:rFonts w:cs="Cordia New"/>
        </w:rPr>
      </w:pPr>
    </w:p>
    <w:p w:rsidR="002561AC" w:rsidRPr="00940CFE" w:rsidRDefault="00F21A45" w:rsidP="002561AC">
      <w:pPr>
        <w:jc w:val="thaiDistribute"/>
        <w:rPr>
          <w:rFonts w:cs="Cordia New"/>
        </w:rPr>
      </w:pPr>
      <w:r w:rsidRPr="00940CFE">
        <w:rPr>
          <w:rFonts w:cs="Cordia New"/>
          <w:noProof/>
          <w:cs/>
        </w:rPr>
        <w:drawing>
          <wp:inline distT="0" distB="0" distL="0" distR="0">
            <wp:extent cx="2514600" cy="1676400"/>
            <wp:effectExtent l="0" t="0" r="0" b="0"/>
            <wp:docPr id="231"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1"/>
                    <pic:cNvPicPr>
                      <a:picLocks/>
                    </pic:cNvPicPr>
                  </pic:nvPicPr>
                  <pic:blipFill>
                    <a:blip r:embed="rId362">
                      <a:lum bright="6000"/>
                      <a:extLst>
                        <a:ext uri="{28A0092B-C50C-407E-A947-70E740481C1C}">
                          <a14:useLocalDpi xmlns:a14="http://schemas.microsoft.com/office/drawing/2010/main" val="0"/>
                        </a:ext>
                      </a:extLst>
                    </a:blip>
                    <a:srcRect/>
                    <a:stretch>
                      <a:fillRect/>
                    </a:stretch>
                  </pic:blipFill>
                  <pic:spPr bwMode="auto">
                    <a:xfrm>
                      <a:off x="0" y="0"/>
                      <a:ext cx="2514600" cy="1676400"/>
                    </a:xfrm>
                    <a:prstGeom prst="rect">
                      <a:avLst/>
                    </a:prstGeom>
                    <a:noFill/>
                    <a:ln>
                      <a:noFill/>
                    </a:ln>
                  </pic:spPr>
                </pic:pic>
              </a:graphicData>
            </a:graphic>
          </wp:inline>
        </w:drawing>
      </w:r>
      <w:r w:rsidR="002561AC" w:rsidRPr="00940CFE">
        <w:rPr>
          <w:rFonts w:cs="Cordia New"/>
          <w:cs/>
        </w:rPr>
        <w:t xml:space="preserve"> </w:t>
      </w:r>
      <w:r w:rsidR="00CB2FBE">
        <w:rPr>
          <w:rFonts w:cs="Cordia New"/>
        </w:rPr>
        <w:t xml:space="preserve">       </w:t>
      </w:r>
      <w:r w:rsidRPr="00940CFE">
        <w:rPr>
          <w:rFonts w:cs="Cordia New"/>
          <w:noProof/>
          <w:cs/>
        </w:rPr>
        <w:drawing>
          <wp:inline distT="0" distB="0" distL="0" distR="0">
            <wp:extent cx="2506345" cy="1710055"/>
            <wp:effectExtent l="0" t="0" r="0" b="0"/>
            <wp:docPr id="232" name="Pictur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2"/>
                    <pic:cNvPicPr>
                      <a:picLocks/>
                    </pic:cNvPicPr>
                  </pic:nvPicPr>
                  <pic:blipFill>
                    <a:blip r:embed="rId363">
                      <a:lum bright="6000"/>
                      <a:extLst>
                        <a:ext uri="{28A0092B-C50C-407E-A947-70E740481C1C}">
                          <a14:useLocalDpi xmlns:a14="http://schemas.microsoft.com/office/drawing/2010/main" val="0"/>
                        </a:ext>
                      </a:extLst>
                    </a:blip>
                    <a:srcRect/>
                    <a:stretch>
                      <a:fillRect/>
                    </a:stretch>
                  </pic:blipFill>
                  <pic:spPr bwMode="auto">
                    <a:xfrm>
                      <a:off x="0" y="0"/>
                      <a:ext cx="2506345" cy="1710055"/>
                    </a:xfrm>
                    <a:prstGeom prst="rect">
                      <a:avLst/>
                    </a:prstGeom>
                    <a:noFill/>
                    <a:ln>
                      <a:noFill/>
                    </a:ln>
                  </pic:spPr>
                </pic:pic>
              </a:graphicData>
            </a:graphic>
          </wp:inline>
        </w:drawing>
      </w:r>
    </w:p>
    <w:p w:rsidR="00940CFE" w:rsidRPr="00940CFE" w:rsidRDefault="00940CFE" w:rsidP="00940CFE">
      <w:pPr>
        <w:ind w:left="720" w:firstLine="720"/>
        <w:jc w:val="thaiDistribute"/>
        <w:rPr>
          <w:rFonts w:cs="Cordia New"/>
        </w:rPr>
      </w:pPr>
      <w:r>
        <w:rPr>
          <w:rFonts w:cs="Cordia New"/>
        </w:rPr>
        <w:t xml:space="preserve">              </w:t>
      </w:r>
      <w:r w:rsidRPr="00940CFE">
        <w:rPr>
          <w:rFonts w:cs="Cordia New"/>
        </w:rPr>
        <w:t xml:space="preserve"> (</w:t>
      </w:r>
      <w:r>
        <w:rPr>
          <w:rFonts w:cs="Cordia New"/>
        </w:rPr>
        <w:t>c</w:t>
      </w:r>
      <w:r w:rsidRPr="00940CFE">
        <w:rPr>
          <w:rFonts w:cs="Cordia New"/>
        </w:rPr>
        <w:t xml:space="preserve">) </w:t>
      </w:r>
      <w:r>
        <w:rPr>
          <w:rFonts w:cs="Cordia New"/>
        </w:rPr>
        <w:t xml:space="preserve"> 3</w:t>
      </w:r>
      <w:r w:rsidRPr="00940CFE">
        <w:rPr>
          <w:rFonts w:cs="Cordia New"/>
        </w:rPr>
        <w:t xml:space="preserve">.5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(d)</w:t>
      </w:r>
      <w:r w:rsidRPr="00940CFE">
        <w:rPr>
          <w:rFonts w:cs="Cordia New"/>
        </w:rPr>
        <w:t xml:space="preserve"> 1</w:t>
      </w:r>
      <w:r>
        <w:rPr>
          <w:rFonts w:cs="Cordia New"/>
        </w:rPr>
        <w:t>2</w:t>
      </w:r>
      <w:r w:rsidRPr="00940CFE">
        <w:rPr>
          <w:rFonts w:cs="Cordia New"/>
        </w:rPr>
        <w:t xml:space="preserve"> </w:t>
      </w:r>
      <w:r w:rsidRPr="00940CFE">
        <w:rPr>
          <w:rFonts w:cs="Cordia New"/>
          <w:cs/>
        </w:rPr>
        <w:t>นาที</w:t>
      </w:r>
    </w:p>
    <w:p w:rsidR="00256727" w:rsidRPr="00940CFE" w:rsidRDefault="00256727" w:rsidP="00A40A4B">
      <w:pPr>
        <w:jc w:val="thaiDistribute"/>
        <w:rPr>
          <w:rFonts w:cs="Cordia New"/>
          <w:lang w:val="fr-FR"/>
        </w:rPr>
      </w:pPr>
    </w:p>
    <w:p w:rsidR="00940CFE" w:rsidRPr="00940CFE" w:rsidRDefault="00F21A45" w:rsidP="00940CFE">
      <w:pPr>
        <w:jc w:val="thaiDistribute"/>
        <w:rPr>
          <w:rFonts w:cs="Cordia New"/>
        </w:rPr>
      </w:pPr>
      <w:r w:rsidRPr="00940CFE">
        <w:rPr>
          <w:rFonts w:cs="Cordia New"/>
          <w:noProof/>
          <w:cs/>
        </w:rPr>
        <w:lastRenderedPageBreak/>
        <w:drawing>
          <wp:inline distT="0" distB="0" distL="0" distR="0">
            <wp:extent cx="2514600" cy="1752600"/>
            <wp:effectExtent l="0" t="0" r="0" b="0"/>
            <wp:docPr id="233"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a:picLocks/>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514600" cy="1752600"/>
                    </a:xfrm>
                    <a:prstGeom prst="rect">
                      <a:avLst/>
                    </a:prstGeom>
                    <a:noFill/>
                    <a:ln>
                      <a:noFill/>
                    </a:ln>
                  </pic:spPr>
                </pic:pic>
              </a:graphicData>
            </a:graphic>
          </wp:inline>
        </w:drawing>
      </w:r>
      <w:r w:rsidR="00940CFE" w:rsidRPr="00940CFE">
        <w:rPr>
          <w:rFonts w:cs="Cordia New"/>
          <w:cs/>
        </w:rPr>
        <w:t xml:space="preserve">   </w:t>
      </w:r>
      <w:r w:rsidR="00940CFE" w:rsidRPr="00940CFE">
        <w:rPr>
          <w:rFonts w:cs="Cordia New"/>
        </w:rPr>
        <w:t xml:space="preserve"> </w:t>
      </w:r>
      <w:r w:rsidR="00940CFE" w:rsidRPr="00940CFE">
        <w:rPr>
          <w:rFonts w:cs="Cordia New"/>
          <w:cs/>
        </w:rPr>
        <w:t xml:space="preserve"> </w:t>
      </w:r>
      <w:r w:rsidRPr="00940CFE">
        <w:rPr>
          <w:rFonts w:cs="Cordia New"/>
          <w:noProof/>
        </w:rPr>
        <w:drawing>
          <wp:inline distT="0" distB="0" distL="0" distR="0">
            <wp:extent cx="2607945" cy="1769745"/>
            <wp:effectExtent l="0" t="0" r="0" b="0"/>
            <wp:docPr id="234" name="Pictur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pic:cNvPicPr>
                      <a:picLocks/>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607945" cy="1769745"/>
                    </a:xfrm>
                    <a:prstGeom prst="rect">
                      <a:avLst/>
                    </a:prstGeom>
                    <a:noFill/>
                    <a:ln>
                      <a:noFill/>
                    </a:ln>
                  </pic:spPr>
                </pic:pic>
              </a:graphicData>
            </a:graphic>
          </wp:inline>
        </w:drawing>
      </w:r>
    </w:p>
    <w:p w:rsidR="00940CFE" w:rsidRDefault="00940CFE" w:rsidP="00940CFE">
      <w:pPr>
        <w:ind w:left="720" w:firstLine="720"/>
        <w:jc w:val="thaiDistribute"/>
        <w:rPr>
          <w:rFonts w:cs="Cordia New" w:hint="cs"/>
        </w:rPr>
      </w:pPr>
      <w:r>
        <w:rPr>
          <w:rFonts w:cs="Cordia New"/>
        </w:rPr>
        <w:t xml:space="preserve">              </w:t>
      </w:r>
      <w:r w:rsidRPr="00940CFE">
        <w:rPr>
          <w:rFonts w:cs="Cordia New"/>
        </w:rPr>
        <w:t xml:space="preserve"> (</w:t>
      </w:r>
      <w:r>
        <w:rPr>
          <w:rFonts w:cs="Cordia New"/>
        </w:rPr>
        <w:t>e</w:t>
      </w:r>
      <w:r w:rsidRPr="00940CFE">
        <w:rPr>
          <w:rFonts w:cs="Cordia New"/>
        </w:rPr>
        <w:t xml:space="preserve">) </w:t>
      </w:r>
      <w:r>
        <w:rPr>
          <w:rFonts w:cs="Cordia New"/>
        </w:rPr>
        <w:t xml:space="preserve"> 20</w:t>
      </w:r>
      <w:r w:rsidRPr="00940CFE">
        <w:rPr>
          <w:rFonts w:cs="Cordia New"/>
        </w:rPr>
        <w:t xml:space="preserve">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(f)</w:t>
      </w:r>
      <w:r w:rsidRPr="00940CFE">
        <w:rPr>
          <w:rFonts w:cs="Cordia New"/>
        </w:rPr>
        <w:t xml:space="preserve"> </w:t>
      </w:r>
      <w:r>
        <w:rPr>
          <w:rFonts w:cs="Cordia New"/>
        </w:rPr>
        <w:t>40</w:t>
      </w:r>
      <w:r w:rsidRPr="00940CFE">
        <w:rPr>
          <w:rFonts w:cs="Cordia New"/>
        </w:rPr>
        <w:t xml:space="preserve"> </w:t>
      </w:r>
      <w:r w:rsidRPr="00940CFE">
        <w:rPr>
          <w:rFonts w:cs="Cordia New"/>
          <w:cs/>
        </w:rPr>
        <w:t>นาที</w:t>
      </w:r>
    </w:p>
    <w:p w:rsidR="00CB2FBE" w:rsidRDefault="00CB2FBE" w:rsidP="00940CFE">
      <w:pPr>
        <w:ind w:left="720" w:firstLine="720"/>
        <w:jc w:val="thaiDistribute"/>
        <w:rPr>
          <w:rFonts w:cs="Cordia New" w:hint="cs"/>
        </w:rPr>
      </w:pPr>
    </w:p>
    <w:p w:rsidR="00CB2FBE" w:rsidRPr="007F341B" w:rsidRDefault="00CB2FBE" w:rsidP="00CB2FBE">
      <w:pPr>
        <w:jc w:val="center"/>
        <w:rPr>
          <w:rFonts w:cs="Cordia New"/>
          <w:i/>
          <w:iCs/>
          <w:lang w:val="fr-FR"/>
        </w:rPr>
      </w:pPr>
      <w:r w:rsidRPr="007F341B">
        <w:rPr>
          <w:rFonts w:cs="Cordia New" w:hint="cs"/>
          <w:i/>
          <w:iCs/>
          <w:cs/>
          <w:lang w:val="fr-FR"/>
        </w:rPr>
        <w:t xml:space="preserve">รูปที่ </w:t>
      </w:r>
      <w:r w:rsidRPr="007F341B">
        <w:rPr>
          <w:rFonts w:cs="Cordia New"/>
          <w:i/>
          <w:iCs/>
        </w:rPr>
        <w:t>4.21</w:t>
      </w:r>
      <w:r w:rsidRPr="007F341B">
        <w:rPr>
          <w:rFonts w:cs="Cordia New" w:hint="cs"/>
          <w:i/>
          <w:iCs/>
          <w:cs/>
          <w:lang w:val="fr-FR"/>
        </w:rPr>
        <w:t xml:space="preserve"> แสดงผลจากการคำนวณการกระจายตัวของอุณหภูมิที่เวลาต่าง</w:t>
      </w:r>
      <w:r w:rsidRPr="007F341B">
        <w:rPr>
          <w:rFonts w:cs="Cordia New"/>
          <w:i/>
          <w:iCs/>
          <w:cs/>
          <w:lang w:val="fr-FR"/>
        </w:rPr>
        <w:t xml:space="preserve"> ๆ โดยใช้เวลา</w:t>
      </w:r>
      <w:r w:rsidRPr="007F341B">
        <w:rPr>
          <w:rFonts w:cs="Cordia New" w:hint="cs"/>
          <w:i/>
          <w:iCs/>
          <w:cs/>
          <w:lang w:val="fr-FR"/>
        </w:rPr>
        <w:t>ทั้งหมด</w:t>
      </w:r>
      <w:r w:rsidRPr="007F341B">
        <w:rPr>
          <w:rFonts w:cs="Cordia New"/>
          <w:i/>
          <w:iCs/>
          <w:lang w:val="fr-FR"/>
        </w:rPr>
        <w:t xml:space="preserve">                          </w:t>
      </w:r>
      <w:r w:rsidRPr="007F341B">
        <w:rPr>
          <w:rFonts w:cs="Cordia New" w:hint="cs"/>
          <w:i/>
          <w:iCs/>
          <w:cs/>
          <w:lang w:val="fr-FR"/>
        </w:rPr>
        <w:t>ในกระบวนการอบคงรูป</w:t>
      </w:r>
      <w:r w:rsidRPr="007F341B">
        <w:rPr>
          <w:rFonts w:cs="Cordia New"/>
          <w:i/>
          <w:iCs/>
          <w:cs/>
          <w:lang w:val="fr-FR"/>
        </w:rPr>
        <w:t xml:space="preserve"> </w:t>
      </w:r>
      <w:r w:rsidRPr="007F341B">
        <w:rPr>
          <w:rFonts w:cs="Cordia New"/>
          <w:i/>
          <w:iCs/>
          <w:lang w:val="fr-FR"/>
        </w:rPr>
        <w:t>99</w:t>
      </w:r>
      <w:r w:rsidRPr="007F341B">
        <w:rPr>
          <w:rFonts w:cs="Cordia New" w:hint="cs"/>
          <w:i/>
          <w:iCs/>
          <w:cs/>
          <w:lang w:val="fr-FR"/>
        </w:rPr>
        <w:t xml:space="preserve"> </w:t>
      </w:r>
      <w:r w:rsidRPr="007F341B">
        <w:rPr>
          <w:rFonts w:cs="Cordia New"/>
          <w:i/>
          <w:iCs/>
          <w:cs/>
          <w:lang w:val="fr-FR"/>
        </w:rPr>
        <w:t>นาทีและ</w:t>
      </w:r>
      <w:r w:rsidRPr="007F341B">
        <w:rPr>
          <w:rFonts w:cs="Cordia New" w:hint="cs"/>
          <w:i/>
          <w:iCs/>
          <w:cs/>
          <w:lang w:val="fr-FR"/>
        </w:rPr>
        <w:t>กำหนดให้</w:t>
      </w:r>
      <w:r w:rsidRPr="007F341B">
        <w:rPr>
          <w:rFonts w:cs="Cordia New"/>
          <w:i/>
          <w:iCs/>
          <w:cs/>
          <w:lang w:val="fr-FR"/>
        </w:rPr>
        <w:t>อุณหภูมิที่ผิว</w:t>
      </w:r>
      <w:r w:rsidRPr="007F341B">
        <w:rPr>
          <w:rFonts w:cs="Cordia New" w:hint="cs"/>
          <w:i/>
          <w:iCs/>
          <w:cs/>
          <w:lang w:val="fr-FR"/>
        </w:rPr>
        <w:t>แม่พิมพ์เท่ากับ</w:t>
      </w:r>
      <w:r w:rsidRPr="007F341B">
        <w:rPr>
          <w:rFonts w:cs="Cordia New"/>
          <w:i/>
          <w:iCs/>
          <w:cs/>
          <w:lang w:val="fr-FR"/>
        </w:rPr>
        <w:t xml:space="preserve"> </w:t>
      </w:r>
      <w:r w:rsidRPr="007F341B">
        <w:rPr>
          <w:rFonts w:cs="Cordia New"/>
          <w:i/>
          <w:iCs/>
          <w:lang w:val="fr-FR"/>
        </w:rPr>
        <w:t xml:space="preserve">150 </w:t>
      </w:r>
      <w:r w:rsidRPr="007F341B">
        <w:rPr>
          <w:rFonts w:cs="Cordia New"/>
          <w:i/>
          <w:iCs/>
          <w:cs/>
          <w:lang w:val="fr-FR"/>
        </w:rPr>
        <w:t>องศาเซลเซียส</w:t>
      </w:r>
      <w:r w:rsidRPr="007F341B">
        <w:rPr>
          <w:rFonts w:cs="Cordia New"/>
          <w:i/>
          <w:iCs/>
          <w:lang w:val="fr-FR"/>
        </w:rPr>
        <w:t xml:space="preserve">                          </w:t>
      </w:r>
      <w:r w:rsidRPr="007F341B">
        <w:rPr>
          <w:rFonts w:cs="Cordia New" w:hint="cs"/>
          <w:i/>
          <w:iCs/>
          <w:cs/>
          <w:lang w:val="fr-FR"/>
        </w:rPr>
        <w:t>และค่าความร้อนที่เกิดจากปฏิกิริยา</w:t>
      </w:r>
      <w:r w:rsidRPr="007F341B">
        <w:rPr>
          <w:rFonts w:cs="Cordia New"/>
          <w:i/>
          <w:iCs/>
          <w:lang w:val="fr-FR"/>
        </w:rPr>
        <w:t xml:space="preserve"> </w:t>
      </w:r>
      <w:r w:rsidR="00256D98" w:rsidRPr="007F341B">
        <w:rPr>
          <w:rFonts w:cs="Cordia New"/>
          <w:i/>
          <w:iCs/>
          <w:noProof/>
          <w:position w:val="-10"/>
          <w:lang w:val="fr-FR"/>
        </w:rPr>
        <w:object w:dxaOrig="240" w:dyaOrig="360">
          <v:shape id="_x0000_i1065" type="#_x0000_t75" alt="" style="width:12pt;height:18pt;mso-width-percent:0;mso-height-percent:0;mso-width-percent:0;mso-height-percent:0" o:ole="">
            <v:imagedata r:id="rId366" o:title=""/>
          </v:shape>
          <o:OLEObject Type="Embed" ProgID="Equation.3" ShapeID="_x0000_i1065" DrawAspect="Content" ObjectID="_1638530781" r:id="rId367"/>
        </w:object>
      </w:r>
      <w:r w:rsidRPr="007F341B">
        <w:rPr>
          <w:rFonts w:cs="Cordia New"/>
          <w:i/>
          <w:iCs/>
          <w:lang w:val="fr-FR"/>
        </w:rPr>
        <w:t>=</w:t>
      </w:r>
      <w:r w:rsidRPr="007F341B">
        <w:rPr>
          <w:rFonts w:cs="Cordia New"/>
          <w:i/>
          <w:iCs/>
          <w:cs/>
          <w:lang w:val="fr-FR"/>
        </w:rPr>
        <w:t xml:space="preserve"> </w:t>
      </w:r>
      <w:r w:rsidRPr="007F341B">
        <w:rPr>
          <w:rFonts w:cs="Cordia New"/>
          <w:i/>
          <w:iCs/>
          <w:lang w:val="fr-FR"/>
        </w:rPr>
        <w:t>6160 W/m</w:t>
      </w:r>
      <w:r w:rsidRPr="007F341B">
        <w:rPr>
          <w:rFonts w:cs="Cordia New"/>
          <w:i/>
          <w:iCs/>
          <w:vertAlign w:val="superscript"/>
          <w:lang w:val="fr-FR"/>
        </w:rPr>
        <w:t>2</w:t>
      </w:r>
    </w:p>
    <w:p w:rsidR="00CB2FBE" w:rsidRPr="00CB2FBE" w:rsidRDefault="00CB2FBE" w:rsidP="00940CFE">
      <w:pPr>
        <w:ind w:left="720" w:firstLine="720"/>
        <w:jc w:val="thaiDistribute"/>
        <w:rPr>
          <w:rFonts w:cs="Cordia New" w:hint="cs"/>
          <w:lang w:val="fr-FR"/>
        </w:rPr>
      </w:pPr>
    </w:p>
    <w:p w:rsidR="00CB2FBE" w:rsidRPr="00940CFE" w:rsidRDefault="00CB2FBE" w:rsidP="00940CFE">
      <w:pPr>
        <w:ind w:left="720" w:firstLine="720"/>
        <w:jc w:val="thaiDistribute"/>
        <w:rPr>
          <w:rFonts w:cs="Cordia New" w:hint="cs"/>
        </w:rPr>
      </w:pPr>
    </w:p>
    <w:p w:rsidR="00940CFE" w:rsidRPr="004D69E4" w:rsidRDefault="00940CFE" w:rsidP="00940CFE">
      <w:pPr>
        <w:jc w:val="thaiDistribute"/>
        <w:rPr>
          <w:rFonts w:ascii="AngsanaUPC" w:hAnsi="AngsanaUPC" w:cs="AngsanaUPC" w:hint="cs"/>
          <w:sz w:val="16"/>
          <w:szCs w:val="16"/>
        </w:rPr>
      </w:pPr>
    </w:p>
    <w:p w:rsidR="00940CFE" w:rsidRPr="00940CFE" w:rsidRDefault="00F21A45" w:rsidP="00940CFE">
      <w:pPr>
        <w:jc w:val="thaiDistribute"/>
        <w:rPr>
          <w:rFonts w:cs="Cordia New"/>
        </w:rPr>
      </w:pPr>
      <w:r w:rsidRPr="00940CFE">
        <w:rPr>
          <w:rFonts w:cs="Cordia New"/>
          <w:noProof/>
          <w:cs/>
        </w:rPr>
        <w:drawing>
          <wp:inline distT="0" distB="0" distL="0" distR="0">
            <wp:extent cx="2624455" cy="1786255"/>
            <wp:effectExtent l="0" t="0" r="0" b="0"/>
            <wp:docPr id="236" name="Pictur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6"/>
                    <pic:cNvPicPr>
                      <a:picLocks/>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624455" cy="1786255"/>
                    </a:xfrm>
                    <a:prstGeom prst="rect">
                      <a:avLst/>
                    </a:prstGeom>
                    <a:noFill/>
                    <a:ln>
                      <a:noFill/>
                    </a:ln>
                  </pic:spPr>
                </pic:pic>
              </a:graphicData>
            </a:graphic>
          </wp:inline>
        </w:drawing>
      </w:r>
      <w:r w:rsidR="00955E2E">
        <w:rPr>
          <w:rFonts w:cs="Cordia New"/>
        </w:rPr>
        <w:t xml:space="preserve"> </w:t>
      </w:r>
      <w:r w:rsidRPr="00940CFE">
        <w:rPr>
          <w:rFonts w:cs="Cordia New"/>
          <w:noProof/>
        </w:rPr>
        <w:drawing>
          <wp:inline distT="0" distB="0" distL="0" distR="0">
            <wp:extent cx="2522855" cy="1811655"/>
            <wp:effectExtent l="0" t="0" r="0" b="0"/>
            <wp:docPr id="237" name="Pictur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7"/>
                    <pic:cNvPicPr>
                      <a:picLocks/>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522855" cy="1811655"/>
                    </a:xfrm>
                    <a:prstGeom prst="rect">
                      <a:avLst/>
                    </a:prstGeom>
                    <a:noFill/>
                    <a:ln>
                      <a:noFill/>
                    </a:ln>
                  </pic:spPr>
                </pic:pic>
              </a:graphicData>
            </a:graphic>
          </wp:inline>
        </w:drawing>
      </w:r>
    </w:p>
    <w:p w:rsidR="00940CFE" w:rsidRPr="00940CFE" w:rsidRDefault="00940CFE" w:rsidP="00CA44B9">
      <w:pPr>
        <w:spacing w:after="240"/>
        <w:ind w:left="720" w:firstLine="720"/>
        <w:jc w:val="thaiDistribute"/>
        <w:rPr>
          <w:rFonts w:cs="Cordia New"/>
        </w:rPr>
      </w:pPr>
      <w:r>
        <w:rPr>
          <w:rFonts w:cs="Cordia New"/>
        </w:rPr>
        <w:t xml:space="preserve">              </w:t>
      </w:r>
      <w:r w:rsidRPr="00940CFE">
        <w:rPr>
          <w:rFonts w:cs="Cordia New"/>
        </w:rPr>
        <w:t xml:space="preserve"> (</w:t>
      </w:r>
      <w:r>
        <w:rPr>
          <w:rFonts w:cs="Cordia New"/>
        </w:rPr>
        <w:t>g</w:t>
      </w:r>
      <w:r w:rsidRPr="00940CFE">
        <w:rPr>
          <w:rFonts w:cs="Cordia New"/>
        </w:rPr>
        <w:t xml:space="preserve">) </w:t>
      </w:r>
      <w:r>
        <w:rPr>
          <w:rFonts w:cs="Cordia New"/>
        </w:rPr>
        <w:t xml:space="preserve"> 60</w:t>
      </w:r>
      <w:r w:rsidRPr="00940CFE">
        <w:rPr>
          <w:rFonts w:cs="Cordia New"/>
        </w:rPr>
        <w:t xml:space="preserve">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sidR="00955E2E">
        <w:rPr>
          <w:rFonts w:cs="Cordia New"/>
        </w:rPr>
        <w:t xml:space="preserve">          </w:t>
      </w:r>
      <w:r>
        <w:rPr>
          <w:rFonts w:cs="Cordia New"/>
        </w:rPr>
        <w:t xml:space="preserve">         (h)</w:t>
      </w:r>
      <w:r w:rsidRPr="00940CFE">
        <w:rPr>
          <w:rFonts w:cs="Cordia New"/>
        </w:rPr>
        <w:t xml:space="preserve"> </w:t>
      </w:r>
      <w:r>
        <w:rPr>
          <w:rFonts w:cs="Cordia New"/>
        </w:rPr>
        <w:t>99</w:t>
      </w:r>
      <w:r w:rsidRPr="00940CFE">
        <w:rPr>
          <w:rFonts w:cs="Cordia New"/>
        </w:rPr>
        <w:t xml:space="preserve"> </w:t>
      </w:r>
      <w:r w:rsidRPr="00940CFE">
        <w:rPr>
          <w:rFonts w:cs="Cordia New"/>
          <w:cs/>
        </w:rPr>
        <w:t>นาที</w:t>
      </w:r>
    </w:p>
    <w:p w:rsidR="00256727" w:rsidRPr="007F341B" w:rsidRDefault="00CA44B9" w:rsidP="00CA44B9">
      <w:pPr>
        <w:jc w:val="center"/>
        <w:rPr>
          <w:rFonts w:cs="Cordia New"/>
          <w:i/>
          <w:iCs/>
          <w:lang w:val="fr-FR"/>
        </w:rPr>
      </w:pPr>
      <w:r w:rsidRPr="007F341B">
        <w:rPr>
          <w:rFonts w:cs="Cordia New" w:hint="cs"/>
          <w:i/>
          <w:iCs/>
          <w:cs/>
          <w:lang w:val="fr-FR"/>
        </w:rPr>
        <w:t xml:space="preserve">รูปที่ </w:t>
      </w:r>
      <w:r w:rsidRPr="007F341B">
        <w:rPr>
          <w:rFonts w:cs="Cordia New"/>
          <w:i/>
          <w:iCs/>
        </w:rPr>
        <w:t>4.21</w:t>
      </w:r>
      <w:r w:rsidR="00CB2FBE">
        <w:rPr>
          <w:rFonts w:cs="Cordia New" w:hint="cs"/>
          <w:i/>
          <w:iCs/>
          <w:cs/>
        </w:rPr>
        <w:t xml:space="preserve"> (ต่อ)</w:t>
      </w:r>
      <w:r w:rsidRPr="007F341B">
        <w:rPr>
          <w:rFonts w:cs="Cordia New" w:hint="cs"/>
          <w:i/>
          <w:iCs/>
          <w:cs/>
          <w:lang w:val="fr-FR"/>
        </w:rPr>
        <w:t xml:space="preserve"> แสดงผลจากการคำนวณการกระจายตัวของอุณหภูมิที่เวลาต่าง</w:t>
      </w:r>
      <w:r w:rsidRPr="007F341B">
        <w:rPr>
          <w:rFonts w:cs="Cordia New"/>
          <w:i/>
          <w:iCs/>
          <w:cs/>
          <w:lang w:val="fr-FR"/>
        </w:rPr>
        <w:t xml:space="preserve"> ๆ โดยใช้เวลา</w:t>
      </w:r>
      <w:r w:rsidRPr="007F341B">
        <w:rPr>
          <w:rFonts w:cs="Cordia New" w:hint="cs"/>
          <w:i/>
          <w:iCs/>
          <w:cs/>
          <w:lang w:val="fr-FR"/>
        </w:rPr>
        <w:t>ทั้งหมด</w:t>
      </w:r>
      <w:r w:rsidR="007F341B" w:rsidRPr="007F341B">
        <w:rPr>
          <w:rFonts w:cs="Cordia New"/>
          <w:i/>
          <w:iCs/>
          <w:lang w:val="fr-FR"/>
        </w:rPr>
        <w:t xml:space="preserve">                          </w:t>
      </w:r>
      <w:r w:rsidRPr="007F341B">
        <w:rPr>
          <w:rFonts w:cs="Cordia New" w:hint="cs"/>
          <w:i/>
          <w:iCs/>
          <w:cs/>
          <w:lang w:val="fr-FR"/>
        </w:rPr>
        <w:t>ในกระบวนการอบคงรูป</w:t>
      </w:r>
      <w:r w:rsidRPr="007F341B">
        <w:rPr>
          <w:rFonts w:cs="Cordia New"/>
          <w:i/>
          <w:iCs/>
          <w:cs/>
          <w:lang w:val="fr-FR"/>
        </w:rPr>
        <w:t xml:space="preserve"> </w:t>
      </w:r>
      <w:r w:rsidRPr="007F341B">
        <w:rPr>
          <w:rFonts w:cs="Cordia New"/>
          <w:i/>
          <w:iCs/>
          <w:lang w:val="fr-FR"/>
        </w:rPr>
        <w:t>99</w:t>
      </w:r>
      <w:r w:rsidRPr="007F341B">
        <w:rPr>
          <w:rFonts w:cs="Cordia New" w:hint="cs"/>
          <w:i/>
          <w:iCs/>
          <w:cs/>
          <w:lang w:val="fr-FR"/>
        </w:rPr>
        <w:t xml:space="preserve"> </w:t>
      </w:r>
      <w:r w:rsidRPr="007F341B">
        <w:rPr>
          <w:rFonts w:cs="Cordia New"/>
          <w:i/>
          <w:iCs/>
          <w:cs/>
          <w:lang w:val="fr-FR"/>
        </w:rPr>
        <w:t>นาทีและ</w:t>
      </w:r>
      <w:r w:rsidRPr="007F341B">
        <w:rPr>
          <w:rFonts w:cs="Cordia New" w:hint="cs"/>
          <w:i/>
          <w:iCs/>
          <w:cs/>
          <w:lang w:val="fr-FR"/>
        </w:rPr>
        <w:t>กำหนดให้</w:t>
      </w:r>
      <w:r w:rsidRPr="007F341B">
        <w:rPr>
          <w:rFonts w:cs="Cordia New"/>
          <w:i/>
          <w:iCs/>
          <w:cs/>
          <w:lang w:val="fr-FR"/>
        </w:rPr>
        <w:t>อุณหภูมิที่ผิว</w:t>
      </w:r>
      <w:r w:rsidRPr="007F341B">
        <w:rPr>
          <w:rFonts w:cs="Cordia New" w:hint="cs"/>
          <w:i/>
          <w:iCs/>
          <w:cs/>
          <w:lang w:val="fr-FR"/>
        </w:rPr>
        <w:t>แม่พิมพ์เท่ากับ</w:t>
      </w:r>
      <w:r w:rsidRPr="007F341B">
        <w:rPr>
          <w:rFonts w:cs="Cordia New"/>
          <w:i/>
          <w:iCs/>
          <w:cs/>
          <w:lang w:val="fr-FR"/>
        </w:rPr>
        <w:t xml:space="preserve"> </w:t>
      </w:r>
      <w:r w:rsidRPr="007F341B">
        <w:rPr>
          <w:rFonts w:cs="Cordia New"/>
          <w:i/>
          <w:iCs/>
          <w:lang w:val="fr-FR"/>
        </w:rPr>
        <w:t xml:space="preserve">150 </w:t>
      </w:r>
      <w:r w:rsidRPr="007F341B">
        <w:rPr>
          <w:rFonts w:cs="Cordia New"/>
          <w:i/>
          <w:iCs/>
          <w:cs/>
          <w:lang w:val="fr-FR"/>
        </w:rPr>
        <w:t>องศาเซลเซียส</w:t>
      </w:r>
      <w:r w:rsidR="007F341B" w:rsidRPr="007F341B">
        <w:rPr>
          <w:rFonts w:cs="Cordia New"/>
          <w:i/>
          <w:iCs/>
          <w:lang w:val="fr-FR"/>
        </w:rPr>
        <w:t xml:space="preserve">                          </w:t>
      </w:r>
      <w:r w:rsidRPr="007F341B">
        <w:rPr>
          <w:rFonts w:cs="Cordia New" w:hint="cs"/>
          <w:i/>
          <w:iCs/>
          <w:cs/>
          <w:lang w:val="fr-FR"/>
        </w:rPr>
        <w:t>และค่าความร้อนที่เกิดจากปฏิกิริยา</w:t>
      </w:r>
      <w:r w:rsidR="007F341B" w:rsidRPr="007F341B">
        <w:rPr>
          <w:rFonts w:cs="Cordia New"/>
          <w:i/>
          <w:iCs/>
          <w:lang w:val="fr-FR"/>
        </w:rPr>
        <w:t xml:space="preserve"> </w:t>
      </w:r>
      <w:r w:rsidR="00256D98" w:rsidRPr="007F341B">
        <w:rPr>
          <w:rFonts w:cs="Cordia New"/>
          <w:i/>
          <w:iCs/>
          <w:noProof/>
          <w:position w:val="-10"/>
          <w:lang w:val="fr-FR"/>
        </w:rPr>
        <w:object w:dxaOrig="240" w:dyaOrig="360">
          <v:shape id="_x0000_i1064" type="#_x0000_t75" alt="" style="width:12pt;height:18pt;mso-width-percent:0;mso-height-percent:0;mso-width-percent:0;mso-height-percent:0" o:ole="">
            <v:imagedata r:id="rId366" o:title=""/>
          </v:shape>
          <o:OLEObject Type="Embed" ProgID="Equation.3" ShapeID="_x0000_i1064" DrawAspect="Content" ObjectID="_1638530782" r:id="rId370"/>
        </w:object>
      </w:r>
      <w:r w:rsidR="007F341B" w:rsidRPr="007F341B">
        <w:rPr>
          <w:rFonts w:cs="Cordia New"/>
          <w:i/>
          <w:iCs/>
          <w:lang w:val="fr-FR"/>
        </w:rPr>
        <w:t>=</w:t>
      </w:r>
      <w:r w:rsidRPr="007F341B">
        <w:rPr>
          <w:rFonts w:cs="Cordia New"/>
          <w:i/>
          <w:iCs/>
          <w:cs/>
          <w:lang w:val="fr-FR"/>
        </w:rPr>
        <w:t xml:space="preserve"> </w:t>
      </w:r>
      <w:r w:rsidRPr="007F341B">
        <w:rPr>
          <w:rFonts w:cs="Cordia New"/>
          <w:i/>
          <w:iCs/>
          <w:lang w:val="fr-FR"/>
        </w:rPr>
        <w:t>6160 W/m</w:t>
      </w:r>
      <w:r w:rsidRPr="007F341B">
        <w:rPr>
          <w:rFonts w:cs="Cordia New"/>
          <w:i/>
          <w:iCs/>
          <w:vertAlign w:val="superscript"/>
          <w:lang w:val="fr-FR"/>
        </w:rPr>
        <w:t>2</w:t>
      </w:r>
    </w:p>
    <w:p w:rsidR="00256727" w:rsidRDefault="00256727" w:rsidP="00A40A4B">
      <w:pPr>
        <w:jc w:val="thaiDistribute"/>
        <w:rPr>
          <w:lang w:val="fr-FR"/>
        </w:rPr>
      </w:pPr>
    </w:p>
    <w:p w:rsidR="00955E2E" w:rsidRDefault="00955E2E" w:rsidP="00A40A4B">
      <w:pPr>
        <w:jc w:val="thaiDistribute"/>
        <w:rPr>
          <w:lang w:val="fr-FR"/>
        </w:rPr>
      </w:pPr>
    </w:p>
    <w:p w:rsidR="00256727" w:rsidRPr="007F341B" w:rsidRDefault="007F341B" w:rsidP="007F341B">
      <w:pPr>
        <w:ind w:firstLine="720"/>
        <w:jc w:val="thaiDistribute"/>
      </w:pPr>
      <w:r w:rsidRPr="007F341B">
        <w:rPr>
          <w:cs/>
          <w:lang w:val="fr-FR"/>
        </w:rPr>
        <w:t>เมื่อพิจารณากระบวนการนำความร้อนโดยไม่พิจารณาค่าความร้อนที่เกิดจากปฏิกิริยา (</w:t>
      </w:r>
      <w:r w:rsidRPr="007F341B">
        <w:rPr>
          <w:lang w:val="fr-FR"/>
        </w:rPr>
        <w:t xml:space="preserve">Heat Generation) </w:t>
      </w:r>
      <w:r>
        <w:rPr>
          <w:rFonts w:hint="cs"/>
          <w:cs/>
          <w:lang w:val="fr-FR"/>
        </w:rPr>
        <w:t xml:space="preserve">วัลคาไนซ์เซชั่น ผลที่ได้แสดงในรูปที่ </w:t>
      </w:r>
      <w:r>
        <w:t xml:space="preserve">4.22  </w:t>
      </w:r>
      <w:r>
        <w:rPr>
          <w:rFonts w:hint="cs"/>
          <w:cs/>
        </w:rPr>
        <w:t>จากการคำนวณพบว่าในกรณีที่ไม่คำนึงถึงความร้อนที่</w:t>
      </w:r>
      <w:r>
        <w:rPr>
          <w:rFonts w:hint="cs"/>
          <w:cs/>
        </w:rPr>
        <w:lastRenderedPageBreak/>
        <w:t xml:space="preserve">เกิดจากปฏิกิริยาวัลคาไนซ์เซชั่น อุณหภูมิของยางล้อที่ผิวจะมีค่าเท่ากับแม่พิมพ์คือ </w:t>
      </w:r>
      <w:r>
        <w:t xml:space="preserve">150°C </w:t>
      </w:r>
      <w:r>
        <w:rPr>
          <w:rFonts w:hint="cs"/>
          <w:cs/>
        </w:rPr>
        <w:t xml:space="preserve">แต่มีอุณหภูมิต่ำที่สุด </w:t>
      </w:r>
      <w:r>
        <w:t xml:space="preserve">147°C </w:t>
      </w:r>
      <w:r>
        <w:rPr>
          <w:rFonts w:hint="cs"/>
          <w:cs/>
        </w:rPr>
        <w:t xml:space="preserve">ตรงกลางบริเวณที่หนาสุดของดอกยาง ซึ่งต่างจากกรณี่ที่คำนึงถึงปริมาณความร้อนที่เกิดปฏิกิริยาซึ่งในกรณีดังกล่าว อุณหภูมิตรงกลางบริเวณที่หนาสุดของดอกยางมีค่าเท่ากับ </w:t>
      </w:r>
      <w:r>
        <w:t xml:space="preserve">151.7 °C </w:t>
      </w:r>
      <w:r>
        <w:rPr>
          <w:rFonts w:hint="cs"/>
          <w:cs/>
        </w:rPr>
        <w:t xml:space="preserve">โดยมีอุณหภูมิที่ผิวเท่ากับ </w:t>
      </w:r>
      <w:r>
        <w:t>150°C</w:t>
      </w:r>
    </w:p>
    <w:p w:rsidR="007F341B" w:rsidRPr="007F341B" w:rsidRDefault="007F341B" w:rsidP="007F341B">
      <w:pPr>
        <w:ind w:firstLine="720"/>
        <w:jc w:val="thaiDistribute"/>
        <w:rPr>
          <w:rFonts w:hint="cs"/>
          <w:cs/>
        </w:rPr>
      </w:pPr>
    </w:p>
    <w:p w:rsidR="00256727" w:rsidRDefault="00256727" w:rsidP="00A40A4B">
      <w:pPr>
        <w:jc w:val="thaiDistribute"/>
        <w:rPr>
          <w:rFonts w:hint="cs"/>
          <w:lang w:val="fr-FR"/>
        </w:rPr>
      </w:pPr>
    </w:p>
    <w:p w:rsidR="007F341B" w:rsidRPr="007F341B" w:rsidRDefault="00F21A45" w:rsidP="007F341B">
      <w:pPr>
        <w:jc w:val="thaiDistribute"/>
        <w:rPr>
          <w:rFonts w:cs="Cordia New"/>
        </w:rPr>
      </w:pPr>
      <w:r w:rsidRPr="007F341B">
        <w:rPr>
          <w:rFonts w:cs="Cordia New"/>
          <w:noProof/>
        </w:rPr>
        <w:drawing>
          <wp:inline distT="0" distB="0" distL="0" distR="0">
            <wp:extent cx="2624455" cy="1837055"/>
            <wp:effectExtent l="0" t="0" r="0" b="0"/>
            <wp:docPr id="239" name="Pictur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
                    <pic:cNvPicPr>
                      <a:picLocks/>
                    </pic:cNvPicPr>
                  </pic:nvPicPr>
                  <pic:blipFill>
                    <a:blip r:embed="rId371">
                      <a:lum bright="12000"/>
                      <a:extLst>
                        <a:ext uri="{28A0092B-C50C-407E-A947-70E740481C1C}">
                          <a14:useLocalDpi xmlns:a14="http://schemas.microsoft.com/office/drawing/2010/main" val="0"/>
                        </a:ext>
                      </a:extLst>
                    </a:blip>
                    <a:srcRect/>
                    <a:stretch>
                      <a:fillRect/>
                    </a:stretch>
                  </pic:blipFill>
                  <pic:spPr bwMode="auto">
                    <a:xfrm>
                      <a:off x="0" y="0"/>
                      <a:ext cx="2624455" cy="1837055"/>
                    </a:xfrm>
                    <a:prstGeom prst="rect">
                      <a:avLst/>
                    </a:prstGeom>
                    <a:noFill/>
                    <a:ln>
                      <a:noFill/>
                    </a:ln>
                  </pic:spPr>
                </pic:pic>
              </a:graphicData>
            </a:graphic>
          </wp:inline>
        </w:drawing>
      </w:r>
      <w:r w:rsidR="00CB2FBE">
        <w:rPr>
          <w:rFonts w:cs="Cordia New"/>
        </w:rPr>
        <w:t xml:space="preserve"> </w:t>
      </w:r>
      <w:r w:rsidRPr="007F341B">
        <w:rPr>
          <w:rFonts w:cs="Cordia New"/>
          <w:noProof/>
        </w:rPr>
        <w:drawing>
          <wp:inline distT="0" distB="0" distL="0" distR="0">
            <wp:extent cx="2616200" cy="1828800"/>
            <wp:effectExtent l="0" t="0" r="0" b="0"/>
            <wp:docPr id="240" name="Pictur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0"/>
                    <pic:cNvPicPr>
                      <a:picLocks/>
                    </pic:cNvPicPr>
                  </pic:nvPicPr>
                  <pic:blipFill>
                    <a:blip r:embed="rId372">
                      <a:lum bright="12000"/>
                      <a:extLst>
                        <a:ext uri="{28A0092B-C50C-407E-A947-70E740481C1C}">
                          <a14:useLocalDpi xmlns:a14="http://schemas.microsoft.com/office/drawing/2010/main" val="0"/>
                        </a:ext>
                      </a:extLst>
                    </a:blip>
                    <a:srcRect/>
                    <a:stretch>
                      <a:fillRect/>
                    </a:stretch>
                  </pic:blipFill>
                  <pic:spPr bwMode="auto">
                    <a:xfrm>
                      <a:off x="0" y="0"/>
                      <a:ext cx="2616200" cy="1828800"/>
                    </a:xfrm>
                    <a:prstGeom prst="rect">
                      <a:avLst/>
                    </a:prstGeom>
                    <a:noFill/>
                    <a:ln>
                      <a:noFill/>
                    </a:ln>
                  </pic:spPr>
                </pic:pic>
              </a:graphicData>
            </a:graphic>
          </wp:inline>
        </w:drawing>
      </w:r>
    </w:p>
    <w:p w:rsidR="007F341B" w:rsidRPr="00940CFE" w:rsidRDefault="007F341B" w:rsidP="007F341B">
      <w:pPr>
        <w:ind w:left="720" w:firstLine="720"/>
        <w:jc w:val="thaiDistribute"/>
        <w:rPr>
          <w:rFonts w:cs="Cordia New"/>
        </w:rPr>
      </w:pPr>
      <w:r>
        <w:rPr>
          <w:rFonts w:cs="Cordia New"/>
        </w:rPr>
        <w:t xml:space="preserve">              </w:t>
      </w:r>
      <w:r w:rsidRPr="00940CFE">
        <w:rPr>
          <w:rFonts w:cs="Cordia New"/>
        </w:rPr>
        <w:t xml:space="preserve"> (a) </w:t>
      </w:r>
      <w:r>
        <w:rPr>
          <w:rFonts w:cs="Cordia New"/>
        </w:rPr>
        <w:t xml:space="preserve"> </w:t>
      </w:r>
      <w:r w:rsidRPr="00940CFE">
        <w:rPr>
          <w:rFonts w:cs="Cordia New"/>
        </w:rPr>
        <w:t xml:space="preserve">0.5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(b)</w:t>
      </w:r>
      <w:r w:rsidRPr="00940CFE">
        <w:rPr>
          <w:rFonts w:cs="Cordia New"/>
        </w:rPr>
        <w:t xml:space="preserve"> 1 </w:t>
      </w:r>
      <w:r w:rsidRPr="00940CFE">
        <w:rPr>
          <w:rFonts w:cs="Cordia New"/>
          <w:cs/>
        </w:rPr>
        <w:t>นาที</w:t>
      </w:r>
    </w:p>
    <w:p w:rsidR="00337CCC" w:rsidRPr="007F341B" w:rsidRDefault="00337CCC" w:rsidP="00337CCC">
      <w:pPr>
        <w:jc w:val="center"/>
        <w:rPr>
          <w:rFonts w:cs="Cordia New"/>
          <w:i/>
          <w:iCs/>
          <w:lang w:val="fr-FR"/>
        </w:rPr>
      </w:pPr>
      <w:r w:rsidRPr="007F341B">
        <w:rPr>
          <w:rFonts w:cs="Cordia New" w:hint="cs"/>
          <w:i/>
          <w:iCs/>
          <w:cs/>
          <w:lang w:val="fr-FR"/>
        </w:rPr>
        <w:t xml:space="preserve">รูปที่ </w:t>
      </w:r>
      <w:r w:rsidRPr="007F341B">
        <w:rPr>
          <w:rFonts w:cs="Cordia New"/>
          <w:i/>
          <w:iCs/>
        </w:rPr>
        <w:t>4.2</w:t>
      </w:r>
      <w:r>
        <w:rPr>
          <w:rFonts w:cs="Cordia New"/>
          <w:i/>
          <w:iCs/>
        </w:rPr>
        <w:t>2</w:t>
      </w:r>
      <w:r w:rsidRPr="007F341B">
        <w:rPr>
          <w:rFonts w:cs="Cordia New" w:hint="cs"/>
          <w:i/>
          <w:iCs/>
          <w:cs/>
          <w:lang w:val="fr-FR"/>
        </w:rPr>
        <w:t xml:space="preserve"> แสดงผลจากการคำนวณการกระจายตัวของอุณหภูมิที่เวลาต่าง</w:t>
      </w:r>
      <w:r w:rsidRPr="007F341B">
        <w:rPr>
          <w:rFonts w:cs="Cordia New"/>
          <w:i/>
          <w:iCs/>
          <w:cs/>
          <w:lang w:val="fr-FR"/>
        </w:rPr>
        <w:t xml:space="preserve"> ๆ โดยใช้เวลา</w:t>
      </w:r>
      <w:r w:rsidRPr="007F341B">
        <w:rPr>
          <w:rFonts w:cs="Cordia New" w:hint="cs"/>
          <w:i/>
          <w:iCs/>
          <w:cs/>
          <w:lang w:val="fr-FR"/>
        </w:rPr>
        <w:t>ทั้งหมดใน</w:t>
      </w:r>
      <w:r w:rsidRPr="007F341B">
        <w:rPr>
          <w:rFonts w:cs="Cordia New"/>
          <w:i/>
          <w:iCs/>
          <w:lang w:val="fr-FR"/>
        </w:rPr>
        <w:t xml:space="preserve">                  </w:t>
      </w:r>
      <w:r w:rsidRPr="007F341B">
        <w:rPr>
          <w:rFonts w:cs="Cordia New" w:hint="cs"/>
          <w:i/>
          <w:iCs/>
          <w:cs/>
          <w:lang w:val="fr-FR"/>
        </w:rPr>
        <w:t>กระบวนการอบคงรูป</w:t>
      </w:r>
      <w:r w:rsidRPr="007F341B">
        <w:rPr>
          <w:rFonts w:cs="Cordia New"/>
          <w:i/>
          <w:iCs/>
          <w:cs/>
          <w:lang w:val="fr-FR"/>
        </w:rPr>
        <w:t xml:space="preserve"> </w:t>
      </w:r>
      <w:r w:rsidRPr="007F341B">
        <w:rPr>
          <w:rFonts w:cs="Cordia New"/>
          <w:i/>
          <w:iCs/>
          <w:lang w:val="fr-FR"/>
        </w:rPr>
        <w:t>99</w:t>
      </w:r>
      <w:r w:rsidRPr="007F341B">
        <w:rPr>
          <w:rFonts w:cs="Cordia New" w:hint="cs"/>
          <w:i/>
          <w:iCs/>
          <w:cs/>
          <w:lang w:val="fr-FR"/>
        </w:rPr>
        <w:t xml:space="preserve"> </w:t>
      </w:r>
      <w:r w:rsidRPr="007F341B">
        <w:rPr>
          <w:rFonts w:cs="Cordia New"/>
          <w:i/>
          <w:iCs/>
          <w:cs/>
          <w:lang w:val="fr-FR"/>
        </w:rPr>
        <w:t>นาทีและ</w:t>
      </w:r>
      <w:r w:rsidRPr="007F341B">
        <w:rPr>
          <w:rFonts w:cs="Cordia New" w:hint="cs"/>
          <w:i/>
          <w:iCs/>
          <w:cs/>
          <w:lang w:val="fr-FR"/>
        </w:rPr>
        <w:t>กำหนดให้</w:t>
      </w:r>
      <w:r w:rsidRPr="007F341B">
        <w:rPr>
          <w:rFonts w:cs="Cordia New"/>
          <w:i/>
          <w:iCs/>
          <w:cs/>
          <w:lang w:val="fr-FR"/>
        </w:rPr>
        <w:t>อุณหภูมิที่ผิว</w:t>
      </w:r>
      <w:r w:rsidRPr="007F341B">
        <w:rPr>
          <w:rFonts w:cs="Cordia New" w:hint="cs"/>
          <w:i/>
          <w:iCs/>
          <w:cs/>
          <w:lang w:val="fr-FR"/>
        </w:rPr>
        <w:t>แม่พิมพ์เท่ากับ</w:t>
      </w:r>
      <w:r w:rsidRPr="007F341B">
        <w:rPr>
          <w:rFonts w:cs="Cordia New"/>
          <w:i/>
          <w:iCs/>
          <w:cs/>
          <w:lang w:val="fr-FR"/>
        </w:rPr>
        <w:t xml:space="preserve"> </w:t>
      </w:r>
      <w:r w:rsidRPr="007F341B">
        <w:rPr>
          <w:rFonts w:cs="Cordia New"/>
          <w:i/>
          <w:iCs/>
          <w:lang w:val="fr-FR"/>
        </w:rPr>
        <w:t xml:space="preserve">150 </w:t>
      </w:r>
      <w:r w:rsidRPr="007F341B">
        <w:rPr>
          <w:rFonts w:cs="Cordia New"/>
          <w:i/>
          <w:iCs/>
          <w:cs/>
          <w:lang w:val="fr-FR"/>
        </w:rPr>
        <w:t>องศาเซลเซียส</w:t>
      </w:r>
      <w:r w:rsidRPr="007F341B">
        <w:rPr>
          <w:rFonts w:cs="Cordia New" w:hint="cs"/>
          <w:i/>
          <w:iCs/>
          <w:cs/>
          <w:lang w:val="fr-FR"/>
        </w:rPr>
        <w:t xml:space="preserve"> </w:t>
      </w:r>
      <w:r w:rsidRPr="007F341B">
        <w:rPr>
          <w:rFonts w:cs="Cordia New"/>
          <w:i/>
          <w:iCs/>
          <w:lang w:val="fr-FR"/>
        </w:rPr>
        <w:t xml:space="preserve">                                 </w:t>
      </w:r>
      <w:r w:rsidRPr="007F341B">
        <w:rPr>
          <w:rFonts w:cs="Cordia New" w:hint="cs"/>
          <w:i/>
          <w:iCs/>
          <w:cs/>
          <w:lang w:val="fr-FR"/>
        </w:rPr>
        <w:t>และค่าความร้อนที่เกิดจากปฏิกิริยา</w:t>
      </w:r>
      <w:r w:rsidRPr="007F341B">
        <w:rPr>
          <w:rFonts w:cs="Cordia New"/>
          <w:i/>
          <w:iCs/>
          <w:lang w:val="fr-FR"/>
        </w:rPr>
        <w:t xml:space="preserve"> </w:t>
      </w:r>
      <w:r w:rsidR="00256D98" w:rsidRPr="007F341B">
        <w:rPr>
          <w:rFonts w:cs="Cordia New"/>
          <w:i/>
          <w:iCs/>
          <w:noProof/>
          <w:position w:val="-10"/>
          <w:lang w:val="fr-FR"/>
        </w:rPr>
        <w:object w:dxaOrig="240" w:dyaOrig="360">
          <v:shape id="_x0000_i1063" type="#_x0000_t75" alt="" style="width:12pt;height:18pt;mso-width-percent:0;mso-height-percent:0;mso-width-percent:0;mso-height-percent:0" o:ole="">
            <v:imagedata r:id="rId366" o:title=""/>
          </v:shape>
          <o:OLEObject Type="Embed" ProgID="Equation.3" ShapeID="_x0000_i1063" DrawAspect="Content" ObjectID="_1638530783" r:id="rId373"/>
        </w:object>
      </w:r>
      <w:r w:rsidRPr="007F341B">
        <w:rPr>
          <w:rFonts w:cs="Cordia New"/>
          <w:i/>
          <w:iCs/>
          <w:lang w:val="fr-FR"/>
        </w:rPr>
        <w:t>=</w:t>
      </w:r>
      <w:r w:rsidRPr="007F341B">
        <w:rPr>
          <w:rFonts w:cs="Cordia New"/>
          <w:i/>
          <w:iCs/>
          <w:cs/>
          <w:lang w:val="fr-FR"/>
        </w:rPr>
        <w:t xml:space="preserve"> </w:t>
      </w:r>
      <w:r w:rsidRPr="007F341B">
        <w:rPr>
          <w:rFonts w:cs="Cordia New"/>
          <w:i/>
          <w:iCs/>
        </w:rPr>
        <w:t>0</w:t>
      </w:r>
      <w:r w:rsidRPr="007F341B">
        <w:rPr>
          <w:rFonts w:cs="Cordia New"/>
          <w:i/>
          <w:iCs/>
          <w:lang w:val="fr-FR"/>
        </w:rPr>
        <w:t xml:space="preserve"> W/m</w:t>
      </w:r>
      <w:r w:rsidRPr="007F341B">
        <w:rPr>
          <w:rFonts w:cs="Cordia New"/>
          <w:i/>
          <w:iCs/>
          <w:vertAlign w:val="superscript"/>
          <w:lang w:val="fr-FR"/>
        </w:rPr>
        <w:t>2</w:t>
      </w:r>
    </w:p>
    <w:p w:rsidR="007F341B" w:rsidRDefault="00F21A45" w:rsidP="007F341B">
      <w:pPr>
        <w:jc w:val="thaiDistribute"/>
        <w:rPr>
          <w:rFonts w:ascii="AngsanaUPC" w:hAnsi="AngsanaUPC" w:cs="AngsanaUPC"/>
          <w:sz w:val="32"/>
          <w:szCs w:val="32"/>
        </w:rPr>
      </w:pPr>
      <w:r w:rsidRPr="007F341B">
        <w:rPr>
          <w:rFonts w:ascii="AngsanaUPC" w:hAnsi="AngsanaUPC" w:cs="AngsanaUPC" w:hint="cs"/>
          <w:noProof/>
          <w:sz w:val="32"/>
          <w:szCs w:val="32"/>
        </w:rPr>
        <w:drawing>
          <wp:inline distT="0" distB="0" distL="0" distR="0">
            <wp:extent cx="2624455" cy="1854200"/>
            <wp:effectExtent l="0" t="0" r="0" b="0"/>
            <wp:docPr id="242"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pic:cNvPicPr>
                      <a:picLocks/>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624455" cy="1854200"/>
                    </a:xfrm>
                    <a:prstGeom prst="rect">
                      <a:avLst/>
                    </a:prstGeom>
                    <a:noFill/>
                    <a:ln>
                      <a:noFill/>
                    </a:ln>
                  </pic:spPr>
                </pic:pic>
              </a:graphicData>
            </a:graphic>
          </wp:inline>
        </w:drawing>
      </w:r>
      <w:r w:rsidRPr="007F341B">
        <w:rPr>
          <w:rFonts w:ascii="AngsanaUPC" w:hAnsi="AngsanaUPC" w:cs="AngsanaUPC"/>
          <w:noProof/>
          <w:sz w:val="32"/>
          <w:szCs w:val="32"/>
        </w:rPr>
        <w:drawing>
          <wp:inline distT="0" distB="0" distL="0" distR="0">
            <wp:extent cx="2624455" cy="1803400"/>
            <wp:effectExtent l="0" t="0" r="0" b="0"/>
            <wp:docPr id="243" name="Pictur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3"/>
                    <pic:cNvPicPr>
                      <a:picLocks/>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624455" cy="1803400"/>
                    </a:xfrm>
                    <a:prstGeom prst="rect">
                      <a:avLst/>
                    </a:prstGeom>
                    <a:noFill/>
                    <a:ln>
                      <a:noFill/>
                    </a:ln>
                  </pic:spPr>
                </pic:pic>
              </a:graphicData>
            </a:graphic>
          </wp:inline>
        </w:drawing>
      </w:r>
    </w:p>
    <w:p w:rsidR="00555442" w:rsidRPr="00940CFE" w:rsidRDefault="00555442" w:rsidP="00555442">
      <w:pPr>
        <w:ind w:left="720" w:firstLine="720"/>
        <w:jc w:val="thaiDistribute"/>
        <w:rPr>
          <w:rFonts w:cs="Cordia New"/>
        </w:rPr>
      </w:pPr>
      <w:r>
        <w:rPr>
          <w:rFonts w:cs="Cordia New"/>
        </w:rPr>
        <w:t xml:space="preserve">                   </w:t>
      </w:r>
      <w:r w:rsidRPr="00940CFE">
        <w:rPr>
          <w:rFonts w:cs="Cordia New"/>
        </w:rPr>
        <w:t xml:space="preserve"> (</w:t>
      </w:r>
      <w:r>
        <w:rPr>
          <w:rFonts w:cs="Cordia New"/>
        </w:rPr>
        <w:t>c</w:t>
      </w:r>
      <w:r w:rsidRPr="00940CFE">
        <w:rPr>
          <w:rFonts w:cs="Cordia New"/>
        </w:rPr>
        <w:t xml:space="preserve">) </w:t>
      </w:r>
      <w:r>
        <w:rPr>
          <w:rFonts w:cs="Cordia New"/>
        </w:rPr>
        <w:t xml:space="preserve"> 3</w:t>
      </w:r>
      <w:r w:rsidRPr="00940CFE">
        <w:rPr>
          <w:rFonts w:cs="Cordia New"/>
        </w:rPr>
        <w:t xml:space="preserve">.5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(d)</w:t>
      </w:r>
      <w:r w:rsidRPr="00940CFE">
        <w:rPr>
          <w:rFonts w:cs="Cordia New"/>
        </w:rPr>
        <w:t xml:space="preserve"> 1</w:t>
      </w:r>
      <w:r>
        <w:rPr>
          <w:rFonts w:cs="Cordia New"/>
        </w:rPr>
        <w:t>2</w:t>
      </w:r>
      <w:r w:rsidRPr="00940CFE">
        <w:rPr>
          <w:rFonts w:cs="Cordia New"/>
        </w:rPr>
        <w:t xml:space="preserve"> </w:t>
      </w:r>
      <w:r w:rsidRPr="00940CFE">
        <w:rPr>
          <w:rFonts w:cs="Cordia New"/>
          <w:cs/>
        </w:rPr>
        <w:t>นาที</w:t>
      </w:r>
    </w:p>
    <w:p w:rsidR="007F341B" w:rsidRPr="004D69E4" w:rsidRDefault="007F341B" w:rsidP="007F341B">
      <w:pPr>
        <w:jc w:val="thaiDistribute"/>
        <w:rPr>
          <w:rFonts w:ascii="AngsanaUPC" w:hAnsi="AngsanaUPC" w:cs="AngsanaUPC"/>
          <w:sz w:val="16"/>
          <w:szCs w:val="16"/>
        </w:rPr>
      </w:pPr>
    </w:p>
    <w:p w:rsidR="007F341B" w:rsidRDefault="00F21A45" w:rsidP="007F341B">
      <w:pPr>
        <w:jc w:val="thaiDistribute"/>
        <w:rPr>
          <w:rFonts w:ascii="AngsanaUPC" w:hAnsi="AngsanaUPC" w:cs="AngsanaUPC"/>
          <w:sz w:val="32"/>
          <w:szCs w:val="32"/>
        </w:rPr>
      </w:pPr>
      <w:r w:rsidRPr="007F341B">
        <w:rPr>
          <w:rFonts w:ascii="AngsanaUPC" w:hAnsi="AngsanaUPC" w:cs="AngsanaUPC" w:hint="cs"/>
          <w:noProof/>
          <w:sz w:val="32"/>
          <w:szCs w:val="32"/>
        </w:rPr>
        <w:drawing>
          <wp:inline distT="0" distB="0" distL="0" distR="0">
            <wp:extent cx="2590800" cy="1820545"/>
            <wp:effectExtent l="0" t="0" r="0" b="0"/>
            <wp:docPr id="244" name="Pictur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pic:cNvPicPr>
                      <a:picLocks/>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590800" cy="1820545"/>
                    </a:xfrm>
                    <a:prstGeom prst="rect">
                      <a:avLst/>
                    </a:prstGeom>
                    <a:noFill/>
                    <a:ln>
                      <a:noFill/>
                    </a:ln>
                  </pic:spPr>
                </pic:pic>
              </a:graphicData>
            </a:graphic>
          </wp:inline>
        </w:drawing>
      </w:r>
      <w:r w:rsidRPr="007F341B">
        <w:rPr>
          <w:rFonts w:ascii="AngsanaUPC" w:hAnsi="AngsanaUPC" w:cs="AngsanaUPC" w:hint="cs"/>
          <w:noProof/>
          <w:sz w:val="32"/>
          <w:szCs w:val="32"/>
        </w:rPr>
        <w:drawing>
          <wp:inline distT="0" distB="0" distL="0" distR="0">
            <wp:extent cx="2531745" cy="1854200"/>
            <wp:effectExtent l="0" t="0" r="0" b="0"/>
            <wp:docPr id="245" name="Pictur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pic:cNvPicPr>
                      <a:picLocks/>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531745" cy="1854200"/>
                    </a:xfrm>
                    <a:prstGeom prst="rect">
                      <a:avLst/>
                    </a:prstGeom>
                    <a:noFill/>
                    <a:ln>
                      <a:noFill/>
                    </a:ln>
                  </pic:spPr>
                </pic:pic>
              </a:graphicData>
            </a:graphic>
          </wp:inline>
        </w:drawing>
      </w:r>
    </w:p>
    <w:p w:rsidR="00555442" w:rsidRPr="00940CFE" w:rsidRDefault="00555442" w:rsidP="00555442">
      <w:pPr>
        <w:ind w:left="720" w:firstLine="720"/>
        <w:jc w:val="thaiDistribute"/>
        <w:rPr>
          <w:rFonts w:cs="Cordia New"/>
        </w:rPr>
      </w:pPr>
      <w:r>
        <w:rPr>
          <w:rFonts w:cs="Cordia New"/>
        </w:rPr>
        <w:t xml:space="preserve">                    </w:t>
      </w:r>
      <w:r w:rsidRPr="00940CFE">
        <w:rPr>
          <w:rFonts w:cs="Cordia New"/>
        </w:rPr>
        <w:t xml:space="preserve"> (</w:t>
      </w:r>
      <w:r>
        <w:rPr>
          <w:rFonts w:cs="Cordia New"/>
        </w:rPr>
        <w:t>e</w:t>
      </w:r>
      <w:r w:rsidRPr="00940CFE">
        <w:rPr>
          <w:rFonts w:cs="Cordia New"/>
        </w:rPr>
        <w:t xml:space="preserve">) </w:t>
      </w:r>
      <w:r>
        <w:rPr>
          <w:rFonts w:cs="Cordia New"/>
        </w:rPr>
        <w:t xml:space="preserve"> 20</w:t>
      </w:r>
      <w:r w:rsidRPr="00940CFE">
        <w:rPr>
          <w:rFonts w:cs="Cordia New"/>
        </w:rPr>
        <w:t xml:space="preserve">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(f)</w:t>
      </w:r>
      <w:r w:rsidRPr="00940CFE">
        <w:rPr>
          <w:rFonts w:cs="Cordia New"/>
        </w:rPr>
        <w:t xml:space="preserve"> </w:t>
      </w:r>
      <w:r>
        <w:rPr>
          <w:rFonts w:cs="Cordia New"/>
        </w:rPr>
        <w:t>40</w:t>
      </w:r>
      <w:r w:rsidRPr="00940CFE">
        <w:rPr>
          <w:rFonts w:cs="Cordia New"/>
        </w:rPr>
        <w:t xml:space="preserve"> </w:t>
      </w:r>
      <w:r w:rsidRPr="00940CFE">
        <w:rPr>
          <w:rFonts w:cs="Cordia New"/>
          <w:cs/>
        </w:rPr>
        <w:t>นาที</w:t>
      </w:r>
    </w:p>
    <w:p w:rsidR="007F341B" w:rsidRPr="004D69E4" w:rsidRDefault="007F341B" w:rsidP="007F341B">
      <w:pPr>
        <w:jc w:val="thaiDistribute"/>
        <w:rPr>
          <w:rFonts w:ascii="AngsanaUPC" w:hAnsi="AngsanaUPC" w:cs="AngsanaUPC"/>
          <w:sz w:val="16"/>
          <w:szCs w:val="16"/>
        </w:rPr>
      </w:pPr>
    </w:p>
    <w:p w:rsidR="007F341B" w:rsidRDefault="00F21A45" w:rsidP="007F341B">
      <w:pPr>
        <w:jc w:val="thaiDistribute"/>
        <w:rPr>
          <w:rFonts w:ascii="AngsanaUPC" w:hAnsi="AngsanaUPC" w:cs="AngsanaUPC"/>
          <w:sz w:val="32"/>
          <w:szCs w:val="32"/>
        </w:rPr>
      </w:pPr>
      <w:r w:rsidRPr="007F341B">
        <w:rPr>
          <w:rFonts w:ascii="AngsanaUPC" w:hAnsi="AngsanaUPC" w:cs="AngsanaUPC" w:hint="cs"/>
          <w:noProof/>
          <w:sz w:val="32"/>
          <w:szCs w:val="32"/>
          <w:cs/>
        </w:rPr>
        <w:lastRenderedPageBreak/>
        <w:drawing>
          <wp:inline distT="0" distB="0" distL="0" distR="0">
            <wp:extent cx="2624455" cy="1811655"/>
            <wp:effectExtent l="0" t="0" r="0" b="0"/>
            <wp:docPr id="246" name="Pictur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624455" cy="1811655"/>
                    </a:xfrm>
                    <a:prstGeom prst="rect">
                      <a:avLst/>
                    </a:prstGeom>
                    <a:noFill/>
                    <a:ln>
                      <a:noFill/>
                    </a:ln>
                  </pic:spPr>
                </pic:pic>
              </a:graphicData>
            </a:graphic>
          </wp:inline>
        </w:drawing>
      </w:r>
      <w:r w:rsidR="00CB2FBE">
        <w:rPr>
          <w:rFonts w:ascii="AngsanaUPC" w:hAnsi="AngsanaUPC" w:cs="AngsanaUPC"/>
          <w:sz w:val="32"/>
          <w:szCs w:val="32"/>
        </w:rPr>
        <w:t xml:space="preserve"> </w:t>
      </w:r>
      <w:r w:rsidRPr="007F341B">
        <w:rPr>
          <w:rFonts w:ascii="AngsanaUPC" w:hAnsi="AngsanaUPC" w:cs="AngsanaUPC" w:hint="cs"/>
          <w:noProof/>
          <w:sz w:val="32"/>
          <w:szCs w:val="32"/>
          <w:cs/>
        </w:rPr>
        <w:drawing>
          <wp:inline distT="0" distB="0" distL="0" distR="0">
            <wp:extent cx="2590800" cy="1837055"/>
            <wp:effectExtent l="0" t="0" r="0" b="0"/>
            <wp:docPr id="247" name="Pictur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590800" cy="1837055"/>
                    </a:xfrm>
                    <a:prstGeom prst="rect">
                      <a:avLst/>
                    </a:prstGeom>
                    <a:noFill/>
                    <a:ln>
                      <a:noFill/>
                    </a:ln>
                  </pic:spPr>
                </pic:pic>
              </a:graphicData>
            </a:graphic>
          </wp:inline>
        </w:drawing>
      </w:r>
    </w:p>
    <w:p w:rsidR="00555442" w:rsidRPr="00940CFE" w:rsidRDefault="00555442" w:rsidP="00555442">
      <w:pPr>
        <w:spacing w:after="240"/>
        <w:ind w:left="720" w:firstLine="720"/>
        <w:jc w:val="thaiDistribute"/>
        <w:rPr>
          <w:rFonts w:cs="Cordia New"/>
        </w:rPr>
      </w:pPr>
      <w:r>
        <w:rPr>
          <w:rFonts w:cs="Cordia New"/>
        </w:rPr>
        <w:t xml:space="preserve">                   </w:t>
      </w:r>
      <w:r w:rsidRPr="00940CFE">
        <w:rPr>
          <w:rFonts w:cs="Cordia New"/>
        </w:rPr>
        <w:t xml:space="preserve"> (</w:t>
      </w:r>
      <w:r>
        <w:rPr>
          <w:rFonts w:cs="Cordia New"/>
        </w:rPr>
        <w:t>g</w:t>
      </w:r>
      <w:r w:rsidRPr="00940CFE">
        <w:rPr>
          <w:rFonts w:cs="Cordia New"/>
        </w:rPr>
        <w:t xml:space="preserve">) </w:t>
      </w:r>
      <w:r>
        <w:rPr>
          <w:rFonts w:cs="Cordia New"/>
        </w:rPr>
        <w:t xml:space="preserve"> 60</w:t>
      </w:r>
      <w:r w:rsidRPr="00940CFE">
        <w:rPr>
          <w:rFonts w:cs="Cordia New"/>
        </w:rPr>
        <w:t xml:space="preserve"> </w:t>
      </w:r>
      <w:r w:rsidRPr="00940CFE">
        <w:rPr>
          <w:rFonts w:cs="Cordia New"/>
          <w:cs/>
        </w:rPr>
        <w:t>นาที</w:t>
      </w:r>
      <w:r w:rsidRPr="00940CFE">
        <w:rPr>
          <w:rFonts w:cs="Cordia New"/>
          <w:cs/>
        </w:rPr>
        <w:tab/>
      </w:r>
      <w:r w:rsidRPr="00940CFE">
        <w:rPr>
          <w:rFonts w:cs="Cordia New"/>
          <w:cs/>
        </w:rPr>
        <w:tab/>
      </w:r>
      <w:r w:rsidRPr="00940CFE">
        <w:rPr>
          <w:rFonts w:cs="Cordia New"/>
          <w:cs/>
        </w:rPr>
        <w:tab/>
      </w:r>
      <w:r w:rsidRPr="00940CFE">
        <w:rPr>
          <w:rFonts w:cs="Cordia New"/>
        </w:rPr>
        <w:tab/>
      </w:r>
      <w:r>
        <w:rPr>
          <w:rFonts w:cs="Cordia New"/>
        </w:rPr>
        <w:t xml:space="preserve">                   (h)</w:t>
      </w:r>
      <w:r w:rsidRPr="00940CFE">
        <w:rPr>
          <w:rFonts w:cs="Cordia New"/>
        </w:rPr>
        <w:t xml:space="preserve"> </w:t>
      </w:r>
      <w:r>
        <w:rPr>
          <w:rFonts w:cs="Cordia New"/>
        </w:rPr>
        <w:t>99</w:t>
      </w:r>
      <w:r w:rsidRPr="00940CFE">
        <w:rPr>
          <w:rFonts w:cs="Cordia New"/>
        </w:rPr>
        <w:t xml:space="preserve"> </w:t>
      </w:r>
      <w:r w:rsidRPr="00940CFE">
        <w:rPr>
          <w:rFonts w:cs="Cordia New"/>
          <w:cs/>
        </w:rPr>
        <w:t>นาที</w:t>
      </w:r>
    </w:p>
    <w:p w:rsidR="007F341B" w:rsidRPr="007F341B" w:rsidRDefault="007F341B" w:rsidP="007F341B">
      <w:pPr>
        <w:jc w:val="center"/>
        <w:rPr>
          <w:rFonts w:cs="Cordia New"/>
          <w:i/>
          <w:iCs/>
          <w:lang w:val="fr-FR"/>
        </w:rPr>
      </w:pPr>
      <w:r w:rsidRPr="007F341B">
        <w:rPr>
          <w:rFonts w:cs="Cordia New" w:hint="cs"/>
          <w:i/>
          <w:iCs/>
          <w:cs/>
          <w:lang w:val="fr-FR"/>
        </w:rPr>
        <w:t xml:space="preserve">รูปที่ </w:t>
      </w:r>
      <w:r w:rsidRPr="007F341B">
        <w:rPr>
          <w:rFonts w:cs="Cordia New"/>
          <w:i/>
          <w:iCs/>
        </w:rPr>
        <w:t>4.2</w:t>
      </w:r>
      <w:r w:rsidR="00CB2FBE">
        <w:rPr>
          <w:rFonts w:cs="Cordia New"/>
          <w:i/>
          <w:iCs/>
        </w:rPr>
        <w:t>2</w:t>
      </w:r>
      <w:r w:rsidR="008A4251">
        <w:rPr>
          <w:rFonts w:cs="Cordia New" w:hint="cs"/>
          <w:i/>
          <w:iCs/>
          <w:cs/>
          <w:lang w:val="fr-FR"/>
        </w:rPr>
        <w:t>(ต่อ)</w:t>
      </w:r>
      <w:r w:rsidRPr="007F341B">
        <w:rPr>
          <w:rFonts w:cs="Cordia New" w:hint="cs"/>
          <w:i/>
          <w:iCs/>
          <w:cs/>
          <w:lang w:val="fr-FR"/>
        </w:rPr>
        <w:t xml:space="preserve"> แสดงผลจากการคำนวณการกระจายตัวของอุณหภูมิที่เวลาต่าง</w:t>
      </w:r>
      <w:r w:rsidRPr="007F341B">
        <w:rPr>
          <w:rFonts w:cs="Cordia New"/>
          <w:i/>
          <w:iCs/>
          <w:cs/>
          <w:lang w:val="fr-FR"/>
        </w:rPr>
        <w:t xml:space="preserve"> ๆ โดยใช้เวลา</w:t>
      </w:r>
      <w:r w:rsidRPr="007F341B">
        <w:rPr>
          <w:rFonts w:cs="Cordia New" w:hint="cs"/>
          <w:i/>
          <w:iCs/>
          <w:cs/>
          <w:lang w:val="fr-FR"/>
        </w:rPr>
        <w:t>ทั้งหมดใน</w:t>
      </w:r>
      <w:r w:rsidRPr="007F341B">
        <w:rPr>
          <w:rFonts w:cs="Cordia New"/>
          <w:i/>
          <w:iCs/>
          <w:lang w:val="fr-FR"/>
        </w:rPr>
        <w:t xml:space="preserve">                  </w:t>
      </w:r>
      <w:r w:rsidRPr="007F341B">
        <w:rPr>
          <w:rFonts w:cs="Cordia New" w:hint="cs"/>
          <w:i/>
          <w:iCs/>
          <w:cs/>
          <w:lang w:val="fr-FR"/>
        </w:rPr>
        <w:t>กระบวนการอบคงรูป</w:t>
      </w:r>
      <w:r w:rsidRPr="007F341B">
        <w:rPr>
          <w:rFonts w:cs="Cordia New"/>
          <w:i/>
          <w:iCs/>
          <w:cs/>
          <w:lang w:val="fr-FR"/>
        </w:rPr>
        <w:t xml:space="preserve"> </w:t>
      </w:r>
      <w:r w:rsidRPr="007F341B">
        <w:rPr>
          <w:rFonts w:cs="Cordia New"/>
          <w:i/>
          <w:iCs/>
          <w:lang w:val="fr-FR"/>
        </w:rPr>
        <w:t>99</w:t>
      </w:r>
      <w:r w:rsidRPr="007F341B">
        <w:rPr>
          <w:rFonts w:cs="Cordia New" w:hint="cs"/>
          <w:i/>
          <w:iCs/>
          <w:cs/>
          <w:lang w:val="fr-FR"/>
        </w:rPr>
        <w:t xml:space="preserve"> </w:t>
      </w:r>
      <w:r w:rsidRPr="007F341B">
        <w:rPr>
          <w:rFonts w:cs="Cordia New"/>
          <w:i/>
          <w:iCs/>
          <w:cs/>
          <w:lang w:val="fr-FR"/>
        </w:rPr>
        <w:t>นาทีและ</w:t>
      </w:r>
      <w:r w:rsidRPr="007F341B">
        <w:rPr>
          <w:rFonts w:cs="Cordia New" w:hint="cs"/>
          <w:i/>
          <w:iCs/>
          <w:cs/>
          <w:lang w:val="fr-FR"/>
        </w:rPr>
        <w:t>กำหนดให้</w:t>
      </w:r>
      <w:r w:rsidRPr="007F341B">
        <w:rPr>
          <w:rFonts w:cs="Cordia New"/>
          <w:i/>
          <w:iCs/>
          <w:cs/>
          <w:lang w:val="fr-FR"/>
        </w:rPr>
        <w:t>อุณหภูมิที่ผิว</w:t>
      </w:r>
      <w:r w:rsidRPr="007F341B">
        <w:rPr>
          <w:rFonts w:cs="Cordia New" w:hint="cs"/>
          <w:i/>
          <w:iCs/>
          <w:cs/>
          <w:lang w:val="fr-FR"/>
        </w:rPr>
        <w:t>แม่พิมพ์เท่ากับ</w:t>
      </w:r>
      <w:r w:rsidRPr="007F341B">
        <w:rPr>
          <w:rFonts w:cs="Cordia New"/>
          <w:i/>
          <w:iCs/>
          <w:cs/>
          <w:lang w:val="fr-FR"/>
        </w:rPr>
        <w:t xml:space="preserve"> </w:t>
      </w:r>
      <w:r w:rsidRPr="007F341B">
        <w:rPr>
          <w:rFonts w:cs="Cordia New"/>
          <w:i/>
          <w:iCs/>
          <w:lang w:val="fr-FR"/>
        </w:rPr>
        <w:t xml:space="preserve">150 </w:t>
      </w:r>
      <w:r w:rsidRPr="007F341B">
        <w:rPr>
          <w:rFonts w:cs="Cordia New"/>
          <w:i/>
          <w:iCs/>
          <w:cs/>
          <w:lang w:val="fr-FR"/>
        </w:rPr>
        <w:t>องศาเซลเซียส</w:t>
      </w:r>
      <w:r w:rsidRPr="007F341B">
        <w:rPr>
          <w:rFonts w:cs="Cordia New" w:hint="cs"/>
          <w:i/>
          <w:iCs/>
          <w:cs/>
          <w:lang w:val="fr-FR"/>
        </w:rPr>
        <w:t xml:space="preserve"> </w:t>
      </w:r>
      <w:r w:rsidRPr="007F341B">
        <w:rPr>
          <w:rFonts w:cs="Cordia New"/>
          <w:i/>
          <w:iCs/>
          <w:lang w:val="fr-FR"/>
        </w:rPr>
        <w:t xml:space="preserve">                                 </w:t>
      </w:r>
      <w:r w:rsidRPr="007F341B">
        <w:rPr>
          <w:rFonts w:cs="Cordia New" w:hint="cs"/>
          <w:i/>
          <w:iCs/>
          <w:cs/>
          <w:lang w:val="fr-FR"/>
        </w:rPr>
        <w:t>และค่าความร้อนที่เกิดจากปฏิกิริยา</w:t>
      </w:r>
      <w:r w:rsidRPr="007F341B">
        <w:rPr>
          <w:rFonts w:cs="Cordia New"/>
          <w:i/>
          <w:iCs/>
          <w:lang w:val="fr-FR"/>
        </w:rPr>
        <w:t xml:space="preserve"> </w:t>
      </w:r>
      <w:r w:rsidR="00256D98" w:rsidRPr="007F341B">
        <w:rPr>
          <w:rFonts w:cs="Cordia New"/>
          <w:i/>
          <w:iCs/>
          <w:noProof/>
          <w:position w:val="-10"/>
          <w:lang w:val="fr-FR"/>
        </w:rPr>
        <w:object w:dxaOrig="240" w:dyaOrig="360">
          <v:shape id="_x0000_i1062" type="#_x0000_t75" alt="" style="width:12pt;height:18pt;mso-width-percent:0;mso-height-percent:0;mso-width-percent:0;mso-height-percent:0" o:ole="">
            <v:imagedata r:id="rId366" o:title=""/>
          </v:shape>
          <o:OLEObject Type="Embed" ProgID="Equation.3" ShapeID="_x0000_i1062" DrawAspect="Content" ObjectID="_1638530784" r:id="rId380"/>
        </w:object>
      </w:r>
      <w:r w:rsidRPr="007F341B">
        <w:rPr>
          <w:rFonts w:cs="Cordia New"/>
          <w:i/>
          <w:iCs/>
          <w:lang w:val="fr-FR"/>
        </w:rPr>
        <w:t>=</w:t>
      </w:r>
      <w:r w:rsidRPr="007F341B">
        <w:rPr>
          <w:rFonts w:cs="Cordia New"/>
          <w:i/>
          <w:iCs/>
          <w:cs/>
          <w:lang w:val="fr-FR"/>
        </w:rPr>
        <w:t xml:space="preserve"> </w:t>
      </w:r>
      <w:r w:rsidRPr="007F341B">
        <w:rPr>
          <w:rFonts w:cs="Cordia New"/>
          <w:i/>
          <w:iCs/>
        </w:rPr>
        <w:t>0</w:t>
      </w:r>
      <w:r w:rsidRPr="007F341B">
        <w:rPr>
          <w:rFonts w:cs="Cordia New"/>
          <w:i/>
          <w:iCs/>
          <w:lang w:val="fr-FR"/>
        </w:rPr>
        <w:t xml:space="preserve"> W/m</w:t>
      </w:r>
      <w:r w:rsidRPr="007F341B">
        <w:rPr>
          <w:rFonts w:cs="Cordia New"/>
          <w:i/>
          <w:iCs/>
          <w:vertAlign w:val="superscript"/>
          <w:lang w:val="fr-FR"/>
        </w:rPr>
        <w:t>2</w:t>
      </w:r>
    </w:p>
    <w:p w:rsidR="00256727" w:rsidRDefault="00256727" w:rsidP="00A40A4B">
      <w:pPr>
        <w:jc w:val="thaiDistribute"/>
        <w:rPr>
          <w:rFonts w:hint="cs"/>
          <w:lang w:val="fr-FR"/>
        </w:rPr>
      </w:pPr>
    </w:p>
    <w:p w:rsidR="00BA6C4F" w:rsidRPr="005A62DD" w:rsidRDefault="005A62DD" w:rsidP="005A62DD">
      <w:pPr>
        <w:ind w:firstLine="720"/>
        <w:jc w:val="thaiDistribute"/>
        <w:rPr>
          <w:rFonts w:hint="cs"/>
          <w:lang w:val="fr-FR"/>
        </w:rPr>
      </w:pPr>
      <w:r w:rsidRPr="005A62DD">
        <w:rPr>
          <w:cs/>
          <w:lang w:val="fr-FR"/>
        </w:rPr>
        <w:t>จากผลการคำนวณหาการกระจายตัวของอุณหภู</w:t>
      </w:r>
      <w:r>
        <w:rPr>
          <w:cs/>
          <w:lang w:val="fr-FR"/>
        </w:rPr>
        <w:t>มิโดยการพิจารณาทั้งสองกรณีดัง</w:t>
      </w:r>
      <w:r>
        <w:rPr>
          <w:rFonts w:hint="cs"/>
          <w:cs/>
          <w:lang w:val="fr-FR"/>
        </w:rPr>
        <w:t>รูป</w:t>
      </w:r>
      <w:r w:rsidRPr="005A62DD">
        <w:rPr>
          <w:cs/>
          <w:lang w:val="fr-FR"/>
        </w:rPr>
        <w:t xml:space="preserve">ที่ </w:t>
      </w:r>
      <w:r>
        <w:t>4.2</w:t>
      </w:r>
      <w:r w:rsidR="00CB2FBE">
        <w:t>1</w:t>
      </w:r>
      <w:r w:rsidRPr="005A62DD">
        <w:rPr>
          <w:lang w:val="fr-FR"/>
        </w:rPr>
        <w:t xml:space="preserve"> </w:t>
      </w:r>
      <w:r w:rsidRPr="005A62DD">
        <w:rPr>
          <w:cs/>
          <w:lang w:val="fr-FR"/>
        </w:rPr>
        <w:t xml:space="preserve">และ </w:t>
      </w:r>
      <w:r>
        <w:rPr>
          <w:rFonts w:hint="cs"/>
          <w:cs/>
          <w:lang w:val="fr-FR"/>
        </w:rPr>
        <w:t xml:space="preserve">รูปที่ </w:t>
      </w:r>
      <w:r>
        <w:rPr>
          <w:lang w:val="fr-FR"/>
        </w:rPr>
        <w:t>4.2</w:t>
      </w:r>
      <w:r w:rsidR="00CB2FBE">
        <w:rPr>
          <w:lang w:val="fr-FR"/>
        </w:rPr>
        <w:t>2</w:t>
      </w:r>
      <w:r w:rsidRPr="005A62DD">
        <w:rPr>
          <w:lang w:val="fr-FR"/>
        </w:rPr>
        <w:t xml:space="preserve"> </w:t>
      </w:r>
      <w:r w:rsidRPr="005A62DD">
        <w:rPr>
          <w:cs/>
          <w:lang w:val="fr-FR"/>
        </w:rPr>
        <w:t>ข้างต้น</w:t>
      </w:r>
      <w:r>
        <w:rPr>
          <w:rFonts w:hint="cs"/>
          <w:cs/>
          <w:lang w:val="fr-FR"/>
        </w:rPr>
        <w:t xml:space="preserve"> </w:t>
      </w:r>
      <w:r w:rsidRPr="005A62DD">
        <w:rPr>
          <w:cs/>
          <w:lang w:val="fr-FR"/>
        </w:rPr>
        <w:t>ที่ใช้สภาว</w:t>
      </w:r>
      <w:r>
        <w:rPr>
          <w:cs/>
          <w:lang w:val="fr-FR"/>
        </w:rPr>
        <w:t>ะในการคำนวณเหมือนกัน ต่างกันที่</w:t>
      </w:r>
      <w:r>
        <w:rPr>
          <w:rFonts w:hint="cs"/>
          <w:cs/>
          <w:lang w:val="fr-FR"/>
        </w:rPr>
        <w:t>การพิ</w:t>
      </w:r>
      <w:r>
        <w:rPr>
          <w:cs/>
          <w:lang w:val="fr-FR"/>
        </w:rPr>
        <w:t>จารณา</w:t>
      </w:r>
      <w:r w:rsidRPr="005A62DD">
        <w:rPr>
          <w:cs/>
          <w:lang w:val="fr-FR"/>
        </w:rPr>
        <w:t>ค่าความร้อนที่เกิดจากปฏิกิริยา พ</w:t>
      </w:r>
      <w:r>
        <w:rPr>
          <w:cs/>
          <w:lang w:val="fr-FR"/>
        </w:rPr>
        <w:t>บว่า</w:t>
      </w:r>
      <w:r w:rsidRPr="005A62DD">
        <w:rPr>
          <w:cs/>
          <w:lang w:val="fr-FR"/>
        </w:rPr>
        <w:t>เมื่อไม่มีค่าความร้อนที่เกิดจากปฏิกิริยาอุณหภูมิที่ผิวจะมีค่าสูงสุด แต่เมื่อมีค่าความร้อนที่เกิดจากปฏิกิริยาอุณหภูมิตรงกลางส่วนที่หนาสุดของยางจะมีค่าสูงสุด ทั้งนี้เกิดจากยางเมื่อได้รับความร้อนแล้วเกิดปฏิกิริยาทางเคมีเพื่อทำการเชื่อมโยงโมเลกุล ซึ่งในยางล้อเป็นการให้ความร้อนที่ผิวทั้งภายนอกและภายในที่อุณหภูมิคงที่ทำให้ผิวด้านนอกของยางเกิดปฏิกิริยาทางเคมีก่อนและขณะที่มีการเกิดปฏิกิริยาก็จะมีการคายความร้อนออ</w:t>
      </w:r>
      <w:r>
        <w:rPr>
          <w:cs/>
          <w:lang w:val="fr-FR"/>
        </w:rPr>
        <w:t>กมารวมกับความร้อนจากที่ผิวให้</w:t>
      </w:r>
      <w:r>
        <w:rPr>
          <w:rFonts w:hint="cs"/>
          <w:cs/>
          <w:lang w:val="fr-FR"/>
        </w:rPr>
        <w:t>กับ</w:t>
      </w:r>
      <w:r w:rsidRPr="005A62DD">
        <w:rPr>
          <w:cs/>
          <w:lang w:val="fr-FR"/>
        </w:rPr>
        <w:t>ชั้นที่อยู่ด้านในถัดไป</w:t>
      </w:r>
      <w:r>
        <w:rPr>
          <w:rFonts w:hint="cs"/>
          <w:cs/>
          <w:lang w:val="fr-FR"/>
        </w:rPr>
        <w:t xml:space="preserve">  </w:t>
      </w:r>
      <w:r w:rsidRPr="005A62DD">
        <w:rPr>
          <w:cs/>
          <w:lang w:val="fr-FR"/>
        </w:rPr>
        <w:t>เนื่องจากในชั้นยางที่เกิดปฏิกิริยาคงรูปแล้ว (ผิวนอก) ยางจะมีคุณสมบัติเป็นฉนวนมากขึ้นทำให้ไม่เกิดการสะสมของความร้อนในส่วนนี้ สำหรับในส่วนที่ลึกเข้าไปก็จะเกิดความร้อนสะสมเรื่อย ๆ จนมีอุณหภูมิสูงกว่าอุณหภูมิที่ผิว (</w:t>
      </w:r>
      <w:r w:rsidRPr="005A62DD">
        <w:rPr>
          <w:lang w:val="fr-FR"/>
        </w:rPr>
        <w:t xml:space="preserve">150 </w:t>
      </w:r>
      <w:r>
        <w:rPr>
          <w:lang w:val="fr-FR"/>
        </w:rPr>
        <w:t>°C</w:t>
      </w:r>
      <w:r w:rsidRPr="005A62DD">
        <w:rPr>
          <w:cs/>
          <w:lang w:val="fr-FR"/>
        </w:rPr>
        <w:t>)</w:t>
      </w:r>
    </w:p>
    <w:p w:rsidR="00BA6C4F" w:rsidRPr="0039201C" w:rsidRDefault="0039201C" w:rsidP="001D1EAB">
      <w:pPr>
        <w:spacing w:after="120"/>
        <w:jc w:val="thaiDistribute"/>
        <w:rPr>
          <w:rFonts w:hint="cs"/>
          <w:cs/>
        </w:rPr>
      </w:pPr>
      <w:r>
        <w:rPr>
          <w:lang w:val="fr-FR"/>
        </w:rPr>
        <w:tab/>
      </w:r>
      <w:r>
        <w:rPr>
          <w:rFonts w:hint="cs"/>
          <w:cs/>
          <w:lang w:val="fr-FR"/>
        </w:rPr>
        <w:t xml:space="preserve">จากการฝังเทอร์โมคับเปิลลงบนยางล้อโดยตรงในระหว่างกระบวนการอบ ทำให้เราสามารถตรวจสอบผลลัพธ์ของการเปลี่ยนแปลงของอุณหภูมิกับเวลาที่ใช้ในการอบที่ได้จากการคำนวณ รูปที่ </w:t>
      </w:r>
      <w:r>
        <w:t>4.2</w:t>
      </w:r>
      <w:r w:rsidR="00CB2FBE">
        <w:t>3</w:t>
      </w:r>
      <w:r>
        <w:t xml:space="preserve"> </w:t>
      </w:r>
      <w:r>
        <w:rPr>
          <w:rFonts w:hint="cs"/>
          <w:cs/>
        </w:rPr>
        <w:t xml:space="preserve">แสดงการเปรียบเทียบของการเพิ่มขึ้นของอุณหภูมิที่จุดต่าง ๆ จากที่ได้จากการคำนวณและการวัดจริง </w:t>
      </w:r>
    </w:p>
    <w:p w:rsidR="00BA6C4F" w:rsidRDefault="00F21A45" w:rsidP="00A40A4B">
      <w:pPr>
        <w:jc w:val="thaiDistribute"/>
        <w:rPr>
          <w:rFonts w:hint="cs"/>
          <w:lang w:val="fr-FR"/>
        </w:rPr>
      </w:pPr>
      <w:r w:rsidRPr="00053E1A">
        <w:rPr>
          <w:rFonts w:hint="cs"/>
          <w:noProof/>
          <w:cs/>
          <w:lang w:val="fr-FR"/>
        </w:rPr>
        <w:drawing>
          <wp:inline distT="0" distB="0" distL="0" distR="0">
            <wp:extent cx="2624455" cy="1887855"/>
            <wp:effectExtent l="0" t="0" r="0" b="0"/>
            <wp:docPr id="249" name="Picture 24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descr="4"/>
                    <pic:cNvPicPr>
                      <a:picLocks/>
                    </pic:cNvPicPr>
                  </pic:nvPicPr>
                  <pic:blipFill>
                    <a:blip r:embed="rId381">
                      <a:lum bright="-12000" contrast="12000"/>
                      <a:extLst>
                        <a:ext uri="{28A0092B-C50C-407E-A947-70E740481C1C}">
                          <a14:useLocalDpi xmlns:a14="http://schemas.microsoft.com/office/drawing/2010/main" val="0"/>
                        </a:ext>
                      </a:extLst>
                    </a:blip>
                    <a:srcRect/>
                    <a:stretch>
                      <a:fillRect/>
                    </a:stretch>
                  </pic:blipFill>
                  <pic:spPr bwMode="auto">
                    <a:xfrm>
                      <a:off x="0" y="0"/>
                      <a:ext cx="2624455" cy="1887855"/>
                    </a:xfrm>
                    <a:prstGeom prst="rect">
                      <a:avLst/>
                    </a:prstGeom>
                    <a:noFill/>
                    <a:ln>
                      <a:noFill/>
                    </a:ln>
                  </pic:spPr>
                </pic:pic>
              </a:graphicData>
            </a:graphic>
          </wp:inline>
        </w:drawing>
      </w:r>
      <w:r w:rsidRPr="002934D8">
        <w:rPr>
          <w:rFonts w:hint="cs"/>
          <w:noProof/>
          <w:cs/>
          <w:lang w:val="fr-FR"/>
        </w:rPr>
        <w:drawing>
          <wp:inline distT="0" distB="0" distL="0" distR="0">
            <wp:extent cx="2624455" cy="1879600"/>
            <wp:effectExtent l="0" t="0" r="0" b="0"/>
            <wp:docPr id="250" name="Picture 250"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descr="4"/>
                    <pic:cNvPicPr>
                      <a:picLocks/>
                    </pic:cNvPicPr>
                  </pic:nvPicPr>
                  <pic:blipFill>
                    <a:blip r:embed="rId382" cstate="print">
                      <a:lum bright="-12000" contrast="12000"/>
                      <a:extLst>
                        <a:ext uri="{28A0092B-C50C-407E-A947-70E740481C1C}">
                          <a14:useLocalDpi xmlns:a14="http://schemas.microsoft.com/office/drawing/2010/main" val="0"/>
                        </a:ext>
                      </a:extLst>
                    </a:blip>
                    <a:srcRect/>
                    <a:stretch>
                      <a:fillRect/>
                    </a:stretch>
                  </pic:blipFill>
                  <pic:spPr bwMode="auto">
                    <a:xfrm>
                      <a:off x="0" y="0"/>
                      <a:ext cx="2624455" cy="1879600"/>
                    </a:xfrm>
                    <a:prstGeom prst="rect">
                      <a:avLst/>
                    </a:prstGeom>
                    <a:noFill/>
                    <a:ln>
                      <a:noFill/>
                    </a:ln>
                  </pic:spPr>
                </pic:pic>
              </a:graphicData>
            </a:graphic>
          </wp:inline>
        </w:drawing>
      </w:r>
    </w:p>
    <w:p w:rsidR="00053E1A" w:rsidRPr="00053E1A" w:rsidRDefault="00053E1A" w:rsidP="00053E1A">
      <w:pPr>
        <w:jc w:val="center"/>
        <w:rPr>
          <w:i/>
          <w:iCs/>
        </w:rPr>
      </w:pPr>
      <w:r w:rsidRPr="00053E1A">
        <w:rPr>
          <w:i/>
          <w:iCs/>
        </w:rPr>
        <w:t xml:space="preserve">        (a)                                                                   (b)</w:t>
      </w:r>
    </w:p>
    <w:p w:rsidR="00053E1A" w:rsidRDefault="00F21A45" w:rsidP="00A40A4B">
      <w:pPr>
        <w:jc w:val="thaiDistribute"/>
        <w:rPr>
          <w:rFonts w:hint="cs"/>
          <w:lang w:val="fr-FR"/>
        </w:rPr>
      </w:pPr>
      <w:r w:rsidRPr="00053E1A">
        <w:rPr>
          <w:rFonts w:hint="cs"/>
          <w:noProof/>
          <w:cs/>
          <w:lang w:val="fr-FR"/>
        </w:rPr>
        <w:lastRenderedPageBreak/>
        <w:drawing>
          <wp:inline distT="0" distB="0" distL="0" distR="0">
            <wp:extent cx="2616200" cy="1862455"/>
            <wp:effectExtent l="0" t="0" r="0" b="0"/>
            <wp:docPr id="251" name="Picture 251"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descr="4"/>
                    <pic:cNvPicPr>
                      <a:picLocks/>
                    </pic:cNvPicPr>
                  </pic:nvPicPr>
                  <pic:blipFill>
                    <a:blip r:embed="rId383" cstate="print">
                      <a:lum bright="-12000" contrast="12000"/>
                      <a:extLst>
                        <a:ext uri="{28A0092B-C50C-407E-A947-70E740481C1C}">
                          <a14:useLocalDpi xmlns:a14="http://schemas.microsoft.com/office/drawing/2010/main" val="0"/>
                        </a:ext>
                      </a:extLst>
                    </a:blip>
                    <a:srcRect/>
                    <a:stretch>
                      <a:fillRect/>
                    </a:stretch>
                  </pic:blipFill>
                  <pic:spPr bwMode="auto">
                    <a:xfrm>
                      <a:off x="0" y="0"/>
                      <a:ext cx="2616200" cy="1862455"/>
                    </a:xfrm>
                    <a:prstGeom prst="rect">
                      <a:avLst/>
                    </a:prstGeom>
                    <a:noFill/>
                    <a:ln>
                      <a:noFill/>
                    </a:ln>
                  </pic:spPr>
                </pic:pic>
              </a:graphicData>
            </a:graphic>
          </wp:inline>
        </w:drawing>
      </w:r>
      <w:r w:rsidRPr="00053E1A">
        <w:rPr>
          <w:rFonts w:hint="cs"/>
          <w:noProof/>
          <w:cs/>
          <w:lang w:val="fr-FR"/>
        </w:rPr>
        <w:drawing>
          <wp:inline distT="0" distB="0" distL="0" distR="0">
            <wp:extent cx="2616200" cy="1862455"/>
            <wp:effectExtent l="0" t="0" r="0" b="0"/>
            <wp:docPr id="252" name="Picture 252"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descr="4"/>
                    <pic:cNvPicPr>
                      <a:picLocks/>
                    </pic:cNvPicPr>
                  </pic:nvPicPr>
                  <pic:blipFill>
                    <a:blip r:embed="rId384" cstate="print">
                      <a:lum bright="-12000" contrast="12000"/>
                      <a:extLst>
                        <a:ext uri="{28A0092B-C50C-407E-A947-70E740481C1C}">
                          <a14:useLocalDpi xmlns:a14="http://schemas.microsoft.com/office/drawing/2010/main" val="0"/>
                        </a:ext>
                      </a:extLst>
                    </a:blip>
                    <a:srcRect/>
                    <a:stretch>
                      <a:fillRect/>
                    </a:stretch>
                  </pic:blipFill>
                  <pic:spPr bwMode="auto">
                    <a:xfrm>
                      <a:off x="0" y="0"/>
                      <a:ext cx="2616200" cy="1862455"/>
                    </a:xfrm>
                    <a:prstGeom prst="rect">
                      <a:avLst/>
                    </a:prstGeom>
                    <a:noFill/>
                    <a:ln>
                      <a:noFill/>
                    </a:ln>
                  </pic:spPr>
                </pic:pic>
              </a:graphicData>
            </a:graphic>
          </wp:inline>
        </w:drawing>
      </w:r>
    </w:p>
    <w:p w:rsidR="00053E1A" w:rsidRPr="00053E1A" w:rsidRDefault="00053E1A" w:rsidP="00053E1A">
      <w:pPr>
        <w:jc w:val="center"/>
        <w:rPr>
          <w:i/>
          <w:iCs/>
        </w:rPr>
      </w:pPr>
      <w:r w:rsidRPr="00053E1A">
        <w:rPr>
          <w:i/>
          <w:iCs/>
        </w:rPr>
        <w:t xml:space="preserve">        (</w:t>
      </w:r>
      <w:r>
        <w:rPr>
          <w:i/>
          <w:iCs/>
        </w:rPr>
        <w:t>c</w:t>
      </w:r>
      <w:r w:rsidRPr="00053E1A">
        <w:rPr>
          <w:i/>
          <w:iCs/>
        </w:rPr>
        <w:t>)                                                                   (</w:t>
      </w:r>
      <w:r>
        <w:rPr>
          <w:i/>
          <w:iCs/>
        </w:rPr>
        <w:t>d</w:t>
      </w:r>
      <w:r w:rsidRPr="00053E1A">
        <w:rPr>
          <w:i/>
          <w:iCs/>
        </w:rPr>
        <w:t>)</w:t>
      </w:r>
    </w:p>
    <w:p w:rsidR="00053E1A" w:rsidRDefault="00053E1A" w:rsidP="00053E1A">
      <w:pPr>
        <w:jc w:val="center"/>
        <w:rPr>
          <w:rFonts w:cs="Cordia New" w:hint="cs"/>
          <w:i/>
          <w:iCs/>
          <w:lang w:val="fr-FR"/>
        </w:rPr>
      </w:pPr>
      <w:r w:rsidRPr="007F341B">
        <w:rPr>
          <w:rFonts w:cs="Cordia New" w:hint="cs"/>
          <w:i/>
          <w:iCs/>
          <w:cs/>
          <w:lang w:val="fr-FR"/>
        </w:rPr>
        <w:t xml:space="preserve">รูปที่ </w:t>
      </w:r>
      <w:r w:rsidRPr="007F341B">
        <w:rPr>
          <w:rFonts w:cs="Cordia New"/>
          <w:i/>
          <w:iCs/>
        </w:rPr>
        <w:t>4.2</w:t>
      </w:r>
      <w:r w:rsidR="00CB2FBE">
        <w:rPr>
          <w:rFonts w:cs="Cordia New"/>
          <w:i/>
          <w:iCs/>
        </w:rPr>
        <w:t>3</w:t>
      </w:r>
      <w:r w:rsidRPr="007F341B">
        <w:rPr>
          <w:rFonts w:cs="Cordia New" w:hint="cs"/>
          <w:i/>
          <w:iCs/>
          <w:cs/>
          <w:lang w:val="fr-FR"/>
        </w:rPr>
        <w:t xml:space="preserve"> </w:t>
      </w:r>
      <w:r>
        <w:rPr>
          <w:rFonts w:cs="Cordia New" w:hint="cs"/>
          <w:i/>
          <w:iCs/>
          <w:cs/>
          <w:lang w:val="fr-FR"/>
        </w:rPr>
        <w:t>การเปรียบเทียบการเปลี่ยนแปลงของอุณหภูมิในระหว่างกระบวนการอบคงรูปยางระหว่างการคำนวณด้วยเทคนิควิธีไฟไนต์อิลิเมนต์</w:t>
      </w:r>
      <w:r w:rsidR="003A7DDA">
        <w:rPr>
          <w:rFonts w:cs="Cordia New" w:hint="cs"/>
          <w:i/>
          <w:iCs/>
          <w:cs/>
          <w:lang w:val="fr-FR"/>
        </w:rPr>
        <w:t xml:space="preserve"> (กำหนดให้ </w:t>
      </w:r>
      <w:r w:rsidR="00256D98" w:rsidRPr="00256D98">
        <w:rPr>
          <w:rFonts w:cs="Cordia New"/>
          <w:i/>
          <w:iCs/>
          <w:noProof/>
          <w:position w:val="-10"/>
          <w:cs/>
          <w:lang w:val="th-TH"/>
        </w:rPr>
        <w:object w:dxaOrig="240" w:dyaOrig="360">
          <v:shape id="_x0000_i1061" type="#_x0000_t75" alt="" style="width:12pt;height:18pt;mso-width-percent:0;mso-height-percent:0;mso-width-percent:0;mso-height-percent:0" o:ole="">
            <v:imagedata r:id="rId385" o:title=""/>
          </v:shape>
          <o:OLEObject Type="Embed" ProgID="Equation.3" ShapeID="_x0000_i1061" DrawAspect="Content" ObjectID="_1638530785" r:id="rId386"/>
        </w:object>
      </w:r>
      <w:r w:rsidR="003A7DDA">
        <w:rPr>
          <w:rFonts w:cs="Cordia New"/>
          <w:i/>
          <w:iCs/>
          <w:lang w:val="fr-FR"/>
        </w:rPr>
        <w:t xml:space="preserve"> = </w:t>
      </w:r>
      <w:r w:rsidR="003A7DDA">
        <w:rPr>
          <w:rFonts w:cs="Cordia New"/>
          <w:i/>
          <w:iCs/>
        </w:rPr>
        <w:t>6160 W/m</w:t>
      </w:r>
      <w:r w:rsidR="003A7DDA" w:rsidRPr="003A7DDA">
        <w:rPr>
          <w:rFonts w:cs="Cordia New"/>
          <w:i/>
          <w:iCs/>
          <w:vertAlign w:val="superscript"/>
        </w:rPr>
        <w:t>2</w:t>
      </w:r>
      <w:r w:rsidR="003A7DDA">
        <w:rPr>
          <w:rFonts w:cs="Cordia New"/>
          <w:i/>
          <w:iCs/>
        </w:rPr>
        <w:t xml:space="preserve">) </w:t>
      </w:r>
      <w:r>
        <w:rPr>
          <w:rFonts w:cs="Cordia New" w:hint="cs"/>
          <w:i/>
          <w:iCs/>
          <w:cs/>
          <w:lang w:val="fr-FR"/>
        </w:rPr>
        <w:t>และการวัดจากกระบวนการโดยตรง</w:t>
      </w:r>
    </w:p>
    <w:p w:rsidR="002934D8" w:rsidRDefault="00053E1A" w:rsidP="00A40A4B">
      <w:pPr>
        <w:jc w:val="thaiDistribute"/>
        <w:rPr>
          <w:rFonts w:hint="cs"/>
          <w:lang w:val="fr-FR"/>
        </w:rPr>
      </w:pPr>
      <w:r w:rsidRPr="007F341B">
        <w:rPr>
          <w:rFonts w:cs="Cordia New"/>
          <w:i/>
          <w:iCs/>
          <w:lang w:val="fr-FR"/>
        </w:rPr>
        <w:t xml:space="preserve">                  </w:t>
      </w:r>
    </w:p>
    <w:p w:rsidR="002934D8" w:rsidRDefault="001D1EAB" w:rsidP="00A40A4B">
      <w:pPr>
        <w:jc w:val="thaiDistribute"/>
        <w:rPr>
          <w:rFonts w:hint="cs"/>
          <w:lang w:val="fr-FR"/>
        </w:rPr>
      </w:pPr>
      <w:r>
        <w:rPr>
          <w:lang w:val="fr-FR"/>
        </w:rPr>
        <w:tab/>
      </w:r>
      <w:r>
        <w:rPr>
          <w:rFonts w:hint="cs"/>
          <w:cs/>
          <w:lang w:val="fr-FR"/>
        </w:rPr>
        <w:t xml:space="preserve">จากผลการเปรียบเทียบระหว่างการคำนวณและการวัดในกระบวนการจริงพบว่า แบบจำลองที่ใช้สามารถทำนายการเปลี่ยนแปลงของอุณหภูมิกับเวลาได้อย่างน่าพอใจ ทั้งนี้การคำนึงถึงปริมาณความร้อนที่เกิดจากปฏิกิริยามีความสำคัญต่อการเพิ่มขึ้นของอุณหภูมิในระหว่างกระบวนการอบในระดับหนึ่ง </w:t>
      </w:r>
      <w:r w:rsidR="003D6B42">
        <w:rPr>
          <w:rFonts w:hint="cs"/>
          <w:cs/>
          <w:lang w:val="fr-FR"/>
        </w:rPr>
        <w:t xml:space="preserve"> </w:t>
      </w:r>
    </w:p>
    <w:p w:rsidR="003D6B42" w:rsidRPr="003D6B42" w:rsidRDefault="003D6B42" w:rsidP="00A40A4B">
      <w:pPr>
        <w:jc w:val="thaiDistribute"/>
      </w:pPr>
      <w:r>
        <w:rPr>
          <w:rFonts w:hint="cs"/>
          <w:cs/>
          <w:lang w:val="fr-FR"/>
        </w:rPr>
        <w:tab/>
        <w:t xml:space="preserve">ผลลัพธ์การคำนวณการกระจายตัวของอุณหภูมิเและการเปลี่ยนแปลงของอุณหภูมิกับเวลานั้นสามารถนำไปวิเคราะห์เปอร์เซ็นต์การอบคงรูปและเวลาที่เหมาะสมที่ใช้ในกระบวนการอบคงรูป จากหัวข้อที่ </w:t>
      </w:r>
      <w:r>
        <w:t xml:space="preserve">4.1 </w:t>
      </w:r>
      <w:r>
        <w:rPr>
          <w:rFonts w:hint="cs"/>
          <w:cs/>
        </w:rPr>
        <w:t xml:space="preserve">และหัวข้อ </w:t>
      </w:r>
      <w:r>
        <w:t xml:space="preserve">4.2 </w:t>
      </w:r>
      <w:r>
        <w:rPr>
          <w:rFonts w:hint="cs"/>
          <w:cs/>
        </w:rPr>
        <w:t xml:space="preserve">พบว่ายางคอมปาวด์ </w:t>
      </w:r>
      <w:r>
        <w:t xml:space="preserve">T301 </w:t>
      </w:r>
      <w:r>
        <w:rPr>
          <w:rFonts w:hint="cs"/>
          <w:cs/>
        </w:rPr>
        <w:t xml:space="preserve">และ </w:t>
      </w:r>
      <w:r>
        <w:t>T354</w:t>
      </w:r>
      <w:r>
        <w:rPr>
          <w:rFonts w:hint="cs"/>
          <w:cs/>
        </w:rPr>
        <w:t xml:space="preserve"> ที่ใช้ในยางล้อโมเดล </w:t>
      </w:r>
      <w:r>
        <w:t xml:space="preserve">A </w:t>
      </w:r>
      <w:r>
        <w:rPr>
          <w:rFonts w:hint="cs"/>
          <w:cs/>
        </w:rPr>
        <w:t>นั้นมีอัตราการอบคงรูปอยู่ในระดับใกลัเคียงกัน เราสามารถประมาณความสัมพันธ์ระหว่างสภาวะอุณหภูมิคงที่และสภาวะอุณหภูมิไม่คงที่ด้วย</w:t>
      </w:r>
      <w:r w:rsidR="00EC3398">
        <w:rPr>
          <w:rFonts w:hint="cs"/>
          <w:cs/>
        </w:rPr>
        <w:t xml:space="preserve">สมการ </w:t>
      </w:r>
      <w:r w:rsidR="00EC3398">
        <w:t xml:space="preserve">Polynomial order three </w:t>
      </w:r>
      <w:r>
        <w:t xml:space="preserve"> </w:t>
      </w:r>
    </w:p>
    <w:p w:rsidR="00EC3398" w:rsidRPr="00EC3398" w:rsidRDefault="00EC3398" w:rsidP="00EC3398">
      <w:pPr>
        <w:spacing w:before="120" w:after="120"/>
        <w:jc w:val="thaiDistribute"/>
        <w:rPr>
          <w:rFonts w:cs="Cordia New"/>
        </w:rPr>
      </w:pPr>
      <w:r w:rsidRPr="00EC3398">
        <w:rPr>
          <w:rFonts w:cs="Cordia New"/>
        </w:rPr>
        <w:tab/>
      </w:r>
      <w:r w:rsidRPr="00EC3398">
        <w:rPr>
          <w:rFonts w:cs="Cordia New"/>
        </w:rPr>
        <w:tab/>
      </w:r>
      <w:r w:rsidRPr="00EC3398">
        <w:rPr>
          <w:rFonts w:cs="Cordia New"/>
        </w:rPr>
        <w:tab/>
      </w:r>
      <w:r w:rsidR="00256D98" w:rsidRPr="00EC3398">
        <w:rPr>
          <w:rFonts w:cs="Cordia New"/>
          <w:noProof/>
          <w:position w:val="-10"/>
        </w:rPr>
        <w:object w:dxaOrig="2380" w:dyaOrig="360">
          <v:shape id="_x0000_i1060" type="#_x0000_t75" alt="" style="width:120pt;height:18pt;mso-width-percent:0;mso-height-percent:0;mso-width-percent:0;mso-height-percent:0" o:ole="" o:allowoverlap="f">
            <v:imagedata r:id="rId387" o:title=""/>
          </v:shape>
          <o:OLEObject Type="Embed" ProgID="Equation.3" ShapeID="_x0000_i1060" DrawAspect="Content" ObjectID="_1638530786" r:id="rId388"/>
        </w:object>
      </w:r>
      <w:r w:rsidRPr="00EC3398">
        <w:rPr>
          <w:rFonts w:cs="Cordia New"/>
        </w:rPr>
        <w:tab/>
      </w:r>
      <w:r w:rsidRPr="00EC3398">
        <w:rPr>
          <w:rFonts w:cs="Cordia New"/>
        </w:rPr>
        <w:tab/>
      </w:r>
      <w:r w:rsidRPr="00EC3398">
        <w:rPr>
          <w:rFonts w:cs="Cordia New"/>
        </w:rPr>
        <w:tab/>
      </w:r>
      <w:r w:rsidRPr="00EC3398">
        <w:rPr>
          <w:rFonts w:cs="Cordia New"/>
        </w:rPr>
        <w:tab/>
        <w:t xml:space="preserve">          </w:t>
      </w:r>
      <w:r>
        <w:rPr>
          <w:rFonts w:cs="Cordia New"/>
        </w:rPr>
        <w:t>4-4</w:t>
      </w:r>
    </w:p>
    <w:p w:rsidR="003D6B42" w:rsidRPr="00EC3398" w:rsidRDefault="00EC3398" w:rsidP="003D6B42">
      <w:pPr>
        <w:ind w:firstLine="567"/>
        <w:jc w:val="thaiDistribute"/>
        <w:rPr>
          <w:rFonts w:cs="Cordia New"/>
        </w:rPr>
      </w:pPr>
      <w:r>
        <w:rPr>
          <w:rFonts w:cs="Cordia New"/>
          <w:lang w:val="fr-FR"/>
        </w:rPr>
        <w:tab/>
      </w:r>
      <w:r>
        <w:rPr>
          <w:rFonts w:cs="Cordia New" w:hint="cs"/>
          <w:cs/>
          <w:lang w:val="fr-FR"/>
        </w:rPr>
        <w:t xml:space="preserve">เมื่อ </w:t>
      </w:r>
      <w:r w:rsidR="00256D98" w:rsidRPr="00256D98">
        <w:rPr>
          <w:rFonts w:cs="Cordia New"/>
          <w:noProof/>
          <w:position w:val="-10"/>
          <w:cs/>
          <w:lang w:val="th-TH"/>
        </w:rPr>
        <w:object w:dxaOrig="220" w:dyaOrig="260">
          <v:shape id="_x0000_i1059" type="#_x0000_t75" alt="" style="width:11.35pt;height:13.35pt;mso-width-percent:0;mso-height-percent:0;mso-width-percent:0;mso-height-percent:0" o:ole="">
            <v:imagedata r:id="rId389" o:title=""/>
          </v:shape>
          <o:OLEObject Type="Embed" ProgID="Equation.3" ShapeID="_x0000_i1059" DrawAspect="Content" ObjectID="_1638530787" r:id="rId390"/>
        </w:object>
      </w:r>
      <w:r>
        <w:rPr>
          <w:rFonts w:cs="Cordia New"/>
        </w:rPr>
        <w:t xml:space="preserve"> </w:t>
      </w:r>
      <w:r>
        <w:rPr>
          <w:rFonts w:cs="Cordia New" w:hint="cs"/>
          <w:cs/>
          <w:lang w:val="fr-FR"/>
        </w:rPr>
        <w:t xml:space="preserve">คือค่าที่ได้จากการคำนวณเปอร์เซ็นต์การอบคงรูปยางล้อ </w:t>
      </w:r>
      <w:r>
        <w:rPr>
          <w:rFonts w:cs="Cordia New"/>
        </w:rPr>
        <w:t xml:space="preserve">(%), </w:t>
      </w:r>
      <w:r w:rsidR="00256D98" w:rsidRPr="00EC3398">
        <w:rPr>
          <w:rFonts w:cs="Cordia New"/>
          <w:noProof/>
          <w:position w:val="-4"/>
        </w:rPr>
        <w:object w:dxaOrig="220" w:dyaOrig="260">
          <v:shape id="_x0000_i1058" type="#_x0000_t75" alt="" style="width:11.35pt;height:13.35pt;mso-width-percent:0;mso-height-percent:0;mso-width-percent:0;mso-height-percent:0" o:ole="">
            <v:imagedata r:id="rId391" o:title=""/>
          </v:shape>
          <o:OLEObject Type="Embed" ProgID="Equation.3" ShapeID="_x0000_i1058" DrawAspect="Content" ObjectID="_1638530788" r:id="rId392"/>
        </w:object>
      </w:r>
      <w:r>
        <w:rPr>
          <w:rFonts w:cs="Cordia New" w:hint="cs"/>
          <w:cs/>
          <w:lang w:val="fr-FR"/>
        </w:rPr>
        <w:t xml:space="preserve">คืออุณหภูมิ </w:t>
      </w:r>
      <w:r>
        <w:rPr>
          <w:rFonts w:cs="Cordia New"/>
        </w:rPr>
        <w:t>(</w:t>
      </w:r>
      <w:r>
        <w:rPr>
          <w:rFonts w:cs="Cordia New"/>
          <w:lang w:val="fr-FR"/>
        </w:rPr>
        <w:t>°C</w:t>
      </w:r>
      <w:r>
        <w:rPr>
          <w:rFonts w:cs="Cordia New"/>
        </w:rPr>
        <w:t xml:space="preserve">) </w:t>
      </w:r>
      <w:r>
        <w:rPr>
          <w:rFonts w:cs="Cordia New" w:hint="cs"/>
          <w:cs/>
          <w:lang w:val="fr-FR"/>
        </w:rPr>
        <w:t xml:space="preserve">สำหรับ </w:t>
      </w:r>
      <w:r w:rsidR="00256D98" w:rsidRPr="00256D98">
        <w:rPr>
          <w:rFonts w:cs="Cordia New"/>
          <w:noProof/>
          <w:position w:val="-10"/>
          <w:cs/>
          <w:lang w:val="th-TH"/>
        </w:rPr>
        <w:object w:dxaOrig="580" w:dyaOrig="320">
          <v:shape id="_x0000_i1057" type="#_x0000_t75" alt="" style="width:29.35pt;height:16pt;mso-width-percent:0;mso-height-percent:0;mso-width-percent:0;mso-height-percent:0" o:ole="">
            <v:imagedata r:id="rId393" o:title=""/>
          </v:shape>
          <o:OLEObject Type="Embed" ProgID="Equation.3" ShapeID="_x0000_i1057" DrawAspect="Content" ObjectID="_1638530789" r:id="rId394"/>
        </w:object>
      </w:r>
      <w:r>
        <w:rPr>
          <w:rFonts w:cs="Cordia New" w:hint="cs"/>
          <w:cs/>
          <w:lang w:val="fr-FR"/>
        </w:rPr>
        <w:t xml:space="preserve"> และ </w:t>
      </w:r>
      <w:r w:rsidR="00256D98" w:rsidRPr="00256D98">
        <w:rPr>
          <w:rFonts w:cs="Cordia New"/>
          <w:noProof/>
          <w:position w:val="-6"/>
          <w:cs/>
          <w:lang w:val="th-TH"/>
        </w:rPr>
        <w:object w:dxaOrig="220" w:dyaOrig="279">
          <v:shape id="_x0000_i1056" type="#_x0000_t75" alt="" style="width:11.35pt;height:14pt;mso-width-percent:0;mso-height-percent:0;mso-width-percent:0;mso-height-percent:0" o:ole="">
            <v:imagedata r:id="rId395" o:title=""/>
          </v:shape>
          <o:OLEObject Type="Embed" ProgID="Equation.3" ShapeID="_x0000_i1056" DrawAspect="Content" ObjectID="_1638530790" r:id="rId396"/>
        </w:object>
      </w:r>
      <w:r>
        <w:rPr>
          <w:rFonts w:cs="Cordia New" w:hint="cs"/>
          <w:cs/>
          <w:lang w:val="fr-FR"/>
        </w:rPr>
        <w:t xml:space="preserve"> เป็นค่าคงที่ที่ได้จาก</w:t>
      </w:r>
      <w:r>
        <w:rPr>
          <w:rFonts w:cs="Cordia New"/>
          <w:lang w:val="fr-FR"/>
        </w:rPr>
        <w:t xml:space="preserve"> Curve Fitting  </w:t>
      </w:r>
      <w:r>
        <w:rPr>
          <w:rFonts w:cs="Cordia New" w:hint="cs"/>
          <w:cs/>
          <w:lang w:val="fr-FR"/>
        </w:rPr>
        <w:t xml:space="preserve">จากเปอร์เซ็นต์การอบคงรูป ของยาง </w:t>
      </w:r>
      <w:r>
        <w:rPr>
          <w:rFonts w:cs="Cordia New"/>
        </w:rPr>
        <w:t>(</w:t>
      </w:r>
      <w:r>
        <w:rPr>
          <w:rFonts w:cs="Cordia New" w:hint="cs"/>
          <w:cs/>
        </w:rPr>
        <w:t>จากค่าลี่ยของยางทั้งสองชนิด) เพื่อใช้ในการประมาณค่าในช่วงและนอกช่วงเพื่อหาเปอร์เซ็นต์การอบคงรูปของยางล้อที่ตำแหน่งต่าง ๆ ใน</w:t>
      </w:r>
      <w:r w:rsidRPr="00EC3398">
        <w:rPr>
          <w:rFonts w:cs="Cordia New"/>
          <w:cs/>
        </w:rPr>
        <w:t xml:space="preserve">สภาวะอุณหภูมิไม่คงที่ </w:t>
      </w:r>
      <w:r w:rsidRPr="00EC3398">
        <w:rPr>
          <w:rFonts w:cs="Cordia New"/>
        </w:rPr>
        <w:t xml:space="preserve">(Non Isothermal conditions) </w:t>
      </w:r>
      <w:r w:rsidRPr="00EC3398">
        <w:rPr>
          <w:rFonts w:cs="Cordia New"/>
          <w:cs/>
          <w:lang w:val="fr-FR"/>
        </w:rPr>
        <w:t>ซึ่งค่าคง</w:t>
      </w:r>
      <w:r w:rsidR="003D6B42" w:rsidRPr="00EC3398">
        <w:rPr>
          <w:rFonts w:cs="Cordia New"/>
          <w:cs/>
        </w:rPr>
        <w:t>ที่</w:t>
      </w:r>
      <w:r w:rsidRPr="00EC3398">
        <w:rPr>
          <w:rFonts w:cs="Cordia New"/>
          <w:cs/>
        </w:rPr>
        <w:t>ที่</w:t>
      </w:r>
      <w:r w:rsidR="003D6B42" w:rsidRPr="00EC3398">
        <w:rPr>
          <w:rFonts w:cs="Cordia New"/>
          <w:cs/>
        </w:rPr>
        <w:t>ใช้แสดงได้ในตารางที่</w:t>
      </w:r>
      <w:r w:rsidR="003D6B42" w:rsidRPr="00EC3398">
        <w:rPr>
          <w:rFonts w:cs="Cordia New"/>
        </w:rPr>
        <w:t xml:space="preserve"> </w:t>
      </w:r>
      <w:r w:rsidRPr="00EC3398">
        <w:rPr>
          <w:rFonts w:cs="Cordia New"/>
        </w:rPr>
        <w:t>4-8</w:t>
      </w:r>
      <w:r w:rsidR="003D6B42" w:rsidRPr="00EC3398">
        <w:rPr>
          <w:rFonts w:cs="Cordia New"/>
        </w:rPr>
        <w:t xml:space="preserve"> </w:t>
      </w:r>
      <w:r w:rsidR="003D6B42" w:rsidRPr="00EC3398">
        <w:rPr>
          <w:rFonts w:cs="Cordia New"/>
          <w:cs/>
        </w:rPr>
        <w:t>และ</w:t>
      </w:r>
      <w:r w:rsidR="003D6B42" w:rsidRPr="00EC3398">
        <w:rPr>
          <w:rFonts w:cs="Cordia New"/>
        </w:rPr>
        <w:t xml:space="preserve"> </w:t>
      </w:r>
      <w:r w:rsidRPr="00EC3398">
        <w:rPr>
          <w:rFonts w:cs="Cordia New"/>
        </w:rPr>
        <w:t>4-9</w:t>
      </w:r>
    </w:p>
    <w:p w:rsidR="007C4139" w:rsidRPr="00EC3398" w:rsidRDefault="007C4139" w:rsidP="00A40A4B">
      <w:pPr>
        <w:jc w:val="thaiDistribute"/>
        <w:rPr>
          <w:rFonts w:cs="Cordia New"/>
          <w:lang w:val="fr-FR"/>
        </w:rPr>
      </w:pPr>
    </w:p>
    <w:p w:rsidR="00EC3398" w:rsidRPr="00EC3398" w:rsidRDefault="00EC3398" w:rsidP="00EC3398">
      <w:pPr>
        <w:spacing w:after="120"/>
        <w:rPr>
          <w:rFonts w:cs="Cordia New"/>
        </w:rPr>
      </w:pPr>
      <w:r w:rsidRPr="00EC3398">
        <w:rPr>
          <w:rFonts w:cs="Cordia New"/>
          <w:b/>
          <w:bCs/>
          <w:cs/>
        </w:rPr>
        <w:t xml:space="preserve">ตารางที่ </w:t>
      </w:r>
      <w:r>
        <w:rPr>
          <w:rFonts w:cs="Cordia New"/>
          <w:b/>
          <w:bCs/>
        </w:rPr>
        <w:t>4</w:t>
      </w:r>
      <w:r w:rsidRPr="00EC3398">
        <w:rPr>
          <w:rFonts w:cs="Cordia New"/>
          <w:b/>
          <w:bCs/>
        </w:rPr>
        <w:t>-</w:t>
      </w:r>
      <w:r w:rsidR="00725633">
        <w:rPr>
          <w:rFonts w:cs="Cordia New"/>
          <w:b/>
          <w:bCs/>
        </w:rPr>
        <w:t>8</w:t>
      </w:r>
      <w:r w:rsidR="00725633" w:rsidRPr="00EC3398">
        <w:rPr>
          <w:rFonts w:cs="Cordia New"/>
          <w:b/>
          <w:bCs/>
          <w:cs/>
        </w:rPr>
        <w:t xml:space="preserve"> </w:t>
      </w:r>
      <w:r w:rsidR="00725633" w:rsidRPr="00725633">
        <w:rPr>
          <w:rFonts w:cs="Cordia New"/>
          <w:cs/>
        </w:rPr>
        <w:t>ค่าตัวแปรจากการ</w:t>
      </w:r>
      <w:r w:rsidRPr="00EC3398">
        <w:rPr>
          <w:rFonts w:cs="Cordia New"/>
        </w:rPr>
        <w:t xml:space="preserve"> Curve Fitting </w:t>
      </w:r>
      <w:r w:rsidRPr="00EC3398">
        <w:rPr>
          <w:rFonts w:cs="Cordia New"/>
          <w:cs/>
        </w:rPr>
        <w:t>ในสภาวะที่อุณหภูมิไม่คงที่</w:t>
      </w:r>
      <w:r w:rsidRPr="00EC3398">
        <w:rPr>
          <w:rFonts w:cs="Cordia New"/>
        </w:rPr>
        <w:t xml:space="preserve"> (</w:t>
      </w:r>
      <w:r>
        <w:rPr>
          <w:rFonts w:cs="Cordia New" w:hint="cs"/>
          <w:cs/>
        </w:rPr>
        <w:t xml:space="preserve">รุปที่ </w:t>
      </w:r>
      <w:r>
        <w:rPr>
          <w:rFonts w:cs="Cordia New"/>
        </w:rPr>
        <w:t>4.10b</w:t>
      </w:r>
      <w:r w:rsidRPr="00EC3398">
        <w:rPr>
          <w:rFonts w:cs="Cordia New"/>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1227"/>
        <w:gridCol w:w="1227"/>
        <w:gridCol w:w="1556"/>
        <w:gridCol w:w="1703"/>
      </w:tblGrid>
      <w:tr w:rsidR="00EC3398" w:rsidRPr="00EC3398">
        <w:tc>
          <w:tcPr>
            <w:tcW w:w="2700" w:type="dxa"/>
            <w:vAlign w:val="center"/>
          </w:tcPr>
          <w:p w:rsidR="00EC3398" w:rsidRPr="00EC3398" w:rsidRDefault="00EC3398" w:rsidP="00EC3398">
            <w:pPr>
              <w:jc w:val="center"/>
              <w:rPr>
                <w:rFonts w:cs="Cordia New" w:hint="cs"/>
                <w:cs/>
              </w:rPr>
            </w:pPr>
            <w:r w:rsidRPr="00EC3398">
              <w:rPr>
                <w:rFonts w:cs="Cordia New"/>
                <w:cs/>
              </w:rPr>
              <w:t>อัตราเพิ่มอุณหภูมิ</w:t>
            </w:r>
            <w:r>
              <w:rPr>
                <w:rFonts w:cs="Cordia New"/>
              </w:rPr>
              <w:t xml:space="preserve"> </w:t>
            </w:r>
            <w:r>
              <w:rPr>
                <w:rFonts w:cs="Cordia New" w:hint="cs"/>
                <w:cs/>
              </w:rPr>
              <w:t>(</w:t>
            </w:r>
            <w:r>
              <w:rPr>
                <w:rFonts w:cs="Cordia New"/>
              </w:rPr>
              <w:t>°C</w:t>
            </w:r>
            <w:r w:rsidRPr="00EC3398">
              <w:rPr>
                <w:rFonts w:cs="Cordia New"/>
              </w:rPr>
              <w:t>/</w:t>
            </w:r>
            <w:r w:rsidRPr="00EC3398">
              <w:rPr>
                <w:rFonts w:cs="Cordia New"/>
                <w:cs/>
              </w:rPr>
              <w:t>นาที</w:t>
            </w:r>
            <w:r>
              <w:rPr>
                <w:rFonts w:cs="Cordia New" w:hint="cs"/>
                <w:cs/>
              </w:rPr>
              <w:t>)</w:t>
            </w:r>
          </w:p>
        </w:tc>
        <w:tc>
          <w:tcPr>
            <w:tcW w:w="1260" w:type="dxa"/>
            <w:vAlign w:val="center"/>
          </w:tcPr>
          <w:p w:rsidR="00EC3398" w:rsidRPr="00EC3398" w:rsidRDefault="00256D98" w:rsidP="00725633">
            <w:pPr>
              <w:jc w:val="center"/>
              <w:rPr>
                <w:rFonts w:cs="Cordia New" w:hint="cs"/>
                <w:i/>
                <w:iCs/>
              </w:rPr>
            </w:pPr>
            <w:r w:rsidRPr="00EC3398">
              <w:rPr>
                <w:rFonts w:cs="Cordia New"/>
                <w:i/>
                <w:iCs/>
                <w:noProof/>
                <w:position w:val="-6"/>
              </w:rPr>
              <w:object w:dxaOrig="200" w:dyaOrig="220">
                <v:shape id="_x0000_i1055" type="#_x0000_t75" alt="" style="width:10pt;height:11.35pt;mso-width-percent:0;mso-height-percent:0;mso-width-percent:0;mso-height-percent:0" o:ole="">
                  <v:imagedata r:id="rId397" o:title=""/>
                </v:shape>
                <o:OLEObject Type="Embed" ProgID="Equation.3" ShapeID="_x0000_i1055" DrawAspect="Content" ObjectID="_1638530791" r:id="rId398"/>
              </w:object>
            </w:r>
          </w:p>
        </w:tc>
        <w:tc>
          <w:tcPr>
            <w:tcW w:w="1260" w:type="dxa"/>
            <w:vAlign w:val="center"/>
          </w:tcPr>
          <w:p w:rsidR="00EC3398" w:rsidRPr="00EC3398" w:rsidRDefault="00256D98" w:rsidP="00EC3398">
            <w:pPr>
              <w:jc w:val="center"/>
              <w:rPr>
                <w:rFonts w:cs="Cordia New" w:hint="cs"/>
                <w:i/>
                <w:iCs/>
              </w:rPr>
            </w:pPr>
            <w:r w:rsidRPr="00EC3398">
              <w:rPr>
                <w:rFonts w:cs="Cordia New"/>
                <w:i/>
                <w:iCs/>
                <w:noProof/>
                <w:position w:val="-6"/>
              </w:rPr>
              <w:object w:dxaOrig="200" w:dyaOrig="279">
                <v:shape id="_x0000_i1054" type="#_x0000_t75" alt="" style="width:10pt;height:14pt;mso-width-percent:0;mso-height-percent:0;mso-width-percent:0;mso-height-percent:0" o:ole="">
                  <v:imagedata r:id="rId399" o:title=""/>
                </v:shape>
                <o:OLEObject Type="Embed" ProgID="Equation.3" ShapeID="_x0000_i1054" DrawAspect="Content" ObjectID="_1638530792" r:id="rId400"/>
              </w:object>
            </w:r>
          </w:p>
        </w:tc>
        <w:tc>
          <w:tcPr>
            <w:tcW w:w="1620" w:type="dxa"/>
            <w:vAlign w:val="center"/>
          </w:tcPr>
          <w:p w:rsidR="00EC3398" w:rsidRPr="00EC3398" w:rsidRDefault="00256D98" w:rsidP="00EC3398">
            <w:pPr>
              <w:jc w:val="center"/>
              <w:rPr>
                <w:rFonts w:cs="Cordia New" w:hint="cs"/>
                <w:i/>
                <w:iCs/>
              </w:rPr>
            </w:pPr>
            <w:r w:rsidRPr="00EC3398">
              <w:rPr>
                <w:rFonts w:cs="Cordia New"/>
                <w:i/>
                <w:iCs/>
                <w:noProof/>
                <w:position w:val="-6"/>
              </w:rPr>
              <w:object w:dxaOrig="180" w:dyaOrig="220">
                <v:shape id="_x0000_i1053" type="#_x0000_t75" alt="" style="width:9.35pt;height:11.35pt;mso-width-percent:0;mso-height-percent:0;mso-width-percent:0;mso-height-percent:0" o:ole="">
                  <v:imagedata r:id="rId401" o:title=""/>
                </v:shape>
                <o:OLEObject Type="Embed" ProgID="Equation.3" ShapeID="_x0000_i1053" DrawAspect="Content" ObjectID="_1638530793" r:id="rId402"/>
              </w:object>
            </w:r>
          </w:p>
        </w:tc>
        <w:tc>
          <w:tcPr>
            <w:tcW w:w="1800" w:type="dxa"/>
            <w:vAlign w:val="center"/>
          </w:tcPr>
          <w:p w:rsidR="00EC3398" w:rsidRPr="00EC3398" w:rsidRDefault="00256D98" w:rsidP="00EC3398">
            <w:pPr>
              <w:jc w:val="center"/>
              <w:rPr>
                <w:rFonts w:cs="Cordia New" w:hint="cs"/>
                <w:i/>
                <w:iCs/>
              </w:rPr>
            </w:pPr>
            <w:r w:rsidRPr="00EC3398">
              <w:rPr>
                <w:rFonts w:cs="Cordia New"/>
                <w:i/>
                <w:iCs/>
                <w:noProof/>
                <w:position w:val="-6"/>
              </w:rPr>
              <w:object w:dxaOrig="220" w:dyaOrig="279">
                <v:shape id="_x0000_i1052" type="#_x0000_t75" alt="" style="width:11.35pt;height:14pt;mso-width-percent:0;mso-height-percent:0;mso-width-percent:0;mso-height-percent:0" o:ole="">
                  <v:imagedata r:id="rId403" o:title=""/>
                </v:shape>
                <o:OLEObject Type="Embed" ProgID="Equation.3" ShapeID="_x0000_i1052" DrawAspect="Content" ObjectID="_1638530794" r:id="rId404"/>
              </w:object>
            </w:r>
          </w:p>
        </w:tc>
      </w:tr>
      <w:tr w:rsidR="00EC3398" w:rsidRPr="00EC3398">
        <w:tc>
          <w:tcPr>
            <w:tcW w:w="2700" w:type="dxa"/>
          </w:tcPr>
          <w:p w:rsidR="00EC3398" w:rsidRPr="00EC3398" w:rsidRDefault="00EC3398" w:rsidP="00725633">
            <w:pPr>
              <w:jc w:val="center"/>
              <w:rPr>
                <w:rFonts w:cs="Cordia New"/>
              </w:rPr>
            </w:pPr>
            <w:r w:rsidRPr="00EC3398">
              <w:rPr>
                <w:rFonts w:cs="Cordia New"/>
              </w:rPr>
              <w:t xml:space="preserve">2 </w:t>
            </w:r>
          </w:p>
        </w:tc>
        <w:tc>
          <w:tcPr>
            <w:tcW w:w="1260" w:type="dxa"/>
          </w:tcPr>
          <w:p w:rsidR="00EC3398" w:rsidRPr="00EC3398" w:rsidRDefault="00EC3398" w:rsidP="00725633">
            <w:pPr>
              <w:jc w:val="center"/>
              <w:rPr>
                <w:rFonts w:cs="Cordia New"/>
              </w:rPr>
            </w:pPr>
            <w:r w:rsidRPr="00EC3398">
              <w:rPr>
                <w:rFonts w:cs="Cordia New"/>
              </w:rPr>
              <w:t>2.686E-05</w:t>
            </w:r>
          </w:p>
        </w:tc>
        <w:tc>
          <w:tcPr>
            <w:tcW w:w="1260" w:type="dxa"/>
          </w:tcPr>
          <w:p w:rsidR="00EC3398" w:rsidRPr="00EC3398" w:rsidRDefault="00EC3398" w:rsidP="00725633">
            <w:pPr>
              <w:jc w:val="center"/>
              <w:rPr>
                <w:rFonts w:cs="Cordia New"/>
              </w:rPr>
            </w:pPr>
            <w:r w:rsidRPr="00EC3398">
              <w:rPr>
                <w:rFonts w:cs="Cordia New"/>
              </w:rPr>
              <w:t>-0.024365</w:t>
            </w:r>
          </w:p>
        </w:tc>
        <w:tc>
          <w:tcPr>
            <w:tcW w:w="1620" w:type="dxa"/>
          </w:tcPr>
          <w:p w:rsidR="00EC3398" w:rsidRPr="00EC3398" w:rsidRDefault="00EC3398" w:rsidP="00725633">
            <w:pPr>
              <w:jc w:val="center"/>
              <w:rPr>
                <w:rFonts w:cs="Cordia New"/>
              </w:rPr>
            </w:pPr>
            <w:r w:rsidRPr="00EC3398">
              <w:rPr>
                <w:rFonts w:cs="Cordia New"/>
              </w:rPr>
              <w:t>8.5968102</w:t>
            </w:r>
          </w:p>
        </w:tc>
        <w:tc>
          <w:tcPr>
            <w:tcW w:w="1800" w:type="dxa"/>
          </w:tcPr>
          <w:p w:rsidR="00EC3398" w:rsidRPr="00EC3398" w:rsidRDefault="00EC3398" w:rsidP="00725633">
            <w:pPr>
              <w:jc w:val="center"/>
              <w:rPr>
                <w:rFonts w:cs="Cordia New"/>
              </w:rPr>
            </w:pPr>
            <w:r w:rsidRPr="00EC3398">
              <w:rPr>
                <w:rFonts w:cs="Cordia New"/>
              </w:rPr>
              <w:t>-1485.157</w:t>
            </w:r>
          </w:p>
        </w:tc>
      </w:tr>
      <w:tr w:rsidR="00EC3398" w:rsidRPr="00EC3398">
        <w:tc>
          <w:tcPr>
            <w:tcW w:w="2700" w:type="dxa"/>
          </w:tcPr>
          <w:p w:rsidR="00EC3398" w:rsidRPr="00EC3398" w:rsidRDefault="00EC3398" w:rsidP="00725633">
            <w:pPr>
              <w:jc w:val="center"/>
              <w:rPr>
                <w:rFonts w:cs="Cordia New"/>
              </w:rPr>
            </w:pPr>
            <w:r w:rsidRPr="00EC3398">
              <w:rPr>
                <w:rFonts w:cs="Cordia New"/>
              </w:rPr>
              <w:t>5</w:t>
            </w:r>
          </w:p>
        </w:tc>
        <w:tc>
          <w:tcPr>
            <w:tcW w:w="1260" w:type="dxa"/>
          </w:tcPr>
          <w:p w:rsidR="00EC3398" w:rsidRPr="00EC3398" w:rsidRDefault="00EC3398" w:rsidP="00725633">
            <w:pPr>
              <w:jc w:val="center"/>
              <w:rPr>
                <w:rFonts w:cs="Cordia New"/>
              </w:rPr>
            </w:pPr>
            <w:r w:rsidRPr="00EC3398">
              <w:rPr>
                <w:rFonts w:cs="Cordia New"/>
              </w:rPr>
              <w:t>1.17E-05</w:t>
            </w:r>
          </w:p>
        </w:tc>
        <w:tc>
          <w:tcPr>
            <w:tcW w:w="1260" w:type="dxa"/>
          </w:tcPr>
          <w:p w:rsidR="00EC3398" w:rsidRPr="00EC3398" w:rsidRDefault="00EC3398" w:rsidP="00725633">
            <w:pPr>
              <w:jc w:val="center"/>
              <w:rPr>
                <w:rFonts w:cs="Cordia New"/>
              </w:rPr>
            </w:pPr>
            <w:r w:rsidRPr="00EC3398">
              <w:rPr>
                <w:rFonts w:cs="Cordia New"/>
              </w:rPr>
              <w:t>-0.01091</w:t>
            </w:r>
          </w:p>
        </w:tc>
        <w:tc>
          <w:tcPr>
            <w:tcW w:w="1620" w:type="dxa"/>
          </w:tcPr>
          <w:p w:rsidR="00EC3398" w:rsidRPr="00EC3398" w:rsidRDefault="00EC3398" w:rsidP="00725633">
            <w:pPr>
              <w:jc w:val="center"/>
              <w:rPr>
                <w:rFonts w:cs="Cordia New"/>
              </w:rPr>
            </w:pPr>
            <w:r w:rsidRPr="00EC3398">
              <w:rPr>
                <w:rFonts w:cs="Cordia New"/>
              </w:rPr>
              <w:t>3.994961</w:t>
            </w:r>
          </w:p>
        </w:tc>
        <w:tc>
          <w:tcPr>
            <w:tcW w:w="1800" w:type="dxa"/>
          </w:tcPr>
          <w:p w:rsidR="00EC3398" w:rsidRPr="00EC3398" w:rsidRDefault="00EC3398" w:rsidP="00725633">
            <w:pPr>
              <w:jc w:val="center"/>
              <w:rPr>
                <w:rFonts w:cs="Cordia New"/>
              </w:rPr>
            </w:pPr>
            <w:r w:rsidRPr="00EC3398">
              <w:rPr>
                <w:rFonts w:cs="Cordia New"/>
              </w:rPr>
              <w:t>-717.672</w:t>
            </w:r>
          </w:p>
        </w:tc>
      </w:tr>
      <w:tr w:rsidR="00EC3398" w:rsidRPr="00EC3398">
        <w:tc>
          <w:tcPr>
            <w:tcW w:w="2700" w:type="dxa"/>
          </w:tcPr>
          <w:p w:rsidR="00EC3398" w:rsidRPr="00EC3398" w:rsidRDefault="00EC3398" w:rsidP="00725633">
            <w:pPr>
              <w:jc w:val="center"/>
              <w:rPr>
                <w:rFonts w:cs="Cordia New"/>
              </w:rPr>
            </w:pPr>
            <w:r w:rsidRPr="00EC3398">
              <w:rPr>
                <w:rFonts w:cs="Cordia New"/>
              </w:rPr>
              <w:t>10</w:t>
            </w:r>
          </w:p>
        </w:tc>
        <w:tc>
          <w:tcPr>
            <w:tcW w:w="1260" w:type="dxa"/>
          </w:tcPr>
          <w:p w:rsidR="00EC3398" w:rsidRPr="00EC3398" w:rsidRDefault="00EC3398" w:rsidP="00725633">
            <w:pPr>
              <w:jc w:val="center"/>
              <w:rPr>
                <w:rFonts w:cs="Cordia New"/>
              </w:rPr>
            </w:pPr>
            <w:r w:rsidRPr="00EC3398">
              <w:rPr>
                <w:rFonts w:cs="Cordia New"/>
              </w:rPr>
              <w:t>0.000167</w:t>
            </w:r>
          </w:p>
        </w:tc>
        <w:tc>
          <w:tcPr>
            <w:tcW w:w="1260" w:type="dxa"/>
          </w:tcPr>
          <w:p w:rsidR="00EC3398" w:rsidRPr="00EC3398" w:rsidRDefault="00EC3398" w:rsidP="00725633">
            <w:pPr>
              <w:jc w:val="center"/>
              <w:rPr>
                <w:rFonts w:cs="Cordia New"/>
              </w:rPr>
            </w:pPr>
            <w:r w:rsidRPr="00EC3398">
              <w:rPr>
                <w:rFonts w:cs="Cordia New"/>
              </w:rPr>
              <w:t>-0.15207</w:t>
            </w:r>
          </w:p>
        </w:tc>
        <w:tc>
          <w:tcPr>
            <w:tcW w:w="1620" w:type="dxa"/>
          </w:tcPr>
          <w:p w:rsidR="00EC3398" w:rsidRPr="00EC3398" w:rsidRDefault="00EC3398" w:rsidP="00725633">
            <w:pPr>
              <w:jc w:val="center"/>
              <w:rPr>
                <w:rFonts w:cs="Cordia New"/>
              </w:rPr>
            </w:pPr>
            <w:r w:rsidRPr="00EC3398">
              <w:rPr>
                <w:rFonts w:cs="Cordia New"/>
              </w:rPr>
              <w:t>55.4385</w:t>
            </w:r>
          </w:p>
        </w:tc>
        <w:tc>
          <w:tcPr>
            <w:tcW w:w="1800" w:type="dxa"/>
          </w:tcPr>
          <w:p w:rsidR="00EC3398" w:rsidRPr="00EC3398" w:rsidRDefault="00EC3398" w:rsidP="00725633">
            <w:pPr>
              <w:jc w:val="center"/>
              <w:rPr>
                <w:rFonts w:cs="Cordia New"/>
              </w:rPr>
            </w:pPr>
            <w:r w:rsidRPr="00EC3398">
              <w:rPr>
                <w:rFonts w:cs="Cordia New"/>
              </w:rPr>
              <w:t>-10095.6</w:t>
            </w:r>
          </w:p>
        </w:tc>
      </w:tr>
    </w:tbl>
    <w:p w:rsidR="007C4139" w:rsidRPr="00EC3398" w:rsidRDefault="007C4139" w:rsidP="00A40A4B">
      <w:pPr>
        <w:jc w:val="thaiDistribute"/>
        <w:rPr>
          <w:rFonts w:cs="Cordia New"/>
          <w:lang w:val="fr-FR"/>
        </w:rPr>
      </w:pPr>
    </w:p>
    <w:p w:rsidR="00725633" w:rsidRPr="00725633" w:rsidRDefault="00725633" w:rsidP="00725633">
      <w:pPr>
        <w:rPr>
          <w:rFonts w:cs="Cordia New"/>
          <w:cs/>
        </w:rPr>
      </w:pPr>
      <w:r w:rsidRPr="00725633">
        <w:rPr>
          <w:rFonts w:cs="Cordia New"/>
          <w:b/>
          <w:bCs/>
          <w:cs/>
        </w:rPr>
        <w:t xml:space="preserve">ตารางที่  </w:t>
      </w:r>
      <w:r>
        <w:rPr>
          <w:rFonts w:cs="Cordia New"/>
          <w:b/>
          <w:bCs/>
        </w:rPr>
        <w:t>4-9</w:t>
      </w:r>
      <w:r w:rsidRPr="00725633">
        <w:rPr>
          <w:rFonts w:cs="Cordia New"/>
          <w:b/>
          <w:bCs/>
        </w:rPr>
        <w:t xml:space="preserve"> </w:t>
      </w:r>
      <w:r w:rsidRPr="00725633">
        <w:rPr>
          <w:rFonts w:cs="Cordia New"/>
          <w:cs/>
        </w:rPr>
        <w:t>ค่าตัวแปรจากการ</w:t>
      </w:r>
      <w:r w:rsidRPr="00725633">
        <w:rPr>
          <w:rFonts w:cs="Cordia New"/>
        </w:rPr>
        <w:t xml:space="preserve"> Curve</w:t>
      </w:r>
      <w:r w:rsidRPr="00725633">
        <w:rPr>
          <w:rFonts w:cs="Cordia New"/>
          <w:cs/>
        </w:rPr>
        <w:t xml:space="preserve"> </w:t>
      </w:r>
      <w:r w:rsidRPr="00725633">
        <w:rPr>
          <w:rFonts w:cs="Cordia New"/>
        </w:rPr>
        <w:t xml:space="preserve">Fitting </w:t>
      </w:r>
      <w:r w:rsidRPr="00725633">
        <w:rPr>
          <w:rFonts w:cs="Cordia New"/>
          <w:cs/>
        </w:rPr>
        <w:t>ในสภาวะที่อุณหภูมิคงที่</w:t>
      </w:r>
      <w:r w:rsidRPr="00725633">
        <w:rPr>
          <w:rFonts w:cs="Cordia New"/>
        </w:rPr>
        <w:t xml:space="preserve"> (</w:t>
      </w:r>
      <w:r>
        <w:rPr>
          <w:rFonts w:cs="Cordia New" w:hint="cs"/>
          <w:cs/>
        </w:rPr>
        <w:t xml:space="preserve">รุปที่ </w:t>
      </w:r>
      <w:r>
        <w:rPr>
          <w:rFonts w:cs="Cordia New"/>
        </w:rPr>
        <w:t>4.2</w:t>
      </w:r>
      <w:r w:rsidRPr="00725633">
        <w:rPr>
          <w:rFonts w:cs="Cordia New"/>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8"/>
        <w:gridCol w:w="1399"/>
        <w:gridCol w:w="1350"/>
        <w:gridCol w:w="1260"/>
        <w:gridCol w:w="1365"/>
      </w:tblGrid>
      <w:tr w:rsidR="00725633" w:rsidRPr="00725633">
        <w:tc>
          <w:tcPr>
            <w:tcW w:w="1728" w:type="dxa"/>
          </w:tcPr>
          <w:p w:rsidR="00725633" w:rsidRPr="00725633" w:rsidRDefault="00725633" w:rsidP="00725633">
            <w:pPr>
              <w:jc w:val="center"/>
              <w:rPr>
                <w:rFonts w:cs="Cordia New"/>
              </w:rPr>
            </w:pPr>
            <w:r w:rsidRPr="00725633">
              <w:rPr>
                <w:rFonts w:cs="Cordia New"/>
                <w:cs/>
              </w:rPr>
              <w:t>อุณหภูมิคงที่</w:t>
            </w:r>
            <w:r>
              <w:rPr>
                <w:rFonts w:cs="Cordia New"/>
              </w:rPr>
              <w:t xml:space="preserve"> (</w:t>
            </w:r>
            <w:r>
              <w:rPr>
                <w:rFonts w:cs="Cordia New"/>
                <w:lang w:val="fr-FR"/>
              </w:rPr>
              <w:t>°C</w:t>
            </w:r>
            <w:r>
              <w:rPr>
                <w:rFonts w:cs="Cordia New"/>
              </w:rPr>
              <w:t>)</w:t>
            </w:r>
          </w:p>
        </w:tc>
        <w:tc>
          <w:tcPr>
            <w:tcW w:w="1399" w:type="dxa"/>
            <w:vAlign w:val="center"/>
          </w:tcPr>
          <w:p w:rsidR="00725633" w:rsidRPr="00EC3398" w:rsidRDefault="00256D98" w:rsidP="00725633">
            <w:pPr>
              <w:jc w:val="center"/>
              <w:rPr>
                <w:rFonts w:cs="Cordia New" w:hint="cs"/>
                <w:i/>
                <w:iCs/>
              </w:rPr>
            </w:pPr>
            <w:r w:rsidRPr="00EC3398">
              <w:rPr>
                <w:rFonts w:cs="Cordia New"/>
                <w:i/>
                <w:iCs/>
                <w:noProof/>
                <w:position w:val="-6"/>
              </w:rPr>
              <w:object w:dxaOrig="200" w:dyaOrig="220">
                <v:shape id="_x0000_i1051" type="#_x0000_t75" alt="" style="width:10pt;height:11.35pt;mso-width-percent:0;mso-height-percent:0;mso-width-percent:0;mso-height-percent:0" o:ole="">
                  <v:imagedata r:id="rId405" o:title=""/>
                </v:shape>
                <o:OLEObject Type="Embed" ProgID="Equation.3" ShapeID="_x0000_i1051" DrawAspect="Content" ObjectID="_1638530795" r:id="rId406"/>
              </w:object>
            </w:r>
          </w:p>
        </w:tc>
        <w:tc>
          <w:tcPr>
            <w:tcW w:w="1350" w:type="dxa"/>
            <w:vAlign w:val="center"/>
          </w:tcPr>
          <w:p w:rsidR="00725633" w:rsidRPr="00EC3398" w:rsidRDefault="00256D98" w:rsidP="00725633">
            <w:pPr>
              <w:jc w:val="center"/>
              <w:rPr>
                <w:rFonts w:cs="Cordia New" w:hint="cs"/>
                <w:i/>
                <w:iCs/>
              </w:rPr>
            </w:pPr>
            <w:r w:rsidRPr="00EC3398">
              <w:rPr>
                <w:rFonts w:cs="Cordia New"/>
                <w:i/>
                <w:iCs/>
                <w:noProof/>
                <w:position w:val="-6"/>
              </w:rPr>
              <w:object w:dxaOrig="200" w:dyaOrig="279">
                <v:shape id="_x0000_i1050" type="#_x0000_t75" alt="" style="width:10pt;height:14pt;mso-width-percent:0;mso-height-percent:0;mso-width-percent:0;mso-height-percent:0" o:ole="">
                  <v:imagedata r:id="rId399" o:title=""/>
                </v:shape>
                <o:OLEObject Type="Embed" ProgID="Equation.3" ShapeID="_x0000_i1050" DrawAspect="Content" ObjectID="_1638530796" r:id="rId407"/>
              </w:object>
            </w:r>
          </w:p>
        </w:tc>
        <w:tc>
          <w:tcPr>
            <w:tcW w:w="1260" w:type="dxa"/>
            <w:vAlign w:val="center"/>
          </w:tcPr>
          <w:p w:rsidR="00725633" w:rsidRPr="00EC3398" w:rsidRDefault="00256D98" w:rsidP="00725633">
            <w:pPr>
              <w:jc w:val="center"/>
              <w:rPr>
                <w:rFonts w:cs="Cordia New" w:hint="cs"/>
                <w:i/>
                <w:iCs/>
              </w:rPr>
            </w:pPr>
            <w:r w:rsidRPr="00EC3398">
              <w:rPr>
                <w:rFonts w:cs="Cordia New"/>
                <w:i/>
                <w:iCs/>
                <w:noProof/>
                <w:position w:val="-6"/>
              </w:rPr>
              <w:object w:dxaOrig="180" w:dyaOrig="220">
                <v:shape id="_x0000_i1049" type="#_x0000_t75" alt="" style="width:9.35pt;height:11.35pt;mso-width-percent:0;mso-height-percent:0;mso-width-percent:0;mso-height-percent:0" o:ole="">
                  <v:imagedata r:id="rId401" o:title=""/>
                </v:shape>
                <o:OLEObject Type="Embed" ProgID="Equation.3" ShapeID="_x0000_i1049" DrawAspect="Content" ObjectID="_1638530797" r:id="rId408"/>
              </w:object>
            </w:r>
          </w:p>
        </w:tc>
        <w:tc>
          <w:tcPr>
            <w:tcW w:w="1365" w:type="dxa"/>
            <w:vAlign w:val="center"/>
          </w:tcPr>
          <w:p w:rsidR="00725633" w:rsidRPr="00EC3398" w:rsidRDefault="00256D98" w:rsidP="00725633">
            <w:pPr>
              <w:jc w:val="center"/>
              <w:rPr>
                <w:rFonts w:cs="Cordia New" w:hint="cs"/>
                <w:i/>
                <w:iCs/>
              </w:rPr>
            </w:pPr>
            <w:r w:rsidRPr="00EC3398">
              <w:rPr>
                <w:rFonts w:cs="Cordia New"/>
                <w:i/>
                <w:iCs/>
                <w:noProof/>
                <w:position w:val="-6"/>
              </w:rPr>
              <w:object w:dxaOrig="220" w:dyaOrig="279">
                <v:shape id="_x0000_i1048" type="#_x0000_t75" alt="" style="width:11.35pt;height:14pt;mso-width-percent:0;mso-height-percent:0;mso-width-percent:0;mso-height-percent:0" o:ole="">
                  <v:imagedata r:id="rId403" o:title=""/>
                </v:shape>
                <o:OLEObject Type="Embed" ProgID="Equation.3" ShapeID="_x0000_i1048" DrawAspect="Content" ObjectID="_1638530798" r:id="rId409"/>
              </w:object>
            </w:r>
          </w:p>
        </w:tc>
      </w:tr>
      <w:tr w:rsidR="00725633" w:rsidRPr="00725633">
        <w:tc>
          <w:tcPr>
            <w:tcW w:w="1728" w:type="dxa"/>
          </w:tcPr>
          <w:p w:rsidR="00725633" w:rsidRPr="00725633" w:rsidRDefault="00725633" w:rsidP="00725633">
            <w:pPr>
              <w:jc w:val="center"/>
              <w:rPr>
                <w:rFonts w:cs="Cordia New"/>
              </w:rPr>
            </w:pPr>
            <w:r w:rsidRPr="00725633">
              <w:rPr>
                <w:rFonts w:cs="Cordia New"/>
              </w:rPr>
              <w:t xml:space="preserve">135 </w:t>
            </w:r>
          </w:p>
        </w:tc>
        <w:tc>
          <w:tcPr>
            <w:tcW w:w="1399" w:type="dxa"/>
          </w:tcPr>
          <w:p w:rsidR="00725633" w:rsidRPr="00725633" w:rsidRDefault="00725633" w:rsidP="00725633">
            <w:pPr>
              <w:jc w:val="center"/>
              <w:rPr>
                <w:rFonts w:cs="Cordia New"/>
                <w:cs/>
              </w:rPr>
            </w:pPr>
            <w:r w:rsidRPr="00725633">
              <w:rPr>
                <w:rFonts w:cs="Cordia New"/>
              </w:rPr>
              <w:t>-6.64E-03</w:t>
            </w:r>
          </w:p>
        </w:tc>
        <w:tc>
          <w:tcPr>
            <w:tcW w:w="1350" w:type="dxa"/>
          </w:tcPr>
          <w:p w:rsidR="00725633" w:rsidRPr="00725633" w:rsidRDefault="00725633" w:rsidP="00725633">
            <w:pPr>
              <w:jc w:val="center"/>
              <w:rPr>
                <w:rFonts w:cs="Cordia New"/>
              </w:rPr>
            </w:pPr>
            <w:r w:rsidRPr="00725633">
              <w:rPr>
                <w:rFonts w:cs="Cordia New"/>
              </w:rPr>
              <w:t>0.510242</w:t>
            </w:r>
          </w:p>
        </w:tc>
        <w:tc>
          <w:tcPr>
            <w:tcW w:w="1260" w:type="dxa"/>
          </w:tcPr>
          <w:p w:rsidR="00725633" w:rsidRPr="00725633" w:rsidRDefault="00725633" w:rsidP="00725633">
            <w:pPr>
              <w:jc w:val="center"/>
              <w:rPr>
                <w:rFonts w:cs="Cordia New"/>
              </w:rPr>
            </w:pPr>
            <w:r w:rsidRPr="00725633">
              <w:rPr>
                <w:rFonts w:cs="Cordia New"/>
              </w:rPr>
              <w:t>-7.4094</w:t>
            </w:r>
          </w:p>
        </w:tc>
        <w:tc>
          <w:tcPr>
            <w:tcW w:w="1365" w:type="dxa"/>
          </w:tcPr>
          <w:p w:rsidR="00725633" w:rsidRPr="00725633" w:rsidRDefault="00725633" w:rsidP="00725633">
            <w:pPr>
              <w:jc w:val="center"/>
              <w:rPr>
                <w:rFonts w:cs="Cordia New"/>
              </w:rPr>
            </w:pPr>
            <w:r w:rsidRPr="00725633">
              <w:rPr>
                <w:rFonts w:cs="Cordia New"/>
              </w:rPr>
              <w:t>9.633774</w:t>
            </w:r>
          </w:p>
        </w:tc>
      </w:tr>
      <w:tr w:rsidR="00725633" w:rsidRPr="00725633">
        <w:tc>
          <w:tcPr>
            <w:tcW w:w="1728" w:type="dxa"/>
          </w:tcPr>
          <w:p w:rsidR="00725633" w:rsidRPr="00725633" w:rsidRDefault="00725633" w:rsidP="00725633">
            <w:pPr>
              <w:jc w:val="center"/>
              <w:rPr>
                <w:rFonts w:cs="Cordia New"/>
              </w:rPr>
            </w:pPr>
            <w:r w:rsidRPr="00725633">
              <w:rPr>
                <w:rFonts w:cs="Cordia New"/>
              </w:rPr>
              <w:t>150</w:t>
            </w:r>
          </w:p>
        </w:tc>
        <w:tc>
          <w:tcPr>
            <w:tcW w:w="1399" w:type="dxa"/>
          </w:tcPr>
          <w:p w:rsidR="00725633" w:rsidRPr="00725633" w:rsidRDefault="00725633" w:rsidP="00725633">
            <w:pPr>
              <w:jc w:val="center"/>
              <w:rPr>
                <w:rFonts w:cs="Cordia New"/>
              </w:rPr>
            </w:pPr>
            <w:r w:rsidRPr="00725633">
              <w:rPr>
                <w:rFonts w:cs="Cordia New"/>
              </w:rPr>
              <w:t>-6.02E-02</w:t>
            </w:r>
          </w:p>
        </w:tc>
        <w:tc>
          <w:tcPr>
            <w:tcW w:w="1350" w:type="dxa"/>
          </w:tcPr>
          <w:p w:rsidR="00725633" w:rsidRPr="00725633" w:rsidRDefault="00725633" w:rsidP="00725633">
            <w:pPr>
              <w:jc w:val="center"/>
              <w:rPr>
                <w:rFonts w:cs="Cordia New"/>
              </w:rPr>
            </w:pPr>
            <w:r w:rsidRPr="00725633">
              <w:rPr>
                <w:rFonts w:cs="Cordia New"/>
              </w:rPr>
              <w:t>2.098311</w:t>
            </w:r>
          </w:p>
        </w:tc>
        <w:tc>
          <w:tcPr>
            <w:tcW w:w="1260" w:type="dxa"/>
          </w:tcPr>
          <w:p w:rsidR="00725633" w:rsidRPr="00725633" w:rsidRDefault="00725633" w:rsidP="00725633">
            <w:pPr>
              <w:jc w:val="center"/>
              <w:rPr>
                <w:rFonts w:cs="Cordia New"/>
              </w:rPr>
            </w:pPr>
            <w:r w:rsidRPr="00725633">
              <w:rPr>
                <w:rFonts w:cs="Cordia New"/>
              </w:rPr>
              <w:t>-13.657</w:t>
            </w:r>
          </w:p>
        </w:tc>
        <w:tc>
          <w:tcPr>
            <w:tcW w:w="1365" w:type="dxa"/>
          </w:tcPr>
          <w:p w:rsidR="00725633" w:rsidRPr="00725633" w:rsidRDefault="00725633" w:rsidP="00725633">
            <w:pPr>
              <w:jc w:val="center"/>
              <w:rPr>
                <w:rFonts w:cs="Cordia New"/>
              </w:rPr>
            </w:pPr>
            <w:r w:rsidRPr="00725633">
              <w:rPr>
                <w:rFonts w:cs="Cordia New"/>
              </w:rPr>
              <w:t>20.3164</w:t>
            </w:r>
          </w:p>
        </w:tc>
      </w:tr>
      <w:tr w:rsidR="00725633" w:rsidRPr="00725633">
        <w:tc>
          <w:tcPr>
            <w:tcW w:w="1728" w:type="dxa"/>
          </w:tcPr>
          <w:p w:rsidR="00725633" w:rsidRPr="00725633" w:rsidRDefault="00725633" w:rsidP="00725633">
            <w:pPr>
              <w:jc w:val="center"/>
              <w:rPr>
                <w:rFonts w:cs="Cordia New"/>
              </w:rPr>
            </w:pPr>
            <w:r w:rsidRPr="00725633">
              <w:rPr>
                <w:rFonts w:cs="Cordia New"/>
              </w:rPr>
              <w:t>165</w:t>
            </w:r>
          </w:p>
        </w:tc>
        <w:tc>
          <w:tcPr>
            <w:tcW w:w="1399" w:type="dxa"/>
          </w:tcPr>
          <w:p w:rsidR="00725633" w:rsidRPr="00725633" w:rsidRDefault="00725633" w:rsidP="00725633">
            <w:pPr>
              <w:jc w:val="center"/>
              <w:rPr>
                <w:rFonts w:cs="Cordia New"/>
              </w:rPr>
            </w:pPr>
            <w:r w:rsidRPr="00725633">
              <w:rPr>
                <w:rFonts w:cs="Cordia New"/>
              </w:rPr>
              <w:t>-1.46601723</w:t>
            </w:r>
          </w:p>
        </w:tc>
        <w:tc>
          <w:tcPr>
            <w:tcW w:w="1350" w:type="dxa"/>
          </w:tcPr>
          <w:p w:rsidR="00725633" w:rsidRPr="00725633" w:rsidRDefault="00725633" w:rsidP="00725633">
            <w:pPr>
              <w:jc w:val="center"/>
              <w:rPr>
                <w:rFonts w:cs="Cordia New"/>
              </w:rPr>
            </w:pPr>
            <w:r w:rsidRPr="00725633">
              <w:rPr>
                <w:rFonts w:cs="Cordia New"/>
              </w:rPr>
              <w:t>23.99741265</w:t>
            </w:r>
          </w:p>
        </w:tc>
        <w:tc>
          <w:tcPr>
            <w:tcW w:w="1260" w:type="dxa"/>
          </w:tcPr>
          <w:p w:rsidR="00725633" w:rsidRPr="00725633" w:rsidRDefault="00725633" w:rsidP="00725633">
            <w:pPr>
              <w:jc w:val="center"/>
              <w:rPr>
                <w:rFonts w:cs="Cordia New"/>
              </w:rPr>
            </w:pPr>
            <w:r w:rsidRPr="00725633">
              <w:rPr>
                <w:rFonts w:cs="Cordia New"/>
              </w:rPr>
              <w:t>-99.9481979</w:t>
            </w:r>
          </w:p>
        </w:tc>
        <w:tc>
          <w:tcPr>
            <w:tcW w:w="1365" w:type="dxa"/>
          </w:tcPr>
          <w:p w:rsidR="00725633" w:rsidRPr="00725633" w:rsidRDefault="00725633" w:rsidP="00725633">
            <w:pPr>
              <w:jc w:val="center"/>
              <w:rPr>
                <w:rFonts w:cs="Cordia New"/>
              </w:rPr>
            </w:pPr>
            <w:r w:rsidRPr="00725633">
              <w:rPr>
                <w:rFonts w:cs="Cordia New"/>
              </w:rPr>
              <w:t>121.1177781</w:t>
            </w:r>
          </w:p>
        </w:tc>
      </w:tr>
    </w:tbl>
    <w:p w:rsidR="00EC3398" w:rsidRPr="00725633" w:rsidRDefault="00EC3398" w:rsidP="00A40A4B">
      <w:pPr>
        <w:jc w:val="thaiDistribute"/>
        <w:rPr>
          <w:rFonts w:cs="Cordia New"/>
          <w:lang w:val="fr-FR"/>
        </w:rPr>
      </w:pPr>
    </w:p>
    <w:p w:rsidR="00EC3398" w:rsidRPr="00725633" w:rsidRDefault="00725633" w:rsidP="00A40A4B">
      <w:pPr>
        <w:jc w:val="thaiDistribute"/>
        <w:rPr>
          <w:rFonts w:hint="cs"/>
          <w:cs/>
        </w:rPr>
      </w:pPr>
      <w:r>
        <w:rPr>
          <w:lang w:val="fr-FR"/>
        </w:rPr>
        <w:tab/>
      </w:r>
      <w:r>
        <w:rPr>
          <w:rFonts w:hint="cs"/>
          <w:cs/>
          <w:lang w:val="fr-FR"/>
        </w:rPr>
        <w:t xml:space="preserve">จากผลลัพธ์การกระจายตัวของอุณหภูมิกับเวลาพบว่าที่ตำแหน่ง </w:t>
      </w:r>
      <w:r>
        <w:t xml:space="preserve">D </w:t>
      </w:r>
      <w:r>
        <w:rPr>
          <w:rFonts w:hint="cs"/>
          <w:cs/>
        </w:rPr>
        <w:t>เป็นตำแหน่งที่มีการเพิ่มขึ้นของอุณหภูมิช้าที่สุด ดังนั้นเราจึงสามารถสมมติได้ว่าถ้าในกรณีที่กระบวนการอบยางล้อใช้เวลาไม่เพียงพอ ยางส่วน</w:t>
      </w:r>
      <w:r>
        <w:rPr>
          <w:rFonts w:hint="cs"/>
          <w:cs/>
        </w:rPr>
        <w:lastRenderedPageBreak/>
        <w:t xml:space="preserve">ที่เกิดปฏิกิริยาวัลคาไนซ์เซชั่นไม่สมบูรณ์จะเกิดขึ้นที่จุด </w:t>
      </w:r>
      <w:r>
        <w:t xml:space="preserve">D </w:t>
      </w:r>
      <w:r>
        <w:rPr>
          <w:rFonts w:hint="cs"/>
          <w:cs/>
        </w:rPr>
        <w:t>ดังนั้น</w:t>
      </w:r>
      <w:r>
        <w:rPr>
          <w:rFonts w:hint="cs"/>
          <w:cs/>
          <w:lang w:val="fr-FR"/>
        </w:rPr>
        <w:t xml:space="preserve">เราสามารถพิจารณาจุด </w:t>
      </w:r>
      <w:r>
        <w:t xml:space="preserve">D </w:t>
      </w:r>
      <w:r>
        <w:rPr>
          <w:rFonts w:hint="cs"/>
          <w:cs/>
        </w:rPr>
        <w:t xml:space="preserve">ให้เป็นจุดอ้างอิงกล่าวคือถ้าจุด </w:t>
      </w:r>
      <w:r>
        <w:t xml:space="preserve">D </w:t>
      </w:r>
      <w:r>
        <w:rPr>
          <w:rFonts w:hint="cs"/>
          <w:cs/>
        </w:rPr>
        <w:t>เกิดปฏิกิริยาวัลคาไนซ์เซชั่นอย่างสมบูรณ์ ตำแหน่งอื่น ๆ ก็สามารถพิจารณาได้ว่าการเกิดปฏิกิริยาวัลคาไนซ์เซชั่นอย่างสมบูรณ์เช่นเดียวกัน</w:t>
      </w:r>
    </w:p>
    <w:p w:rsidR="00EC3398" w:rsidRDefault="00EC3398" w:rsidP="00A40A4B">
      <w:pPr>
        <w:jc w:val="thaiDistribute"/>
        <w:rPr>
          <w:lang w:val="fr-FR"/>
        </w:rPr>
      </w:pPr>
    </w:p>
    <w:p w:rsidR="00EC3398" w:rsidRDefault="00725633" w:rsidP="005D2D9B">
      <w:pPr>
        <w:ind w:firstLine="720"/>
        <w:jc w:val="thaiDistribute"/>
        <w:rPr>
          <w:rFonts w:hint="cs"/>
          <w:lang w:val="fr-FR"/>
        </w:rPr>
      </w:pPr>
      <w:r>
        <w:rPr>
          <w:rFonts w:hint="cs"/>
          <w:cs/>
          <w:lang w:val="fr-FR"/>
        </w:rPr>
        <w:t>รูป</w:t>
      </w:r>
      <w:r w:rsidRPr="00725633">
        <w:rPr>
          <w:cs/>
          <w:lang w:val="fr-FR"/>
        </w:rPr>
        <w:t xml:space="preserve">ที่ </w:t>
      </w:r>
      <w:r>
        <w:t>4.2</w:t>
      </w:r>
      <w:r w:rsidR="00CB2FBE">
        <w:t>4</w:t>
      </w:r>
      <w:r w:rsidRPr="00725633">
        <w:rPr>
          <w:cs/>
          <w:lang w:val="fr-FR"/>
        </w:rPr>
        <w:t xml:space="preserve"> แสดงการ</w:t>
      </w:r>
      <w:r w:rsidR="00474D8E">
        <w:rPr>
          <w:rFonts w:hint="cs"/>
          <w:cs/>
          <w:lang w:val="fr-FR"/>
        </w:rPr>
        <w:t>คำนวณ</w:t>
      </w:r>
      <w:r w:rsidRPr="00725633">
        <w:rPr>
          <w:cs/>
          <w:lang w:val="fr-FR"/>
        </w:rPr>
        <w:t>หาอัตราการเพิ่มขึ้นของอุณหภูมิเฉลี่ย ณ.ตำแหน่ง</w:t>
      </w:r>
      <w:r w:rsidR="00474D8E">
        <w:rPr>
          <w:lang w:val="fr-FR"/>
        </w:rPr>
        <w:t xml:space="preserve"> D</w:t>
      </w:r>
      <w:r w:rsidRPr="00725633">
        <w:rPr>
          <w:cs/>
          <w:lang w:val="fr-FR"/>
        </w:rPr>
        <w:t xml:space="preserve"> การคำนวณหาอัตราการเพิ่มขึ้นของอุณหภูมิเฉลี่ยสามารถทำได้สองวิธีคือ วิธีที่หนึ่งคำนวณจากการเปลี่ยนแปลงของความชัน</w:t>
      </w:r>
      <w:r w:rsidR="00474D8E">
        <w:rPr>
          <w:rFonts w:hint="cs"/>
          <w:cs/>
          <w:lang w:val="fr-FR"/>
        </w:rPr>
        <w:t xml:space="preserve">ของอุณหภูมิกับเวลา ณ.เวลาเริ่มต้น (คิดที่นาทีที่ </w:t>
      </w:r>
      <w:r w:rsidR="00474D8E">
        <w:t xml:space="preserve">5) </w:t>
      </w:r>
      <w:r w:rsidR="00474D8E">
        <w:rPr>
          <w:rFonts w:hint="cs"/>
          <w:cs/>
        </w:rPr>
        <w:t xml:space="preserve">และเวลาสิ้นสุดการเกิดปฏิกิริยาวัลคาไนซ์เซชั่น </w:t>
      </w:r>
      <w:r w:rsidR="00474D8E">
        <w:rPr>
          <w:rFonts w:hint="cs"/>
          <w:cs/>
          <w:lang w:val="fr-FR"/>
        </w:rPr>
        <w:t xml:space="preserve">(คิดที่นาทีที่ </w:t>
      </w:r>
      <w:r w:rsidR="00474D8E">
        <w:t xml:space="preserve">75) </w:t>
      </w:r>
      <w:r w:rsidR="00474D8E">
        <w:rPr>
          <w:rFonts w:hint="cs"/>
          <w:cs/>
        </w:rPr>
        <w:t xml:space="preserve">ค่าอัตราการเพิ่มขึ้นของอุณหภูมิเฉลี่ยที่คำนวณได้จากวิธีดังกล่าวมีค่าเท่ากับ </w:t>
      </w:r>
      <w:r w:rsidRPr="00725633">
        <w:rPr>
          <w:cs/>
          <w:lang w:val="fr-FR"/>
        </w:rPr>
        <w:t xml:space="preserve">1.68 </w:t>
      </w:r>
      <w:r w:rsidRPr="00725633">
        <w:rPr>
          <w:lang w:val="fr-FR"/>
        </w:rPr>
        <w:t>°C/</w:t>
      </w:r>
      <w:r w:rsidRPr="00725633">
        <w:rPr>
          <w:cs/>
          <w:lang w:val="fr-FR"/>
        </w:rPr>
        <w:t>นาที อีกวิธีหนึ่งคือการคำนวณหา</w:t>
      </w:r>
      <w:r w:rsidR="00474D8E">
        <w:rPr>
          <w:rFonts w:hint="cs"/>
          <w:cs/>
          <w:lang w:val="fr-FR"/>
        </w:rPr>
        <w:t xml:space="preserve">ค่าความชันของกราฟทุกๆ </w:t>
      </w:r>
      <w:r w:rsidR="00474D8E">
        <w:t xml:space="preserve">1 </w:t>
      </w:r>
      <w:r w:rsidR="00474D8E">
        <w:rPr>
          <w:rFonts w:hint="cs"/>
          <w:cs/>
        </w:rPr>
        <w:t xml:space="preserve">นาทีจนกระทั่งอุณหภูมิไม่เปลี่ยลแปลงและหาค่าเฉลี่ย ค่าอัตราการเพิ่มขึ้นของอุณหภูมิคำนวณจากวิธีที่สองมีค่าเท่ากับ </w:t>
      </w:r>
      <w:r w:rsidR="00474D8E" w:rsidRPr="005D2D9B">
        <w:rPr>
          <w:rFonts w:cs="Cordia New"/>
        </w:rPr>
        <w:t>1.57</w:t>
      </w:r>
      <w:r w:rsidR="00474D8E" w:rsidRPr="005D2D9B">
        <w:rPr>
          <w:rFonts w:cs="Cordia New"/>
          <w:cs/>
        </w:rPr>
        <w:t xml:space="preserve"> </w:t>
      </w:r>
      <w:r w:rsidR="00474D8E" w:rsidRPr="00725633">
        <w:rPr>
          <w:lang w:val="fr-FR"/>
        </w:rPr>
        <w:t>°C/</w:t>
      </w:r>
      <w:r w:rsidR="00474D8E" w:rsidRPr="00725633">
        <w:rPr>
          <w:cs/>
          <w:lang w:val="fr-FR"/>
        </w:rPr>
        <w:t>นาที</w:t>
      </w:r>
      <w:r w:rsidR="00474D8E">
        <w:rPr>
          <w:rFonts w:hint="cs"/>
          <w:cs/>
          <w:lang w:val="fr-FR"/>
        </w:rPr>
        <w:t xml:space="preserve"> </w:t>
      </w:r>
      <w:r w:rsidRPr="00725633">
        <w:rPr>
          <w:cs/>
          <w:lang w:val="fr-FR"/>
        </w:rPr>
        <w:t>จะเห็นได้ว่าผลต่างของสองวิธีนั้นมีค่าเพียงเล็กน้อยเท่านั้น โดยในการวิเคราะห์ต่อไปจะใช้</w:t>
      </w:r>
      <w:r w:rsidR="00277A60">
        <w:rPr>
          <w:rFonts w:hint="cs"/>
          <w:cs/>
          <w:lang w:val="fr-FR"/>
        </w:rPr>
        <w:t xml:space="preserve">อัตราการเพิ่มขึ้นของอุณหภูมิ </w:t>
      </w:r>
      <w:r w:rsidR="00277A60" w:rsidRPr="005D2D9B">
        <w:rPr>
          <w:rFonts w:cs="Cordia New"/>
        </w:rPr>
        <w:t>1.57</w:t>
      </w:r>
      <w:r w:rsidR="00277A60" w:rsidRPr="005D2D9B">
        <w:rPr>
          <w:rFonts w:cs="Cordia New"/>
          <w:cs/>
        </w:rPr>
        <w:t xml:space="preserve"> </w:t>
      </w:r>
      <w:r w:rsidR="00277A60" w:rsidRPr="00725633">
        <w:rPr>
          <w:lang w:val="fr-FR"/>
        </w:rPr>
        <w:t>°C/</w:t>
      </w:r>
      <w:r w:rsidR="00277A60" w:rsidRPr="00725633">
        <w:rPr>
          <w:cs/>
          <w:lang w:val="fr-FR"/>
        </w:rPr>
        <w:t>นาที</w:t>
      </w:r>
    </w:p>
    <w:p w:rsidR="00EC3398" w:rsidRDefault="00EC3398" w:rsidP="00A40A4B">
      <w:pPr>
        <w:jc w:val="thaiDistribute"/>
        <w:rPr>
          <w:lang w:val="fr-FR"/>
        </w:rPr>
      </w:pPr>
    </w:p>
    <w:p w:rsidR="00EC3398" w:rsidRDefault="00F21A45" w:rsidP="005D2D9B">
      <w:pPr>
        <w:jc w:val="center"/>
        <w:rPr>
          <w:lang w:val="fr-FR"/>
        </w:rPr>
      </w:pPr>
      <w:r w:rsidRPr="002715A7">
        <w:rPr>
          <w:noProof/>
          <w:lang w:val="fr-FR"/>
        </w:rPr>
        <w:drawing>
          <wp:inline distT="0" distB="0" distL="0" distR="0">
            <wp:extent cx="4224655" cy="2700655"/>
            <wp:effectExtent l="0" t="0" r="0" b="0"/>
            <wp:docPr id="267" name="Picture 267"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descr="4"/>
                    <pic:cNvPicPr>
                      <a:picLocks/>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224655" cy="2700655"/>
                    </a:xfrm>
                    <a:prstGeom prst="rect">
                      <a:avLst/>
                    </a:prstGeom>
                    <a:noFill/>
                    <a:ln>
                      <a:noFill/>
                    </a:ln>
                  </pic:spPr>
                </pic:pic>
              </a:graphicData>
            </a:graphic>
          </wp:inline>
        </w:drawing>
      </w:r>
    </w:p>
    <w:p w:rsidR="005D2D9B" w:rsidRDefault="005D2D9B" w:rsidP="005D2D9B">
      <w:pPr>
        <w:jc w:val="center"/>
        <w:rPr>
          <w:rFonts w:cs="Cordia New" w:hint="cs"/>
          <w:i/>
          <w:iCs/>
          <w:lang w:val="fr-FR"/>
        </w:rPr>
      </w:pPr>
      <w:r w:rsidRPr="007F341B">
        <w:rPr>
          <w:rFonts w:cs="Cordia New" w:hint="cs"/>
          <w:i/>
          <w:iCs/>
          <w:cs/>
          <w:lang w:val="fr-FR"/>
        </w:rPr>
        <w:t xml:space="preserve">รูปที่ </w:t>
      </w:r>
      <w:r w:rsidRPr="007F341B">
        <w:rPr>
          <w:rFonts w:cs="Cordia New"/>
          <w:i/>
          <w:iCs/>
        </w:rPr>
        <w:t>4.2</w:t>
      </w:r>
      <w:r w:rsidR="00CB2FBE">
        <w:rPr>
          <w:rFonts w:cs="Cordia New"/>
          <w:i/>
          <w:iCs/>
        </w:rPr>
        <w:t>4</w:t>
      </w:r>
      <w:r>
        <w:rPr>
          <w:rFonts w:cs="Cordia New"/>
          <w:i/>
          <w:iCs/>
        </w:rPr>
        <w:t xml:space="preserve"> </w:t>
      </w:r>
      <w:r>
        <w:rPr>
          <w:rFonts w:cs="Cordia New" w:hint="cs"/>
          <w:i/>
          <w:iCs/>
          <w:cs/>
        </w:rPr>
        <w:t>การหาอัตราการเพิ่มขึ้นของอุณหภูมิที่ตำแหน่งการวัด</w:t>
      </w:r>
      <w:r>
        <w:rPr>
          <w:rFonts w:cs="Cordia New" w:hint="cs"/>
          <w:i/>
          <w:iCs/>
          <w:cs/>
          <w:lang w:val="fr-FR"/>
        </w:rPr>
        <w:t xml:space="preserve">ใดๆ </w:t>
      </w:r>
    </w:p>
    <w:p w:rsidR="00EC3398" w:rsidRDefault="00EC3398" w:rsidP="00A40A4B">
      <w:pPr>
        <w:jc w:val="thaiDistribute"/>
        <w:rPr>
          <w:rFonts w:hint="cs"/>
          <w:lang w:val="fr-FR"/>
        </w:rPr>
      </w:pPr>
    </w:p>
    <w:p w:rsidR="002A2940" w:rsidRPr="002A2940" w:rsidRDefault="005D2D9B" w:rsidP="002A2940">
      <w:pPr>
        <w:ind w:firstLine="567"/>
        <w:jc w:val="thaiDistribute"/>
        <w:rPr>
          <w:rFonts w:cs="Cordia New" w:hint="cs"/>
          <w:cs/>
        </w:rPr>
      </w:pPr>
      <w:r>
        <w:rPr>
          <w:rFonts w:cs="Cordia New" w:hint="cs"/>
          <w:cs/>
        </w:rPr>
        <w:t>จากการศึกษาการอบคงรูปภายใต้สภาวะอุณหภูมิไม่คงที่</w:t>
      </w:r>
      <w:r w:rsidR="00277A60">
        <w:rPr>
          <w:rFonts w:cs="Cordia New" w:hint="cs"/>
          <w:cs/>
        </w:rPr>
        <w:t xml:space="preserve">ในหัวข้อ </w:t>
      </w:r>
      <w:r w:rsidR="00277A60">
        <w:rPr>
          <w:rFonts w:cs="Cordia New"/>
        </w:rPr>
        <w:t xml:space="preserve">4.2 </w:t>
      </w:r>
      <w:r w:rsidR="00277A60">
        <w:rPr>
          <w:rFonts w:cs="Cordia New" w:hint="cs"/>
          <w:cs/>
        </w:rPr>
        <w:t>ซึ่งอัตราการให้ความร้อนที่ใช้ศึกษาประกอบด้วย</w:t>
      </w:r>
      <w:r>
        <w:rPr>
          <w:rFonts w:cs="Cordia New" w:hint="cs"/>
          <w:cs/>
          <w:lang w:val="fr-FR"/>
        </w:rPr>
        <w:t xml:space="preserve"> </w:t>
      </w:r>
      <w:r w:rsidRPr="005D2D9B">
        <w:rPr>
          <w:rFonts w:cs="Cordia New"/>
        </w:rPr>
        <w:t>2</w:t>
      </w:r>
      <w:r w:rsidRPr="005D2D9B">
        <w:rPr>
          <w:rFonts w:cs="Cordia New"/>
          <w:lang w:val="fr-FR"/>
        </w:rPr>
        <w:t>°C/min, 5°C/min</w:t>
      </w:r>
      <w:r w:rsidRPr="005D2D9B">
        <w:rPr>
          <w:rFonts w:cs="Cordia New"/>
          <w:cs/>
        </w:rPr>
        <w:t xml:space="preserve"> และ </w:t>
      </w:r>
      <w:r w:rsidRPr="005D2D9B">
        <w:rPr>
          <w:rFonts w:cs="Cordia New"/>
          <w:lang w:val="fr-FR"/>
        </w:rPr>
        <w:t>10°C/min</w:t>
      </w:r>
      <w:r w:rsidR="00277A60">
        <w:rPr>
          <w:rFonts w:cs="Cordia New" w:hint="cs"/>
          <w:cs/>
          <w:lang w:val="fr-FR"/>
        </w:rPr>
        <w:t xml:space="preserve"> </w:t>
      </w:r>
      <w:r>
        <w:rPr>
          <w:rFonts w:cs="Cordia New" w:hint="cs"/>
          <w:cs/>
          <w:lang w:val="fr-FR"/>
        </w:rPr>
        <w:t>ผลลัพธ์ที่ได้สามารถนำไปคำนวณหาเปอร์เซ็นต์การอบคงรูปและเวลาที่จำเป็น</w:t>
      </w:r>
      <w:r w:rsidR="00277A60">
        <w:rPr>
          <w:rFonts w:cs="Cordia New" w:hint="cs"/>
          <w:cs/>
          <w:lang w:val="fr-FR"/>
        </w:rPr>
        <w:t>เพื่อให้การเกิดปฏิกิริยาวัลคาไนซ์เซชั่นสมบูรณ์ ดังนั้นเราสามารถทำการ</w:t>
      </w:r>
      <w:r w:rsidRPr="005D2D9B">
        <w:rPr>
          <w:rFonts w:cs="Cordia New"/>
          <w:cs/>
        </w:rPr>
        <w:t xml:space="preserve"> </w:t>
      </w:r>
      <w:r w:rsidRPr="005D2D9B">
        <w:rPr>
          <w:rFonts w:cs="Cordia New"/>
        </w:rPr>
        <w:t xml:space="preserve">Interpolate </w:t>
      </w:r>
      <w:r w:rsidRPr="005D2D9B">
        <w:rPr>
          <w:rFonts w:cs="Cordia New"/>
          <w:cs/>
        </w:rPr>
        <w:t xml:space="preserve">เพื่อคำนวณหาเปอร์เซ็นต์การอบคงรูปและระยะเวลาที่ใช้สำหรับอัตราการให้ความร้อนที่คำนวณได้จากตำแหน่งที่ </w:t>
      </w:r>
      <w:r w:rsidR="005B6F5D">
        <w:rPr>
          <w:rFonts w:cs="Cordia New"/>
        </w:rPr>
        <w:t>D</w:t>
      </w:r>
      <w:r w:rsidRPr="005D2D9B">
        <w:rPr>
          <w:rFonts w:cs="Cordia New"/>
        </w:rPr>
        <w:t xml:space="preserve"> </w:t>
      </w:r>
      <w:r w:rsidRPr="005D2D9B">
        <w:rPr>
          <w:rFonts w:cs="Cordia New"/>
          <w:cs/>
        </w:rPr>
        <w:t>(</w:t>
      </w:r>
      <w:r w:rsidRPr="005D2D9B">
        <w:rPr>
          <w:rFonts w:cs="Cordia New"/>
        </w:rPr>
        <w:t xml:space="preserve">1.57 °C/min) </w:t>
      </w:r>
      <w:r w:rsidRPr="005D2D9B">
        <w:rPr>
          <w:rFonts w:cs="Cordia New"/>
          <w:cs/>
        </w:rPr>
        <w:t>จากอัตราการเพิ่มขึ้นของ</w:t>
      </w:r>
      <w:r w:rsidR="00277A60">
        <w:rPr>
          <w:rFonts w:cs="Cordia New"/>
          <w:cs/>
        </w:rPr>
        <w:t>อุณหภูมิที่คำนวณได้ ณ.ตำแหน่ง</w:t>
      </w:r>
      <w:r w:rsidRPr="005D2D9B">
        <w:rPr>
          <w:rFonts w:cs="Cordia New"/>
          <w:cs/>
        </w:rPr>
        <w:t xml:space="preserve"> </w:t>
      </w:r>
      <w:r w:rsidR="005B6F5D">
        <w:rPr>
          <w:rFonts w:cs="Cordia New"/>
        </w:rPr>
        <w:t>D</w:t>
      </w:r>
      <w:r w:rsidRPr="005D2D9B">
        <w:rPr>
          <w:rFonts w:cs="Cordia New"/>
        </w:rPr>
        <w:t xml:space="preserve"> </w:t>
      </w:r>
      <w:r w:rsidR="00277A60">
        <w:rPr>
          <w:rFonts w:cs="Cordia New" w:hint="cs"/>
          <w:cs/>
        </w:rPr>
        <w:t xml:space="preserve">ดังแสดงในรูปที่ </w:t>
      </w:r>
      <w:r w:rsidR="00277A60">
        <w:rPr>
          <w:rFonts w:cs="Cordia New"/>
        </w:rPr>
        <w:t>4.2</w:t>
      </w:r>
      <w:r w:rsidR="00CA03A2">
        <w:rPr>
          <w:rFonts w:cs="Cordia New"/>
        </w:rPr>
        <w:t>5</w:t>
      </w:r>
      <w:r w:rsidR="00277A60">
        <w:rPr>
          <w:rFonts w:cs="Cordia New"/>
        </w:rPr>
        <w:t xml:space="preserve"> </w:t>
      </w:r>
      <w:r w:rsidR="00277A60">
        <w:rPr>
          <w:rFonts w:cs="Cordia New" w:hint="cs"/>
          <w:cs/>
          <w:lang w:val="fr-FR"/>
        </w:rPr>
        <w:t xml:space="preserve">และ รูปที่ </w:t>
      </w:r>
      <w:r w:rsidR="00277A60">
        <w:rPr>
          <w:rFonts w:cs="Cordia New"/>
        </w:rPr>
        <w:t>4.2</w:t>
      </w:r>
      <w:r w:rsidR="00CA03A2">
        <w:rPr>
          <w:rFonts w:cs="Cordia New"/>
        </w:rPr>
        <w:t>6</w:t>
      </w:r>
      <w:r w:rsidR="00277A60">
        <w:rPr>
          <w:rFonts w:cs="Cordia New"/>
        </w:rPr>
        <w:t xml:space="preserve"> </w:t>
      </w:r>
      <w:r w:rsidR="00277A60">
        <w:rPr>
          <w:rFonts w:cs="Cordia New" w:hint="cs"/>
          <w:cs/>
          <w:lang w:val="fr-FR"/>
        </w:rPr>
        <w:t xml:space="preserve">จากการคำนวณพบว่าที่อัตราการเพิ่มขึ้นของอุณหภูมิ </w:t>
      </w:r>
      <w:r w:rsidR="00277A60" w:rsidRPr="005D2D9B">
        <w:rPr>
          <w:rFonts w:cs="Cordia New"/>
        </w:rPr>
        <w:t>1.57 °C/min</w:t>
      </w:r>
      <w:r w:rsidR="00277A60" w:rsidRPr="005D2D9B">
        <w:rPr>
          <w:rFonts w:cs="Cordia New"/>
          <w:cs/>
        </w:rPr>
        <w:t xml:space="preserve"> </w:t>
      </w:r>
      <w:r w:rsidR="00277A60">
        <w:rPr>
          <w:rFonts w:cs="Cordia New"/>
          <w:cs/>
        </w:rPr>
        <w:t>การเกิดปฏิกิริยาเริ่มต้นที่</w:t>
      </w:r>
      <w:r w:rsidRPr="005D2D9B">
        <w:rPr>
          <w:rFonts w:cs="Cordia New"/>
          <w:cs/>
        </w:rPr>
        <w:t xml:space="preserve">นาทีที่ </w:t>
      </w:r>
      <w:r w:rsidRPr="005D2D9B">
        <w:rPr>
          <w:rFonts w:cs="Cordia New"/>
        </w:rPr>
        <w:t xml:space="preserve">80 </w:t>
      </w:r>
      <w:r w:rsidRPr="005D2D9B">
        <w:rPr>
          <w:rFonts w:cs="Cordia New"/>
          <w:cs/>
        </w:rPr>
        <w:t xml:space="preserve">และเสร็จสิ้นประมาณนาทีที่ </w:t>
      </w:r>
      <w:r w:rsidRPr="005D2D9B">
        <w:rPr>
          <w:rFonts w:cs="Cordia New"/>
        </w:rPr>
        <w:t>88</w:t>
      </w:r>
      <w:r w:rsidR="00277A60">
        <w:rPr>
          <w:rFonts w:cs="Cordia New"/>
        </w:rPr>
        <w:t>.73</w:t>
      </w:r>
      <w:r w:rsidRPr="005D2D9B">
        <w:rPr>
          <w:rFonts w:cs="Cordia New"/>
        </w:rPr>
        <w:t xml:space="preserve"> </w:t>
      </w:r>
      <w:r w:rsidR="00277A60">
        <w:rPr>
          <w:rFonts w:cs="Cordia New" w:hint="cs"/>
          <w:cs/>
        </w:rPr>
        <w:t xml:space="preserve">ซึ่งใช้เวลาน้อยกว่าเวลาในการอบจริง </w:t>
      </w:r>
      <w:r w:rsidR="00277A60">
        <w:rPr>
          <w:rFonts w:cs="Cordia New"/>
        </w:rPr>
        <w:t>(100</w:t>
      </w:r>
      <w:r w:rsidR="00277A60">
        <w:rPr>
          <w:rFonts w:cs="Cordia New"/>
          <w:lang w:val="fr-FR"/>
        </w:rPr>
        <w:t xml:space="preserve"> </w:t>
      </w:r>
      <w:r w:rsidR="00277A60">
        <w:rPr>
          <w:rFonts w:cs="Cordia New" w:hint="cs"/>
          <w:cs/>
          <w:lang w:val="fr-FR"/>
        </w:rPr>
        <w:t xml:space="preserve">นาที) </w:t>
      </w:r>
      <w:r w:rsidR="002A2940">
        <w:rPr>
          <w:rFonts w:cs="Cordia New" w:hint="cs"/>
          <w:cs/>
          <w:lang w:val="fr-FR"/>
        </w:rPr>
        <w:t xml:space="preserve">ดังนั้นเวลาที่ใช้ในการอบยางโมเดล </w:t>
      </w:r>
      <w:r w:rsidR="002A2940">
        <w:rPr>
          <w:rFonts w:cs="Cordia New"/>
        </w:rPr>
        <w:t xml:space="preserve">A </w:t>
      </w:r>
      <w:r w:rsidR="002A2940">
        <w:rPr>
          <w:rFonts w:cs="Cordia New" w:hint="cs"/>
          <w:cs/>
          <w:lang w:val="fr-FR"/>
        </w:rPr>
        <w:t>โดยกำหนดให้</w:t>
      </w:r>
      <w:r w:rsidR="002A2940">
        <w:rPr>
          <w:rFonts w:cs="Cordia New" w:hint="cs"/>
          <w:cs/>
        </w:rPr>
        <w:t xml:space="preserve">อุณหภูมิของแม่พิมพ์เท่ากับ </w:t>
      </w:r>
      <w:r w:rsidR="002A2940">
        <w:rPr>
          <w:rFonts w:cs="Cordia New"/>
        </w:rPr>
        <w:t xml:space="preserve">150°C </w:t>
      </w:r>
      <w:r w:rsidR="002A2940">
        <w:rPr>
          <w:rFonts w:cs="Cordia New" w:hint="cs"/>
          <w:cs/>
        </w:rPr>
        <w:t xml:space="preserve">เป็นเวลา </w:t>
      </w:r>
      <w:r w:rsidR="002A2940">
        <w:rPr>
          <w:rFonts w:cs="Cordia New"/>
        </w:rPr>
        <w:t xml:space="preserve">100 </w:t>
      </w:r>
      <w:r w:rsidR="002A2940">
        <w:rPr>
          <w:rFonts w:cs="Cordia New" w:hint="cs"/>
          <w:cs/>
          <w:lang w:val="fr-FR"/>
        </w:rPr>
        <w:t xml:space="preserve">นาที ไม่ควรส่งผลให้เกิดปัญหายางไม่สุก จากการทดสอบโดยการตัดยางจริงและพิจารณาเนื้อยางที่ตำแหน่ง </w:t>
      </w:r>
      <w:r w:rsidR="002A2940">
        <w:rPr>
          <w:rFonts w:cs="Cordia New"/>
        </w:rPr>
        <w:t xml:space="preserve">D </w:t>
      </w:r>
      <w:r w:rsidR="002A2940">
        <w:rPr>
          <w:rFonts w:cs="Cordia New" w:hint="cs"/>
          <w:cs/>
        </w:rPr>
        <w:t>ก็ไม่พบว่าเกิดปัญหายางไม่สุกที่ตำแหน่งดังกล่าว</w:t>
      </w:r>
    </w:p>
    <w:p w:rsidR="005D2D9B" w:rsidRDefault="00F21A45" w:rsidP="005B6F5D">
      <w:pPr>
        <w:jc w:val="center"/>
        <w:rPr>
          <w:lang w:val="fr-FR"/>
        </w:rPr>
      </w:pPr>
      <w:r w:rsidRPr="005B6F5D">
        <w:rPr>
          <w:rFonts w:hint="cs"/>
          <w:noProof/>
          <w:cs/>
          <w:lang w:val="fr-FR"/>
        </w:rPr>
        <w:lastRenderedPageBreak/>
        <w:drawing>
          <wp:inline distT="0" distB="0" distL="0" distR="0">
            <wp:extent cx="3784600" cy="2506345"/>
            <wp:effectExtent l="0" t="0" r="0" b="0"/>
            <wp:docPr id="268" name="Picture 268"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descr="4"/>
                    <pic:cNvPicPr>
                      <a:picLocks/>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784600" cy="2506345"/>
                    </a:xfrm>
                    <a:prstGeom prst="rect">
                      <a:avLst/>
                    </a:prstGeom>
                    <a:noFill/>
                    <a:ln>
                      <a:noFill/>
                    </a:ln>
                  </pic:spPr>
                </pic:pic>
              </a:graphicData>
            </a:graphic>
          </wp:inline>
        </w:drawing>
      </w:r>
    </w:p>
    <w:p w:rsidR="005B6F5D" w:rsidRPr="00CB2FBE" w:rsidRDefault="005B6F5D" w:rsidP="005B6F5D">
      <w:pPr>
        <w:jc w:val="center"/>
        <w:rPr>
          <w:i/>
          <w:iCs/>
        </w:rPr>
      </w:pPr>
      <w:r w:rsidRPr="00CB2FBE">
        <w:rPr>
          <w:rFonts w:hint="cs"/>
          <w:i/>
          <w:iCs/>
          <w:cs/>
          <w:lang w:val="fr-FR"/>
        </w:rPr>
        <w:t xml:space="preserve">รูปที่ </w:t>
      </w:r>
      <w:r w:rsidRPr="00CB2FBE">
        <w:rPr>
          <w:i/>
          <w:iCs/>
        </w:rPr>
        <w:t>4.2</w:t>
      </w:r>
      <w:r w:rsidR="00CA03A2">
        <w:rPr>
          <w:i/>
          <w:iCs/>
        </w:rPr>
        <w:t>5</w:t>
      </w:r>
      <w:r w:rsidRPr="00CB2FBE">
        <w:rPr>
          <w:i/>
          <w:iCs/>
        </w:rPr>
        <w:t xml:space="preserve"> </w:t>
      </w:r>
      <w:r w:rsidRPr="00CB2FBE">
        <w:rPr>
          <w:rFonts w:hint="cs"/>
          <w:i/>
          <w:iCs/>
          <w:cs/>
        </w:rPr>
        <w:t xml:space="preserve">เปอร์เซ็นต์การอบคงรูปยางคอมปาวด์ </w:t>
      </w:r>
      <w:r w:rsidRPr="00CB2FBE">
        <w:rPr>
          <w:i/>
          <w:iCs/>
        </w:rPr>
        <w:t xml:space="preserve">T354 </w:t>
      </w:r>
      <w:r w:rsidRPr="00CB2FBE">
        <w:rPr>
          <w:rFonts w:hint="cs"/>
          <w:i/>
          <w:iCs/>
          <w:cs/>
        </w:rPr>
        <w:t xml:space="preserve">ด้วยอัตราการให้ความร้อน </w:t>
      </w:r>
      <w:r w:rsidRPr="00CB2FBE">
        <w:rPr>
          <w:i/>
          <w:iCs/>
        </w:rPr>
        <w:t xml:space="preserve">1.57 </w:t>
      </w:r>
      <w:r w:rsidRPr="00CA03A2">
        <w:t>°</w:t>
      </w:r>
      <w:r w:rsidRPr="00CB2FBE">
        <w:rPr>
          <w:i/>
          <w:iCs/>
        </w:rPr>
        <w:t xml:space="preserve">C/min </w:t>
      </w:r>
      <w:r w:rsidRPr="00CB2FBE">
        <w:rPr>
          <w:rFonts w:hint="cs"/>
          <w:i/>
          <w:iCs/>
          <w:cs/>
        </w:rPr>
        <w:t xml:space="preserve">คำนวณจากการวัดการเปลี่ยนแปลงอุณหภูมิกับเวลาในระหว่างกระบวนการอบคงรูปที่ตำแหน่ง </w:t>
      </w:r>
      <w:r w:rsidRPr="00CB2FBE">
        <w:rPr>
          <w:i/>
          <w:iCs/>
        </w:rPr>
        <w:t>D</w:t>
      </w:r>
    </w:p>
    <w:p w:rsidR="005B6F5D" w:rsidRDefault="005B6F5D" w:rsidP="005B6F5D">
      <w:pPr>
        <w:jc w:val="center"/>
        <w:rPr>
          <w:lang w:val="fr-FR"/>
        </w:rPr>
      </w:pPr>
    </w:p>
    <w:p w:rsidR="00EC3398" w:rsidRPr="005D2D9B" w:rsidRDefault="00F21A45" w:rsidP="005B6F5D">
      <w:pPr>
        <w:jc w:val="center"/>
      </w:pPr>
      <w:r>
        <w:rPr>
          <w:noProof/>
        </w:rPr>
        <w:drawing>
          <wp:inline distT="0" distB="0" distL="0" distR="0">
            <wp:extent cx="4199255" cy="2785745"/>
            <wp:effectExtent l="0" t="0" r="0" b="0"/>
            <wp:docPr id="269" name="Picture 26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descr="4"/>
                    <pic:cNvPicPr>
                      <a:picLocks/>
                    </pic:cNvPicPr>
                  </pic:nvPicPr>
                  <pic:blipFill>
                    <a:blip r:embed="rId412">
                      <a:lum bright="-12000" contrast="24000"/>
                      <a:extLst>
                        <a:ext uri="{28A0092B-C50C-407E-A947-70E740481C1C}">
                          <a14:useLocalDpi xmlns:a14="http://schemas.microsoft.com/office/drawing/2010/main" val="0"/>
                        </a:ext>
                      </a:extLst>
                    </a:blip>
                    <a:srcRect/>
                    <a:stretch>
                      <a:fillRect/>
                    </a:stretch>
                  </pic:blipFill>
                  <pic:spPr bwMode="auto">
                    <a:xfrm>
                      <a:off x="0" y="0"/>
                      <a:ext cx="4199255" cy="2785745"/>
                    </a:xfrm>
                    <a:prstGeom prst="rect">
                      <a:avLst/>
                    </a:prstGeom>
                    <a:noFill/>
                    <a:ln>
                      <a:noFill/>
                    </a:ln>
                  </pic:spPr>
                </pic:pic>
              </a:graphicData>
            </a:graphic>
          </wp:inline>
        </w:drawing>
      </w:r>
    </w:p>
    <w:p w:rsidR="005B6F5D" w:rsidRPr="00CA03A2" w:rsidRDefault="005B6F5D" w:rsidP="005B6F5D">
      <w:pPr>
        <w:jc w:val="center"/>
        <w:rPr>
          <w:i/>
          <w:iCs/>
        </w:rPr>
      </w:pPr>
      <w:r w:rsidRPr="00CA03A2">
        <w:rPr>
          <w:rFonts w:hint="cs"/>
          <w:i/>
          <w:iCs/>
          <w:cs/>
          <w:lang w:val="fr-FR"/>
        </w:rPr>
        <w:t xml:space="preserve">รูปที่ </w:t>
      </w:r>
      <w:r w:rsidRPr="00CA03A2">
        <w:rPr>
          <w:i/>
          <w:iCs/>
        </w:rPr>
        <w:t>4.2</w:t>
      </w:r>
      <w:r w:rsidR="00CA03A2" w:rsidRPr="00CA03A2">
        <w:rPr>
          <w:i/>
          <w:iCs/>
        </w:rPr>
        <w:t>6</w:t>
      </w:r>
      <w:r w:rsidRPr="00CA03A2">
        <w:rPr>
          <w:i/>
          <w:iCs/>
        </w:rPr>
        <w:t xml:space="preserve"> </w:t>
      </w:r>
      <w:r w:rsidRPr="00CA03A2">
        <w:rPr>
          <w:rFonts w:hint="cs"/>
          <w:i/>
          <w:iCs/>
          <w:cs/>
        </w:rPr>
        <w:t xml:space="preserve">เปอร์เซ็นต์การอบคงรูปยางคอมปาวด์ </w:t>
      </w:r>
      <w:r w:rsidRPr="00CA03A2">
        <w:rPr>
          <w:i/>
          <w:iCs/>
        </w:rPr>
        <w:t xml:space="preserve">T354 </w:t>
      </w:r>
      <w:r w:rsidRPr="00CA03A2">
        <w:rPr>
          <w:rFonts w:hint="cs"/>
          <w:i/>
          <w:iCs/>
          <w:cs/>
        </w:rPr>
        <w:t xml:space="preserve">ด้วยอัตราการให้ความร้อน </w:t>
      </w:r>
      <w:r w:rsidRPr="00CA03A2">
        <w:rPr>
          <w:i/>
          <w:iCs/>
        </w:rPr>
        <w:t xml:space="preserve">1.57 </w:t>
      </w:r>
      <w:r w:rsidRPr="0031511D">
        <w:t>°</w:t>
      </w:r>
      <w:r w:rsidRPr="00CA03A2">
        <w:rPr>
          <w:i/>
          <w:iCs/>
        </w:rPr>
        <w:t xml:space="preserve">C/min </w:t>
      </w:r>
      <w:r w:rsidRPr="00CA03A2">
        <w:rPr>
          <w:rFonts w:hint="cs"/>
          <w:i/>
          <w:iCs/>
          <w:cs/>
        </w:rPr>
        <w:t xml:space="preserve">คำนวณจากการวัดการเปลี่ยนแปลงอุณหภูมิกับเวลาในระหว่างกระบวนการอบคงรูปที่ตำแหน่ง </w:t>
      </w:r>
      <w:r w:rsidRPr="00CA03A2">
        <w:rPr>
          <w:i/>
          <w:iCs/>
        </w:rPr>
        <w:t>D</w:t>
      </w:r>
    </w:p>
    <w:p w:rsidR="00EC3398" w:rsidRDefault="00EC3398"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Default="00CA03A2" w:rsidP="00A40A4B">
      <w:pPr>
        <w:jc w:val="thaiDistribute"/>
      </w:pPr>
    </w:p>
    <w:p w:rsidR="00CA03A2" w:rsidRPr="005B6F5D" w:rsidRDefault="00CA03A2" w:rsidP="00A40A4B">
      <w:pPr>
        <w:jc w:val="thaiDistribute"/>
      </w:pPr>
    </w:p>
    <w:p w:rsidR="00B25B30" w:rsidRPr="00390A7D" w:rsidRDefault="00B25B30" w:rsidP="00B25B30">
      <w:pPr>
        <w:spacing w:after="240"/>
        <w:rPr>
          <w:rFonts w:hint="cs"/>
          <w:b/>
          <w:bCs/>
          <w:sz w:val="32"/>
          <w:szCs w:val="32"/>
          <w:cs/>
          <w:lang w:val="fr-FR"/>
        </w:rPr>
      </w:pPr>
      <w:r>
        <w:rPr>
          <w:b/>
          <w:bCs/>
          <w:sz w:val="32"/>
          <w:szCs w:val="32"/>
        </w:rPr>
        <w:t>5</w:t>
      </w:r>
      <w:r w:rsidRPr="00390A7D">
        <w:rPr>
          <w:b/>
          <w:bCs/>
          <w:sz w:val="32"/>
          <w:szCs w:val="32"/>
        </w:rPr>
        <w:t xml:space="preserve">/ </w:t>
      </w:r>
      <w:r>
        <w:rPr>
          <w:rFonts w:hint="cs"/>
          <w:b/>
          <w:bCs/>
          <w:sz w:val="32"/>
          <w:szCs w:val="32"/>
          <w:cs/>
          <w:lang w:val="fr-FR"/>
        </w:rPr>
        <w:t>สรุปผลงานวิจัย</w:t>
      </w:r>
    </w:p>
    <w:p w:rsidR="00091785" w:rsidRDefault="00B25B30" w:rsidP="00A40A4B">
      <w:pPr>
        <w:jc w:val="thaiDistribute"/>
        <w:rPr>
          <w:rFonts w:hint="cs"/>
          <w:lang w:val="fr-FR"/>
        </w:rPr>
      </w:pPr>
      <w:r>
        <w:rPr>
          <w:rFonts w:hint="cs"/>
          <w:cs/>
          <w:lang w:val="fr-FR"/>
        </w:rPr>
        <w:tab/>
      </w:r>
      <w:r w:rsidR="00534061" w:rsidRPr="00534061">
        <w:rPr>
          <w:cs/>
          <w:lang w:val="fr-FR"/>
        </w:rPr>
        <w:t>ในงานวิจัยนี้เป็นการศึกษา</w:t>
      </w:r>
      <w:r w:rsidR="00534061">
        <w:rPr>
          <w:rFonts w:hint="cs"/>
          <w:cs/>
          <w:lang w:val="fr-FR"/>
        </w:rPr>
        <w:t>การกระจายตัวของอุณหภูมิระหว่าง</w:t>
      </w:r>
      <w:r w:rsidR="00534061" w:rsidRPr="00534061">
        <w:rPr>
          <w:cs/>
          <w:lang w:val="fr-FR"/>
        </w:rPr>
        <w:t>กระบวนการอบคงรูปของยางล้อ</w:t>
      </w:r>
      <w:r w:rsidR="00534061">
        <w:rPr>
          <w:rFonts w:hint="cs"/>
          <w:cs/>
          <w:lang w:val="fr-FR"/>
        </w:rPr>
        <w:t xml:space="preserve"> </w:t>
      </w:r>
      <w:r w:rsidR="00534061">
        <w:rPr>
          <w:cs/>
          <w:lang w:val="fr-FR"/>
        </w:rPr>
        <w:t>โด</w:t>
      </w:r>
      <w:r w:rsidR="00534061">
        <w:rPr>
          <w:rFonts w:hint="cs"/>
          <w:cs/>
          <w:lang w:val="fr-FR"/>
        </w:rPr>
        <w:t>ย</w:t>
      </w:r>
      <w:r w:rsidR="00534061" w:rsidRPr="00534061">
        <w:rPr>
          <w:cs/>
          <w:lang w:val="fr-FR"/>
        </w:rPr>
        <w:t>เริ่มศึกษาสมบัติของยางไม่ว่าจะเป็น</w:t>
      </w:r>
      <w:r w:rsidR="00534061">
        <w:rPr>
          <w:rFonts w:hint="cs"/>
          <w:cs/>
          <w:lang w:val="fr-FR"/>
        </w:rPr>
        <w:t>คุณ</w:t>
      </w:r>
      <w:r w:rsidR="00534061" w:rsidRPr="00534061">
        <w:rPr>
          <w:cs/>
          <w:lang w:val="fr-FR"/>
        </w:rPr>
        <w:t>สมบัติทางจลนพลศาสตร์ คุณสมบัติด้านการนำความร้อน และ</w:t>
      </w:r>
      <w:r w:rsidR="00534061">
        <w:rPr>
          <w:rFonts w:hint="cs"/>
          <w:cs/>
          <w:lang w:val="fr-FR"/>
        </w:rPr>
        <w:t>พฤติกรรม</w:t>
      </w:r>
      <w:r w:rsidR="00534061" w:rsidRPr="00534061">
        <w:rPr>
          <w:cs/>
          <w:lang w:val="fr-FR"/>
        </w:rPr>
        <w:t>การอบคงรูป ซึ่งในงานวิจัยได้ทำการทดสอบ</w:t>
      </w:r>
      <w:r w:rsidR="00534061">
        <w:rPr>
          <w:rFonts w:hint="cs"/>
          <w:cs/>
          <w:lang w:val="fr-FR"/>
        </w:rPr>
        <w:t>คุณ</w:t>
      </w:r>
      <w:r w:rsidR="00534061" w:rsidRPr="00534061">
        <w:rPr>
          <w:cs/>
          <w:lang w:val="fr-FR"/>
        </w:rPr>
        <w:t>สมบัติต่าง ๆ เพื่อนำไปทำการคำนวณหาการกระจายตัวของอุณหภูมิภายในยางล้อโดยใช้</w:t>
      </w:r>
      <w:r w:rsidR="00534061">
        <w:rPr>
          <w:rFonts w:hint="cs"/>
          <w:cs/>
          <w:lang w:val="fr-FR"/>
        </w:rPr>
        <w:t>เทคนิค</w:t>
      </w:r>
      <w:r w:rsidR="00534061" w:rsidRPr="00534061">
        <w:rPr>
          <w:cs/>
          <w:lang w:val="fr-FR"/>
        </w:rPr>
        <w:t>วิธีไฟไนต์เอลิเมนต์ (</w:t>
      </w:r>
      <w:r w:rsidR="00534061" w:rsidRPr="00534061">
        <w:rPr>
          <w:lang w:val="fr-FR"/>
        </w:rPr>
        <w:t xml:space="preserve">Finite Element) </w:t>
      </w:r>
      <w:r w:rsidR="00534061">
        <w:rPr>
          <w:rFonts w:hint="cs"/>
          <w:cs/>
          <w:lang w:val="fr-FR"/>
        </w:rPr>
        <w:t xml:space="preserve">โดยใช้โปรแกรมสำเร็จรูป </w:t>
      </w:r>
      <w:r w:rsidR="00534061">
        <w:t xml:space="preserve">ABAQUS </w:t>
      </w:r>
      <w:r w:rsidR="00534061">
        <w:rPr>
          <w:rFonts w:hint="cs"/>
          <w:cs/>
          <w:lang w:val="fr-FR"/>
        </w:rPr>
        <w:t>ผลลัพธ์ที่ได้จากการคำนวณถูกนำไปเปรียบเทียบกับผลการทดลองวัดการเปลี่ยนแปลงของอุณหภูมิที่เกิดขึ้นจริงในระหว่างกระบวนการ</w:t>
      </w:r>
      <w:r w:rsidR="00534061" w:rsidRPr="00534061">
        <w:rPr>
          <w:cs/>
          <w:lang w:val="fr-FR"/>
        </w:rPr>
        <w:t xml:space="preserve"> </w:t>
      </w:r>
    </w:p>
    <w:p w:rsidR="00534061" w:rsidRDefault="00534061" w:rsidP="00A40A4B">
      <w:pPr>
        <w:jc w:val="thaiDistribute"/>
        <w:rPr>
          <w:rFonts w:cs="Cordia New" w:hint="cs"/>
        </w:rPr>
      </w:pPr>
      <w:r>
        <w:rPr>
          <w:rFonts w:hint="cs"/>
          <w:cs/>
          <w:lang w:val="fr-FR"/>
        </w:rPr>
        <w:tab/>
        <w:t>การศึกษาพฤติกรรมของยางคอมปาวด์ในระหว่างกระบวนการอบคงรูปแบ่งออกเป็นสองส่วนคือ ส่วนที่หนึ่งศึกษาภายใต้สภาวะอุณหภูมิคงที่และส่วนที่สองภายใต้สภาวะอุณหภูมิไม่คงที่ ในส่วนแรกนั้นได้ทำการศึกษาด้วย</w:t>
      </w:r>
      <w:r w:rsidRPr="00534061">
        <w:rPr>
          <w:rFonts w:hint="cs"/>
          <w:cs/>
          <w:lang w:val="fr-FR"/>
        </w:rPr>
        <w:t xml:space="preserve">เทคนิค </w:t>
      </w:r>
      <w:r w:rsidRPr="00534061">
        <w:rPr>
          <w:rFonts w:cs="Cordia New"/>
          <w:lang w:val="fr-FR"/>
        </w:rPr>
        <w:t>Oscillating Disc Rheometer</w:t>
      </w:r>
      <w:r>
        <w:rPr>
          <w:rFonts w:cs="Cordia New" w:hint="cs"/>
          <w:cs/>
          <w:lang w:val="fr-FR"/>
        </w:rPr>
        <w:t xml:space="preserve"> ซึ่งวัดการเปลี่ยนแปลงของแรงบิด </w:t>
      </w:r>
      <w:r>
        <w:rPr>
          <w:rFonts w:cs="Cordia New"/>
        </w:rPr>
        <w:t xml:space="preserve">(Torque) </w:t>
      </w:r>
      <w:r>
        <w:rPr>
          <w:rFonts w:cs="Cordia New" w:hint="cs"/>
          <w:cs/>
        </w:rPr>
        <w:t>กับเวลาที่อุณหภูมิการอบคงที่ ผลการทดลองดังกล่าวแสดงให้เห็นว่าเมื่ออุณหภูมิเพิ่มขึ้น เวลาเริ่มต้นของการเกิดปฏิกิริยาวัลคาไนซ์เซชั่นก็จะเร็วขึ้น</w:t>
      </w:r>
      <w:r w:rsidR="00F2509B">
        <w:rPr>
          <w:rFonts w:cs="Cordia New" w:hint="cs"/>
          <w:cs/>
        </w:rPr>
        <w:t xml:space="preserve">และเวลาที่ใช้ในการเกิดปฏิกิริยาจนกระทั่งสมบูรณ์ก็จะสั้นลงด้วย สำหรับยางคอมปาวด์ต่างชนิดกันที่ใช้เป็นส่วนประกอบต่าง ๆ ของยางล้อ </w:t>
      </w:r>
      <w:r w:rsidR="00F2509B">
        <w:rPr>
          <w:rFonts w:cs="Cordia New"/>
        </w:rPr>
        <w:t>(</w:t>
      </w:r>
      <w:r w:rsidR="00F2509B">
        <w:rPr>
          <w:rFonts w:cs="Cordia New" w:hint="cs"/>
          <w:cs/>
        </w:rPr>
        <w:t xml:space="preserve">ดอกยางและแก้มยาง) นั้น อัตราการเกิดปฏิกิริยาที่อุณหภูมิเดียวกันมีค่าใกล้เคียงกันเนื่องจากต้องการให้การเกิดปฏิกิริยาวัลคาไนซ์เซชั่นมีค่าใกล้เคียงกันทุกส่วน </w:t>
      </w:r>
    </w:p>
    <w:p w:rsidR="00091785" w:rsidRDefault="00F2509B" w:rsidP="00A40A4B">
      <w:pPr>
        <w:jc w:val="thaiDistribute"/>
        <w:rPr>
          <w:rFonts w:hint="cs"/>
          <w:lang w:val="fr-FR"/>
        </w:rPr>
      </w:pPr>
      <w:r>
        <w:rPr>
          <w:rFonts w:cs="Cordia New" w:hint="cs"/>
          <w:cs/>
        </w:rPr>
        <w:tab/>
        <w:t>สำหรับการทดสอบที่สภาวะอุณหภูมิไม่คงที่นั้น ใช้สำหรับหาค่าความร้อนที่เกิดจากปฏิกิริยาวัลคาไนซ์เซชั่น ซึ่งค่าความร้อนดังกล่าวจำเป็นต้องใช้ในการคำนวณการกระจายตัวของอุณหภูมิในระหว่างกระบวนการอบคงรูป นอกจากนั้นยังสามารถใช้เพื่อศึกษาเปอร์เซ็นต์การอบคงรูปที่อัตรากการเพิ่มขึ้นของอุณหภูมิต่าง ๆ ได้ จากผลการทดลองสามารถสรุปได้ว่าเมื่ออัตราการเพิ่มขึ้นของอุณหภูมิ (</w:t>
      </w:r>
      <w:r>
        <w:rPr>
          <w:rFonts w:cs="Cordia New"/>
        </w:rPr>
        <w:t xml:space="preserve">Heating rate) </w:t>
      </w:r>
      <w:r>
        <w:rPr>
          <w:rFonts w:cs="Cordia New" w:hint="cs"/>
          <w:cs/>
          <w:lang w:val="fr-FR"/>
        </w:rPr>
        <w:t>เพิ่มขึ้น</w:t>
      </w:r>
      <w:r>
        <w:rPr>
          <w:rFonts w:cs="Cordia New" w:hint="cs"/>
          <w:cs/>
        </w:rPr>
        <w:t xml:space="preserve"> การเกิดปฏิกิริยาวัลคาไนซ์เซชั่นก็จะเริ่มเกิดขึ้นที่อุณหภูมิสูงขึ้น</w:t>
      </w:r>
      <w:r w:rsidR="000C7CB7">
        <w:rPr>
          <w:rFonts w:cs="Cordia New" w:hint="cs"/>
          <w:cs/>
        </w:rPr>
        <w:t xml:space="preserve"> ซึ่งมาจากการที่เมื่อใช้</w:t>
      </w:r>
      <w:r w:rsidR="000C7CB7" w:rsidRPr="000C7CB7">
        <w:rPr>
          <w:cs/>
          <w:lang w:val="fr-FR"/>
        </w:rPr>
        <w:t>อัตราการให้ความร้อนต่ำจะเกิดการคายความร้อนรวม (</w:t>
      </w:r>
      <w:r w:rsidR="000C7CB7" w:rsidRPr="000C7CB7">
        <w:rPr>
          <w:lang w:val="fr-FR"/>
        </w:rPr>
        <w:t xml:space="preserve">Heat Total) </w:t>
      </w:r>
      <w:r w:rsidR="000C7CB7" w:rsidRPr="000C7CB7">
        <w:rPr>
          <w:cs/>
          <w:lang w:val="fr-FR"/>
        </w:rPr>
        <w:t>น้อยกว่าที่อัตราการให้ความร้อนสูง เนื่องจากการเพิ่มขึ้นของอุณหภูมิในปริมาณน้อยจะใช้เวลาในการอบคงรูปนานทำให้การเกิดปฏิกิริยาเกิดแบบค่อยเป็นค่อย</w:t>
      </w:r>
      <w:r w:rsidR="000C7CB7">
        <w:rPr>
          <w:cs/>
          <w:lang w:val="fr-FR"/>
        </w:rPr>
        <w:t>ไปและทำให้การเกิดปฏิกิริยาสภาวะ</w:t>
      </w:r>
      <w:r w:rsidR="000C7CB7" w:rsidRPr="000C7CB7">
        <w:rPr>
          <w:cs/>
          <w:lang w:val="fr-FR"/>
        </w:rPr>
        <w:t>ทรานซิชันของ</w:t>
      </w:r>
      <w:r w:rsidR="000C7CB7">
        <w:rPr>
          <w:rFonts w:hint="cs"/>
          <w:cs/>
          <w:lang w:val="fr-FR"/>
        </w:rPr>
        <w:t>ยางคอมปาวด์</w:t>
      </w:r>
      <w:r w:rsidR="000C7CB7" w:rsidRPr="000C7CB7">
        <w:rPr>
          <w:cs/>
          <w:lang w:val="fr-FR"/>
        </w:rPr>
        <w:t>สั้นลง</w:t>
      </w:r>
    </w:p>
    <w:p w:rsidR="000C7CB7" w:rsidRDefault="000C7CB7" w:rsidP="00A40A4B">
      <w:pPr>
        <w:jc w:val="thaiDistribute"/>
        <w:rPr>
          <w:rFonts w:hint="cs"/>
          <w:lang w:val="fr-FR"/>
        </w:rPr>
      </w:pPr>
      <w:r>
        <w:rPr>
          <w:rFonts w:hint="cs"/>
          <w:cs/>
          <w:lang w:val="fr-FR"/>
        </w:rPr>
        <w:tab/>
        <w:t xml:space="preserve">จากการทดลองใช้แบบจำลองทางจลนพลศาสตร์ของ </w:t>
      </w:r>
      <w:r w:rsidRPr="000C7CB7">
        <w:rPr>
          <w:lang w:val="fr-FR"/>
        </w:rPr>
        <w:t>Kamal-Sourour</w:t>
      </w:r>
      <w:r>
        <w:rPr>
          <w:rFonts w:hint="cs"/>
          <w:cs/>
          <w:lang w:val="fr-FR"/>
        </w:rPr>
        <w:t xml:space="preserve"> ซึ่งเป็น </w:t>
      </w:r>
      <w:r w:rsidRPr="000C7CB7">
        <w:t>Empirical</w:t>
      </w:r>
      <w:r>
        <w:rPr>
          <w:lang w:val="fr-FR"/>
        </w:rPr>
        <w:t xml:space="preserve"> </w:t>
      </w:r>
      <w:r>
        <w:t xml:space="preserve"> model </w:t>
      </w:r>
      <w:r>
        <w:rPr>
          <w:rFonts w:hint="cs"/>
          <w:cs/>
          <w:lang w:val="fr-FR"/>
        </w:rPr>
        <w:t xml:space="preserve">พบว่า แบบจำลองดังกล่าวสามารถอธิบายพฤติกรรมการอบคงรูปภายใช้สภาวะอุณหภูมิไม่คงที่ของยางคอมปาวด์ได้ดีในระดับหนึ่ง จากแบบจำลองดังกล่าวสามารถคำนวณหาค่าความร้อนที่เกิดจากปฏิกิริยาได้ซึ่งมีค่าอยู่ในช่วง </w:t>
      </w:r>
      <w:r w:rsidRPr="000C7CB7">
        <w:rPr>
          <w:cs/>
          <w:lang w:val="fr-FR"/>
        </w:rPr>
        <w:t xml:space="preserve">5600 </w:t>
      </w:r>
      <w:r w:rsidRPr="000C7CB7">
        <w:rPr>
          <w:lang w:val="fr-FR"/>
        </w:rPr>
        <w:t xml:space="preserve">– </w:t>
      </w:r>
      <w:r w:rsidRPr="000C7CB7">
        <w:rPr>
          <w:cs/>
          <w:lang w:val="fr-FR"/>
        </w:rPr>
        <w:t>6720 วัตต์ต่อลูกบาศก์เมตร</w:t>
      </w:r>
      <w:r>
        <w:rPr>
          <w:rFonts w:hint="cs"/>
          <w:cs/>
          <w:lang w:val="fr-FR"/>
        </w:rPr>
        <w:t xml:space="preserve"> โดยมีค่าเฉลี่ยเท่ากับ </w:t>
      </w:r>
      <w:r w:rsidRPr="000C7CB7">
        <w:rPr>
          <w:cs/>
          <w:lang w:val="fr-FR"/>
        </w:rPr>
        <w:t>6160 วัตต์ต่อลูกบาศก์เมตร</w:t>
      </w:r>
      <w:r>
        <w:rPr>
          <w:rFonts w:hint="cs"/>
          <w:cs/>
          <w:lang w:val="fr-FR"/>
        </w:rPr>
        <w:t>สำหรับยางคอมปาวด์ที่ใช้ในการทดสอบ</w:t>
      </w:r>
    </w:p>
    <w:p w:rsidR="00B51403" w:rsidRPr="002A2940" w:rsidRDefault="00B56A02" w:rsidP="00B51403">
      <w:pPr>
        <w:ind w:firstLine="567"/>
        <w:jc w:val="thaiDistribute"/>
        <w:rPr>
          <w:rFonts w:cs="Cordia New" w:hint="cs"/>
          <w:cs/>
        </w:rPr>
      </w:pPr>
      <w:r>
        <w:rPr>
          <w:rFonts w:hint="cs"/>
          <w:cs/>
          <w:lang w:val="fr-FR"/>
        </w:rPr>
        <w:tab/>
        <w:t xml:space="preserve">ผลการเปรียบเทียบการเปลี่ยนแปลงของอุณหภูมิที่ตำแหน่งต่างๆ ในระหว่างกระบวนการอบที่ทำการวัดจริงกับค่าที่ได้จากการคำนวณด้วยเทคนิควิธีไฟไนต์อิลิเมนต์นั้นมีค่าใกล้เคียงกัน  อัตราการเพิ่มขึ้นของอุณหภูมิ ณ.จุดที่มีการเพิ่มขึ้นช้าที่สุดมีค่าเท่ากับ </w:t>
      </w:r>
      <w:r>
        <w:t xml:space="preserve">1.57 °C/min </w:t>
      </w:r>
      <w:r>
        <w:rPr>
          <w:rFonts w:hint="cs"/>
          <w:cs/>
        </w:rPr>
        <w:t>ซึ่งสามารถนำกลับไปคำนวณเปอร์เซ็นต์การอบคงรูปที่อัตราการให้ความร้อนดังกล่าว ผลการคำนวณพบว่าที่ตำแหน่งที่มีการเพิ่มขึ้นของอุณหภูมิช้าที่สุด การเกิดปฏิกิริยาวัลคาไนซ์เซชั่น</w:t>
      </w:r>
      <w:r w:rsidR="00B51403">
        <w:rPr>
          <w:rFonts w:hint="cs"/>
          <w:cs/>
        </w:rPr>
        <w:t xml:space="preserve">จะสมบูรณ์ที่นาทีที่ </w:t>
      </w:r>
      <w:r w:rsidR="00B51403">
        <w:t xml:space="preserve">88.73 </w:t>
      </w:r>
      <w:r w:rsidR="00B51403">
        <w:rPr>
          <w:rFonts w:hint="cs"/>
          <w:cs/>
        </w:rPr>
        <w:t>ซึ่งน้อยกว่าเวลาที่ใช้ในกระบวนการอบจริง (เวลาที่ใช้ใน</w:t>
      </w:r>
      <w:r w:rsidR="00B51403">
        <w:rPr>
          <w:rFonts w:hint="cs"/>
          <w:cs/>
        </w:rPr>
        <w:lastRenderedPageBreak/>
        <w:t xml:space="preserve">การอบจริงเท่ากับ </w:t>
      </w:r>
      <w:r w:rsidR="00B51403">
        <w:t xml:space="preserve">100 </w:t>
      </w:r>
      <w:r w:rsidR="00B51403">
        <w:rPr>
          <w:rFonts w:hint="cs"/>
          <w:cs/>
        </w:rPr>
        <w:t>นาที)</w:t>
      </w:r>
      <w:r w:rsidR="00B51403">
        <w:rPr>
          <w:rFonts w:cs="Cordia New" w:hint="cs"/>
          <w:cs/>
          <w:lang w:val="fr-FR"/>
        </w:rPr>
        <w:t xml:space="preserve"> จากการทดสอบโดยการตัดยางล้อจริงที่ผ่านการอบที่สภาวะดังกล่าวและพิจารณาเนื้อยางที่ตำแหน่</w:t>
      </w:r>
      <w:r w:rsidR="00B51403">
        <w:rPr>
          <w:rFonts w:cs="Cordia New"/>
          <w:cs/>
          <w:lang w:val="fr-FR"/>
        </w:rPr>
        <w:t>ง</w:t>
      </w:r>
      <w:r w:rsidR="00B51403">
        <w:rPr>
          <w:rFonts w:cs="Cordia New" w:hint="cs"/>
          <w:cs/>
          <w:lang w:val="fr-FR"/>
        </w:rPr>
        <w:t xml:space="preserve"> </w:t>
      </w:r>
      <w:r w:rsidR="00B51403">
        <w:rPr>
          <w:rFonts w:cs="Cordia New"/>
        </w:rPr>
        <w:t xml:space="preserve">D </w:t>
      </w:r>
      <w:r w:rsidR="00B51403">
        <w:rPr>
          <w:rFonts w:cs="Cordia New" w:hint="cs"/>
          <w:cs/>
        </w:rPr>
        <w:t>ก็ไม่พบว่าเกิดปัญหายางไม่สุกที่ตำแหน่งดังกล่าวซึ่งสอดคล้องกับผลการคำนวณ</w:t>
      </w:r>
    </w:p>
    <w:p w:rsidR="00B51403" w:rsidRPr="00390A7D" w:rsidRDefault="00B51403" w:rsidP="00B51403">
      <w:pPr>
        <w:spacing w:after="240"/>
        <w:rPr>
          <w:rFonts w:hint="cs"/>
          <w:b/>
          <w:bCs/>
          <w:sz w:val="32"/>
          <w:szCs w:val="32"/>
          <w:cs/>
          <w:lang w:val="fr-FR"/>
        </w:rPr>
      </w:pPr>
      <w:r>
        <w:rPr>
          <w:b/>
          <w:bCs/>
          <w:sz w:val="32"/>
          <w:szCs w:val="32"/>
        </w:rPr>
        <w:t>6</w:t>
      </w:r>
      <w:r w:rsidRPr="00390A7D">
        <w:rPr>
          <w:b/>
          <w:bCs/>
          <w:sz w:val="32"/>
          <w:szCs w:val="32"/>
        </w:rPr>
        <w:t xml:space="preserve">/ </w:t>
      </w:r>
      <w:r>
        <w:rPr>
          <w:rFonts w:hint="cs"/>
          <w:b/>
          <w:bCs/>
          <w:sz w:val="32"/>
          <w:szCs w:val="32"/>
          <w:cs/>
          <w:lang w:val="fr-FR"/>
        </w:rPr>
        <w:t>ข้อเสนอแนะ</w:t>
      </w:r>
    </w:p>
    <w:p w:rsidR="00667916" w:rsidRPr="00667916" w:rsidRDefault="00B51403" w:rsidP="00667916">
      <w:pPr>
        <w:jc w:val="thaiDistribute"/>
        <w:rPr>
          <w:lang w:val="fr-FR"/>
        </w:rPr>
      </w:pPr>
      <w:r>
        <w:rPr>
          <w:rFonts w:hint="cs"/>
          <w:cs/>
          <w:lang w:val="fr-FR"/>
        </w:rPr>
        <w:tab/>
      </w:r>
      <w:r w:rsidR="00667916">
        <w:rPr>
          <w:rFonts w:hint="cs"/>
          <w:cs/>
          <w:lang w:val="fr-FR"/>
        </w:rPr>
        <w:t>งานวิจัยนี้</w:t>
      </w:r>
      <w:r w:rsidR="00667916" w:rsidRPr="00667916">
        <w:rPr>
          <w:cs/>
          <w:lang w:val="fr-FR"/>
        </w:rPr>
        <w:t>ในการทดสอบหาค่าความร้อนจากปฏิกิริยา (</w:t>
      </w:r>
      <w:r w:rsidR="00667916" w:rsidRPr="00667916">
        <w:rPr>
          <w:lang w:val="fr-FR"/>
        </w:rPr>
        <w:t xml:space="preserve">Heat of Reaction) </w:t>
      </w:r>
      <w:r w:rsidR="00667916">
        <w:rPr>
          <w:rFonts w:hint="cs"/>
          <w:cs/>
          <w:lang w:val="fr-FR"/>
        </w:rPr>
        <w:t>ด้วยเทคนิค</w:t>
      </w:r>
      <w:r w:rsidR="00667916" w:rsidRPr="00667916">
        <w:rPr>
          <w:cs/>
          <w:lang w:val="fr-FR"/>
        </w:rPr>
        <w:t xml:space="preserve"> </w:t>
      </w:r>
      <w:r w:rsidR="00667916" w:rsidRPr="00667916">
        <w:rPr>
          <w:lang w:val="fr-FR"/>
        </w:rPr>
        <w:t>Differential Scanning Calorimetry</w:t>
      </w:r>
      <w:r w:rsidR="00667916">
        <w:rPr>
          <w:rFonts w:hint="cs"/>
          <w:cs/>
          <w:lang w:val="fr-FR"/>
        </w:rPr>
        <w:t xml:space="preserve"> (</w:t>
      </w:r>
      <w:r w:rsidR="00667916" w:rsidRPr="00667916">
        <w:rPr>
          <w:lang w:val="fr-FR"/>
        </w:rPr>
        <w:t xml:space="preserve">DSC) </w:t>
      </w:r>
      <w:r w:rsidR="00667916" w:rsidRPr="00667916">
        <w:rPr>
          <w:cs/>
          <w:lang w:val="fr-FR"/>
        </w:rPr>
        <w:t>โดยการวัดค่าความร้อนของสารที่คายออกมาเมื่อเกิดปฏิกิริยาเคมี</w:t>
      </w:r>
      <w:r w:rsidR="00667916">
        <w:rPr>
          <w:rFonts w:hint="cs"/>
          <w:cs/>
          <w:lang w:val="fr-FR"/>
        </w:rPr>
        <w:t xml:space="preserve"> </w:t>
      </w:r>
      <w:r w:rsidR="00667916" w:rsidRPr="00667916">
        <w:rPr>
          <w:cs/>
          <w:lang w:val="fr-FR"/>
        </w:rPr>
        <w:t>ซึ่งใช้สารตัวอย่างในปริมาณน้อยมาก 10-15 มิลลิกรัม ซึ่งผลที่ได้อาจเกิดความคลาดเคลื่อนได้โดยในที่นี้ผู้วิจัยได้ทำการทดสอบเพิ่มเติมจากที่กล่าวมาโดยใช้ยางชนิดเดียวกันและสภาวะเดียวกันในการทดสอบแต่ใช้ปริมาณยางน้อยกว่าเดิม 5 มิลลิกรัม พบว่าผลที่ได้จากการทดสอบมีค่าใกล้เคียงกัน และจากการคำนวณหาอัตราและเปอร์เซ็นต์การอบคงรูปยางจากผลของความร้อนที่เกิดจากปฏิกิริยา เป็นการคำนวณโดยพิจารณาในช่วงทรานซิชันหรือช่วงที่มีโค้งของการเกิดปฏิกิริยาเท่านั้นซึ่งเป็นช่วงที่สามารถมองเห็นการเกิดปฏิกิริยาได้อย่างชัดเจน ซึ่งอาจเกิดความคลาดเคลื่อนได้</w:t>
      </w:r>
    </w:p>
    <w:p w:rsidR="00091785" w:rsidRDefault="00667916" w:rsidP="00667916">
      <w:pPr>
        <w:jc w:val="thaiDistribute"/>
        <w:rPr>
          <w:rFonts w:hint="cs"/>
          <w:lang w:val="fr-FR"/>
        </w:rPr>
      </w:pPr>
      <w:r w:rsidRPr="00667916">
        <w:rPr>
          <w:cs/>
          <w:lang w:val="fr-FR"/>
        </w:rPr>
        <w:tab/>
      </w:r>
      <w:r>
        <w:rPr>
          <w:rFonts w:hint="cs"/>
          <w:cs/>
          <w:lang w:val="fr-FR"/>
        </w:rPr>
        <w:t>ในส่วนของ</w:t>
      </w:r>
      <w:r w:rsidRPr="00667916">
        <w:rPr>
          <w:cs/>
          <w:lang w:val="fr-FR"/>
        </w:rPr>
        <w:t>การคำนวณหาการกระจายตัวของอุณหภูมิในยางล้อโดยใช้ระเบียบวิธีไฟไนต์เอลิเมนต์ (</w:t>
      </w:r>
      <w:r w:rsidRPr="00667916">
        <w:rPr>
          <w:lang w:val="fr-FR"/>
        </w:rPr>
        <w:t xml:space="preserve">Finite Element) </w:t>
      </w:r>
      <w:r w:rsidRPr="00667916">
        <w:rPr>
          <w:cs/>
          <w:lang w:val="fr-FR"/>
        </w:rPr>
        <w:t>ในงานวิจัยนี้</w:t>
      </w:r>
      <w:r>
        <w:rPr>
          <w:rFonts w:hint="cs"/>
          <w:cs/>
          <w:lang w:val="fr-FR"/>
        </w:rPr>
        <w:t xml:space="preserve"> </w:t>
      </w:r>
      <w:r>
        <w:rPr>
          <w:cs/>
          <w:lang w:val="fr-FR"/>
        </w:rPr>
        <w:t>คำนวณ</w:t>
      </w:r>
      <w:r w:rsidRPr="00667916">
        <w:rPr>
          <w:cs/>
          <w:lang w:val="fr-FR"/>
        </w:rPr>
        <w:t>โดยพิจารณาจากคุณสมบัติการนำความร้อน โดยให้ผิวของแม่พิมพ์ที่สัมผัสกับยางล้อนั้นเป็นค่าคงที่ ซึ่งในกระบวนการอบยางจริง ผิวด้านในอาจเกิดการเปลี่ยนแปลงเนื่องจากเป็นการให้ความร้อนด้</w:t>
      </w:r>
      <w:r>
        <w:rPr>
          <w:cs/>
          <w:lang w:val="fr-FR"/>
        </w:rPr>
        <w:t>วย</w:t>
      </w:r>
      <w:r>
        <w:rPr>
          <w:rFonts w:hint="cs"/>
          <w:cs/>
          <w:lang w:val="fr-FR"/>
        </w:rPr>
        <w:t>ระบบ</w:t>
      </w:r>
      <w:r w:rsidRPr="00667916">
        <w:rPr>
          <w:cs/>
          <w:lang w:val="fr-FR"/>
        </w:rPr>
        <w:t>ไอน้ำและก๊าซไนโตรเจน อีกทั้งการคำนวณในงานวิจัยนี้ไม่ได้คำนึงถึงความดันที่อาจจะส่งผลต่อการเปลี่ยนแปลงของอุณหภูมิต่อเวลาของยางล้อในระหว่างกระบวนการอบคงรูป</w:t>
      </w:r>
      <w:r>
        <w:rPr>
          <w:rFonts w:hint="cs"/>
          <w:cs/>
          <w:lang w:val="fr-FR"/>
        </w:rPr>
        <w:t xml:space="preserve">  อีกประการหนึ่ง</w:t>
      </w:r>
      <w:r w:rsidRPr="00667916">
        <w:rPr>
          <w:cs/>
          <w:lang w:val="fr-FR"/>
        </w:rPr>
        <w:t>งานวิจัยนี้ไม่คิดผลกระทบของ</w:t>
      </w:r>
      <w:r>
        <w:rPr>
          <w:rFonts w:hint="cs"/>
          <w:cs/>
          <w:lang w:val="fr-FR"/>
        </w:rPr>
        <w:t>ยางคอมปาวด์</w:t>
      </w:r>
      <w:r w:rsidRPr="00667916">
        <w:rPr>
          <w:cs/>
          <w:lang w:val="fr-FR"/>
        </w:rPr>
        <w:t xml:space="preserve">ส่วนอื่นๆ ที่มีปริมาณน้อย เช่น </w:t>
      </w:r>
      <w:r w:rsidRPr="00667916">
        <w:rPr>
          <w:lang w:val="fr-FR"/>
        </w:rPr>
        <w:t xml:space="preserve">Apex, </w:t>
      </w:r>
      <w:r w:rsidRPr="00667916">
        <w:rPr>
          <w:cs/>
          <w:lang w:val="fr-FR"/>
        </w:rPr>
        <w:t>ลวดรัดขอบล้อ (</w:t>
      </w:r>
      <w:r w:rsidRPr="00667916">
        <w:rPr>
          <w:lang w:val="fr-FR"/>
        </w:rPr>
        <w:t xml:space="preserve">Bead) </w:t>
      </w:r>
      <w:r w:rsidRPr="00667916">
        <w:rPr>
          <w:cs/>
          <w:lang w:val="fr-FR"/>
        </w:rPr>
        <w:t>ฯลฯ ซึ่งอาจจะส่งผลกระทบต่อการคำนวณเช่นเดียวกัน</w:t>
      </w:r>
    </w:p>
    <w:p w:rsidR="00667916" w:rsidRPr="005051ED" w:rsidRDefault="00667916" w:rsidP="00667916">
      <w:pPr>
        <w:jc w:val="thaiDistribute"/>
        <w:rPr>
          <w:rFonts w:hint="cs"/>
          <w:cs/>
        </w:rPr>
      </w:pPr>
      <w:r>
        <w:rPr>
          <w:rFonts w:hint="cs"/>
          <w:cs/>
          <w:lang w:val="fr-FR"/>
        </w:rPr>
        <w:tab/>
        <w:t>สุดท้ายควรมีการนำเทคนิควิธีการวิเคราะห์ในงานวิจัยนี้ไปใช้กับยางล้อโมเดลอื่นๆ เพื่อให้เกิดความหลากหลาย</w:t>
      </w:r>
      <w:r w:rsidR="005051ED">
        <w:rPr>
          <w:rFonts w:hint="cs"/>
          <w:cs/>
          <w:lang w:val="fr-FR"/>
        </w:rPr>
        <w:t xml:space="preserve">และพัฒนาเทคนิคการวิเคราะห์เพื่อให้สามารถใช้สอดคล้องกับยางล้อในหลายรูปแบบ การทดลองวัดอุณหภูมิในงานวิจัยนี้ทำโดยตรงในระหว่างกระบวนการผลิต ทำให้การปรับเปลี่ยนเวลาในการทดสอบการอบทำได้ยาก และไม่สามารถควบคุมสภาวะการอบยางได้อย่างแม่นยำและ เช่น หลังจากกระบวนการอบยางเสร็จสิ้น (ใช้เวลา </w:t>
      </w:r>
      <w:r w:rsidR="005051ED">
        <w:t xml:space="preserve">100 </w:t>
      </w:r>
      <w:r w:rsidR="005051ED">
        <w:rPr>
          <w:rFonts w:hint="cs"/>
          <w:cs/>
          <w:lang w:val="fr-FR"/>
        </w:rPr>
        <w:t>นาที) และนำยางล้อออกจากแม่พิมพ์ ยางล้อยังมีอุณหภูมิที่สูงและสามารถเกิดปฏิกิริยาต่อไปได้อีกระยะหนึ่ง การทดสอบโดยใช้เวลาตามที่คำนวณได้</w:t>
      </w:r>
      <w:r w:rsidR="005051ED">
        <w:t xml:space="preserve"> (89 </w:t>
      </w:r>
      <w:r w:rsidR="005051ED">
        <w:rPr>
          <w:rFonts w:hint="cs"/>
          <w:cs/>
        </w:rPr>
        <w:t xml:space="preserve">นาที) </w:t>
      </w:r>
      <w:r w:rsidR="00803E38">
        <w:rPr>
          <w:rFonts w:hint="cs"/>
          <w:cs/>
        </w:rPr>
        <w:t>และทำการลดอุณหภูมิอย่างรวดเร็วหลังจากการนำยางล้อออกจากแม่พิมพ์</w:t>
      </w:r>
      <w:r w:rsidR="005051ED">
        <w:rPr>
          <w:rFonts w:hint="cs"/>
          <w:cs/>
        </w:rPr>
        <w:t>จึงเป็นสิ่งที่น่าสนใจ</w:t>
      </w:r>
      <w:r w:rsidR="00803E38">
        <w:rPr>
          <w:rFonts w:hint="cs"/>
          <w:cs/>
        </w:rPr>
        <w:t xml:space="preserve">เพื่อนำผลที่ได้มาเปรียบเทียบกับผลที่ได้จากการคำนวณ </w:t>
      </w:r>
    </w:p>
    <w:p w:rsidR="00091785" w:rsidRDefault="00091785" w:rsidP="00A40A4B">
      <w:pPr>
        <w:jc w:val="thaiDistribute"/>
        <w:rPr>
          <w:lang w:val="fr-FR"/>
        </w:rPr>
      </w:pPr>
    </w:p>
    <w:p w:rsidR="00091785" w:rsidRDefault="00091785" w:rsidP="00A40A4B">
      <w:pPr>
        <w:jc w:val="thaiDistribute"/>
        <w:rPr>
          <w:lang w:val="fr-FR"/>
        </w:rPr>
      </w:pPr>
    </w:p>
    <w:p w:rsidR="00091785" w:rsidRDefault="00091785" w:rsidP="00A40A4B">
      <w:pPr>
        <w:jc w:val="thaiDistribute"/>
        <w:rPr>
          <w:lang w:val="fr-FR"/>
        </w:rPr>
      </w:pPr>
    </w:p>
    <w:p w:rsidR="00091785" w:rsidRDefault="00091785" w:rsidP="00A40A4B">
      <w:pPr>
        <w:jc w:val="thaiDistribute"/>
        <w:rPr>
          <w:lang w:val="fr-FR"/>
        </w:rPr>
      </w:pPr>
    </w:p>
    <w:p w:rsidR="00091785" w:rsidRDefault="00091785" w:rsidP="00A40A4B">
      <w:pPr>
        <w:jc w:val="thaiDistribute"/>
        <w:rPr>
          <w:lang w:val="fr-FR"/>
        </w:rPr>
      </w:pPr>
    </w:p>
    <w:p w:rsidR="00091785" w:rsidRDefault="00091785" w:rsidP="00A40A4B">
      <w:pPr>
        <w:jc w:val="thaiDistribute"/>
        <w:rPr>
          <w:lang w:val="fr-FR"/>
        </w:rPr>
      </w:pPr>
    </w:p>
    <w:p w:rsidR="00091785" w:rsidRDefault="00091785" w:rsidP="00A40A4B">
      <w:pPr>
        <w:jc w:val="thaiDistribute"/>
        <w:rPr>
          <w:lang w:val="fr-FR"/>
        </w:rPr>
      </w:pPr>
    </w:p>
    <w:p w:rsidR="00CA03A2" w:rsidRDefault="00CA03A2" w:rsidP="00A40A4B">
      <w:pPr>
        <w:jc w:val="thaiDistribute"/>
        <w:rPr>
          <w:lang w:val="fr-FR"/>
        </w:rPr>
      </w:pPr>
    </w:p>
    <w:p w:rsidR="00CA03A2" w:rsidRDefault="00CA03A2" w:rsidP="00A40A4B">
      <w:pPr>
        <w:jc w:val="thaiDistribute"/>
        <w:rPr>
          <w:lang w:val="fr-FR"/>
        </w:rPr>
      </w:pPr>
    </w:p>
    <w:p w:rsidR="00CA03A2" w:rsidRDefault="00CA03A2" w:rsidP="00A40A4B">
      <w:pPr>
        <w:jc w:val="thaiDistribute"/>
        <w:rPr>
          <w:lang w:val="fr-FR"/>
        </w:rPr>
      </w:pPr>
    </w:p>
    <w:p w:rsidR="00CA03A2" w:rsidRDefault="00CA03A2" w:rsidP="00A40A4B">
      <w:pPr>
        <w:jc w:val="thaiDistribute"/>
        <w:rPr>
          <w:lang w:val="fr-FR"/>
        </w:rPr>
      </w:pPr>
    </w:p>
    <w:p w:rsidR="00CA03A2" w:rsidRDefault="00CA03A2" w:rsidP="00A40A4B">
      <w:pPr>
        <w:jc w:val="thaiDistribute"/>
        <w:rPr>
          <w:lang w:val="fr-FR"/>
        </w:rPr>
      </w:pPr>
    </w:p>
    <w:p w:rsidR="00BA6C4F" w:rsidRDefault="00ED0CF0" w:rsidP="00ED0CF0">
      <w:pPr>
        <w:spacing w:after="240"/>
        <w:rPr>
          <w:rFonts w:hint="cs"/>
          <w:lang w:val="fr-FR"/>
        </w:rPr>
      </w:pPr>
      <w:r>
        <w:rPr>
          <w:b/>
          <w:bCs/>
          <w:sz w:val="32"/>
          <w:szCs w:val="32"/>
        </w:rPr>
        <w:t>7</w:t>
      </w:r>
      <w:r w:rsidRPr="00390A7D">
        <w:rPr>
          <w:b/>
          <w:bCs/>
          <w:sz w:val="32"/>
          <w:szCs w:val="32"/>
        </w:rPr>
        <w:t xml:space="preserve">/ </w:t>
      </w:r>
      <w:r>
        <w:rPr>
          <w:rFonts w:hint="cs"/>
          <w:b/>
          <w:bCs/>
          <w:sz w:val="32"/>
          <w:szCs w:val="32"/>
          <w:cs/>
          <w:lang w:val="fr-FR"/>
        </w:rPr>
        <w:t>เอกสารอ้างอิง</w:t>
      </w:r>
    </w:p>
    <w:p w:rsidR="008C3D89" w:rsidRDefault="00A40A4B" w:rsidP="008C3D89">
      <w:pPr>
        <w:numPr>
          <w:ilvl w:val="0"/>
          <w:numId w:val="14"/>
        </w:numPr>
        <w:tabs>
          <w:tab w:val="clear" w:pos="720"/>
          <w:tab w:val="num" w:pos="540"/>
        </w:tabs>
        <w:ind w:left="540" w:hanging="540"/>
        <w:jc w:val="thaiDistribute"/>
        <w:rPr>
          <w:rFonts w:hint="cs"/>
        </w:rPr>
      </w:pPr>
      <w:r w:rsidRPr="008C3D89">
        <w:rPr>
          <w:cs/>
        </w:rPr>
        <w:t xml:space="preserve">ชัยวุฒิ เภาพัฒนา. </w:t>
      </w:r>
      <w:r w:rsidRPr="008C3D89">
        <w:t xml:space="preserve"> </w:t>
      </w:r>
      <w:r w:rsidRPr="008C3D89">
        <w:rPr>
          <w:u w:val="single"/>
          <w:cs/>
        </w:rPr>
        <w:t>วิศวกรรมยานยนต์</w:t>
      </w:r>
      <w:r w:rsidRPr="008C3D89">
        <w:t xml:space="preserve">.  </w:t>
      </w:r>
      <w:r w:rsidRPr="008C3D89">
        <w:rPr>
          <w:cs/>
        </w:rPr>
        <w:t>ม. วิทยาลัยช่างกลปทุมวัน กรุงเทพฯ</w:t>
      </w:r>
      <w:r w:rsidRPr="008C3D89">
        <w:t xml:space="preserve"> , </w:t>
      </w:r>
      <w:r w:rsidRPr="008C3D89">
        <w:rPr>
          <w:cs/>
        </w:rPr>
        <w:t>สำนักพิมพ์พิทักษ์อักษร</w:t>
      </w:r>
      <w:r w:rsidRPr="008C3D89">
        <w:t xml:space="preserve">, 2531.  </w:t>
      </w:r>
    </w:p>
    <w:p w:rsidR="008C3D89" w:rsidRDefault="00252C14" w:rsidP="008C3D89">
      <w:pPr>
        <w:numPr>
          <w:ilvl w:val="0"/>
          <w:numId w:val="14"/>
        </w:numPr>
        <w:tabs>
          <w:tab w:val="clear" w:pos="720"/>
          <w:tab w:val="num" w:pos="540"/>
        </w:tabs>
        <w:ind w:left="540" w:hanging="540"/>
        <w:jc w:val="thaiDistribute"/>
        <w:rPr>
          <w:rFonts w:hint="cs"/>
        </w:rPr>
      </w:pPr>
      <w:r w:rsidRPr="008C3D89">
        <w:t>http://www.motorera.com (23/02/2009)</w:t>
      </w:r>
    </w:p>
    <w:p w:rsidR="008C3D89" w:rsidRPr="008C3D89" w:rsidRDefault="007E0939" w:rsidP="008C3D89">
      <w:pPr>
        <w:numPr>
          <w:ilvl w:val="0"/>
          <w:numId w:val="14"/>
        </w:numPr>
        <w:tabs>
          <w:tab w:val="clear" w:pos="720"/>
          <w:tab w:val="num" w:pos="540"/>
        </w:tabs>
        <w:ind w:left="540" w:hanging="540"/>
        <w:jc w:val="thaiDistribute"/>
        <w:rPr>
          <w:rFonts w:eastAsia="BrowalliaNew" w:hint="cs"/>
        </w:rPr>
      </w:pPr>
      <w:r w:rsidRPr="008C3D89">
        <w:lastRenderedPageBreak/>
        <w:t>http://www.gumitra.lt (23/02/2009)</w:t>
      </w:r>
    </w:p>
    <w:p w:rsidR="008C3D89" w:rsidRPr="008C3D89" w:rsidRDefault="0096082E" w:rsidP="008C3D89">
      <w:pPr>
        <w:numPr>
          <w:ilvl w:val="0"/>
          <w:numId w:val="14"/>
        </w:numPr>
        <w:tabs>
          <w:tab w:val="clear" w:pos="720"/>
          <w:tab w:val="num" w:pos="540"/>
        </w:tabs>
        <w:ind w:left="540" w:hanging="540"/>
        <w:jc w:val="thaiDistribute"/>
        <w:rPr>
          <w:rFonts w:hint="cs"/>
          <w:color w:val="000000"/>
        </w:rPr>
      </w:pPr>
      <w:r>
        <w:t>h</w:t>
      </w:r>
      <w:r w:rsidR="00954782" w:rsidRPr="008C3D89">
        <w:t>ttp://www.eng-forum.com (23/02/2009</w:t>
      </w:r>
      <w:r w:rsidR="00954782" w:rsidRPr="008C3D89">
        <w:rPr>
          <w:rFonts w:eastAsia="BrowalliaNew"/>
        </w:rPr>
        <w:t>)</w:t>
      </w:r>
    </w:p>
    <w:p w:rsidR="008C3D89" w:rsidRDefault="00525335" w:rsidP="008C3D89">
      <w:pPr>
        <w:numPr>
          <w:ilvl w:val="0"/>
          <w:numId w:val="14"/>
        </w:numPr>
        <w:tabs>
          <w:tab w:val="clear" w:pos="720"/>
          <w:tab w:val="num" w:pos="540"/>
        </w:tabs>
        <w:ind w:left="540" w:hanging="540"/>
        <w:jc w:val="thaiDistribute"/>
        <w:rPr>
          <w:rFonts w:hint="cs"/>
        </w:rPr>
      </w:pPr>
      <w:r w:rsidRPr="008C3D89">
        <w:rPr>
          <w:color w:val="000000"/>
        </w:rPr>
        <w:t xml:space="preserve">Hill </w:t>
      </w:r>
      <w:r w:rsidRPr="008C3D89">
        <w:t>D.A.  Heat Transfer and Vulcanization of Rubber, Elsevier Publishing Co.Ltd. New York,</w:t>
      </w:r>
      <w:r w:rsidR="008C3D89">
        <w:rPr>
          <w:rFonts w:hint="cs"/>
          <w:cs/>
        </w:rPr>
        <w:t xml:space="preserve"> </w:t>
      </w:r>
      <w:r w:rsidR="008C3D89">
        <w:t>1</w:t>
      </w:r>
      <w:r w:rsidRPr="008C3D89">
        <w:t>971.</w:t>
      </w:r>
    </w:p>
    <w:p w:rsidR="008C3D89" w:rsidRPr="008C3D89" w:rsidRDefault="008C3D89" w:rsidP="008C3D89">
      <w:pPr>
        <w:numPr>
          <w:ilvl w:val="0"/>
          <w:numId w:val="14"/>
        </w:numPr>
        <w:tabs>
          <w:tab w:val="clear" w:pos="720"/>
          <w:tab w:val="num" w:pos="540"/>
        </w:tabs>
        <w:ind w:left="540" w:hanging="540"/>
        <w:jc w:val="thaiDistribute"/>
        <w:rPr>
          <w:rFonts w:hint="cs"/>
          <w:color w:val="000000"/>
        </w:rPr>
      </w:pPr>
      <w:r>
        <w:t>Camacho Enrique</w:t>
      </w:r>
      <w:r w:rsidR="006E2B7A" w:rsidRPr="008C3D89">
        <w:t>, Juan Hernandez-ortiz P. and Osswald Tim A.  Characterization and Modeling of the Curing Process of Silicone rubber.</w:t>
      </w:r>
      <w:r>
        <w:t xml:space="preserve"> </w:t>
      </w:r>
      <w:r w:rsidR="006E2B7A" w:rsidRPr="008C3D89">
        <w:t xml:space="preserve">University </w:t>
      </w:r>
      <w:r w:rsidRPr="008C3D89">
        <w:t>of Wisconsin</w:t>
      </w:r>
      <w:r w:rsidR="006E2B7A" w:rsidRPr="008C3D89">
        <w:t>.  USA.</w:t>
      </w:r>
    </w:p>
    <w:p w:rsidR="003458D5" w:rsidRDefault="008B2BB7" w:rsidP="003458D5">
      <w:pPr>
        <w:numPr>
          <w:ilvl w:val="0"/>
          <w:numId w:val="14"/>
        </w:numPr>
        <w:tabs>
          <w:tab w:val="clear" w:pos="720"/>
          <w:tab w:val="num" w:pos="540"/>
        </w:tabs>
        <w:ind w:left="540" w:hanging="540"/>
        <w:jc w:val="thaiDistribute"/>
      </w:pPr>
      <w:r w:rsidRPr="008C3D89">
        <w:rPr>
          <w:color w:val="000000"/>
          <w:cs/>
        </w:rPr>
        <w:t>ชัยวัฒน์ เจนวานิชย์</w:t>
      </w:r>
      <w:r w:rsidRPr="008C3D89">
        <w:rPr>
          <w:color w:val="000000"/>
        </w:rPr>
        <w:t xml:space="preserve">. </w:t>
      </w:r>
      <w:r w:rsidRPr="008C3D89">
        <w:rPr>
          <w:color w:val="000000"/>
          <w:cs/>
        </w:rPr>
        <w:t xml:space="preserve"> </w:t>
      </w:r>
      <w:r w:rsidRPr="008C3D89">
        <w:rPr>
          <w:color w:val="000000"/>
          <w:u w:val="single"/>
          <w:cs/>
        </w:rPr>
        <w:t>หลักเคมี</w:t>
      </w:r>
      <w:r w:rsidRPr="008C3D89">
        <w:rPr>
          <w:color w:val="000000"/>
        </w:rPr>
        <w:t xml:space="preserve">. </w:t>
      </w:r>
      <w:r w:rsidRPr="008C3D89">
        <w:rPr>
          <w:color w:val="000000"/>
          <w:cs/>
        </w:rPr>
        <w:t xml:space="preserve">สำนักพิมพ์โอเดียนสโตร์ </w:t>
      </w:r>
      <w:r w:rsidRPr="008C3D89">
        <w:rPr>
          <w:color w:val="000000"/>
        </w:rPr>
        <w:t>, 2541.</w:t>
      </w:r>
    </w:p>
    <w:p w:rsidR="008C3D89" w:rsidRDefault="008C3D89" w:rsidP="008C3D89">
      <w:pPr>
        <w:numPr>
          <w:ilvl w:val="0"/>
          <w:numId w:val="14"/>
        </w:numPr>
        <w:tabs>
          <w:tab w:val="clear" w:pos="720"/>
          <w:tab w:val="num" w:pos="540"/>
        </w:tabs>
        <w:ind w:left="540" w:hanging="540"/>
        <w:jc w:val="thaiDistribute"/>
        <w:rPr>
          <w:rFonts w:hint="cs"/>
        </w:rPr>
      </w:pPr>
      <w:r>
        <w:t xml:space="preserve">A.I. </w:t>
      </w:r>
      <w:r w:rsidR="001A6B59" w:rsidRPr="008C3D89">
        <w:t>Isayev</w:t>
      </w:r>
      <w:r>
        <w:t>, S. Brijesh,</w:t>
      </w:r>
      <w:r w:rsidR="001A6B59" w:rsidRPr="008C3D89">
        <w:t xml:space="preserve"> Nonisothermal Vulcanization of Devulcanized GRT with Reversion Type Behavior</w:t>
      </w:r>
      <w:r>
        <w:t>,</w:t>
      </w:r>
      <w:r w:rsidR="001A6B59" w:rsidRPr="008C3D89">
        <w:t xml:space="preserve"> </w:t>
      </w:r>
      <w:r w:rsidR="006315D5" w:rsidRPr="008C3D89">
        <w:t xml:space="preserve">Journal of Elastomers and Plastics, Vol. 38, No. 4, </w:t>
      </w:r>
      <w:r>
        <w:t xml:space="preserve">p. </w:t>
      </w:r>
      <w:r w:rsidR="006315D5" w:rsidRPr="008C3D89">
        <w:t>291-318</w:t>
      </w:r>
      <w:r>
        <w:t>,</w:t>
      </w:r>
      <w:r w:rsidR="006315D5" w:rsidRPr="008C3D89">
        <w:t xml:space="preserve"> (2006)</w:t>
      </w:r>
    </w:p>
    <w:p w:rsidR="008C3D89" w:rsidRDefault="008C3D89" w:rsidP="008C3D89">
      <w:pPr>
        <w:numPr>
          <w:ilvl w:val="0"/>
          <w:numId w:val="14"/>
        </w:numPr>
        <w:tabs>
          <w:tab w:val="clear" w:pos="720"/>
          <w:tab w:val="num" w:pos="540"/>
        </w:tabs>
        <w:ind w:left="540" w:hanging="540"/>
        <w:jc w:val="thaiDistribute"/>
        <w:rPr>
          <w:rFonts w:hint="cs"/>
        </w:rPr>
      </w:pPr>
      <w:r>
        <w:t xml:space="preserve">M.H.R. </w:t>
      </w:r>
      <w:r w:rsidR="001A6B59" w:rsidRPr="008C3D89">
        <w:t>Ghoreishy</w:t>
      </w:r>
      <w:r>
        <w:t xml:space="preserve">, G. </w:t>
      </w:r>
      <w:r w:rsidR="001A6B59" w:rsidRPr="008C3D89">
        <w:t>Naderi</w:t>
      </w:r>
      <w:r>
        <w:t xml:space="preserve">, </w:t>
      </w:r>
      <w:r w:rsidR="001A6B59" w:rsidRPr="008C3D89">
        <w:t xml:space="preserve">Three-dimensional Finite element Modeling of Rubber Curing Process.  Iran Polymer and Petrochemical </w:t>
      </w:r>
      <w:r w:rsidRPr="008C3D89">
        <w:t>Institute</w:t>
      </w:r>
      <w:r w:rsidR="001A6B59" w:rsidRPr="008C3D89">
        <w:t>, Iran , 2005.</w:t>
      </w:r>
    </w:p>
    <w:p w:rsidR="008C3D89" w:rsidRDefault="001A6B59" w:rsidP="008C3D89">
      <w:pPr>
        <w:numPr>
          <w:ilvl w:val="0"/>
          <w:numId w:val="14"/>
        </w:numPr>
        <w:tabs>
          <w:tab w:val="clear" w:pos="720"/>
          <w:tab w:val="num" w:pos="540"/>
        </w:tabs>
        <w:ind w:left="540" w:hanging="540"/>
        <w:jc w:val="thaiDistribute"/>
      </w:pPr>
      <w:r w:rsidRPr="008C3D89">
        <w:t xml:space="preserve">L.M. Lopez, A.B. Cosgrove, J.P. Hernandez-Ortiz, T.A. Osswald  </w:t>
      </w:r>
      <w:r w:rsidRPr="008C3D89">
        <w:rPr>
          <w:cs/>
        </w:rPr>
        <w:t xml:space="preserve"> </w:t>
      </w:r>
      <w:r w:rsidRPr="008C3D89">
        <w:t>Modeling the vulcanization</w:t>
      </w:r>
      <w:r w:rsidR="008C3D89">
        <w:t xml:space="preserve"> </w:t>
      </w:r>
      <w:r w:rsidRPr="008C3D89">
        <w:t xml:space="preserve">reaction of silicone rubber , Polymer Engineering and Science, </w:t>
      </w:r>
      <w:r w:rsidR="008C3D89">
        <w:t>Vol. 47, n</w:t>
      </w:r>
      <w:r w:rsidR="008C3D89" w:rsidRPr="008C3D89">
        <w:t>°</w:t>
      </w:r>
      <w:r w:rsidR="008C3D89">
        <w:t xml:space="preserve">5, p. </w:t>
      </w:r>
      <w:r w:rsidRPr="008C3D89">
        <w:t>675 – 683</w:t>
      </w:r>
      <w:r w:rsidR="00FE262F">
        <w:rPr>
          <w:rFonts w:hint="cs"/>
          <w:cs/>
        </w:rPr>
        <w:t>,</w:t>
      </w:r>
      <w:r w:rsidR="008C3D89">
        <w:t xml:space="preserve"> </w:t>
      </w:r>
      <w:r w:rsidRPr="008C3D89">
        <w:t>(2007)</w:t>
      </w:r>
    </w:p>
    <w:p w:rsidR="008C3D89" w:rsidRDefault="003C7818" w:rsidP="008C3D89">
      <w:pPr>
        <w:numPr>
          <w:ilvl w:val="0"/>
          <w:numId w:val="14"/>
        </w:numPr>
        <w:tabs>
          <w:tab w:val="clear" w:pos="720"/>
          <w:tab w:val="num" w:pos="540"/>
        </w:tabs>
        <w:ind w:left="540" w:hanging="540"/>
        <w:jc w:val="thaiDistribute"/>
      </w:pPr>
      <w:r w:rsidRPr="008C3D89">
        <w:t>L. Lopez, Modeling the Vulcanization of Liquid Silicone Rubbers, M.Sc. Thesis, Department of</w:t>
      </w:r>
      <w:r w:rsidR="008C3D89">
        <w:t xml:space="preserve"> </w:t>
      </w:r>
      <w:r w:rsidRPr="008C3D89">
        <w:t>Mechanical Engineering, University of Wisconsin-Madison“University of Wisconsin” Madison (2004)</w:t>
      </w:r>
    </w:p>
    <w:p w:rsidR="008C3D89" w:rsidRDefault="00243C7F" w:rsidP="008C3D89">
      <w:pPr>
        <w:numPr>
          <w:ilvl w:val="0"/>
          <w:numId w:val="14"/>
        </w:numPr>
        <w:tabs>
          <w:tab w:val="clear" w:pos="720"/>
          <w:tab w:val="num" w:pos="540"/>
        </w:tabs>
        <w:ind w:left="540" w:hanging="540"/>
        <w:jc w:val="thaiDistribute"/>
      </w:pPr>
      <w:r w:rsidRPr="008C3D89">
        <w:t xml:space="preserve">M.R. Kamal and S. Sourour, Kinetics and thermal characterization of thermoset cure, Polym. Eng. Sci., </w:t>
      </w:r>
      <w:r w:rsidR="008C3D89">
        <w:t>Vol.</w:t>
      </w:r>
      <w:r w:rsidRPr="008C3D89">
        <w:t>13</w:t>
      </w:r>
      <w:r w:rsidR="008C3D89">
        <w:t>, n</w:t>
      </w:r>
      <w:r w:rsidR="008C3D89">
        <w:rPr>
          <w:lang w:val="fr-FR"/>
        </w:rPr>
        <w:t>°</w:t>
      </w:r>
      <w:r w:rsidRPr="008C3D89">
        <w:t>1, p.59-64</w:t>
      </w:r>
      <w:r w:rsidR="008C3D89">
        <w:t>,</w:t>
      </w:r>
      <w:r w:rsidRPr="008C3D89">
        <w:t xml:space="preserve"> (1973)</w:t>
      </w:r>
    </w:p>
    <w:p w:rsidR="008C3D89" w:rsidRDefault="00243C7F" w:rsidP="008C3D89">
      <w:pPr>
        <w:numPr>
          <w:ilvl w:val="0"/>
          <w:numId w:val="14"/>
        </w:numPr>
        <w:tabs>
          <w:tab w:val="clear" w:pos="720"/>
          <w:tab w:val="num" w:pos="540"/>
        </w:tabs>
        <w:ind w:left="540" w:hanging="540"/>
        <w:jc w:val="thaiDistribute"/>
      </w:pPr>
      <w:r w:rsidRPr="008C3D89">
        <w:t xml:space="preserve">M.R. Kamal, Thermoset characterization for moldability analysis, Polym. Eng. Sci., </w:t>
      </w:r>
      <w:r w:rsidR="008C3D89">
        <w:t>Vol.</w:t>
      </w:r>
      <w:r w:rsidRPr="008C3D89">
        <w:t>14</w:t>
      </w:r>
      <w:r w:rsidR="008C3D89">
        <w:t>, n</w:t>
      </w:r>
      <w:r w:rsidR="008C3D89">
        <w:rPr>
          <w:lang w:val="fr-FR"/>
        </w:rPr>
        <w:t>°</w:t>
      </w:r>
      <w:r w:rsidRPr="008C3D89">
        <w:t>1, p.231-239, (1979)</w:t>
      </w:r>
      <w:r w:rsidR="008C3D89">
        <w:t xml:space="preserve"> </w:t>
      </w:r>
    </w:p>
    <w:p w:rsidR="008C3D89" w:rsidRDefault="00A53E12" w:rsidP="008C3D89">
      <w:pPr>
        <w:numPr>
          <w:ilvl w:val="0"/>
          <w:numId w:val="14"/>
        </w:numPr>
        <w:tabs>
          <w:tab w:val="clear" w:pos="720"/>
          <w:tab w:val="num" w:pos="540"/>
        </w:tabs>
        <w:ind w:left="540" w:hanging="540"/>
        <w:jc w:val="thaiDistribute"/>
      </w:pPr>
      <w:r w:rsidRPr="008C3D89">
        <w:rPr>
          <w:cs/>
        </w:rPr>
        <w:t>รัชดา โสภาคะยัง</w:t>
      </w:r>
      <w:r w:rsidRPr="008C3D89">
        <w:t xml:space="preserve"> </w:t>
      </w:r>
      <w:r w:rsidRPr="008C3D89">
        <w:rPr>
          <w:cs/>
        </w:rPr>
        <w:t>และ</w:t>
      </w:r>
      <w:r w:rsidRPr="008C3D89">
        <w:t xml:space="preserve"> </w:t>
      </w:r>
      <w:r w:rsidRPr="008C3D89">
        <w:rPr>
          <w:cs/>
        </w:rPr>
        <w:t>อุดมเกียรติ นนทแก้ว</w:t>
      </w:r>
      <w:r w:rsidRPr="008C3D89">
        <w:t xml:space="preserve">.  </w:t>
      </w:r>
      <w:r w:rsidRPr="008C3D89">
        <w:rPr>
          <w:cs/>
        </w:rPr>
        <w:t>การเปลี่ยนแปลงการกระจายตัวของอุณหภูมิภายในเนื้อยางระหว่างกระบวนการอบคงรูป</w:t>
      </w:r>
      <w:r w:rsidRPr="008C3D89">
        <w:t xml:space="preserve">.  </w:t>
      </w:r>
      <w:r w:rsidR="007717D3">
        <w:rPr>
          <w:rFonts w:hint="cs"/>
          <w:cs/>
        </w:rPr>
        <w:t xml:space="preserve">วิทยานิพนธ์, </w:t>
      </w:r>
      <w:r w:rsidRPr="008C3D89">
        <w:rPr>
          <w:cs/>
        </w:rPr>
        <w:t>สถาบัน</w:t>
      </w:r>
      <w:r w:rsidR="007717D3">
        <w:rPr>
          <w:cs/>
        </w:rPr>
        <w:t>เทคโนโลยีพระจอมเกล้าพระนครเหนือ</w:t>
      </w:r>
      <w:r w:rsidRPr="008C3D89">
        <w:t xml:space="preserve">, </w:t>
      </w:r>
      <w:r w:rsidR="007717D3">
        <w:rPr>
          <w:rFonts w:hint="cs"/>
          <w:cs/>
        </w:rPr>
        <w:t>(</w:t>
      </w:r>
      <w:r w:rsidRPr="008C3D89">
        <w:t>2546</w:t>
      </w:r>
      <w:r w:rsidR="007717D3">
        <w:rPr>
          <w:rFonts w:hint="cs"/>
          <w:cs/>
        </w:rPr>
        <w:t>)</w:t>
      </w:r>
      <w:r w:rsidRPr="008C3D89">
        <w:t>.</w:t>
      </w:r>
      <w:r w:rsidR="008C3D89">
        <w:t xml:space="preserve"> </w:t>
      </w:r>
    </w:p>
    <w:p w:rsidR="008C3D89" w:rsidRDefault="008C3D89" w:rsidP="008C3D89">
      <w:pPr>
        <w:numPr>
          <w:ilvl w:val="0"/>
          <w:numId w:val="14"/>
        </w:numPr>
        <w:tabs>
          <w:tab w:val="clear" w:pos="720"/>
          <w:tab w:val="num" w:pos="540"/>
        </w:tabs>
        <w:ind w:left="540" w:hanging="540"/>
        <w:jc w:val="thaiDistribute"/>
      </w:pPr>
      <w:r>
        <w:t xml:space="preserve">A. EI </w:t>
      </w:r>
      <w:r w:rsidR="00A53E12" w:rsidRPr="008C3D89">
        <w:t>Labban</w:t>
      </w:r>
      <w:r>
        <w:t xml:space="preserve">, P. </w:t>
      </w:r>
      <w:r w:rsidR="00A53E12" w:rsidRPr="008C3D89">
        <w:t>Mousseau</w:t>
      </w:r>
      <w:r>
        <w:t xml:space="preserve">, J.L. </w:t>
      </w:r>
      <w:r w:rsidR="00A53E12" w:rsidRPr="008C3D89">
        <w:t>Bailleul</w:t>
      </w:r>
      <w:r>
        <w:t xml:space="preserve">, </w:t>
      </w:r>
      <w:r w:rsidR="00A53E12" w:rsidRPr="008C3D89">
        <w:t>Numerical natural rubber curing simulation, obtaining a controlled gradient of the state of cure in a thick-section part. AIP CONFERENCE PROCEE</w:t>
      </w:r>
      <w:r w:rsidR="00C61D68">
        <w:t>DINGS</w:t>
      </w:r>
      <w:r w:rsidR="00A53E12" w:rsidRPr="008C3D89">
        <w:t xml:space="preserve">, </w:t>
      </w:r>
      <w:r w:rsidR="00C61D68">
        <w:t>Vol. 907,</w:t>
      </w:r>
      <w:r w:rsidR="00A53E12" w:rsidRPr="008C3D89">
        <w:t xml:space="preserve"> PART B, pages 921-926</w:t>
      </w:r>
      <w:r w:rsidR="00C61D68">
        <w:t>, (2007)</w:t>
      </w:r>
    </w:p>
    <w:p w:rsidR="0003468D" w:rsidRDefault="008C3D89" w:rsidP="0003468D">
      <w:pPr>
        <w:numPr>
          <w:ilvl w:val="0"/>
          <w:numId w:val="14"/>
        </w:numPr>
        <w:tabs>
          <w:tab w:val="clear" w:pos="720"/>
          <w:tab w:val="num" w:pos="540"/>
        </w:tabs>
        <w:ind w:left="540" w:hanging="540"/>
        <w:jc w:val="thaiDistribute"/>
        <w:rPr>
          <w:rFonts w:hint="cs"/>
        </w:rPr>
      </w:pPr>
      <w:r>
        <w:t>T. Jian, Y. Xiangqiao,</w:t>
      </w:r>
      <w:r w:rsidRPr="008C3D89">
        <w:t xml:space="preserve"> Finite</w:t>
      </w:r>
      <w:r w:rsidR="00A53E12" w:rsidRPr="008C3D89">
        <w:t xml:space="preserve"> Element Analysis of Tire Curing Process.  Journal of Reinforced Plastics and Composites, </w:t>
      </w:r>
      <w:r>
        <w:t>V</w:t>
      </w:r>
      <w:r w:rsidR="00A53E12" w:rsidRPr="008C3D89">
        <w:t xml:space="preserve">ol. 22, </w:t>
      </w:r>
      <w:r>
        <w:t>n</w:t>
      </w:r>
      <w:r w:rsidRPr="00C61D68">
        <w:t>°</w:t>
      </w:r>
      <w:r w:rsidR="00A53E12" w:rsidRPr="008C3D89">
        <w:t xml:space="preserve">11, </w:t>
      </w:r>
      <w:r>
        <w:t>p</w:t>
      </w:r>
      <w:r w:rsidR="00A53E12" w:rsidRPr="008C3D89">
        <w:t>. 983-1002</w:t>
      </w:r>
      <w:r>
        <w:t>, (</w:t>
      </w:r>
      <w:r w:rsidR="003458D5">
        <w:t>2003</w:t>
      </w:r>
      <w:r>
        <w:t>)</w:t>
      </w:r>
    </w:p>
    <w:p w:rsidR="0003468D" w:rsidRDefault="005115B3" w:rsidP="0003468D">
      <w:pPr>
        <w:numPr>
          <w:ilvl w:val="0"/>
          <w:numId w:val="14"/>
        </w:numPr>
        <w:tabs>
          <w:tab w:val="clear" w:pos="720"/>
          <w:tab w:val="num" w:pos="540"/>
        </w:tabs>
        <w:ind w:left="540" w:hanging="540"/>
        <w:jc w:val="thaiDistribute"/>
      </w:pPr>
      <w:r w:rsidRPr="0096775A">
        <w:t xml:space="preserve">Saxena N.S, Pradeep P and Mathew G. Thermal Conductivity of Styrene Butadiene Rubber Compound with Natural Rubber Prophylactics Waste a Filler, European Polymer Journal, </w:t>
      </w:r>
      <w:r w:rsidR="009B5453">
        <w:t>Vol.35, n</w:t>
      </w:r>
      <w:r w:rsidR="009B5453" w:rsidRPr="009B5453">
        <w:t>°</w:t>
      </w:r>
      <w:r w:rsidR="009B5453">
        <w:t>9, p.1687-1693, (1999)</w:t>
      </w:r>
      <w:r w:rsidRPr="0096775A">
        <w:t>.</w:t>
      </w:r>
    </w:p>
    <w:p w:rsidR="0003468D" w:rsidRPr="0096775A" w:rsidRDefault="0033415B" w:rsidP="0003468D">
      <w:pPr>
        <w:numPr>
          <w:ilvl w:val="0"/>
          <w:numId w:val="14"/>
        </w:numPr>
        <w:tabs>
          <w:tab w:val="clear" w:pos="720"/>
          <w:tab w:val="num" w:pos="540"/>
        </w:tabs>
        <w:ind w:left="540" w:hanging="540"/>
        <w:jc w:val="thaiDistribute"/>
        <w:rPr>
          <w:rFonts w:hint="cs"/>
        </w:rPr>
      </w:pPr>
      <w:r w:rsidRPr="0096775A">
        <w:t>Iwasa M., Ando K. and Hasumura S.  Measurement of epoxy resin thermal curing by the environment controllable SPM.  STM’5/ICSPM13 Sapporo : Japan, 2005.</w:t>
      </w:r>
    </w:p>
    <w:p w:rsidR="0003468D" w:rsidRPr="0096775A" w:rsidRDefault="008A237E" w:rsidP="0003468D">
      <w:pPr>
        <w:numPr>
          <w:ilvl w:val="0"/>
          <w:numId w:val="14"/>
        </w:numPr>
        <w:tabs>
          <w:tab w:val="clear" w:pos="720"/>
          <w:tab w:val="num" w:pos="540"/>
        </w:tabs>
        <w:ind w:left="540" w:hanging="540"/>
        <w:jc w:val="thaiDistribute"/>
        <w:rPr>
          <w:rFonts w:hint="cs"/>
        </w:rPr>
      </w:pPr>
      <w:r w:rsidRPr="0096775A">
        <w:t>Bhadeshia.H.K.D.H .  Differential Scanning Calorimetry Introduction.  Material Science and Metallurgy University of Cambridge.</w:t>
      </w:r>
    </w:p>
    <w:p w:rsidR="00AD6320" w:rsidRDefault="00B830BF" w:rsidP="00AD6320">
      <w:pPr>
        <w:numPr>
          <w:ilvl w:val="0"/>
          <w:numId w:val="14"/>
        </w:numPr>
        <w:tabs>
          <w:tab w:val="clear" w:pos="720"/>
          <w:tab w:val="num" w:pos="540"/>
        </w:tabs>
        <w:ind w:left="540" w:hanging="540"/>
        <w:jc w:val="thaiDistribute"/>
        <w:rPr>
          <w:rFonts w:cs="Cordia New" w:hint="cs"/>
        </w:rPr>
      </w:pPr>
      <w:r w:rsidRPr="00AD6320">
        <w:rPr>
          <w:rFonts w:cs="Cordia New"/>
        </w:rPr>
        <w:t>P.V.O’Neil, Advanced Engineering Mathematics, 4</w:t>
      </w:r>
      <w:r w:rsidRPr="00AD6320">
        <w:rPr>
          <w:rFonts w:cs="Cordia New"/>
          <w:vertAlign w:val="superscript"/>
        </w:rPr>
        <w:t>th</w:t>
      </w:r>
      <w:r w:rsidRPr="00AD6320">
        <w:rPr>
          <w:rFonts w:cs="Cordia New"/>
        </w:rPr>
        <w:t xml:space="preserve"> ed. </w:t>
      </w:r>
      <w:r w:rsidR="00F03F16" w:rsidRPr="00AD6320">
        <w:rPr>
          <w:rFonts w:cs="Cordia New"/>
        </w:rPr>
        <w:t>International Thomas Publishing</w:t>
      </w:r>
      <w:r w:rsidR="008B676C" w:rsidRPr="00AD6320">
        <w:rPr>
          <w:rFonts w:cs="Cordia New"/>
        </w:rPr>
        <w:t xml:space="preserve"> (ITP</w:t>
      </w:r>
      <w:r w:rsidR="008B676C" w:rsidRPr="00AD6320">
        <w:rPr>
          <w:rFonts w:cs="Cordia New"/>
          <w:vertAlign w:val="superscript"/>
        </w:rPr>
        <w:t>TM</w:t>
      </w:r>
      <w:r w:rsidR="008B676C" w:rsidRPr="00AD6320">
        <w:rPr>
          <w:rFonts w:cs="Cordia New"/>
        </w:rPr>
        <w:t>)</w:t>
      </w:r>
      <w:r w:rsidR="00F03F16" w:rsidRPr="00AD6320">
        <w:rPr>
          <w:rFonts w:cs="Cordia New"/>
        </w:rPr>
        <w:t>, (1995)</w:t>
      </w:r>
    </w:p>
    <w:p w:rsidR="005405A7" w:rsidRPr="00AD6320" w:rsidRDefault="00663345" w:rsidP="00AD6320">
      <w:pPr>
        <w:numPr>
          <w:ilvl w:val="0"/>
          <w:numId w:val="14"/>
        </w:numPr>
        <w:tabs>
          <w:tab w:val="clear" w:pos="720"/>
          <w:tab w:val="num" w:pos="540"/>
        </w:tabs>
        <w:ind w:left="540" w:hanging="540"/>
        <w:jc w:val="thaiDistribute"/>
        <w:rPr>
          <w:rFonts w:cs="Cordia New" w:hint="cs"/>
        </w:rPr>
      </w:pPr>
      <w:r w:rsidRPr="00AD6320">
        <w:rPr>
          <w:rFonts w:cs="Cordia New"/>
          <w:cs/>
        </w:rPr>
        <w:t>ทัศนัย บุญเกิดรัตนกุล</w:t>
      </w:r>
      <w:r w:rsidRPr="00AD6320">
        <w:rPr>
          <w:rFonts w:cs="Cordia New"/>
        </w:rPr>
        <w:t xml:space="preserve">. </w:t>
      </w:r>
      <w:r w:rsidRPr="00AD6320">
        <w:rPr>
          <w:rFonts w:cs="Cordia New"/>
          <w:cs/>
        </w:rPr>
        <w:t xml:space="preserve"> การวัดค่าการนำความร้อนของวัสดุด้วยหัววัดแบบขดลวดร้อน</w:t>
      </w:r>
      <w:r w:rsidRPr="00AD6320">
        <w:rPr>
          <w:rFonts w:cs="Cordia New"/>
        </w:rPr>
        <w:t xml:space="preserve">.  </w:t>
      </w:r>
      <w:r w:rsidRPr="00AD6320">
        <w:rPr>
          <w:rFonts w:cs="Cordia New"/>
          <w:cs/>
        </w:rPr>
        <w:t>คณะพลังงานและ</w:t>
      </w:r>
      <w:r w:rsidRPr="0096775A">
        <w:rPr>
          <w:cs/>
        </w:rPr>
        <w:t>วัสดุ มหาวิทยาลัยเทคโนโลยีพระจอมเกล้าธนบุรี</w:t>
      </w:r>
      <w:r w:rsidRPr="0096775A">
        <w:t xml:space="preserve"> : </w:t>
      </w:r>
      <w:r w:rsidRPr="0096775A">
        <w:rPr>
          <w:cs/>
        </w:rPr>
        <w:t>กรุงเทพ</w:t>
      </w:r>
      <w:r w:rsidRPr="0096775A">
        <w:t>, 2548.</w:t>
      </w:r>
    </w:p>
    <w:p w:rsidR="001A6B59" w:rsidRPr="005405A7" w:rsidRDefault="005405A7" w:rsidP="005405A7">
      <w:pPr>
        <w:numPr>
          <w:ilvl w:val="0"/>
          <w:numId w:val="14"/>
        </w:numPr>
        <w:tabs>
          <w:tab w:val="clear" w:pos="720"/>
          <w:tab w:val="num" w:pos="540"/>
        </w:tabs>
        <w:ind w:left="540" w:hanging="540"/>
        <w:jc w:val="thaiDistribute"/>
        <w:rPr>
          <w:rFonts w:cs="Cordia New"/>
        </w:rPr>
      </w:pPr>
      <w:r w:rsidRPr="005405A7">
        <w:rPr>
          <w:rFonts w:cs="Cordia New"/>
          <w:cs/>
        </w:rPr>
        <w:t>รัชดา โสภาคะยัง</w:t>
      </w:r>
      <w:r w:rsidRPr="005405A7">
        <w:rPr>
          <w:rFonts w:cs="Cordia New"/>
        </w:rPr>
        <w:t xml:space="preserve"> </w:t>
      </w:r>
      <w:r w:rsidRPr="005405A7">
        <w:rPr>
          <w:rFonts w:cs="Cordia New"/>
          <w:cs/>
        </w:rPr>
        <w:t>และ</w:t>
      </w:r>
      <w:r w:rsidRPr="005405A7">
        <w:rPr>
          <w:rFonts w:cs="Cordia New"/>
        </w:rPr>
        <w:t xml:space="preserve"> </w:t>
      </w:r>
      <w:r w:rsidRPr="005405A7">
        <w:rPr>
          <w:rFonts w:cs="Cordia New"/>
          <w:cs/>
        </w:rPr>
        <w:t>อุดมเกียรติ นนทแก้ว</w:t>
      </w:r>
      <w:r w:rsidRPr="005405A7">
        <w:rPr>
          <w:rFonts w:cs="Cordia New"/>
        </w:rPr>
        <w:t xml:space="preserve">.  </w:t>
      </w:r>
      <w:r w:rsidRPr="005405A7">
        <w:rPr>
          <w:rFonts w:cs="Cordia New"/>
          <w:u w:val="single"/>
          <w:cs/>
        </w:rPr>
        <w:t>การเปลี่ยนแปลงการกระจายตัวของอุณหภูมิภายในเนื้อยางระหว่างกระบวนการอบคงรูป</w:t>
      </w:r>
      <w:r w:rsidRPr="005405A7">
        <w:rPr>
          <w:rFonts w:cs="Cordia New"/>
        </w:rPr>
        <w:t xml:space="preserve">.  </w:t>
      </w:r>
      <w:r w:rsidRPr="005405A7">
        <w:rPr>
          <w:rFonts w:cs="Cordia New"/>
          <w:cs/>
        </w:rPr>
        <w:t>สถาบันเทคโนโลยีพระจอมเกล้าพระนครเหนือ</w:t>
      </w:r>
      <w:r w:rsidRPr="005405A7">
        <w:rPr>
          <w:rFonts w:cs="Cordia New"/>
        </w:rPr>
        <w:t>, 2546.</w:t>
      </w:r>
    </w:p>
    <w:p w:rsidR="002C31FB" w:rsidRDefault="002C31FB"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sz w:val="32"/>
          <w:szCs w:val="32"/>
        </w:rPr>
      </w:pPr>
    </w:p>
    <w:p w:rsidR="00CA03A2" w:rsidRDefault="00CA03A2" w:rsidP="00243C7F">
      <w:pPr>
        <w:ind w:left="900" w:hanging="900"/>
        <w:rPr>
          <w:rFonts w:ascii="Angsana New" w:hAnsi="Angsana New"/>
          <w:sz w:val="32"/>
          <w:szCs w:val="32"/>
        </w:rPr>
      </w:pPr>
    </w:p>
    <w:p w:rsidR="00CA03A2" w:rsidRDefault="00CA03A2" w:rsidP="00243C7F">
      <w:pPr>
        <w:ind w:left="900" w:hanging="900"/>
        <w:rPr>
          <w:rFonts w:ascii="Angsana New" w:hAnsi="Angsana New"/>
          <w:sz w:val="32"/>
          <w:szCs w:val="32"/>
        </w:rPr>
      </w:pPr>
    </w:p>
    <w:p w:rsidR="00CA03A2" w:rsidRDefault="00CA03A2" w:rsidP="00243C7F">
      <w:pPr>
        <w:ind w:left="900" w:hanging="900"/>
        <w:rPr>
          <w:rFonts w:ascii="Angsana New" w:hAnsi="Angsana New"/>
          <w:sz w:val="32"/>
          <w:szCs w:val="32"/>
        </w:rPr>
      </w:pPr>
    </w:p>
    <w:p w:rsidR="00CA03A2" w:rsidRDefault="00CA03A2" w:rsidP="00243C7F">
      <w:pPr>
        <w:ind w:left="900" w:hanging="900"/>
        <w:rPr>
          <w:rFonts w:ascii="Angsana New" w:hAnsi="Angsana New"/>
          <w:sz w:val="32"/>
          <w:szCs w:val="32"/>
        </w:rPr>
      </w:pPr>
    </w:p>
    <w:p w:rsidR="00CA03A2" w:rsidRDefault="00CA03A2" w:rsidP="00243C7F">
      <w:pPr>
        <w:ind w:left="900" w:hanging="900"/>
        <w:rPr>
          <w:rFonts w:ascii="Angsana New" w:hAnsi="Angsana New"/>
          <w:sz w:val="32"/>
          <w:szCs w:val="32"/>
        </w:rPr>
      </w:pPr>
    </w:p>
    <w:p w:rsidR="0003468D" w:rsidRDefault="0003468D" w:rsidP="00243C7F">
      <w:pPr>
        <w:ind w:left="900" w:hanging="900"/>
        <w:rPr>
          <w:rFonts w:ascii="Angsana New" w:hAnsi="Angsana New" w:hint="cs"/>
          <w:sz w:val="32"/>
          <w:szCs w:val="32"/>
        </w:rPr>
      </w:pPr>
    </w:p>
    <w:p w:rsidR="0003468D" w:rsidRDefault="0003468D" w:rsidP="00243C7F">
      <w:pPr>
        <w:ind w:left="900" w:hanging="900"/>
        <w:rPr>
          <w:rFonts w:ascii="Angsana New" w:hAnsi="Angsana New" w:hint="cs"/>
          <w:sz w:val="32"/>
          <w:szCs w:val="32"/>
        </w:rPr>
      </w:pPr>
    </w:p>
    <w:p w:rsidR="002C31FB" w:rsidRDefault="002A53E5" w:rsidP="002A53E5">
      <w:pPr>
        <w:spacing w:after="240"/>
        <w:rPr>
          <w:rFonts w:hint="cs"/>
          <w:b/>
          <w:bCs/>
          <w:sz w:val="32"/>
          <w:szCs w:val="32"/>
          <w:lang w:val="fr-FR"/>
        </w:rPr>
      </w:pPr>
      <w:r>
        <w:rPr>
          <w:b/>
          <w:bCs/>
          <w:sz w:val="32"/>
          <w:szCs w:val="32"/>
        </w:rPr>
        <w:t>8</w:t>
      </w:r>
      <w:r w:rsidRPr="00390A7D">
        <w:rPr>
          <w:b/>
          <w:bCs/>
          <w:sz w:val="32"/>
          <w:szCs w:val="32"/>
        </w:rPr>
        <w:t xml:space="preserve">/ </w:t>
      </w:r>
      <w:r>
        <w:rPr>
          <w:rFonts w:hint="cs"/>
          <w:b/>
          <w:bCs/>
          <w:sz w:val="32"/>
          <w:szCs w:val="32"/>
          <w:cs/>
          <w:lang w:val="fr-FR"/>
        </w:rPr>
        <w:t>ภาคผนวก ก</w:t>
      </w:r>
    </w:p>
    <w:p w:rsidR="002A53E5" w:rsidRPr="002A53E5" w:rsidRDefault="002A53E5" w:rsidP="002A53E5">
      <w:pPr>
        <w:spacing w:after="240"/>
        <w:rPr>
          <w:lang w:val="fr-FR"/>
        </w:rPr>
      </w:pPr>
      <w:r w:rsidRPr="002A53E5">
        <w:rPr>
          <w:cs/>
          <w:lang w:val="fr-FR"/>
        </w:rPr>
        <w:t>ในการคำนวณหาค่าสัมประสิทธิ์การแพร่ความร้อนสามารถคำนวณได้จากสมการ</w:t>
      </w:r>
      <w:r>
        <w:rPr>
          <w:rFonts w:hint="cs"/>
          <w:cs/>
          <w:lang w:val="fr-FR"/>
        </w:rPr>
        <w:t xml:space="preserve">ที่ </w:t>
      </w:r>
      <w:r>
        <w:t xml:space="preserve">3-6 </w:t>
      </w:r>
      <w:r>
        <w:rPr>
          <w:rFonts w:hint="cs"/>
          <w:cs/>
        </w:rPr>
        <w:t xml:space="preserve">ถึงสมการที่ </w:t>
      </w:r>
      <w:r>
        <w:t>3-8</w:t>
      </w:r>
      <w:r w:rsidRPr="002A53E5">
        <w:rPr>
          <w:cs/>
          <w:lang w:val="fr-FR"/>
        </w:rPr>
        <w:t xml:space="preserve"> </w:t>
      </w:r>
    </w:p>
    <w:p w:rsidR="002A53E5" w:rsidRPr="00F721B9" w:rsidRDefault="00256D98" w:rsidP="002A53E5">
      <w:pPr>
        <w:spacing w:before="240" w:after="240"/>
        <w:ind w:left="2160" w:firstLine="720"/>
        <w:jc w:val="thaiDistribute"/>
        <w:rPr>
          <w:rFonts w:hint="cs"/>
        </w:rPr>
      </w:pPr>
      <w:r w:rsidRPr="009A33A8">
        <w:rPr>
          <w:noProof/>
          <w:position w:val="-28"/>
        </w:rPr>
        <w:object w:dxaOrig="3260" w:dyaOrig="780">
          <v:shape id="_x0000_i1047" type="#_x0000_t75" alt="" style="width:162.65pt;height:38.65pt;mso-width-percent:0;mso-height-percent:0;mso-width-percent:0;mso-height-percent:0" o:ole="" o:allowoverlap="f">
            <v:imagedata r:id="rId190" o:title=""/>
          </v:shape>
          <o:OLEObject Type="Embed" ProgID="Equation.3" ShapeID="_x0000_i1047" DrawAspect="Content" ObjectID="_1638530799" r:id="rId413"/>
        </w:object>
      </w:r>
      <w:r w:rsidR="002A53E5">
        <w:t xml:space="preserve"> </w:t>
      </w:r>
      <w:r w:rsidR="002A53E5">
        <w:tab/>
      </w:r>
      <w:r w:rsidR="002A53E5">
        <w:tab/>
      </w:r>
      <w:r w:rsidR="002A53E5">
        <w:tab/>
        <w:t>3-6</w:t>
      </w:r>
    </w:p>
    <w:p w:rsidR="002A53E5" w:rsidRDefault="002A53E5" w:rsidP="002A53E5">
      <w:pPr>
        <w:jc w:val="thaiDistribute"/>
      </w:pPr>
      <w:r>
        <w:rPr>
          <w:rFonts w:hint="cs"/>
          <w:cs/>
          <w:lang w:val="fr-FR"/>
        </w:rPr>
        <w:t xml:space="preserve">โดยที่ </w:t>
      </w:r>
      <w:r>
        <w:rPr>
          <w:rFonts w:hint="cs"/>
          <w:cs/>
          <w:lang w:val="fr-FR"/>
        </w:rPr>
        <w:tab/>
      </w:r>
      <w:r>
        <w:rPr>
          <w:rFonts w:hint="cs"/>
          <w:cs/>
          <w:lang w:val="fr-FR"/>
        </w:rPr>
        <w:tab/>
      </w:r>
      <w:r>
        <w:rPr>
          <w:rFonts w:hint="cs"/>
          <w:cs/>
          <w:lang w:val="fr-FR"/>
        </w:rPr>
        <w:tab/>
      </w:r>
      <w:r>
        <w:rPr>
          <w:rFonts w:hint="cs"/>
          <w:cs/>
          <w:lang w:val="fr-FR"/>
        </w:rPr>
        <w:tab/>
      </w:r>
      <w:r>
        <w:rPr>
          <w:rFonts w:hint="cs"/>
          <w:cs/>
          <w:lang w:val="fr-FR"/>
        </w:rPr>
        <w:tab/>
      </w:r>
      <w:r w:rsidR="00256D98" w:rsidRPr="00765AFD">
        <w:rPr>
          <w:noProof/>
          <w:position w:val="-32"/>
        </w:rPr>
        <w:object w:dxaOrig="1579" w:dyaOrig="760">
          <v:shape id="_x0000_i1046" type="#_x0000_t75" alt="" style="width:78.65pt;height:38pt;mso-width-percent:0;mso-height-percent:0;mso-width-percent:0;mso-height-percent:0" o:ole="" o:allowoverlap="f">
            <v:imagedata r:id="rId192" o:title=""/>
          </v:shape>
          <o:OLEObject Type="Embed" ProgID="Equation.3" ShapeID="_x0000_i1046" DrawAspect="Content" ObjectID="_1638530800" r:id="rId414"/>
        </w:object>
      </w:r>
      <w:r>
        <w:rPr>
          <w:rFonts w:hint="cs"/>
          <w:cs/>
        </w:rPr>
        <w:t xml:space="preserve">  </w:t>
      </w:r>
      <w:r>
        <w:rPr>
          <w:rFonts w:hint="cs"/>
          <w:cs/>
        </w:rPr>
        <w:tab/>
      </w:r>
      <w:r>
        <w:rPr>
          <w:rFonts w:hint="cs"/>
          <w:cs/>
        </w:rPr>
        <w:tab/>
      </w:r>
      <w:r>
        <w:rPr>
          <w:rFonts w:hint="cs"/>
          <w:cs/>
        </w:rPr>
        <w:tab/>
      </w:r>
      <w:r>
        <w:tab/>
        <w:t>3-7</w:t>
      </w:r>
    </w:p>
    <w:p w:rsidR="002A53E5" w:rsidRDefault="002A53E5" w:rsidP="002A53E5">
      <w:pPr>
        <w:jc w:val="thaiDistribute"/>
        <w:rPr>
          <w:rFonts w:hint="cs"/>
        </w:rPr>
      </w:pPr>
      <w:r>
        <w:rPr>
          <w:rFonts w:hint="cs"/>
          <w:cs/>
        </w:rPr>
        <w:t xml:space="preserve">และ  </w:t>
      </w:r>
      <w:r>
        <w:rPr>
          <w:rFonts w:hint="cs"/>
          <w:cs/>
        </w:rPr>
        <w:tab/>
      </w:r>
      <w:r>
        <w:rPr>
          <w:rFonts w:hint="cs"/>
          <w:cs/>
        </w:rPr>
        <w:tab/>
      </w:r>
      <w:r>
        <w:rPr>
          <w:rFonts w:hint="cs"/>
          <w:cs/>
        </w:rPr>
        <w:tab/>
      </w:r>
      <w:r>
        <w:rPr>
          <w:rFonts w:hint="cs"/>
          <w:cs/>
        </w:rPr>
        <w:tab/>
      </w:r>
      <w:r>
        <w:rPr>
          <w:rFonts w:hint="cs"/>
          <w:cs/>
        </w:rPr>
        <w:tab/>
      </w:r>
      <w:r w:rsidR="00256D98" w:rsidRPr="00402441">
        <w:rPr>
          <w:noProof/>
          <w:position w:val="-32"/>
        </w:rPr>
        <w:object w:dxaOrig="2400" w:dyaOrig="760">
          <v:shape id="_x0000_i1045" type="#_x0000_t75" alt="" style="width:120pt;height:38pt;mso-width-percent:0;mso-height-percent:0;mso-width-percent:0;mso-height-percent:0" o:ole="" o:allowoverlap="f">
            <v:imagedata r:id="rId194" o:title=""/>
          </v:shape>
          <o:OLEObject Type="Embed" ProgID="Equation.3" ShapeID="_x0000_i1045" DrawAspect="Content" ObjectID="_1638530801" r:id="rId415"/>
        </w:object>
      </w:r>
      <w:r>
        <w:tab/>
      </w:r>
      <w:r>
        <w:tab/>
      </w:r>
      <w:r>
        <w:tab/>
        <w:t>3-8</w:t>
      </w:r>
    </w:p>
    <w:p w:rsidR="00BB4B8E" w:rsidRDefault="00BB4B8E" w:rsidP="00BB4B8E">
      <w:pPr>
        <w:jc w:val="thaiDistribute"/>
      </w:pPr>
      <w:r>
        <w:rPr>
          <w:rFonts w:hint="cs"/>
          <w:cs/>
          <w:lang w:val="fr-FR"/>
        </w:rPr>
        <w:lastRenderedPageBreak/>
        <w:t xml:space="preserve">เมื่อ </w:t>
      </w:r>
      <w:r w:rsidR="00256D98" w:rsidRPr="00256D98">
        <w:rPr>
          <w:noProof/>
          <w:position w:val="-10"/>
          <w:cs/>
          <w:lang w:val="th-TH"/>
        </w:rPr>
        <w:object w:dxaOrig="460" w:dyaOrig="320">
          <v:shape id="_x0000_i1044" type="#_x0000_t75" alt="" style="width:23.35pt;height:16pt;mso-width-percent:0;mso-height-percent:0;mso-width-percent:0;mso-height-percent:0" o:ole="">
            <v:imagedata r:id="rId196" o:title=""/>
          </v:shape>
          <o:OLEObject Type="Embed" ProgID="Equation.3" ShapeID="_x0000_i1044" DrawAspect="Content" ObjectID="_1638530802" r:id="rId416"/>
        </w:object>
      </w:r>
      <w:r>
        <w:rPr>
          <w:rFonts w:hint="cs"/>
          <w:cs/>
          <w:lang w:val="fr-FR"/>
        </w:rPr>
        <w:t xml:space="preserve"> คืออุณหภูมิที่เวลา </w:t>
      </w:r>
      <w:r w:rsidR="00256D98" w:rsidRPr="00256D98">
        <w:rPr>
          <w:noProof/>
          <w:position w:val="-6"/>
          <w:cs/>
          <w:lang w:val="th-TH"/>
        </w:rPr>
        <w:object w:dxaOrig="139" w:dyaOrig="240">
          <v:shape id="_x0000_i1043" type="#_x0000_t75" alt="" style="width:6.65pt;height:12pt;mso-width-percent:0;mso-height-percent:0;mso-width-percent:0;mso-height-percent:0" o:ole="">
            <v:imagedata r:id="rId198" o:title=""/>
          </v:shape>
          <o:OLEObject Type="Embed" ProgID="Equation.3" ShapeID="_x0000_i1043" DrawAspect="Content" ObjectID="_1638530803" r:id="rId417"/>
        </w:object>
      </w:r>
      <w:r>
        <w:rPr>
          <w:rFonts w:hint="cs"/>
          <w:cs/>
          <w:lang w:val="fr-FR"/>
        </w:rPr>
        <w:t xml:space="preserve"> ใดๆ และ </w:t>
      </w:r>
      <w:r w:rsidR="00256D98" w:rsidRPr="00256D98">
        <w:rPr>
          <w:noProof/>
          <w:position w:val="-10"/>
          <w:cs/>
          <w:lang w:val="th-TH"/>
        </w:rPr>
        <w:object w:dxaOrig="520" w:dyaOrig="320">
          <v:shape id="_x0000_i1042" type="#_x0000_t75" alt="" style="width:26pt;height:16pt;mso-width-percent:0;mso-height-percent:0;mso-width-percent:0;mso-height-percent:0" o:ole="">
            <v:imagedata r:id="rId200" o:title=""/>
          </v:shape>
          <o:OLEObject Type="Embed" ProgID="Equation.3" ShapeID="_x0000_i1042" DrawAspect="Content" ObjectID="_1638530804" r:id="rId418"/>
        </w:object>
      </w:r>
      <w:r>
        <w:rPr>
          <w:rFonts w:hint="cs"/>
          <w:cs/>
          <w:lang w:val="fr-FR"/>
        </w:rPr>
        <w:t xml:space="preserve"> คืออุณหภูมิที่ระยะ </w:t>
      </w:r>
      <w:r w:rsidR="00256D98" w:rsidRPr="00256D98">
        <w:rPr>
          <w:noProof/>
          <w:position w:val="-6"/>
          <w:cs/>
          <w:lang w:val="th-TH"/>
        </w:rPr>
        <w:object w:dxaOrig="200" w:dyaOrig="220">
          <v:shape id="_x0000_i1041" type="#_x0000_t75" alt="" style="width:10pt;height:11.35pt;mso-width-percent:0;mso-height-percent:0;mso-width-percent:0;mso-height-percent:0" o:ole="">
            <v:imagedata r:id="rId202" o:title=""/>
          </v:shape>
          <o:OLEObject Type="Embed" ProgID="Equation.3" ShapeID="_x0000_i1041" DrawAspect="Content" ObjectID="_1638530805" r:id="rId419"/>
        </w:object>
      </w:r>
      <w:r>
        <w:rPr>
          <w:rFonts w:hint="cs"/>
          <w:cs/>
          <w:lang w:val="fr-FR"/>
        </w:rPr>
        <w:t xml:space="preserve"> ณ.เวลา </w:t>
      </w:r>
      <w:r w:rsidR="00256D98" w:rsidRPr="00256D98">
        <w:rPr>
          <w:noProof/>
          <w:position w:val="-6"/>
          <w:cs/>
          <w:lang w:val="th-TH"/>
        </w:rPr>
        <w:object w:dxaOrig="139" w:dyaOrig="240">
          <v:shape id="_x0000_i1040" type="#_x0000_t75" alt="" style="width:6.65pt;height:12pt;mso-width-percent:0;mso-height-percent:0;mso-width-percent:0;mso-height-percent:0" o:ole="">
            <v:imagedata r:id="rId204" o:title=""/>
          </v:shape>
          <o:OLEObject Type="Embed" ProgID="Equation.3" ShapeID="_x0000_i1040" DrawAspect="Content" ObjectID="_1638530806" r:id="rId420"/>
        </w:object>
      </w:r>
      <w:r>
        <w:rPr>
          <w:rFonts w:hint="cs"/>
          <w:cs/>
          <w:lang w:val="fr-FR"/>
        </w:rPr>
        <w:t xml:space="preserve"> ใดๆ</w:t>
      </w:r>
      <w:r>
        <w:rPr>
          <w:lang w:val="fr-FR"/>
        </w:rPr>
        <w:t xml:space="preserve">,  </w:t>
      </w:r>
      <w:r w:rsidR="00256D98" w:rsidRPr="00256D98">
        <w:rPr>
          <w:noProof/>
          <w:position w:val="-6"/>
          <w:cs/>
          <w:lang w:val="th-TH"/>
        </w:rPr>
        <w:object w:dxaOrig="200" w:dyaOrig="220">
          <v:shape id="_x0000_i1039" type="#_x0000_t75" alt="" style="width:10pt;height:11.35pt;mso-width-percent:0;mso-height-percent:0;mso-width-percent:0;mso-height-percent:0" o:ole="">
            <v:imagedata r:id="rId421" o:title=""/>
          </v:shape>
          <o:OLEObject Type="Embed" ProgID="Equation.3" ShapeID="_x0000_i1039" DrawAspect="Content" ObjectID="_1638530807" r:id="rId422"/>
        </w:object>
      </w:r>
      <w:r w:rsidRPr="002A53E5">
        <w:rPr>
          <w:lang w:val="fr-FR"/>
        </w:rPr>
        <w:t xml:space="preserve"> </w:t>
      </w:r>
      <w:r w:rsidRPr="002A53E5">
        <w:rPr>
          <w:cs/>
          <w:lang w:val="fr-FR"/>
        </w:rPr>
        <w:t xml:space="preserve">และ </w:t>
      </w:r>
      <w:r w:rsidR="00256D98" w:rsidRPr="00256D98">
        <w:rPr>
          <w:noProof/>
          <w:position w:val="-4"/>
          <w:cs/>
          <w:lang w:val="th-TH"/>
        </w:rPr>
        <w:object w:dxaOrig="220" w:dyaOrig="260">
          <v:shape id="_x0000_i1038" type="#_x0000_t75" alt="" style="width:11.35pt;height:13.35pt;mso-width-percent:0;mso-height-percent:0;mso-width-percent:0;mso-height-percent:0" o:ole="">
            <v:imagedata r:id="rId423" o:title=""/>
          </v:shape>
          <o:OLEObject Type="Embed" ProgID="Equation.3" ShapeID="_x0000_i1038" DrawAspect="Content" ObjectID="_1638530808" r:id="rId424"/>
        </w:object>
      </w:r>
      <w:r w:rsidRPr="002A53E5">
        <w:rPr>
          <w:cs/>
          <w:lang w:val="fr-FR"/>
        </w:rPr>
        <w:t xml:space="preserve"> คือความหนาโดยในการคำนวณต้องทำการทดลองเพื่อหาค่าการกระจายตัวของอุณหภูมิกับเวลา </w:t>
      </w:r>
      <w:r w:rsidR="00256D98" w:rsidRPr="00256D98">
        <w:rPr>
          <w:noProof/>
          <w:position w:val="-10"/>
          <w:cs/>
          <w:lang w:val="th-TH"/>
        </w:rPr>
        <w:object w:dxaOrig="460" w:dyaOrig="320">
          <v:shape id="_x0000_i1037" type="#_x0000_t75" alt="" style="width:23.35pt;height:16pt;mso-width-percent:0;mso-height-percent:0;mso-width-percent:0;mso-height-percent:0" o:ole="">
            <v:imagedata r:id="rId196" o:title=""/>
          </v:shape>
          <o:OLEObject Type="Embed" ProgID="Equation.3" ShapeID="_x0000_i1037" DrawAspect="Content" ObjectID="_1638530809" r:id="rId425"/>
        </w:object>
      </w:r>
      <w:r>
        <w:rPr>
          <w:lang w:val="fr-FR"/>
        </w:rPr>
        <w:t xml:space="preserve"> </w:t>
      </w:r>
      <w:r>
        <w:rPr>
          <w:rFonts w:hint="cs"/>
          <w:cs/>
          <w:lang w:val="fr-FR"/>
        </w:rPr>
        <w:t xml:space="preserve">ที่ตำแหน่ง </w:t>
      </w:r>
      <w:r w:rsidR="00256D98" w:rsidRPr="00256D98">
        <w:rPr>
          <w:noProof/>
          <w:position w:val="-6"/>
          <w:cs/>
          <w:lang w:val="th-TH"/>
        </w:rPr>
        <w:object w:dxaOrig="200" w:dyaOrig="220">
          <v:shape id="_x0000_i1036" type="#_x0000_t75" alt="" style="width:10pt;height:11.35pt;mso-width-percent:0;mso-height-percent:0;mso-width-percent:0;mso-height-percent:0" o:ole="">
            <v:imagedata r:id="rId202" o:title=""/>
          </v:shape>
          <o:OLEObject Type="Embed" ProgID="Equation.3" ShapeID="_x0000_i1036" DrawAspect="Content" ObjectID="_1638530810" r:id="rId426"/>
        </w:object>
      </w:r>
      <w:r>
        <w:rPr>
          <w:rFonts w:hint="cs"/>
          <w:cs/>
          <w:lang w:val="fr-FR"/>
        </w:rPr>
        <w:t xml:space="preserve"> ต่างๆ (รูปที่ </w:t>
      </w:r>
      <w:r>
        <w:rPr>
          <w:lang w:val="fr-FR"/>
        </w:rPr>
        <w:t xml:space="preserve">4.13 – </w:t>
      </w:r>
      <w:r>
        <w:rPr>
          <w:rFonts w:hint="cs"/>
          <w:cs/>
          <w:lang w:val="fr-FR"/>
        </w:rPr>
        <w:t xml:space="preserve">รูปที่ </w:t>
      </w:r>
      <w:r>
        <w:rPr>
          <w:lang w:val="fr-FR"/>
        </w:rPr>
        <w:t>4.15</w:t>
      </w:r>
      <w:r>
        <w:rPr>
          <w:rFonts w:hint="cs"/>
          <w:cs/>
          <w:lang w:val="fr-FR"/>
        </w:rPr>
        <w:t>)</w:t>
      </w:r>
    </w:p>
    <w:p w:rsidR="00BB4B8E" w:rsidRPr="002C31FB" w:rsidRDefault="00BB4B8E" w:rsidP="00BB4B8E">
      <w:pPr>
        <w:jc w:val="thaiDistribute"/>
      </w:pPr>
      <w:r>
        <w:rPr>
          <w:rFonts w:hint="cs"/>
          <w:cs/>
        </w:rPr>
        <w:t xml:space="preserve">การคำนวณหาค่าสัมประสิทธิ์การนำความร้อน </w:t>
      </w:r>
      <w:r w:rsidR="00256D98" w:rsidRPr="00BB4B8E">
        <w:rPr>
          <w:noProof/>
          <w:position w:val="-6"/>
        </w:rPr>
        <w:object w:dxaOrig="200" w:dyaOrig="279">
          <v:shape id="_x0000_i1035" type="#_x0000_t75" alt="" style="width:10pt;height:14pt;mso-width-percent:0;mso-height-percent:0;mso-width-percent:0;mso-height-percent:0" o:ole="">
            <v:imagedata r:id="rId427" o:title=""/>
          </v:shape>
          <o:OLEObject Type="Embed" ProgID="Equation.3" ShapeID="_x0000_i1035" DrawAspect="Content" ObjectID="_1638530811" r:id="rId428"/>
        </w:object>
      </w:r>
      <w:r>
        <w:rPr>
          <w:rFonts w:hint="cs"/>
          <w:cs/>
        </w:rPr>
        <w:t xml:space="preserve">สามารถคำนวณได้จากสมการที่ </w:t>
      </w:r>
      <w:r>
        <w:t>3-9</w:t>
      </w:r>
    </w:p>
    <w:p w:rsidR="00BB4B8E" w:rsidRDefault="00256D98" w:rsidP="00BB4B8E">
      <w:pPr>
        <w:spacing w:before="240" w:after="240"/>
        <w:ind w:left="2880" w:firstLine="720"/>
        <w:jc w:val="thaiDistribute"/>
      </w:pPr>
      <w:r w:rsidRPr="00DA1650">
        <w:rPr>
          <w:noProof/>
          <w:position w:val="-10"/>
        </w:rPr>
        <w:object w:dxaOrig="1480" w:dyaOrig="340">
          <v:shape id="_x0000_i1034" type="#_x0000_t75" alt="" style="width:74pt;height:16.65pt;mso-width-percent:0;mso-height-percent:0;mso-width-percent:0;mso-height-percent:0" o:ole="">
            <v:imagedata r:id="rId208" o:title=""/>
          </v:shape>
          <o:OLEObject Type="Embed" ProgID="Equation.3" ShapeID="_x0000_i1034" DrawAspect="Content" ObjectID="_1638530812" r:id="rId429"/>
        </w:object>
      </w:r>
      <w:r w:rsidR="00BB4B8E">
        <w:tab/>
      </w:r>
      <w:r w:rsidR="00BB4B8E">
        <w:tab/>
      </w:r>
      <w:r w:rsidR="00BB4B8E">
        <w:tab/>
      </w:r>
      <w:r w:rsidR="00BB4B8E">
        <w:tab/>
        <w:t>3-9</w:t>
      </w:r>
    </w:p>
    <w:p w:rsidR="00BB4B8E" w:rsidRPr="00B17BCE" w:rsidRDefault="00BB4B8E" w:rsidP="00BB4B8E">
      <w:pPr>
        <w:jc w:val="thaiDistribute"/>
      </w:pPr>
      <w:r w:rsidRPr="00B17BCE">
        <w:rPr>
          <w:cs/>
        </w:rPr>
        <w:t xml:space="preserve">เมื่อ </w:t>
      </w:r>
      <w:r w:rsidR="00256D98" w:rsidRPr="00256D98">
        <w:rPr>
          <w:noProof/>
          <w:position w:val="-4"/>
          <w:cs/>
          <w:lang w:val="th-TH"/>
        </w:rPr>
        <w:object w:dxaOrig="260" w:dyaOrig="260">
          <v:shape id="_x0000_i1033" type="#_x0000_t75" alt="" style="width:13.35pt;height:13.35pt;mso-width-percent:0;mso-height-percent:0;mso-width-percent:0;mso-height-percent:0" o:ole="">
            <v:imagedata r:id="rId210" o:title=""/>
          </v:shape>
          <o:OLEObject Type="Embed" ProgID="Equation.3" ShapeID="_x0000_i1033" DrawAspect="Content" ObjectID="_1638530813" r:id="rId430"/>
        </w:object>
      </w:r>
      <w:r w:rsidRPr="00B17BCE">
        <w:rPr>
          <w:cs/>
        </w:rPr>
        <w:t xml:space="preserve">  คือค่าสัมประสิทธิ์การนำความร้อน (</w:t>
      </w:r>
      <w:r w:rsidRPr="00B17BCE">
        <w:t xml:space="preserve">Thermal Conductivity),   </w:t>
      </w:r>
      <w:r w:rsidR="00256D98" w:rsidRPr="00B17BCE">
        <w:rPr>
          <w:noProof/>
          <w:position w:val="-10"/>
        </w:rPr>
        <w:object w:dxaOrig="240" w:dyaOrig="260">
          <v:shape id="_x0000_i1032" type="#_x0000_t75" alt="" style="width:12pt;height:13.35pt;mso-width-percent:0;mso-height-percent:0;mso-width-percent:0;mso-height-percent:0" o:ole="">
            <v:imagedata r:id="rId212" o:title=""/>
          </v:shape>
          <o:OLEObject Type="Embed" ProgID="Equation.3" ShapeID="_x0000_i1032" DrawAspect="Content" ObjectID="_1638530814" r:id="rId431"/>
        </w:object>
      </w:r>
      <w:r w:rsidRPr="00B17BCE">
        <w:t xml:space="preserve"> </w:t>
      </w:r>
      <w:r w:rsidRPr="00B17BCE">
        <w:rPr>
          <w:cs/>
        </w:rPr>
        <w:t>คือค่าความหนาแน่น (</w:t>
      </w:r>
      <w:r w:rsidRPr="00B17BCE">
        <w:t xml:space="preserve">Density) </w:t>
      </w:r>
      <w:r w:rsidRPr="00B17BCE">
        <w:rPr>
          <w:cs/>
        </w:rPr>
        <w:t xml:space="preserve">และ   </w:t>
      </w:r>
      <w:r w:rsidR="00256D98" w:rsidRPr="00256D98">
        <w:rPr>
          <w:noProof/>
          <w:position w:val="-14"/>
          <w:cs/>
          <w:lang w:val="th-TH"/>
        </w:rPr>
        <w:object w:dxaOrig="340" w:dyaOrig="380">
          <v:shape id="_x0000_i1031" type="#_x0000_t75" alt="" style="width:17.35pt;height:19.35pt;mso-width-percent:0;mso-height-percent:0;mso-width-percent:0;mso-height-percent:0" o:ole="">
            <v:imagedata r:id="rId214" o:title=""/>
          </v:shape>
          <o:OLEObject Type="Embed" ProgID="Equation.3" ShapeID="_x0000_i1031" DrawAspect="Content" ObjectID="_1638530815" r:id="rId432"/>
        </w:object>
      </w:r>
      <w:r w:rsidRPr="00B17BCE">
        <w:rPr>
          <w:cs/>
        </w:rPr>
        <w:t xml:space="preserve">คือค่าความจุความร้อนจำเพาะซึ่งขึ้นอยู่กับอุณหภูมิ </w:t>
      </w:r>
      <w:r w:rsidR="00256D98" w:rsidRPr="00B17BCE">
        <w:rPr>
          <w:noProof/>
          <w:position w:val="-4"/>
        </w:rPr>
        <w:object w:dxaOrig="220" w:dyaOrig="260">
          <v:shape id="_x0000_i1030" type="#_x0000_t75" alt="" style="width:11.35pt;height:13.35pt;mso-width-percent:0;mso-height-percent:0;mso-width-percent:0;mso-height-percent:0" o:ole="">
            <v:imagedata r:id="rId216" o:title=""/>
          </v:shape>
          <o:OLEObject Type="Embed" ProgID="Equation.3" ShapeID="_x0000_i1030" DrawAspect="Content" ObjectID="_1638530816" r:id="rId433"/>
        </w:object>
      </w:r>
    </w:p>
    <w:p w:rsidR="00BB4B8E" w:rsidRPr="00BB4B8E" w:rsidRDefault="00BB4B8E" w:rsidP="002A53E5">
      <w:pPr>
        <w:jc w:val="thaiDistribute"/>
        <w:rPr>
          <w:rFonts w:hint="cs"/>
        </w:rPr>
      </w:pPr>
    </w:p>
    <w:p w:rsidR="002A53E5" w:rsidRPr="002A53E5" w:rsidRDefault="002A53E5" w:rsidP="00BB4B8E">
      <w:pPr>
        <w:spacing w:after="240"/>
        <w:jc w:val="both"/>
        <w:rPr>
          <w:rFonts w:hint="cs"/>
          <w:lang w:val="fr-FR"/>
        </w:rPr>
      </w:pPr>
      <w:r w:rsidRPr="002A53E5">
        <w:rPr>
          <w:cs/>
          <w:lang w:val="fr-FR"/>
        </w:rPr>
        <w:t>ในการคำนวณหาค่าสัมประสิทธิ์การแพร่ความร้อนจะใช้โปรแกรมคำนวณ (</w:t>
      </w:r>
      <w:r w:rsidRPr="002A53E5">
        <w:rPr>
          <w:lang w:val="fr-FR"/>
        </w:rPr>
        <w:t xml:space="preserve">MATLAB) </w:t>
      </w:r>
      <w:r w:rsidRPr="002A53E5">
        <w:rPr>
          <w:cs/>
          <w:lang w:val="fr-FR"/>
        </w:rPr>
        <w:t xml:space="preserve">โดยมีตัวอย่างการคำนวณสำหรับยางชนิด </w:t>
      </w:r>
      <w:r w:rsidRPr="002A53E5">
        <w:rPr>
          <w:lang w:val="fr-FR"/>
        </w:rPr>
        <w:t>T</w:t>
      </w:r>
      <w:r w:rsidRPr="002A53E5">
        <w:rPr>
          <w:cs/>
          <w:lang w:val="fr-FR"/>
        </w:rPr>
        <w:t xml:space="preserve">354 หนา 3.9 เซ็นติเมตร ที่ตำแหน่ง 1.3 </w:t>
      </w:r>
      <w:r w:rsidR="00BB4B8E">
        <w:rPr>
          <w:lang w:val="fr-FR"/>
        </w:rPr>
        <w:t>cm</w:t>
      </w:r>
      <w:r w:rsidRPr="002A53E5">
        <w:rPr>
          <w:cs/>
          <w:lang w:val="fr-FR"/>
        </w:rPr>
        <w:t xml:space="preserve"> อุณหภูมิ </w:t>
      </w:r>
      <w:r w:rsidR="00BB4B8E">
        <w:rPr>
          <w:cs/>
          <w:lang w:val="fr-FR"/>
        </w:rPr>
        <w:t>130</w:t>
      </w:r>
      <w:r w:rsidR="00BB4B8E">
        <w:rPr>
          <w:lang w:val="fr-FR"/>
        </w:rPr>
        <w:t>°</w:t>
      </w:r>
      <w:r w:rsidRPr="002A53E5">
        <w:rPr>
          <w:lang w:val="fr-FR"/>
        </w:rPr>
        <w:t xml:space="preserve">C </w:t>
      </w:r>
      <w:r w:rsidRPr="002A53E5">
        <w:rPr>
          <w:cs/>
          <w:lang w:val="fr-FR"/>
        </w:rPr>
        <w:t>ดังนี้</w:t>
      </w:r>
    </w:p>
    <w:p w:rsidR="002A53E5" w:rsidRDefault="00F21A45" w:rsidP="00BB4B8E">
      <w:pPr>
        <w:spacing w:after="240"/>
        <w:jc w:val="center"/>
        <w:rPr>
          <w:rFonts w:hint="cs"/>
          <w:lang w:val="fr-FR"/>
        </w:rPr>
      </w:pPr>
      <w:r>
        <w:rPr>
          <w:rFonts w:hint="cs"/>
          <w:noProof/>
          <w:cs/>
        </w:rPr>
        <w:drawing>
          <wp:inline distT="0" distB="0" distL="0" distR="0">
            <wp:extent cx="2557145" cy="1075055"/>
            <wp:effectExtent l="0" t="0" r="0" b="0"/>
            <wp:docPr id="288" name="Picture 288" descr="ตารา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descr="ตาราง 3"/>
                    <pic:cNvPicPr>
                      <a:picLocks/>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557145" cy="1075055"/>
                    </a:xfrm>
                    <a:prstGeom prst="rect">
                      <a:avLst/>
                    </a:prstGeom>
                    <a:noFill/>
                    <a:ln>
                      <a:noFill/>
                    </a:ln>
                  </pic:spPr>
                </pic:pic>
              </a:graphicData>
            </a:graphic>
          </wp:inline>
        </w:drawing>
      </w:r>
    </w:p>
    <w:p w:rsidR="00BB4B8E" w:rsidRPr="00BB4B8E" w:rsidRDefault="00BB4B8E" w:rsidP="00BB4B8E">
      <w:pPr>
        <w:spacing w:after="240"/>
        <w:rPr>
          <w:lang w:val="fr-FR"/>
        </w:rPr>
      </w:pPr>
      <w:r w:rsidRPr="00BB4B8E">
        <w:rPr>
          <w:cs/>
          <w:lang w:val="fr-FR"/>
        </w:rPr>
        <w:t>ตัวอย่างการคำนวณโดยใช้โปรแกรมคำนวณ (</w:t>
      </w:r>
      <w:r w:rsidRPr="00BB4B8E">
        <w:rPr>
          <w:lang w:val="fr-FR"/>
        </w:rPr>
        <w:t>MATLAB)</w:t>
      </w:r>
    </w:p>
    <w:p w:rsidR="002A53E5" w:rsidRPr="00BB4B8E" w:rsidRDefault="00BB4B8E" w:rsidP="00BB4B8E">
      <w:pPr>
        <w:spacing w:after="240"/>
        <w:rPr>
          <w:rFonts w:hint="cs"/>
          <w:lang w:val="fr-FR"/>
        </w:rPr>
      </w:pPr>
      <w:r w:rsidRPr="00BB4B8E">
        <w:rPr>
          <w:cs/>
          <w:lang w:val="fr-FR"/>
        </w:rPr>
        <w:t>ป้อนค่า %</w:t>
      </w:r>
      <w:r w:rsidRPr="00BB4B8E">
        <w:rPr>
          <w:lang w:val="fr-FR"/>
        </w:rPr>
        <w:t xml:space="preserve">Input Parameters </w:t>
      </w:r>
      <w:r w:rsidRPr="00BB4B8E">
        <w:rPr>
          <w:cs/>
          <w:lang w:val="fr-FR"/>
        </w:rPr>
        <w:t xml:space="preserve">ประกอบด้วยค่า </w:t>
      </w:r>
      <w:r w:rsidR="00256D98" w:rsidRPr="00256D98">
        <w:rPr>
          <w:noProof/>
          <w:position w:val="-6"/>
          <w:cs/>
          <w:lang w:val="th-TH"/>
        </w:rPr>
        <w:object w:dxaOrig="200" w:dyaOrig="279">
          <v:shape id="_x0000_i1029" type="#_x0000_t75" alt="" style="width:10pt;height:14pt;mso-width-percent:0;mso-height-percent:0;mso-width-percent:0;mso-height-percent:0" o:ole="">
            <v:imagedata r:id="rId434" o:title=""/>
          </v:shape>
          <o:OLEObject Type="Embed" ProgID="Equation.3" ShapeID="_x0000_i1029" DrawAspect="Content" ObjectID="_1638530817" r:id="rId435"/>
        </w:object>
      </w:r>
      <w:r w:rsidRPr="00BB4B8E">
        <w:rPr>
          <w:lang w:val="fr-FR"/>
        </w:rPr>
        <w:t xml:space="preserve"> </w:t>
      </w:r>
      <w:r w:rsidRPr="00BB4B8E">
        <w:rPr>
          <w:cs/>
          <w:lang w:val="fr-FR"/>
        </w:rPr>
        <w:t>คืออุณหภูมิที่ตำแหน่งต่าง ๆ ที่เวลาเริ่มต้น</w:t>
      </w:r>
      <w:r w:rsidRPr="00BB4B8E">
        <w:rPr>
          <w:lang w:val="fr-FR"/>
        </w:rPr>
        <w:t xml:space="preserve">, i </w:t>
      </w:r>
      <w:r w:rsidRPr="00BB4B8E">
        <w:rPr>
          <w:cs/>
          <w:lang w:val="fr-FR"/>
        </w:rPr>
        <w:t xml:space="preserve">คือ อุณหภูมิที่ตำแหน่งต่าง ๆ ที่ </w:t>
      </w:r>
      <w:r w:rsidRPr="00BB4B8E">
        <w:rPr>
          <w:lang w:val="fr-FR"/>
        </w:rPr>
        <w:t xml:space="preserve">60 </w:t>
      </w:r>
      <w:r w:rsidRPr="00BB4B8E">
        <w:rPr>
          <w:cs/>
          <w:lang w:val="fr-FR"/>
        </w:rPr>
        <w:t>นาที</w:t>
      </w:r>
      <w:r w:rsidRPr="00BB4B8E">
        <w:rPr>
          <w:lang w:val="fr-FR"/>
        </w:rPr>
        <w:t xml:space="preserve">, j </w:t>
      </w:r>
      <w:r>
        <w:rPr>
          <w:cs/>
          <w:lang w:val="fr-FR"/>
        </w:rPr>
        <w:t>คือที่ความหนาต่าง ๆ</w:t>
      </w:r>
      <w:r w:rsidRPr="00BB4B8E">
        <w:rPr>
          <w:lang w:val="fr-FR"/>
        </w:rPr>
        <w:t xml:space="preserve">, </w:t>
      </w:r>
      <w:r w:rsidR="00256D98" w:rsidRPr="00256D98">
        <w:rPr>
          <w:noProof/>
          <w:position w:val="-6"/>
          <w:cs/>
          <w:lang w:val="th-TH"/>
        </w:rPr>
        <w:object w:dxaOrig="200" w:dyaOrig="220">
          <v:shape id="_x0000_i1028" type="#_x0000_t75" alt="" style="width:10pt;height:11.35pt;mso-width-percent:0;mso-height-percent:0;mso-width-percent:0;mso-height-percent:0" o:ole="">
            <v:imagedata r:id="rId421" o:title=""/>
          </v:shape>
          <o:OLEObject Type="Embed" ProgID="Equation.3" ShapeID="_x0000_i1028" DrawAspect="Content" ObjectID="_1638530818" r:id="rId436"/>
        </w:object>
      </w:r>
      <w:r w:rsidRPr="00BB4B8E">
        <w:rPr>
          <w:lang w:val="fr-FR"/>
        </w:rPr>
        <w:t xml:space="preserve"> </w:t>
      </w:r>
      <w:r w:rsidRPr="00BB4B8E">
        <w:rPr>
          <w:cs/>
          <w:lang w:val="fr-FR"/>
        </w:rPr>
        <w:t>คือตำแหน่งที่วัดอุณหภูมิ</w:t>
      </w:r>
      <w:r w:rsidRPr="00BB4B8E">
        <w:rPr>
          <w:lang w:val="fr-FR"/>
        </w:rPr>
        <w:t xml:space="preserve">, </w:t>
      </w:r>
      <w:r w:rsidR="00256D98" w:rsidRPr="00256D98">
        <w:rPr>
          <w:noProof/>
          <w:position w:val="-4"/>
          <w:cs/>
          <w:lang w:val="th-TH"/>
        </w:rPr>
        <w:object w:dxaOrig="220" w:dyaOrig="260">
          <v:shape id="_x0000_i1027" type="#_x0000_t75" alt="" style="width:11.35pt;height:13.35pt;mso-width-percent:0;mso-height-percent:0;mso-width-percent:0;mso-height-percent:0" o:ole="">
            <v:imagedata r:id="rId437" o:title=""/>
          </v:shape>
          <o:OLEObject Type="Embed" ProgID="Equation.3" ShapeID="_x0000_i1027" DrawAspect="Content" ObjectID="_1638530819" r:id="rId438"/>
        </w:object>
      </w:r>
      <w:r w:rsidRPr="00BB4B8E">
        <w:rPr>
          <w:lang w:val="fr-FR"/>
        </w:rPr>
        <w:t xml:space="preserve"> </w:t>
      </w:r>
      <w:r w:rsidRPr="00BB4B8E">
        <w:rPr>
          <w:cs/>
          <w:lang w:val="fr-FR"/>
        </w:rPr>
        <w:t>คือความหนาของยาง</w:t>
      </w:r>
    </w:p>
    <w:p w:rsidR="002A53E5" w:rsidRDefault="002A53E5" w:rsidP="002A53E5">
      <w:pPr>
        <w:spacing w:after="240"/>
        <w:rPr>
          <w:lang w:val="fr-FR"/>
        </w:rPr>
      </w:pPr>
    </w:p>
    <w:p w:rsidR="00CA03A2" w:rsidRDefault="00CA03A2" w:rsidP="002A53E5">
      <w:pPr>
        <w:spacing w:after="240"/>
        <w:rPr>
          <w:lang w:val="fr-FR"/>
        </w:rPr>
      </w:pPr>
    </w:p>
    <w:p w:rsidR="00CA03A2" w:rsidRDefault="00CA03A2" w:rsidP="002A53E5">
      <w:pPr>
        <w:spacing w:after="240"/>
        <w:rPr>
          <w:lang w:val="fr-FR"/>
        </w:rPr>
      </w:pPr>
    </w:p>
    <w:p w:rsidR="00677E44" w:rsidRDefault="00677E44" w:rsidP="002A53E5">
      <w:pPr>
        <w:spacing w:after="240"/>
        <w:rPr>
          <w:rFonts w:hint="cs"/>
          <w:lang w:val="fr-FR"/>
        </w:rPr>
      </w:pPr>
      <w:r>
        <w:rPr>
          <w:rFonts w:hint="cs"/>
          <w:cs/>
          <w:lang w:val="fr-FR"/>
        </w:rPr>
        <w:t>ตัวอย่างโปรแกรม</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h = [303 303 303 303]; %temperature (kelvin)</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i = [423 352.5 335.4 330.3]; %temperature (kelvin)</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j = [0 0.013 0.026 0.039]; %position (metre)</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x = 0.013; %considered position (metre)</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L = 0.039; %specimen length (metre)</w:t>
      </w:r>
    </w:p>
    <w:p w:rsidR="00BB4B8E" w:rsidRPr="0042044C" w:rsidRDefault="00BB4B8E" w:rsidP="00BB4B8E">
      <w:pPr>
        <w:autoSpaceDE w:val="0"/>
        <w:autoSpaceDN w:val="0"/>
        <w:adjustRightInd w:val="0"/>
        <w:rPr>
          <w:rFonts w:cs="Cordia New"/>
          <w:sz w:val="24"/>
          <w:szCs w:val="24"/>
          <w:lang w:val="fr-FR"/>
        </w:rPr>
      </w:pPr>
      <w:r w:rsidRPr="0042044C">
        <w:rPr>
          <w:rFonts w:cs="Cordia New"/>
          <w:sz w:val="24"/>
          <w:szCs w:val="24"/>
          <w:lang w:val="fr-FR"/>
        </w:rPr>
        <w:t>w = 0:0.001:10; %w = alfa*(pi/L)^2*time [Omega of the flash method]</w:t>
      </w:r>
    </w:p>
    <w:p w:rsidR="00BB4B8E" w:rsidRPr="00BB4B8E" w:rsidRDefault="00BB4B8E" w:rsidP="00BB4B8E">
      <w:pPr>
        <w:autoSpaceDE w:val="0"/>
        <w:autoSpaceDN w:val="0"/>
        <w:adjustRightInd w:val="0"/>
        <w:rPr>
          <w:rFonts w:cs="Cordia New"/>
          <w:sz w:val="24"/>
          <w:szCs w:val="24"/>
        </w:rPr>
      </w:pPr>
      <w:r w:rsidRPr="0042044C">
        <w:rPr>
          <w:rFonts w:cs="Cordia New"/>
          <w:sz w:val="24"/>
          <w:szCs w:val="24"/>
          <w:lang w:val="fr-FR"/>
        </w:rPr>
        <w:t xml:space="preserve"> </w:t>
      </w:r>
      <w:r w:rsidRPr="00BB4B8E">
        <w:rPr>
          <w:rFonts w:cs="Cordia New"/>
          <w:sz w:val="24"/>
          <w:szCs w:val="24"/>
        </w:rPr>
        <w:t>%Curve fitting____________________________________________________________</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coef = polyfit(j,h,5);</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a = coef(1,1); % ax^5 + bx^4 + cx^3 +dx^2 + ex + f</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b = coef(1,2);</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c = coef(1,3);</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d = coef(1,4);</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e = coef(1,5);</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f = coef(1,6);</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%Initial temperature distribution__________________________________________</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lastRenderedPageBreak/>
        <w:t>o = 0:0.0001:L; % x-coordinate</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Th = (a*(o.^5))+(b*(o.^4))+(c*(o.^3))+(d*(o.^2))+(e*o)+f;</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figure(1);</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plot(o,Th,'-',j,h,'x');</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%Temperature distribution__________________________________________</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l = 0:0.0001:L; % x-coordinate</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Ti = (a*(l.^5))+(b*(l.^4))+(c*(l.^3))+(d*(l.^2))+(e*l)+f;</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figure(2);</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plot(l,Ti,'-',j,i,'x');</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ab/>
      </w:r>
      <w:r w:rsidRPr="00BB4B8E">
        <w:rPr>
          <w:rFonts w:cs="Cordia New"/>
          <w:sz w:val="24"/>
          <w:szCs w:val="24"/>
          <w:cs/>
        </w:rPr>
        <w:t>สร้างสมการ</w:t>
      </w:r>
      <w:r w:rsidRPr="00BB4B8E">
        <w:rPr>
          <w:rFonts w:cs="Cordia New"/>
          <w:sz w:val="24"/>
          <w:szCs w:val="24"/>
        </w:rPr>
        <w:t xml:space="preserve"> (</w:t>
      </w:r>
      <w:r w:rsidRPr="00BB4B8E">
        <w:rPr>
          <w:rFonts w:cs="Cordia New"/>
          <w:sz w:val="24"/>
          <w:szCs w:val="24"/>
          <w:cs/>
        </w:rPr>
        <w:t>สมการ</w:t>
      </w:r>
      <w:r w:rsidRPr="00BB4B8E">
        <w:rPr>
          <w:rFonts w:cs="Cordia New"/>
          <w:sz w:val="24"/>
          <w:szCs w:val="24"/>
        </w:rPr>
        <w:t xml:space="preserve"> 2-2) </w:t>
      </w:r>
      <w:r w:rsidRPr="00BB4B8E">
        <w:rPr>
          <w:rFonts w:cs="Cordia New"/>
          <w:sz w:val="24"/>
          <w:szCs w:val="24"/>
          <w:cs/>
        </w:rPr>
        <w:t>ในโปรแกรมเพื่อคำนวณหาค่าสัมประสิทธิ์การแพร่ความร้อน</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rPr>
        <w:t xml:space="preserve"> </w:t>
      </w:r>
      <w:r w:rsidRPr="00BB4B8E">
        <w:rPr>
          <w:rFonts w:cs="Cordia New"/>
          <w:sz w:val="24"/>
          <w:szCs w:val="24"/>
          <w:lang w:val="fr-FR"/>
        </w:rPr>
        <w:t>%Determination_____________________________________________________________</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 xml:space="preserve"> % IC : T(x,o) = ax^5 + bx^4 + cx^3 +dx^2 + ex + f</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temp = 0; %temporary variable</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for n = 1:1:1000</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tem1 = exp(-(w*(n^2)));</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tem2 = cos(n*pi*x/L);</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p5 = ((a*(120-(60*((n*pi)^2))+(5*((n*pi)^4)))*cos(n*pi))-(120*a))/(((n*pi)/L)^6);</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p4 = (b*((4*((n*pi)^3))-(24*((n*pi)^1)))*cos(n*pi))/(((n*pi)/L)^5);</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p3 = ((c*((3*((n*pi)^2))-6)*cos(n*pi))+(6*c))/(((n*pi)/L)^4);</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p2 = (2*d*n*pi*cos(n*pi))/(((n*pi)/L)^3);</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p1 = ((e*cos(n*pi))-e)/(((n*pi)/L)^2);</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p = p5+p4+p3+p2+p1;</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An = 2*p/L;</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tem = tem1*tem2*An;</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temp = temp + tem;</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end</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A0 = ((a/6)*(L^5))+((b/5)*(L^4))+((c/4)*(L^3))+((d/3)*(L^2))+((e/2)*L)+f;</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T = A0 + temp;</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figure(2);</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plot(w,T,'-');</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%wi = interp1(T,w,303,'nearest')</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wi = 0.0006; </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t = 1, L=0.039, pi=8.314</w:t>
      </w:r>
    </w:p>
    <w:p w:rsidR="00BB4B8E" w:rsidRPr="00BB4B8E" w:rsidRDefault="00BB4B8E" w:rsidP="00BB4B8E">
      <w:pPr>
        <w:autoSpaceDE w:val="0"/>
        <w:autoSpaceDN w:val="0"/>
        <w:adjustRightInd w:val="0"/>
        <w:rPr>
          <w:rFonts w:cs="Cordia New"/>
          <w:sz w:val="24"/>
          <w:szCs w:val="24"/>
          <w:lang w:val="fr-FR"/>
        </w:rPr>
      </w:pPr>
      <w:r w:rsidRPr="00BB4B8E">
        <w:rPr>
          <w:rFonts w:cs="Cordia New"/>
          <w:sz w:val="24"/>
          <w:szCs w:val="24"/>
          <w:lang w:val="fr-FR"/>
        </w:rPr>
        <w:t>thdf = wi*((L/pi)^2)/t</w:t>
      </w:r>
    </w:p>
    <w:p w:rsidR="00BB4B8E" w:rsidRPr="00BB4B8E" w:rsidRDefault="00BB4B8E" w:rsidP="00BB4B8E">
      <w:pPr>
        <w:autoSpaceDE w:val="0"/>
        <w:autoSpaceDN w:val="0"/>
        <w:adjustRightInd w:val="0"/>
        <w:rPr>
          <w:rFonts w:cs="Cordia New"/>
          <w:sz w:val="24"/>
          <w:szCs w:val="24"/>
          <w:cs/>
        </w:rPr>
      </w:pPr>
      <w:r w:rsidRPr="00BB4B8E">
        <w:rPr>
          <w:rFonts w:cs="Cordia New"/>
          <w:sz w:val="24"/>
          <w:szCs w:val="24"/>
          <w:cs/>
        </w:rPr>
        <w:tab/>
        <w:t>ป้อนค่าการกระจายตัวของอุณหภูมิที่ได้จากการทดสอบที่ตำแหน่ง</w:t>
      </w:r>
      <w:r w:rsidRPr="00BB4B8E">
        <w:rPr>
          <w:rFonts w:cs="Cordia New"/>
          <w:sz w:val="24"/>
          <w:szCs w:val="24"/>
        </w:rPr>
        <w:t xml:space="preserve"> 0.013 </w:t>
      </w:r>
      <w:r w:rsidRPr="00BB4B8E">
        <w:rPr>
          <w:rFonts w:cs="Cordia New"/>
          <w:sz w:val="24"/>
          <w:szCs w:val="24"/>
          <w:cs/>
        </w:rPr>
        <w:t xml:space="preserve">เมตร ที่เวลาต่าง ๆ </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 xml:space="preserve"> %T(0.013 m, 0 s) = 303.8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120 s) = 304.1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240 s) = 305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360 s) = 306.9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480 s) = 309.1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m, 600 s) = 311.7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m, 720 s) = 314.3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m, 840 s) = 316.9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%T(0.017 m, 960 s) = 319.5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1080 s) = 322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1200 s) = 324.5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1320 s) = 326.8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1440 s) = 329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1560 s) = 331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1680 s) = 333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lastRenderedPageBreak/>
        <w:t>%T(0.013 m, 1800 s) = 334.8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1920 s) = 336.6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2040 s) = 338.2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2160 s) = 339.8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2280 s) = 341.2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2400 s) = 342.6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2520 s) = 343.9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2640 s) = 345.1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2760 s) = 346.1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2880 s) = 347.2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3000 s) = 348.2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3120 s) = 349.2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3240 s) = 350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3360 s) = 350.9 K</w:t>
      </w:r>
    </w:p>
    <w:p w:rsidR="00BB4B8E" w:rsidRPr="00BB4B8E" w:rsidRDefault="00BB4B8E" w:rsidP="00BB4B8E">
      <w:pPr>
        <w:autoSpaceDE w:val="0"/>
        <w:autoSpaceDN w:val="0"/>
        <w:adjustRightInd w:val="0"/>
        <w:rPr>
          <w:rFonts w:cs="Cordia New"/>
          <w:sz w:val="24"/>
          <w:szCs w:val="24"/>
        </w:rPr>
      </w:pPr>
      <w:r w:rsidRPr="00BB4B8E">
        <w:rPr>
          <w:rFonts w:cs="Cordia New"/>
          <w:sz w:val="24"/>
          <w:szCs w:val="24"/>
        </w:rPr>
        <w:t>%T(0.013 m, 3480 s) = 351.7 K</w:t>
      </w:r>
    </w:p>
    <w:p w:rsidR="00BB4B8E" w:rsidRPr="00BB4B8E" w:rsidRDefault="00BB4B8E" w:rsidP="00BB4B8E">
      <w:pPr>
        <w:autoSpaceDE w:val="0"/>
        <w:autoSpaceDN w:val="0"/>
        <w:adjustRightInd w:val="0"/>
        <w:spacing w:after="120"/>
        <w:rPr>
          <w:rFonts w:cs="Cordia New"/>
          <w:sz w:val="24"/>
          <w:szCs w:val="24"/>
        </w:rPr>
      </w:pPr>
      <w:r w:rsidRPr="00BB4B8E">
        <w:rPr>
          <w:rFonts w:cs="Cordia New"/>
          <w:sz w:val="24"/>
          <w:szCs w:val="24"/>
        </w:rPr>
        <w:t>%T(0.013 m, 3600 s) = 352.5 K</w:t>
      </w:r>
    </w:p>
    <w:p w:rsidR="00BB4B8E" w:rsidRPr="00BB4B8E" w:rsidRDefault="00BB4B8E" w:rsidP="00BB4B8E">
      <w:pPr>
        <w:rPr>
          <w:lang w:val="fr-FR"/>
        </w:rPr>
      </w:pPr>
      <w:r w:rsidRPr="00BB4B8E">
        <w:rPr>
          <w:cs/>
          <w:lang w:val="fr-FR"/>
        </w:rPr>
        <w:t>คำนวณค่าสัมประสิทธิ์การแพร่ความร้อน (</w:t>
      </w:r>
      <w:r w:rsidRPr="00BB4B8E">
        <w:rPr>
          <w:lang w:val="fr-FR"/>
        </w:rPr>
        <w:t xml:space="preserve">alfa) </w:t>
      </w:r>
      <w:r w:rsidRPr="00BB4B8E">
        <w:rPr>
          <w:cs/>
          <w:lang w:val="fr-FR"/>
        </w:rPr>
        <w:t>ได้คือ</w:t>
      </w:r>
    </w:p>
    <w:p w:rsidR="00BB4B8E" w:rsidRPr="00BB4B8E" w:rsidRDefault="00BB4B8E" w:rsidP="00BB4B8E">
      <w:pPr>
        <w:rPr>
          <w:lang w:val="fr-FR"/>
        </w:rPr>
      </w:pPr>
      <w:r w:rsidRPr="00BB4B8E">
        <w:rPr>
          <w:lang w:val="fr-FR"/>
        </w:rPr>
        <w:t>&gt;&gt; alfa</w:t>
      </w:r>
    </w:p>
    <w:p w:rsidR="00BB4B8E" w:rsidRPr="00BB4B8E" w:rsidRDefault="00BB4B8E" w:rsidP="00BB4B8E">
      <w:pPr>
        <w:rPr>
          <w:lang w:val="fr-FR"/>
        </w:rPr>
      </w:pPr>
      <w:r w:rsidRPr="00BB4B8E">
        <w:rPr>
          <w:lang w:val="fr-FR"/>
        </w:rPr>
        <w:t>thdf =</w:t>
      </w:r>
    </w:p>
    <w:p w:rsidR="00BB4B8E" w:rsidRPr="00BB4B8E" w:rsidRDefault="00BB4B8E" w:rsidP="00BB4B8E">
      <w:pPr>
        <w:rPr>
          <w:lang w:val="fr-FR"/>
        </w:rPr>
      </w:pPr>
      <w:r w:rsidRPr="00BB4B8E">
        <w:rPr>
          <w:lang w:val="fr-FR"/>
        </w:rPr>
        <w:t xml:space="preserve">  2.7602e-007</w:t>
      </w:r>
    </w:p>
    <w:p w:rsidR="00BB4B8E" w:rsidRPr="00BB4B8E" w:rsidRDefault="00BB4B8E" w:rsidP="00BB4B8E">
      <w:pPr>
        <w:spacing w:after="240"/>
        <w:rPr>
          <w:lang w:val="fr-FR"/>
        </w:rPr>
      </w:pPr>
      <w:r w:rsidRPr="00BB4B8E">
        <w:rPr>
          <w:cs/>
          <w:lang w:val="fr-FR"/>
        </w:rPr>
        <w:t>จากกผลการทดสอบการกระจายตัวของอุณหภูมิที่เวลาและตำแหน่งต่าง ๆ ของยางแต่ละชนิดและจากการคำนวณหาค่าสัมประสิทธิ์การแพร่ความร้อนได้ผลตังนี้คือ</w:t>
      </w:r>
    </w:p>
    <w:tbl>
      <w:tblPr>
        <w:tblW w:w="0" w:type="auto"/>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9"/>
        <w:gridCol w:w="1517"/>
        <w:gridCol w:w="1851"/>
        <w:gridCol w:w="1701"/>
      </w:tblGrid>
      <w:tr w:rsidR="00BB4B8E" w:rsidRPr="00BB4B8E">
        <w:tc>
          <w:tcPr>
            <w:tcW w:w="1459" w:type="dxa"/>
          </w:tcPr>
          <w:p w:rsidR="00BB4B8E" w:rsidRPr="00BB4B8E" w:rsidRDefault="00BB4B8E" w:rsidP="00BB4B8E">
            <w:pPr>
              <w:jc w:val="center"/>
              <w:rPr>
                <w:rFonts w:cs="Cordia New" w:hint="cs"/>
                <w:b/>
                <w:bCs/>
                <w:sz w:val="24"/>
                <w:szCs w:val="24"/>
                <w:cs/>
              </w:rPr>
            </w:pPr>
            <w:r w:rsidRPr="00BB4B8E">
              <w:rPr>
                <w:rFonts w:cs="Cordia New"/>
                <w:b/>
                <w:bCs/>
                <w:sz w:val="24"/>
                <w:szCs w:val="24"/>
                <w:cs/>
              </w:rPr>
              <w:t>ยาง</w:t>
            </w:r>
            <w:r w:rsidR="00346CBD">
              <w:rPr>
                <w:rFonts w:cs="Cordia New" w:hint="cs"/>
                <w:b/>
                <w:bCs/>
                <w:sz w:val="24"/>
                <w:szCs w:val="24"/>
                <w:cs/>
              </w:rPr>
              <w:t>คอมปาวด์</w:t>
            </w:r>
          </w:p>
        </w:tc>
        <w:tc>
          <w:tcPr>
            <w:tcW w:w="1517" w:type="dxa"/>
          </w:tcPr>
          <w:p w:rsidR="00BB4B8E" w:rsidRPr="00BB4B8E" w:rsidRDefault="00BB4B8E" w:rsidP="00BB4B8E">
            <w:pPr>
              <w:jc w:val="center"/>
              <w:rPr>
                <w:rFonts w:cs="Cordia New"/>
                <w:b/>
                <w:bCs/>
                <w:sz w:val="24"/>
                <w:szCs w:val="24"/>
              </w:rPr>
            </w:pPr>
            <w:r w:rsidRPr="00BB4B8E">
              <w:rPr>
                <w:rFonts w:cs="Cordia New"/>
                <w:b/>
                <w:bCs/>
                <w:sz w:val="24"/>
                <w:szCs w:val="24"/>
                <w:cs/>
              </w:rPr>
              <w:t xml:space="preserve">อุณหภูมิ </w:t>
            </w:r>
            <w:r w:rsidRPr="00BB4B8E">
              <w:rPr>
                <w:rFonts w:cs="Cordia New"/>
                <w:b/>
                <w:bCs/>
                <w:sz w:val="24"/>
                <w:szCs w:val="24"/>
              </w:rPr>
              <w:t>(</w:t>
            </w:r>
            <w:r w:rsidRPr="00BB4B8E">
              <w:rPr>
                <w:rFonts w:cs="Cordia New"/>
                <w:b/>
                <w:bCs/>
                <w:sz w:val="24"/>
                <w:szCs w:val="24"/>
                <w:vertAlign w:val="superscript"/>
              </w:rPr>
              <w:t>o</w:t>
            </w:r>
            <w:r w:rsidRPr="00BB4B8E">
              <w:rPr>
                <w:rFonts w:cs="Cordia New"/>
                <w:b/>
                <w:bCs/>
                <w:sz w:val="24"/>
                <w:szCs w:val="24"/>
              </w:rPr>
              <w:t>C)</w:t>
            </w:r>
          </w:p>
        </w:tc>
        <w:tc>
          <w:tcPr>
            <w:tcW w:w="3552" w:type="dxa"/>
            <w:gridSpan w:val="2"/>
          </w:tcPr>
          <w:p w:rsidR="00BB4B8E" w:rsidRPr="00BB4B8E" w:rsidRDefault="00BB4B8E" w:rsidP="00BB4B8E">
            <w:pPr>
              <w:jc w:val="center"/>
              <w:rPr>
                <w:rFonts w:cs="Cordia New"/>
                <w:b/>
                <w:bCs/>
                <w:sz w:val="24"/>
                <w:szCs w:val="24"/>
              </w:rPr>
            </w:pPr>
            <w:r w:rsidRPr="00BB4B8E">
              <w:rPr>
                <w:rFonts w:cs="Cordia New"/>
                <w:b/>
                <w:bCs/>
                <w:sz w:val="24"/>
                <w:szCs w:val="24"/>
              </w:rPr>
              <w:t>Thermal Diffusivity (m</w:t>
            </w:r>
            <w:r w:rsidRPr="00BB4B8E">
              <w:rPr>
                <w:rFonts w:cs="Cordia New"/>
                <w:b/>
                <w:bCs/>
                <w:sz w:val="24"/>
                <w:szCs w:val="24"/>
                <w:vertAlign w:val="superscript"/>
              </w:rPr>
              <w:t>2</w:t>
            </w:r>
            <w:r w:rsidRPr="00BB4B8E">
              <w:rPr>
                <w:rFonts w:cs="Cordia New"/>
                <w:b/>
                <w:bCs/>
                <w:sz w:val="24"/>
                <w:szCs w:val="24"/>
              </w:rPr>
              <w:t>/s),</w:t>
            </w:r>
            <w:r w:rsidR="00B740E3">
              <w:rPr>
                <w:rFonts w:cs="Cordia New"/>
                <w:b/>
                <w:bCs/>
                <w:sz w:val="24"/>
                <w:szCs w:val="24"/>
              </w:rPr>
              <w:t xml:space="preserve"> </w:t>
            </w:r>
            <w:r w:rsidRPr="00BB4B8E">
              <w:rPr>
                <w:rFonts w:cs="Cordia New"/>
                <w:b/>
                <w:bCs/>
                <w:i/>
                <w:iCs/>
                <w:sz w:val="24"/>
                <w:szCs w:val="24"/>
              </w:rPr>
              <w:t>D</w:t>
            </w:r>
          </w:p>
        </w:tc>
      </w:tr>
      <w:tr w:rsidR="00BB4B8E" w:rsidRPr="00BB4B8E">
        <w:tc>
          <w:tcPr>
            <w:tcW w:w="1459" w:type="dxa"/>
            <w:vMerge w:val="restart"/>
            <w:vAlign w:val="center"/>
          </w:tcPr>
          <w:p w:rsidR="00BB4B8E" w:rsidRPr="00BB4B8E" w:rsidRDefault="00BB4B8E" w:rsidP="00346CBD">
            <w:pPr>
              <w:jc w:val="center"/>
              <w:rPr>
                <w:rFonts w:cs="Cordia New"/>
                <w:b/>
                <w:bCs/>
                <w:sz w:val="24"/>
                <w:szCs w:val="24"/>
              </w:rPr>
            </w:pPr>
            <w:r w:rsidRPr="00BB4B8E">
              <w:rPr>
                <w:rFonts w:cs="Cordia New"/>
                <w:sz w:val="24"/>
                <w:szCs w:val="24"/>
              </w:rPr>
              <w:t>T301</w:t>
            </w:r>
          </w:p>
        </w:tc>
        <w:tc>
          <w:tcPr>
            <w:tcW w:w="1517" w:type="dxa"/>
          </w:tcPr>
          <w:p w:rsidR="00BB4B8E" w:rsidRPr="00BB4B8E" w:rsidRDefault="00BB4B8E" w:rsidP="00652301">
            <w:pPr>
              <w:jc w:val="center"/>
              <w:rPr>
                <w:rFonts w:cs="Cordia New"/>
                <w:b/>
                <w:bCs/>
                <w:sz w:val="24"/>
                <w:szCs w:val="24"/>
              </w:rPr>
            </w:pPr>
          </w:p>
        </w:tc>
        <w:tc>
          <w:tcPr>
            <w:tcW w:w="1851" w:type="dxa"/>
          </w:tcPr>
          <w:p w:rsidR="00BB4B8E" w:rsidRPr="00BB4B8E" w:rsidRDefault="00BB4B8E" w:rsidP="00652301">
            <w:pPr>
              <w:jc w:val="center"/>
              <w:rPr>
                <w:rFonts w:cs="Cordia New"/>
                <w:b/>
                <w:bCs/>
                <w:i/>
                <w:iCs/>
                <w:sz w:val="24"/>
                <w:szCs w:val="24"/>
              </w:rPr>
            </w:pPr>
            <w:r w:rsidRPr="00BB4B8E">
              <w:rPr>
                <w:rFonts w:cs="Cordia New"/>
                <w:b/>
                <w:bCs/>
                <w:i/>
                <w:iCs/>
                <w:sz w:val="24"/>
                <w:szCs w:val="24"/>
              </w:rPr>
              <w:t>1.5 cm</w:t>
            </w:r>
          </w:p>
        </w:tc>
        <w:tc>
          <w:tcPr>
            <w:tcW w:w="1701" w:type="dxa"/>
          </w:tcPr>
          <w:p w:rsidR="00BB4B8E" w:rsidRPr="00BB4B8E" w:rsidRDefault="00BB4B8E" w:rsidP="00652301">
            <w:pPr>
              <w:jc w:val="center"/>
              <w:rPr>
                <w:rFonts w:cs="Cordia New"/>
                <w:b/>
                <w:bCs/>
                <w:i/>
                <w:iCs/>
                <w:sz w:val="24"/>
                <w:szCs w:val="24"/>
              </w:rPr>
            </w:pPr>
            <w:r w:rsidRPr="00BB4B8E">
              <w:rPr>
                <w:rFonts w:cs="Cordia New"/>
                <w:b/>
                <w:bCs/>
                <w:i/>
                <w:iCs/>
                <w:sz w:val="24"/>
                <w:szCs w:val="24"/>
              </w:rPr>
              <w:t>3.0 cm</w:t>
            </w:r>
          </w:p>
        </w:tc>
      </w:tr>
      <w:tr w:rsidR="00BB4B8E" w:rsidRPr="00BB4B8E">
        <w:tc>
          <w:tcPr>
            <w:tcW w:w="1459" w:type="dxa"/>
            <w:vMerge/>
            <w:vAlign w:val="center"/>
          </w:tcPr>
          <w:p w:rsidR="00BB4B8E" w:rsidRPr="00BB4B8E" w:rsidRDefault="00BB4B8E" w:rsidP="00346CBD">
            <w:pPr>
              <w:jc w:val="center"/>
              <w:rPr>
                <w:rFonts w:cs="Cordia New"/>
                <w:b/>
                <w:bCs/>
                <w:sz w:val="24"/>
                <w:szCs w:val="24"/>
              </w:rPr>
            </w:pPr>
          </w:p>
        </w:tc>
        <w:tc>
          <w:tcPr>
            <w:tcW w:w="1517" w:type="dxa"/>
          </w:tcPr>
          <w:p w:rsidR="00BB4B8E" w:rsidRPr="00BB4B8E" w:rsidRDefault="00B740E3" w:rsidP="00652301">
            <w:pPr>
              <w:jc w:val="center"/>
              <w:rPr>
                <w:rFonts w:cs="Cordia New"/>
                <w:b/>
                <w:bCs/>
                <w:sz w:val="24"/>
                <w:szCs w:val="24"/>
              </w:rPr>
            </w:pPr>
            <w:r>
              <w:rPr>
                <w:rFonts w:cs="Cordia New"/>
                <w:sz w:val="24"/>
                <w:szCs w:val="24"/>
              </w:rPr>
              <w:t>130</w:t>
            </w:r>
            <w:r w:rsidR="00BB4B8E" w:rsidRPr="00BB4B8E">
              <w:rPr>
                <w:rFonts w:cs="Cordia New"/>
                <w:sz w:val="24"/>
                <w:szCs w:val="24"/>
                <w:vertAlign w:val="superscript"/>
              </w:rPr>
              <w:t>o</w:t>
            </w:r>
            <w:r w:rsidR="00BB4B8E" w:rsidRPr="00BB4B8E">
              <w:rPr>
                <w:rFonts w:cs="Cordia New"/>
                <w:sz w:val="24"/>
                <w:szCs w:val="24"/>
              </w:rPr>
              <w:t>C</w:t>
            </w:r>
          </w:p>
        </w:tc>
        <w:tc>
          <w:tcPr>
            <w:tcW w:w="1851" w:type="dxa"/>
          </w:tcPr>
          <w:p w:rsidR="00BB4B8E" w:rsidRPr="00BB4B8E" w:rsidRDefault="00BB4B8E" w:rsidP="00652301">
            <w:pPr>
              <w:jc w:val="center"/>
              <w:rPr>
                <w:rFonts w:cs="Cordia New"/>
                <w:b/>
                <w:bCs/>
                <w:sz w:val="24"/>
                <w:szCs w:val="24"/>
              </w:rPr>
            </w:pPr>
            <w:r w:rsidRPr="00BB4B8E">
              <w:rPr>
                <w:rFonts w:cs="Cordia New"/>
                <w:sz w:val="24"/>
                <w:szCs w:val="24"/>
              </w:rPr>
              <w:t>3.07x10</w:t>
            </w:r>
            <w:r w:rsidRPr="00BB4B8E">
              <w:rPr>
                <w:rFonts w:cs="Cordia New"/>
                <w:sz w:val="24"/>
                <w:szCs w:val="24"/>
                <w:vertAlign w:val="superscript"/>
              </w:rPr>
              <w:t>-7</w:t>
            </w:r>
          </w:p>
        </w:tc>
        <w:tc>
          <w:tcPr>
            <w:tcW w:w="1701" w:type="dxa"/>
          </w:tcPr>
          <w:p w:rsidR="00BB4B8E" w:rsidRPr="00BB4B8E" w:rsidRDefault="00BB4B8E" w:rsidP="00652301">
            <w:pPr>
              <w:jc w:val="center"/>
              <w:rPr>
                <w:rFonts w:cs="Cordia New"/>
                <w:b/>
                <w:bCs/>
                <w:sz w:val="24"/>
                <w:szCs w:val="24"/>
              </w:rPr>
            </w:pPr>
            <w:r w:rsidRPr="00BB4B8E">
              <w:rPr>
                <w:rFonts w:cs="Cordia New"/>
                <w:sz w:val="24"/>
                <w:szCs w:val="24"/>
              </w:rPr>
              <w:t>-</w:t>
            </w:r>
          </w:p>
        </w:tc>
      </w:tr>
      <w:tr w:rsidR="00BB4B8E" w:rsidRPr="00BB4B8E">
        <w:tc>
          <w:tcPr>
            <w:tcW w:w="1459" w:type="dxa"/>
            <w:vMerge/>
            <w:vAlign w:val="center"/>
          </w:tcPr>
          <w:p w:rsidR="00BB4B8E" w:rsidRPr="00BB4B8E" w:rsidRDefault="00BB4B8E" w:rsidP="00346CBD">
            <w:pPr>
              <w:jc w:val="center"/>
              <w:rPr>
                <w:rFonts w:cs="Cordia New"/>
                <w:b/>
                <w:bCs/>
                <w:sz w:val="24"/>
                <w:szCs w:val="24"/>
              </w:rPr>
            </w:pPr>
          </w:p>
        </w:tc>
        <w:tc>
          <w:tcPr>
            <w:tcW w:w="1517" w:type="dxa"/>
          </w:tcPr>
          <w:p w:rsidR="00BB4B8E" w:rsidRPr="00BB4B8E" w:rsidRDefault="00BB4B8E" w:rsidP="00652301">
            <w:pPr>
              <w:jc w:val="center"/>
              <w:rPr>
                <w:rFonts w:cs="Cordia New"/>
                <w:b/>
                <w:bCs/>
                <w:sz w:val="24"/>
                <w:szCs w:val="24"/>
              </w:rPr>
            </w:pPr>
            <w:r w:rsidRPr="00BB4B8E">
              <w:rPr>
                <w:rFonts w:cs="Cordia New"/>
                <w:sz w:val="24"/>
                <w:szCs w:val="24"/>
              </w:rPr>
              <w:t>150</w:t>
            </w:r>
            <w:r w:rsidRPr="00BB4B8E">
              <w:rPr>
                <w:rFonts w:cs="Cordia New"/>
                <w:sz w:val="24"/>
                <w:szCs w:val="24"/>
                <w:vertAlign w:val="superscript"/>
              </w:rPr>
              <w:t>o</w:t>
            </w:r>
            <w:r w:rsidRPr="00BB4B8E">
              <w:rPr>
                <w:rFonts w:cs="Cordia New"/>
                <w:sz w:val="24"/>
                <w:szCs w:val="24"/>
              </w:rPr>
              <w:t>C</w:t>
            </w:r>
          </w:p>
        </w:tc>
        <w:tc>
          <w:tcPr>
            <w:tcW w:w="1851" w:type="dxa"/>
          </w:tcPr>
          <w:p w:rsidR="00BB4B8E" w:rsidRPr="00BB4B8E" w:rsidRDefault="00BB4B8E" w:rsidP="00652301">
            <w:pPr>
              <w:jc w:val="center"/>
              <w:rPr>
                <w:rFonts w:cs="Cordia New"/>
                <w:b/>
                <w:bCs/>
                <w:sz w:val="24"/>
                <w:szCs w:val="24"/>
              </w:rPr>
            </w:pPr>
            <w:r w:rsidRPr="00BB4B8E">
              <w:rPr>
                <w:rFonts w:cs="Cordia New"/>
                <w:sz w:val="24"/>
                <w:szCs w:val="24"/>
              </w:rPr>
              <w:t>3.16x10</w:t>
            </w:r>
            <w:r w:rsidRPr="00BB4B8E">
              <w:rPr>
                <w:rFonts w:cs="Cordia New"/>
                <w:sz w:val="24"/>
                <w:szCs w:val="24"/>
                <w:vertAlign w:val="superscript"/>
              </w:rPr>
              <w:t>-7</w:t>
            </w:r>
          </w:p>
        </w:tc>
        <w:tc>
          <w:tcPr>
            <w:tcW w:w="1701" w:type="dxa"/>
          </w:tcPr>
          <w:p w:rsidR="00BB4B8E" w:rsidRPr="00BB4B8E" w:rsidRDefault="00BB4B8E" w:rsidP="00652301">
            <w:pPr>
              <w:jc w:val="center"/>
              <w:rPr>
                <w:rFonts w:cs="Cordia New"/>
                <w:b/>
                <w:bCs/>
                <w:sz w:val="24"/>
                <w:szCs w:val="24"/>
              </w:rPr>
            </w:pPr>
            <w:r w:rsidRPr="00BB4B8E">
              <w:rPr>
                <w:rFonts w:cs="Cordia New"/>
                <w:sz w:val="24"/>
                <w:szCs w:val="24"/>
              </w:rPr>
              <w:t>2.81x10</w:t>
            </w:r>
            <w:r w:rsidRPr="00BB4B8E">
              <w:rPr>
                <w:rFonts w:cs="Cordia New"/>
                <w:sz w:val="24"/>
                <w:szCs w:val="24"/>
                <w:vertAlign w:val="superscript"/>
              </w:rPr>
              <w:t>-7</w:t>
            </w:r>
          </w:p>
        </w:tc>
      </w:tr>
      <w:tr w:rsidR="00BB4B8E" w:rsidRPr="00BB4B8E">
        <w:tc>
          <w:tcPr>
            <w:tcW w:w="1459" w:type="dxa"/>
            <w:vMerge w:val="restart"/>
            <w:vAlign w:val="center"/>
          </w:tcPr>
          <w:p w:rsidR="00BB4B8E" w:rsidRPr="00BB4B8E" w:rsidRDefault="00BB4B8E" w:rsidP="00346CBD">
            <w:pPr>
              <w:ind w:left="720" w:hanging="720"/>
              <w:jc w:val="center"/>
              <w:rPr>
                <w:rFonts w:cs="Cordia New"/>
                <w:b/>
                <w:bCs/>
                <w:sz w:val="24"/>
                <w:szCs w:val="24"/>
              </w:rPr>
            </w:pPr>
            <w:r w:rsidRPr="00BB4B8E">
              <w:rPr>
                <w:rFonts w:cs="Cordia New"/>
                <w:sz w:val="24"/>
                <w:szCs w:val="24"/>
              </w:rPr>
              <w:t>T354</w:t>
            </w:r>
          </w:p>
        </w:tc>
        <w:tc>
          <w:tcPr>
            <w:tcW w:w="1517" w:type="dxa"/>
          </w:tcPr>
          <w:p w:rsidR="00BB4B8E" w:rsidRPr="00BB4B8E" w:rsidRDefault="00BB4B8E" w:rsidP="00652301">
            <w:pPr>
              <w:jc w:val="center"/>
              <w:rPr>
                <w:rFonts w:cs="Cordia New"/>
                <w:b/>
                <w:bCs/>
                <w:sz w:val="24"/>
                <w:szCs w:val="24"/>
              </w:rPr>
            </w:pPr>
          </w:p>
        </w:tc>
        <w:tc>
          <w:tcPr>
            <w:tcW w:w="1851" w:type="dxa"/>
          </w:tcPr>
          <w:p w:rsidR="00BB4B8E" w:rsidRPr="00BB4B8E" w:rsidRDefault="00BB4B8E" w:rsidP="00652301">
            <w:pPr>
              <w:jc w:val="center"/>
              <w:rPr>
                <w:rFonts w:cs="Cordia New"/>
                <w:b/>
                <w:bCs/>
                <w:i/>
                <w:iCs/>
                <w:sz w:val="24"/>
                <w:szCs w:val="24"/>
              </w:rPr>
            </w:pPr>
            <w:r w:rsidRPr="00BB4B8E">
              <w:rPr>
                <w:rFonts w:cs="Cordia New"/>
                <w:b/>
                <w:bCs/>
                <w:i/>
                <w:iCs/>
                <w:sz w:val="24"/>
                <w:szCs w:val="24"/>
              </w:rPr>
              <w:t>1.3 cm</w:t>
            </w:r>
          </w:p>
        </w:tc>
        <w:tc>
          <w:tcPr>
            <w:tcW w:w="1701" w:type="dxa"/>
          </w:tcPr>
          <w:p w:rsidR="00BB4B8E" w:rsidRPr="00BB4B8E" w:rsidRDefault="00BB4B8E" w:rsidP="00652301">
            <w:pPr>
              <w:jc w:val="center"/>
              <w:rPr>
                <w:rFonts w:cs="Cordia New"/>
                <w:b/>
                <w:bCs/>
                <w:i/>
                <w:iCs/>
                <w:sz w:val="24"/>
                <w:szCs w:val="24"/>
              </w:rPr>
            </w:pPr>
            <w:r w:rsidRPr="00BB4B8E">
              <w:rPr>
                <w:rFonts w:cs="Cordia New"/>
                <w:b/>
                <w:bCs/>
                <w:i/>
                <w:iCs/>
                <w:sz w:val="24"/>
                <w:szCs w:val="24"/>
              </w:rPr>
              <w:t>2.6 cm</w:t>
            </w:r>
          </w:p>
        </w:tc>
      </w:tr>
      <w:tr w:rsidR="00BB4B8E" w:rsidRPr="00BB4B8E">
        <w:tc>
          <w:tcPr>
            <w:tcW w:w="1459" w:type="dxa"/>
            <w:vMerge/>
            <w:vAlign w:val="center"/>
          </w:tcPr>
          <w:p w:rsidR="00BB4B8E" w:rsidRPr="00BB4B8E" w:rsidRDefault="00BB4B8E" w:rsidP="00346CBD">
            <w:pPr>
              <w:jc w:val="center"/>
              <w:rPr>
                <w:rFonts w:cs="Cordia New"/>
                <w:b/>
                <w:bCs/>
                <w:sz w:val="24"/>
                <w:szCs w:val="24"/>
              </w:rPr>
            </w:pPr>
          </w:p>
        </w:tc>
        <w:tc>
          <w:tcPr>
            <w:tcW w:w="1517" w:type="dxa"/>
          </w:tcPr>
          <w:p w:rsidR="00BB4B8E" w:rsidRPr="00BB4B8E" w:rsidRDefault="00B740E3" w:rsidP="00652301">
            <w:pPr>
              <w:jc w:val="center"/>
              <w:rPr>
                <w:rFonts w:cs="Cordia New"/>
                <w:b/>
                <w:bCs/>
                <w:sz w:val="24"/>
                <w:szCs w:val="24"/>
              </w:rPr>
            </w:pPr>
            <w:r>
              <w:rPr>
                <w:rFonts w:cs="Cordia New"/>
                <w:sz w:val="24"/>
                <w:szCs w:val="24"/>
              </w:rPr>
              <w:t>130</w:t>
            </w:r>
            <w:r w:rsidR="00BB4B8E" w:rsidRPr="00BB4B8E">
              <w:rPr>
                <w:rFonts w:cs="Cordia New"/>
                <w:sz w:val="24"/>
                <w:szCs w:val="24"/>
                <w:vertAlign w:val="superscript"/>
              </w:rPr>
              <w:t>o</w:t>
            </w:r>
            <w:r w:rsidR="00BB4B8E" w:rsidRPr="00BB4B8E">
              <w:rPr>
                <w:rFonts w:cs="Cordia New"/>
                <w:sz w:val="24"/>
                <w:szCs w:val="24"/>
              </w:rPr>
              <w:t>C</w:t>
            </w:r>
          </w:p>
        </w:tc>
        <w:tc>
          <w:tcPr>
            <w:tcW w:w="1851" w:type="dxa"/>
          </w:tcPr>
          <w:p w:rsidR="00BB4B8E" w:rsidRPr="00BB4B8E" w:rsidRDefault="00BB4B8E" w:rsidP="00652301">
            <w:pPr>
              <w:jc w:val="center"/>
              <w:rPr>
                <w:rFonts w:cs="Cordia New"/>
                <w:b/>
                <w:bCs/>
                <w:sz w:val="24"/>
                <w:szCs w:val="24"/>
              </w:rPr>
            </w:pPr>
            <w:r w:rsidRPr="00BB4B8E">
              <w:rPr>
                <w:rFonts w:cs="Cordia New"/>
                <w:sz w:val="24"/>
                <w:szCs w:val="24"/>
              </w:rPr>
              <w:t>2.76x10</w:t>
            </w:r>
            <w:r w:rsidRPr="00BB4B8E">
              <w:rPr>
                <w:rFonts w:cs="Cordia New"/>
                <w:sz w:val="24"/>
                <w:szCs w:val="24"/>
                <w:vertAlign w:val="superscript"/>
              </w:rPr>
              <w:t>-7</w:t>
            </w:r>
          </w:p>
        </w:tc>
        <w:tc>
          <w:tcPr>
            <w:tcW w:w="1701" w:type="dxa"/>
          </w:tcPr>
          <w:p w:rsidR="00BB4B8E" w:rsidRPr="00BB4B8E" w:rsidRDefault="00BB4B8E" w:rsidP="00652301">
            <w:pPr>
              <w:jc w:val="center"/>
              <w:rPr>
                <w:rFonts w:cs="Cordia New"/>
                <w:b/>
                <w:bCs/>
                <w:sz w:val="24"/>
                <w:szCs w:val="24"/>
              </w:rPr>
            </w:pPr>
            <w:r w:rsidRPr="00BB4B8E">
              <w:rPr>
                <w:rFonts w:cs="Cordia New"/>
                <w:sz w:val="24"/>
                <w:szCs w:val="24"/>
              </w:rPr>
              <w:t>-</w:t>
            </w:r>
          </w:p>
        </w:tc>
      </w:tr>
      <w:tr w:rsidR="00BB4B8E" w:rsidRPr="00BB4B8E">
        <w:tc>
          <w:tcPr>
            <w:tcW w:w="1459" w:type="dxa"/>
            <w:vMerge/>
            <w:vAlign w:val="center"/>
          </w:tcPr>
          <w:p w:rsidR="00BB4B8E" w:rsidRPr="00BB4B8E" w:rsidRDefault="00BB4B8E" w:rsidP="00346CBD">
            <w:pPr>
              <w:jc w:val="center"/>
              <w:rPr>
                <w:rFonts w:cs="Cordia New"/>
                <w:b/>
                <w:bCs/>
                <w:sz w:val="24"/>
                <w:szCs w:val="24"/>
              </w:rPr>
            </w:pPr>
          </w:p>
        </w:tc>
        <w:tc>
          <w:tcPr>
            <w:tcW w:w="1517" w:type="dxa"/>
          </w:tcPr>
          <w:p w:rsidR="00BB4B8E" w:rsidRPr="00BB4B8E" w:rsidRDefault="00B740E3" w:rsidP="00652301">
            <w:pPr>
              <w:jc w:val="center"/>
              <w:rPr>
                <w:rFonts w:cs="Cordia New"/>
                <w:b/>
                <w:bCs/>
                <w:sz w:val="24"/>
                <w:szCs w:val="24"/>
              </w:rPr>
            </w:pPr>
            <w:r>
              <w:rPr>
                <w:rFonts w:cs="Cordia New"/>
                <w:sz w:val="24"/>
                <w:szCs w:val="24"/>
              </w:rPr>
              <w:t>150</w:t>
            </w:r>
            <w:r w:rsidR="00BB4B8E" w:rsidRPr="00BB4B8E">
              <w:rPr>
                <w:rFonts w:cs="Cordia New"/>
                <w:sz w:val="24"/>
                <w:szCs w:val="24"/>
                <w:vertAlign w:val="superscript"/>
              </w:rPr>
              <w:t>o</w:t>
            </w:r>
            <w:r w:rsidR="00BB4B8E" w:rsidRPr="00BB4B8E">
              <w:rPr>
                <w:rFonts w:cs="Cordia New"/>
                <w:sz w:val="24"/>
                <w:szCs w:val="24"/>
              </w:rPr>
              <w:t>C</w:t>
            </w:r>
          </w:p>
        </w:tc>
        <w:tc>
          <w:tcPr>
            <w:tcW w:w="1851" w:type="dxa"/>
          </w:tcPr>
          <w:p w:rsidR="00BB4B8E" w:rsidRPr="00BB4B8E" w:rsidRDefault="00BB4B8E" w:rsidP="00652301">
            <w:pPr>
              <w:jc w:val="center"/>
              <w:rPr>
                <w:rFonts w:cs="Cordia New"/>
                <w:b/>
                <w:bCs/>
                <w:sz w:val="24"/>
                <w:szCs w:val="24"/>
              </w:rPr>
            </w:pPr>
            <w:r w:rsidRPr="00BB4B8E">
              <w:rPr>
                <w:rFonts w:cs="Cordia New"/>
                <w:sz w:val="24"/>
                <w:szCs w:val="24"/>
              </w:rPr>
              <w:t>2.81x10</w:t>
            </w:r>
            <w:r w:rsidRPr="00BB4B8E">
              <w:rPr>
                <w:rFonts w:cs="Cordia New"/>
                <w:sz w:val="24"/>
                <w:szCs w:val="24"/>
                <w:vertAlign w:val="superscript"/>
              </w:rPr>
              <w:t>-7</w:t>
            </w:r>
          </w:p>
        </w:tc>
        <w:tc>
          <w:tcPr>
            <w:tcW w:w="1701" w:type="dxa"/>
          </w:tcPr>
          <w:p w:rsidR="00BB4B8E" w:rsidRPr="00BB4B8E" w:rsidRDefault="00BB4B8E" w:rsidP="00652301">
            <w:pPr>
              <w:jc w:val="center"/>
              <w:rPr>
                <w:rFonts w:cs="Cordia New"/>
                <w:b/>
                <w:bCs/>
                <w:sz w:val="24"/>
                <w:szCs w:val="24"/>
              </w:rPr>
            </w:pPr>
            <w:r w:rsidRPr="00BB4B8E">
              <w:rPr>
                <w:rFonts w:cs="Cordia New"/>
                <w:sz w:val="24"/>
                <w:szCs w:val="24"/>
              </w:rPr>
              <w:t>2.57x10</w:t>
            </w:r>
            <w:r w:rsidRPr="00BB4B8E">
              <w:rPr>
                <w:rFonts w:cs="Cordia New"/>
                <w:sz w:val="24"/>
                <w:szCs w:val="24"/>
                <w:vertAlign w:val="superscript"/>
              </w:rPr>
              <w:t>-7</w:t>
            </w:r>
          </w:p>
        </w:tc>
      </w:tr>
      <w:tr w:rsidR="00BB4B8E" w:rsidRPr="00BB4B8E">
        <w:tc>
          <w:tcPr>
            <w:tcW w:w="1459" w:type="dxa"/>
            <w:vMerge w:val="restart"/>
            <w:vAlign w:val="center"/>
          </w:tcPr>
          <w:p w:rsidR="00BB4B8E" w:rsidRPr="00BB4B8E" w:rsidRDefault="00BB4B8E" w:rsidP="00346CBD">
            <w:pPr>
              <w:jc w:val="center"/>
              <w:rPr>
                <w:rFonts w:cs="Cordia New"/>
                <w:b/>
                <w:bCs/>
                <w:sz w:val="24"/>
                <w:szCs w:val="24"/>
              </w:rPr>
            </w:pPr>
            <w:r w:rsidRPr="00BB4B8E">
              <w:rPr>
                <w:rFonts w:cs="Cordia New"/>
                <w:sz w:val="24"/>
                <w:szCs w:val="24"/>
              </w:rPr>
              <w:t>Ply</w:t>
            </w:r>
          </w:p>
        </w:tc>
        <w:tc>
          <w:tcPr>
            <w:tcW w:w="1517" w:type="dxa"/>
          </w:tcPr>
          <w:p w:rsidR="00BB4B8E" w:rsidRPr="00BB4B8E" w:rsidRDefault="00BB4B8E" w:rsidP="00652301">
            <w:pPr>
              <w:jc w:val="center"/>
              <w:rPr>
                <w:rFonts w:cs="Cordia New"/>
                <w:b/>
                <w:bCs/>
                <w:sz w:val="24"/>
                <w:szCs w:val="24"/>
              </w:rPr>
            </w:pPr>
          </w:p>
        </w:tc>
        <w:tc>
          <w:tcPr>
            <w:tcW w:w="1851" w:type="dxa"/>
          </w:tcPr>
          <w:p w:rsidR="00BB4B8E" w:rsidRPr="00BB4B8E" w:rsidRDefault="00BB4B8E" w:rsidP="00652301">
            <w:pPr>
              <w:jc w:val="center"/>
              <w:rPr>
                <w:rFonts w:cs="Cordia New"/>
                <w:b/>
                <w:bCs/>
                <w:sz w:val="24"/>
                <w:szCs w:val="24"/>
              </w:rPr>
            </w:pPr>
            <w:r w:rsidRPr="00BB4B8E">
              <w:rPr>
                <w:rFonts w:cs="Cordia New"/>
                <w:b/>
                <w:bCs/>
                <w:i/>
                <w:iCs/>
                <w:sz w:val="24"/>
                <w:szCs w:val="24"/>
              </w:rPr>
              <w:t>0.44 cm</w:t>
            </w:r>
          </w:p>
        </w:tc>
        <w:tc>
          <w:tcPr>
            <w:tcW w:w="1701" w:type="dxa"/>
          </w:tcPr>
          <w:p w:rsidR="00BB4B8E" w:rsidRPr="00BB4B8E" w:rsidRDefault="00BB4B8E" w:rsidP="00652301">
            <w:pPr>
              <w:jc w:val="center"/>
              <w:rPr>
                <w:rFonts w:cs="Cordia New"/>
                <w:b/>
                <w:bCs/>
                <w:sz w:val="24"/>
                <w:szCs w:val="24"/>
              </w:rPr>
            </w:pPr>
            <w:r w:rsidRPr="00BB4B8E">
              <w:rPr>
                <w:rFonts w:cs="Cordia New"/>
                <w:b/>
                <w:bCs/>
                <w:i/>
                <w:iCs/>
                <w:sz w:val="24"/>
                <w:szCs w:val="24"/>
              </w:rPr>
              <w:t>0.88 cm</w:t>
            </w:r>
          </w:p>
        </w:tc>
      </w:tr>
      <w:tr w:rsidR="00BB4B8E" w:rsidRPr="00BB4B8E">
        <w:tc>
          <w:tcPr>
            <w:tcW w:w="1459" w:type="dxa"/>
            <w:vMerge/>
          </w:tcPr>
          <w:p w:rsidR="00BB4B8E" w:rsidRPr="00BB4B8E" w:rsidRDefault="00BB4B8E" w:rsidP="00652301">
            <w:pPr>
              <w:jc w:val="center"/>
              <w:rPr>
                <w:rFonts w:cs="Cordia New"/>
                <w:b/>
                <w:bCs/>
                <w:sz w:val="24"/>
                <w:szCs w:val="24"/>
              </w:rPr>
            </w:pPr>
          </w:p>
        </w:tc>
        <w:tc>
          <w:tcPr>
            <w:tcW w:w="1517" w:type="dxa"/>
          </w:tcPr>
          <w:p w:rsidR="00BB4B8E" w:rsidRPr="00BB4B8E" w:rsidRDefault="00B740E3" w:rsidP="00652301">
            <w:pPr>
              <w:jc w:val="center"/>
              <w:rPr>
                <w:rFonts w:cs="Cordia New"/>
                <w:b/>
                <w:bCs/>
                <w:sz w:val="24"/>
                <w:szCs w:val="24"/>
              </w:rPr>
            </w:pPr>
            <w:r>
              <w:rPr>
                <w:rFonts w:cs="Cordia New"/>
                <w:sz w:val="24"/>
                <w:szCs w:val="24"/>
              </w:rPr>
              <w:t>150</w:t>
            </w:r>
            <w:r w:rsidR="00BB4B8E" w:rsidRPr="00BB4B8E">
              <w:rPr>
                <w:rFonts w:cs="Cordia New"/>
                <w:sz w:val="24"/>
                <w:szCs w:val="24"/>
                <w:vertAlign w:val="superscript"/>
              </w:rPr>
              <w:t>o</w:t>
            </w:r>
            <w:r w:rsidR="00BB4B8E" w:rsidRPr="00BB4B8E">
              <w:rPr>
                <w:rFonts w:cs="Cordia New"/>
                <w:sz w:val="24"/>
                <w:szCs w:val="24"/>
              </w:rPr>
              <w:t>C</w:t>
            </w:r>
          </w:p>
        </w:tc>
        <w:tc>
          <w:tcPr>
            <w:tcW w:w="1851" w:type="dxa"/>
          </w:tcPr>
          <w:p w:rsidR="00BB4B8E" w:rsidRPr="00BB4B8E" w:rsidRDefault="00BB4B8E" w:rsidP="00652301">
            <w:pPr>
              <w:jc w:val="center"/>
              <w:rPr>
                <w:rFonts w:cs="Cordia New"/>
                <w:b/>
                <w:bCs/>
                <w:sz w:val="24"/>
                <w:szCs w:val="24"/>
              </w:rPr>
            </w:pPr>
            <w:r w:rsidRPr="00BB4B8E">
              <w:rPr>
                <w:rFonts w:cs="Cordia New"/>
                <w:sz w:val="24"/>
                <w:szCs w:val="24"/>
              </w:rPr>
              <w:t>3.06x10</w:t>
            </w:r>
            <w:r w:rsidRPr="00BB4B8E">
              <w:rPr>
                <w:rFonts w:cs="Cordia New"/>
                <w:sz w:val="24"/>
                <w:szCs w:val="24"/>
                <w:vertAlign w:val="superscript"/>
              </w:rPr>
              <w:t>-7</w:t>
            </w:r>
          </w:p>
        </w:tc>
        <w:tc>
          <w:tcPr>
            <w:tcW w:w="1701" w:type="dxa"/>
          </w:tcPr>
          <w:p w:rsidR="00BB4B8E" w:rsidRPr="00BB4B8E" w:rsidRDefault="00BB4B8E" w:rsidP="00652301">
            <w:pPr>
              <w:jc w:val="center"/>
              <w:rPr>
                <w:rFonts w:cs="Cordia New"/>
                <w:b/>
                <w:bCs/>
                <w:sz w:val="24"/>
                <w:szCs w:val="24"/>
              </w:rPr>
            </w:pPr>
            <w:r w:rsidRPr="00BB4B8E">
              <w:rPr>
                <w:rFonts w:cs="Cordia New"/>
                <w:sz w:val="24"/>
                <w:szCs w:val="24"/>
              </w:rPr>
              <w:t>2.97x10</w:t>
            </w:r>
            <w:r w:rsidRPr="00BB4B8E">
              <w:rPr>
                <w:rFonts w:cs="Cordia New"/>
                <w:sz w:val="24"/>
                <w:szCs w:val="24"/>
                <w:vertAlign w:val="superscript"/>
              </w:rPr>
              <w:t>-7</w:t>
            </w:r>
          </w:p>
        </w:tc>
      </w:tr>
    </w:tbl>
    <w:p w:rsidR="00BB4B8E" w:rsidRPr="00BB4B8E" w:rsidRDefault="00BB4B8E" w:rsidP="00BB4B8E">
      <w:pPr>
        <w:tabs>
          <w:tab w:val="left" w:pos="5387"/>
        </w:tabs>
        <w:ind w:firstLine="567"/>
        <w:jc w:val="thaiDistribute"/>
        <w:rPr>
          <w:rFonts w:cs="Cordia New"/>
          <w:sz w:val="24"/>
          <w:szCs w:val="24"/>
        </w:rPr>
      </w:pPr>
    </w:p>
    <w:p w:rsidR="002C31FB" w:rsidRDefault="002C31FB"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hint="cs"/>
          <w:sz w:val="32"/>
          <w:szCs w:val="32"/>
          <w:lang w:val="fr-FR"/>
        </w:rPr>
      </w:pPr>
    </w:p>
    <w:p w:rsidR="00DC38DA" w:rsidRDefault="00DC38DA" w:rsidP="00243C7F">
      <w:pPr>
        <w:ind w:left="900" w:hanging="900"/>
        <w:rPr>
          <w:rFonts w:ascii="Angsana New" w:hAnsi="Angsana New"/>
          <w:sz w:val="32"/>
          <w:szCs w:val="32"/>
          <w:cs/>
          <w:lang w:val="fr-FR"/>
        </w:rPr>
        <w:sectPr w:rsidR="00DC38DA" w:rsidSect="00E24804">
          <w:headerReference w:type="default" r:id="rId439"/>
          <w:footerReference w:type="default" r:id="rId440"/>
          <w:pgSz w:w="11907" w:h="16840" w:code="9"/>
          <w:pgMar w:top="1440" w:right="1797" w:bottom="1440" w:left="1797" w:header="720" w:footer="720" w:gutter="0"/>
          <w:pgNumType w:start="1"/>
          <w:cols w:space="720"/>
          <w:docGrid w:linePitch="360"/>
        </w:sectPr>
      </w:pPr>
    </w:p>
    <w:p w:rsidR="00DC38DA" w:rsidRDefault="00DC38DA" w:rsidP="00DC38DA">
      <w:pPr>
        <w:spacing w:after="240"/>
        <w:jc w:val="center"/>
        <w:rPr>
          <w:rFonts w:hint="cs"/>
          <w:b/>
          <w:bCs/>
          <w:sz w:val="36"/>
          <w:szCs w:val="36"/>
        </w:rPr>
      </w:pPr>
      <w:r>
        <w:rPr>
          <w:rFonts w:hint="cs"/>
          <w:b/>
          <w:bCs/>
          <w:sz w:val="36"/>
          <w:szCs w:val="36"/>
          <w:cs/>
        </w:rPr>
        <w:lastRenderedPageBreak/>
        <w:t>ภาคผนวก</w:t>
      </w:r>
    </w:p>
    <w:p w:rsidR="00DC38DA" w:rsidRPr="00DC38DA" w:rsidRDefault="00DC38DA" w:rsidP="00243C7F">
      <w:pPr>
        <w:ind w:left="900" w:hanging="900"/>
        <w:rPr>
          <w:rFonts w:ascii="Angsana New" w:hAnsi="Angsana New" w:hint="cs"/>
          <w:b/>
          <w:bCs/>
          <w:sz w:val="32"/>
          <w:szCs w:val="32"/>
          <w:lang w:val="fr-FR"/>
        </w:rPr>
      </w:pPr>
      <w:r w:rsidRPr="00DC38DA">
        <w:rPr>
          <w:rFonts w:ascii="Angsana New" w:hAnsi="Angsana New" w:hint="cs"/>
          <w:b/>
          <w:bCs/>
          <w:sz w:val="32"/>
          <w:szCs w:val="32"/>
          <w:cs/>
          <w:lang w:val="fr-FR"/>
        </w:rPr>
        <w:t>บทความสำหรับการเผยแพร่</w:t>
      </w:r>
    </w:p>
    <w:p w:rsidR="00DC38DA" w:rsidRDefault="00DC38DA" w:rsidP="00243C7F">
      <w:pPr>
        <w:ind w:left="900" w:hanging="900"/>
        <w:rPr>
          <w:rFonts w:cs="Cordia New" w:hint="cs"/>
          <w:lang w:val="fr-FR"/>
        </w:rPr>
      </w:pPr>
    </w:p>
    <w:p w:rsidR="00DC38DA" w:rsidRDefault="000C4476" w:rsidP="000C4476">
      <w:pPr>
        <w:rPr>
          <w:rFonts w:cs="Cordia New" w:hint="cs"/>
          <w:lang w:val="fr-FR"/>
        </w:rPr>
      </w:pPr>
      <w:r w:rsidRPr="00DD5FA6">
        <w:rPr>
          <w:rFonts w:cs="Cordia New"/>
          <w:cs/>
        </w:rPr>
        <w:t>จิรนุช เอื้ออารีย์วงศ์</w:t>
      </w:r>
      <w:r w:rsidRPr="00DD5FA6">
        <w:rPr>
          <w:rFonts w:cs="Cordia New"/>
        </w:rPr>
        <w:t xml:space="preserve">, </w:t>
      </w:r>
      <w:r w:rsidRPr="00DD5FA6">
        <w:rPr>
          <w:rFonts w:cs="Cordia New"/>
          <w:cs/>
        </w:rPr>
        <w:t>วิบูลย์ เลิศวิมลนันท์</w:t>
      </w:r>
      <w:r w:rsidRPr="00DD5FA6">
        <w:rPr>
          <w:rFonts w:cs="Cordia New"/>
        </w:rPr>
        <w:t xml:space="preserve">, </w:t>
      </w:r>
      <w:r w:rsidRPr="00DD5FA6">
        <w:rPr>
          <w:rFonts w:cs="Cordia New"/>
          <w:cs/>
        </w:rPr>
        <w:t>ชาญยุทธ โกลิตวงษ์</w:t>
      </w:r>
      <w:r>
        <w:rPr>
          <w:rFonts w:cs="Cordia New" w:hint="cs"/>
          <w:cs/>
        </w:rPr>
        <w:t xml:space="preserve">, </w:t>
      </w:r>
      <w:r>
        <w:rPr>
          <w:rFonts w:cs="Cordia New"/>
        </w:rPr>
        <w:t>“</w:t>
      </w:r>
      <w:r w:rsidRPr="00DD5FA6">
        <w:rPr>
          <w:rFonts w:cs="Cordia New"/>
          <w:i/>
          <w:iCs/>
          <w:cs/>
        </w:rPr>
        <w:t>การศึกษากระบวนการอบคงรูปยางโดยการทดสอบออสซิเลติงดิชรีโอมิเตอร์และดิฟเฟอร์เรนเทียลสแกนนิงแคลอริมิเตอร์</w:t>
      </w:r>
      <w:r>
        <w:rPr>
          <w:rFonts w:cs="Cordia New"/>
        </w:rPr>
        <w:t>”</w:t>
      </w:r>
      <w:r>
        <w:rPr>
          <w:rFonts w:cs="Cordia New" w:hint="cs"/>
          <w:cs/>
        </w:rPr>
        <w:t xml:space="preserve">, </w:t>
      </w:r>
      <w:r w:rsidRPr="00DD5FA6">
        <w:rPr>
          <w:rFonts w:cs="Cordia New"/>
          <w:cs/>
        </w:rPr>
        <w:t>การประชุมวิชาการทางวิศวกรรมศาสตร์มหาวิทยาลัยสงขลานครินทร์ ครั้งที่ 8</w:t>
      </w:r>
      <w:r>
        <w:rPr>
          <w:rFonts w:cs="Cordia New" w:hint="cs"/>
          <w:cs/>
        </w:rPr>
        <w:t>, สงขลา, ประเทศไทย, (</w:t>
      </w:r>
      <w:r>
        <w:rPr>
          <w:rFonts w:cs="Cordia New"/>
        </w:rPr>
        <w:t>2553)</w:t>
      </w:r>
      <w:r>
        <w:rPr>
          <w:rFonts w:cs="Cordia New" w:hint="cs"/>
          <w:cs/>
        </w:rPr>
        <w:t xml:space="preserve">    </w:t>
      </w: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hint="cs"/>
          <w:lang w:val="fr-FR"/>
        </w:rPr>
      </w:pPr>
    </w:p>
    <w:p w:rsidR="00DC38DA" w:rsidRDefault="00DC38DA" w:rsidP="00243C7F">
      <w:pPr>
        <w:ind w:left="900" w:hanging="900"/>
        <w:rPr>
          <w:rFonts w:cs="Cordia New"/>
          <w:cs/>
          <w:lang w:val="fr-FR"/>
        </w:rPr>
        <w:sectPr w:rsidR="00DC38DA" w:rsidSect="00F2290A">
          <w:headerReference w:type="default" r:id="rId441"/>
          <w:footerReference w:type="default" r:id="rId442"/>
          <w:pgSz w:w="12240" w:h="15840"/>
          <w:pgMar w:top="1440" w:right="1800" w:bottom="1440" w:left="1800" w:header="720" w:footer="720" w:gutter="0"/>
          <w:cols w:space="720"/>
          <w:docGrid w:linePitch="360"/>
        </w:sectPr>
      </w:pPr>
    </w:p>
    <w:p w:rsidR="00DC38DA" w:rsidRPr="00DC38DA" w:rsidRDefault="00DC38DA" w:rsidP="005F6674">
      <w:pPr>
        <w:spacing w:after="120"/>
        <w:rPr>
          <w:rFonts w:cs="Cordia New" w:hint="cs"/>
          <w:b/>
          <w:bCs/>
          <w:lang w:val="fr-FR"/>
        </w:rPr>
      </w:pPr>
      <w:r w:rsidRPr="00DC38DA">
        <w:rPr>
          <w:rFonts w:cs="Cordia New" w:hint="cs"/>
          <w:b/>
          <w:bCs/>
          <w:cs/>
          <w:lang w:val="fr-FR"/>
        </w:rPr>
        <w:lastRenderedPageBreak/>
        <w:t>ตารางเปรียบเทียบวัตถุประสงค์ กิจกรรมที่วางแผนไว้ และกิจกรร</w:t>
      </w:r>
      <w:r>
        <w:rPr>
          <w:rFonts w:cs="Cordia New" w:hint="cs"/>
          <w:b/>
          <w:bCs/>
          <w:cs/>
          <w:lang w:val="fr-FR"/>
        </w:rPr>
        <w:t>มที</w:t>
      </w:r>
      <w:r w:rsidR="00FD08AB">
        <w:rPr>
          <w:rFonts w:cs="Cordia New" w:hint="cs"/>
          <w:b/>
          <w:bCs/>
          <w:cs/>
          <w:lang w:val="fr-FR"/>
        </w:rPr>
        <w:t>่ดำเนินการมาและผล</w:t>
      </w:r>
      <w:r>
        <w:rPr>
          <w:rFonts w:cs="Cordia New" w:hint="cs"/>
          <w:b/>
          <w:bCs/>
          <w:cs/>
          <w:lang w:val="fr-FR"/>
        </w:rPr>
        <w:t>ที่ได้รับตลอด</w:t>
      </w:r>
      <w:r w:rsidRPr="00DC38DA">
        <w:rPr>
          <w:rFonts w:cs="Cordia New" w:hint="cs"/>
          <w:b/>
          <w:bCs/>
          <w:cs/>
          <w:lang w:val="fr-FR"/>
        </w:rPr>
        <w:t>โครงการ</w:t>
      </w:r>
    </w:p>
    <w:p w:rsidR="003E3810" w:rsidRDefault="003E3810" w:rsidP="00A32945">
      <w:pPr>
        <w:spacing w:after="120"/>
        <w:rPr>
          <w:rFonts w:cs="Cordia New" w:hint="cs"/>
          <w:lang w:val="fr-FR"/>
        </w:rPr>
      </w:pPr>
    </w:p>
    <w:p w:rsidR="00DC38DA" w:rsidRDefault="003E3810" w:rsidP="00A32945">
      <w:pPr>
        <w:spacing w:after="120"/>
        <w:rPr>
          <w:rFonts w:cs="Cordia New" w:hint="cs"/>
          <w:cs/>
          <w:lang w:val="fr-FR"/>
        </w:rPr>
      </w:pPr>
      <w:r w:rsidRPr="00C802E9">
        <w:rPr>
          <w:rFonts w:cs="Cordia New" w:hint="cs"/>
          <w:b/>
          <w:bCs/>
          <w:cs/>
          <w:lang w:val="fr-FR"/>
        </w:rPr>
        <w:t xml:space="preserve">ตารางที่ </w:t>
      </w:r>
      <w:r w:rsidRPr="00C802E9">
        <w:rPr>
          <w:rFonts w:cs="Cordia New"/>
          <w:b/>
          <w:bCs/>
        </w:rPr>
        <w:t>1</w:t>
      </w:r>
      <w:r>
        <w:rPr>
          <w:rFonts w:cs="Cordia New"/>
        </w:rPr>
        <w:t xml:space="preserve"> </w:t>
      </w:r>
      <w:r w:rsidR="00A32945">
        <w:rPr>
          <w:rFonts w:cs="Cordia New" w:hint="cs"/>
          <w:cs/>
          <w:lang w:val="fr-FR"/>
        </w:rPr>
        <w:t>ตารางเปรียบเทียบแผนงานของโครงการตามข้อเสนอ</w:t>
      </w:r>
      <w:r w:rsidR="00FD08AB">
        <w:rPr>
          <w:rFonts w:cs="Cordia New" w:hint="cs"/>
          <w:cs/>
          <w:lang w:val="fr-FR"/>
        </w:rPr>
        <w:t>โครงการ</w:t>
      </w:r>
      <w:r w:rsidR="00A32945">
        <w:rPr>
          <w:rFonts w:cs="Cordia New" w:hint="cs"/>
          <w:cs/>
          <w:lang w:val="fr-FR"/>
        </w:rPr>
        <w:t>และ</w:t>
      </w:r>
      <w:r w:rsidR="00607FE9">
        <w:rPr>
          <w:rFonts w:cs="Cordia New" w:hint="cs"/>
          <w:cs/>
          <w:lang w:val="fr-FR"/>
        </w:rPr>
        <w:t>ระยะเวลา</w:t>
      </w:r>
      <w:r w:rsidR="000C4476">
        <w:rPr>
          <w:rFonts w:cs="Cordia New" w:hint="cs"/>
          <w:cs/>
          <w:lang w:val="fr-FR"/>
        </w:rPr>
        <w:t>การดำเนินงานจริง</w:t>
      </w:r>
    </w:p>
    <w:tbl>
      <w:tblPr>
        <w:tblW w:w="14040" w:type="dxa"/>
        <w:tblInd w:w="108" w:type="dxa"/>
        <w:tblLook w:val="0000" w:firstRow="0" w:lastRow="0" w:firstColumn="0" w:lastColumn="0" w:noHBand="0" w:noVBand="0"/>
      </w:tblPr>
      <w:tblGrid>
        <w:gridCol w:w="432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5F6674" w:rsidRPr="005F6674">
        <w:trPr>
          <w:trHeight w:val="255"/>
        </w:trPr>
        <w:tc>
          <w:tcPr>
            <w:tcW w:w="43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5F6674" w:rsidRPr="0042044C" w:rsidRDefault="005F6674" w:rsidP="005F6674">
            <w:pPr>
              <w:jc w:val="center"/>
              <w:rPr>
                <w:rFonts w:cs="Cordia New"/>
                <w:b/>
                <w:bCs/>
                <w:sz w:val="24"/>
                <w:szCs w:val="24"/>
              </w:rPr>
            </w:pPr>
            <w:r w:rsidRPr="0042044C">
              <w:rPr>
                <w:rFonts w:cs="Cordia New"/>
                <w:b/>
                <w:bCs/>
                <w:sz w:val="24"/>
                <w:szCs w:val="24"/>
                <w:cs/>
              </w:rPr>
              <w:t>กิจกรรมที่วางแผนไว้</w:t>
            </w:r>
          </w:p>
        </w:tc>
        <w:tc>
          <w:tcPr>
            <w:tcW w:w="9720" w:type="dxa"/>
            <w:gridSpan w:val="18"/>
            <w:tcBorders>
              <w:top w:val="single" w:sz="4" w:space="0" w:color="auto"/>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cs/>
              </w:rPr>
              <w:t>เดือนที่มีกิจกรรมและภาระงาน</w:t>
            </w:r>
          </w:p>
        </w:tc>
      </w:tr>
      <w:tr w:rsidR="005F6674" w:rsidRPr="005F6674">
        <w:trPr>
          <w:trHeight w:val="255"/>
        </w:trPr>
        <w:tc>
          <w:tcPr>
            <w:tcW w:w="4320" w:type="dxa"/>
            <w:vMerge/>
            <w:tcBorders>
              <w:top w:val="single" w:sz="4" w:space="0" w:color="auto"/>
              <w:left w:val="single" w:sz="4" w:space="0" w:color="auto"/>
              <w:bottom w:val="single" w:sz="4" w:space="0" w:color="auto"/>
              <w:right w:val="single" w:sz="4" w:space="0" w:color="auto"/>
            </w:tcBorders>
            <w:vAlign w:val="center"/>
          </w:tcPr>
          <w:p w:rsidR="005F6674" w:rsidRPr="0042044C" w:rsidRDefault="005F6674" w:rsidP="005F6674">
            <w:pPr>
              <w:rPr>
                <w:rFonts w:cs="Cordia New"/>
                <w:b/>
                <w:bCs/>
                <w:sz w:val="24"/>
                <w:szCs w:val="24"/>
              </w:rPr>
            </w:pP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2</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3</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4</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5</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6</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7</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8</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9</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10</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11</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12</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13</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14</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15</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16</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17</w:t>
            </w:r>
          </w:p>
        </w:tc>
        <w:tc>
          <w:tcPr>
            <w:tcW w:w="540" w:type="dxa"/>
            <w:tcBorders>
              <w:top w:val="nil"/>
              <w:left w:val="nil"/>
              <w:bottom w:val="single" w:sz="4" w:space="0" w:color="auto"/>
              <w:right w:val="single" w:sz="4" w:space="0" w:color="auto"/>
            </w:tcBorders>
            <w:shd w:val="clear" w:color="auto" w:fill="auto"/>
            <w:noWrap/>
            <w:vAlign w:val="bottom"/>
          </w:tcPr>
          <w:p w:rsidR="005F6674" w:rsidRPr="0042044C" w:rsidRDefault="005F6674" w:rsidP="005F6674">
            <w:pPr>
              <w:jc w:val="center"/>
              <w:rPr>
                <w:rFonts w:cs="Cordia New"/>
                <w:b/>
                <w:bCs/>
                <w:sz w:val="24"/>
                <w:szCs w:val="24"/>
              </w:rPr>
            </w:pPr>
            <w:r w:rsidRPr="0042044C">
              <w:rPr>
                <w:rFonts w:cs="Cordia New"/>
                <w:b/>
                <w:bCs/>
                <w:sz w:val="24"/>
                <w:szCs w:val="24"/>
              </w:rPr>
              <w:t>18</w:t>
            </w:r>
          </w:p>
        </w:tc>
      </w:tr>
      <w:tr w:rsidR="005F6674" w:rsidRPr="005F667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tcPr>
          <w:p w:rsidR="005F6674" w:rsidRPr="00A32945" w:rsidRDefault="005F6674" w:rsidP="0042044C">
            <w:pPr>
              <w:rPr>
                <w:rFonts w:cs="Cordia New" w:hint="cs"/>
                <w:sz w:val="24"/>
                <w:szCs w:val="24"/>
                <w:cs/>
                <w:lang w:val="fr-FR"/>
              </w:rPr>
            </w:pPr>
            <w:r w:rsidRPr="005F6674">
              <w:rPr>
                <w:rFonts w:cs="Cordia New"/>
                <w:sz w:val="24"/>
                <w:szCs w:val="24"/>
              </w:rPr>
              <w:t xml:space="preserve">1. </w:t>
            </w:r>
            <w:r w:rsidRPr="005F6674">
              <w:rPr>
                <w:rFonts w:cs="Cordia New"/>
                <w:sz w:val="24"/>
                <w:szCs w:val="24"/>
                <w:cs/>
              </w:rPr>
              <w:t>สืบค้นงานวิจัยที่เกี่ยวข้อง เตรียมเครื่องมือและ</w:t>
            </w:r>
            <w:r w:rsidR="00A32945">
              <w:rPr>
                <w:rFonts w:cs="Cordia New" w:hint="cs"/>
                <w:sz w:val="24"/>
                <w:szCs w:val="24"/>
                <w:cs/>
                <w:lang w:val="fr-FR"/>
              </w:rPr>
              <w:t>อุปกรณ์</w:t>
            </w:r>
          </w:p>
          <w:p w:rsidR="005F6674" w:rsidRPr="005F6674" w:rsidRDefault="005F6674" w:rsidP="0042044C">
            <w:pPr>
              <w:rPr>
                <w:rFonts w:cs="Cordia New"/>
                <w:sz w:val="24"/>
                <w:szCs w:val="24"/>
              </w:rPr>
            </w:pPr>
            <w:r w:rsidRPr="005F6674">
              <w:rPr>
                <w:rFonts w:cs="Cordia New"/>
                <w:sz w:val="24"/>
                <w:szCs w:val="24"/>
              </w:rPr>
              <w:t xml:space="preserve">    </w:t>
            </w:r>
            <w:r w:rsidRPr="005F6674">
              <w:rPr>
                <w:rFonts w:cs="Cordia New"/>
                <w:sz w:val="24"/>
                <w:szCs w:val="24"/>
                <w:cs/>
              </w:rPr>
              <w:t>ในงานวิจัย</w:t>
            </w:r>
          </w:p>
        </w:tc>
        <w:tc>
          <w:tcPr>
            <w:tcW w:w="540" w:type="dxa"/>
            <w:tcBorders>
              <w:top w:val="nil"/>
              <w:left w:val="nil"/>
              <w:bottom w:val="single" w:sz="4" w:space="0" w:color="auto"/>
              <w:right w:val="single" w:sz="4" w:space="0" w:color="auto"/>
            </w:tcBorders>
            <w:shd w:val="clear" w:color="auto" w:fill="auto"/>
            <w:noWrap/>
            <w:vAlign w:val="center"/>
          </w:tcPr>
          <w:p w:rsidR="005F6674" w:rsidRPr="0042044C"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50048" behindDoc="0" locked="0" layoutInCell="1" allowOverlap="1">
                      <wp:simplePos x="0" y="0"/>
                      <wp:positionH relativeFrom="column">
                        <wp:posOffset>-68580</wp:posOffset>
                      </wp:positionH>
                      <wp:positionV relativeFrom="paragraph">
                        <wp:posOffset>294640</wp:posOffset>
                      </wp:positionV>
                      <wp:extent cx="342900" cy="0"/>
                      <wp:effectExtent l="0" t="38100" r="12700" b="25400"/>
                      <wp:wrapNone/>
                      <wp:docPr id="31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AAF05" id="Line 27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3.2pt" to="21.6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0uYuAEAAFcDAAAOAAAAZHJzL2Uyb0RvYy54bWysU01v2zAMvQ/YfxB0X+ykRbsYcXpom13S&#13;&#10;LUC3H8BIcixMEgVJiZ1/X0r52Lrdhl0IUaQe+R6pxcNoDTuoEDW6lk8nNWfKCZTa7Vr+4/vq02fO&#13;&#10;YgInwaBTLT+qyB+WHz8sBt+oGfZopAqMQFxsBt/yPiXfVFUUvbIQJ+iVo2CHwUIiN+wqGWAgdGuq&#13;&#10;WV3fVQMG6QMKFSPdPp2CfFnwu06J9K3rokrMtJx6S8WGYrfZVssFNLsAvtfi3Ab8QxcWtKOiV6gn&#13;&#10;SMD2Qf8FZbUIGLFLE4G2wq7TQhUOxGZa/8HmtQevChcSJ/qrTPH/wYqvh01gWrb8ZjrnzIGlIa21&#13;&#10;U2x2P8/qDD42lPToNiHzE6N79WsUPyPFqnfB7ERPaNvhBSXBwD5hEWXsgs2PiS4bi/bHq/ZqTEzQ&#13;&#10;5c3tbF7ThMQlVEFzeedDTF8UWpYPLTfUXsGFwzqm3Ac0l5RcxuFKG1MmaxwbWn5/R6tSXkQ0WuZo&#13;&#10;zotht300gR0gL0e9WlHSCe1dWsC9kwWtVyCfz+cE2pzOVN24sxiZ/0mzLcrjJmS4rAtNr7R53rS8&#13;&#10;Hr/7JevXf1i+AQAA//8DAFBLAwQUAAYACAAAACEAfGwTqeEAAAANAQAADwAAAGRycy9kb3ducmV2&#13;&#10;LnhtbEyPQU/DMAyF70j8h8hI3La0XZlQ13QCBoLrNiSuXpM2FY1TNdnW8esx4gAXS09+fv5euZ5c&#13;&#10;L05mDJ0nBek8AWGo9rqjVsH7/mV2DyJEJI29J6PgYgKsq+urEgvtz7Q1p11sBYdQKFCBjXEopAy1&#13;&#10;NQ7D3A+GeNf40WFkObZSj3jmcNfLLEmW0mFH/MHiYJ6sqT93R6fApa8bfFxcxg87NJm+i/vn5u1L&#13;&#10;qdubabPi8bACEc0U/y7gpwPzQ8VgB38kHUSvYJYmzB8V5MscBBvyRQbi8KtlVcr/LapvAAAA//8D&#13;&#10;AFBLAQItABQABgAIAAAAIQC2gziS/gAAAOEBAAATAAAAAAAAAAAAAAAAAAAAAABbQ29udGVudF9U&#13;&#10;eXBlc10ueG1sUEsBAi0AFAAGAAgAAAAhADj9If/WAAAAlAEAAAsAAAAAAAAAAAAAAAAALwEAAF9y&#13;&#10;ZWxzLy5yZWxzUEsBAi0AFAAGAAgAAAAhAP0TS5i4AQAAVwMAAA4AAAAAAAAAAAAAAAAALgIAAGRy&#13;&#10;cy9lMm9Eb2MueG1sUEsBAi0AFAAGAAgAAAAhAHxsE6nhAAAADQEAAA8AAAAAAAAAAAAAAAAAEgQA&#13;&#10;AGRycy9kb3ducmV2LnhtbFBLBQYAAAAABAAEAPMAAAAgBQAAAAA=&#13;&#10;" strokecolor="lime" strokeweight="6pt">
                      <o:lock v:ext="edit" shapetype="f"/>
                    </v:line>
                  </w:pict>
                </mc:Fallback>
              </mc:AlternateContent>
            </w:r>
            <w:r>
              <w:rPr>
                <w:rFonts w:hint="cs"/>
                <w:noProof/>
              </w:rPr>
              <mc:AlternateContent>
                <mc:Choice Requires="wps">
                  <w:drawing>
                    <wp:anchor distT="0" distB="0" distL="114300" distR="114300" simplePos="0" relativeHeight="251649024" behindDoc="0" locked="0" layoutInCell="1" allowOverlap="1">
                      <wp:simplePos x="0" y="0"/>
                      <wp:positionH relativeFrom="column">
                        <wp:posOffset>-68580</wp:posOffset>
                      </wp:positionH>
                      <wp:positionV relativeFrom="paragraph">
                        <wp:posOffset>144145</wp:posOffset>
                      </wp:positionV>
                      <wp:extent cx="342900" cy="0"/>
                      <wp:effectExtent l="0" t="38100" r="12700" b="25400"/>
                      <wp:wrapNone/>
                      <wp:docPr id="318"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BFFDD" id="Line 27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35pt" to="21.6pt,1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T4ruQEAAFcDAAAOAAAAZHJzL2Uyb0RvYy54bWysU01v2zAMvQ/ofxB0X+ykQ9sZcXpom12y&#13;&#10;LUDXH8BIcixMEgVJiZ1/P0r52LreivpAiCL5xPdIz+9Ha9hehajRtXw6qTlTTqDUbtvyl1/Lz3ec&#13;&#10;xQROgkGnWn5Qkd8vrj7NB9+oGfZopAqMQFxsBt/yPiXfVFUUvbIQJ+iVo2CHwUIiN2wrGWAgdGuq&#13;&#10;WV3fVAMG6QMKFSPdPh6DfFHwu06J9LProkrMtJx6S8WGYjfZVos5NNsAvtfi1Aa8owsL2tGjF6hH&#13;&#10;SMB2Qb+BsloEjNiliUBbYddpoQoHYjOt/2Pz3INXhQuJE/1FpvhxsOLHfh2Yli2/ntKoHFga0ko7&#13;&#10;xWa3d1mdwceGkh7cOmR+YnTPfoXid6RY9SqYnegJbTN8R0kwsEtYRBm7YHMx0WVj0f5w0V6NiQm6&#13;&#10;vP4y+1rThMQ5VEFzrvMhpm8KLcuHlhtqr+DCfhVT7gOac0p+xuFSG1MmaxwbWn57Q6tSKiIaLXM0&#13;&#10;58Ww3TyYwPZAy7Fc1vRlxoT2Ki3gzsmC1iuQT6dzAm2OZ8o37iRG5n/UbIPysA4ZLutC0yvAp03L&#13;&#10;6/GvX7L+/g+LPwAAAP//AwBQSwMEFAAGAAgAAAAhAHOqqHriAAAADQEAAA8AAABkcnMvZG93bnJl&#13;&#10;di54bWxMj0FLw0AQhe+C/2EZwYu0m8SibZpNEcWAeDL24HGbHZPQ3dmQ3Tbx3zviQS8Dj3nz5nvF&#13;&#10;bnZWnHEMvScF6TIBgdR401OrYP/+vFiDCFGT0dYTKvjCALvy8qLQufETveG5jq3gEAq5VtDFOORS&#13;&#10;hqZDp8PSD0i8+/Sj05Hl2Eoz6onDnZVZktxJp3viD50e8LHD5lifnILNTdXYqalkal+r43710lP9&#13;&#10;USt1fTU/bXk8bEFEnOPfBfx0YH4oGezgT2SCsAoWacL8UUGW3YNgw+o2A3H41bIs5P8W5TcAAAD/&#13;&#10;/wMAUEsBAi0AFAAGAAgAAAAhALaDOJL+AAAA4QEAABMAAAAAAAAAAAAAAAAAAAAAAFtDb250ZW50&#13;&#10;X1R5cGVzXS54bWxQSwECLQAUAAYACAAAACEAOP0h/9YAAACUAQAACwAAAAAAAAAAAAAAAAAvAQAA&#13;&#10;X3JlbHMvLnJlbHNQSwECLQAUAAYACAAAACEAn1k+K7kBAABXAwAADgAAAAAAAAAAAAAAAAAuAgAA&#13;&#10;ZHJzL2Uyb0RvYy54bWxQSwECLQAUAAYACAAAACEAc6qoeuIAAAANAQAADwAAAAAAAAAAAAAAAAAT&#13;&#10;BAAAZHJzL2Rvd25yZXYueG1sUEsFBgAAAAAEAAQA8wAAACIFA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716"/>
        </w:trPr>
        <w:tc>
          <w:tcPr>
            <w:tcW w:w="4320" w:type="dxa"/>
            <w:tcBorders>
              <w:top w:val="nil"/>
              <w:left w:val="single" w:sz="4" w:space="0" w:color="auto"/>
              <w:bottom w:val="single" w:sz="4" w:space="0" w:color="auto"/>
              <w:right w:val="single" w:sz="4" w:space="0" w:color="auto"/>
            </w:tcBorders>
            <w:shd w:val="clear" w:color="auto" w:fill="auto"/>
            <w:noWrap/>
            <w:vAlign w:val="center"/>
          </w:tcPr>
          <w:p w:rsidR="0042044C" w:rsidRPr="005F6674" w:rsidRDefault="005F6674" w:rsidP="0042044C">
            <w:pPr>
              <w:rPr>
                <w:rFonts w:cs="Cordia New" w:hint="cs"/>
                <w:sz w:val="24"/>
                <w:szCs w:val="24"/>
              </w:rPr>
            </w:pPr>
            <w:r w:rsidRPr="005F6674">
              <w:rPr>
                <w:rFonts w:cs="Cordia New"/>
                <w:sz w:val="24"/>
                <w:szCs w:val="24"/>
              </w:rPr>
              <w:t xml:space="preserve">2. </w:t>
            </w:r>
            <w:r w:rsidRPr="005F6674">
              <w:rPr>
                <w:rFonts w:cs="Cordia New"/>
                <w:sz w:val="24"/>
                <w:szCs w:val="24"/>
                <w:cs/>
              </w:rPr>
              <w:t xml:space="preserve">ศึกษาแบบจำลองทางคณิตศาสตร์ด้านการ </w:t>
            </w:r>
            <w:r>
              <w:rPr>
                <w:rFonts w:cs="Cordia New"/>
                <w:sz w:val="24"/>
                <w:szCs w:val="24"/>
              </w:rPr>
              <w:t xml:space="preserve"> </w:t>
            </w:r>
            <w:r w:rsidRPr="005F6674">
              <w:rPr>
                <w:rFonts w:cs="Cordia New"/>
                <w:sz w:val="24"/>
                <w:szCs w:val="24"/>
              </w:rPr>
              <w:t>Curing</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284480</wp:posOffset>
                      </wp:positionV>
                      <wp:extent cx="684530" cy="3810"/>
                      <wp:effectExtent l="12700" t="38100" r="13970" b="34290"/>
                      <wp:wrapNone/>
                      <wp:docPr id="317"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84530" cy="381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F986C" id="Line 28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22.4pt" to="48.6pt,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mwgEAAGQDAAAOAAAAZHJzL2Uyb0RvYy54bWysU01vGyEUvFfqf0Dc613bjbNaeZ1DUvfi&#13;&#10;pJbS5o758KICDwH2rv99HthymvYW9YKANzvMm3m7vButIUcZogbX0emkpkQ6DkK7fUd//Vx/aSiJ&#13;&#10;iTnBDDjZ0ZOM9G71+dNy8K2cQQ9GyECQxMV28B3tU/JtVUXeS8viBLx0WFQQLEt4DPtKBDYguzXV&#13;&#10;rK4X1QBB+ABcxoi3D+ciXRV+pSRPP5SKMhHTUdSWyhrKustrtVqydh+Y7zW/yGAfUGGZdvjoleqB&#13;&#10;JUYOQf9DZTUPEEGlCQdbgVKay9IDdjOt/+rmuWdell7QnOivNsX/R8ufjttAtOjofHpLiWMWQ9po&#13;&#10;J8msabI7g48tgu7dNuT++Oie/Qb474i16l0xH6JHtt3wCAJp2CFBMWVUwRJltH/BESk32DgZSwqn&#13;&#10;awpyTITj5aL5ejPHrDiW5s20ZFSxNpNkBT7E9F2CJXnTUYNaCyU7bmLKot4gGe5grY0pMRtHho7e&#13;&#10;LnBuyhcRjBa5mnEx7Hf3JpAjy5NSr9cIOrO9gwU4OFHYesnEt8s+MW3Oe3zduIsz2YyzgTsQp23I&#13;&#10;dNkkjLLIvIxdnpU/zwX19nOsXgEAAP//AwBQSwMEFAAGAAgAAAAhAJB4bdDgAAAADQEAAA8AAABk&#13;&#10;cnMvZG93bnJldi54bWxMj0FPwzAMhe9I+w+Rkbht6apSRtd0mhhwp4x71nhttMapmmwr+/WYE1ws&#13;&#10;Pfn5+X3lZnK9uOAYrCcFy0UCAqnxxlKrYP/5Nl+BCFGT0b0nVPCNATbV7K7UhfFX+sBLHVvBIRQK&#13;&#10;raCLcSikDE2HToeFH5B4d/Sj05Hl2Eoz6iuHu16mSZJLpy3xh04P+NJhc6rPTsHXUb6f0n1eu93q&#13;&#10;Zl/9rfZtb5V6uJ92ax7bNYiIU/y7gF8G7g8VFzv4M5kgegXzZZKzVUGWMQcbnp9SEAfWjxnIqpT/&#13;&#10;KaofAAAA//8DAFBLAQItABQABgAIAAAAIQC2gziS/gAAAOEBAAATAAAAAAAAAAAAAAAAAAAAAABb&#13;&#10;Q29udGVudF9UeXBlc10ueG1sUEsBAi0AFAAGAAgAAAAhADj9If/WAAAAlAEAAAsAAAAAAAAAAAAA&#13;&#10;AAAALwEAAF9yZWxzLy5yZWxzUEsBAi0AFAAGAAgAAAAhAD8H/ebCAQAAZAMAAA4AAAAAAAAAAAAA&#13;&#10;AAAALgIAAGRycy9lMm9Eb2MueG1sUEsBAi0AFAAGAAgAAAAhAJB4bdDgAAAADQEAAA8AAAAAAAAA&#13;&#10;AAAAAAAAHAQAAGRycy9kb3ducmV2LnhtbFBLBQYAAAAABAAEAPMAAAApBQAAAAA=&#13;&#10;" strokecolor="lime" strokeweight="6pt">
                      <o:lock v:ext="edit" shapetype="f"/>
                    </v:line>
                  </w:pict>
                </mc:Fallback>
              </mc:AlternateContent>
            </w:r>
            <w:r>
              <w:rPr>
                <w:rFonts w:hint="cs"/>
                <w:noProof/>
              </w:rPr>
              <mc:AlternateContent>
                <mc:Choice Requires="wps">
                  <w:drawing>
                    <wp:anchor distT="0" distB="0" distL="114300" distR="114300" simplePos="0" relativeHeight="251651072" behindDoc="0" locked="0" layoutInCell="1" allowOverlap="1">
                      <wp:simplePos x="0" y="0"/>
                      <wp:positionH relativeFrom="column">
                        <wp:posOffset>-68580</wp:posOffset>
                      </wp:positionH>
                      <wp:positionV relativeFrom="paragraph">
                        <wp:posOffset>170180</wp:posOffset>
                      </wp:positionV>
                      <wp:extent cx="685800" cy="0"/>
                      <wp:effectExtent l="0" t="38100" r="12700" b="25400"/>
                      <wp:wrapNone/>
                      <wp:docPr id="31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E924B" id="Line 28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4pt" to="48.6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LwuQEAAFcDAAAOAAAAZHJzL2Uyb0RvYy54bWysU8Fu2zAMvQ/YPwi6L3YyLAuMOD20yy7Z&#13;&#10;FqDdBzCSHAuTRUFU4uTvR6lJtm63oj4Qokg+8T3Sy7vT4MTRRLLoWzmd1FIYr1Bbv2/lz6f1h4UU&#13;&#10;lMBrcOhNK8+G5N3q/bvlGBozwx6dNlEwiKdmDK3sUwpNVZHqzQA0wWA8BzuMAyR2477SEUZGH1w1&#13;&#10;q+t5NWLUIaIyRHz78ByUq4LfdUalH11HJgnXSu4tFRuL3WVbrZbQ7COE3qpLG/CKLgawnh+9QT1A&#13;&#10;AnGI9j+owaqIhF2aKBwq7DqrTOHAbKb1P2weewimcGFxKNxkoreDVd+P2yisbuXH6VwKDwMPaWO9&#13;&#10;EbNFUWcM1HDSvd/GzE+d/GPYoPpFrFz1IpgdCoy2G7+hZhg4JCyinLo45GKmK05F+/NNe3NKQvHl&#13;&#10;fPFpUfOE1DVUQXOtC5HSV4ODyIdWOm6v4MJxQyn3Ac01JT/jcW2dK5N1Xoyt/DznVSkVhM7qHM15&#13;&#10;FPe7exfFEXg51uuav7wPjPYiLeLB64LWG9BfLucE1j2fOd/5ixiZf949anaoz9uY4bLH0yvAl03L&#13;&#10;6/G3X7L+/A+r3wAAAP//AwBQSwMEFAAGAAgAAAAhAO7J5BrhAAAADQEAAA8AAABkcnMvZG93bnJl&#13;&#10;di54bWxMj0FPwzAMhe9I/IfISFzQlrZCg3VNJwSiEuJE2WHHLPXaaolTNdla/j1GHOBi68n28/eK&#13;&#10;7eysuOAYek8K0mUCAsn4pqdWwe7zdfEIIkRNjbaeUMEXBtiW11eFzhs/0Qde6tgKNqGQawVdjEMu&#13;&#10;ZTAdOh2WfkDi2dGPTkeWYyubUU9s7qzMkmQlne6JP3R6wOcOzak+OwXru8rYyVQyte/VaXf/1lO9&#13;&#10;r5W6vZlfNlyeNiAizvHvAn4yMD+UDHbwZ2qCsAoWacL8UUG24s4L64cMxOFXy7KQ/1OU3wAAAP//&#13;&#10;AwBQSwECLQAUAAYACAAAACEAtoM4kv4AAADhAQAAEwAAAAAAAAAAAAAAAAAAAAAAW0NvbnRlbnRf&#13;&#10;VHlwZXNdLnhtbFBLAQItABQABgAIAAAAIQA4/SH/1gAAAJQBAAALAAAAAAAAAAAAAAAAAC8BAABf&#13;&#10;cmVscy8ucmVsc1BLAQItABQABgAIAAAAIQB/fsLwuQEAAFcDAAAOAAAAAAAAAAAAAAAAAC4CAABk&#13;&#10;cnMvZTJvRG9jLnhtbFBLAQItABQABgAIAAAAIQDuyeQa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ind w:left="-9108"/>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709"/>
        </w:trPr>
        <w:tc>
          <w:tcPr>
            <w:tcW w:w="4320" w:type="dxa"/>
            <w:tcBorders>
              <w:top w:val="nil"/>
              <w:left w:val="single" w:sz="4" w:space="0" w:color="auto"/>
              <w:bottom w:val="single" w:sz="4" w:space="0" w:color="auto"/>
              <w:right w:val="single" w:sz="4" w:space="0" w:color="auto"/>
            </w:tcBorders>
            <w:shd w:val="clear" w:color="auto" w:fill="auto"/>
            <w:noWrap/>
            <w:vAlign w:val="center"/>
          </w:tcPr>
          <w:p w:rsidR="0042044C" w:rsidRPr="005F6674" w:rsidRDefault="005F6674" w:rsidP="0042044C">
            <w:pPr>
              <w:rPr>
                <w:rFonts w:cs="Cordia New" w:hint="cs"/>
                <w:sz w:val="24"/>
                <w:szCs w:val="24"/>
              </w:rPr>
            </w:pPr>
            <w:r w:rsidRPr="005F6674">
              <w:rPr>
                <w:rFonts w:cs="Cordia New"/>
                <w:sz w:val="24"/>
                <w:szCs w:val="24"/>
              </w:rPr>
              <w:t xml:space="preserve">3. </w:t>
            </w:r>
            <w:r w:rsidRPr="005F6674">
              <w:rPr>
                <w:rFonts w:cs="Cordia New"/>
                <w:sz w:val="24"/>
                <w:szCs w:val="24"/>
                <w:cs/>
              </w:rPr>
              <w:t>ศึกษาการคำนวณการกระจายตัวของอุณหภูมิในเนื้อยาง</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42044C"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59264" behindDoc="0" locked="0" layoutInCell="1" allowOverlap="1">
                      <wp:simplePos x="0" y="0"/>
                      <wp:positionH relativeFrom="column">
                        <wp:posOffset>-67310</wp:posOffset>
                      </wp:positionH>
                      <wp:positionV relativeFrom="paragraph">
                        <wp:posOffset>284480</wp:posOffset>
                      </wp:positionV>
                      <wp:extent cx="684530" cy="3810"/>
                      <wp:effectExtent l="12700" t="38100" r="13970" b="34290"/>
                      <wp:wrapNone/>
                      <wp:docPr id="315"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84530" cy="381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DFD2A" id="Line 28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22.4pt" to="48.6pt,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uQSwgEAAGQDAAAOAAAAZHJzL2Uyb0RvYy54bWysU02TEyEUvFvlf6C4GyaJG+NUJnvYNV6i&#13;&#10;pmpX74SPDCXwKCCZyb/3QVJZV2+WFwp4PU2/7jer+9FZclIxGfAdnU4aSpQXII0/dPT78+bdkpKU&#13;&#10;uZfcglcdPatE79dv36yG0KoZ9GCligRJfGqH0NE+59AylkSvHE8TCMpjUUN0POMxHpiMfEB2Z9ms&#13;&#10;aRZsgChDBKFSwtvHS5GuK7/WSuRvWieVie0oast1jXXdl5WtV7w9RB56I64y+D+ocNx4fPRG9cgz&#13;&#10;J8do/qJyRkRIoPNEgGOgtRGq9oDdTJs/unnqeVC1FzQnhZtN6f/Riq+nXSRGdnQ+vaPEc4chbY1X&#13;&#10;ZLb8WNwZQmoR9OB3sfQnRv8UtiB+JqyxV8VySAHZ9sMXkEjDjxmqKaOOjmhrwg8ckXqDjZOxpnC+&#13;&#10;paDGTAReLpbv7+aYlcDSfDmtGTHeFpKiIMSUPytwpGw6alFrpeSnbcpF1AukwD1sjLU1ZuvJ0NEP&#13;&#10;C5yb+kUCa2SpFlyKh/2DjeTEy6Q0mw2CLmyvYBGOXla2XnH56brP3NjLHl+3/upMMeNi4B7keRcL&#13;&#10;XTEJo6wyr2NXZuX3c0W9/BzrXwAAAP//AwBQSwMEFAAGAAgAAAAhAJB4bdDgAAAADQEAAA8AAABk&#13;&#10;cnMvZG93bnJldi54bWxMj0FPwzAMhe9I+w+Rkbht6apSRtd0mhhwp4x71nhttMapmmwr+/WYE1ws&#13;&#10;Pfn5+X3lZnK9uOAYrCcFy0UCAqnxxlKrYP/5Nl+BCFGT0b0nVPCNATbV7K7UhfFX+sBLHVvBIRQK&#13;&#10;raCLcSikDE2HToeFH5B4d/Sj05Hl2Eoz6iuHu16mSZJLpy3xh04P+NJhc6rPTsHXUb6f0n1eu93q&#13;&#10;Zl/9rfZtb5V6uJ92ax7bNYiIU/y7gF8G7g8VFzv4M5kgegXzZZKzVUGWMQcbnp9SEAfWjxnIqpT/&#13;&#10;KaofAAAA//8DAFBLAQItABQABgAIAAAAIQC2gziS/gAAAOEBAAATAAAAAAAAAAAAAAAAAAAAAABb&#13;&#10;Q29udGVudF9UeXBlc10ueG1sUEsBAi0AFAAGAAgAAAAhADj9If/WAAAAlAEAAAsAAAAAAAAAAAAA&#13;&#10;AAAALwEAAF9yZWxzLy5yZWxzUEsBAi0AFAAGAAgAAAAhABbm5BLCAQAAZAMAAA4AAAAAAAAAAAAA&#13;&#10;AAAALgIAAGRycy9lMm9Eb2MueG1sUEsBAi0AFAAGAAgAAAAhAJB4bdDgAAAADQEAAA8AAAAAAAAA&#13;&#10;AAAAAAAAHAQAAGRycy9kb3ducmV2LnhtbFBLBQYAAAAABAAEAPMAAAApBQAAAAA=&#13;&#10;" strokecolor="lime" strokeweight="6pt">
                      <o:lock v:ext="edit" shapetype="f"/>
                    </v:line>
                  </w:pict>
                </mc:Fallback>
              </mc:AlternateContent>
            </w:r>
            <w:r>
              <w:rPr>
                <w:rFonts w:hint="cs"/>
                <w:noProof/>
              </w:rPr>
              <mc:AlternateContent>
                <mc:Choice Requires="wps">
                  <w:drawing>
                    <wp:anchor distT="0" distB="0" distL="114300" distR="114300" simplePos="0" relativeHeight="251652096" behindDoc="0" locked="0" layoutInCell="1" allowOverlap="1">
                      <wp:simplePos x="0" y="0"/>
                      <wp:positionH relativeFrom="column">
                        <wp:posOffset>-68580</wp:posOffset>
                      </wp:positionH>
                      <wp:positionV relativeFrom="paragraph">
                        <wp:posOffset>166370</wp:posOffset>
                      </wp:positionV>
                      <wp:extent cx="685800" cy="0"/>
                      <wp:effectExtent l="0" t="38100" r="12700" b="25400"/>
                      <wp:wrapNone/>
                      <wp:docPr id="314"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ECC52" id="Line 28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1pt" to="48.6pt,1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WwtuQEAAFcDAAAOAAAAZHJzL2Uyb0RvYy54bWysU01v2zAMvQ/ofxB0X+xkWxYYcXpom13S&#13;&#10;LUC3H8BIcixMEgVJiZ1/X0r52LrdhvlAiCL5xPdIL+9Ha9hRhajRtXw6qTlTTqDUbt/yH9/X7xec&#13;&#10;xQROgkGnWn5Skd+v7t4tB9+oGfZopAqMQFxsBt/yPiXfVFUUvbIQJ+iVo2CHwUIiN+wrGWAgdGuq&#13;&#10;WV3PqwGD9AGFipFuH89Bvir4XadE+tZ1USVmWk69pWJDsbtsq9USmn0A32txaQP+oQsL2tGjN6hH&#13;&#10;SMAOQf8FZbUIGLFLE4G2wq7TQhUOxGZa/8HmpQevChcSJ/qbTPH/wYqvx21gWrb8w/QjZw4sDWmj&#13;&#10;nWKzxTSrM/jYUNKD24bMT4zuxW9Q/IwUq94EsxM9oe2GZ5QEA4eERZSxCzYXE102Fu1PN+3VmJig&#13;&#10;y/ni06KmCYlrqILmWudDTF8UWpYPLTfUXsGF4yam3Ac015T8jMO1NqZM1jg2tPzznFalVEQ0WuZo&#13;&#10;zothv3swgR2BlmO9runLjAntTVrAg5MFrVcgny7nBNqcz5Rv3EWMzP+s2Q7laRsyXNaFpleAL5uW&#13;&#10;1+N3v2T9+h9WrwAAAP//AwBQSwMEFAAGAAgAAAAhAE5a+enhAAAADQEAAA8AAABkcnMvZG93bnJl&#13;&#10;di54bWxMj0FPwzAMhe9I/IfISFzQlrZCg3VNJwSiEuJE2WHHLPXaaolTNdla/j1GHOBi68n28/eK&#13;&#10;7eysuOAYek8K0mUCAsn4pqdWwe7zdfEIIkRNjbaeUMEXBtiW11eFzhs/0Qde6tgKNqGQawVdjEMu&#13;&#10;ZTAdOh2WfkDi2dGPTkeWYyubUU9s7qzMkmQlne6JP3R6wOcOzak+OwXru8rYyVQyte/VaXf/1lO9&#13;&#10;r5W6vZlfNlyeNiAizvHvAn4yMD+UDHbwZ2qCsAoWacL8UUG2ykDwwvqB++FXy7KQ/1OU3wAAAP//&#13;&#10;AwBQSwECLQAUAAYACAAAACEAtoM4kv4AAADhAQAAEwAAAAAAAAAAAAAAAAAAAAAAW0NvbnRlbnRf&#13;&#10;VHlwZXNdLnhtbFBLAQItABQABgAIAAAAIQA4/SH/1gAAAJQBAAALAAAAAAAAAAAAAAAAAC8BAABf&#13;&#10;cmVscy8ucmVsc1BLAQItABQABgAIAAAAIQBE5WwtuQEAAFcDAAAOAAAAAAAAAAAAAAAAAC4CAABk&#13;&#10;cnMvZTJvRG9jLnhtbFBLAQItABQABgAIAAAAIQBOWvnp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tcPr>
          <w:p w:rsidR="005F6674" w:rsidRPr="005F6674" w:rsidRDefault="005F6674" w:rsidP="0042044C">
            <w:pPr>
              <w:rPr>
                <w:rFonts w:cs="Cordia New"/>
                <w:sz w:val="24"/>
                <w:szCs w:val="24"/>
              </w:rPr>
            </w:pPr>
            <w:r w:rsidRPr="005F6674">
              <w:rPr>
                <w:rFonts w:cs="Cordia New"/>
                <w:sz w:val="24"/>
                <w:szCs w:val="24"/>
              </w:rPr>
              <w:t xml:space="preserve">4. </w:t>
            </w:r>
            <w:r w:rsidRPr="005F6674">
              <w:rPr>
                <w:rFonts w:cs="Cordia New"/>
                <w:sz w:val="24"/>
                <w:szCs w:val="24"/>
                <w:cs/>
              </w:rPr>
              <w:t>ทดสอบหาค่าคุณสมบัติทางความร้อนของยางเช่น</w:t>
            </w:r>
            <w:r w:rsidRPr="005F6674">
              <w:rPr>
                <w:rFonts w:cs="Cordia New"/>
                <w:sz w:val="24"/>
                <w:szCs w:val="24"/>
              </w:rPr>
              <w:t xml:space="preserve">       </w:t>
            </w:r>
          </w:p>
          <w:p w:rsidR="005F6674" w:rsidRPr="005F6674" w:rsidRDefault="005F6674" w:rsidP="0042044C">
            <w:pPr>
              <w:rPr>
                <w:rFonts w:cs="Cordia New"/>
                <w:sz w:val="24"/>
                <w:szCs w:val="24"/>
              </w:rPr>
            </w:pPr>
            <w:r w:rsidRPr="005F6674">
              <w:rPr>
                <w:rFonts w:cs="Cordia New"/>
                <w:sz w:val="24"/>
                <w:szCs w:val="24"/>
              </w:rPr>
              <w:t xml:space="preserve">    </w:t>
            </w:r>
            <w:r w:rsidR="00A32945" w:rsidRPr="00A32945">
              <w:rPr>
                <w:rFonts w:ascii="Times New Roman" w:hAnsi="Times New Roman" w:cs="Cordia New"/>
                <w:i/>
                <w:iCs/>
                <w:sz w:val="24"/>
                <w:szCs w:val="24"/>
              </w:rPr>
              <w:t>c</w:t>
            </w:r>
            <w:r w:rsidR="00A32945" w:rsidRPr="00A32945">
              <w:rPr>
                <w:rFonts w:ascii="Times New Roman" w:hAnsi="Times New Roman" w:cs="Cordia New"/>
                <w:i/>
                <w:iCs/>
                <w:sz w:val="24"/>
                <w:szCs w:val="24"/>
                <w:vertAlign w:val="subscript"/>
              </w:rPr>
              <w:t>p</w:t>
            </w:r>
            <w:r w:rsidR="00A32945">
              <w:rPr>
                <w:rFonts w:cs="Cordia New"/>
                <w:sz w:val="24"/>
                <w:szCs w:val="24"/>
              </w:rPr>
              <w:t xml:space="preserve">, </w:t>
            </w:r>
            <w:r w:rsidR="00A32945" w:rsidRPr="00A32945">
              <w:rPr>
                <w:rFonts w:cs="Cordia New"/>
                <w:i/>
                <w:iCs/>
                <w:sz w:val="24"/>
                <w:szCs w:val="24"/>
              </w:rPr>
              <w:sym w:font="Symbol" w:char="F072"/>
            </w:r>
            <w:r w:rsidR="00A32945">
              <w:rPr>
                <w:rFonts w:cs="Cordia New"/>
                <w:sz w:val="24"/>
                <w:szCs w:val="24"/>
              </w:rPr>
              <w:t xml:space="preserve">, </w:t>
            </w:r>
            <w:r w:rsidR="00A32945" w:rsidRPr="00A32945">
              <w:rPr>
                <w:rFonts w:ascii="Times New Roman" w:hAnsi="Times New Roman" w:cs="Cordia New"/>
                <w:i/>
                <w:iCs/>
                <w:sz w:val="24"/>
                <w:szCs w:val="24"/>
              </w:rPr>
              <w:t>k</w:t>
            </w:r>
            <w:r w:rsidR="00A32945">
              <w:rPr>
                <w:rFonts w:cs="Cordia New"/>
                <w:sz w:val="24"/>
                <w:szCs w:val="24"/>
              </w:rPr>
              <w:t xml:space="preserve">, </w:t>
            </w:r>
            <w:r w:rsidR="00256D98" w:rsidRPr="00256D98">
              <w:rPr>
                <w:rFonts w:cs="Cordia New"/>
                <w:noProof/>
                <w:position w:val="-10"/>
                <w:sz w:val="24"/>
                <w:szCs w:val="24"/>
              </w:rPr>
              <w:object w:dxaOrig="240" w:dyaOrig="360">
                <v:shape id="_x0000_i1026" type="#_x0000_t75" alt="" style="width:9.35pt;height:14.65pt;mso-width-percent:0;mso-height-percent:0;mso-width-percent:0;mso-height-percent:0" o:ole="">
                  <v:imagedata r:id="rId443" o:title=""/>
                </v:shape>
                <o:OLEObject Type="Embed" ProgID="Equation.3" ShapeID="_x0000_i1026" DrawAspect="Content" ObjectID="_1638530820" r:id="rId444"/>
              </w:object>
            </w:r>
            <w:r w:rsidRPr="005F6674">
              <w:rPr>
                <w:rFonts w:cs="Cordia New"/>
                <w:sz w:val="24"/>
                <w:szCs w:val="24"/>
              </w:rPr>
              <w:t xml:space="preserve"> </w:t>
            </w:r>
            <w:r w:rsidRPr="005F6674">
              <w:rPr>
                <w:rFonts w:cs="Cordia New"/>
                <w:sz w:val="24"/>
                <w:szCs w:val="24"/>
                <w:cs/>
              </w:rPr>
              <w:t>เป็นต้น</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281305</wp:posOffset>
                      </wp:positionV>
                      <wp:extent cx="689610" cy="6985"/>
                      <wp:effectExtent l="12700" t="38100" r="21590" b="31115"/>
                      <wp:wrapNone/>
                      <wp:docPr id="313"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610" cy="6985"/>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57996" id="Line 2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2.15pt" to="48.9pt,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OUxvAEAAFoDAAAOAAAAZHJzL2Uyb0RvYy54bWysU8FuGyEQvVfqPyDu9a4ddWuvvM4hqXtx&#13;&#10;W0tpPwAD60UFBjHYa/99B+y4TXuLckEM83jMezMs70/OsqOOaMB3fDqpOdNegjJ+3/GfP9Yf5pxh&#13;&#10;El4JC153/KyR36/ev1uOodUzGMAqHRmReGzH0PEhpdBWFcpBO4ETCNpTsofoRKIw7isVxUjszlaz&#13;&#10;um6qEaIKEaRGpNPHS5KvCn/fa5m+9z3qxGzHqbZU1ljWXV6r1VK0+yjCYOS1DPGKKpwwnh69UT2K&#13;&#10;JNghmv+onJEREPo0keAq6HsjddFAaqb1P2qeBhF00ULmYLjZhG9HK78dt5EZ1fG76R1nXjhq0sZ4&#13;&#10;zWaL4s4YsCXQg9/GrE+e/FPYgPyF5Fz1IpkDDMS2G7+CIhpxSFBMOfXR5cskl52K9+eb9/qUmKTD&#13;&#10;Zr5optQhSalmMf+YO1OJ9vlqiJi+aHAsbzpuqcJCLY4bTBfoMyS/5GFtrC3NtZ6NHf/U0LSUGwjW&#13;&#10;qJzNOIz73YON7CjyfNTrNYEubC9gEQ5eFbZBC/X5uk/C2MueCrX+6ke2II8ftjtQ523MdDmiBhZF&#13;&#10;12HLE/J3XFB/vsTqNwAAAP//AwBQSwMEFAAGAAgAAAAhAE2Jm3fhAAAADQEAAA8AAABkcnMvZG93&#13;&#10;bnJldi54bWxMj81OwzAQhO9IvIO1SNxaJ21KIY1TAQXBlbYS123s/Ih4Hdlum/L0LCe4rDTa2dlv&#13;&#10;ivVoe3EyPnSOFKTTBIShyumOGgX73evkHkSISBp7R0bBxQRYl9dXBebanenDnLaxERxCIUcFbYxD&#13;&#10;LmWoWmMxTN1giHe18xYjS99I7fHM4baXsyS5kxY74g8tDua5NdXX9mgV2PRtg0/zi/9sh3qmF3H3&#13;&#10;Ur9/K3V7M25WPB5XIKIZ498F/HZgfigZ7OCOpIPoFUzShPmjgiybg2DDw5L1gfUiA1kW8n+L8gcA&#13;&#10;AP//AwBQSwECLQAUAAYACAAAACEAtoM4kv4AAADhAQAAEwAAAAAAAAAAAAAAAAAAAAAAW0NvbnRl&#13;&#10;bnRfVHlwZXNdLnhtbFBLAQItABQABgAIAAAAIQA4/SH/1gAAAJQBAAALAAAAAAAAAAAAAAAAAC8B&#13;&#10;AABfcmVscy8ucmVsc1BLAQItABQABgAIAAAAIQAHdOUxvAEAAFoDAAAOAAAAAAAAAAAAAAAAAC4C&#13;&#10;AABkcnMvZTJvRG9jLnhtbFBLAQItABQABgAIAAAAIQBNiZt34QAAAA0BAAAPAAAAAAAAAAAAAAAA&#13;&#10;ABYEAABkcnMvZG93bnJldi54bWxQSwUGAAAAAAQABADzAAAAJAU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53120" behindDoc="0" locked="0" layoutInCell="1" allowOverlap="1">
                      <wp:simplePos x="0" y="0"/>
                      <wp:positionH relativeFrom="column">
                        <wp:posOffset>-68580</wp:posOffset>
                      </wp:positionH>
                      <wp:positionV relativeFrom="paragraph">
                        <wp:posOffset>167005</wp:posOffset>
                      </wp:positionV>
                      <wp:extent cx="1028700" cy="0"/>
                      <wp:effectExtent l="0" t="38100" r="12700" b="25400"/>
                      <wp:wrapNone/>
                      <wp:docPr id="312"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A6213" id="Line 28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15pt" to="75.6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dSpuQEAAFgDAAAOAAAAZHJzL2Uyb0RvYy54bWysU01v2zAMvQ/YfxB0X+x4QBsYcXpol12y&#13;&#10;LUDXH8BIcixUEgVJiZ1/P0r56LrdhvlAiCL5xPdILx8ma9hRhajRdXw+qzlTTqDUbt/xl5/rTwvO&#13;&#10;YgInwaBTHT+pyB9WHz8sR9+qBgc0UgVGIC62o+/4kJJvqyqKQVmIM/TKUbDHYCGRG/aVDDASujVV&#13;&#10;U9d31YhB+oBCxUi3T+cgXxX8vlci/ej7qBIzHafeUrGh2F221WoJ7T6AH7S4tAH/0IUF7ejRG9QT&#13;&#10;JGCHoP+CsloEjNinmUBbYd9roQoHYjOv/2DzPIBXhQuJE/1Npvj/YMX34zYwLTv+ed5w5sDSkDba&#13;&#10;KdYsmqzO6GNLSY9uGzI/Mblnv0HxGilWvQtmJ3pC243fUBIMHBIWUaY+2FxMdNlUtD/dtFdTYoIu&#13;&#10;53WzuK9pROIaq6C9FvoQ01eFluVDxw31V4DhuIkpNwLtNSW/43CtjSmjNY6NHb+/o10pFRGNljma&#13;&#10;82LY7x5NYEeg7Viva/oyZUJ7lxbw4GRBGxTIL5dzAm3OZ8o37qJGFuAs2g7laRsyXBaGxleAL6uW&#13;&#10;9+N3v2S9/RCrXwAAAP//AwBQSwMEFAAGAAgAAAAhAKW1FRviAAAADgEAAA8AAABkcnMvZG93bnJl&#13;&#10;di54bWxMj81OwzAQhO9IfQdrkbig1kmgFaRxqgpEJNRTQw8cXXtJotrrKHab8Pa44gCXlfZv5pti&#13;&#10;M1nDLjj4zpGAdJEAQ1JOd9QIOHy8zZ+A+SBJS+MIBXyjh005uylkrt1Ie7zUoWFRhHwuBbQh9Dnn&#13;&#10;XrVopV+4HinuvtxgZYjt0HA9yDGKW8OzJFlxKzuKDq3s8aVFdarPVsDzfaXMqCqeml11Ojy+d1R/&#13;&#10;1kLc3U6v61i2a2ABp/D3AdcMkR/KCHZ0Z9KeGQHzNIn8QUC2egB2PVimGbDj74CXBf8fo/wBAAD/&#13;&#10;/wMAUEsBAi0AFAAGAAgAAAAhALaDOJL+AAAA4QEAABMAAAAAAAAAAAAAAAAAAAAAAFtDb250ZW50&#13;&#10;X1R5cGVzXS54bWxQSwECLQAUAAYACAAAACEAOP0h/9YAAACUAQAACwAAAAAAAAAAAAAAAAAvAQAA&#13;&#10;X3JlbHMvLnJlbHNQSwECLQAUAAYACAAAACEAoEHUqbkBAABYAwAADgAAAAAAAAAAAAAAAAAuAgAA&#13;&#10;ZHJzL2Uyb0RvYy54bWxQSwECLQAUAAYACAAAACEApbUVG+IAAAAOAQAADwAAAAAAAAAAAAAAAAAT&#13;&#10;BAAAZHJzL2Rvd25yZXYueG1sUEsFBgAAAAAEAAQA8wAAACIFA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D71298" w:rsidRPr="005F667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tcPr>
          <w:p w:rsidR="00D71298" w:rsidRPr="00D71298" w:rsidRDefault="00D71298" w:rsidP="0042044C">
            <w:pPr>
              <w:rPr>
                <w:rFonts w:cs="Cordia New" w:hint="cs"/>
                <w:sz w:val="24"/>
                <w:szCs w:val="24"/>
                <w:cs/>
              </w:rPr>
            </w:pPr>
            <w:r>
              <w:rPr>
                <w:rFonts w:cs="Cordia New"/>
                <w:sz w:val="24"/>
                <w:szCs w:val="24"/>
              </w:rPr>
              <w:t xml:space="preserve">5. </w:t>
            </w:r>
            <w:r>
              <w:rPr>
                <w:rFonts w:cs="Cordia New" w:hint="cs"/>
                <w:sz w:val="24"/>
                <w:szCs w:val="24"/>
                <w:cs/>
                <w:lang w:val="fr-FR"/>
              </w:rPr>
              <w:t xml:space="preserve">ทดสอบหาค่าคุณสมบัติทางจลนพลศาสตร์ของการอบยาง เช่น </w:t>
            </w:r>
            <w:r>
              <w:rPr>
                <w:rFonts w:ascii="Times New Roman" w:hAnsi="Times New Roman" w:cs="Cordia New"/>
                <w:i/>
                <w:iCs/>
                <w:sz w:val="24"/>
                <w:szCs w:val="24"/>
              </w:rPr>
              <w:sym w:font="Symbol" w:char="F061"/>
            </w:r>
            <w:r>
              <w:rPr>
                <w:rFonts w:cs="Cordia New"/>
                <w:sz w:val="24"/>
                <w:szCs w:val="24"/>
              </w:rPr>
              <w:t xml:space="preserve">, </w:t>
            </w:r>
            <w:r w:rsidRPr="00D71298">
              <w:rPr>
                <w:rFonts w:ascii="Times New Roman" w:hAnsi="Times New Roman" w:cs="Cordia New"/>
                <w:i/>
                <w:iCs/>
                <w:sz w:val="24"/>
                <w:szCs w:val="24"/>
              </w:rPr>
              <w:t>n</w:t>
            </w:r>
            <w:r>
              <w:rPr>
                <w:rFonts w:cs="Cordia New"/>
                <w:sz w:val="24"/>
                <w:szCs w:val="24"/>
              </w:rPr>
              <w:t xml:space="preserve">, </w:t>
            </w:r>
            <w:r>
              <w:rPr>
                <w:rFonts w:ascii="Times New Roman" w:hAnsi="Times New Roman" w:cs="Cordia New"/>
                <w:i/>
                <w:iCs/>
                <w:sz w:val="24"/>
                <w:szCs w:val="24"/>
              </w:rPr>
              <w:t>E</w:t>
            </w:r>
            <w:r>
              <w:rPr>
                <w:rFonts w:cs="Cordia New"/>
                <w:sz w:val="24"/>
                <w:szCs w:val="24"/>
              </w:rPr>
              <w:t xml:space="preserve"> </w:t>
            </w:r>
            <w:r>
              <w:rPr>
                <w:rFonts w:cs="Cordia New" w:hint="cs"/>
                <w:sz w:val="24"/>
                <w:szCs w:val="24"/>
                <w:cs/>
              </w:rPr>
              <w:t>เป็นต้น</w:t>
            </w: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293370</wp:posOffset>
                      </wp:positionV>
                      <wp:extent cx="1028700" cy="0"/>
                      <wp:effectExtent l="0" t="38100" r="12700" b="25400"/>
                      <wp:wrapNone/>
                      <wp:docPr id="311"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28700"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F8571" id="Line 29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3.1pt" to="75.6pt,2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q4nvwEAAGIDAAAOAAAAZHJzL2Uyb0RvYy54bWysk01vEzEQhu9I/AfLd7K7QWrLKpseWsIl&#13;&#10;QKQCd8cfWQvbY42dbPLvGTtpSuGGuFi2593HM+/MLu6P3rGDxmQhDLybtZzpIEHZsBv492+rd3ec&#13;&#10;pSyCEg6CHvhJJ36/fPtmMcVez2EEpzQygoTUT3HgY86xb5okR+1FmkHUgYIG0ItMR9w1CsVEdO+a&#13;&#10;edveNBOgighSp0S3j+cgX1a+MVrmr8YknZkbOOWW64p13Za1WS5Ev0MRRysvaYh/yMILG+jRK+pR&#13;&#10;ZMH2aP9CeSsREpg8k+AbMMZKXWugarr2j2qeRhF1rYXMSfFqU/p/WPnlsEFm1cDfdx1nQXhq0toG&#13;&#10;zeYfuuLOFFNPooewwVKfPIanuAb5M1GseRUshxSJtp0+gyKM2GeophwNemacjT9oROoNFc6OtQun&#13;&#10;axf0MTNJl107v7ttqVnyOdaIviDK+xFT/qTBs7IZuKNMK1Ac1imXlF4kRR5gZZ2rTXaBTQO/vaGp&#13;&#10;qV8kcFaVaNEl3G0fHLKDKHPSrlYkOtNeyRD2QVXaqIX6eNlnYd15T6+7cPGlWHG2bwvqtMGCKxZR&#13;&#10;I2ual6Erk/L7uapefo3lLwAAAP//AwBQSwMEFAAGAAgAAAAhAM6oRW7eAAAADgEAAA8AAABkcnMv&#13;&#10;ZG93bnJldi54bWxMj01vwjAMhu+T9h8iI+0GaautQqUpQmPbfR3cQ2PaiMapmgAdv35GO2wXy5+v&#13;&#10;n7dcT64XFxyD9aQgXSQgkBpvLLUKdl/v8yWIEDUZ3XtCBd8YYF09PpS6MP5Kn3ipYytYhEKhFXQx&#13;&#10;DoWUoenQ6bDwAxLPjn50OnI5ttKM+srirpdZkuTSaUv8odMDvnbYnOqzU7A/yo9Ttstrt13e7Ju/&#13;&#10;1b7trVJPs2m74rBZgYg4xb8LuHtgfqgY7ODPZILoFczThPmjguc8A3FfeEk5Ofw2ZFXK/zaqHwAA&#13;&#10;AP//AwBQSwECLQAUAAYACAAAACEAtoM4kv4AAADhAQAAEwAAAAAAAAAAAAAAAAAAAAAAW0NvbnRl&#13;&#10;bnRfVHlwZXNdLnhtbFBLAQItABQABgAIAAAAIQA4/SH/1gAAAJQBAAALAAAAAAAAAAAAAAAAAC8B&#13;&#10;AABfcmVscy8ucmVsc1BLAQItABQABgAIAAAAIQDa0q4nvwEAAGIDAAAOAAAAAAAAAAAAAAAAAC4C&#13;&#10;AABkcnMvZTJvRG9jLnhtbFBLAQItABQABgAIAAAAIQDOqEVu3gAAAA4BAAAPAAAAAAAAAAAAAAAA&#13;&#10;ABkEAABkcnMvZG93bnJldi54bWxQSwUGAAAAAAQABADzAAAAJAU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D71298" w:rsidRDefault="00F21A45" w:rsidP="0042044C">
            <w:pPr>
              <w:jc w:val="center"/>
              <w:rPr>
                <w:rFonts w:cs="Cordia New"/>
                <w:noProof/>
                <w:sz w:val="24"/>
                <w:szCs w:val="24"/>
              </w:rPr>
            </w:pPr>
            <w:r>
              <w:rPr>
                <w:rFonts w:cs="Cordia New"/>
                <w:noProof/>
                <w:sz w:val="24"/>
                <w:szCs w:val="24"/>
              </w:rPr>
              <mc:AlternateContent>
                <mc:Choice Requires="wps">
                  <w:drawing>
                    <wp:anchor distT="0" distB="0" distL="114300" distR="114300" simplePos="0" relativeHeight="251654144" behindDoc="0" locked="0" layoutInCell="1" allowOverlap="1">
                      <wp:simplePos x="0" y="0"/>
                      <wp:positionH relativeFrom="column">
                        <wp:posOffset>-68580</wp:posOffset>
                      </wp:positionH>
                      <wp:positionV relativeFrom="paragraph">
                        <wp:posOffset>179070</wp:posOffset>
                      </wp:positionV>
                      <wp:extent cx="1028700" cy="0"/>
                      <wp:effectExtent l="0" t="38100" r="12700" b="25400"/>
                      <wp:wrapNone/>
                      <wp:docPr id="3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6EF76" id="Line 28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1pt" to="75.6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gIYuQEAAFgDAAAOAAAAZHJzL2Uyb0RvYy54bWysk89uGyEQxu+V+g6Ie71rR0qsldc5JHUv&#13;&#10;bmMpzQOMgfWiAIMAe9dvnwH/SdLequ4BATP8mO9jdnE/WsMOKkSNruXTSc2ZcgKldruWv/xefZtz&#13;&#10;FhM4CQadavlRRX6//PplMfhGzbBHI1VgBHGxGXzL+5R8U1VR9MpCnKBXjoIdBguJlmFXyQAD0a2p&#13;&#10;ZnV9Ww0YpA8oVIy0+3gK8mXhd50S6anrokrMtJxqS2UMZdzmsVouoNkF8L0W5zLgH6qwoB1dekU9&#13;&#10;QgK2D/ovlNUiYMQuTQTaCrtOC1U0kJpp/Yea5x68KlrInOivNsX/hxW/DpvAtGz5zZT8cWDpkdba&#13;&#10;KTab32R3Bh8bSnpwm5D1idE9+zWK10ix6lMwL6In2nb4iZIwsE9YTBm7YPNhksvG4v3x6r0aExO0&#13;&#10;Oa1n87uaShCXWAXN5aAPMf1QaFmetNxQfQUMh3VMuRBoLin5HocrbUx5WuPY0PK7W+qVciKi0TJH&#13;&#10;c14Mu+2DCewA1B2rVU1flky0T2kB904WWq9Afj/PE2hzmlO+cWc3sgEn07Yoj5uQcdkYer4CPrda&#13;&#10;7o+P65L1/kMs3wAAAP//AwBQSwMEFAAGAAgAAAAhALF5GyjhAAAADgEAAA8AAABkcnMvZG93bnJl&#13;&#10;di54bWxMj01Lw0AQhu+C/2EZwYu0mwSVNs2miGJAPBl78LjdTJPQ3dmQ3Tbx3zvFg16G+XzneYvt&#13;&#10;7Kw44xh6TwrSZQICyfimp1bB7vN1sQIRoqZGW0+o4BsDbMvrq0LnjZ/oA891bAWLUMi1gi7GIZcy&#13;&#10;mA6dDks/IPHs4EenI5djK5tRTyzurMyS5FE63RN/6PSAzx2aY31yCtZ3lbGTqWRq36vj7v6tp/qr&#13;&#10;Vur2Zn7ZcHjagIg4x78LuHhgfigZbO9P1ARhFSzShPmjgmyVgbgsPKSc7H8bsizkfxvlDwAAAP//&#13;&#10;AwBQSwECLQAUAAYACAAAACEAtoM4kv4AAADhAQAAEwAAAAAAAAAAAAAAAAAAAAAAW0NvbnRlbnRf&#13;&#10;VHlwZXNdLnhtbFBLAQItABQABgAIAAAAIQA4/SH/1gAAAJQBAAALAAAAAAAAAAAAAAAAAC8BAABf&#13;&#10;cmVscy8ucmVsc1BLAQItABQABgAIAAAAIQAfBgIYuQEAAFgDAAAOAAAAAAAAAAAAAAAAAC4CAABk&#13;&#10;cnMvZTJvRG9jLnhtbFBLAQItABQABgAIAAAAIQCxeRso4QAAAA4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D71298" w:rsidRPr="005F6674" w:rsidRDefault="00D71298" w:rsidP="0042044C">
            <w:pPr>
              <w:jc w:val="center"/>
              <w:rPr>
                <w:rFonts w:cs="Cordia New"/>
                <w:sz w:val="24"/>
                <w:szCs w:val="24"/>
              </w:rPr>
            </w:pPr>
          </w:p>
        </w:tc>
      </w:tr>
      <w:tr w:rsidR="005F6674" w:rsidRPr="005F667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tcPr>
          <w:p w:rsidR="005F6674" w:rsidRPr="005F6674" w:rsidRDefault="005A19F1" w:rsidP="0042044C">
            <w:pPr>
              <w:rPr>
                <w:rFonts w:cs="Cordia New"/>
                <w:sz w:val="24"/>
                <w:szCs w:val="24"/>
              </w:rPr>
            </w:pPr>
            <w:r>
              <w:rPr>
                <w:rFonts w:cs="Cordia New"/>
                <w:sz w:val="24"/>
                <w:szCs w:val="24"/>
              </w:rPr>
              <w:t>6</w:t>
            </w:r>
            <w:r w:rsidR="005F6674" w:rsidRPr="005F6674">
              <w:rPr>
                <w:rFonts w:cs="Cordia New"/>
                <w:sz w:val="24"/>
                <w:szCs w:val="24"/>
              </w:rPr>
              <w:t xml:space="preserve">. </w:t>
            </w:r>
            <w:r w:rsidR="005F6674" w:rsidRPr="005F6674">
              <w:rPr>
                <w:rFonts w:cs="Cordia New"/>
                <w:sz w:val="24"/>
                <w:szCs w:val="24"/>
                <w:cs/>
              </w:rPr>
              <w:t>เปรียบเทียบผลการทดสอบกับแบบจำลองทาง</w:t>
            </w:r>
            <w:r w:rsidR="005F6674" w:rsidRPr="005F6674">
              <w:rPr>
                <w:rFonts w:cs="Cordia New"/>
                <w:sz w:val="24"/>
                <w:szCs w:val="24"/>
              </w:rPr>
              <w:t xml:space="preserve">   </w:t>
            </w:r>
          </w:p>
          <w:p w:rsidR="005F6674" w:rsidRPr="005F6674" w:rsidRDefault="005F6674" w:rsidP="0042044C">
            <w:pPr>
              <w:rPr>
                <w:rFonts w:cs="Cordia New"/>
                <w:sz w:val="24"/>
                <w:szCs w:val="24"/>
              </w:rPr>
            </w:pPr>
            <w:r w:rsidRPr="005F6674">
              <w:rPr>
                <w:rFonts w:cs="Cordia New"/>
                <w:sz w:val="24"/>
                <w:szCs w:val="24"/>
              </w:rPr>
              <w:t xml:space="preserve">    </w:t>
            </w:r>
            <w:r w:rsidRPr="005F6674">
              <w:rPr>
                <w:rFonts w:cs="Cordia New"/>
                <w:sz w:val="24"/>
                <w:szCs w:val="24"/>
                <w:cs/>
              </w:rPr>
              <w:t>คณิตศาสตร์ที่มีอยู่</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hint="cs"/>
                <w:noProof/>
              </w:rPr>
              <mc:AlternateContent>
                <mc:Choice Requires="wps">
                  <w:drawing>
                    <wp:anchor distT="0" distB="0" distL="114300" distR="114300" simplePos="0" relativeHeight="251662336" behindDoc="0" locked="0" layoutInCell="1" allowOverlap="1">
                      <wp:simplePos x="0" y="0"/>
                      <wp:positionH relativeFrom="column">
                        <wp:posOffset>266700</wp:posOffset>
                      </wp:positionH>
                      <wp:positionV relativeFrom="paragraph">
                        <wp:posOffset>305435</wp:posOffset>
                      </wp:positionV>
                      <wp:extent cx="343535" cy="0"/>
                      <wp:effectExtent l="0" t="38100" r="24765" b="25400"/>
                      <wp:wrapNone/>
                      <wp:docPr id="30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3535"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06160" id="Line 29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4.05pt" to="48.05pt,2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Ld6vwEAAGEDAAAOAAAAZHJzL2Uyb0RvYy54bWysk01vEzEQhu9I/AfLd7LbhBa6yqaHlnAJ&#13;&#10;EKmU+8QfWQvbY9lONvn3jJ2QUnpDXCzb8+7jmXdm53cHZ9lexWTQ9/xq0nKmvEBp/LbnT9+X7z5y&#13;&#10;ljJ4CRa96vlRJX63ePtmPoZOTXFAK1VkBPGpG0PPh5xD1zRJDMpBmmBQnoIao4NMx7htZISR6M42&#13;&#10;07a9aUaMMkQUKiW6fTgF+aLytVYif9M6qcxszym3XNdY101Zm8Ucum2EMBhxTgP+IQsHxtOjF9QD&#13;&#10;ZGC7aF6hnBERE+o8Eega1NoIVWugaq7av6p5HCCoWguZk8LFpvT/sOLrfh2ZkT2ftbeceXDUpJXx&#13;&#10;ik1vp8WdMaSORPd+HUt94uAfwwrFz0Sx5kWwHFIg2mb8gpIwsMtYTTno6Ji2JvygEak3VDg71C4c&#13;&#10;L11Qh8wEXc7ez65n15yJ36EGukIoz4eY8meFjpVNzy0lWnmwX6VcMnqWFLnHpbG29th6Nvb8ww0N&#13;&#10;Tf0ioTWyRIsuxe3m3ka2hzIm7XJJohPthSzizstKGxTIT+d9BmNPe3rd+rMtxYmTexuUx3UsuOIQ&#13;&#10;9bGmeZ65Mih/nqvq+c9Y/AIAAP//AwBQSwMEFAAGAAgAAAAhAEHlPIzbAAAADAEAAA8AAABkcnMv&#13;&#10;ZG93bnJldi54bWxMT0FOwzAQvCPxB2uRuFGnEYpCGqdCFLgT2rsbbxOr9jqK3Tb09SziAJcdjUYz&#13;&#10;O1OvZ+/EGadoAylYLjIQSF0wlnoF28+3hxJETJqMdoFQwRdGWDe3N7WuTLjQB57b1AsOoVhpBUNK&#13;&#10;YyVl7Ab0Oi7CiMTaIUxeJ6ZTL82kLxzuncyzrJBeW+IPgx7xZcDu2J68gt1Bvh/zbdH6TXm1r+Ha&#13;&#10;ht5Zpe7v5s2Kz/MKRMI5/TngZwP3h4aL7cOJTBROwWPOexJjuQTB+lPBuP/lsqnl/xHNNwAAAP//&#13;&#10;AwBQSwECLQAUAAYACAAAACEAtoM4kv4AAADhAQAAEwAAAAAAAAAAAAAAAAAAAAAAW0NvbnRlbnRf&#13;&#10;VHlwZXNdLnhtbFBLAQItABQABgAIAAAAIQA4/SH/1gAAAJQBAAALAAAAAAAAAAAAAAAAAC8BAABf&#13;&#10;cmVscy8ucmVsc1BLAQItABQABgAIAAAAIQCWxLd6vwEAAGEDAAAOAAAAAAAAAAAAAAAAAC4CAABk&#13;&#10;cnMvZTJvRG9jLnhtbFBLAQItABQABgAIAAAAIQBB5TyM2wAAAAwBAAAPAAAAAAAAAAAAAAAAABkE&#13;&#10;AABkcnMvZG93bnJldi54bWxQSwUGAAAAAAQABADzAAAAIQU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55168" behindDoc="0" locked="0" layoutInCell="1" allowOverlap="1">
                      <wp:simplePos x="0" y="0"/>
                      <wp:positionH relativeFrom="column">
                        <wp:posOffset>-68580</wp:posOffset>
                      </wp:positionH>
                      <wp:positionV relativeFrom="paragraph">
                        <wp:posOffset>191135</wp:posOffset>
                      </wp:positionV>
                      <wp:extent cx="342900" cy="0"/>
                      <wp:effectExtent l="0" t="38100" r="12700" b="25400"/>
                      <wp:wrapNone/>
                      <wp:docPr id="308"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0FAE" id="Line 28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5.05pt" to="21.6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L/xuAEAAFcDAAAOAAAAZHJzL2Uyb0RvYy54bWysU02PEzEMvSPxH6Lc6cx2V8sy6nQPu5RL&#13;&#10;gUoLP8DNRyciiaMk7Uz/PU76AQs3xBysOLZf/J49i8fJWXZQMRn0Pb+ZtZwpL1Aav+v592+rdw+c&#13;&#10;pQxegkWven5UiT8u375ZjKFTcxzQShUZgfjUjaHnQ86ha5okBuUgzTAoT0GN0UEmN+4aGWEkdGeb&#13;&#10;edveNyNGGSIKlRLdPp+CfFnxtVYif9U6qcxsz6m3XG2sdltss1xAt4sQBiPObcA/dOHAeHr0CvUM&#13;&#10;Gdg+mr+gnBERE+o8E+ga1NoIVTkQm5v2DzYvAwRVuZA4KVxlSv8PVnw5bCIzsue3LY3Kg6MhrY1X&#13;&#10;bP5wV9QZQ+oo6clvYuEnJv8S1ih+JIo1r4LFSYHQtuNnlAQD+4xVlElHV4qJLpuq9ser9mrKTNDl&#13;&#10;7d38Q0sTEpdQA92lLsSUPyl0rBx6bqm9iguHdcqlD+guKeUZjytjbZ2s9Wzs+ft7WpVakdAaWaIl&#13;&#10;L8Xd9slGdgBajtWqpa8wJrRXaRH3Xla0QYH8eD5nMPZ0pnzrz2IU/ifNtiiPm1jgii40vQp83rSy&#13;&#10;Hr/7NevX/7D8CQAA//8DAFBLAwQUAAYACAAAACEAdZbXD+EAAAANAQAADwAAAGRycy9kb3ducmV2&#13;&#10;LnhtbEyPQUvDQBCF74L/YRnBi7SbtEU0zaaIYkA8GXvwuN0dk9Dd2ZDdNvHfO+JBLwOPefPme+Vu&#13;&#10;9k6ccYx9IAX5MgOBZILtqVWwf39e3IGISZPVLhAq+MIIu+ryotSFDRO94blJreAQioVW0KU0FFJG&#13;&#10;06HXcRkGJN59htHrxHJspR31xOHeyVWW3Uqve+IPnR7wsUNzbE5ewf1Nbdxkapm71/q437z01Hw0&#13;&#10;Sl1fzU9bHg9bEAnn9HcBPx2YHyoGO4QT2SicgkWeMX9SsM5yEGzYrFcgDr9aVqX836L6BgAA//8D&#13;&#10;AFBLAQItABQABgAIAAAAIQC2gziS/gAAAOEBAAATAAAAAAAAAAAAAAAAAAAAAABbQ29udGVudF9U&#13;&#10;eXBlc10ueG1sUEsBAi0AFAAGAAgAAAAhADj9If/WAAAAlAEAAAsAAAAAAAAAAAAAAAAALwEAAF9y&#13;&#10;ZWxzLy5yZWxzUEsBAi0AFAAGAAgAAAAhAAQ8v/G4AQAAVwMAAA4AAAAAAAAAAAAAAAAALgIAAGRy&#13;&#10;cy9lMm9Eb2MueG1sUEsBAi0AFAAGAAgAAAAhAHWW1w/hAAAADQEAAA8AAAAAAAAAAAAAAAAAEgQA&#13;&#10;AGRycy9kb3ducmV2LnhtbFBLBQYAAAAABAAEAPMAAAAgBQ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255"/>
        </w:trPr>
        <w:tc>
          <w:tcPr>
            <w:tcW w:w="4320" w:type="dxa"/>
            <w:tcBorders>
              <w:top w:val="nil"/>
              <w:left w:val="single" w:sz="4" w:space="0" w:color="auto"/>
              <w:bottom w:val="single" w:sz="4" w:space="0" w:color="auto"/>
              <w:right w:val="single" w:sz="4" w:space="0" w:color="auto"/>
            </w:tcBorders>
            <w:shd w:val="clear" w:color="auto" w:fill="auto"/>
            <w:noWrap/>
            <w:vAlign w:val="center"/>
          </w:tcPr>
          <w:p w:rsidR="00A32945" w:rsidRDefault="005A19F1" w:rsidP="0042044C">
            <w:pPr>
              <w:rPr>
                <w:rFonts w:cs="Cordia New"/>
                <w:sz w:val="24"/>
                <w:szCs w:val="24"/>
              </w:rPr>
            </w:pPr>
            <w:r>
              <w:rPr>
                <w:rFonts w:cs="Cordia New"/>
                <w:sz w:val="24"/>
                <w:szCs w:val="24"/>
              </w:rPr>
              <w:t>7</w:t>
            </w:r>
            <w:r w:rsidR="005F6674" w:rsidRPr="005F6674">
              <w:rPr>
                <w:rFonts w:cs="Cordia New"/>
                <w:sz w:val="24"/>
                <w:szCs w:val="24"/>
              </w:rPr>
              <w:t xml:space="preserve">. </w:t>
            </w:r>
            <w:r w:rsidR="005F6674" w:rsidRPr="005F6674">
              <w:rPr>
                <w:rFonts w:cs="Cordia New"/>
                <w:sz w:val="24"/>
                <w:szCs w:val="24"/>
                <w:cs/>
              </w:rPr>
              <w:t>คำนวณหาอัตราการคงรูปและการกระจายตัวของ</w:t>
            </w:r>
            <w:r w:rsidR="005F6674" w:rsidRPr="005F6674">
              <w:rPr>
                <w:rFonts w:cs="Cordia New"/>
                <w:sz w:val="24"/>
                <w:szCs w:val="24"/>
              </w:rPr>
              <w:t xml:space="preserve"> </w:t>
            </w:r>
            <w:r w:rsidR="005F6674" w:rsidRPr="005F6674">
              <w:rPr>
                <w:rFonts w:cs="Cordia New"/>
                <w:sz w:val="24"/>
                <w:szCs w:val="24"/>
                <w:cs/>
              </w:rPr>
              <w:t>ความร้อน</w:t>
            </w:r>
          </w:p>
          <w:p w:rsidR="005F6674" w:rsidRPr="005F6674" w:rsidRDefault="00A32945" w:rsidP="0042044C">
            <w:pPr>
              <w:rPr>
                <w:rFonts w:cs="Cordia New"/>
                <w:sz w:val="24"/>
                <w:szCs w:val="24"/>
              </w:rPr>
            </w:pPr>
            <w:r>
              <w:rPr>
                <w:rFonts w:cs="Cordia New"/>
                <w:sz w:val="24"/>
                <w:szCs w:val="24"/>
              </w:rPr>
              <w:t xml:space="preserve">    </w:t>
            </w:r>
            <w:r w:rsidR="005F6674" w:rsidRPr="005F6674">
              <w:rPr>
                <w:rFonts w:cs="Cordia New"/>
                <w:sz w:val="24"/>
                <w:szCs w:val="24"/>
                <w:cs/>
              </w:rPr>
              <w:t xml:space="preserve">ด้วยระเบียบวิธีทาง </w:t>
            </w:r>
            <w:r w:rsidR="005F6674" w:rsidRPr="005F6674">
              <w:rPr>
                <w:rFonts w:cs="Cordia New"/>
                <w:sz w:val="24"/>
                <w:szCs w:val="24"/>
              </w:rPr>
              <w:t xml:space="preserve">Finite Element </w:t>
            </w:r>
            <w:r w:rsidR="005F6674" w:rsidRPr="005F6674">
              <w:rPr>
                <w:rFonts w:cs="Cordia New"/>
                <w:sz w:val="24"/>
                <w:szCs w:val="24"/>
                <w:cs/>
              </w:rPr>
              <w:t>กับ</w:t>
            </w:r>
            <w:r w:rsidR="005F6674" w:rsidRPr="005F6674">
              <w:rPr>
                <w:rFonts w:cs="Cordia New"/>
                <w:sz w:val="24"/>
                <w:szCs w:val="24"/>
              </w:rPr>
              <w:t xml:space="preserve"> </w:t>
            </w:r>
            <w:r w:rsidR="005F6674" w:rsidRPr="005F6674">
              <w:rPr>
                <w:rFonts w:cs="Cordia New"/>
                <w:sz w:val="24"/>
                <w:szCs w:val="24"/>
                <w:cs/>
              </w:rPr>
              <w:t>ยางแผ่นตัวอย่าง</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3360" behindDoc="0" locked="0" layoutInCell="1" allowOverlap="1">
                      <wp:simplePos x="0" y="0"/>
                      <wp:positionH relativeFrom="column">
                        <wp:posOffset>-68580</wp:posOffset>
                      </wp:positionH>
                      <wp:positionV relativeFrom="paragraph">
                        <wp:posOffset>334010</wp:posOffset>
                      </wp:positionV>
                      <wp:extent cx="684530" cy="0"/>
                      <wp:effectExtent l="0" t="38100" r="13970" b="25400"/>
                      <wp:wrapNone/>
                      <wp:docPr id="307"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84530"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FBE32" id="Line 29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3pt" to="48.5pt,2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U3jvwEAAGEDAAAOAAAAZHJzL2Uyb0RvYy54bWysk01vEzEQhu9I/AfLd7LbBNKyyqaHlnAJ&#13;&#10;EKnA3fFH1sL2WGMnm/x7xk5IKdwQF8v2vPt45p3Zxf3RO3bQmCyEnt9MWs50kKBs2PX829fVmzvO&#13;&#10;UhZBCQdB9/ykE79fvn61GGOnpzCAUxoZQULqxtjzIefYNU2Sg/YiTSDqQEED6EWmI+4ahWIkunfN&#13;&#10;tG3nzQioIoLUKdHt4znIl5VvjJb5izFJZ+Z6TrnlumJdt2VtlgvR7VDEwcpLGuIfsvDCBnr0inoU&#13;&#10;WbA92r9Q3kqEBCZPJPgGjLFS1xqompv2j2qeBhF1rYXMSfFqU/p/WPn5sEFmVc9n7S1nQXhq0toG&#13;&#10;zabvZ8WdMaaORA9hg6U+eQxPcQ3yR6JY8yJYDikSbTt+AkUYsc9QTTka9Mw4G7/TiNQbKpwdaxdO&#13;&#10;1y7oY2aSLud3b9/NqFfyV6gRXSGU5yOm/FGDZ2XTc0eJVp44rFMuGT1LijzAyjpXe+wCG3t+O6eh&#13;&#10;qV8kcFaVaNEl3G0fHLKDKGPSrlYkOtNeyBD2QVXaoIX6cNlnYd15T6+7cLGlOHF2bwvqtMGCKw5R&#13;&#10;H2ual5krg/L7uaqe/4zlTwAAAP//AwBQSwMEFAAGAAgAAAAhADvb6FTeAAAADQEAAA8AAABkcnMv&#13;&#10;ZG93bnJldi54bWxMj0FPwzAMhe9I/IfISNy2dJUoo2s6IQbcKeOeNV4bLXGqJtvKfj1GHNjF0pOf&#13;&#10;n79XrSfvxAnHaAMpWMwzEEhtMJY6BdvPt9kSREyajHaBUME3RljXtzeVLk040weemtQJDqFYagV9&#13;&#10;SkMpZWx79DrOw4DEu30YvU4sx06aUZ853DuZZ1khvbbEH3o94EuP7aE5egVfe/l+yLdF4zfLi30N&#13;&#10;lyZ0zip1fzdtVjyeVyASTun/An47MD/UDLYLRzJROAWzRcb8ScFDXoBgw9MjF9z9aVlX8rpF/QMA&#13;&#10;AP//AwBQSwECLQAUAAYACAAAACEAtoM4kv4AAADhAQAAEwAAAAAAAAAAAAAAAAAAAAAAW0NvbnRl&#13;&#10;bnRfVHlwZXNdLnhtbFBLAQItABQABgAIAAAAIQA4/SH/1gAAAJQBAAALAAAAAAAAAAAAAAAAAC8B&#13;&#10;AABfcmVscy8ucmVsc1BLAQItABQABgAIAAAAIQA4TU3jvwEAAGEDAAAOAAAAAAAAAAAAAAAAAC4C&#13;&#10;AABkcnMvZTJvRG9jLnhtbFBLAQItABQABgAIAAAAIQA72+hU3gAAAA0BAAAPAAAAAAAAAAAAAAAA&#13;&#10;ABkEAABkcnMvZG93bnJldi54bWxQSwUGAAAAAAQABADzAAAAJAU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56192" behindDoc="0" locked="0" layoutInCell="1" allowOverlap="1">
                      <wp:simplePos x="0" y="0"/>
                      <wp:positionH relativeFrom="column">
                        <wp:posOffset>-72390</wp:posOffset>
                      </wp:positionH>
                      <wp:positionV relativeFrom="paragraph">
                        <wp:posOffset>226060</wp:posOffset>
                      </wp:positionV>
                      <wp:extent cx="687705" cy="0"/>
                      <wp:effectExtent l="0" t="38100" r="23495" b="25400"/>
                      <wp:wrapNone/>
                      <wp:docPr id="306"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705"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31AF5" id="Line 28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7.8pt" to="48.45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56IRuQEAAFcDAAAOAAAAZHJzL2Uyb0RvYy54bWysk89uGyEQxu+V+g6Ie70bV7Gtldc5JHUv&#13;&#10;bmsp6QOMgfWiAoMAe9dv3wH/SdPeou4BATP8mO9jdvkwWsOOKkSNruV3k5oz5QRK7fYt//my/rTg&#13;&#10;LCZwEgw61fKTivxh9fHDcvCNmmKPRqrACOJiM/iW9yn5pqqi6JWFOEGvHAU7DBYSLcO+kgEGoltT&#13;&#10;Tet6Vg0YpA8oVIy0+3QO8lXhd50S6UfXRZWYaTnVlsoYyrjLY7VaQrMP4HstLmXAO6qwoB1dekM9&#13;&#10;QQJ2CPoflNUiYMQuTQTaCrtOC1U0kJq7+i81zz14VbSQOdHfbIr/Dyu+H7eBadnyz/WMMweWHmmj&#13;&#10;nWLTxX12Z/CxoaRHtw1Znxjds9+g+BUpVr0J5kX0RNsN31ASBg4JiyljF2w+THLZWLw/3bxXY2KC&#13;&#10;NmeL+by+50xcQxU013M+xPRVoWV50nJD5RUuHDcx5TqguabkaxyutTHlZY1jQ8vnM2qVciKi0TJH&#13;&#10;c14M+92jCewI1BzrdU1fVky0N2kBD04WWq9AfrnME2hznlO+cRczsv6zZzuUp23IuOwLvV4BXzot&#13;&#10;t8ef65L1+j+sfgMAAP//AwBQSwMEFAAGAAgAAAAhADv40ZTfAAAADQEAAA8AAABkcnMvZG93bnJl&#13;&#10;di54bWxMT89LwzAUvgv+D+EJXmRLq7OsXdMhigXZybqDxyzJ2rLkpTTZWv97n3jQy4OP9/0st7Oz&#13;&#10;7GLG0HsUkC4TYAaV1z22AvYfr4s1sBAlamk9GgFfJsC2ur4qZaH9hO/m0sSWkQmGQgroYhwKzoPq&#13;&#10;jJNh6QeD9Dv60clIcGy5HuVE5s7y+yTJuJM9UkInB/PcGXVqzk5AflcrO6map3ZXn/artx6bz0aI&#13;&#10;25v5ZUPnaQMsmjn+KeBnA/WHiood/Bl1YFbAIk1XRBXw8JgBI0Ke5cAOv5hXJf+/ovoGAAD//wMA&#13;&#10;UEsBAi0AFAAGAAgAAAAhALaDOJL+AAAA4QEAABMAAAAAAAAAAAAAAAAAAAAAAFtDb250ZW50X1R5&#13;&#10;cGVzXS54bWxQSwECLQAUAAYACAAAACEAOP0h/9YAAACUAQAACwAAAAAAAAAAAAAAAAAvAQAAX3Jl&#13;&#10;bHMvLnJlbHNQSwECLQAUAAYACAAAACEAeueiEbkBAABXAwAADgAAAAAAAAAAAAAAAAAuAgAAZHJz&#13;&#10;L2Uyb0RvYy54bWxQSwECLQAUAAYACAAAACEAO/jRlN8AAAANAQAADwAAAAAAAAAAAAAAAAATBAAA&#13;&#10;ZHJzL2Rvd25yZXYueG1sUEsFBgAAAAAEAAQA8wAAAB8FA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623"/>
        </w:trPr>
        <w:tc>
          <w:tcPr>
            <w:tcW w:w="4320" w:type="dxa"/>
            <w:tcBorders>
              <w:top w:val="nil"/>
              <w:left w:val="single" w:sz="4" w:space="0" w:color="auto"/>
              <w:bottom w:val="single" w:sz="4" w:space="0" w:color="auto"/>
              <w:right w:val="single" w:sz="4" w:space="0" w:color="auto"/>
            </w:tcBorders>
            <w:shd w:val="clear" w:color="auto" w:fill="auto"/>
            <w:noWrap/>
            <w:vAlign w:val="center"/>
          </w:tcPr>
          <w:p w:rsidR="0042044C" w:rsidRPr="005F6674" w:rsidRDefault="005A19F1" w:rsidP="0042044C">
            <w:pPr>
              <w:rPr>
                <w:rFonts w:cs="Cordia New" w:hint="cs"/>
                <w:sz w:val="24"/>
                <w:szCs w:val="24"/>
              </w:rPr>
            </w:pPr>
            <w:r>
              <w:rPr>
                <w:rFonts w:cs="Cordia New"/>
                <w:sz w:val="24"/>
                <w:szCs w:val="24"/>
              </w:rPr>
              <w:t>8</w:t>
            </w:r>
            <w:r w:rsidR="005F6674" w:rsidRPr="005F6674">
              <w:rPr>
                <w:rFonts w:cs="Cordia New"/>
                <w:sz w:val="24"/>
                <w:szCs w:val="24"/>
              </w:rPr>
              <w:t xml:space="preserve">. </w:t>
            </w:r>
            <w:r w:rsidR="005F6674" w:rsidRPr="005F6674">
              <w:rPr>
                <w:rFonts w:cs="Cordia New"/>
                <w:sz w:val="24"/>
                <w:szCs w:val="24"/>
                <w:cs/>
              </w:rPr>
              <w:t xml:space="preserve">จัดทำรายงานความก้าวหน้า </w:t>
            </w:r>
            <w:r w:rsidR="005F6674" w:rsidRPr="005F6674">
              <w:rPr>
                <w:rFonts w:cs="Cordia New"/>
                <w:sz w:val="24"/>
                <w:szCs w:val="24"/>
              </w:rPr>
              <w:t xml:space="preserve">9 </w:t>
            </w:r>
            <w:r w:rsidR="005F6674" w:rsidRPr="005F6674">
              <w:rPr>
                <w:rFonts w:cs="Cordia New"/>
                <w:sz w:val="24"/>
                <w:szCs w:val="24"/>
                <w:cs/>
              </w:rPr>
              <w:t>เดือน</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4384" behindDoc="0" locked="0" layoutInCell="1" allowOverlap="1">
                      <wp:simplePos x="0" y="0"/>
                      <wp:positionH relativeFrom="column">
                        <wp:posOffset>-70485</wp:posOffset>
                      </wp:positionH>
                      <wp:positionV relativeFrom="paragraph">
                        <wp:posOffset>247650</wp:posOffset>
                      </wp:positionV>
                      <wp:extent cx="343535" cy="0"/>
                      <wp:effectExtent l="0" t="38100" r="24765" b="25400"/>
                      <wp:wrapNone/>
                      <wp:docPr id="305"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3535"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5E8F4" id="Line 29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9.5pt" to="21.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FUivgEAAGEDAAAOAAAAZHJzL2Uyb0RvYy54bWysU01vEzEQvSPxHyzfyW6TttBVNj20hEuA&#13;&#10;SKXcHX9kLWyP5XGyyb9n7ISUwg1xGY09b5/fvJmd3x+8Y3ud0ELo+dWk5UwHCcqGbc+fvy3ffeAM&#13;&#10;swhKOAi650eN/H7x9s18jJ2ewgBO6cSIJGA3xp4POceuaVAO2gucQNSBigaSF5mOaduoJEZi966Z&#13;&#10;tu1tM0JSMYHUiHT7eCryReU3Rsv81RjUmbmek7ZcY6pxU2KzmItum0QcrDzLEP+gwgsb6NEL1aPI&#13;&#10;gu2S/YvKW5kAweSJBN+AMVbq2gN1c9X+0c3TIKKuvZA5GC824f+jlV/268Ss6vmsveEsCE9DWtmg&#13;&#10;2fTuurgzRuwI9BDWqfQnD+EprkD+QKo1r4rlgJHYNuNnUEQjdhmqKQeTPDPOxu+0IvWGGmeHOoXj&#13;&#10;ZQr6kJmky9n17GZGWuSvUiO6wlCejwnzJw2elaTnjoRWPrFfYS6KXiAFHmBpnaszdoGNPX9/S0tT&#13;&#10;v0BwVpVqwWHabh5cYntR1qRdLgl0YnsFS7ALqrINWqiP5zwL6045ve7C2ZbixMm9DajjOhW64hDN&#13;&#10;sco871xZlN/PFfXyZyx+AgAA//8DAFBLAwQUAAYACAAAACEAVHl7xdwAAAANAQAADwAAAGRycy9k&#13;&#10;b3ducmV2LnhtbExPTW/CMAy9I+0/RJ60G6SFCbHSFE1j230du4fGtBGJUzUBOn79PO3ALrae/Pw+&#13;&#10;ys3onTjjEG0gBfksA4HUBGOpVbD7fJuuQMSkyWgXCBV8Y4RNdTcpdWHChT7wXKdWsAjFQivoUuoL&#13;&#10;KWPToddxFnokvh3C4HViOLTSDPrC4t7JeZYtpdeW2KHTPb502Bzrk1fwdZDvx/luWfvt6mpfw7UO&#13;&#10;rbNKPdyP2zWP5zWIhGO6fcBvB84PFQfbhxOZKJyCaZ7nTFWweOJiTHhc8N7/YVmV8n+L6gcAAP//&#13;&#10;AwBQSwECLQAUAAYACAAAACEAtoM4kv4AAADhAQAAEwAAAAAAAAAAAAAAAAAAAAAAW0NvbnRlbnRf&#13;&#10;VHlwZXNdLnhtbFBLAQItABQABgAIAAAAIQA4/SH/1gAAAJQBAAALAAAAAAAAAAAAAAAAAC8BAABf&#13;&#10;cmVscy8ucmVsc1BLAQItABQABgAIAAAAIQBmZFUivgEAAGEDAAAOAAAAAAAAAAAAAAAAAC4CAABk&#13;&#10;cnMvZTJvRG9jLnhtbFBLAQItABQABgAIAAAAIQBUeXvF3AAAAA0BAAAPAAAAAAAAAAAAAAAAABgE&#13;&#10;AABkcnMvZG93bnJldi54bWxQSwUGAAAAAAQABADzAAAAIQU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57216" behindDoc="0" locked="0" layoutInCell="1" allowOverlap="1">
                      <wp:simplePos x="0" y="0"/>
                      <wp:positionH relativeFrom="column">
                        <wp:posOffset>-68580</wp:posOffset>
                      </wp:positionH>
                      <wp:positionV relativeFrom="paragraph">
                        <wp:posOffset>156210</wp:posOffset>
                      </wp:positionV>
                      <wp:extent cx="342900" cy="0"/>
                      <wp:effectExtent l="0" t="38100" r="12700" b="25400"/>
                      <wp:wrapNone/>
                      <wp:docPr id="304"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AA5BD" id="Line 28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3pt" to="21.6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suQEAAFcDAAAOAAAAZHJzL2Uyb0RvYy54bWysU01v2zAMvQ/YfxB0X+ymRdsZcXpom12y&#13;&#10;LkC7H8BIcixMEgVJiZ1/X0r56NrdhvpAiCL5xPdIz+5Ga9hOhajRtfxiUnOmnECp3ablv18W3245&#13;&#10;iwmcBINOtXyvIr+bf/0yG3yjptijkSowAnGxGXzL+5R8U1VR9MpCnKBXjoIdBguJ3LCpZICB0K2p&#13;&#10;pnV9XQ0YpA8oVIx0+3AI8nnB7zol0q+uiyox03LqLRUbil1nW81n0GwC+F6LYxvwH11Y0I4ePUM9&#13;&#10;QAK2DfofKKtFwIhdmgi0FXadFqpwIDYX9Qc2zz14VbiQONGfZYqfByuedqvAtGz5ZX3FmQNLQ1pq&#13;&#10;p9j09iarM/jYUNK9W4XMT4zu2S9R/IkUq94FsxM9oa2HnygJBrYJiyhjF2wuJrpsLNrvz9qrMTFB&#13;&#10;l5dX0+81TUicQhU0pzofYvqh0LJ8aLmh9gou7JYx5T6gOaXkZxwutDFlssaxoeU317QqpSKi0TJH&#13;&#10;c14Mm/W9CWwHtByLRU1fZkxo79ICbp0saL0C+Xg8J9DmcKZ8445iZP4HzdYo96uQ4bIuNL0CfNy0&#13;&#10;vB5/+yXr7X+YvwIAAP//AwBQSwMEFAAGAAgAAAAhAMpXNy/hAAAADQEAAA8AAABkcnMvZG93bnJl&#13;&#10;di54bWxMj0FLxDAQhe+C/yGM4EV209ayaLfpIooF8WTdg8dsM7Zlk0lpstv67x3xoJeBx7x5871y&#13;&#10;tzgrzjiFwZOCdJ2AQGq9GahTsH9/Xt2BCFGT0dYTKvjCALvq8qLUhfEzveG5iZ3gEAqFVtDHOBZS&#13;&#10;hrZHp8Paj0i8+/ST05Hl1Ekz6ZnDnZVZkmyk0wPxh16P+Nhje2xOTsH9Td3aua1lal/r4z5/Gaj5&#13;&#10;aJS6vlqetjwetiAiLvHvAn46MD9UDHbwJzJBWAWrNGH+qCDLNyDYkN9mIA6/Wlal/N+i+gYAAP//&#13;&#10;AwBQSwECLQAUAAYACAAAACEAtoM4kv4AAADhAQAAEwAAAAAAAAAAAAAAAAAAAAAAW0NvbnRlbnRf&#13;&#10;VHlwZXNdLnhtbFBLAQItABQABgAIAAAAIQA4/SH/1gAAAJQBAAALAAAAAAAAAAAAAAAAAC8BAABf&#13;&#10;cmVscy8ucmVsc1BLAQItABQABgAIAAAAIQA/0+3suQEAAFcDAAAOAAAAAAAAAAAAAAAAAC4CAABk&#13;&#10;cnMvZTJvRG9jLnhtbFBLAQItABQABgAIAAAAIQDKVzcv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bl>
    <w:p w:rsidR="0042044C" w:rsidRDefault="0042044C">
      <w:pPr>
        <w:rPr>
          <w:rFonts w:hint="cs"/>
        </w:rPr>
      </w:pPr>
    </w:p>
    <w:p w:rsidR="003E3810" w:rsidRDefault="003E3810" w:rsidP="003E3810">
      <w:pPr>
        <w:spacing w:after="120"/>
        <w:rPr>
          <w:rFonts w:cs="Cordia New" w:hint="cs"/>
          <w:cs/>
          <w:lang w:val="fr-FR"/>
        </w:rPr>
      </w:pPr>
      <w:r w:rsidRPr="00C802E9">
        <w:rPr>
          <w:rFonts w:cs="Cordia New" w:hint="cs"/>
          <w:b/>
          <w:bCs/>
          <w:cs/>
          <w:lang w:val="fr-FR"/>
        </w:rPr>
        <w:t xml:space="preserve">ตารางที่ </w:t>
      </w:r>
      <w:r w:rsidRPr="00C802E9">
        <w:rPr>
          <w:rFonts w:cs="Cordia New"/>
          <w:b/>
          <w:bCs/>
        </w:rPr>
        <w:t>1</w:t>
      </w:r>
      <w:r w:rsidR="00C802E9">
        <w:rPr>
          <w:rFonts w:cs="Cordia New" w:hint="cs"/>
          <w:b/>
          <w:bCs/>
          <w:cs/>
        </w:rPr>
        <w:t>(ต่อ)</w:t>
      </w:r>
      <w:r>
        <w:rPr>
          <w:rFonts w:cs="Cordia New"/>
        </w:rPr>
        <w:t xml:space="preserve"> </w:t>
      </w:r>
      <w:r>
        <w:rPr>
          <w:rFonts w:cs="Cordia New" w:hint="cs"/>
          <w:cs/>
          <w:lang w:val="fr-FR"/>
        </w:rPr>
        <w:t>ตารางเปรียบเทียบแผนงานของโครงการตามข้อเสนอโครงการและกิจกรรมที่ได้ดำเนินการแล้ว</w:t>
      </w:r>
    </w:p>
    <w:tbl>
      <w:tblPr>
        <w:tblW w:w="13860" w:type="dxa"/>
        <w:tblInd w:w="108" w:type="dxa"/>
        <w:tblLook w:val="0000" w:firstRow="0" w:lastRow="0" w:firstColumn="0" w:lastColumn="0" w:noHBand="0" w:noVBand="0"/>
      </w:tblPr>
      <w:tblGrid>
        <w:gridCol w:w="4140"/>
        <w:gridCol w:w="540"/>
        <w:gridCol w:w="540"/>
        <w:gridCol w:w="540"/>
        <w:gridCol w:w="540"/>
        <w:gridCol w:w="540"/>
        <w:gridCol w:w="540"/>
        <w:gridCol w:w="540"/>
        <w:gridCol w:w="540"/>
        <w:gridCol w:w="540"/>
        <w:gridCol w:w="540"/>
        <w:gridCol w:w="540"/>
        <w:gridCol w:w="540"/>
        <w:gridCol w:w="540"/>
        <w:gridCol w:w="540"/>
        <w:gridCol w:w="540"/>
        <w:gridCol w:w="540"/>
        <w:gridCol w:w="540"/>
        <w:gridCol w:w="540"/>
      </w:tblGrid>
      <w:tr w:rsidR="0042044C" w:rsidRPr="005F6674">
        <w:trPr>
          <w:trHeight w:val="255"/>
        </w:trPr>
        <w:tc>
          <w:tcPr>
            <w:tcW w:w="41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2044C" w:rsidRPr="003E3810" w:rsidRDefault="0042044C" w:rsidP="00F229A9">
            <w:pPr>
              <w:jc w:val="center"/>
              <w:rPr>
                <w:rFonts w:cs="Cordia New"/>
                <w:b/>
                <w:bCs/>
                <w:sz w:val="24"/>
                <w:szCs w:val="24"/>
              </w:rPr>
            </w:pPr>
            <w:r w:rsidRPr="003E3810">
              <w:rPr>
                <w:rFonts w:cs="Cordia New"/>
                <w:b/>
                <w:bCs/>
                <w:sz w:val="24"/>
                <w:szCs w:val="24"/>
                <w:cs/>
              </w:rPr>
              <w:t>กิจกรรมที่วางแผนไว้</w:t>
            </w:r>
          </w:p>
        </w:tc>
        <w:tc>
          <w:tcPr>
            <w:tcW w:w="9720" w:type="dxa"/>
            <w:gridSpan w:val="18"/>
            <w:tcBorders>
              <w:top w:val="single" w:sz="4" w:space="0" w:color="auto"/>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cs/>
              </w:rPr>
              <w:t>เดือนที่มีกิจกรรมและภาระงาน</w:t>
            </w:r>
          </w:p>
        </w:tc>
      </w:tr>
      <w:tr w:rsidR="0042044C" w:rsidRPr="005F6674">
        <w:trPr>
          <w:trHeight w:val="255"/>
        </w:trPr>
        <w:tc>
          <w:tcPr>
            <w:tcW w:w="4140" w:type="dxa"/>
            <w:vMerge/>
            <w:tcBorders>
              <w:top w:val="single" w:sz="4" w:space="0" w:color="auto"/>
              <w:left w:val="single" w:sz="4" w:space="0" w:color="auto"/>
              <w:bottom w:val="single" w:sz="4" w:space="0" w:color="auto"/>
              <w:right w:val="single" w:sz="4" w:space="0" w:color="auto"/>
            </w:tcBorders>
            <w:vAlign w:val="center"/>
          </w:tcPr>
          <w:p w:rsidR="0042044C" w:rsidRPr="003E3810" w:rsidRDefault="0042044C" w:rsidP="00F229A9">
            <w:pPr>
              <w:rPr>
                <w:rFonts w:cs="Cordia New"/>
                <w:b/>
                <w:bCs/>
                <w:sz w:val="24"/>
                <w:szCs w:val="24"/>
              </w:rPr>
            </w:pP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2</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3</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4</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5</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6</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7</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8</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9</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10</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11</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12</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13</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14</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15</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16</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17</w:t>
            </w:r>
          </w:p>
        </w:tc>
        <w:tc>
          <w:tcPr>
            <w:tcW w:w="540" w:type="dxa"/>
            <w:tcBorders>
              <w:top w:val="nil"/>
              <w:left w:val="nil"/>
              <w:bottom w:val="single" w:sz="4" w:space="0" w:color="auto"/>
              <w:right w:val="single" w:sz="4" w:space="0" w:color="auto"/>
            </w:tcBorders>
            <w:shd w:val="clear" w:color="auto" w:fill="auto"/>
            <w:noWrap/>
            <w:vAlign w:val="bottom"/>
          </w:tcPr>
          <w:p w:rsidR="0042044C" w:rsidRPr="003E3810" w:rsidRDefault="0042044C" w:rsidP="00F229A9">
            <w:pPr>
              <w:jc w:val="center"/>
              <w:rPr>
                <w:rFonts w:cs="Cordia New"/>
                <w:b/>
                <w:bCs/>
                <w:sz w:val="24"/>
                <w:szCs w:val="24"/>
              </w:rPr>
            </w:pPr>
            <w:r w:rsidRPr="003E3810">
              <w:rPr>
                <w:rFonts w:cs="Cordia New"/>
                <w:b/>
                <w:bCs/>
                <w:sz w:val="24"/>
                <w:szCs w:val="24"/>
              </w:rPr>
              <w:t>18</w:t>
            </w:r>
          </w:p>
        </w:tc>
      </w:tr>
      <w:tr w:rsidR="005F6674" w:rsidRPr="005F6674">
        <w:trPr>
          <w:trHeight w:val="604"/>
        </w:trPr>
        <w:tc>
          <w:tcPr>
            <w:tcW w:w="4140" w:type="dxa"/>
            <w:tcBorders>
              <w:top w:val="nil"/>
              <w:left w:val="single" w:sz="4" w:space="0" w:color="auto"/>
              <w:bottom w:val="single" w:sz="4" w:space="0" w:color="auto"/>
              <w:right w:val="single" w:sz="4" w:space="0" w:color="auto"/>
            </w:tcBorders>
            <w:shd w:val="clear" w:color="auto" w:fill="auto"/>
            <w:noWrap/>
            <w:vAlign w:val="center"/>
          </w:tcPr>
          <w:p w:rsidR="0042044C" w:rsidRPr="005F6674" w:rsidRDefault="000F0439" w:rsidP="00354586">
            <w:pPr>
              <w:rPr>
                <w:rFonts w:cs="Cordia New" w:hint="cs"/>
                <w:sz w:val="24"/>
                <w:szCs w:val="24"/>
              </w:rPr>
            </w:pPr>
            <w:r>
              <w:rPr>
                <w:rFonts w:cs="Cordia New"/>
                <w:sz w:val="24"/>
                <w:szCs w:val="24"/>
              </w:rPr>
              <w:lastRenderedPageBreak/>
              <w:t>9</w:t>
            </w:r>
            <w:r w:rsidR="005F6674" w:rsidRPr="005F6674">
              <w:rPr>
                <w:rFonts w:cs="Cordia New"/>
                <w:sz w:val="24"/>
                <w:szCs w:val="24"/>
              </w:rPr>
              <w:t xml:space="preserve">. </w:t>
            </w:r>
            <w:r w:rsidR="005F6674" w:rsidRPr="005F6674">
              <w:rPr>
                <w:rFonts w:cs="Cordia New"/>
                <w:sz w:val="24"/>
                <w:szCs w:val="24"/>
                <w:cs/>
              </w:rPr>
              <w:t xml:space="preserve">สร้างแบบจำลองยางล้อตัวอย่างด้วย </w:t>
            </w:r>
            <w:r w:rsidR="005F6674" w:rsidRPr="005F6674">
              <w:rPr>
                <w:rFonts w:cs="Cordia New"/>
                <w:sz w:val="24"/>
                <w:szCs w:val="24"/>
              </w:rPr>
              <w:t>CAD</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70528" behindDoc="0" locked="0" layoutInCell="1" allowOverlap="1">
                      <wp:simplePos x="0" y="0"/>
                      <wp:positionH relativeFrom="column">
                        <wp:posOffset>-68580</wp:posOffset>
                      </wp:positionH>
                      <wp:positionV relativeFrom="paragraph">
                        <wp:posOffset>214630</wp:posOffset>
                      </wp:positionV>
                      <wp:extent cx="683895" cy="0"/>
                      <wp:effectExtent l="0" t="38100" r="14605" b="25400"/>
                      <wp:wrapNone/>
                      <wp:docPr id="30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3895"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BAFDE" id="Line 30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6.9pt" to="48.45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zWYuAEAAFcDAAAOAAAAZHJzL2Uyb0RvYy54bWysU01vGyEQvVfqf0Dc693YquuuvM4hqXtx&#13;&#10;W0tJf8AYWC8KMAiwd/3vO+CPNu2tymXEMI/HvMewvB+tYUcVokbX8rtJzZlyAqV2+5b/fF5/WHAW&#13;&#10;EzgJBp1q+UlFfr96/245+EZNsUcjVWBE4mIz+Jb3KfmmqqLolYU4Qa8cFTsMFhKlYV/JAAOxW1NN&#13;&#10;63peDRikDyhUjLT7eC7yVeHvOiXSj66LKjHTcuotlRhK3OVYrZbQ7AP4XotLG/AfXVjQji69UT1C&#13;&#10;AnYI+h8qq0XAiF2aCLQVdp0WqmggNXf1X2qeevCqaCFzor/ZFN+OVnw/bgPTsuWzesaZA0uPtNFO&#13;&#10;sVk9ze4MPjYEenDbkPWJ0T35DYqXSLXqVTEn0RPbbviGkmjgkLCYMnbB5sMkl43F+9PNezUmJmhz&#13;&#10;vpgtPn/kTFxLFTTXcz7E9FWhZXnRckPtFV44bmLKfUBzheRrHK61MeVljWNDyz/NaVTKiYhGy1zN&#13;&#10;uBj2uwcT2BHycNTrNYHObK9gAQ9OFrZegfxyWSfQ5rym2427mJH1nz3boTxtQ6bLvtDrlTYvk5bH&#13;&#10;48+8oH7/h9UvAAAA//8DAFBLAwQUAAYACAAAACEAUbG7POAAAAANAQAADwAAAGRycy9kb3ducmV2&#13;&#10;LnhtbEyPQU/DMAyF70j8h8iTuG1pVzGxrukEDATXbUhcvSZtqjVO1WRbx6/HiANcbD3Zfv5esR5d&#13;&#10;J85mCK0nBeksAWGo8rqlRsHH/nX6ACJEJI2dJ6PgagKsy9ubAnPtL7Q1511sBJtQyFGBjbHPpQyV&#13;&#10;NQ7DzPeGeFb7wWFkOTRSD3hhc9fJeZIspMOW+IPF3jxbUx13J6fApW8bfMquw6ft67m+j/uX+v1L&#13;&#10;qbvJuFlxeVyBiGaMfxfwk4H5oWSwgz+RDqJTME0T5o8Ksow7LywXSxCHXy3LQv5PUX4DAAD//wMA&#13;&#10;UEsBAi0AFAAGAAgAAAAhALaDOJL+AAAA4QEAABMAAAAAAAAAAAAAAAAAAAAAAFtDb250ZW50X1R5&#13;&#10;cGVzXS54bWxQSwECLQAUAAYACAAAACEAOP0h/9YAAACUAQAACwAAAAAAAAAAAAAAAAAvAQAAX3Jl&#13;&#10;bHMvLnJlbHNQSwECLQAUAAYACAAAACEAboM1mLgBAABXAwAADgAAAAAAAAAAAAAAAAAuAgAAZHJz&#13;&#10;L2Uyb0RvYy54bWxQSwECLQAUAAYACAAAACEAUbG7POAAAAANAQAADwAAAAAAAAAAAAAAAAASBAAA&#13;&#10;ZHJzL2Rvd25yZXYueG1sUEsFBgAAAAAEAAQA8wAAAB8FA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5408" behindDoc="0" locked="0" layoutInCell="1" allowOverlap="1">
                      <wp:simplePos x="0" y="0"/>
                      <wp:positionH relativeFrom="column">
                        <wp:posOffset>269240</wp:posOffset>
                      </wp:positionH>
                      <wp:positionV relativeFrom="paragraph">
                        <wp:posOffset>184150</wp:posOffset>
                      </wp:positionV>
                      <wp:extent cx="687705" cy="0"/>
                      <wp:effectExtent l="0" t="38100" r="23495" b="25400"/>
                      <wp:wrapNone/>
                      <wp:docPr id="302"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705"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1B2A9" id="Line 29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14.5pt" to="75.35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1XBuQEAAFcDAAAOAAAAZHJzL2Uyb0RvYy54bWysk89uGyEQxu+V8g6Ie70bV7WTldc5JHEv&#13;&#10;bmspyQOMgfWiAoMAe9dv3wH/adPequ4BATP8mO9jdvEwWsMOKkSNruW3k5oz5QRK7XYtf3tdfbzj&#13;&#10;LCZwEgw61fKjivxhefNhMfhGTbFHI1VgBHGxGXzL+5R8U1VR9MpCnKBXjoIdBguJlmFXyQAD0a2p&#13;&#10;pnU9qwYM0gcUKkbafToF+bLwu06J9L3rokrMtJxqS2UMZdzmsVouoNkF8L0W5zLgH6qwoB1dekU9&#13;&#10;QQK2D/ovlNUiYMQuTQTaCrtOC1U0kJrb+g81Lz14VbSQOdFfbYr/Dyu+HTaBadnyT/WUMweWHmmt&#13;&#10;nWLT+1l2Z/CxoaRHtwlZnxjdi1+j+BEpVr0L5kX0RNsOX1ESBvYJiyljF2w+THLZWLw/Xr1XY2KC&#13;&#10;Nmd383n9mTNxCVXQXM75ENMXhZblScsNlVe4cFjHlOuA5pKSr3G40saUlzWODS2fz6hVyomIRssc&#13;&#10;zXkx7LaPJrADUHOsVjV9WTHR3qUF3DtZaL0C+XyeJ9DmNKd8485mZP0nz7Yoj5uQcdkXer0CPnda&#13;&#10;bo/f1yXr1/+w/AkAAP//AwBQSwMEFAAGAAgAAAAhAESQI6zhAAAADQEAAA8AAABkcnMvZG93bnJl&#13;&#10;di54bWxMj09PwzAMxe9IfIfISFwQS1eVP+uaTghEJbQTZQeOWWPaaolTNdlavj2eOMDFkv3s5/cr&#13;&#10;NrOz4oRj6D0pWC4SEEiNNz21CnYfr7ePIELUZLT1hAq+McCmvLwodG78RO94qmMr2IRCrhV0MQ65&#13;&#10;lKHp0Omw8AMSa19+dDpyO7bSjHpic2dlmiT30ume+EOnB3zusDnUR6dgdVM1dmoqubTb6rDL3nqq&#13;&#10;P2ulrq/mlzWXpzWIiHP8u4AzA+eHkoPt/ZFMEFZBlma8qSBdMddZv0seQOx/B7Is5H+K8gcAAP//&#13;&#10;AwBQSwECLQAUAAYACAAAACEAtoM4kv4AAADhAQAAEwAAAAAAAAAAAAAAAAAAAAAAW0NvbnRlbnRf&#13;&#10;VHlwZXNdLnhtbFBLAQItABQABgAIAAAAIQA4/SH/1gAAAJQBAAALAAAAAAAAAAAAAAAAAC8BAABf&#13;&#10;cmVscy8ucmVsc1BLAQItABQABgAIAAAAIQCvB1XBuQEAAFcDAAAOAAAAAAAAAAAAAAAAAC4CAABk&#13;&#10;cnMvZTJvRG9jLnhtbFBLAQItABQABgAIAAAAIQBEkCOs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255"/>
        </w:trPr>
        <w:tc>
          <w:tcPr>
            <w:tcW w:w="4140" w:type="dxa"/>
            <w:tcBorders>
              <w:top w:val="nil"/>
              <w:left w:val="single" w:sz="4" w:space="0" w:color="auto"/>
              <w:bottom w:val="single" w:sz="4" w:space="0" w:color="auto"/>
              <w:right w:val="single" w:sz="4" w:space="0" w:color="auto"/>
            </w:tcBorders>
            <w:shd w:val="clear" w:color="auto" w:fill="auto"/>
            <w:noWrap/>
            <w:vAlign w:val="bottom"/>
          </w:tcPr>
          <w:p w:rsidR="00C802E9" w:rsidRDefault="000F0439" w:rsidP="005F6674">
            <w:pPr>
              <w:rPr>
                <w:rFonts w:cs="Cordia New" w:hint="cs"/>
                <w:sz w:val="24"/>
                <w:szCs w:val="24"/>
              </w:rPr>
            </w:pPr>
            <w:r>
              <w:rPr>
                <w:rFonts w:cs="Cordia New"/>
                <w:sz w:val="24"/>
                <w:szCs w:val="24"/>
              </w:rPr>
              <w:t>10</w:t>
            </w:r>
            <w:r w:rsidR="005F6674" w:rsidRPr="005F6674">
              <w:rPr>
                <w:rFonts w:cs="Cordia New"/>
                <w:sz w:val="24"/>
                <w:szCs w:val="24"/>
              </w:rPr>
              <w:t xml:space="preserve">. </w:t>
            </w:r>
            <w:r w:rsidR="005F6674" w:rsidRPr="005F6674">
              <w:rPr>
                <w:rFonts w:cs="Cordia New"/>
                <w:sz w:val="24"/>
                <w:szCs w:val="24"/>
                <w:cs/>
              </w:rPr>
              <w:t>คำนวณหาการกระจายตัวของความร้อนด้วยระเบียบวิธี</w:t>
            </w:r>
          </w:p>
          <w:p w:rsidR="005F6674" w:rsidRPr="005F6674" w:rsidRDefault="00C802E9" w:rsidP="005F6674">
            <w:pPr>
              <w:rPr>
                <w:rFonts w:cs="Cordia New"/>
                <w:sz w:val="24"/>
                <w:szCs w:val="24"/>
              </w:rPr>
            </w:pPr>
            <w:r>
              <w:rPr>
                <w:rFonts w:cs="Cordia New" w:hint="cs"/>
                <w:sz w:val="24"/>
                <w:szCs w:val="24"/>
                <w:cs/>
              </w:rPr>
              <w:t xml:space="preserve">      </w:t>
            </w:r>
            <w:r w:rsidR="005F6674" w:rsidRPr="005F6674">
              <w:rPr>
                <w:rFonts w:cs="Cordia New"/>
                <w:sz w:val="24"/>
                <w:szCs w:val="24"/>
                <w:cs/>
              </w:rPr>
              <w:t>ทาง</w:t>
            </w:r>
            <w:r w:rsidR="00A32945">
              <w:rPr>
                <w:rFonts w:cs="Cordia New"/>
                <w:sz w:val="24"/>
                <w:szCs w:val="24"/>
              </w:rPr>
              <w:t xml:space="preserve"> </w:t>
            </w:r>
            <w:r w:rsidR="005F6674" w:rsidRPr="005F6674">
              <w:rPr>
                <w:rFonts w:cs="Cordia New"/>
                <w:sz w:val="24"/>
                <w:szCs w:val="24"/>
              </w:rPr>
              <w:t xml:space="preserve">Finite Element </w:t>
            </w:r>
            <w:r w:rsidR="005F6674" w:rsidRPr="005F6674">
              <w:rPr>
                <w:rFonts w:cs="Cordia New"/>
                <w:sz w:val="24"/>
                <w:szCs w:val="24"/>
                <w:cs/>
              </w:rPr>
              <w:t>กับยางล้อตัวอย่าง</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71552" behindDoc="0" locked="0" layoutInCell="1" allowOverlap="1">
                      <wp:simplePos x="0" y="0"/>
                      <wp:positionH relativeFrom="column">
                        <wp:posOffset>-68580</wp:posOffset>
                      </wp:positionH>
                      <wp:positionV relativeFrom="paragraph">
                        <wp:posOffset>251460</wp:posOffset>
                      </wp:positionV>
                      <wp:extent cx="1028700" cy="7620"/>
                      <wp:effectExtent l="12700" t="38100" r="25400" b="30480"/>
                      <wp:wrapNone/>
                      <wp:docPr id="301"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762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AEBA8" id="Line 30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8pt" to="75.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HiquQEAAFsDAAAOAAAAZHJzL2Uyb0RvYy54bWysk8FuGyEQhu+V+g6Ie73YlpJo5XUOSd2L&#13;&#10;21pK+wBjYL2owCDAXvvtO7CO27S3qhcEzPDxzz+wejw7y046JoO+4/OZ4Ex7icr4Q8e/f9t8eOAs&#13;&#10;ZfAKLHrd8YtO/HH9/t1qDK1e4IBW6cgI4lM7ho4POYe2aZIctIM0w6A9BXuMDjIt46FREUaiO9ss&#13;&#10;hLhrRowqRJQ6Jdp9noJ8Xfl9r2X+2vdJZ2Y7TtpyHWMd92Vs1itoDxHCYORVBvyDCgfG06U31DNk&#13;&#10;YMdo/kI5IyMm7PNMomuw743UtQaqZi7+qOZlgKBrLWROCjeb0v/Dyi+nXWRGdXwp5px5cNSkrfGa&#13;&#10;LcWyuDOG1FLSk9/FUp88+5ewRfkjUax5EyyLFIi2Hz+jIgwcM1ZTzn105TCVy87V+8vNe33OTNLm&#13;&#10;XCwe7gW1SFLs/m5RW9NA+3o2xJQ/aXSsTDpuSWJlw2mbctEC7WtKucrjxlhbu2s9GyekqCcSWqNK&#13;&#10;tOSleNg/2chOUB6I2GxIwkR7kxbx6FWlDRrUx+s8g7HTnG63/mpI8WDybY/qsosFV7yhDlaZ19dW&#13;&#10;nsjv65r160+sfwIAAP//AwBQSwMEFAAGAAgAAAAhAPKbbsXiAAAADgEAAA8AAABkcnMvZG93bnJl&#13;&#10;di54bWxMj0FPwzAMhe9I/IfISNy2tB2boKs7AQPBlQ2Ja9akTUXjVE22dfz6eadxsWS95+fvFavR&#13;&#10;deJghtB6QkinCQhDldctNQjf2/fJI4gQFWnVeTIIJxNgVd7eFCrX/khf5rCJjeAQCrlCsDH2uZSh&#13;&#10;ssapMPW9IdZqPzgVeR0aqQd15HDXySxJFtKplviDVb15tab63ewdgks/1upldhp+bF9neh63b/Xn&#13;&#10;H+L93bhe8nhegohmjNcLuHRgfigZbOf3pIPoECZpwvwRYfa0AHExzNMMxA7hgQVZFvJ/jfIMAAD/&#13;&#10;/wMAUEsBAi0AFAAGAAgAAAAhALaDOJL+AAAA4QEAABMAAAAAAAAAAAAAAAAAAAAAAFtDb250ZW50&#13;&#10;X1R5cGVzXS54bWxQSwECLQAUAAYACAAAACEAOP0h/9YAAACUAQAACwAAAAAAAAAAAAAAAAAvAQAA&#13;&#10;X3JlbHMvLnJlbHNQSwECLQAUAAYACAAAACEAHuh4qrkBAABbAwAADgAAAAAAAAAAAAAAAAAuAgAA&#13;&#10;ZHJzL2Uyb0RvYy54bWxQSwECLQAUAAYACAAAACEA8ptuxeIAAAAOAQAADwAAAAAAAAAAAAAAAAAT&#13;&#10;BAAAZHJzL2Rvd25yZXYueG1sUEsFBgAAAAAEAAQA8wAAACIFA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137160</wp:posOffset>
                      </wp:positionV>
                      <wp:extent cx="1028700" cy="0"/>
                      <wp:effectExtent l="0" t="38100" r="12700" b="25400"/>
                      <wp:wrapNone/>
                      <wp:docPr id="30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C7CE8" id="Line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8pt" to="75.6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y1vuAEAAFgDAAAOAAAAZHJzL2Uyb0RvYy54bWysk89uGyEQxu+V+g6Ie7xrR4rTldc5JHUv&#13;&#10;bmIp7QOMgfWiAoMAe9dv3wH/SdPequwBATP8mO9jdvEwWsMOKkSNruXTSc2ZcgKldruW//yxurnn&#13;&#10;LCZwEgw61fKjivxh+fnTYvCNmmGPRqrACOJiM/iW9yn5pqqi6JWFOEGvHAU7DBYSLcOukgEGoltT&#13;&#10;zer6rhowSB9QqBhp9+kU5MvC7zol0kvXRZWYaTnVlsoYyrjNY7VcQLML4HstzmXAf1RhQTu69Ip6&#13;&#10;ggRsH/Q/KKtFwIhdmgi0FXadFqpoIDXT+i81rz14VbSQOdFfbYofhxXPh01gWrb8tiZ/HFh6pLV2&#13;&#10;is2+zLM7g48NJT26Tcj6xOhe/RrFr0ix6l0wL6In2nb4jpIwsE9YTBm7YPNhksvG4v3x6r0aExO0&#13;&#10;Oa1n9/NcgrjEKmguB32I6ZtCy/Kk5YbqK2A4rGPKhUBzScn3OFxpY8rTGseGls/vqFfKiYhGyxzN&#13;&#10;eTHsto8msANQd6xWNX1ZMtHepQXcO1lovQL59TxPoM1pTvnGnd3IBpxM26I8bkLGZWPo+Qr43Gq5&#13;&#10;P/5cl6y3H2L5GwAA//8DAFBLAwQUAAYACAAAACEAUXvJXeEAAAAOAQAADwAAAGRycy9kb3ducmV2&#13;&#10;LnhtbEyPzU7DMBCE70i8g7VIXFDrOIKKpnEqBCIS4kTooUfXXpKo9jqK3Sa8Pa44wGWl/Zv5ptzO&#13;&#10;zrIzjqH3JEEsM2BI2pueWgm7z9fFI7AQFRllPaGEbwywra6vSlUYP9EHnpvYsiRCoVASuhiHgvOg&#13;&#10;O3QqLP2AlHZffnQqpnZsuRnVlMSd5XmWrbhTPSWHTg343KE+NicnYX1Xazvpmgv7Xh939289NftG&#13;&#10;ytub+WWTytMGWMQ5/n3AJUPihyqBHfyJTGBWwkJkiT9KyMUK2OXgQeTADr8DXpX8f4zqBwAA//8D&#13;&#10;AFBLAQItABQABgAIAAAAIQC2gziS/gAAAOEBAAATAAAAAAAAAAAAAAAAAAAAAABbQ29udGVudF9U&#13;&#10;eXBlc10ueG1sUEsBAi0AFAAGAAgAAAAhADj9If/WAAAAlAEAAAsAAAAAAAAAAAAAAAAALwEAAF9y&#13;&#10;ZWxzLy5yZWxzUEsBAi0AFAAGAAgAAAAhAEHvLW+4AQAAWAMAAA4AAAAAAAAAAAAAAAAALgIAAGRy&#13;&#10;cy9lMm9Eb2MueG1sUEsBAi0AFAAGAAgAAAAhAFF7yV3hAAAADgEAAA8AAAAAAAAAAAAAAAAAEgQA&#13;&#10;AGRycy9kb3ducmV2LnhtbFBLBQYAAAAABAAEAPMAAAAgBQ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255"/>
        </w:trPr>
        <w:tc>
          <w:tcPr>
            <w:tcW w:w="4140" w:type="dxa"/>
            <w:tcBorders>
              <w:top w:val="nil"/>
              <w:left w:val="single" w:sz="4" w:space="0" w:color="auto"/>
              <w:bottom w:val="single" w:sz="4" w:space="0" w:color="auto"/>
              <w:right w:val="single" w:sz="4" w:space="0" w:color="auto"/>
            </w:tcBorders>
            <w:shd w:val="clear" w:color="auto" w:fill="auto"/>
            <w:noWrap/>
            <w:vAlign w:val="bottom"/>
          </w:tcPr>
          <w:p w:rsidR="00A32945" w:rsidRDefault="005F6674" w:rsidP="005F6674">
            <w:pPr>
              <w:rPr>
                <w:rFonts w:cs="Cordia New"/>
                <w:sz w:val="24"/>
                <w:szCs w:val="24"/>
              </w:rPr>
            </w:pPr>
            <w:r w:rsidRPr="005F6674">
              <w:rPr>
                <w:rFonts w:cs="Cordia New"/>
                <w:sz w:val="24"/>
                <w:szCs w:val="24"/>
              </w:rPr>
              <w:t>1</w:t>
            </w:r>
            <w:r w:rsidR="000F0439">
              <w:rPr>
                <w:rFonts w:cs="Cordia New"/>
                <w:sz w:val="24"/>
                <w:szCs w:val="24"/>
              </w:rPr>
              <w:t>1</w:t>
            </w:r>
            <w:r w:rsidRPr="005F6674">
              <w:rPr>
                <w:rFonts w:cs="Cordia New"/>
                <w:sz w:val="24"/>
                <w:szCs w:val="24"/>
              </w:rPr>
              <w:t xml:space="preserve">. </w:t>
            </w:r>
            <w:r w:rsidRPr="005F6674">
              <w:rPr>
                <w:rFonts w:cs="Cordia New"/>
                <w:sz w:val="24"/>
                <w:szCs w:val="24"/>
                <w:cs/>
              </w:rPr>
              <w:t>เปรียบเทียบกับผลการคำนวณและการวัดจากยางจริงใน</w:t>
            </w:r>
          </w:p>
          <w:p w:rsidR="005F6674" w:rsidRPr="005F6674" w:rsidRDefault="00A32945" w:rsidP="005F6674">
            <w:pPr>
              <w:rPr>
                <w:rFonts w:cs="Cordia New"/>
                <w:sz w:val="24"/>
                <w:szCs w:val="24"/>
              </w:rPr>
            </w:pPr>
            <w:r>
              <w:rPr>
                <w:rFonts w:cs="Cordia New"/>
                <w:sz w:val="24"/>
                <w:szCs w:val="24"/>
              </w:rPr>
              <w:t xml:space="preserve">      </w:t>
            </w:r>
            <w:r w:rsidR="005F6674" w:rsidRPr="005F6674">
              <w:rPr>
                <w:rFonts w:cs="Cordia New"/>
                <w:sz w:val="24"/>
                <w:szCs w:val="24"/>
                <w:cs/>
              </w:rPr>
              <w:t>โรงงานอุตสาหกรรม</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72576" behindDoc="0" locked="0" layoutInCell="1" allowOverlap="1">
                      <wp:simplePos x="0" y="0"/>
                      <wp:positionH relativeFrom="column">
                        <wp:posOffset>-68580</wp:posOffset>
                      </wp:positionH>
                      <wp:positionV relativeFrom="paragraph">
                        <wp:posOffset>287020</wp:posOffset>
                      </wp:positionV>
                      <wp:extent cx="683895" cy="0"/>
                      <wp:effectExtent l="0" t="38100" r="14605" b="25400"/>
                      <wp:wrapNone/>
                      <wp:docPr id="299"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3895"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32802" id="Line 30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2.6pt" to="48.45pt,2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uQVuAEAAFcDAAAOAAAAZHJzL2Uyb0RvYy54bWysU02TEyEQvVvlf6C4m5nNakymMtnDrvES&#13;&#10;NVWrP6ADTIYSaApIZvLvbcjHunqzvHTR9OPR79EsH0Zr2FGFqNG1/G5Sc6acQKndvuU/vq/fzTmL&#13;&#10;CZwEg061/KQif1i9fbMcfKOm2KORKjAicbEZfMv7lHxTVVH0ykKcoFeOih0GC4nSsK9kgIHYramm&#13;&#10;dT2rBgzSBxQqRtp9Ohf5qvB3nRLpW9dFlZhpOfWWSgwl7nKsVkto9gF8r8WlDfiHLixoR5feqJ4g&#13;&#10;ATsE/ReV1SJgxC5NBNoKu04LVTSQmrv6DzXPPXhVtJA50d9siv+PVnw9bgPTsuXTxYIzB5YeaaOd&#13;&#10;Yvf1++zO4GNDoEe3DVmfGN2z36D4GalWvSrmJHpi2w1fUBINHBIWU8Yu2HyY5LKxeH+6ea/GxARt&#13;&#10;zub388UHzsS1VEFzPedDTJ8VWpYXLTfUXuGF4yam3Ac0V0i+xuFaG1Ne1jg2tPzjjEalnIhotMzV&#13;&#10;jIthv3s0gR0hD0e9XhPozPYKFvDgZGHrFchPl3UCbc5rut24ixlZ/9mzHcrTNmS67Au9XmnzMml5&#13;&#10;PH7PC+rlP6x+AQAA//8DAFBLAwQUAAYACAAAACEAX6eQ3+EAAAANAQAADwAAAGRycy9kb3ducmV2&#13;&#10;LnhtbEyPQU/DMAyF70j8h8hI3La0hU2sazoBA8GVDYlr1rhNReNUTbZ1/PoZcRgXS09+fv5esRpd&#13;&#10;Jw44hNaTgnSagECqvGmpUfC5fZ08gAhRk9GdJ1RwwgCr8vqq0LnxR/rAwyY2gkMo5FqBjbHPpQyV&#13;&#10;RafD1PdIvKv94HRkOTTSDPrI4a6TWZLMpdMt8Qere3y2WH1v9k6BS9/W+unuNHzZvs7MLG5f6vcf&#13;&#10;pW5vxvWSx+MSRMQxXi7gtwPzQ8lgO78nE0SnYJImzB8V3M8yEGxYzBcgdn9aloX836I8AwAA//8D&#13;&#10;AFBLAQItABQABgAIAAAAIQC2gziS/gAAAOEBAAATAAAAAAAAAAAAAAAAAAAAAABbQ29udGVudF9U&#13;&#10;eXBlc10ueG1sUEsBAi0AFAAGAAgAAAAhADj9If/WAAAAlAEAAAsAAAAAAAAAAAAAAAAALwEAAF9y&#13;&#10;ZWxzLy5yZWxzUEsBAi0AFAAGAAgAAAAhAAMa5BW4AQAAVwMAAA4AAAAAAAAAAAAAAAAALgIAAGRy&#13;&#10;cy9lMm9Eb2MueG1sUEsBAi0AFAAGAAgAAAAhAF+nkN/hAAAADQEAAA8AAAAAAAAAAAAAAAAAEgQA&#13;&#10;AGRycy9kb3ducmV2LnhtbFBLBQYAAAAABAAEAPMAAAAgBQ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7456" behindDoc="0" locked="0" layoutInCell="1" allowOverlap="1">
                      <wp:simplePos x="0" y="0"/>
                      <wp:positionH relativeFrom="column">
                        <wp:posOffset>-68580</wp:posOffset>
                      </wp:positionH>
                      <wp:positionV relativeFrom="paragraph">
                        <wp:posOffset>165735</wp:posOffset>
                      </wp:positionV>
                      <wp:extent cx="685800" cy="0"/>
                      <wp:effectExtent l="0" t="38100" r="12700" b="25400"/>
                      <wp:wrapNone/>
                      <wp:docPr id="298"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20379" id="Line 2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05pt" to="48.6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1MCtwEAAFcDAAAOAAAAZHJzL2Uyb0RvYy54bWysU01v2zAMvQ/YfxB0X+wGWJYZcXpol17S&#13;&#10;LUDbH8BIcixMEgVJiZ1/P0r5WLvdivpAiCL5xPdIL25Ha9hBhajRtfxmUnOmnECp3a7lL8+rL3PO&#13;&#10;YgInwaBTLT+qyG+Xnz8tBt+oKfZopAqMQFxsBt/yPiXfVFUUvbIQJ+iVo2CHwUIiN+wqGWAgdGuq&#13;&#10;aV3PqgGD9AGFipFu709Bviz4XadE+tV1USVmWk69pWJDsdtsq+UCml0A32txbgPe0YUF7ejRK9Q9&#13;&#10;JGD7oP+DsloEjNiliUBbYddpoQoHYnNT/8PmqQevChcSJ/qrTPHjYMXPwyYwLVs+/U6jcmBpSGvt&#13;&#10;FMs+qTP42FDSnduEzE+M7smvUfyOFKveBLMTPaFth0eUBAP7hEWUsQs2FxNdNhbtj1ft1ZiYoMvZ&#13;&#10;/Ou8pgmJS6iC5lLnQ0wPCi3Lh5Ybaq/gwmEdU+4DmktKfsbhShtTJmscG1r+bUarUioiGi1zNOfF&#13;&#10;sNvemcAOQMuxWtX0ZcaE9iYt4N7JgtYrkD/O5wTanM6Ub9xZjMz/pNkW5XETMlzWhaZXgM+bltfj&#13;&#10;tV+y/v4Pyz8AAAD//wMAUEsDBBQABgAIAAAAIQD+4nzB4QAAAA0BAAAPAAAAZHJzL2Rvd25yZXYu&#13;&#10;eG1sTI9BS8NAEIXvgv9hGcGLtJsEqTbNpohiQDwZe+hxu5kmobuzIbtt4r93xINeBh7z5s33iu3s&#13;&#10;rLjgGHpPCtJlAgLJ+KanVsHu83XxCCJETY22nlDBFwbYltdXhc4bP9EHXurYCg6hkGsFXYxDLmUw&#13;&#10;HTodln5A4t3Rj05HlmMrm1FPHO6szJJkJZ3uiT90esDnDs2pPjsF67vK2MlUMrXv1Wl3/9ZTva+V&#13;&#10;ur2ZXzY8njYgIs7x7wJ+OjA/lAx28GdqgrAKFmnC/FFBtkpBsGH9kIE4/GpZFvJ/i/IbAAD//wMA&#13;&#10;UEsBAi0AFAAGAAgAAAAhALaDOJL+AAAA4QEAABMAAAAAAAAAAAAAAAAAAAAAAFtDb250ZW50X1R5&#13;&#10;cGVzXS54bWxQSwECLQAUAAYACAAAACEAOP0h/9YAAACUAQAACwAAAAAAAAAAAAAAAAAvAQAAX3Jl&#13;&#10;bHMvLnJlbHNQSwECLQAUAAYACAAAACEAH9dTArcBAABXAwAADgAAAAAAAAAAAAAAAAAuAgAAZHJz&#13;&#10;L2Uyb0RvYy54bWxQSwECLQAUAAYACAAAACEA/uJ8weEAAAANAQAADwAAAAAAAAAAAAAAAAARBAAA&#13;&#10;ZHJzL2Rvd25yZXYueG1sUEsFBgAAAAAEAAQA8wAAAB8FA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623"/>
        </w:trPr>
        <w:tc>
          <w:tcPr>
            <w:tcW w:w="4140" w:type="dxa"/>
            <w:tcBorders>
              <w:top w:val="nil"/>
              <w:left w:val="single" w:sz="4" w:space="0" w:color="auto"/>
              <w:bottom w:val="single" w:sz="4" w:space="0" w:color="auto"/>
              <w:right w:val="single" w:sz="4" w:space="0" w:color="auto"/>
            </w:tcBorders>
            <w:shd w:val="clear" w:color="auto" w:fill="auto"/>
            <w:noWrap/>
            <w:vAlign w:val="center"/>
          </w:tcPr>
          <w:p w:rsidR="005F6674" w:rsidRPr="005F6674" w:rsidRDefault="005F6674" w:rsidP="0042044C">
            <w:pPr>
              <w:rPr>
                <w:rFonts w:cs="Cordia New"/>
                <w:sz w:val="24"/>
                <w:szCs w:val="24"/>
              </w:rPr>
            </w:pPr>
            <w:r w:rsidRPr="005F6674">
              <w:rPr>
                <w:rFonts w:cs="Cordia New"/>
                <w:sz w:val="24"/>
                <w:szCs w:val="24"/>
              </w:rPr>
              <w:t>1</w:t>
            </w:r>
            <w:r w:rsidR="000F0439">
              <w:rPr>
                <w:rFonts w:cs="Cordia New"/>
                <w:sz w:val="24"/>
                <w:szCs w:val="24"/>
              </w:rPr>
              <w:t>2</w:t>
            </w:r>
            <w:r w:rsidRPr="005F6674">
              <w:rPr>
                <w:rFonts w:cs="Cordia New"/>
                <w:sz w:val="24"/>
                <w:szCs w:val="24"/>
              </w:rPr>
              <w:t xml:space="preserve">. </w:t>
            </w:r>
            <w:r w:rsidRPr="005F6674">
              <w:rPr>
                <w:rFonts w:cs="Cordia New"/>
                <w:sz w:val="24"/>
                <w:szCs w:val="24"/>
                <w:cs/>
              </w:rPr>
              <w:t>วิเคราะห์ สรุปผลการทดลอง</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73600" behindDoc="0" locked="0" layoutInCell="1" allowOverlap="1">
                      <wp:simplePos x="0" y="0"/>
                      <wp:positionH relativeFrom="column">
                        <wp:posOffset>-68580</wp:posOffset>
                      </wp:positionH>
                      <wp:positionV relativeFrom="paragraph">
                        <wp:posOffset>201295</wp:posOffset>
                      </wp:positionV>
                      <wp:extent cx="685800" cy="0"/>
                      <wp:effectExtent l="0" t="38100" r="12700" b="25400"/>
                      <wp:wrapNone/>
                      <wp:docPr id="29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50CC8" id="Line 30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5.85pt" to="48.6pt,1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8gzZuAEAAFcDAAAOAAAAZHJzL2Uyb0RvYy54bWysU01v2zAMvQ/ofxB0b+xmaJoZcXpom12y&#13;&#10;LUC3H8BIcixMEgVJiZ1/P0r52Nrdhl0IUaQe+R6pxeNoDTuoEDW6lt9Nas6UEyi127X8x/fV7Zyz&#13;&#10;mMBJMOhUy48q8sflzYfF4Bs1xR6NVIERiIvN4Fvep+SbqoqiVxbiBL1yFOwwWEjkhl0lAwyEbk01&#13;&#10;retZNWCQPqBQMdLt8ynIlwW/65RI37ouqsRMy6m3VGwodptttVxAswvgey3ObcA/dGFBOyp6hXqG&#13;&#10;BGwf9F9QVouAEbs0EWgr7DotVOFAbO7qd2xee/CqcCFxor/KFP8frPh62ASmZcunnx44c2BpSGvt&#13;&#10;FPtY32d1Bh8bSnpym5D5idG9+jWKn5Fi1ZtgdqIntO3wBSXBwD5hEWXsgs2PiS4bi/bHq/ZqTEzQ&#13;&#10;5Wx+P69pQuISqqC5vPMhps8KLcuHlhtqr+DCYR1T7gOaS0ou43CljSmTNY4NLX+Y0aqUFxGNljma&#13;&#10;82LYbZ9MYAfIy1GvVpR0QnuTFnDvZEHrFciX8zmBNqczVTfuLEbmf9Jsi/K4CRku60LTK22eNy2v&#13;&#10;x59+yfr9H5a/AAAA//8DAFBLAwQUAAYACAAAACEAkjTV/eEAAAANAQAADwAAAGRycy9kb3ducmV2&#13;&#10;LnhtbEyPQU/DMAyF70j8h8hI3La0nWCsazoBA7ErG9KuWeM2FY1TNdnW8esx4gAXS09+fv5esRpd&#13;&#10;J044hNaTgnSagECqvGmpUfCxe508gAhRk9GdJ1RwwQCr8vqq0LnxZ3rH0zY2gkMo5FqBjbHPpQyV&#13;&#10;RafD1PdIvKv94HRkOTTSDPrM4a6TWZLcS6db4g9W9/hssfrcHp0Cl76t9dPsMuxtX2fmLu5e6s2X&#13;&#10;Urc343rJ43EJIuIY/y7gpwPzQ8lgB38kE0SnYJImzB8VzNI5CDYs5hmIw6+WZSH/tyi/AQAA//8D&#13;&#10;AFBLAQItABQABgAIAAAAIQC2gziS/gAAAOEBAAATAAAAAAAAAAAAAAAAAAAAAABbQ29udGVudF9U&#13;&#10;eXBlc10ueG1sUEsBAi0AFAAGAAgAAAAhADj9If/WAAAAlAEAAAsAAAAAAAAAAAAAAAAALwEAAF9y&#13;&#10;ZWxzLy5yZWxzUEsBAi0AFAAGAAgAAAAhAK3yDNm4AQAAVwMAAA4AAAAAAAAAAAAAAAAALgIAAGRy&#13;&#10;cy9lMm9Eb2MueG1sUEsBAi0AFAAGAAgAAAAhAJI01f3hAAAADQEAAA8AAAAAAAAAAAAAAAAAEgQA&#13;&#10;AGRycy9kb3ducmV2LnhtbFBLBQYAAAAABAAEAPMAAAAgBQ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79375</wp:posOffset>
                      </wp:positionV>
                      <wp:extent cx="685800" cy="0"/>
                      <wp:effectExtent l="0" t="38100" r="12700" b="25400"/>
                      <wp:wrapNone/>
                      <wp:docPr id="296"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6652D" id="Line 29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25pt" to="48.6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IfuQEAAFcDAAAOAAAAZHJzL2Uyb0RvYy54bWysU01v2zAMvQ/ofxB0b+wGaJYYcXpol16y&#13;&#10;LUC3H8BIcixMEgVJiZ1/P0r52LrdhvlAiCL5xPdIL59Ga9hRhajRtfxhUnOmnECp3b7l37+t7+ec&#13;&#10;xQROgkGnWn5SkT+t7j4sB9+oKfZopAqMQFxsBt/yPiXfVFUUvbIQJ+iVo2CHwUIiN+wrGWAgdGuq&#13;&#10;aV3PqgGD9AGFipFuX85Bvir4XadE+tp1USVmWk69pWJDsbtsq9USmn0A32txaQP+oQsL2tGjN6gX&#13;&#10;SMAOQf8FZbUIGLFLE4G2wq7TQhUOxOah/oPNWw9eFS4kTvQ3meL/gxVfjtvAtGz5dDHjzIGlIW20&#13;&#10;U2y6WGR1Bh8bSnp225D5idG9+Q2KH5Fi1btgdqIntN3wGSXBwCFhEWXsgs3FRJeNRfvTTXs1Jibo&#13;&#10;cjZ/nNc0IXENVdBc63yI6VWhZfnQckPtFVw4bmLKfUBzTcnPOFxrY8pkjWNDyz/OaFVKRUSjZY7m&#13;&#10;vBj2u2cT2BFoOdbrmr7MmNDepQU8OFnQegXy0+WcQJvzmfKNu4iR+Z8126E8bUOGy7rQ9ArwZdPy&#13;&#10;evzul6xf/8PqJwAAAP//AwBQSwMEFAAGAAgAAAAhAPOyTPfhAAAADQEAAA8AAABkcnMvZG93bnJl&#13;&#10;di54bWxMj09Lw0AQxe+C32EZwYu0mwT/tGk2RRQD4snYg8ftZpqE7s6G7LaJ394RD3oZeLyZN79X&#13;&#10;bGdnxRnH0HtSkC4TEEjGNz21CnYfL4sViBA1Ndp6QgVfGGBbXl4UOm/8RO94rmMrOIRCrhV0MQ65&#13;&#10;lMF06HRY+gGJvYMfnY4sx1Y2o5443FmZJcm9dLon/tDpAZ86NMf65BSsbypjJ1PJ1L5Vx93ta0/1&#13;&#10;Z63U9dX8vOHxuAERcY5/F/DTgfmhZLC9P1EThFWwSBPmj2xkdyB4Yf2Qgdj/alkW8n+L8hsAAP//&#13;&#10;AwBQSwECLQAUAAYACAAAACEAtoM4kv4AAADhAQAAEwAAAAAAAAAAAAAAAAAAAAAAW0NvbnRlbnRf&#13;&#10;VHlwZXNdLnhtbFBLAQItABQABgAIAAAAIQA4/SH/1gAAAJQBAAALAAAAAAAAAAAAAAAAAC8BAABf&#13;&#10;cmVscy8ucmVsc1BLAQItABQABgAIAAAAIQD+y2IfuQEAAFcDAAAOAAAAAAAAAAAAAAAAAC4CAABk&#13;&#10;cnMvZTJvRG9jLnhtbFBLAQItABQABgAIAAAAIQDzskz3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r w:rsidR="005F6674" w:rsidRPr="005F6674">
        <w:trPr>
          <w:trHeight w:val="698"/>
        </w:trPr>
        <w:tc>
          <w:tcPr>
            <w:tcW w:w="4140" w:type="dxa"/>
            <w:tcBorders>
              <w:top w:val="nil"/>
              <w:left w:val="single" w:sz="4" w:space="0" w:color="auto"/>
              <w:bottom w:val="single" w:sz="4" w:space="0" w:color="auto"/>
              <w:right w:val="single" w:sz="4" w:space="0" w:color="auto"/>
            </w:tcBorders>
            <w:shd w:val="clear" w:color="auto" w:fill="auto"/>
            <w:noWrap/>
            <w:vAlign w:val="center"/>
          </w:tcPr>
          <w:p w:rsidR="005F6674" w:rsidRPr="005F6674" w:rsidRDefault="005F6674" w:rsidP="0042044C">
            <w:pPr>
              <w:rPr>
                <w:rFonts w:cs="Cordia New"/>
                <w:sz w:val="24"/>
                <w:szCs w:val="24"/>
              </w:rPr>
            </w:pPr>
            <w:r w:rsidRPr="005F6674">
              <w:rPr>
                <w:rFonts w:cs="Cordia New"/>
                <w:sz w:val="24"/>
                <w:szCs w:val="24"/>
              </w:rPr>
              <w:t>1</w:t>
            </w:r>
            <w:r w:rsidR="000F0439">
              <w:rPr>
                <w:rFonts w:cs="Cordia New"/>
                <w:sz w:val="24"/>
                <w:szCs w:val="24"/>
              </w:rPr>
              <w:t>3</w:t>
            </w:r>
            <w:r w:rsidRPr="005F6674">
              <w:rPr>
                <w:rFonts w:cs="Cordia New"/>
                <w:sz w:val="24"/>
                <w:szCs w:val="24"/>
              </w:rPr>
              <w:t xml:space="preserve">. </w:t>
            </w:r>
            <w:r w:rsidRPr="005F6674">
              <w:rPr>
                <w:rFonts w:cs="Cordia New"/>
                <w:sz w:val="24"/>
                <w:szCs w:val="24"/>
                <w:cs/>
              </w:rPr>
              <w:t>จัดทำรายงานฉบับสมบูรณ์/ปิดโครงการ</w: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74624" behindDoc="0" locked="0" layoutInCell="1" allowOverlap="1">
                      <wp:simplePos x="0" y="0"/>
                      <wp:positionH relativeFrom="column">
                        <wp:posOffset>-70485</wp:posOffset>
                      </wp:positionH>
                      <wp:positionV relativeFrom="paragraph">
                        <wp:posOffset>248920</wp:posOffset>
                      </wp:positionV>
                      <wp:extent cx="332105" cy="0"/>
                      <wp:effectExtent l="0" t="38100" r="23495" b="25400"/>
                      <wp:wrapNone/>
                      <wp:docPr id="29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2105" cy="0"/>
                              </a:xfrm>
                              <a:prstGeom prst="line">
                                <a:avLst/>
                              </a:prstGeom>
                              <a:noFill/>
                              <a:ln w="76200">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6A878" id="Line 30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9.6pt" to="20.6pt,1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mYjtwEAAFcDAAAOAAAAZHJzL2Uyb0RvYy54bWysU01vGyEQvVfqf0Dc613bqtuuvM4hiXtx&#13;&#10;U0tpf8AYWC8qMAiwd/3vM+CPJu2t6gUBM/N4782wvButYUcVokbX8umk5kw5gVK7fct//lh/+MxZ&#13;&#10;TOAkGHSq5ScV+d3q/bvl4Bs1wx6NVIERiIvN4Fvep+SbqoqiVxbiBL1yFOwwWEh0DPtKBhgI3Zpq&#13;&#10;VteLasAgfUChYqTbh3OQrwp+1ymRvnddVImZlhO3VNZQ1l1eq9USmn0A32txoQH/wMKCdvToDeoB&#13;&#10;ErBD0H9BWS0CRuzSRKCtsOu0UEUDqZnWf6h57sGrooXMif5mU/x/sOLpuA1My5bPvnzkzIGlJm20&#13;&#10;U2xeL7I7g48NJd27bcj6xOie/QbFr0ix6k0wH6IntN3wDSXBwCFhMWXsgs3FJJeNxfvTzXs1Jibo&#13;&#10;cj6fTWtiIK6hCpprnQ8xfVVoWd603BC9ggvHTUyZBzTXlPyMw7U2pnTWODa0/NOCRqVURDRa5mjO&#13;&#10;i2G/uzeBHSEPR71eU9IZ7U1awIOTBa1XIB8v+wTanPf0unEXM7L+s2c7lKdtyHDZF+peoXmZtDwe&#13;&#10;r88l6/d/WL0AAAD//wMAUEsDBBQABgAIAAAAIQBFmR7O3gAAAA0BAAAPAAAAZHJzL2Rvd25yZXYu&#13;&#10;eG1sTE9NT8MwDL0j8R8iI3Hb0nSAoGs6AQPBlQ2Jq9ekTUXjVE22dfx6jDjAxdaTn99HuZp8Lw52&#13;&#10;jF0gDWqegbBUB9NRq+F9+zy7BRETksE+kNVwshFW1flZiYUJR3qzh01qBYtQLFCDS2kopIy1sx7j&#13;&#10;PAyW+NaE0WNiOLbSjHhkcd/LPMtupMeO2MHhYB+drT83e6/Bq5c1PixO44cbmtxcp+1T8/ql9eXF&#13;&#10;tF7yuF+CSHZKfx/w04HzQ8XBdmFPJopew0wpxVQNi7scBBOuFO/dL5ZVKf+3qL4BAAD//wMAUEsB&#13;&#10;Ai0AFAAGAAgAAAAhALaDOJL+AAAA4QEAABMAAAAAAAAAAAAAAAAAAAAAAFtDb250ZW50X1R5cGVz&#13;&#10;XS54bWxQSwECLQAUAAYACAAAACEAOP0h/9YAAACUAQAACwAAAAAAAAAAAAAAAAAvAQAAX3JlbHMv&#13;&#10;LnJlbHNQSwECLQAUAAYACAAAACEAKk5mI7cBAABXAwAADgAAAAAAAAAAAAAAAAAuAgAAZHJzL2Uy&#13;&#10;b0RvYy54bWxQSwECLQAUAAYACAAAACEARZkezt4AAAANAQAADwAAAAAAAAAAAAAAAAARBAAAZHJz&#13;&#10;L2Rvd25yZXYueG1sUEsFBgAAAAAEAAQA8wAAABwFAAAAAA==&#13;&#10;" strokecolor="lime"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F21A45" w:rsidP="0042044C">
            <w:pPr>
              <w:jc w:val="center"/>
              <w:rPr>
                <w:rFonts w:cs="Cordia New"/>
                <w:sz w:val="24"/>
                <w:szCs w:val="24"/>
              </w:rPr>
            </w:pPr>
            <w:r>
              <w:rPr>
                <w:rFonts w:cs="Cordia New"/>
                <w:noProof/>
                <w:sz w:val="24"/>
                <w:szCs w:val="24"/>
              </w:rPr>
              <mc:AlternateContent>
                <mc:Choice Requires="wps">
                  <w:drawing>
                    <wp:anchor distT="0" distB="0" distL="114300" distR="114300" simplePos="0" relativeHeight="251669504" behindDoc="0" locked="0" layoutInCell="1" allowOverlap="1">
                      <wp:simplePos x="0" y="0"/>
                      <wp:positionH relativeFrom="column">
                        <wp:posOffset>-68580</wp:posOffset>
                      </wp:positionH>
                      <wp:positionV relativeFrom="paragraph">
                        <wp:posOffset>134620</wp:posOffset>
                      </wp:positionV>
                      <wp:extent cx="685800" cy="0"/>
                      <wp:effectExtent l="0" t="38100" r="12700" b="25400"/>
                      <wp:wrapNone/>
                      <wp:docPr id="294"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D119C" id="Line 30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6pt" to="48.6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PEKuQEAAFcDAAAOAAAAZHJzL2Uyb0RvYy54bWysU8Fu2zAMvQ/YPwi6L3azLUuNOD20yy7Z&#13;&#10;FqDrBzCSHAuTRUFU4uTvR6lJum63YT4IpEg+8T3Si7vj4MTBRLLoW3kzqaUwXqG2ftfKpx+rd3Mp&#13;&#10;KIHX4NCbVp4Mybvl2zeLMTRmij06baJgEE/NGFrZpxSaqiLVmwFogsF4DnYYB0jsxl2lI4yMPrhq&#13;&#10;WtezasSoQ0RliPj24TkolwW/64xK37uOTBKuldxbKmcs5zaf1XIBzS5C6K06twH/0MUA1vOjV6gH&#13;&#10;SCD20f4FNVgVkbBLE4VDhV1nlSkcmM1N/Qebxx6CKVxYHApXmej/wapvh00UVrdyevtBCg8DD2lt&#13;&#10;vRHv66LOGKjhpHu/iZmfOvrHsEb1k1i56lUwOxQYbTt+Rc0wsE9YRDl2ccjFTFcci/anq/bmmITi&#13;&#10;y9n845xfFOoSqqC51IVI6YvBQWSjlY7bK7hwWFPKfUBzScnPeFxZ58pknRdjKz/NeFVKBaGzOkdz&#13;&#10;HsXd9t5FcQBejtWq5i/vA6O9Sou497qg9Qb057OdwLpnm/OdP4uR+efdo2aL+rSJGS57PL0CfN60&#13;&#10;vB6/+yXr5X9Y/gIAAP//AwBQSwMEFAAGAAgAAAAhALTfDVThAAAADQEAAA8AAABkcnMvZG93bnJl&#13;&#10;di54bWxMj0FPwzAMhe9I/IfIk7igLW2FgHVNJwSiEuK0sgPHLPXaaolTNdla/j1GHOBi68n28/eK&#13;&#10;7eysuOAYek8K0lUCAsn4pqdWwf7jdfkIIkRNjbaeUMEXBtiW11eFzhs/0Q4vdWwFm1DItYIuxiGX&#13;&#10;MpgOnQ4rPyDx7OhHpyPLsZXNqCc2d1ZmSXIvne6JP3R6wOcOzak+OwXr28rYyVQyte/VaX/31lP9&#13;&#10;WSt1s5hfNlyeNiAizvHvAn4yMD+UDHbwZ2qCsAqWacL8UUGWZiB4Yf3A/fCrZVnI/ynKbwAAAP//&#13;&#10;AwBQSwECLQAUAAYACAAAACEAtoM4kv4AAADhAQAAEwAAAAAAAAAAAAAAAAAAAAAAW0NvbnRlbnRf&#13;&#10;VHlwZXNdLnhtbFBLAQItABQABgAIAAAAIQA4/SH/1gAAAJQBAAALAAAAAAAAAAAAAAAAAC8BAABf&#13;&#10;cmVscy8ucmVsc1BLAQItABQABgAIAAAAIQCWnPEKuQEAAFcDAAAOAAAAAAAAAAAAAAAAAC4CAABk&#13;&#10;cnMvZTJvRG9jLnhtbFBLAQItABQABgAIAAAAIQC03w1U4QAAAA0BAAAPAAAAAAAAAAAAAAAAABME&#13;&#10;AABkcnMvZG93bnJldi54bWxQSwUGAAAAAAQABADzAAAAIQUAAAAA&#13;&#10;" strokecolor="red" strokeweight="6pt">
                      <o:lock v:ext="edit" shapetype="f"/>
                    </v:line>
                  </w:pict>
                </mc:Fallback>
              </mc:AlternateContent>
            </w:r>
          </w:p>
        </w:tc>
        <w:tc>
          <w:tcPr>
            <w:tcW w:w="540" w:type="dxa"/>
            <w:tcBorders>
              <w:top w:val="nil"/>
              <w:left w:val="nil"/>
              <w:bottom w:val="single" w:sz="4" w:space="0" w:color="auto"/>
              <w:right w:val="single" w:sz="4" w:space="0" w:color="auto"/>
            </w:tcBorders>
            <w:shd w:val="clear" w:color="auto" w:fill="auto"/>
            <w:noWrap/>
            <w:vAlign w:val="center"/>
          </w:tcPr>
          <w:p w:rsidR="005F6674" w:rsidRPr="005F6674" w:rsidRDefault="005F6674" w:rsidP="0042044C">
            <w:pPr>
              <w:jc w:val="center"/>
              <w:rPr>
                <w:rFonts w:cs="Cordia New"/>
                <w:sz w:val="24"/>
                <w:szCs w:val="24"/>
              </w:rPr>
            </w:pPr>
          </w:p>
        </w:tc>
      </w:tr>
    </w:tbl>
    <w:p w:rsidR="00410E8F" w:rsidRPr="005F6674" w:rsidRDefault="00410E8F" w:rsidP="00243C7F">
      <w:pPr>
        <w:ind w:left="900" w:hanging="900"/>
        <w:rPr>
          <w:rFonts w:cs="Cordia New" w:hint="cs"/>
        </w:rPr>
      </w:pPr>
    </w:p>
    <w:p w:rsidR="007E6FDD" w:rsidRDefault="007E6FDD" w:rsidP="007E6FDD">
      <w:pPr>
        <w:spacing w:after="120"/>
        <w:rPr>
          <w:rFonts w:cs="Cordia New"/>
        </w:rPr>
      </w:pPr>
    </w:p>
    <w:p w:rsidR="0010137A" w:rsidRDefault="0010137A" w:rsidP="007E6FDD">
      <w:pPr>
        <w:spacing w:after="120"/>
        <w:rPr>
          <w:rFonts w:cs="Cordia New"/>
        </w:rPr>
      </w:pPr>
    </w:p>
    <w:p w:rsidR="0010137A" w:rsidRDefault="0010137A" w:rsidP="007E6FDD">
      <w:pPr>
        <w:spacing w:after="120"/>
        <w:rPr>
          <w:rFonts w:cs="Cordia New"/>
        </w:rPr>
      </w:pPr>
    </w:p>
    <w:p w:rsidR="000C4476" w:rsidRDefault="000C4476" w:rsidP="007E6FDD">
      <w:pPr>
        <w:spacing w:after="120"/>
        <w:rPr>
          <w:rFonts w:cs="Cordia New"/>
        </w:rPr>
      </w:pPr>
    </w:p>
    <w:p w:rsidR="000C4476" w:rsidRDefault="000C4476" w:rsidP="007E6FDD">
      <w:pPr>
        <w:spacing w:after="120"/>
        <w:rPr>
          <w:rFonts w:cs="Cordia New"/>
        </w:rPr>
      </w:pPr>
    </w:p>
    <w:p w:rsidR="000C4476" w:rsidRDefault="000C4476" w:rsidP="007E6FDD">
      <w:pPr>
        <w:spacing w:after="120"/>
        <w:rPr>
          <w:rFonts w:cs="Cordia New"/>
        </w:rPr>
      </w:pPr>
    </w:p>
    <w:p w:rsidR="000C4476" w:rsidRDefault="000C4476" w:rsidP="007E6FDD">
      <w:pPr>
        <w:spacing w:after="120"/>
        <w:rPr>
          <w:rFonts w:cs="Cordia New"/>
        </w:rPr>
      </w:pPr>
    </w:p>
    <w:p w:rsidR="000F0439" w:rsidRDefault="000F0439" w:rsidP="000F0439">
      <w:pPr>
        <w:spacing w:after="120"/>
        <w:rPr>
          <w:rFonts w:cs="Cordia New" w:hint="cs"/>
          <w:cs/>
          <w:lang w:val="fr-FR"/>
        </w:rPr>
      </w:pPr>
      <w:r w:rsidRPr="00C802E9">
        <w:rPr>
          <w:rFonts w:cs="Cordia New" w:hint="cs"/>
          <w:b/>
          <w:bCs/>
          <w:cs/>
          <w:lang w:val="fr-FR"/>
        </w:rPr>
        <w:t xml:space="preserve">ตารางที่ </w:t>
      </w:r>
      <w:r>
        <w:rPr>
          <w:rFonts w:cs="Cordia New"/>
          <w:b/>
          <w:bCs/>
        </w:rPr>
        <w:t>2</w:t>
      </w:r>
      <w:r>
        <w:rPr>
          <w:rFonts w:cs="Cordia New"/>
        </w:rPr>
        <w:t xml:space="preserve"> </w:t>
      </w:r>
      <w:r>
        <w:rPr>
          <w:rFonts w:cs="Cordia New" w:hint="cs"/>
          <w:cs/>
          <w:lang w:val="fr-FR"/>
        </w:rPr>
        <w:t>ตารางเปรียบเทียบแผนงานของโครงการตามข้อเสนอโครงการและการดำเนินงานจริง</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180"/>
        <w:gridCol w:w="4662"/>
      </w:tblGrid>
      <w:tr w:rsidR="000F0439" w:rsidRPr="000F0439">
        <w:tc>
          <w:tcPr>
            <w:tcW w:w="9180" w:type="dxa"/>
            <w:tcBorders>
              <w:top w:val="single" w:sz="4" w:space="0" w:color="000000"/>
              <w:left w:val="single" w:sz="4" w:space="0" w:color="000000"/>
              <w:bottom w:val="single" w:sz="4" w:space="0" w:color="000000"/>
              <w:right w:val="single" w:sz="4" w:space="0" w:color="000000"/>
            </w:tcBorders>
          </w:tcPr>
          <w:p w:rsidR="000F0439" w:rsidRPr="004469BE" w:rsidRDefault="000F0439" w:rsidP="001808C6">
            <w:pPr>
              <w:pStyle w:val="NoSpacing"/>
              <w:jc w:val="center"/>
              <w:rPr>
                <w:rFonts w:ascii="Cordia New" w:hAnsi="Cordia New"/>
                <w:b/>
                <w:bCs/>
                <w:sz w:val="28"/>
              </w:rPr>
            </w:pPr>
            <w:r w:rsidRPr="004469BE">
              <w:rPr>
                <w:rFonts w:ascii="Cordia New" w:hAnsi="Cordia New"/>
                <w:b/>
                <w:bCs/>
                <w:sz w:val="28"/>
                <w:cs/>
              </w:rPr>
              <w:t>กิจกรรมในข้อเสนอโครงการ</w:t>
            </w:r>
          </w:p>
        </w:tc>
        <w:tc>
          <w:tcPr>
            <w:tcW w:w="4860" w:type="dxa"/>
            <w:tcBorders>
              <w:top w:val="single" w:sz="4" w:space="0" w:color="000000"/>
              <w:left w:val="single" w:sz="4" w:space="0" w:color="000000"/>
              <w:bottom w:val="single" w:sz="4" w:space="0" w:color="000000"/>
              <w:right w:val="single" w:sz="4" w:space="0" w:color="auto"/>
            </w:tcBorders>
          </w:tcPr>
          <w:p w:rsidR="000F0439" w:rsidRPr="004469BE" w:rsidRDefault="000F0439" w:rsidP="001808C6">
            <w:pPr>
              <w:pStyle w:val="NoSpacing"/>
              <w:jc w:val="center"/>
              <w:rPr>
                <w:rFonts w:ascii="Cordia New" w:eastAsia="SimSun" w:hAnsi="Cordia New"/>
                <w:b/>
                <w:bCs/>
                <w:sz w:val="28"/>
              </w:rPr>
            </w:pPr>
            <w:r w:rsidRPr="004469BE">
              <w:rPr>
                <w:rFonts w:ascii="Cordia New" w:hAnsi="Cordia New"/>
                <w:b/>
                <w:bCs/>
                <w:sz w:val="28"/>
                <w:cs/>
              </w:rPr>
              <w:t>ผลสำเร็จ %</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rPr>
            </w:pPr>
            <w:r w:rsidRPr="00864FBF">
              <w:rPr>
                <w:rFonts w:cs="Cordia New"/>
              </w:rPr>
              <w:t xml:space="preserve">1. </w:t>
            </w:r>
            <w:r w:rsidRPr="00864FBF">
              <w:rPr>
                <w:rFonts w:cs="Cordia New"/>
                <w:cs/>
              </w:rPr>
              <w:t>สืบค้นงานวิจัยที่เกี่ยวข้อง เตรียมเครื่องมือและ</w:t>
            </w:r>
            <w:r w:rsidRPr="00864FBF">
              <w:rPr>
                <w:rFonts w:cs="Cordia New" w:hint="cs"/>
                <w:cs/>
                <w:lang w:val="fr-FR"/>
              </w:rPr>
              <w:t>อุปกรณ์</w:t>
            </w:r>
            <w:r w:rsidRPr="00864FBF">
              <w:rPr>
                <w:rFonts w:cs="Cordia New"/>
                <w:cs/>
              </w:rPr>
              <w:t>ในงานวิจัย</w:t>
            </w:r>
          </w:p>
        </w:tc>
        <w:tc>
          <w:tcPr>
            <w:tcW w:w="4860" w:type="dxa"/>
            <w:tcBorders>
              <w:top w:val="single" w:sz="4" w:space="0" w:color="000000"/>
              <w:left w:val="single" w:sz="4" w:space="0" w:color="000000"/>
              <w:bottom w:val="single" w:sz="4" w:space="0" w:color="000000"/>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100 %</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hint="cs"/>
              </w:rPr>
            </w:pPr>
            <w:r w:rsidRPr="00864FBF">
              <w:rPr>
                <w:rFonts w:cs="Cordia New"/>
              </w:rPr>
              <w:t xml:space="preserve">2. </w:t>
            </w:r>
            <w:r w:rsidRPr="00864FBF">
              <w:rPr>
                <w:rFonts w:cs="Cordia New"/>
                <w:cs/>
              </w:rPr>
              <w:t xml:space="preserve">ศึกษาแบบจำลองทางคณิตศาสตร์ด้านการ </w:t>
            </w:r>
            <w:r w:rsidRPr="00864FBF">
              <w:rPr>
                <w:rFonts w:cs="Cordia New"/>
              </w:rPr>
              <w:t xml:space="preserve"> Curing</w:t>
            </w:r>
          </w:p>
        </w:tc>
        <w:tc>
          <w:tcPr>
            <w:tcW w:w="4860" w:type="dxa"/>
            <w:tcBorders>
              <w:top w:val="single" w:sz="4" w:space="0" w:color="000000"/>
              <w:left w:val="single" w:sz="4" w:space="0" w:color="000000"/>
              <w:bottom w:val="single" w:sz="4" w:space="0" w:color="000000"/>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100 %</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hint="cs"/>
              </w:rPr>
            </w:pPr>
            <w:r w:rsidRPr="00864FBF">
              <w:rPr>
                <w:rFonts w:cs="Cordia New"/>
              </w:rPr>
              <w:t xml:space="preserve">3. </w:t>
            </w:r>
            <w:r w:rsidRPr="00864FBF">
              <w:rPr>
                <w:rFonts w:cs="Cordia New"/>
                <w:cs/>
              </w:rPr>
              <w:t>ศึกษาการคำนวณการกระจายตัวของอุณหภูมิในเนื้อยาง</w:t>
            </w:r>
          </w:p>
        </w:tc>
        <w:tc>
          <w:tcPr>
            <w:tcW w:w="4860" w:type="dxa"/>
            <w:tcBorders>
              <w:top w:val="single" w:sz="4" w:space="0" w:color="000000"/>
              <w:left w:val="single" w:sz="4" w:space="0" w:color="000000"/>
              <w:bottom w:val="single" w:sz="4" w:space="0" w:color="000000"/>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100 %</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rPr>
            </w:pPr>
            <w:r w:rsidRPr="00864FBF">
              <w:rPr>
                <w:rFonts w:cs="Cordia New"/>
              </w:rPr>
              <w:lastRenderedPageBreak/>
              <w:t xml:space="preserve">4. </w:t>
            </w:r>
            <w:r w:rsidRPr="00864FBF">
              <w:rPr>
                <w:rFonts w:cs="Cordia New"/>
                <w:cs/>
              </w:rPr>
              <w:t>ทดสอบหาค่าคุณสมบัติทางความร้อนของยางเช่น</w:t>
            </w:r>
            <w:r w:rsidRPr="00864FBF">
              <w:rPr>
                <w:rFonts w:cs="Cordia New"/>
              </w:rPr>
              <w:t xml:space="preserve">  </w:t>
            </w:r>
            <w:r w:rsidRPr="00864FBF">
              <w:rPr>
                <w:rFonts w:ascii="Times New Roman" w:hAnsi="Times New Roman" w:cs="Cordia New"/>
                <w:i/>
                <w:iCs/>
              </w:rPr>
              <w:t>c</w:t>
            </w:r>
            <w:r w:rsidRPr="00864FBF">
              <w:rPr>
                <w:rFonts w:ascii="Times New Roman" w:hAnsi="Times New Roman" w:cs="Cordia New"/>
                <w:i/>
                <w:iCs/>
                <w:vertAlign w:val="subscript"/>
              </w:rPr>
              <w:t>p</w:t>
            </w:r>
            <w:r w:rsidRPr="00864FBF">
              <w:rPr>
                <w:rFonts w:cs="Cordia New"/>
              </w:rPr>
              <w:t xml:space="preserve">, </w:t>
            </w:r>
            <w:r w:rsidRPr="00864FBF">
              <w:rPr>
                <w:rFonts w:cs="Cordia New"/>
                <w:i/>
                <w:iCs/>
              </w:rPr>
              <w:sym w:font="Symbol" w:char="F072"/>
            </w:r>
            <w:r w:rsidRPr="00864FBF">
              <w:rPr>
                <w:rFonts w:cs="Cordia New"/>
              </w:rPr>
              <w:t xml:space="preserve">, </w:t>
            </w:r>
            <w:r w:rsidRPr="00864FBF">
              <w:rPr>
                <w:rFonts w:ascii="Times New Roman" w:hAnsi="Times New Roman" w:cs="Cordia New"/>
                <w:i/>
                <w:iCs/>
              </w:rPr>
              <w:t>k</w:t>
            </w:r>
            <w:r w:rsidRPr="00864FBF">
              <w:rPr>
                <w:rFonts w:cs="Cordia New"/>
              </w:rPr>
              <w:t xml:space="preserve">, </w:t>
            </w:r>
            <w:r w:rsidR="00256D98" w:rsidRPr="00864FBF">
              <w:rPr>
                <w:rFonts w:cs="Cordia New"/>
                <w:noProof/>
                <w:position w:val="-10"/>
              </w:rPr>
              <w:object w:dxaOrig="240" w:dyaOrig="360">
                <v:shape id="_x0000_i1025" type="#_x0000_t75" alt="" style="width:9.35pt;height:14.65pt;mso-width-percent:0;mso-height-percent:0;mso-width-percent:0;mso-height-percent:0" o:ole="">
                  <v:imagedata r:id="rId443" o:title=""/>
                </v:shape>
                <o:OLEObject Type="Embed" ProgID="Equation.3" ShapeID="_x0000_i1025" DrawAspect="Content" ObjectID="_1638530821" r:id="rId445"/>
              </w:object>
            </w:r>
            <w:r w:rsidRPr="00864FBF">
              <w:rPr>
                <w:rFonts w:cs="Cordia New"/>
              </w:rPr>
              <w:t xml:space="preserve"> </w:t>
            </w:r>
            <w:r w:rsidRPr="00864FBF">
              <w:rPr>
                <w:rFonts w:cs="Cordia New"/>
                <w:cs/>
              </w:rPr>
              <w:t>เป็นต้น</w:t>
            </w:r>
          </w:p>
        </w:tc>
        <w:tc>
          <w:tcPr>
            <w:tcW w:w="4860" w:type="dxa"/>
            <w:tcBorders>
              <w:top w:val="single" w:sz="4" w:space="0" w:color="000000"/>
              <w:left w:val="single" w:sz="4" w:space="0" w:color="000000"/>
              <w:bottom w:val="single" w:sz="4" w:space="0" w:color="000000"/>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hint="cs"/>
                <w:cs/>
              </w:rPr>
            </w:pPr>
            <w:r w:rsidRPr="00864FBF">
              <w:rPr>
                <w:rFonts w:cs="Cordia New"/>
              </w:rPr>
              <w:t xml:space="preserve">5. </w:t>
            </w:r>
            <w:r w:rsidRPr="00864FBF">
              <w:rPr>
                <w:rFonts w:cs="Cordia New" w:hint="cs"/>
                <w:cs/>
                <w:lang w:val="fr-FR"/>
              </w:rPr>
              <w:t xml:space="preserve">ทดสอบหาค่าคุณสมบัติทางจลนพลศาสตร์ของการอบยาง เช่น </w:t>
            </w:r>
            <w:r w:rsidRPr="00864FBF">
              <w:rPr>
                <w:rFonts w:ascii="Times New Roman" w:hAnsi="Times New Roman" w:cs="Cordia New"/>
                <w:i/>
                <w:iCs/>
              </w:rPr>
              <w:sym w:font="Symbol" w:char="F061"/>
            </w:r>
            <w:r w:rsidRPr="00864FBF">
              <w:rPr>
                <w:rFonts w:cs="Cordia New"/>
              </w:rPr>
              <w:t xml:space="preserve">, </w:t>
            </w:r>
            <w:r w:rsidRPr="00864FBF">
              <w:rPr>
                <w:rFonts w:ascii="Times New Roman" w:hAnsi="Times New Roman" w:cs="Cordia New"/>
                <w:i/>
                <w:iCs/>
              </w:rPr>
              <w:t>n</w:t>
            </w:r>
            <w:r w:rsidRPr="00864FBF">
              <w:rPr>
                <w:rFonts w:cs="Cordia New"/>
              </w:rPr>
              <w:t xml:space="preserve">, </w:t>
            </w:r>
            <w:r w:rsidRPr="00864FBF">
              <w:rPr>
                <w:rFonts w:ascii="Times New Roman" w:hAnsi="Times New Roman" w:cs="Cordia New"/>
                <w:i/>
                <w:iCs/>
              </w:rPr>
              <w:t>E</w:t>
            </w:r>
            <w:r w:rsidRPr="00864FBF">
              <w:rPr>
                <w:rFonts w:cs="Cordia New"/>
              </w:rPr>
              <w:t xml:space="preserve"> </w:t>
            </w:r>
            <w:r w:rsidRPr="00864FBF">
              <w:rPr>
                <w:rFonts w:cs="Cordia New" w:hint="cs"/>
                <w:cs/>
              </w:rPr>
              <w:t>เป็นต้น</w:t>
            </w:r>
          </w:p>
        </w:tc>
        <w:tc>
          <w:tcPr>
            <w:tcW w:w="4860" w:type="dxa"/>
            <w:tcBorders>
              <w:top w:val="single" w:sz="4" w:space="0" w:color="000000"/>
              <w:left w:val="single" w:sz="4" w:space="0" w:color="000000"/>
              <w:bottom w:val="single" w:sz="4" w:space="0" w:color="000000"/>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w:t>
            </w:r>
          </w:p>
        </w:tc>
      </w:tr>
      <w:tr w:rsidR="000F0439" w:rsidRPr="000F0439">
        <w:tc>
          <w:tcPr>
            <w:tcW w:w="9180" w:type="dxa"/>
            <w:tcBorders>
              <w:top w:val="single" w:sz="4" w:space="0" w:color="000000"/>
              <w:left w:val="single" w:sz="4" w:space="0" w:color="000000"/>
              <w:bottom w:val="single" w:sz="4" w:space="0" w:color="000000"/>
              <w:right w:val="single" w:sz="4" w:space="0" w:color="000000"/>
            </w:tcBorders>
            <w:vAlign w:val="center"/>
          </w:tcPr>
          <w:p w:rsidR="000F0439" w:rsidRPr="00864FBF" w:rsidRDefault="000F0439" w:rsidP="001808C6">
            <w:pPr>
              <w:rPr>
                <w:rFonts w:cs="Cordia New"/>
              </w:rPr>
            </w:pPr>
            <w:r w:rsidRPr="00864FBF">
              <w:rPr>
                <w:rFonts w:cs="Cordia New"/>
              </w:rPr>
              <w:t xml:space="preserve">6. </w:t>
            </w:r>
            <w:r w:rsidRPr="00864FBF">
              <w:rPr>
                <w:rFonts w:cs="Cordia New"/>
                <w:cs/>
              </w:rPr>
              <w:t>เปรียบเทียบผลการทดสอบกับแบบจำลองทางคณิตศาสตร์ที่มีอยู่</w:t>
            </w:r>
          </w:p>
        </w:tc>
        <w:tc>
          <w:tcPr>
            <w:tcW w:w="4860" w:type="dxa"/>
            <w:tcBorders>
              <w:top w:val="single" w:sz="4" w:space="0" w:color="000000"/>
              <w:left w:val="single" w:sz="4" w:space="0" w:color="000000"/>
              <w:bottom w:val="single" w:sz="4" w:space="0" w:color="auto"/>
              <w:right w:val="single" w:sz="4" w:space="0" w:color="000000"/>
            </w:tcBorders>
          </w:tcPr>
          <w:p w:rsidR="000F0439" w:rsidRPr="00864FBF" w:rsidRDefault="000F0439" w:rsidP="009B66ED">
            <w:pPr>
              <w:pStyle w:val="NoSpacing"/>
              <w:jc w:val="center"/>
              <w:rPr>
                <w:rFonts w:ascii="Cordia New" w:eastAsia="SimSun" w:hAnsi="Cordia New"/>
                <w:sz w:val="28"/>
              </w:rPr>
            </w:pP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5"/>
        </w:trPr>
        <w:tc>
          <w:tcPr>
            <w:tcW w:w="9180" w:type="dxa"/>
            <w:tcBorders>
              <w:top w:val="nil"/>
              <w:left w:val="single" w:sz="4" w:space="0" w:color="auto"/>
              <w:bottom w:val="single" w:sz="4" w:space="0" w:color="auto"/>
              <w:right w:val="single" w:sz="4" w:space="0" w:color="auto"/>
            </w:tcBorders>
            <w:shd w:val="clear" w:color="auto" w:fill="auto"/>
            <w:noWrap/>
            <w:vAlign w:val="center"/>
          </w:tcPr>
          <w:p w:rsidR="009B66ED" w:rsidRPr="00864FBF" w:rsidRDefault="009B66ED" w:rsidP="001808C6">
            <w:pPr>
              <w:rPr>
                <w:rFonts w:cs="Cordia New"/>
              </w:rPr>
            </w:pPr>
            <w:r w:rsidRPr="00864FBF">
              <w:rPr>
                <w:rFonts w:cs="Cordia New"/>
              </w:rPr>
              <w:t xml:space="preserve">7. </w:t>
            </w:r>
            <w:r w:rsidRPr="00864FBF">
              <w:rPr>
                <w:rFonts w:cs="Cordia New"/>
                <w:cs/>
              </w:rPr>
              <w:t>คำนวณหาอัตราการคงรูปและการกระจายตัวของ</w:t>
            </w:r>
            <w:r w:rsidRPr="00864FBF">
              <w:rPr>
                <w:rFonts w:cs="Cordia New"/>
              </w:rPr>
              <w:t xml:space="preserve"> </w:t>
            </w:r>
            <w:r w:rsidRPr="00864FBF">
              <w:rPr>
                <w:rFonts w:cs="Cordia New"/>
                <w:cs/>
              </w:rPr>
              <w:t xml:space="preserve">ความร้อนด้วยระเบียบวิธีทาง </w:t>
            </w:r>
            <w:r w:rsidRPr="00864FBF">
              <w:rPr>
                <w:rFonts w:cs="Cordia New"/>
              </w:rPr>
              <w:t xml:space="preserve">Finite Element </w:t>
            </w:r>
            <w:r w:rsidRPr="00864FBF">
              <w:rPr>
                <w:rFonts w:cs="Cordia New"/>
                <w:cs/>
              </w:rPr>
              <w:t>กับ</w:t>
            </w:r>
            <w:r w:rsidRPr="00864FBF">
              <w:rPr>
                <w:rFonts w:cs="Cordia New"/>
              </w:rPr>
              <w:t xml:space="preserve"> </w:t>
            </w:r>
            <w:r w:rsidRPr="00864FBF">
              <w:rPr>
                <w:rFonts w:cs="Cordia New"/>
                <w:cs/>
              </w:rPr>
              <w:t>ยางแผ่นตัวอย่าง</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hint="cs"/>
                <w:sz w:val="28"/>
              </w:rPr>
            </w:pPr>
            <w:r w:rsidRPr="00864FBF">
              <w:rPr>
                <w:rFonts w:ascii="Cordia New" w:eastAsia="SimSun" w:hAnsi="Cordia New" w:hint="cs"/>
                <w:sz w:val="28"/>
                <w:cs/>
              </w:rPr>
              <w:t>กิจกรรมนี้คณะผู้วิจัยมีความเห็นว่าควรยกเลิกเนื่องจากสามารถทดสอบโดยตรงกับยางล้อในกระบวนการจริง</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9180" w:type="dxa"/>
            <w:tcBorders>
              <w:top w:val="single" w:sz="4" w:space="0" w:color="auto"/>
              <w:left w:val="single" w:sz="4" w:space="0" w:color="auto"/>
              <w:bottom w:val="single" w:sz="4" w:space="0" w:color="auto"/>
              <w:right w:val="single" w:sz="4" w:space="0" w:color="auto"/>
            </w:tcBorders>
            <w:shd w:val="clear" w:color="auto" w:fill="CCFFFF"/>
            <w:noWrap/>
            <w:vAlign w:val="center"/>
          </w:tcPr>
          <w:p w:rsidR="009B66ED" w:rsidRPr="00B5424B" w:rsidRDefault="009B66ED" w:rsidP="000F0439">
            <w:pPr>
              <w:jc w:val="center"/>
              <w:rPr>
                <w:rFonts w:cs="Cordia New" w:hint="cs"/>
                <w:b/>
                <w:bCs/>
              </w:rPr>
            </w:pPr>
            <w:r w:rsidRPr="00B5424B">
              <w:rPr>
                <w:rFonts w:cs="Cordia New"/>
                <w:b/>
                <w:bCs/>
                <w:cs/>
              </w:rPr>
              <w:t xml:space="preserve">จัดทำรายงานความก้าวหน้า </w:t>
            </w:r>
            <w:r w:rsidR="00EE5A17" w:rsidRPr="00B5424B">
              <w:rPr>
                <w:rFonts w:cs="Cordia New"/>
                <w:b/>
                <w:bCs/>
              </w:rPr>
              <w:t>6</w:t>
            </w:r>
            <w:r w:rsidRPr="00B5424B">
              <w:rPr>
                <w:rFonts w:cs="Cordia New"/>
                <w:b/>
                <w:bCs/>
              </w:rPr>
              <w:t xml:space="preserve"> </w:t>
            </w:r>
            <w:r w:rsidRPr="00B5424B">
              <w:rPr>
                <w:rFonts w:cs="Cordia New"/>
                <w:b/>
                <w:bCs/>
                <w:cs/>
              </w:rPr>
              <w:t>เดือน</w:t>
            </w:r>
          </w:p>
        </w:tc>
        <w:tc>
          <w:tcPr>
            <w:tcW w:w="4860" w:type="dxa"/>
            <w:tcBorders>
              <w:top w:val="single" w:sz="4" w:space="0" w:color="auto"/>
              <w:bottom w:val="single" w:sz="4" w:space="0" w:color="auto"/>
              <w:right w:val="single" w:sz="4" w:space="0" w:color="auto"/>
            </w:tcBorders>
          </w:tcPr>
          <w:p w:rsidR="009B66ED" w:rsidRPr="00B5424B" w:rsidRDefault="009B66ED" w:rsidP="009B66ED">
            <w:pPr>
              <w:pStyle w:val="NoSpacing"/>
              <w:jc w:val="center"/>
              <w:rPr>
                <w:rFonts w:ascii="Cordia New" w:eastAsia="SimSun" w:hAnsi="Cordia New"/>
                <w:b/>
                <w:bCs/>
                <w:sz w:val="28"/>
              </w:rPr>
            </w:pPr>
            <w:r w:rsidRPr="00B5424B">
              <w:rPr>
                <w:rFonts w:ascii="Cordia New" w:eastAsia="SimSun" w:hAnsi="Cordia New" w:hint="cs"/>
                <w:b/>
                <w:bCs/>
                <w:sz w:val="28"/>
                <w:cs/>
              </w:rPr>
              <w:t xml:space="preserve">ส่ง สกว. </w:t>
            </w:r>
            <w:r w:rsidRPr="00B5424B">
              <w:rPr>
                <w:rFonts w:ascii="Cordia New" w:eastAsia="SimSun" w:hAnsi="Cordia New"/>
                <w:b/>
                <w:bCs/>
                <w:sz w:val="28"/>
              </w:rPr>
              <w:t>30 </w:t>
            </w:r>
            <w:r w:rsidRPr="00B5424B">
              <w:rPr>
                <w:rFonts w:ascii="Cordia New" w:eastAsia="SimSun" w:hAnsi="Cordia New" w:hint="cs"/>
                <w:b/>
                <w:bCs/>
                <w:sz w:val="28"/>
                <w:cs/>
                <w:lang w:val="fr-FR"/>
              </w:rPr>
              <w:t xml:space="preserve">มีนาคม </w:t>
            </w:r>
            <w:r w:rsidRPr="00B5424B">
              <w:rPr>
                <w:rFonts w:ascii="Cordia New" w:eastAsia="SimSun" w:hAnsi="Cordia New"/>
                <w:b/>
                <w:bCs/>
                <w:sz w:val="28"/>
              </w:rPr>
              <w:t>2553</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9180" w:type="dxa"/>
            <w:tcBorders>
              <w:top w:val="nil"/>
              <w:left w:val="single" w:sz="4" w:space="0" w:color="auto"/>
              <w:bottom w:val="single" w:sz="4" w:space="0" w:color="auto"/>
              <w:right w:val="single" w:sz="4" w:space="0" w:color="auto"/>
            </w:tcBorders>
            <w:shd w:val="clear" w:color="auto" w:fill="auto"/>
            <w:noWrap/>
            <w:vAlign w:val="center"/>
          </w:tcPr>
          <w:p w:rsidR="00B5424B" w:rsidRDefault="009B66ED" w:rsidP="001808C6">
            <w:pPr>
              <w:rPr>
                <w:rFonts w:cs="Cordia New"/>
              </w:rPr>
            </w:pPr>
            <w:r w:rsidRPr="00864FBF">
              <w:rPr>
                <w:rFonts w:cs="Cordia New"/>
              </w:rPr>
              <w:t xml:space="preserve">8.  </w:t>
            </w:r>
            <w:r w:rsidRPr="00864FBF">
              <w:rPr>
                <w:rFonts w:cs="Cordia New" w:hint="cs"/>
                <w:cs/>
                <w:lang w:val="fr-FR"/>
              </w:rPr>
              <w:t xml:space="preserve">ทดสอบวัดอุณหภูมิที่เกิดชึ้นจริงในยางตัวอย่าง (ยางแผ่นหนา </w:t>
            </w:r>
            <w:r w:rsidRPr="00864FBF">
              <w:rPr>
                <w:rFonts w:cs="Cordia New"/>
              </w:rPr>
              <w:t xml:space="preserve">20 mm) </w:t>
            </w:r>
            <w:r w:rsidRPr="00864FBF">
              <w:rPr>
                <w:rFonts w:cs="Cordia New" w:hint="cs"/>
                <w:cs/>
              </w:rPr>
              <w:t xml:space="preserve">กับผลที่คำนวณด้วยวิธี </w:t>
            </w:r>
            <w:r w:rsidRPr="00864FBF">
              <w:rPr>
                <w:rFonts w:cs="Cordia New"/>
              </w:rPr>
              <w:t xml:space="preserve">Finite Element </w:t>
            </w:r>
          </w:p>
          <w:p w:rsidR="009B66ED" w:rsidRPr="00864FBF" w:rsidRDefault="00B5424B" w:rsidP="001808C6">
            <w:pPr>
              <w:rPr>
                <w:rFonts w:cs="Cordia New" w:hint="cs"/>
                <w:cs/>
              </w:rPr>
            </w:pPr>
            <w:r>
              <w:rPr>
                <w:rFonts w:cs="Cordia New"/>
              </w:rPr>
              <w:t xml:space="preserve">     </w:t>
            </w:r>
            <w:r>
              <w:rPr>
                <w:rFonts w:cs="Cordia New" w:hint="cs"/>
                <w:cs/>
                <w:lang w:val="fr-FR"/>
              </w:rPr>
              <w:t>เพื่อ</w:t>
            </w:r>
            <w:r w:rsidR="009B66ED" w:rsidRPr="00864FBF">
              <w:rPr>
                <w:rFonts w:cs="Cordia New" w:hint="cs"/>
                <w:cs/>
              </w:rPr>
              <w:t>ทำการเปรียบเทียบ</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sz w:val="28"/>
              </w:rPr>
            </w:pPr>
            <w:r w:rsidRPr="00864FBF">
              <w:rPr>
                <w:rFonts w:ascii="Cordia New" w:eastAsia="SimSun" w:hAnsi="Cordia New" w:hint="cs"/>
                <w:sz w:val="28"/>
                <w:cs/>
              </w:rPr>
              <w:t>เป็นการวัดอุณหภูมิเพื่อหาค่าสัมประสิทธิ์การนำความร้อน</w:t>
            </w:r>
            <w:r w:rsidRPr="00864FBF">
              <w:rPr>
                <w:rFonts w:ascii="Cordia New" w:eastAsia="SimSun" w:hAnsi="Cordia New" w:hint="cs"/>
                <w:sz w:val="28"/>
                <w:cs/>
                <w:lang w:val="fr-FR"/>
              </w:rPr>
              <w:t xml:space="preserve">แทนการเปรียบเทียบกับผลที่คำนวณได้ด้วยวิธี </w:t>
            </w:r>
            <w:r w:rsidRPr="00864FBF">
              <w:rPr>
                <w:rFonts w:ascii="Cordia New" w:eastAsia="SimSun" w:hAnsi="Cordia New"/>
                <w:sz w:val="28"/>
              </w:rPr>
              <w:t xml:space="preserve">Finite Element  </w:t>
            </w:r>
            <w:r w:rsidRPr="00864FBF">
              <w:rPr>
                <w:rFonts w:ascii="Cordia New" w:eastAsia="SimSun" w:hAnsi="Cordia New" w:hint="cs"/>
                <w:sz w:val="28"/>
                <w:cs/>
              </w:rPr>
              <w:t xml:space="preserve">มีผลสำเร็จ </w:t>
            </w: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9180" w:type="dxa"/>
            <w:tcBorders>
              <w:top w:val="nil"/>
              <w:left w:val="single" w:sz="4" w:space="0" w:color="auto"/>
              <w:bottom w:val="single" w:sz="4" w:space="0" w:color="auto"/>
              <w:right w:val="single" w:sz="4" w:space="0" w:color="auto"/>
            </w:tcBorders>
            <w:shd w:val="clear" w:color="auto" w:fill="auto"/>
            <w:noWrap/>
            <w:vAlign w:val="center"/>
          </w:tcPr>
          <w:p w:rsidR="009B66ED" w:rsidRPr="00864FBF" w:rsidRDefault="009B66ED" w:rsidP="001808C6">
            <w:pPr>
              <w:rPr>
                <w:rFonts w:cs="Cordia New" w:hint="cs"/>
              </w:rPr>
            </w:pPr>
            <w:r w:rsidRPr="00864FBF">
              <w:rPr>
                <w:rFonts w:cs="Cordia New"/>
              </w:rPr>
              <w:t xml:space="preserve">9. </w:t>
            </w:r>
            <w:r w:rsidRPr="00864FBF">
              <w:rPr>
                <w:rFonts w:cs="Cordia New"/>
                <w:cs/>
              </w:rPr>
              <w:t xml:space="preserve">สร้างแบบจำลองยางล้อตัวอย่างด้วย </w:t>
            </w:r>
            <w:r w:rsidRPr="00864FBF">
              <w:rPr>
                <w:rFonts w:cs="Cordia New"/>
              </w:rPr>
              <w:t>CAD</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sz w:val="28"/>
              </w:rPr>
            </w:pP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6"/>
        </w:trPr>
        <w:tc>
          <w:tcPr>
            <w:tcW w:w="9180" w:type="dxa"/>
            <w:tcBorders>
              <w:top w:val="nil"/>
              <w:left w:val="single" w:sz="4" w:space="0" w:color="auto"/>
              <w:bottom w:val="single" w:sz="4" w:space="0" w:color="auto"/>
              <w:right w:val="single" w:sz="4" w:space="0" w:color="auto"/>
            </w:tcBorders>
            <w:shd w:val="clear" w:color="auto" w:fill="auto"/>
            <w:noWrap/>
            <w:vAlign w:val="center"/>
          </w:tcPr>
          <w:p w:rsidR="009B66ED" w:rsidRPr="00864FBF" w:rsidRDefault="009B66ED" w:rsidP="001808C6">
            <w:pPr>
              <w:rPr>
                <w:rFonts w:cs="Cordia New"/>
              </w:rPr>
            </w:pPr>
            <w:r w:rsidRPr="00864FBF">
              <w:rPr>
                <w:rFonts w:cs="Cordia New"/>
              </w:rPr>
              <w:t xml:space="preserve">10. </w:t>
            </w:r>
            <w:r w:rsidRPr="00864FBF">
              <w:rPr>
                <w:rFonts w:cs="Cordia New"/>
                <w:cs/>
              </w:rPr>
              <w:t>คำนวณหาการกระจายตัวของความร้อนด้วยระเบียบวิธีทาง</w:t>
            </w:r>
            <w:r w:rsidRPr="00864FBF">
              <w:rPr>
                <w:rFonts w:cs="Cordia New"/>
              </w:rPr>
              <w:t xml:space="preserve"> Finite Element </w:t>
            </w:r>
            <w:r w:rsidRPr="00864FBF">
              <w:rPr>
                <w:rFonts w:cs="Cordia New"/>
                <w:cs/>
              </w:rPr>
              <w:t>กับยางล้อตัวอย่าง</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sz w:val="28"/>
              </w:rPr>
            </w:pP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79"/>
        </w:trPr>
        <w:tc>
          <w:tcPr>
            <w:tcW w:w="9180" w:type="dxa"/>
            <w:tcBorders>
              <w:top w:val="nil"/>
              <w:left w:val="single" w:sz="4" w:space="0" w:color="auto"/>
              <w:bottom w:val="single" w:sz="4" w:space="0" w:color="auto"/>
              <w:right w:val="single" w:sz="4" w:space="0" w:color="auto"/>
            </w:tcBorders>
            <w:shd w:val="clear" w:color="auto" w:fill="auto"/>
            <w:noWrap/>
            <w:vAlign w:val="center"/>
          </w:tcPr>
          <w:p w:rsidR="009B66ED" w:rsidRPr="00864FBF" w:rsidRDefault="009B66ED" w:rsidP="001808C6">
            <w:pPr>
              <w:rPr>
                <w:rFonts w:cs="Cordia New"/>
              </w:rPr>
            </w:pPr>
            <w:r w:rsidRPr="00864FBF">
              <w:rPr>
                <w:rFonts w:cs="Cordia New"/>
              </w:rPr>
              <w:t xml:space="preserve">11. </w:t>
            </w:r>
            <w:r w:rsidRPr="00864FBF">
              <w:rPr>
                <w:rFonts w:cs="Cordia New"/>
                <w:cs/>
              </w:rPr>
              <w:t>เปรียบเทียบกับผลการคำนวณและการวัดจากยางจริงในโรงงานอุตสาหกรรม</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sz w:val="28"/>
              </w:rPr>
            </w:pP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10"/>
        </w:trPr>
        <w:tc>
          <w:tcPr>
            <w:tcW w:w="9180" w:type="dxa"/>
            <w:tcBorders>
              <w:top w:val="nil"/>
              <w:left w:val="single" w:sz="4" w:space="0" w:color="auto"/>
              <w:bottom w:val="single" w:sz="4" w:space="0" w:color="auto"/>
              <w:right w:val="single" w:sz="4" w:space="0" w:color="auto"/>
            </w:tcBorders>
            <w:shd w:val="clear" w:color="auto" w:fill="auto"/>
            <w:noWrap/>
            <w:vAlign w:val="center"/>
          </w:tcPr>
          <w:p w:rsidR="009B66ED" w:rsidRPr="00864FBF" w:rsidRDefault="009B66ED" w:rsidP="001808C6">
            <w:pPr>
              <w:rPr>
                <w:rFonts w:cs="Cordia New"/>
              </w:rPr>
            </w:pPr>
            <w:r w:rsidRPr="00864FBF">
              <w:rPr>
                <w:rFonts w:cs="Cordia New"/>
              </w:rPr>
              <w:t xml:space="preserve">12. </w:t>
            </w:r>
            <w:r w:rsidRPr="00864FBF">
              <w:rPr>
                <w:rFonts w:cs="Cordia New"/>
                <w:cs/>
              </w:rPr>
              <w:t>วิเคราะห์ สรุปผลการทดลอง</w:t>
            </w:r>
          </w:p>
        </w:tc>
        <w:tc>
          <w:tcPr>
            <w:tcW w:w="4860" w:type="dxa"/>
            <w:tcBorders>
              <w:top w:val="single" w:sz="4" w:space="0" w:color="auto"/>
              <w:bottom w:val="single" w:sz="4" w:space="0" w:color="auto"/>
              <w:right w:val="single" w:sz="4" w:space="0" w:color="auto"/>
            </w:tcBorders>
          </w:tcPr>
          <w:p w:rsidR="009B66ED" w:rsidRPr="00864FBF" w:rsidRDefault="009B66ED" w:rsidP="009B66ED">
            <w:pPr>
              <w:pStyle w:val="NoSpacing"/>
              <w:jc w:val="center"/>
              <w:rPr>
                <w:rFonts w:ascii="Cordia New" w:eastAsia="SimSun" w:hAnsi="Cordia New"/>
                <w:sz w:val="28"/>
              </w:rPr>
            </w:pPr>
            <w:r w:rsidRPr="00864FBF">
              <w:rPr>
                <w:rFonts w:ascii="Cordia New" w:eastAsia="SimSun" w:hAnsi="Cordia New"/>
                <w:sz w:val="28"/>
              </w:rPr>
              <w:t>100%</w:t>
            </w:r>
          </w:p>
        </w:tc>
      </w:tr>
      <w:tr w:rsidR="009B66ED" w:rsidRPr="005F66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13"/>
        </w:trPr>
        <w:tc>
          <w:tcPr>
            <w:tcW w:w="9180" w:type="dxa"/>
            <w:tcBorders>
              <w:top w:val="single" w:sz="4" w:space="0" w:color="auto"/>
              <w:left w:val="single" w:sz="4" w:space="0" w:color="auto"/>
              <w:bottom w:val="single" w:sz="4" w:space="0" w:color="auto"/>
              <w:right w:val="single" w:sz="4" w:space="0" w:color="auto"/>
            </w:tcBorders>
            <w:shd w:val="clear" w:color="auto" w:fill="CCFFFF"/>
            <w:noWrap/>
            <w:vAlign w:val="center"/>
          </w:tcPr>
          <w:p w:rsidR="009B66ED" w:rsidRPr="00B5424B" w:rsidRDefault="009B66ED" w:rsidP="000F0439">
            <w:pPr>
              <w:jc w:val="center"/>
              <w:rPr>
                <w:rFonts w:cs="Cordia New"/>
                <w:b/>
                <w:bCs/>
              </w:rPr>
            </w:pPr>
            <w:r w:rsidRPr="00B5424B">
              <w:rPr>
                <w:rFonts w:cs="Cordia New"/>
                <w:b/>
                <w:bCs/>
                <w:cs/>
              </w:rPr>
              <w:t>จัดทำรายงานฉบับสมบูรณ์/ปิดโครงการ</w:t>
            </w:r>
          </w:p>
        </w:tc>
        <w:tc>
          <w:tcPr>
            <w:tcW w:w="4860" w:type="dxa"/>
            <w:tcBorders>
              <w:top w:val="single" w:sz="4" w:space="0" w:color="auto"/>
              <w:bottom w:val="single" w:sz="4" w:space="0" w:color="auto"/>
              <w:right w:val="single" w:sz="4" w:space="0" w:color="auto"/>
            </w:tcBorders>
          </w:tcPr>
          <w:p w:rsidR="009B66ED" w:rsidRPr="00B5424B" w:rsidRDefault="009B66ED" w:rsidP="009B66ED">
            <w:pPr>
              <w:pStyle w:val="NoSpacing"/>
              <w:jc w:val="center"/>
              <w:rPr>
                <w:rFonts w:ascii="Cordia New" w:eastAsia="SimSun" w:hAnsi="Cordia New" w:hint="cs"/>
                <w:b/>
                <w:bCs/>
                <w:sz w:val="28"/>
                <w:cs/>
                <w:lang w:val="fr-FR"/>
              </w:rPr>
            </w:pPr>
            <w:r w:rsidRPr="00B5424B">
              <w:rPr>
                <w:rFonts w:ascii="Cordia New" w:eastAsia="SimSun" w:hAnsi="Cordia New" w:hint="cs"/>
                <w:b/>
                <w:bCs/>
                <w:sz w:val="28"/>
                <w:cs/>
                <w:lang w:val="fr-FR"/>
              </w:rPr>
              <w:t>ส่ง สกว. เดือน กรกฎาคม</w:t>
            </w:r>
          </w:p>
        </w:tc>
      </w:tr>
    </w:tbl>
    <w:p w:rsidR="000C4476" w:rsidRDefault="000C4476" w:rsidP="007E6FDD">
      <w:pPr>
        <w:spacing w:after="120"/>
        <w:rPr>
          <w:rFonts w:cs="Cordia New"/>
        </w:rPr>
      </w:pPr>
    </w:p>
    <w:p w:rsidR="007E6FDD" w:rsidRDefault="007E6FDD" w:rsidP="007E6FDD">
      <w:pPr>
        <w:spacing w:after="120"/>
        <w:rPr>
          <w:rFonts w:cs="Cordia New" w:hint="cs"/>
          <w:lang w:val="fr-FR"/>
        </w:rPr>
      </w:pPr>
      <w:r>
        <w:rPr>
          <w:rFonts w:cs="Cordia New" w:hint="cs"/>
          <w:b/>
          <w:bCs/>
          <w:cs/>
          <w:lang w:val="fr-FR"/>
        </w:rPr>
        <w:t>ต</w:t>
      </w:r>
      <w:r w:rsidRPr="00C802E9">
        <w:rPr>
          <w:rFonts w:cs="Cordia New" w:hint="cs"/>
          <w:b/>
          <w:bCs/>
          <w:cs/>
          <w:lang w:val="fr-FR"/>
        </w:rPr>
        <w:t xml:space="preserve">ารางที่ </w:t>
      </w:r>
      <w:r w:rsidR="004469BE">
        <w:rPr>
          <w:rFonts w:cs="Cordia New"/>
          <w:b/>
          <w:bCs/>
        </w:rPr>
        <w:t>3</w:t>
      </w:r>
      <w:r>
        <w:rPr>
          <w:rFonts w:cs="Cordia New"/>
        </w:rPr>
        <w:t xml:space="preserve"> </w:t>
      </w:r>
      <w:r>
        <w:rPr>
          <w:rFonts w:cs="Cordia New" w:hint="cs"/>
          <w:cs/>
          <w:lang w:val="fr-FR"/>
        </w:rPr>
        <w:t>ตารางเปรียบเทียบเทียบวัตถุประสงค์ที่ตั้งไว้และผลลัพธ์ที่ได้จากงานวิจัย</w:t>
      </w:r>
    </w:p>
    <w:tbl>
      <w:tblPr>
        <w:tblW w:w="14053" w:type="dxa"/>
        <w:tblInd w:w="95" w:type="dxa"/>
        <w:tblLook w:val="0000" w:firstRow="0" w:lastRow="0" w:firstColumn="0" w:lastColumn="0" w:noHBand="0" w:noVBand="0"/>
      </w:tblPr>
      <w:tblGrid>
        <w:gridCol w:w="7033"/>
        <w:gridCol w:w="7020"/>
      </w:tblGrid>
      <w:tr w:rsidR="00905831" w:rsidRPr="00905831">
        <w:trPr>
          <w:trHeight w:val="255"/>
        </w:trPr>
        <w:tc>
          <w:tcPr>
            <w:tcW w:w="70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5831" w:rsidRPr="00CD59CD" w:rsidRDefault="00905831" w:rsidP="00905831">
            <w:pPr>
              <w:jc w:val="center"/>
              <w:rPr>
                <w:rFonts w:cs="Cordia New"/>
                <w:b/>
                <w:bCs/>
              </w:rPr>
            </w:pPr>
            <w:r w:rsidRPr="00CD59CD">
              <w:rPr>
                <w:rFonts w:cs="Cordia New"/>
                <w:b/>
                <w:bCs/>
                <w:cs/>
              </w:rPr>
              <w:t>วัตถูประสงค์ของโครงการที่ตั้งไว้</w:t>
            </w:r>
          </w:p>
        </w:tc>
        <w:tc>
          <w:tcPr>
            <w:tcW w:w="7020" w:type="dxa"/>
            <w:tcBorders>
              <w:top w:val="single" w:sz="4" w:space="0" w:color="auto"/>
              <w:left w:val="nil"/>
              <w:bottom w:val="single" w:sz="4" w:space="0" w:color="auto"/>
              <w:right w:val="single" w:sz="4" w:space="0" w:color="auto"/>
            </w:tcBorders>
            <w:shd w:val="clear" w:color="auto" w:fill="auto"/>
            <w:noWrap/>
            <w:vAlign w:val="bottom"/>
          </w:tcPr>
          <w:p w:rsidR="00905831" w:rsidRPr="00CD59CD" w:rsidRDefault="00905831" w:rsidP="00CD59CD">
            <w:pPr>
              <w:jc w:val="center"/>
              <w:rPr>
                <w:rFonts w:cs="Cordia New"/>
                <w:b/>
                <w:bCs/>
              </w:rPr>
            </w:pPr>
            <w:r w:rsidRPr="00CD59CD">
              <w:rPr>
                <w:rFonts w:cs="Cordia New"/>
                <w:b/>
                <w:bCs/>
                <w:cs/>
              </w:rPr>
              <w:t>การบรรลุตามวัตถุประสงค์</w:t>
            </w:r>
          </w:p>
        </w:tc>
      </w:tr>
      <w:tr w:rsidR="00905831" w:rsidRPr="00905831">
        <w:trPr>
          <w:trHeight w:val="255"/>
        </w:trPr>
        <w:tc>
          <w:tcPr>
            <w:tcW w:w="7033" w:type="dxa"/>
            <w:tcBorders>
              <w:top w:val="nil"/>
              <w:left w:val="single" w:sz="4" w:space="0" w:color="auto"/>
              <w:bottom w:val="single" w:sz="4" w:space="0" w:color="auto"/>
              <w:right w:val="single" w:sz="4" w:space="0" w:color="auto"/>
            </w:tcBorders>
            <w:shd w:val="clear" w:color="auto" w:fill="auto"/>
            <w:noWrap/>
            <w:vAlign w:val="bottom"/>
          </w:tcPr>
          <w:p w:rsidR="00FE5DC4" w:rsidRDefault="00905831" w:rsidP="00905831">
            <w:pPr>
              <w:rPr>
                <w:rFonts w:cs="Cordia New"/>
              </w:rPr>
            </w:pPr>
            <w:r w:rsidRPr="00864FBF">
              <w:rPr>
                <w:rFonts w:cs="Cordia New"/>
              </w:rPr>
              <w:t xml:space="preserve">1. </w:t>
            </w:r>
            <w:r w:rsidRPr="00864FBF">
              <w:rPr>
                <w:rFonts w:cs="Cordia New"/>
                <w:cs/>
              </w:rPr>
              <w:t>เพื่อศึก</w:t>
            </w:r>
            <w:r w:rsidRPr="00864FBF">
              <w:rPr>
                <w:rFonts w:cs="Cordia New" w:hint="cs"/>
                <w:cs/>
              </w:rPr>
              <w:t>ษา</w:t>
            </w:r>
            <w:r w:rsidRPr="00864FBF">
              <w:rPr>
                <w:rFonts w:cs="Cordia New"/>
                <w:cs/>
              </w:rPr>
              <w:t>พฤติกรรมการอบยางเพื่อให้ยางคงรูป</w:t>
            </w:r>
            <w:r w:rsidRPr="00864FBF">
              <w:rPr>
                <w:rFonts w:cs="Cordia New"/>
              </w:rPr>
              <w:t xml:space="preserve"> </w:t>
            </w:r>
            <w:r w:rsidRPr="00864FBF">
              <w:rPr>
                <w:rFonts w:cs="Cordia New"/>
                <w:cs/>
              </w:rPr>
              <w:t>และคุณสมบัติการนำความร้อนของ</w:t>
            </w:r>
            <w:r w:rsidR="00CF4F4F" w:rsidRPr="00864FBF">
              <w:rPr>
                <w:rFonts w:cs="Cordia New" w:hint="cs"/>
                <w:cs/>
              </w:rPr>
              <w:t xml:space="preserve"> </w:t>
            </w:r>
            <w:r w:rsidRPr="00864FBF">
              <w:rPr>
                <w:rFonts w:cs="Cordia New"/>
                <w:cs/>
              </w:rPr>
              <w:t>ยาง</w:t>
            </w:r>
          </w:p>
          <w:p w:rsidR="00FE5DC4" w:rsidRDefault="00FE5DC4" w:rsidP="00905831">
            <w:pPr>
              <w:rPr>
                <w:rFonts w:cs="Cordia New"/>
              </w:rPr>
            </w:pPr>
            <w:r>
              <w:rPr>
                <w:rFonts w:cs="Cordia New"/>
              </w:rPr>
              <w:t xml:space="preserve">    </w:t>
            </w:r>
            <w:r w:rsidR="00905831" w:rsidRPr="00864FBF">
              <w:rPr>
                <w:rFonts w:cs="Cordia New"/>
                <w:cs/>
              </w:rPr>
              <w:t>เพื่อนำไปใช้ในการคำนวณเชิงตัวเลขเพื่อสามารถทำนายการกระจายตัวของ</w:t>
            </w:r>
            <w:r w:rsidR="00CF4F4F" w:rsidRPr="00864FBF">
              <w:rPr>
                <w:rFonts w:cs="Cordia New" w:hint="cs"/>
                <w:cs/>
              </w:rPr>
              <w:t xml:space="preserve"> </w:t>
            </w:r>
            <w:r w:rsidR="00905831" w:rsidRPr="00864FBF">
              <w:rPr>
                <w:rFonts w:cs="Cordia New"/>
                <w:cs/>
              </w:rPr>
              <w:t>อุณหภูมิ</w:t>
            </w:r>
          </w:p>
          <w:p w:rsidR="00905831" w:rsidRPr="00864FBF" w:rsidRDefault="00FE5DC4" w:rsidP="00905831">
            <w:pPr>
              <w:rPr>
                <w:rFonts w:cs="Cordia New"/>
              </w:rPr>
            </w:pPr>
            <w:r>
              <w:rPr>
                <w:rFonts w:cs="Cordia New"/>
              </w:rPr>
              <w:t xml:space="preserve">    </w:t>
            </w:r>
            <w:r w:rsidR="00905831" w:rsidRPr="00864FBF">
              <w:rPr>
                <w:rFonts w:cs="Cordia New"/>
                <w:cs/>
              </w:rPr>
              <w:t>ภายในยางได้</w:t>
            </w:r>
          </w:p>
        </w:tc>
        <w:tc>
          <w:tcPr>
            <w:tcW w:w="7020" w:type="dxa"/>
            <w:tcBorders>
              <w:top w:val="nil"/>
              <w:left w:val="nil"/>
              <w:bottom w:val="single" w:sz="4" w:space="0" w:color="auto"/>
              <w:right w:val="single" w:sz="4" w:space="0" w:color="auto"/>
            </w:tcBorders>
            <w:shd w:val="clear" w:color="auto" w:fill="auto"/>
            <w:noWrap/>
            <w:vAlign w:val="center"/>
          </w:tcPr>
          <w:p w:rsidR="00905831" w:rsidRPr="00864FBF" w:rsidRDefault="00905831" w:rsidP="00905831">
            <w:pPr>
              <w:rPr>
                <w:rFonts w:cs="Cordia New" w:hint="cs"/>
                <w:cs/>
                <w:lang w:val="fr-FR"/>
              </w:rPr>
            </w:pPr>
            <w:r w:rsidRPr="00864FBF">
              <w:rPr>
                <w:rFonts w:cs="Cordia New" w:hint="cs"/>
                <w:cs/>
                <w:lang w:val="fr-FR"/>
              </w:rPr>
              <w:t xml:space="preserve">งานวิจัยบรรลุวัตถุประสงค์ </w:t>
            </w:r>
            <w:r w:rsidRPr="00864FBF">
              <w:rPr>
                <w:rFonts w:cs="Cordia New"/>
              </w:rPr>
              <w:t xml:space="preserve">100% </w:t>
            </w:r>
            <w:r w:rsidRPr="00864FBF">
              <w:rPr>
                <w:rFonts w:cs="Cordia New" w:hint="cs"/>
                <w:cs/>
                <w:lang w:val="fr-FR"/>
              </w:rPr>
              <w:t>เนื่องจากสามารถคำนวณการกระจายตัวของอุณหภูมิได้และมีการเปรียบเทียบผลที่ได้กับผลการทดลองจริง</w:t>
            </w:r>
          </w:p>
        </w:tc>
      </w:tr>
      <w:tr w:rsidR="00905831" w:rsidRPr="00905831">
        <w:trPr>
          <w:trHeight w:val="255"/>
        </w:trPr>
        <w:tc>
          <w:tcPr>
            <w:tcW w:w="7033" w:type="dxa"/>
            <w:tcBorders>
              <w:top w:val="nil"/>
              <w:left w:val="single" w:sz="4" w:space="0" w:color="auto"/>
              <w:bottom w:val="single" w:sz="4" w:space="0" w:color="auto"/>
              <w:right w:val="single" w:sz="4" w:space="0" w:color="auto"/>
            </w:tcBorders>
            <w:shd w:val="clear" w:color="auto" w:fill="auto"/>
            <w:noWrap/>
            <w:vAlign w:val="center"/>
          </w:tcPr>
          <w:p w:rsidR="00905831" w:rsidRPr="00864FBF" w:rsidRDefault="00905831" w:rsidP="0010137A">
            <w:pPr>
              <w:rPr>
                <w:rFonts w:cs="Cordia New"/>
              </w:rPr>
            </w:pPr>
            <w:r w:rsidRPr="00864FBF">
              <w:rPr>
                <w:rFonts w:cs="Cordia New"/>
              </w:rPr>
              <w:t xml:space="preserve">2. </w:t>
            </w:r>
            <w:r w:rsidRPr="00864FBF">
              <w:rPr>
                <w:rFonts w:cs="Cordia New"/>
                <w:cs/>
              </w:rPr>
              <w:t>เพื่อกำหนดตัวแปรที่ใช้ในการอบยางล้อให้เหมาะสมสำหรับขนาดและรูปร่างที่ต่างกัน</w:t>
            </w:r>
          </w:p>
        </w:tc>
        <w:tc>
          <w:tcPr>
            <w:tcW w:w="7020" w:type="dxa"/>
            <w:tcBorders>
              <w:top w:val="nil"/>
              <w:left w:val="nil"/>
              <w:bottom w:val="single" w:sz="4" w:space="0" w:color="auto"/>
              <w:right w:val="single" w:sz="4" w:space="0" w:color="auto"/>
            </w:tcBorders>
            <w:shd w:val="clear" w:color="auto" w:fill="auto"/>
            <w:noWrap/>
            <w:vAlign w:val="bottom"/>
          </w:tcPr>
          <w:p w:rsidR="00CF4F4F" w:rsidRPr="00864FBF" w:rsidRDefault="00905831" w:rsidP="00FE5DC4">
            <w:pPr>
              <w:jc w:val="both"/>
              <w:rPr>
                <w:rFonts w:cs="Cordia New" w:hint="cs"/>
                <w:cs/>
              </w:rPr>
            </w:pPr>
            <w:r w:rsidRPr="00864FBF">
              <w:rPr>
                <w:rFonts w:cs="Cordia New"/>
              </w:rPr>
              <w:t> </w:t>
            </w:r>
            <w:r w:rsidRPr="00864FBF">
              <w:rPr>
                <w:rFonts w:cs="Cordia New" w:hint="cs"/>
                <w:cs/>
              </w:rPr>
              <w:t xml:space="preserve">งานวิจัยบรรลุตามวัตถุประสงค์ในข้อนี้ </w:t>
            </w:r>
            <w:r w:rsidRPr="00864FBF">
              <w:rPr>
                <w:rFonts w:cs="Cordia New"/>
              </w:rPr>
              <w:t xml:space="preserve">70% </w:t>
            </w:r>
            <w:r w:rsidRPr="00864FBF">
              <w:rPr>
                <w:rFonts w:cs="Cordia New" w:hint="cs"/>
                <w:cs/>
              </w:rPr>
              <w:t>เนื่องจากมีการกำหนดตั</w:t>
            </w:r>
            <w:r w:rsidR="0010137A" w:rsidRPr="00864FBF">
              <w:rPr>
                <w:rFonts w:cs="Cordia New" w:hint="cs"/>
                <w:cs/>
              </w:rPr>
              <w:t>วแปรที่เหมาะสมในการอบยางล้อเพีย</w:t>
            </w:r>
            <w:r w:rsidR="0010137A" w:rsidRPr="00864FBF">
              <w:rPr>
                <w:rFonts w:cs="Cordia New" w:hint="cs"/>
                <w:cs/>
                <w:lang w:val="fr-FR"/>
              </w:rPr>
              <w:t>งโมเดล</w:t>
            </w:r>
            <w:r w:rsidRPr="00864FBF">
              <w:rPr>
                <w:rFonts w:cs="Cordia New" w:hint="cs"/>
                <w:cs/>
              </w:rPr>
              <w:t>เดียว ทั้งนี้เนื่องจากกระบวนการอบยางล้อและการวัดผลต่างๆ ทำในกระบวนการผลิตจริงในโรงงานอุตสาหกรรม ทำให้การปรับเปลี่ยนตัวแปรทำได้ค่อนข้องลำบาก และการทดสอบกับโมเดลใหม่ๆ มีค่าใช้จ่าย</w:t>
            </w:r>
            <w:r w:rsidR="00CF4F4F" w:rsidRPr="00864FBF">
              <w:rPr>
                <w:rFonts w:cs="Cordia New" w:hint="cs"/>
                <w:cs/>
              </w:rPr>
              <w:t>ค่อนข้างสูง อีกทั้งเนื่องจากการฟื้นตัว</w:t>
            </w:r>
            <w:r w:rsidR="00CF4F4F" w:rsidRPr="00864FBF">
              <w:rPr>
                <w:rFonts w:cs="Cordia New" w:hint="cs"/>
                <w:cs/>
              </w:rPr>
              <w:lastRenderedPageBreak/>
              <w:t xml:space="preserve">ทางเศรษฐกิจทำให้โรงงานที่ให้ความอนุเคราะห์ในการทดสอบวัดอุณหภูมิในกระบวนการนั้น จำเป็นต้องผลิตให้ทันตาม </w:t>
            </w:r>
            <w:r w:rsidR="00CF4F4F" w:rsidRPr="00864FBF">
              <w:rPr>
                <w:rFonts w:cs="Cordia New"/>
              </w:rPr>
              <w:t xml:space="preserve">Order </w:t>
            </w:r>
            <w:r w:rsidR="00CF4F4F" w:rsidRPr="00864FBF">
              <w:rPr>
                <w:rFonts w:cs="Cordia New" w:hint="cs"/>
                <w:cs/>
              </w:rPr>
              <w:t>ของลูกค้า ทำให้ไม่สะดวกในการให้ความอนุเคราะห์สำหรับการวัดจริงในกระบวนการผลิตได้</w:t>
            </w:r>
          </w:p>
        </w:tc>
      </w:tr>
      <w:tr w:rsidR="00905831" w:rsidRPr="00905831">
        <w:trPr>
          <w:trHeight w:val="255"/>
        </w:trPr>
        <w:tc>
          <w:tcPr>
            <w:tcW w:w="7033" w:type="dxa"/>
            <w:tcBorders>
              <w:top w:val="nil"/>
              <w:left w:val="single" w:sz="4" w:space="0" w:color="auto"/>
              <w:bottom w:val="single" w:sz="4" w:space="0" w:color="auto"/>
              <w:right w:val="single" w:sz="4" w:space="0" w:color="auto"/>
            </w:tcBorders>
            <w:shd w:val="clear" w:color="auto" w:fill="auto"/>
            <w:noWrap/>
            <w:vAlign w:val="center"/>
          </w:tcPr>
          <w:p w:rsidR="00FE5DC4" w:rsidRDefault="00905831" w:rsidP="00CF4F4F">
            <w:pPr>
              <w:rPr>
                <w:rFonts w:cs="Cordia New"/>
              </w:rPr>
            </w:pPr>
            <w:r w:rsidRPr="00864FBF">
              <w:rPr>
                <w:rFonts w:cs="Cordia New"/>
              </w:rPr>
              <w:lastRenderedPageBreak/>
              <w:t xml:space="preserve">3. </w:t>
            </w:r>
            <w:r w:rsidRPr="00864FBF">
              <w:rPr>
                <w:rFonts w:cs="Cordia New"/>
                <w:cs/>
              </w:rPr>
              <w:t xml:space="preserve">เพื่อลดต้นทุนในการทดสอบตัวแปรในการอบยางโมเดลใหม่ๆ ให้ได้ไม่น้อยกว่า </w:t>
            </w:r>
            <w:r w:rsidRPr="00864FBF">
              <w:rPr>
                <w:rFonts w:cs="Cordia New"/>
              </w:rPr>
              <w:t xml:space="preserve">50 </w:t>
            </w:r>
          </w:p>
          <w:p w:rsidR="00905831" w:rsidRPr="00864FBF" w:rsidRDefault="00FE5DC4" w:rsidP="00CF4F4F">
            <w:pPr>
              <w:rPr>
                <w:rFonts w:cs="Cordia New"/>
              </w:rPr>
            </w:pPr>
            <w:r>
              <w:rPr>
                <w:rFonts w:cs="Cordia New"/>
              </w:rPr>
              <w:t xml:space="preserve">    </w:t>
            </w:r>
            <w:r w:rsidR="00905831" w:rsidRPr="00864FBF">
              <w:rPr>
                <w:rFonts w:cs="Cordia New"/>
                <w:cs/>
              </w:rPr>
              <w:t>เปอร์เซ็นต์</w:t>
            </w:r>
          </w:p>
        </w:tc>
        <w:tc>
          <w:tcPr>
            <w:tcW w:w="7020" w:type="dxa"/>
            <w:tcBorders>
              <w:top w:val="nil"/>
              <w:left w:val="nil"/>
              <w:bottom w:val="single" w:sz="4" w:space="0" w:color="auto"/>
              <w:right w:val="single" w:sz="4" w:space="0" w:color="auto"/>
            </w:tcBorders>
            <w:shd w:val="clear" w:color="auto" w:fill="auto"/>
            <w:noWrap/>
            <w:vAlign w:val="center"/>
          </w:tcPr>
          <w:p w:rsidR="00905831" w:rsidRPr="00864FBF" w:rsidRDefault="00643A77" w:rsidP="00FE5DC4">
            <w:pPr>
              <w:jc w:val="both"/>
              <w:rPr>
                <w:rFonts w:cs="Cordia New" w:hint="cs"/>
                <w:vanish/>
                <w:cs/>
                <w:lang w:val="fr-FR"/>
              </w:rPr>
            </w:pPr>
            <w:r w:rsidRPr="00864FBF">
              <w:rPr>
                <w:rFonts w:cs="Cordia New" w:hint="cs"/>
                <w:cs/>
              </w:rPr>
              <w:t>การวัดและเปรียบเทียบต้นทุนในกระบวนการทดสอบเพื่อให้ได้มาซึ่งสภาวะที่เหมาะสมสำ</w:t>
            </w:r>
            <w:r w:rsidR="00FE5DC4">
              <w:rPr>
                <w:rFonts w:cs="Cordia New"/>
              </w:rPr>
              <w:t xml:space="preserve"> </w:t>
            </w:r>
            <w:r w:rsidRPr="00864FBF">
              <w:rPr>
                <w:rFonts w:cs="Cordia New" w:hint="cs"/>
                <w:cs/>
              </w:rPr>
              <w:t>หรับกระบวนการอบยางล้อนั้น จำเป็นต้องใช้เวลาและความร่วมมือจากทางภาค</w:t>
            </w:r>
            <w:r w:rsidR="00FE5DC4">
              <w:rPr>
                <w:rFonts w:cs="Cordia New"/>
              </w:rPr>
              <w:t xml:space="preserve"> </w:t>
            </w:r>
            <w:r w:rsidRPr="00864FBF">
              <w:rPr>
                <w:rFonts w:cs="Cordia New" w:hint="cs"/>
                <w:cs/>
              </w:rPr>
              <w:t xml:space="preserve">อุตสาหกรรม ในการเก็บข้อมูลและทดลองใช้สภาวะการอบที่คำนวณได้จากวิธีการในงานวิจัยนี้เพื่อเปรียบเทียบกับข้อมูลเดิม วัตถุประสงค์ในข้อนี้จึงไม่สามารถบรรลุได้เนื่องจากเหตุผลข้างต้น คือความจำเป็นต้องเร่งกระบวนการผลิตให้กับกับ </w:t>
            </w:r>
            <w:r w:rsidRPr="00864FBF">
              <w:rPr>
                <w:rFonts w:cs="Cordia New"/>
              </w:rPr>
              <w:t xml:space="preserve">Order </w:t>
            </w:r>
            <w:r w:rsidRPr="00864FBF">
              <w:rPr>
                <w:rFonts w:cs="Cordia New" w:hint="cs"/>
                <w:cs/>
              </w:rPr>
              <w:t xml:space="preserve">ของลูกค้า </w:t>
            </w:r>
            <w:r w:rsidRPr="00864FBF">
              <w:rPr>
                <w:rFonts w:cs="Cordia New" w:hint="cs"/>
                <w:cs/>
                <w:lang w:val="fr-FR"/>
              </w:rPr>
              <w:t>ทำให้ไม่สะดวกในการทดสอบโดยใช้ข้อมูลจากงานวิจัย อีกทั้งสำหรับโมเดลเก่าที่ได้ทำการทดสอบหาสภาวะในกระบวนการอบเป็นที่เรียบร้อยแล้วนั้น ทางภาคอุตสาหกรรมไม่สะดวกที่จะทดสอบเพื่อเปรียบเทียบผลที่ได้</w:t>
            </w:r>
            <w:r w:rsidR="00312B33" w:rsidRPr="00864FBF">
              <w:rPr>
                <w:rFonts w:cs="Cordia New" w:hint="cs"/>
                <w:cs/>
                <w:lang w:val="fr-FR"/>
              </w:rPr>
              <w:t xml:space="preserve">จากการคำนวณ ในขณะที่โมเดลใหม่ๆ นั้น จำเป็นต้องรอจังหวะและโอกาสจากลูกค้าที่มีความต้องการโมเดลใหม่ๆ </w:t>
            </w:r>
            <w:r w:rsidRPr="00864FBF">
              <w:rPr>
                <w:rFonts w:cs="Cordia New" w:hint="cs"/>
                <w:vanish/>
                <w:cs/>
              </w:rPr>
              <w:t>ก</w:t>
            </w:r>
          </w:p>
        </w:tc>
      </w:tr>
    </w:tbl>
    <w:p w:rsidR="008709DE" w:rsidRDefault="008709DE" w:rsidP="00974596">
      <w:pPr>
        <w:rPr>
          <w:rFonts w:cs="Cordia New"/>
          <w:cs/>
          <w:lang w:val="fr-FR"/>
        </w:rPr>
        <w:sectPr w:rsidR="008709DE" w:rsidSect="00F2290A">
          <w:headerReference w:type="default" r:id="rId446"/>
          <w:footerReference w:type="default" r:id="rId447"/>
          <w:pgSz w:w="16840" w:h="11907" w:orient="landscape" w:code="9"/>
          <w:pgMar w:top="1797" w:right="1440" w:bottom="1797" w:left="1440" w:header="720" w:footer="720" w:gutter="0"/>
          <w:cols w:space="720"/>
          <w:docGrid w:linePitch="360"/>
        </w:sectPr>
      </w:pPr>
    </w:p>
    <w:p w:rsidR="00DC38DA" w:rsidRPr="00943F85" w:rsidRDefault="00DC38DA" w:rsidP="00974596">
      <w:pPr>
        <w:rPr>
          <w:rFonts w:cs="Cordia New"/>
        </w:rPr>
      </w:pPr>
    </w:p>
    <w:sectPr w:rsidR="00DC38DA" w:rsidRPr="00943F85" w:rsidSect="001E4A0E">
      <w:headerReference w:type="default" r:id="rId448"/>
      <w:footerReference w:type="default" r:id="rId449"/>
      <w:pgSz w:w="11907" w:h="16840" w:code="9"/>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D98" w:rsidRDefault="00256D98">
      <w:r>
        <w:separator/>
      </w:r>
    </w:p>
  </w:endnote>
  <w:endnote w:type="continuationSeparator" w:id="0">
    <w:p w:rsidR="00256D98" w:rsidRDefault="00256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rdiaUPC">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ngsanaUPC">
    <w:panose1 w:val="02020603050405020304"/>
    <w:charset w:val="DE"/>
    <w:family w:val="roman"/>
    <w:pitch w:val="variable"/>
    <w:sig w:usb0="81000003" w:usb1="00000000" w:usb2="00000000" w:usb3="00000000" w:csb0="00010001" w:csb1="00000000"/>
  </w:font>
  <w:font w:name="BrowalliaNew">
    <w:altName w:val="PMingLiU"/>
    <w:panose1 w:val="020B0604020202020204"/>
    <w:charset w:val="88"/>
    <w:family w:val="auto"/>
    <w:notTrueType/>
    <w:pitch w:val="default"/>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Default="008C54A7">
    <w:pPr>
      <w:pStyle w:val="Footer"/>
    </w:pPr>
    <w:r>
      <w:t>___________________________</w:t>
    </w:r>
    <w:r w:rsidR="00E24804">
      <w:t>____________________________</w:t>
    </w:r>
    <w:r>
      <w:t>___________________________________</w:t>
    </w:r>
  </w:p>
  <w:p w:rsidR="008C54A7" w:rsidRPr="003A6D65" w:rsidRDefault="008C54A7">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Pr="003A6D65">
      <w:rPr>
        <w:i/>
        <w:iCs/>
        <w:sz w:val="24"/>
        <w:szCs w:val="24"/>
      </w:rPr>
      <w:t>”</w:t>
    </w:r>
    <w:r w:rsidRPr="001A6D6F">
      <w:rPr>
        <w:i/>
        <w:iCs/>
        <w:sz w:val="24"/>
        <w:szCs w:val="24"/>
      </w:rPr>
      <w:tab/>
    </w:r>
    <w:r>
      <w:rPr>
        <w:i/>
        <w:iCs/>
        <w:sz w:val="24"/>
        <w:szCs w:val="24"/>
      </w:rPr>
      <w:t xml:space="preserve">                                </w:t>
    </w:r>
    <w:r w:rsidR="00E24804">
      <w:rPr>
        <w:i/>
        <w:iCs/>
        <w:sz w:val="24"/>
        <w:szCs w:val="24"/>
      </w:rPr>
      <w:t xml:space="preserve">        </w:t>
    </w:r>
    <w:r>
      <w:rPr>
        <w:i/>
        <w:iCs/>
        <w:sz w:val="24"/>
        <w:szCs w:val="24"/>
      </w:rPr>
      <w:t xml:space="preserve">                                                        </w:t>
    </w:r>
    <w:r w:rsidRPr="001A6D6F">
      <w:rPr>
        <w:i/>
        <w:iCs/>
        <w:sz w:val="24"/>
        <w:szCs w:val="24"/>
      </w:rPr>
      <w:t xml:space="preserve">- </w:t>
    </w:r>
    <w:r w:rsidRPr="001A6D6F">
      <w:rPr>
        <w:i/>
        <w:iCs/>
        <w:sz w:val="24"/>
        <w:szCs w:val="24"/>
      </w:rPr>
      <w:fldChar w:fldCharType="begin"/>
    </w:r>
    <w:r w:rsidRPr="001A6D6F">
      <w:rPr>
        <w:i/>
        <w:iCs/>
        <w:sz w:val="24"/>
        <w:szCs w:val="24"/>
      </w:rPr>
      <w:instrText xml:space="preserve"> PAGE </w:instrText>
    </w:r>
    <w:r>
      <w:rPr>
        <w:i/>
        <w:iCs/>
        <w:sz w:val="24"/>
        <w:szCs w:val="24"/>
      </w:rPr>
      <w:fldChar w:fldCharType="separate"/>
    </w:r>
    <w:r w:rsidR="004A2B2E">
      <w:rPr>
        <w:i/>
        <w:iCs/>
        <w:noProof/>
        <w:sz w:val="24"/>
        <w:szCs w:val="24"/>
      </w:rPr>
      <w:t>3</w:t>
    </w:r>
    <w:r w:rsidRPr="001A6D6F">
      <w:rPr>
        <w:i/>
        <w:iCs/>
        <w:sz w:val="24"/>
        <w:szCs w:val="24"/>
      </w:rPr>
      <w:fldChar w:fldCharType="end"/>
    </w:r>
    <w:r w:rsidRPr="001A6D6F">
      <w:rPr>
        <w:i/>
        <w:iCs/>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E41" w:rsidRDefault="00B66E41">
    <w:pPr>
      <w:pStyle w:val="Footer"/>
    </w:pPr>
    <w:r>
      <w:t>_______________________________</w:t>
    </w:r>
    <w:r w:rsidR="00E24804">
      <w:t>____________________________</w:t>
    </w:r>
    <w:r>
      <w:t>_______________________________</w:t>
    </w:r>
  </w:p>
  <w:p w:rsidR="00B66E41" w:rsidRPr="003A6D65" w:rsidRDefault="00B66E41">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Pr="003A6D65">
      <w:rPr>
        <w:i/>
        <w:iCs/>
        <w:sz w:val="24"/>
        <w:szCs w:val="24"/>
      </w:rPr>
      <w:t>”</w:t>
    </w:r>
    <w:r w:rsidRPr="001A6D6F">
      <w:rPr>
        <w:i/>
        <w:iCs/>
        <w:sz w:val="24"/>
        <w:szCs w:val="24"/>
      </w:rPr>
      <w:tab/>
    </w:r>
    <w:r>
      <w:rPr>
        <w:i/>
        <w:iCs/>
        <w:sz w:val="24"/>
        <w:szCs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E41" w:rsidRDefault="00B66E41">
    <w:pPr>
      <w:pStyle w:val="Footer"/>
    </w:pPr>
    <w:r>
      <w:t>________________________________</w:t>
    </w:r>
    <w:r w:rsidR="00E24804">
      <w:t>____________________________</w:t>
    </w:r>
    <w:r>
      <w:t>______________________________</w:t>
    </w:r>
  </w:p>
  <w:p w:rsidR="00B66E41" w:rsidRPr="003A6D65" w:rsidRDefault="00B66E41">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0091098D" w:rsidRPr="0091098D">
      <w:rPr>
        <w:i/>
        <w:iCs/>
        <w:sz w:val="24"/>
        <w:szCs w:val="24"/>
      </w:rPr>
      <w:tab/>
    </w:r>
    <w:r w:rsidR="00E24804">
      <w:rPr>
        <w:i/>
        <w:iCs/>
        <w:sz w:val="24"/>
        <w:szCs w:val="24"/>
      </w:rPr>
      <w:t xml:space="preserve">                                                                                                </w:t>
    </w:r>
    <w:r w:rsidR="0091098D" w:rsidRPr="0091098D">
      <w:rPr>
        <w:i/>
        <w:iCs/>
        <w:sz w:val="24"/>
        <w:szCs w:val="24"/>
      </w:rPr>
      <w:t xml:space="preserve">- </w:t>
    </w:r>
    <w:r w:rsidR="0091098D" w:rsidRPr="0091098D">
      <w:rPr>
        <w:i/>
        <w:iCs/>
        <w:sz w:val="24"/>
        <w:szCs w:val="24"/>
      </w:rPr>
      <w:fldChar w:fldCharType="begin"/>
    </w:r>
    <w:r w:rsidR="0091098D" w:rsidRPr="0091098D">
      <w:rPr>
        <w:i/>
        <w:iCs/>
        <w:sz w:val="24"/>
        <w:szCs w:val="24"/>
      </w:rPr>
      <w:instrText xml:space="preserve"> PAGE </w:instrText>
    </w:r>
    <w:r w:rsidR="0091098D">
      <w:rPr>
        <w:i/>
        <w:iCs/>
        <w:sz w:val="24"/>
        <w:szCs w:val="24"/>
      </w:rPr>
      <w:fldChar w:fldCharType="separate"/>
    </w:r>
    <w:r w:rsidR="004A2B2E">
      <w:rPr>
        <w:i/>
        <w:iCs/>
        <w:noProof/>
        <w:sz w:val="24"/>
        <w:szCs w:val="24"/>
      </w:rPr>
      <w:t>53</w:t>
    </w:r>
    <w:r w:rsidR="0091098D" w:rsidRPr="0091098D">
      <w:rPr>
        <w:i/>
        <w:iCs/>
        <w:sz w:val="24"/>
        <w:szCs w:val="24"/>
      </w:rPr>
      <w:fldChar w:fldCharType="end"/>
    </w:r>
    <w:r w:rsidR="0091098D" w:rsidRPr="0091098D">
      <w:rPr>
        <w:i/>
        <w:iCs/>
        <w:sz w:val="24"/>
        <w:szCs w:val="24"/>
      </w:rPr>
      <w:t xml:space="preserve"> -</w:t>
    </w:r>
    <w:r>
      <w:rPr>
        <w:i/>
        <w:iCs/>
        <w:sz w:val="24"/>
        <w:szCs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Default="008C54A7">
    <w:pPr>
      <w:pStyle w:val="Footer"/>
    </w:pPr>
    <w:r>
      <w:t>______________________________________________________________________________________________</w:t>
    </w:r>
  </w:p>
  <w:p w:rsidR="008C54A7" w:rsidRPr="003A6D65" w:rsidRDefault="008C54A7">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Pr="003A6D65">
      <w:rPr>
        <w:i/>
        <w:iCs/>
        <w:sz w:val="24"/>
        <w:szCs w:val="24"/>
      </w:rPr>
      <w:t>”</w:t>
    </w:r>
    <w:r w:rsidRPr="001A6D6F">
      <w:rPr>
        <w:i/>
        <w:iCs/>
        <w:sz w:val="24"/>
        <w:szCs w:val="24"/>
      </w:rPr>
      <w:tab/>
    </w:r>
    <w:r>
      <w:rPr>
        <w:i/>
        <w:iCs/>
        <w:sz w:val="24"/>
        <w:szCs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Default="008C54A7">
    <w:pPr>
      <w:pStyle w:val="Footer"/>
    </w:pPr>
    <w:r>
      <w:t>_____________________________________________________________________________________________________________________________</w:t>
    </w:r>
    <w:r w:rsidR="0080554A">
      <w:t>___________</w:t>
    </w:r>
    <w:r>
      <w:t>________________</w:t>
    </w:r>
  </w:p>
  <w:p w:rsidR="008C54A7" w:rsidRPr="003A6D65" w:rsidRDefault="008C54A7">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Pr="003A6D65">
      <w:rPr>
        <w:i/>
        <w:iCs/>
        <w:sz w:val="24"/>
        <w:szCs w:val="24"/>
      </w:rPr>
      <w:t>”</w:t>
    </w:r>
    <w:r w:rsidRPr="001A6D6F">
      <w:rPr>
        <w:i/>
        <w:iCs/>
        <w:sz w:val="24"/>
        <w:szCs w:val="24"/>
      </w:rPr>
      <w:tab/>
    </w:r>
    <w:r>
      <w:rPr>
        <w:i/>
        <w:iCs/>
        <w:sz w:val="24"/>
        <w:szCs w:val="24"/>
      </w:rPr>
      <w:t xml:space="preserve">                                                                                                                                                                    </w:t>
    </w:r>
    <w:r w:rsidR="0080554A">
      <w:rPr>
        <w:i/>
        <w:iCs/>
        <w:sz w:val="24"/>
        <w:szCs w:val="24"/>
      </w:rPr>
      <w:t xml:space="preserve">                   </w:t>
    </w:r>
    <w:r>
      <w:rPr>
        <w:i/>
        <w:iCs/>
        <w:sz w:val="24"/>
        <w:szCs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Default="008C54A7">
    <w:pPr>
      <w:pStyle w:val="Footer"/>
    </w:pPr>
    <w:r>
      <w:t>_______________________________________________</w:t>
    </w:r>
    <w:r w:rsidR="001E4A0E">
      <w:t>_________________</w:t>
    </w:r>
    <w:r>
      <w:t>__________________________</w:t>
    </w:r>
  </w:p>
  <w:p w:rsidR="008C54A7" w:rsidRPr="003A6D65" w:rsidRDefault="008C54A7">
    <w:pPr>
      <w:pStyle w:val="Footer"/>
      <w:rPr>
        <w:i/>
        <w:iCs/>
        <w:sz w:val="24"/>
        <w:szCs w:val="24"/>
      </w:rPr>
    </w:pPr>
    <w:r w:rsidRPr="003A6D65">
      <w:rPr>
        <w:rFonts w:hint="cs"/>
        <w:i/>
        <w:iCs/>
        <w:sz w:val="24"/>
        <w:szCs w:val="24"/>
        <w:cs/>
        <w:lang w:val="fr-FR"/>
      </w:rPr>
      <w:t xml:space="preserve">เรื่อง </w:t>
    </w:r>
    <w:r w:rsidRPr="003A6D65">
      <w:rPr>
        <w:i/>
        <w:iCs/>
        <w:sz w:val="24"/>
        <w:szCs w:val="24"/>
      </w:rPr>
      <w:t>“</w:t>
    </w:r>
    <w:r w:rsidRPr="003A6D65">
      <w:rPr>
        <w:rFonts w:hint="cs"/>
        <w:i/>
        <w:iCs/>
        <w:sz w:val="24"/>
        <w:szCs w:val="24"/>
        <w:cs/>
        <w:lang w:val="fr-FR"/>
      </w:rPr>
      <w:t>การพัฒนาประสิทธิภาพการอบยางล้อ</w:t>
    </w:r>
    <w:r w:rsidRPr="003A6D65">
      <w:rPr>
        <w:i/>
        <w:iCs/>
        <w:sz w:val="24"/>
        <w:szCs w:val="24"/>
      </w:rPr>
      <w:t>”</w:t>
    </w:r>
    <w:r w:rsidRPr="001A6D6F">
      <w:rPr>
        <w:i/>
        <w:iCs/>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D98" w:rsidRDefault="00256D98">
      <w:r>
        <w:separator/>
      </w:r>
    </w:p>
  </w:footnote>
  <w:footnote w:type="continuationSeparator" w:id="0">
    <w:p w:rsidR="00256D98" w:rsidRDefault="00256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228600</wp:posOffset>
              </wp:positionV>
              <wp:extent cx="5257800" cy="0"/>
              <wp:effectExtent l="0" t="0" r="0" b="0"/>
              <wp:wrapNone/>
              <wp:docPr id="33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98F32" id="Line 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14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kD+tAEAAFUDAAAOAAAAZHJzL2Uyb0RvYy54bWysk01vGyEQhu+V8h8Q93o3ttymK69zyNfF&#13;&#10;bS0l/QFjYL0owCDA3vW/74A/mrS3KntAwAwP877DLm5Ha9hehajRtfx6UnOmnECp3bblv14eP99w&#13;&#10;FhM4CQadavlBRX67vPq0GHyjptijkSowgrjYDL7lfUq+qaooemUhTtArR8EOg4VEy7CtZICB6NZU&#13;&#10;07r+Ug0YpA8oVIy0e38M8mXhd50S6WfXRZWYaTnVlsoYyrjJY7VcQLMN4HstTmXAf1RhQTu69IK6&#13;&#10;hwRsF/Q/KKtFwIhdmgi0FXadFqpoIDXX9V9qnnvwqmghc6K/2BQ/Dit+7NeBadny2WzOmQNLTVpp&#13;&#10;p9gsezP42FDKnVuHrE6M7tmvULxGilXvgnkRPbE2w3eUBIFdwmLJ2AWbD5NYNhbnDxfn1ZiYoM35&#13;&#10;dP71pqYGiXOsguZ80IeYnhRalictN1RdAcN+FVMuBJpzSr7H4aM2pjTWODa0/BvRy4GIRssczGkx&#13;&#10;bDd3JrA95KdRvqyYYO/SAu6cLLBegXw4zRNoc5xTvnEnM7L+o2cblId1yLjsC/WugE/vLD+Ot+uS&#13;&#10;9edvWP4GAAD//wMAUEsDBBQABgAIAAAAIQAS88Iw3AAAAAsBAAAPAAAAZHJzL2Rvd25yZXYueG1s&#13;&#10;TE9LS8NAEL4L/odlBC/FbkyhhDSbItbcvNgqXqfZMQlmZ9Psto3+ekc81Mu8PuZ7FOvJ9epEY+g8&#13;&#10;G7ifJ6CIa287bgy87qq7DFSIyBZ7z2TgiwKsy+urAnPrz/xCp21slJBwyNFAG+OQax3qlhyGuR+I&#13;&#10;Bfvwo8Mo69hoO+JZyF2v0yRZaocdi0KLAz22VH9uj85AqN7oUH3P6lnyvmg8pYfN8xMac3szbVZS&#13;&#10;HlagIk3x8gG/GcQ/lGJs749sg+oNSJpoYLGULmiWZjLs/w66LPT/DOUPAAAA//8DAFBLAQItABQA&#13;&#10;BgAIAAAAIQC2gziS/gAAAOEBAAATAAAAAAAAAAAAAAAAAAAAAABbQ29udGVudF9UeXBlc10ueG1s&#13;&#10;UEsBAi0AFAAGAAgAAAAhADj9If/WAAAAlAEAAAsAAAAAAAAAAAAAAAAALwEAAF9yZWxzLy5yZWxz&#13;&#10;UEsBAi0AFAAGAAgAAAAhANnqQP60AQAAVQMAAA4AAAAAAAAAAAAAAAAALgIAAGRycy9lMm9Eb2Mu&#13;&#10;eG1sUEsBAi0AFAAGAAgAAAAhABLzwjDcAAAACwEAAA8AAAAAAAAAAAAAAAAADgQAAGRycy9kb3du&#13;&#10;cmV2LnhtbFBLBQYAAAAABAAEAPMAAAAXBQAAAAA=&#13;&#10;">
              <o:lock v:ext="edit" shapetype="f"/>
            </v:line>
          </w:pict>
        </mc:Fallback>
      </mc:AlternateContent>
    </w:r>
    <w:r w:rsidR="008C54A7" w:rsidRPr="005704B0">
      <w:rPr>
        <w:rFonts w:hint="cs"/>
        <w:i/>
        <w:iCs/>
        <w:sz w:val="24"/>
        <w:szCs w:val="24"/>
        <w:cs/>
        <w:lang w:val="fr-FR"/>
      </w:rPr>
      <w:t xml:space="preserve">ชุดโครงการวิจัยขนาดกลางเรื่องยางพารา                                            </w:t>
    </w:r>
    <w:r w:rsidR="008C54A7">
      <w:rPr>
        <w:rFonts w:hint="cs"/>
        <w:i/>
        <w:iCs/>
        <w:sz w:val="24"/>
        <w:szCs w:val="24"/>
        <w:cs/>
        <w:lang w:val="fr-FR"/>
      </w:rPr>
      <w:t xml:space="preserve">                     </w:t>
    </w:r>
    <w:r w:rsidR="00E24804">
      <w:rPr>
        <w:rFonts w:hint="cs"/>
        <w:i/>
        <w:iCs/>
        <w:sz w:val="24"/>
        <w:szCs w:val="24"/>
        <w:cs/>
        <w:lang w:val="fr-FR"/>
      </w:rPr>
      <w:t xml:space="preserve">      </w:t>
    </w:r>
    <w:r w:rsidR="00E24804">
      <w:rPr>
        <w:i/>
        <w:iCs/>
        <w:sz w:val="24"/>
        <w:szCs w:val="24"/>
        <w:lang w:val="fr-FR"/>
      </w:rPr>
      <w:t xml:space="preserve"> </w:t>
    </w:r>
    <w:r w:rsidR="008C54A7" w:rsidRPr="005704B0">
      <w:rPr>
        <w:i/>
        <w:iCs/>
        <w:sz w:val="24"/>
        <w:szCs w:val="24"/>
        <w:cs/>
        <w:lang w:val="fr-FR"/>
      </w:rPr>
      <w:t xml:space="preserve">สัญญาเลขที่ </w:t>
    </w:r>
    <w:r w:rsidR="008C54A7" w:rsidRPr="005704B0">
      <w:rPr>
        <w:i/>
        <w:iCs/>
        <w:sz w:val="24"/>
        <w:szCs w:val="24"/>
        <w:lang w:val="fr-FR"/>
      </w:rPr>
      <w:t>RDG</w:t>
    </w:r>
    <w:r w:rsidR="008C54A7" w:rsidRPr="005704B0">
      <w:rPr>
        <w:i/>
        <w:iCs/>
        <w:sz w:val="24"/>
        <w:szCs w:val="24"/>
        <w:cs/>
        <w:lang w:val="fr-FR"/>
      </w:rPr>
      <w:t>5250070</w:t>
    </w:r>
    <w:r w:rsidR="008C54A7" w:rsidRPr="005704B0">
      <w:rPr>
        <w:rFonts w:hint="cs"/>
        <w:i/>
        <w:iCs/>
        <w:sz w:val="24"/>
        <w:szCs w:val="24"/>
        <w:cs/>
        <w:lang w:val="fr-FR"/>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E41"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228600</wp:posOffset>
              </wp:positionV>
              <wp:extent cx="5257800" cy="0"/>
              <wp:effectExtent l="0" t="0" r="0" b="0"/>
              <wp:wrapNone/>
              <wp:docPr id="33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ACC3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14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VJMtQEAAFUDAAAOAAAAZHJzL2Uyb0RvYy54bWysk01vEzEQhu9I/AfLd7LblNKyyqaHlnIJ&#13;&#10;EKnwAyb+yFrYHst2spt/z9j5KIUbYg+W7Rk/nvcd7+J+cpbtVUwGfc+vZi1nyguUxm97/uP707s7&#13;&#10;zlIGL8GiVz0/qMTvl2/fLMbQqTkOaKWKjCA+dWPo+ZBz6JomiUE5SDMMylNQY3SQaRm3jYwwEt3Z&#13;&#10;Zt62H5oRowwRhUqJdh+PQb6sfK2VyN+0Tioz23OqLdcx1nFTxma5gG4bIQxGnMqAf6jCgfF06QX1&#13;&#10;CBnYLpq/UM6IiAl1ngl0DWpthKoaSM1V+4ea5wGCqlrInBQuNqX/hxVf9+vIjOz59fV7zjw4atLK&#13;&#10;eMVuizdjSB2lPPh1LOrE5J/DCsXPRLHmVbAsUiDWZvyCkiCwy1gtmXR05TCJZVN1/nBxXk2ZCdq8&#13;&#10;md/c3rXUIHGONdCdD4aY8meFjpVJzy1VV8GwX6VcCoHunFLu8fhkrK2NtZ6NPf9I9HogoTWyBEta&#13;&#10;itvNg41sD+Vp1K8oJtirtIg7LytsUCA/neYZjD3OKd/6kxlF/9GzDcrDOhZc8YV6V8Gnd1Yex+/r&#13;&#10;mvXyNyx/AQAA//8DAFBLAwQUAAYACAAAACEAEvPCMNwAAAALAQAADwAAAGRycy9kb3ducmV2Lnht&#13;&#10;bExPS0vDQBC+C/6HZQQvxW5MoYQ0myLW3LzYKl6n2TEJZmfT7LaN/npHPNTLvD7mexTryfXqRGPo&#13;&#10;PBu4nyegiGtvO24MvO6quwxUiMgWe89k4IsCrMvrqwJz68/8QqdtbJSQcMjRQBvjkGsd6pYchrkf&#13;&#10;iAX78KPDKOvYaDviWchdr9MkWWqHHYtCiwM9tlR/bo/OQKje6FB9z+pZ8r5oPKWHzfMTGnN7M21W&#13;&#10;Uh5WoCJN8fIBvxnEP5RibO+PbIPqDUiaaGCxlC5olmYy7P8Ouiz0/wzlDwAAAP//AwBQSwECLQAU&#13;&#10;AAYACAAAACEAtoM4kv4AAADhAQAAEwAAAAAAAAAAAAAAAAAAAAAAW0NvbnRlbnRfVHlwZXNdLnht&#13;&#10;bFBLAQItABQABgAIAAAAIQA4/SH/1gAAAJQBAAALAAAAAAAAAAAAAAAAAC8BAABfcmVscy8ucmVs&#13;&#10;c1BLAQItABQABgAIAAAAIQCgIVJMtQEAAFUDAAAOAAAAAAAAAAAAAAAAAC4CAABkcnMvZTJvRG9j&#13;&#10;LnhtbFBLAQItABQABgAIAAAAIQAS88Iw3AAAAAsBAAAPAAAAAAAAAAAAAAAAAA8EAABkcnMvZG93&#13;&#10;bnJldi54bWxQSwUGAAAAAAQABADzAAAAGAUAAAAA&#13;&#10;">
              <o:lock v:ext="edit" shapetype="f"/>
            </v:line>
          </w:pict>
        </mc:Fallback>
      </mc:AlternateContent>
    </w:r>
    <w:r w:rsidR="00B66E41" w:rsidRPr="005704B0">
      <w:rPr>
        <w:rFonts w:hint="cs"/>
        <w:i/>
        <w:iCs/>
        <w:sz w:val="24"/>
        <w:szCs w:val="24"/>
        <w:cs/>
        <w:lang w:val="fr-FR"/>
      </w:rPr>
      <w:t xml:space="preserve">ชุดโครงการวิจัยขนาดกลางเรื่องยางพารา                                            </w:t>
    </w:r>
    <w:r w:rsidR="00B66E41">
      <w:rPr>
        <w:rFonts w:hint="cs"/>
        <w:i/>
        <w:iCs/>
        <w:sz w:val="24"/>
        <w:szCs w:val="24"/>
        <w:cs/>
        <w:lang w:val="fr-FR"/>
      </w:rPr>
      <w:t xml:space="preserve">                     </w:t>
    </w:r>
    <w:r w:rsidR="00E24804">
      <w:rPr>
        <w:rFonts w:hint="cs"/>
        <w:i/>
        <w:iCs/>
        <w:sz w:val="24"/>
        <w:szCs w:val="24"/>
        <w:cs/>
        <w:lang w:val="fr-FR"/>
      </w:rPr>
      <w:t xml:space="preserve">  </w:t>
    </w:r>
    <w:r w:rsidR="00E24804">
      <w:rPr>
        <w:i/>
        <w:iCs/>
        <w:sz w:val="24"/>
        <w:szCs w:val="24"/>
        <w:lang w:val="fr-FR"/>
      </w:rPr>
      <w:t xml:space="preserve"> </w:t>
    </w:r>
    <w:r w:rsidR="00B66E41" w:rsidRPr="005704B0">
      <w:rPr>
        <w:rFonts w:hint="cs"/>
        <w:i/>
        <w:iCs/>
        <w:sz w:val="24"/>
        <w:szCs w:val="24"/>
        <w:cs/>
        <w:lang w:val="fr-FR"/>
      </w:rPr>
      <w:t xml:space="preserve">    </w:t>
    </w:r>
    <w:r w:rsidR="00B66E41" w:rsidRPr="005704B0">
      <w:rPr>
        <w:i/>
        <w:iCs/>
        <w:sz w:val="24"/>
        <w:szCs w:val="24"/>
        <w:cs/>
        <w:lang w:val="fr-FR"/>
      </w:rPr>
      <w:t xml:space="preserve">สัญญาเลขที่ </w:t>
    </w:r>
    <w:r w:rsidR="00B66E41" w:rsidRPr="005704B0">
      <w:rPr>
        <w:i/>
        <w:iCs/>
        <w:sz w:val="24"/>
        <w:szCs w:val="24"/>
        <w:lang w:val="fr-FR"/>
      </w:rPr>
      <w:t>RDG</w:t>
    </w:r>
    <w:r w:rsidR="00B66E41" w:rsidRPr="005704B0">
      <w:rPr>
        <w:i/>
        <w:iCs/>
        <w:sz w:val="24"/>
        <w:szCs w:val="24"/>
        <w:cs/>
        <w:lang w:val="fr-FR"/>
      </w:rPr>
      <w:t>5250070</w:t>
    </w:r>
    <w:r w:rsidR="00B66E41" w:rsidRPr="005704B0">
      <w:rPr>
        <w:rFonts w:hint="cs"/>
        <w:i/>
        <w:iCs/>
        <w:sz w:val="24"/>
        <w:szCs w:val="24"/>
        <w:cs/>
        <w:lang w:val="fr-FR"/>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E41"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228600</wp:posOffset>
              </wp:positionV>
              <wp:extent cx="5257800" cy="0"/>
              <wp:effectExtent l="0" t="0" r="0" b="0"/>
              <wp:wrapNone/>
              <wp:docPr id="33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1A90" id="Line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14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S4dtQEAAFUDAAAOAAAAZHJzL2Uyb0RvYy54bWysk01vGyEQhu+V+h8Q93o3ttImK69zSJpe&#13;&#10;3NZS2h8w5sOLCgwC7F3/+w74o017q7oHBMzwMO877PJhcpYdVEwGfc9vZi1nyguUxu96/v3b87s7&#13;&#10;zlIGL8GiVz0/qsQfVm/fLMfQqTkOaKWKjCA+dWPo+ZBz6JomiUE5SDMMylNQY3SQaRl3jYwwEt3Z&#13;&#10;Zt6275sRowwRhUqJdp9OQb6qfK2VyF+1Tioz23OqLdcx1nFbxma1hG4XIQxGnMuAf6jCgfF06RX1&#13;&#10;BBnYPpq/UM6IiAl1ngl0DWpthKoaSM1N+4ealwGCqlrInBSuNqX/hxVfDpvIjOz5YrHgzIOjJq2N&#13;&#10;V+y+eDOG1FHKo9/Eok5M/iWsUfxIFGteBcsiBWJtx88oCQL7jNWSSUdXDpNYNlXnj1fn1ZSZoM3b&#13;&#10;+e2Hu5YaJC6xBrrLwRBT/qTQsTLpuaXqKhgO65RLIdBdUso9Hp+NtbWx1rOx5/dErwcSWiNLsKSl&#13;&#10;uNs+2sgOUJ5G/Ypigr1Ki7j3ssIGBfLjeZ7B2NOc8q0/m1H0nzzbojxuYsEVX6h3FXx+Z+Vx/L6u&#13;&#10;Wb/+htVPAAAA//8DAFBLAwQUAAYACAAAACEAEvPCMNwAAAALAQAADwAAAGRycy9kb3ducmV2Lnht&#13;&#10;bExPS0vDQBC+C/6HZQQvxW5MoYQ0myLW3LzYKl6n2TEJZmfT7LaN/npHPNTLvD7mexTryfXqRGPo&#13;&#10;PBu4nyegiGtvO24MvO6quwxUiMgWe89k4IsCrMvrqwJz68/8QqdtbJSQcMjRQBvjkGsd6pYchrkf&#13;&#10;iAX78KPDKOvYaDviWchdr9MkWWqHHYtCiwM9tlR/bo/OQKje6FB9z+pZ8r5oPKWHzfMTGnN7M21W&#13;&#10;Uh5WoCJN8fIBvxnEP5RibO+PbIPqDUiaaGCxlC5olmYy7P8Ouiz0/wzlDwAAAP//AwBQSwECLQAU&#13;&#10;AAYACAAAACEAtoM4kv4AAADhAQAAEwAAAAAAAAAAAAAAAAAAAAAAW0NvbnRlbnRfVHlwZXNdLnht&#13;&#10;bFBLAQItABQABgAIAAAAIQA4/SH/1gAAAJQBAAALAAAAAAAAAAAAAAAAAC8BAABfcmVscy8ucmVs&#13;&#10;c1BLAQItABQABgAIAAAAIQCFfS4dtQEAAFUDAAAOAAAAAAAAAAAAAAAAAC4CAABkcnMvZTJvRG9j&#13;&#10;LnhtbFBLAQItABQABgAIAAAAIQAS88Iw3AAAAAsBAAAPAAAAAAAAAAAAAAAAAA8EAABkcnMvZG93&#13;&#10;bnJldi54bWxQSwUGAAAAAAQABADzAAAAGAUAAAAA&#13;&#10;">
              <o:lock v:ext="edit" shapetype="f"/>
            </v:line>
          </w:pict>
        </mc:Fallback>
      </mc:AlternateContent>
    </w:r>
    <w:r w:rsidR="00B66E41" w:rsidRPr="005704B0">
      <w:rPr>
        <w:rFonts w:hint="cs"/>
        <w:i/>
        <w:iCs/>
        <w:sz w:val="24"/>
        <w:szCs w:val="24"/>
        <w:cs/>
        <w:lang w:val="fr-FR"/>
      </w:rPr>
      <w:t xml:space="preserve">ชุดโครงการวิจัยขนาดกลางเรื่องยางพารา                                            </w:t>
    </w:r>
    <w:r w:rsidR="00B66E41">
      <w:rPr>
        <w:rFonts w:hint="cs"/>
        <w:i/>
        <w:iCs/>
        <w:sz w:val="24"/>
        <w:szCs w:val="24"/>
        <w:cs/>
        <w:lang w:val="fr-FR"/>
      </w:rPr>
      <w:t xml:space="preserve">                     </w:t>
    </w:r>
    <w:r w:rsidR="00E24804">
      <w:rPr>
        <w:rFonts w:hint="cs"/>
        <w:i/>
        <w:iCs/>
        <w:sz w:val="24"/>
        <w:szCs w:val="24"/>
        <w:cs/>
        <w:lang w:val="fr-FR"/>
      </w:rPr>
      <w:t xml:space="preserve">     </w:t>
    </w:r>
    <w:r w:rsidR="00E24804">
      <w:rPr>
        <w:i/>
        <w:iCs/>
        <w:sz w:val="24"/>
        <w:szCs w:val="24"/>
        <w:lang w:val="fr-FR"/>
      </w:rPr>
      <w:t xml:space="preserve"> </w:t>
    </w:r>
    <w:r w:rsidR="00B66E41" w:rsidRPr="005704B0">
      <w:rPr>
        <w:rFonts w:hint="cs"/>
        <w:i/>
        <w:iCs/>
        <w:sz w:val="24"/>
        <w:szCs w:val="24"/>
        <w:cs/>
        <w:lang w:val="fr-FR"/>
      </w:rPr>
      <w:t xml:space="preserve"> </w:t>
    </w:r>
    <w:r w:rsidR="00B66E41" w:rsidRPr="005704B0">
      <w:rPr>
        <w:i/>
        <w:iCs/>
        <w:sz w:val="24"/>
        <w:szCs w:val="24"/>
        <w:cs/>
        <w:lang w:val="fr-FR"/>
      </w:rPr>
      <w:t xml:space="preserve">สัญญาเลขที่ </w:t>
    </w:r>
    <w:r w:rsidR="00B66E41" w:rsidRPr="005704B0">
      <w:rPr>
        <w:i/>
        <w:iCs/>
        <w:sz w:val="24"/>
        <w:szCs w:val="24"/>
        <w:lang w:val="fr-FR"/>
      </w:rPr>
      <w:t>RDG</w:t>
    </w:r>
    <w:r w:rsidR="00B66E41" w:rsidRPr="005704B0">
      <w:rPr>
        <w:i/>
        <w:iCs/>
        <w:sz w:val="24"/>
        <w:szCs w:val="24"/>
        <w:cs/>
        <w:lang w:val="fr-FR"/>
      </w:rPr>
      <w:t>5250070</w:t>
    </w:r>
    <w:r w:rsidR="00B66E41" w:rsidRPr="005704B0">
      <w:rPr>
        <w:rFonts w:hint="cs"/>
        <w:i/>
        <w:iCs/>
        <w:sz w:val="24"/>
        <w:szCs w:val="24"/>
        <w:cs/>
        <w:lang w:val="fr-FR"/>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476"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228600</wp:posOffset>
              </wp:positionV>
              <wp:extent cx="5486400" cy="0"/>
              <wp:effectExtent l="0" t="0" r="0" b="0"/>
              <wp:wrapNone/>
              <wp:docPr id="33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D2E41" id="Line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5HJtwEAAFYDAAAOAAAAZHJzL2Uyb0RvYy54bWysU8Fu2zAMvQ/YPwi6L3bSpuiMOD206y7Z&#13;&#10;FqDdBzCSHAuTRUFU4uTvR6lJum63oT4Qokg+8T3Si7vD4MTeRLLoWzmd1FIYr1Bbv23lz+fHT7dS&#13;&#10;UAKvwaE3rTwaknfLjx8WY2jMDHt02kTBIJ6aMbSyTyk0VUWqNwPQBIPxHOwwDpDYjdtKRxgZfXDV&#13;&#10;rK5vqhGjDhGVIeLbh5egXBb8rjMq/eg6Mkm4VnJvqdhY7CbbarmAZhsh9Fad2oD/6GIA6/nRC9QD&#13;&#10;JBC7aP+BGqyKSNilicKhwq6zyhQOzGZa/8XmqYdgChcWh8JFJno/WPV9v47C6lZeXc2k8DDwkFbW&#13;&#10;GzEt4oyBGs659+uY6amDfworVL+IhaveBLNDgcE24zfUjAK7hEWTQxeHXMxsxaFIf7xIbw5JKL6c&#13;&#10;X9/eXNc8IXWOVdCcC0Ok9NXgIPKhlY7bK8CwX1HKjUBzTsnveHy0zpXJOi/GVn6ez+algNBZnYM5&#13;&#10;jeJ2c++i2EPejfLldWCwN2kRd14XsN6A/nI6J7Du5cz5zp/EyPzz6lGzQX1cxwyXPR5eAT4tWt6O&#13;&#10;P/2S9fo7LH8DAAD//wMAUEsDBBQABgAIAAAAIQBfjdRs3AAAAAsBAAAPAAAAZHJzL2Rvd25yZXYu&#13;&#10;eG1sTE9LT8JAEL6b+B82Y+KFwFYwDSndEiP25kXQeB26Q9vYnS3dBaq/3jEe9DKvL/M98vXoOnWm&#13;&#10;IbSeDdzNElDElbct1wZed+V0CSpEZIudZzLwSQHWxfVVjpn1F36h8zbWSkg4ZGigibHPtA5VQw7D&#13;&#10;zPfEgh384DDKOtTaDngRctfpeZKk2mHLotBgT48NVR/bkzMQyjc6ll+TapK8L2pP8+Pm+QmNub0Z&#13;&#10;NyspDytQkcb49wE/GcQ/FGJs709sg+oMSJpoYJFKF3SZ3suw/z3oItf/MxTfAAAA//8DAFBLAQIt&#13;&#10;ABQABgAIAAAAIQC2gziS/gAAAOEBAAATAAAAAAAAAAAAAAAAAAAAAABbQ29udGVudF9UeXBlc10u&#13;&#10;eG1sUEsBAi0AFAAGAAgAAAAhADj9If/WAAAAlAEAAAsAAAAAAAAAAAAAAAAALwEAAF9yZWxzLy5y&#13;&#10;ZWxzUEsBAi0AFAAGAAgAAAAhAJkjkcm3AQAAVgMAAA4AAAAAAAAAAAAAAAAALgIAAGRycy9lMm9E&#13;&#10;b2MueG1sUEsBAi0AFAAGAAgAAAAhAF+N1GzcAAAACwEAAA8AAAAAAAAAAAAAAAAAEQQAAGRycy9k&#13;&#10;b3ducmV2LnhtbFBLBQYAAAAABAAEAPMAAAAaBQAAAAA=&#13;&#10;">
              <o:lock v:ext="edit" shapetype="f"/>
            </v:line>
          </w:pict>
        </mc:Fallback>
      </mc:AlternateContent>
    </w:r>
    <w:r w:rsidR="000C4476" w:rsidRPr="005704B0">
      <w:rPr>
        <w:rFonts w:hint="cs"/>
        <w:i/>
        <w:iCs/>
        <w:sz w:val="24"/>
        <w:szCs w:val="24"/>
        <w:cs/>
        <w:lang w:val="fr-FR"/>
      </w:rPr>
      <w:t xml:space="preserve">ชุดโครงการวิจัยขนาดกลางเรื่องยางพารา                                            </w:t>
    </w:r>
    <w:r w:rsidR="000C4476">
      <w:rPr>
        <w:rFonts w:hint="cs"/>
        <w:i/>
        <w:iCs/>
        <w:sz w:val="24"/>
        <w:szCs w:val="24"/>
        <w:cs/>
        <w:lang w:val="fr-FR"/>
      </w:rPr>
      <w:t xml:space="preserve">                     </w:t>
    </w:r>
    <w:r w:rsidR="000C4476" w:rsidRPr="005704B0">
      <w:rPr>
        <w:rFonts w:hint="cs"/>
        <w:i/>
        <w:iCs/>
        <w:sz w:val="24"/>
        <w:szCs w:val="24"/>
        <w:cs/>
        <w:lang w:val="fr-FR"/>
      </w:rPr>
      <w:t xml:space="preserve">              </w:t>
    </w:r>
    <w:r w:rsidR="000C4476" w:rsidRPr="005704B0">
      <w:rPr>
        <w:i/>
        <w:iCs/>
        <w:sz w:val="24"/>
        <w:szCs w:val="24"/>
        <w:cs/>
        <w:lang w:val="fr-FR"/>
      </w:rPr>
      <w:t xml:space="preserve">สัญญาเลขที่ </w:t>
    </w:r>
    <w:r w:rsidR="000C4476" w:rsidRPr="005704B0">
      <w:rPr>
        <w:i/>
        <w:iCs/>
        <w:sz w:val="24"/>
        <w:szCs w:val="24"/>
        <w:lang w:val="fr-FR"/>
      </w:rPr>
      <w:t>RDG</w:t>
    </w:r>
    <w:r w:rsidR="000C4476" w:rsidRPr="005704B0">
      <w:rPr>
        <w:i/>
        <w:iCs/>
        <w:sz w:val="24"/>
        <w:szCs w:val="24"/>
        <w:cs/>
        <w:lang w:val="fr-FR"/>
      </w:rPr>
      <w:t>5250070</w:t>
    </w:r>
    <w:r w:rsidR="000C4476" w:rsidRPr="005704B0">
      <w:rPr>
        <w:rFonts w:hint="cs"/>
        <w:i/>
        <w:iCs/>
        <w:sz w:val="24"/>
        <w:szCs w:val="24"/>
        <w:cs/>
        <w:lang w:val="fr-FR"/>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4A7"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226695</wp:posOffset>
              </wp:positionV>
              <wp:extent cx="8915400" cy="1905"/>
              <wp:effectExtent l="0" t="0" r="0" b="10795"/>
              <wp:wrapNone/>
              <wp:docPr id="33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91540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4F651" id="Line 4"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85pt" to="702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61qUwQEAAGIDAAAOAAAAZHJzL2Uyb0RvYy54bWysU02P0zAQvSPxHyzfaZLuFm2jpnvYZbkU&#13;&#10;qLTAfeqPxsLxWLbbtP+esZstLNwQOVj2vMnzmzfj1f1psOyoQjToOt7Mas6UEyiN23f829end3ec&#13;&#10;xQROgkWnOn5Wkd+v375Zjb5Vc+zRShUYkbjYjr7jfUq+raooejVAnKFXjkCNYYBEx7CvZICR2Adb&#13;&#10;zev6fTVikD6gUDFS9PEC8nXh11qJ9EXrqBKzHSdtqayhrLu8VusVtPsAvjdikgH/oGIA4+jSK9Uj&#13;&#10;JGCHYP6iGowIGFGnmcChQq2NUKUGqqap/6jmuQevSi1kTvRXm+L/oxWfj9vAjOz4zU3DmYOBmrQx&#13;&#10;TrHb7M3oY0spD24bcnXi5J79BsWPSFj1CsyH6IlrN35CSSRwSFgsOekwMG2N/04DUiJUNjuVHpyv&#13;&#10;PVCnxAQF75bN4ramVgnCmmW9yDIqaDNLluBDTB8VDixvOm5JauGE4yamS+pLSk53+GSspTi01rGx&#13;&#10;48vFfFF+iGiNzGDGYtjvHmxgR8hzUr7p3ldpAQ9OFrJegfww7RMYe9mTTusmZ7IZFwN3KM/bkLVl&#13;&#10;k6iRpaBp6PKk/H4uWb+exvonAAAA//8DAFBLAwQUAAYACAAAACEA9QaYN+AAAAAMAQAADwAAAGRy&#13;&#10;cy9kb3ducmV2LnhtbEyPzU7DMBCE70i8g7VI3KhNWwqkcaqKv0slJErg7MRLEmGvo9hNw9uzPcFl&#13;&#10;pZ3Rzs6XbybvxIhD7AJpuJ4pEEh1sB01Gsr356s7EDEZssYFQg0/GGFTnJ/lJrPhSG847lMjOIRi&#13;&#10;ZjS0KfWZlLFu0Zs4Cz0Se19h8CbxOjTSDubI4d7JuVIr6U1H/KE1PT60WH/vD17D9nP3tHgdKx+c&#13;&#10;vW/KD+tL9TLX+vJielzz2K5BJJzS3wWcGLg/FFysCgeyUTgNTJM0LG5uQZzcpVqyUrGyUiCLXP6H&#13;&#10;KH4BAAD//wMAUEsBAi0AFAAGAAgAAAAhALaDOJL+AAAA4QEAABMAAAAAAAAAAAAAAAAAAAAAAFtD&#13;&#10;b250ZW50X1R5cGVzXS54bWxQSwECLQAUAAYACAAAACEAOP0h/9YAAACUAQAACwAAAAAAAAAAAAAA&#13;&#10;AAAvAQAAX3JlbHMvLnJlbHNQSwECLQAUAAYACAAAACEAtOtalMEBAABiAwAADgAAAAAAAAAAAAAA&#13;&#10;AAAuAgAAZHJzL2Uyb0RvYy54bWxQSwECLQAUAAYACAAAACEA9QaYN+AAAAAMAQAADwAAAAAAAAAA&#13;&#10;AAAAAAAbBAAAZHJzL2Rvd25yZXYueG1sUEsFBgAAAAAEAAQA8wAAACgFAAAAAA==&#13;&#10;">
              <o:lock v:ext="edit" shapetype="f"/>
            </v:line>
          </w:pict>
        </mc:Fallback>
      </mc:AlternateContent>
    </w:r>
    <w:r w:rsidR="008C54A7" w:rsidRPr="005704B0">
      <w:rPr>
        <w:rFonts w:hint="cs"/>
        <w:i/>
        <w:iCs/>
        <w:sz w:val="24"/>
        <w:szCs w:val="24"/>
        <w:cs/>
        <w:lang w:val="fr-FR"/>
      </w:rPr>
      <w:t xml:space="preserve">ชุดโครงการวิจัยขนาดกลางเรื่องยางพารา                                            </w:t>
    </w:r>
    <w:r w:rsidR="008C54A7">
      <w:rPr>
        <w:rFonts w:hint="cs"/>
        <w:i/>
        <w:iCs/>
        <w:sz w:val="24"/>
        <w:szCs w:val="24"/>
        <w:cs/>
        <w:lang w:val="fr-FR"/>
      </w:rPr>
      <w:t xml:space="preserve">                     </w:t>
    </w:r>
    <w:r w:rsidR="008C54A7" w:rsidRPr="005704B0">
      <w:rPr>
        <w:rFonts w:hint="cs"/>
        <w:i/>
        <w:iCs/>
        <w:sz w:val="24"/>
        <w:szCs w:val="24"/>
        <w:cs/>
        <w:lang w:val="fr-FR"/>
      </w:rPr>
      <w:t xml:space="preserve">         </w:t>
    </w:r>
    <w:r w:rsidR="008C54A7">
      <w:rPr>
        <w:i/>
        <w:iCs/>
        <w:sz w:val="24"/>
        <w:szCs w:val="24"/>
        <w:lang w:val="fr-FR"/>
      </w:rPr>
      <w:t xml:space="preserve">                                                                                 </w:t>
    </w:r>
    <w:r w:rsidR="008C54A7" w:rsidRPr="005704B0">
      <w:rPr>
        <w:rFonts w:hint="cs"/>
        <w:i/>
        <w:iCs/>
        <w:sz w:val="24"/>
        <w:szCs w:val="24"/>
        <w:cs/>
        <w:lang w:val="fr-FR"/>
      </w:rPr>
      <w:t xml:space="preserve">     </w:t>
    </w:r>
    <w:r w:rsidR="0080554A">
      <w:rPr>
        <w:i/>
        <w:iCs/>
        <w:sz w:val="24"/>
        <w:szCs w:val="24"/>
        <w:lang w:val="fr-FR"/>
      </w:rPr>
      <w:t xml:space="preserve">                   </w:t>
    </w:r>
    <w:r w:rsidR="008C54A7" w:rsidRPr="005704B0">
      <w:rPr>
        <w:i/>
        <w:iCs/>
        <w:sz w:val="24"/>
        <w:szCs w:val="24"/>
        <w:cs/>
        <w:lang w:val="fr-FR"/>
      </w:rPr>
      <w:t xml:space="preserve">สัญญาเลขที่ </w:t>
    </w:r>
    <w:r w:rsidR="008C54A7" w:rsidRPr="005704B0">
      <w:rPr>
        <w:i/>
        <w:iCs/>
        <w:sz w:val="24"/>
        <w:szCs w:val="24"/>
        <w:lang w:val="fr-FR"/>
      </w:rPr>
      <w:t>RDG</w:t>
    </w:r>
    <w:r w:rsidR="008C54A7" w:rsidRPr="005704B0">
      <w:rPr>
        <w:i/>
        <w:iCs/>
        <w:sz w:val="24"/>
        <w:szCs w:val="24"/>
        <w:cs/>
        <w:lang w:val="fr-FR"/>
      </w:rPr>
      <w:t>5250070</w:t>
    </w:r>
    <w:r w:rsidR="008C54A7" w:rsidRPr="005704B0">
      <w:rPr>
        <w:rFonts w:hint="cs"/>
        <w:i/>
        <w:iCs/>
        <w:sz w:val="24"/>
        <w:szCs w:val="24"/>
        <w:cs/>
        <w:lang w:val="fr-FR"/>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2FBE" w:rsidRPr="005704B0" w:rsidRDefault="00F21A45" w:rsidP="00CA6F1A">
    <w:pPr>
      <w:rPr>
        <w:rFonts w:hint="cs"/>
        <w:i/>
        <w:iCs/>
        <w:sz w:val="24"/>
        <w:szCs w:val="24"/>
        <w:cs/>
        <w:lang w:val="fr-FR"/>
      </w:rPr>
    </w:pPr>
    <w:r w:rsidRPr="005704B0">
      <w:rPr>
        <w:i/>
        <w:iCs/>
        <w:noProof/>
        <w:sz w:val="24"/>
        <w:szCs w:val="24"/>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228600</wp:posOffset>
              </wp:positionV>
              <wp:extent cx="5257800" cy="0"/>
              <wp:effectExtent l="0" t="0" r="0" b="0"/>
              <wp:wrapNone/>
              <wp:docPr id="33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AD893" id="Line 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14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7TruwEAAF8DAAAOAAAAZHJzL2Uyb0RvYy54bWysk01v2zAMhu8D9h8E3Re7Kdp1Rpwe2nWX&#13;&#10;bAvQrXdFH7EwSRREJXb+/SglTdf1NswHQRLpx3xf0ovbyTu21wkthJ5fzFrOdJCgbNj2/OePhw83&#13;&#10;nGEWQQkHQff8oJHfLt+/W4yx03MYwCmdGEECdmPs+ZBz7JoG5aC9wBlEHShoIHmR6Zi2jUpiJLp3&#13;&#10;zbxtr5sRkooJpEak2/tjkC8r3xgt83djUGfmek615bqmum7K2iwXotsmEQcrT2WIf6jCCxvoo2fU&#13;&#10;vciC7ZJ9g/JWJkAweSbBN2CMlbpqIDUX7V9qHgcRddVC5mA824T/Dyu/7deJWdXzy0vyJwhPTVrZ&#13;&#10;oNl18WaM2FHKXVinok5O4TGuQP5CijWvguWAkVib8SsogohdhmrJZJJnxtn4RANSb0g2m2oPDuce&#13;&#10;6CkzSZdX86uPNy2VIp9jjegKonw/JsxfNHhWNj13VGcFiv0KcynpJaWkB3iwztUWu8DGnn8ien0B&#13;&#10;wVlVgiUN03Zz5xLbizIk9SnaCfYqLcEuqAobtFCfT/ssrDvuKd+Fky3FiaN7G1CHdSq44hB1sYJP&#13;&#10;E1fG5M9zzXr5L5a/AQAA//8DAFBLAwQUAAYACAAAACEAcx7k4tsAAAALAQAADwAAAGRycy9kb3du&#13;&#10;cmV2LnhtbExPS0vDQBC+C/6HZYTe7MYUSkyzKaXVXgTBGj1vsmMS3J0N2W0a/70jHvQyr4/5HsV2&#13;&#10;dlZMOIbek4K7ZQICqfGmp1ZB9fp4m4EIUZPR1hMq+MIA2/L6qtC58Rd6wekUW8EkFHKtoItxyKUM&#13;&#10;TYdOh6UfkBj78KPTkdexlWbUFyZ3VqZJspZO98QKnR5w32HzeTo7Bbv3p4fV81Q7b819W70ZVyXH&#13;&#10;VKnFzXzYcNltQESc498H/GRg/1CysdqfyQRhFXCaqGC15s5olmY81L8HWRbyf4byGwAA//8DAFBL&#13;&#10;AQItABQABgAIAAAAIQC2gziS/gAAAOEBAAATAAAAAAAAAAAAAAAAAAAAAABbQ29udGVudF9UeXBl&#13;&#10;c10ueG1sUEsBAi0AFAAGAAgAAAAhADj9If/WAAAAlAEAAAsAAAAAAAAAAAAAAAAALwEAAF9yZWxz&#13;&#10;Ly5yZWxzUEsBAi0AFAAGAAgAAAAhALt7tOu7AQAAXwMAAA4AAAAAAAAAAAAAAAAALgIAAGRycy9l&#13;&#10;Mm9Eb2MueG1sUEsBAi0AFAAGAAgAAAAhAHMe5OLbAAAACwEAAA8AAAAAAAAAAAAAAAAAFQQAAGRy&#13;&#10;cy9kb3ducmV2LnhtbFBLBQYAAAAABAAEAPMAAAAdBQAAAAA=&#13;&#10;">
              <o:lock v:ext="edit" shapetype="f"/>
            </v:line>
          </w:pict>
        </mc:Fallback>
      </mc:AlternateContent>
    </w:r>
    <w:r w:rsidR="00852FBE" w:rsidRPr="005704B0">
      <w:rPr>
        <w:rFonts w:hint="cs"/>
        <w:i/>
        <w:iCs/>
        <w:sz w:val="24"/>
        <w:szCs w:val="24"/>
        <w:cs/>
        <w:lang w:val="fr-FR"/>
      </w:rPr>
      <w:t xml:space="preserve">ชุดโครงการวิจัยขนาดกลางเรื่องยางพารา            </w:t>
    </w:r>
    <w:r w:rsidR="00852FBE">
      <w:rPr>
        <w:rFonts w:hint="cs"/>
        <w:i/>
        <w:iCs/>
        <w:sz w:val="24"/>
        <w:szCs w:val="24"/>
        <w:cs/>
        <w:lang w:val="fr-FR"/>
      </w:rPr>
      <w:t xml:space="preserve">               </w:t>
    </w:r>
    <w:r w:rsidR="001E4A0E">
      <w:rPr>
        <w:i/>
        <w:iCs/>
        <w:sz w:val="24"/>
        <w:szCs w:val="24"/>
        <w:lang w:val="fr-FR"/>
      </w:rPr>
      <w:t xml:space="preserve">           </w:t>
    </w:r>
    <w:r w:rsidR="00852FBE">
      <w:rPr>
        <w:i/>
        <w:iCs/>
        <w:sz w:val="24"/>
        <w:szCs w:val="24"/>
        <w:lang w:val="fr-FR"/>
      </w:rPr>
      <w:t xml:space="preserve">                             </w:t>
    </w:r>
    <w:r w:rsidR="00852FBE" w:rsidRPr="005704B0">
      <w:rPr>
        <w:rFonts w:hint="cs"/>
        <w:i/>
        <w:iCs/>
        <w:sz w:val="24"/>
        <w:szCs w:val="24"/>
        <w:cs/>
        <w:lang w:val="fr-FR"/>
      </w:rPr>
      <w:t xml:space="preserve">     </w:t>
    </w:r>
    <w:r w:rsidR="00852FBE" w:rsidRPr="005704B0">
      <w:rPr>
        <w:i/>
        <w:iCs/>
        <w:sz w:val="24"/>
        <w:szCs w:val="24"/>
        <w:cs/>
        <w:lang w:val="fr-FR"/>
      </w:rPr>
      <w:t xml:space="preserve">สัญญาเลขที่ </w:t>
    </w:r>
    <w:r w:rsidR="00852FBE" w:rsidRPr="005704B0">
      <w:rPr>
        <w:i/>
        <w:iCs/>
        <w:sz w:val="24"/>
        <w:szCs w:val="24"/>
        <w:lang w:val="fr-FR"/>
      </w:rPr>
      <w:t>RDG</w:t>
    </w:r>
    <w:r w:rsidR="00852FBE" w:rsidRPr="005704B0">
      <w:rPr>
        <w:i/>
        <w:iCs/>
        <w:sz w:val="24"/>
        <w:szCs w:val="24"/>
        <w:cs/>
        <w:lang w:val="fr-FR"/>
      </w:rPr>
      <w:t>5250070</w:t>
    </w:r>
    <w:r w:rsidR="00852FBE" w:rsidRPr="005704B0">
      <w:rPr>
        <w:rFonts w:hint="cs"/>
        <w:i/>
        <w:iCs/>
        <w:sz w:val="24"/>
        <w:szCs w:val="24"/>
        <w:cs/>
        <w:lang w:val="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0F5A"/>
    <w:multiLevelType w:val="hybridMultilevel"/>
    <w:tmpl w:val="F0EE9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C38"/>
    <w:multiLevelType w:val="hybridMultilevel"/>
    <w:tmpl w:val="4AEEF81C"/>
    <w:lvl w:ilvl="0" w:tplc="6C043450">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22AC5098"/>
    <w:multiLevelType w:val="hybridMultilevel"/>
    <w:tmpl w:val="359CFA2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5236FA8"/>
    <w:multiLevelType w:val="hybridMultilevel"/>
    <w:tmpl w:val="D8AA98C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28685B2A"/>
    <w:multiLevelType w:val="multilevel"/>
    <w:tmpl w:val="07046298"/>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870091E"/>
    <w:multiLevelType w:val="hybridMultilevel"/>
    <w:tmpl w:val="E760F4A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30B677E"/>
    <w:multiLevelType w:val="multilevel"/>
    <w:tmpl w:val="C6EA8A18"/>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70D3E0C"/>
    <w:multiLevelType w:val="hybridMultilevel"/>
    <w:tmpl w:val="30B273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12724BF"/>
    <w:multiLevelType w:val="multilevel"/>
    <w:tmpl w:val="39D6506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45383AD9"/>
    <w:multiLevelType w:val="hybridMultilevel"/>
    <w:tmpl w:val="85B64136"/>
    <w:lvl w:ilvl="0" w:tplc="703058F0">
      <w:start w:val="1"/>
      <w:numFmt w:val="lowerLetter"/>
      <w:lvlText w:val="(%1)"/>
      <w:lvlJc w:val="left"/>
      <w:pPr>
        <w:tabs>
          <w:tab w:val="num" w:pos="4800"/>
        </w:tabs>
        <w:ind w:left="4800" w:hanging="42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15:restartNumberingAfterBreak="0">
    <w:nsid w:val="484F41AB"/>
    <w:multiLevelType w:val="hybridMultilevel"/>
    <w:tmpl w:val="8EB2E43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E319E6"/>
    <w:multiLevelType w:val="hybridMultilevel"/>
    <w:tmpl w:val="8DDEE6C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B76339E"/>
    <w:multiLevelType w:val="hybridMultilevel"/>
    <w:tmpl w:val="C6EA8A18"/>
    <w:lvl w:ilvl="0" w:tplc="2034B664">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F1D52EF"/>
    <w:multiLevelType w:val="hybridMultilevel"/>
    <w:tmpl w:val="B6A2017A"/>
    <w:lvl w:ilvl="0" w:tplc="87ECF32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6361874"/>
    <w:multiLevelType w:val="hybridMultilevel"/>
    <w:tmpl w:val="F75C3E9E"/>
    <w:lvl w:ilvl="0" w:tplc="2E74873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A205752"/>
    <w:multiLevelType w:val="hybridMultilevel"/>
    <w:tmpl w:val="2DA4642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1362F3"/>
    <w:multiLevelType w:val="multilevel"/>
    <w:tmpl w:val="359CFA2A"/>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BCA60EB"/>
    <w:multiLevelType w:val="multilevel"/>
    <w:tmpl w:val="D0528C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7391612D"/>
    <w:multiLevelType w:val="multilevel"/>
    <w:tmpl w:val="E760F4AA"/>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A0B4F86"/>
    <w:multiLevelType w:val="hybridMultilevel"/>
    <w:tmpl w:val="BB9CFD62"/>
    <w:lvl w:ilvl="0" w:tplc="D54EAC98">
      <w:start w:val="1518"/>
      <w:numFmt w:val="decimal"/>
      <w:lvlText w:val="%1"/>
      <w:lvlJc w:val="left"/>
      <w:pPr>
        <w:tabs>
          <w:tab w:val="num" w:pos="2670"/>
        </w:tabs>
        <w:ind w:left="2670" w:hanging="51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0" w15:restartNumberingAfterBreak="0">
    <w:nsid w:val="7D09195F"/>
    <w:multiLevelType w:val="hybridMultilevel"/>
    <w:tmpl w:val="0704629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7FB0547B"/>
    <w:multiLevelType w:val="hybridMultilevel"/>
    <w:tmpl w:val="635A0D28"/>
    <w:lvl w:ilvl="0" w:tplc="35B49964">
      <w:start w:val="1"/>
      <w:numFmt w:val="lowerLetter"/>
      <w:lvlText w:val="(%1)"/>
      <w:lvlJc w:val="left"/>
      <w:pPr>
        <w:tabs>
          <w:tab w:val="num" w:pos="900"/>
        </w:tabs>
        <w:ind w:left="900" w:hanging="360"/>
      </w:pPr>
      <w:rPr>
        <w:rFonts w:hint="default"/>
        <w:lang w:bidi="th-TH"/>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19"/>
  </w:num>
  <w:num w:numId="2">
    <w:abstractNumId w:val="15"/>
  </w:num>
  <w:num w:numId="3">
    <w:abstractNumId w:val="5"/>
  </w:num>
  <w:num w:numId="4">
    <w:abstractNumId w:val="18"/>
  </w:num>
  <w:num w:numId="5">
    <w:abstractNumId w:val="11"/>
  </w:num>
  <w:num w:numId="6">
    <w:abstractNumId w:val="20"/>
  </w:num>
  <w:num w:numId="7">
    <w:abstractNumId w:val="4"/>
  </w:num>
  <w:num w:numId="8">
    <w:abstractNumId w:val="2"/>
  </w:num>
  <w:num w:numId="9">
    <w:abstractNumId w:val="16"/>
  </w:num>
  <w:num w:numId="10">
    <w:abstractNumId w:val="12"/>
  </w:num>
  <w:num w:numId="11">
    <w:abstractNumId w:val="6"/>
  </w:num>
  <w:num w:numId="12">
    <w:abstractNumId w:val="1"/>
  </w:num>
  <w:num w:numId="13">
    <w:abstractNumId w:val="7"/>
  </w:num>
  <w:num w:numId="14">
    <w:abstractNumId w:val="14"/>
  </w:num>
  <w:num w:numId="15">
    <w:abstractNumId w:val="8"/>
  </w:num>
  <w:num w:numId="16">
    <w:abstractNumId w:val="9"/>
  </w:num>
  <w:num w:numId="17">
    <w:abstractNumId w:val="21"/>
  </w:num>
  <w:num w:numId="18">
    <w:abstractNumId w:val="0"/>
  </w:num>
  <w:num w:numId="19">
    <w:abstractNumId w:val="10"/>
  </w:num>
  <w:num w:numId="20">
    <w:abstractNumId w:val="13"/>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9E"/>
    <w:rsid w:val="00006C0E"/>
    <w:rsid w:val="000207B4"/>
    <w:rsid w:val="000241B3"/>
    <w:rsid w:val="00027361"/>
    <w:rsid w:val="00033124"/>
    <w:rsid w:val="000331D4"/>
    <w:rsid w:val="0003468D"/>
    <w:rsid w:val="00037097"/>
    <w:rsid w:val="0005143E"/>
    <w:rsid w:val="00053E1A"/>
    <w:rsid w:val="00061A5C"/>
    <w:rsid w:val="00062850"/>
    <w:rsid w:val="00070457"/>
    <w:rsid w:val="00070A41"/>
    <w:rsid w:val="00071D0D"/>
    <w:rsid w:val="0008370D"/>
    <w:rsid w:val="00085FBC"/>
    <w:rsid w:val="00090934"/>
    <w:rsid w:val="00091785"/>
    <w:rsid w:val="00093F78"/>
    <w:rsid w:val="00095008"/>
    <w:rsid w:val="000A0645"/>
    <w:rsid w:val="000B7E0B"/>
    <w:rsid w:val="000C4476"/>
    <w:rsid w:val="000C6FFB"/>
    <w:rsid w:val="000C7CB7"/>
    <w:rsid w:val="000D50C6"/>
    <w:rsid w:val="000D7DF5"/>
    <w:rsid w:val="000E4BA4"/>
    <w:rsid w:val="000E644A"/>
    <w:rsid w:val="000F0439"/>
    <w:rsid w:val="0010137A"/>
    <w:rsid w:val="00106FF6"/>
    <w:rsid w:val="001079DD"/>
    <w:rsid w:val="00111EB2"/>
    <w:rsid w:val="001156F8"/>
    <w:rsid w:val="00116480"/>
    <w:rsid w:val="0011673C"/>
    <w:rsid w:val="001239FC"/>
    <w:rsid w:val="00124F37"/>
    <w:rsid w:val="00126269"/>
    <w:rsid w:val="0013229B"/>
    <w:rsid w:val="00134396"/>
    <w:rsid w:val="001519A1"/>
    <w:rsid w:val="00162CC9"/>
    <w:rsid w:val="00172BEF"/>
    <w:rsid w:val="00176074"/>
    <w:rsid w:val="00180711"/>
    <w:rsid w:val="001808C6"/>
    <w:rsid w:val="00181A54"/>
    <w:rsid w:val="00181C33"/>
    <w:rsid w:val="00184B72"/>
    <w:rsid w:val="00184B79"/>
    <w:rsid w:val="0018599F"/>
    <w:rsid w:val="00185E62"/>
    <w:rsid w:val="0018712D"/>
    <w:rsid w:val="001944EB"/>
    <w:rsid w:val="001A4A6F"/>
    <w:rsid w:val="001A6B59"/>
    <w:rsid w:val="001A6D6F"/>
    <w:rsid w:val="001C728B"/>
    <w:rsid w:val="001D1EAB"/>
    <w:rsid w:val="001D6906"/>
    <w:rsid w:val="001D698C"/>
    <w:rsid w:val="001E31D0"/>
    <w:rsid w:val="001E4A0E"/>
    <w:rsid w:val="002038FE"/>
    <w:rsid w:val="0020716E"/>
    <w:rsid w:val="00217DEA"/>
    <w:rsid w:val="00227F85"/>
    <w:rsid w:val="00230928"/>
    <w:rsid w:val="002403E1"/>
    <w:rsid w:val="00243C7F"/>
    <w:rsid w:val="00246BE0"/>
    <w:rsid w:val="00252C14"/>
    <w:rsid w:val="002561AC"/>
    <w:rsid w:val="00256727"/>
    <w:rsid w:val="00256D98"/>
    <w:rsid w:val="002715A7"/>
    <w:rsid w:val="00277A60"/>
    <w:rsid w:val="00280EEB"/>
    <w:rsid w:val="002934D8"/>
    <w:rsid w:val="002A0760"/>
    <w:rsid w:val="002A07B2"/>
    <w:rsid w:val="002A2940"/>
    <w:rsid w:val="002A53E5"/>
    <w:rsid w:val="002B1B5C"/>
    <w:rsid w:val="002B42C2"/>
    <w:rsid w:val="002B4B30"/>
    <w:rsid w:val="002C31FB"/>
    <w:rsid w:val="002D5214"/>
    <w:rsid w:val="002E4CD7"/>
    <w:rsid w:val="002F7BF5"/>
    <w:rsid w:val="003079C6"/>
    <w:rsid w:val="00310406"/>
    <w:rsid w:val="00312B33"/>
    <w:rsid w:val="0031511D"/>
    <w:rsid w:val="00326542"/>
    <w:rsid w:val="00333B4F"/>
    <w:rsid w:val="0033415B"/>
    <w:rsid w:val="00337CCC"/>
    <w:rsid w:val="00340856"/>
    <w:rsid w:val="00341855"/>
    <w:rsid w:val="00342858"/>
    <w:rsid w:val="00343DA7"/>
    <w:rsid w:val="0034514B"/>
    <w:rsid w:val="003458D5"/>
    <w:rsid w:val="00346291"/>
    <w:rsid w:val="00346CBD"/>
    <w:rsid w:val="003500FE"/>
    <w:rsid w:val="00354586"/>
    <w:rsid w:val="00356A61"/>
    <w:rsid w:val="003843EB"/>
    <w:rsid w:val="00390A7D"/>
    <w:rsid w:val="0039201C"/>
    <w:rsid w:val="00392C25"/>
    <w:rsid w:val="003A2E99"/>
    <w:rsid w:val="003A6D65"/>
    <w:rsid w:val="003A7DDA"/>
    <w:rsid w:val="003C7818"/>
    <w:rsid w:val="003D06EC"/>
    <w:rsid w:val="003D6B42"/>
    <w:rsid w:val="003E050E"/>
    <w:rsid w:val="003E3810"/>
    <w:rsid w:val="003F7B32"/>
    <w:rsid w:val="00410E8F"/>
    <w:rsid w:val="0041281D"/>
    <w:rsid w:val="0041450A"/>
    <w:rsid w:val="00416D98"/>
    <w:rsid w:val="0042044C"/>
    <w:rsid w:val="004230D6"/>
    <w:rsid w:val="00437CC7"/>
    <w:rsid w:val="00437F2E"/>
    <w:rsid w:val="004469BE"/>
    <w:rsid w:val="004501C1"/>
    <w:rsid w:val="004538EE"/>
    <w:rsid w:val="00467F19"/>
    <w:rsid w:val="00474326"/>
    <w:rsid w:val="00474D8E"/>
    <w:rsid w:val="00476981"/>
    <w:rsid w:val="00481608"/>
    <w:rsid w:val="004822B6"/>
    <w:rsid w:val="00485910"/>
    <w:rsid w:val="00495FC5"/>
    <w:rsid w:val="004A2B2E"/>
    <w:rsid w:val="004B21C4"/>
    <w:rsid w:val="004D1BDA"/>
    <w:rsid w:val="004D38CE"/>
    <w:rsid w:val="004D3C10"/>
    <w:rsid w:val="004D41D7"/>
    <w:rsid w:val="004E0D05"/>
    <w:rsid w:val="004E34F1"/>
    <w:rsid w:val="004E3A71"/>
    <w:rsid w:val="004F1012"/>
    <w:rsid w:val="004F2385"/>
    <w:rsid w:val="005004AA"/>
    <w:rsid w:val="005051ED"/>
    <w:rsid w:val="005103AE"/>
    <w:rsid w:val="005115B3"/>
    <w:rsid w:val="005237CB"/>
    <w:rsid w:val="00525050"/>
    <w:rsid w:val="005252DE"/>
    <w:rsid w:val="00525335"/>
    <w:rsid w:val="005300B0"/>
    <w:rsid w:val="00532464"/>
    <w:rsid w:val="00534061"/>
    <w:rsid w:val="00534163"/>
    <w:rsid w:val="005405A7"/>
    <w:rsid w:val="00547E18"/>
    <w:rsid w:val="005509C0"/>
    <w:rsid w:val="00554F32"/>
    <w:rsid w:val="00555442"/>
    <w:rsid w:val="00556026"/>
    <w:rsid w:val="005704B0"/>
    <w:rsid w:val="005720FE"/>
    <w:rsid w:val="005854DE"/>
    <w:rsid w:val="005A11C4"/>
    <w:rsid w:val="005A19F1"/>
    <w:rsid w:val="005A201B"/>
    <w:rsid w:val="005A62DD"/>
    <w:rsid w:val="005A6B31"/>
    <w:rsid w:val="005A7831"/>
    <w:rsid w:val="005B3A13"/>
    <w:rsid w:val="005B4DC8"/>
    <w:rsid w:val="005B6F5D"/>
    <w:rsid w:val="005C52CF"/>
    <w:rsid w:val="005D06D4"/>
    <w:rsid w:val="005D2D9B"/>
    <w:rsid w:val="005D58D7"/>
    <w:rsid w:val="005E0176"/>
    <w:rsid w:val="005E6B1D"/>
    <w:rsid w:val="005F3AF7"/>
    <w:rsid w:val="005F6674"/>
    <w:rsid w:val="006016A9"/>
    <w:rsid w:val="00605D4E"/>
    <w:rsid w:val="006077EF"/>
    <w:rsid w:val="00607FE9"/>
    <w:rsid w:val="006225DE"/>
    <w:rsid w:val="00625D73"/>
    <w:rsid w:val="006315D5"/>
    <w:rsid w:val="00631ECF"/>
    <w:rsid w:val="0064154A"/>
    <w:rsid w:val="00641CF7"/>
    <w:rsid w:val="00643A77"/>
    <w:rsid w:val="0065089C"/>
    <w:rsid w:val="00652301"/>
    <w:rsid w:val="00656673"/>
    <w:rsid w:val="00663345"/>
    <w:rsid w:val="00667916"/>
    <w:rsid w:val="0067361E"/>
    <w:rsid w:val="0067370E"/>
    <w:rsid w:val="006743DF"/>
    <w:rsid w:val="00677374"/>
    <w:rsid w:val="00677E44"/>
    <w:rsid w:val="006902B8"/>
    <w:rsid w:val="006A4061"/>
    <w:rsid w:val="006B6005"/>
    <w:rsid w:val="006C6F21"/>
    <w:rsid w:val="006D0AF5"/>
    <w:rsid w:val="006E2B7A"/>
    <w:rsid w:val="006F3D35"/>
    <w:rsid w:val="006F58A2"/>
    <w:rsid w:val="00721B5F"/>
    <w:rsid w:val="00724DC6"/>
    <w:rsid w:val="00725388"/>
    <w:rsid w:val="00725633"/>
    <w:rsid w:val="00733618"/>
    <w:rsid w:val="00733E5A"/>
    <w:rsid w:val="007365D5"/>
    <w:rsid w:val="00737F01"/>
    <w:rsid w:val="00746319"/>
    <w:rsid w:val="007554BF"/>
    <w:rsid w:val="0076730E"/>
    <w:rsid w:val="007717D3"/>
    <w:rsid w:val="0078095E"/>
    <w:rsid w:val="00783EFE"/>
    <w:rsid w:val="00794920"/>
    <w:rsid w:val="007A56F1"/>
    <w:rsid w:val="007A7911"/>
    <w:rsid w:val="007B795E"/>
    <w:rsid w:val="007C4139"/>
    <w:rsid w:val="007D2409"/>
    <w:rsid w:val="007E0939"/>
    <w:rsid w:val="007E4191"/>
    <w:rsid w:val="007E6FDD"/>
    <w:rsid w:val="007F341B"/>
    <w:rsid w:val="00803725"/>
    <w:rsid w:val="00803E38"/>
    <w:rsid w:val="008042A3"/>
    <w:rsid w:val="0080554A"/>
    <w:rsid w:val="00815EE1"/>
    <w:rsid w:val="008209D3"/>
    <w:rsid w:val="00822BBA"/>
    <w:rsid w:val="00825D52"/>
    <w:rsid w:val="008270FB"/>
    <w:rsid w:val="00831685"/>
    <w:rsid w:val="008318C4"/>
    <w:rsid w:val="00837DF2"/>
    <w:rsid w:val="00840555"/>
    <w:rsid w:val="008413D3"/>
    <w:rsid w:val="00852FBE"/>
    <w:rsid w:val="0085576D"/>
    <w:rsid w:val="0086431B"/>
    <w:rsid w:val="00864FBF"/>
    <w:rsid w:val="00866158"/>
    <w:rsid w:val="008709DE"/>
    <w:rsid w:val="00871BBD"/>
    <w:rsid w:val="008721A5"/>
    <w:rsid w:val="00875AA1"/>
    <w:rsid w:val="008773E8"/>
    <w:rsid w:val="0088184A"/>
    <w:rsid w:val="00885987"/>
    <w:rsid w:val="00887060"/>
    <w:rsid w:val="00891563"/>
    <w:rsid w:val="00891DA4"/>
    <w:rsid w:val="00892CBA"/>
    <w:rsid w:val="008A237E"/>
    <w:rsid w:val="008A4251"/>
    <w:rsid w:val="008B1DB9"/>
    <w:rsid w:val="008B2BB7"/>
    <w:rsid w:val="008B676C"/>
    <w:rsid w:val="008C3D89"/>
    <w:rsid w:val="008C4598"/>
    <w:rsid w:val="008C54A7"/>
    <w:rsid w:val="008C7983"/>
    <w:rsid w:val="008D1FAA"/>
    <w:rsid w:val="008D20C5"/>
    <w:rsid w:val="008F6B89"/>
    <w:rsid w:val="00905831"/>
    <w:rsid w:val="009077DF"/>
    <w:rsid w:val="00907BE1"/>
    <w:rsid w:val="0091098D"/>
    <w:rsid w:val="00916E27"/>
    <w:rsid w:val="0092039A"/>
    <w:rsid w:val="00925B9C"/>
    <w:rsid w:val="00927EB3"/>
    <w:rsid w:val="00934E18"/>
    <w:rsid w:val="00937E26"/>
    <w:rsid w:val="00940CFE"/>
    <w:rsid w:val="00941C6D"/>
    <w:rsid w:val="00943F85"/>
    <w:rsid w:val="009509F3"/>
    <w:rsid w:val="00950F19"/>
    <w:rsid w:val="00954782"/>
    <w:rsid w:val="00955E2E"/>
    <w:rsid w:val="00960113"/>
    <w:rsid w:val="0096082E"/>
    <w:rsid w:val="00960942"/>
    <w:rsid w:val="0096775A"/>
    <w:rsid w:val="00967BE9"/>
    <w:rsid w:val="00974596"/>
    <w:rsid w:val="00976D14"/>
    <w:rsid w:val="00982DC0"/>
    <w:rsid w:val="00985793"/>
    <w:rsid w:val="009B27CA"/>
    <w:rsid w:val="009B3DDB"/>
    <w:rsid w:val="009B5453"/>
    <w:rsid w:val="009B66ED"/>
    <w:rsid w:val="009B6E5F"/>
    <w:rsid w:val="009B7E59"/>
    <w:rsid w:val="009D2C1D"/>
    <w:rsid w:val="009D33EB"/>
    <w:rsid w:val="009D4E15"/>
    <w:rsid w:val="009E2EBF"/>
    <w:rsid w:val="009E4342"/>
    <w:rsid w:val="009F44E3"/>
    <w:rsid w:val="009F46D2"/>
    <w:rsid w:val="009F50F0"/>
    <w:rsid w:val="00A01B98"/>
    <w:rsid w:val="00A25D22"/>
    <w:rsid w:val="00A27060"/>
    <w:rsid w:val="00A27B3E"/>
    <w:rsid w:val="00A30D15"/>
    <w:rsid w:val="00A321A4"/>
    <w:rsid w:val="00A32945"/>
    <w:rsid w:val="00A35584"/>
    <w:rsid w:val="00A359BD"/>
    <w:rsid w:val="00A402E0"/>
    <w:rsid w:val="00A4046A"/>
    <w:rsid w:val="00A40A4B"/>
    <w:rsid w:val="00A44B3C"/>
    <w:rsid w:val="00A5173B"/>
    <w:rsid w:val="00A53E12"/>
    <w:rsid w:val="00A565DB"/>
    <w:rsid w:val="00A61016"/>
    <w:rsid w:val="00A61BAD"/>
    <w:rsid w:val="00A6265B"/>
    <w:rsid w:val="00A669E5"/>
    <w:rsid w:val="00A925ED"/>
    <w:rsid w:val="00A95DC6"/>
    <w:rsid w:val="00AC1B06"/>
    <w:rsid w:val="00AC6ECA"/>
    <w:rsid w:val="00AD39AF"/>
    <w:rsid w:val="00AD6320"/>
    <w:rsid w:val="00AE122B"/>
    <w:rsid w:val="00AE15D7"/>
    <w:rsid w:val="00AE7B39"/>
    <w:rsid w:val="00AF01B4"/>
    <w:rsid w:val="00B17BCE"/>
    <w:rsid w:val="00B20793"/>
    <w:rsid w:val="00B207AE"/>
    <w:rsid w:val="00B248CA"/>
    <w:rsid w:val="00B25B30"/>
    <w:rsid w:val="00B31CF0"/>
    <w:rsid w:val="00B34CBC"/>
    <w:rsid w:val="00B51403"/>
    <w:rsid w:val="00B5424B"/>
    <w:rsid w:val="00B56A02"/>
    <w:rsid w:val="00B611BD"/>
    <w:rsid w:val="00B61BEA"/>
    <w:rsid w:val="00B66E41"/>
    <w:rsid w:val="00B738C0"/>
    <w:rsid w:val="00B740E3"/>
    <w:rsid w:val="00B815D3"/>
    <w:rsid w:val="00B830BF"/>
    <w:rsid w:val="00B97418"/>
    <w:rsid w:val="00BA6C4F"/>
    <w:rsid w:val="00BB3D77"/>
    <w:rsid w:val="00BB4B8E"/>
    <w:rsid w:val="00BD4E93"/>
    <w:rsid w:val="00BD7C41"/>
    <w:rsid w:val="00BE2DF2"/>
    <w:rsid w:val="00BE7144"/>
    <w:rsid w:val="00BF44FD"/>
    <w:rsid w:val="00BF6385"/>
    <w:rsid w:val="00C01D90"/>
    <w:rsid w:val="00C02973"/>
    <w:rsid w:val="00C0730A"/>
    <w:rsid w:val="00C1367B"/>
    <w:rsid w:val="00C13694"/>
    <w:rsid w:val="00C1692B"/>
    <w:rsid w:val="00C32508"/>
    <w:rsid w:val="00C328FC"/>
    <w:rsid w:val="00C34226"/>
    <w:rsid w:val="00C43947"/>
    <w:rsid w:val="00C45848"/>
    <w:rsid w:val="00C45C8F"/>
    <w:rsid w:val="00C52C74"/>
    <w:rsid w:val="00C61D68"/>
    <w:rsid w:val="00C802E9"/>
    <w:rsid w:val="00CA03A2"/>
    <w:rsid w:val="00CA3B97"/>
    <w:rsid w:val="00CA44B9"/>
    <w:rsid w:val="00CA5033"/>
    <w:rsid w:val="00CA6F1A"/>
    <w:rsid w:val="00CB2FBE"/>
    <w:rsid w:val="00CB4A2D"/>
    <w:rsid w:val="00CB6996"/>
    <w:rsid w:val="00CC1BC3"/>
    <w:rsid w:val="00CC6DA9"/>
    <w:rsid w:val="00CC7283"/>
    <w:rsid w:val="00CC7383"/>
    <w:rsid w:val="00CD2239"/>
    <w:rsid w:val="00CD59CD"/>
    <w:rsid w:val="00CD7FEA"/>
    <w:rsid w:val="00CE2255"/>
    <w:rsid w:val="00CF4F4F"/>
    <w:rsid w:val="00D05C9F"/>
    <w:rsid w:val="00D05D95"/>
    <w:rsid w:val="00D16F14"/>
    <w:rsid w:val="00D17162"/>
    <w:rsid w:val="00D207FB"/>
    <w:rsid w:val="00D21ABD"/>
    <w:rsid w:val="00D27192"/>
    <w:rsid w:val="00D31096"/>
    <w:rsid w:val="00D36BF7"/>
    <w:rsid w:val="00D524A7"/>
    <w:rsid w:val="00D55D33"/>
    <w:rsid w:val="00D700E0"/>
    <w:rsid w:val="00D71298"/>
    <w:rsid w:val="00D7539C"/>
    <w:rsid w:val="00D82DAB"/>
    <w:rsid w:val="00D9587D"/>
    <w:rsid w:val="00D9599D"/>
    <w:rsid w:val="00D97EF6"/>
    <w:rsid w:val="00DC0266"/>
    <w:rsid w:val="00DC05E2"/>
    <w:rsid w:val="00DC38DA"/>
    <w:rsid w:val="00DD5F4B"/>
    <w:rsid w:val="00DD5FD3"/>
    <w:rsid w:val="00DE1BD3"/>
    <w:rsid w:val="00DE4636"/>
    <w:rsid w:val="00DF0CF4"/>
    <w:rsid w:val="00E03432"/>
    <w:rsid w:val="00E10452"/>
    <w:rsid w:val="00E15350"/>
    <w:rsid w:val="00E24804"/>
    <w:rsid w:val="00E3195C"/>
    <w:rsid w:val="00E31EF2"/>
    <w:rsid w:val="00E32C2D"/>
    <w:rsid w:val="00E44A8E"/>
    <w:rsid w:val="00E5361D"/>
    <w:rsid w:val="00E6294F"/>
    <w:rsid w:val="00E65CFA"/>
    <w:rsid w:val="00E719F6"/>
    <w:rsid w:val="00E8689D"/>
    <w:rsid w:val="00E960F5"/>
    <w:rsid w:val="00EC023F"/>
    <w:rsid w:val="00EC0AC8"/>
    <w:rsid w:val="00EC1181"/>
    <w:rsid w:val="00EC3398"/>
    <w:rsid w:val="00EC6B98"/>
    <w:rsid w:val="00ED0241"/>
    <w:rsid w:val="00ED0CF0"/>
    <w:rsid w:val="00ED7A91"/>
    <w:rsid w:val="00EE074D"/>
    <w:rsid w:val="00EE5A17"/>
    <w:rsid w:val="00EE5A9E"/>
    <w:rsid w:val="00EF286F"/>
    <w:rsid w:val="00EF49E6"/>
    <w:rsid w:val="00F020F7"/>
    <w:rsid w:val="00F03F16"/>
    <w:rsid w:val="00F07E2C"/>
    <w:rsid w:val="00F10099"/>
    <w:rsid w:val="00F1308F"/>
    <w:rsid w:val="00F14BAD"/>
    <w:rsid w:val="00F21A45"/>
    <w:rsid w:val="00F2290A"/>
    <w:rsid w:val="00F229A9"/>
    <w:rsid w:val="00F2509B"/>
    <w:rsid w:val="00F3413C"/>
    <w:rsid w:val="00F50A19"/>
    <w:rsid w:val="00F62CE3"/>
    <w:rsid w:val="00F64186"/>
    <w:rsid w:val="00F67EFF"/>
    <w:rsid w:val="00F721B9"/>
    <w:rsid w:val="00F73E76"/>
    <w:rsid w:val="00F7552E"/>
    <w:rsid w:val="00F769F5"/>
    <w:rsid w:val="00F76F5A"/>
    <w:rsid w:val="00F77449"/>
    <w:rsid w:val="00F81405"/>
    <w:rsid w:val="00F829DE"/>
    <w:rsid w:val="00F86E5E"/>
    <w:rsid w:val="00FA18D2"/>
    <w:rsid w:val="00FA48F1"/>
    <w:rsid w:val="00FA5391"/>
    <w:rsid w:val="00FA735A"/>
    <w:rsid w:val="00FA7EC4"/>
    <w:rsid w:val="00FB0766"/>
    <w:rsid w:val="00FB41C2"/>
    <w:rsid w:val="00FB45C1"/>
    <w:rsid w:val="00FB5DFC"/>
    <w:rsid w:val="00FC09A1"/>
    <w:rsid w:val="00FC22B2"/>
    <w:rsid w:val="00FD08AB"/>
    <w:rsid w:val="00FD2383"/>
    <w:rsid w:val="00FE2390"/>
    <w:rsid w:val="00FE262F"/>
    <w:rsid w:val="00FE5DC4"/>
    <w:rsid w:val="00FF5255"/>
    <w:rsid w:val="00FF631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CC2C3FE-8A40-0D4B-BA99-9B69EA8E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44E3"/>
    <w:rPr>
      <w:rFonts w:ascii="Cordia New" w:hAnsi="Cordia New" w:cs="CordiaUPC"/>
      <w:sz w:val="28"/>
      <w:szCs w:val="28"/>
    </w:rPr>
  </w:style>
  <w:style w:type="paragraph" w:styleId="Heading1">
    <w:name w:val="heading 1"/>
    <w:basedOn w:val="Normal"/>
    <w:next w:val="Normal"/>
    <w:qFormat/>
    <w:rsid w:val="00EE5A9E"/>
    <w:pPr>
      <w:keepNext/>
      <w:spacing w:before="240" w:after="60"/>
      <w:outlineLvl w:val="0"/>
    </w:pPr>
    <w:rPr>
      <w:rFonts w:ascii="Arial" w:hAnsi="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StyleCentered">
    <w:name w:val="Style Centered"/>
    <w:basedOn w:val="Normal"/>
    <w:rsid w:val="00EE5A9E"/>
    <w:pPr>
      <w:jc w:val="center"/>
    </w:pPr>
  </w:style>
  <w:style w:type="character" w:styleId="Hyperlink">
    <w:name w:val="Hyperlink"/>
    <w:basedOn w:val="DefaultParagraphFont"/>
    <w:rsid w:val="009F44E3"/>
    <w:rPr>
      <w:color w:val="0000FF"/>
      <w:u w:val="single"/>
    </w:rPr>
  </w:style>
  <w:style w:type="paragraph" w:styleId="Header">
    <w:name w:val="header"/>
    <w:basedOn w:val="Normal"/>
    <w:link w:val="HeaderChar"/>
    <w:rsid w:val="00CA6F1A"/>
    <w:pPr>
      <w:tabs>
        <w:tab w:val="center" w:pos="4320"/>
        <w:tab w:val="right" w:pos="8640"/>
      </w:tabs>
    </w:pPr>
  </w:style>
  <w:style w:type="paragraph" w:styleId="Footer">
    <w:name w:val="footer"/>
    <w:basedOn w:val="Normal"/>
    <w:link w:val="FooterChar"/>
    <w:rsid w:val="00CA6F1A"/>
    <w:pPr>
      <w:tabs>
        <w:tab w:val="center" w:pos="4320"/>
        <w:tab w:val="right" w:pos="8640"/>
      </w:tabs>
    </w:pPr>
  </w:style>
  <w:style w:type="paragraph" w:styleId="BodyText">
    <w:name w:val="Body Text"/>
    <w:basedOn w:val="Normal"/>
    <w:link w:val="BodyTextChar"/>
    <w:rsid w:val="004E0D05"/>
    <w:pPr>
      <w:jc w:val="both"/>
    </w:pPr>
    <w:rPr>
      <w:rFonts w:eastAsia="Cordia New" w:cs="Angsana New"/>
    </w:rPr>
  </w:style>
  <w:style w:type="character" w:customStyle="1" w:styleId="BodyTextChar">
    <w:name w:val="Body Text Char"/>
    <w:basedOn w:val="DefaultParagraphFont"/>
    <w:link w:val="BodyText"/>
    <w:rsid w:val="004E0D05"/>
    <w:rPr>
      <w:rFonts w:ascii="Cordia New" w:eastAsia="Cordia New" w:hAnsi="Cordia New" w:cs="Angsana New"/>
      <w:sz w:val="28"/>
      <w:szCs w:val="28"/>
      <w:lang w:val="en-US" w:eastAsia="en-US" w:bidi="th-TH"/>
    </w:rPr>
  </w:style>
  <w:style w:type="character" w:styleId="CommentReference">
    <w:name w:val="annotation reference"/>
    <w:basedOn w:val="DefaultParagraphFont"/>
    <w:semiHidden/>
    <w:rsid w:val="004E0D05"/>
    <w:rPr>
      <w:sz w:val="16"/>
      <w:szCs w:val="16"/>
    </w:rPr>
  </w:style>
  <w:style w:type="paragraph" w:styleId="CommentText">
    <w:name w:val="annotation text"/>
    <w:basedOn w:val="Normal"/>
    <w:semiHidden/>
    <w:rsid w:val="004E0D05"/>
    <w:rPr>
      <w:rFonts w:ascii="Times New Roman" w:eastAsia="SimSun" w:hAnsi="Times New Roman" w:cs="Angsana New"/>
      <w:sz w:val="20"/>
      <w:szCs w:val="20"/>
      <w:lang w:eastAsia="zh-CN"/>
    </w:rPr>
  </w:style>
  <w:style w:type="paragraph" w:styleId="BalloonText">
    <w:name w:val="Balloon Text"/>
    <w:basedOn w:val="Normal"/>
    <w:semiHidden/>
    <w:rsid w:val="004E0D05"/>
    <w:rPr>
      <w:rFonts w:ascii="Tahoma" w:hAnsi="Tahoma" w:cs="Tahoma"/>
      <w:sz w:val="16"/>
      <w:szCs w:val="16"/>
    </w:rPr>
  </w:style>
  <w:style w:type="character" w:customStyle="1" w:styleId="HeaderChar">
    <w:name w:val="Header Char"/>
    <w:basedOn w:val="DefaultParagraphFont"/>
    <w:link w:val="Header"/>
    <w:rsid w:val="001A6B59"/>
    <w:rPr>
      <w:rFonts w:ascii="Cordia New" w:hAnsi="Cordia New" w:cs="CordiaUPC"/>
      <w:sz w:val="28"/>
      <w:szCs w:val="28"/>
      <w:lang w:val="en-US" w:eastAsia="en-US" w:bidi="th-TH"/>
    </w:rPr>
  </w:style>
  <w:style w:type="character" w:customStyle="1" w:styleId="FooterChar">
    <w:name w:val="Footer Char"/>
    <w:basedOn w:val="DefaultParagraphFont"/>
    <w:link w:val="Footer"/>
    <w:rsid w:val="001A6B59"/>
    <w:rPr>
      <w:rFonts w:ascii="Cordia New" w:hAnsi="Cordia New" w:cs="CordiaUPC"/>
      <w:sz w:val="28"/>
      <w:szCs w:val="28"/>
      <w:lang w:val="en-US" w:eastAsia="en-US" w:bidi="th-TH"/>
    </w:rPr>
  </w:style>
  <w:style w:type="character" w:styleId="Strong">
    <w:name w:val="Strong"/>
    <w:basedOn w:val="DefaultParagraphFont"/>
    <w:qFormat/>
    <w:rsid w:val="00243C7F"/>
    <w:rPr>
      <w:b/>
      <w:bCs/>
    </w:rPr>
  </w:style>
  <w:style w:type="table" w:styleId="TableGrid">
    <w:name w:val="Table Grid"/>
    <w:basedOn w:val="TableNormal"/>
    <w:rsid w:val="00724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B66E41"/>
  </w:style>
  <w:style w:type="paragraph" w:styleId="NoSpacing">
    <w:name w:val="No Spacing"/>
    <w:qFormat/>
    <w:rsid w:val="000F0439"/>
    <w:rPr>
      <w:rFonts w:ascii="Calibri" w:hAnsi="Calibri" w:cs="Cordia New"/>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651">
      <w:bodyDiv w:val="1"/>
      <w:marLeft w:val="0"/>
      <w:marRight w:val="0"/>
      <w:marTop w:val="0"/>
      <w:marBottom w:val="0"/>
      <w:divBdr>
        <w:top w:val="none" w:sz="0" w:space="0" w:color="auto"/>
        <w:left w:val="none" w:sz="0" w:space="0" w:color="auto"/>
        <w:bottom w:val="none" w:sz="0" w:space="0" w:color="auto"/>
        <w:right w:val="none" w:sz="0" w:space="0" w:color="auto"/>
      </w:divBdr>
    </w:div>
    <w:div w:id="138108758">
      <w:bodyDiv w:val="1"/>
      <w:marLeft w:val="0"/>
      <w:marRight w:val="0"/>
      <w:marTop w:val="0"/>
      <w:marBottom w:val="0"/>
      <w:divBdr>
        <w:top w:val="none" w:sz="0" w:space="0" w:color="auto"/>
        <w:left w:val="none" w:sz="0" w:space="0" w:color="auto"/>
        <w:bottom w:val="none" w:sz="0" w:space="0" w:color="auto"/>
        <w:right w:val="none" w:sz="0" w:space="0" w:color="auto"/>
      </w:divBdr>
    </w:div>
    <w:div w:id="165437203">
      <w:bodyDiv w:val="1"/>
      <w:marLeft w:val="0"/>
      <w:marRight w:val="0"/>
      <w:marTop w:val="0"/>
      <w:marBottom w:val="0"/>
      <w:divBdr>
        <w:top w:val="none" w:sz="0" w:space="0" w:color="auto"/>
        <w:left w:val="none" w:sz="0" w:space="0" w:color="auto"/>
        <w:bottom w:val="none" w:sz="0" w:space="0" w:color="auto"/>
        <w:right w:val="none" w:sz="0" w:space="0" w:color="auto"/>
      </w:divBdr>
    </w:div>
    <w:div w:id="191306620">
      <w:bodyDiv w:val="1"/>
      <w:marLeft w:val="0"/>
      <w:marRight w:val="0"/>
      <w:marTop w:val="0"/>
      <w:marBottom w:val="0"/>
      <w:divBdr>
        <w:top w:val="none" w:sz="0" w:space="0" w:color="auto"/>
        <w:left w:val="none" w:sz="0" w:space="0" w:color="auto"/>
        <w:bottom w:val="none" w:sz="0" w:space="0" w:color="auto"/>
        <w:right w:val="none" w:sz="0" w:space="0" w:color="auto"/>
      </w:divBdr>
      <w:divsChild>
        <w:div w:id="1561943997">
          <w:marLeft w:val="0"/>
          <w:marRight w:val="0"/>
          <w:marTop w:val="0"/>
          <w:marBottom w:val="0"/>
          <w:divBdr>
            <w:top w:val="none" w:sz="0" w:space="0" w:color="auto"/>
            <w:left w:val="none" w:sz="0" w:space="0" w:color="auto"/>
            <w:bottom w:val="none" w:sz="0" w:space="0" w:color="auto"/>
            <w:right w:val="none" w:sz="0" w:space="0" w:color="auto"/>
          </w:divBdr>
        </w:div>
      </w:divsChild>
    </w:div>
    <w:div w:id="233707510">
      <w:bodyDiv w:val="1"/>
      <w:marLeft w:val="3"/>
      <w:marRight w:val="3"/>
      <w:marTop w:val="0"/>
      <w:marBottom w:val="0"/>
      <w:divBdr>
        <w:top w:val="none" w:sz="0" w:space="0" w:color="auto"/>
        <w:left w:val="none" w:sz="0" w:space="0" w:color="auto"/>
        <w:bottom w:val="none" w:sz="0" w:space="0" w:color="auto"/>
        <w:right w:val="none" w:sz="0" w:space="0" w:color="auto"/>
      </w:divBdr>
      <w:divsChild>
        <w:div w:id="863055569">
          <w:marLeft w:val="0"/>
          <w:marRight w:val="0"/>
          <w:marTop w:val="75"/>
          <w:marBottom w:val="0"/>
          <w:divBdr>
            <w:top w:val="none" w:sz="0" w:space="0" w:color="auto"/>
            <w:left w:val="none" w:sz="0" w:space="0" w:color="auto"/>
            <w:bottom w:val="none" w:sz="0" w:space="0" w:color="auto"/>
            <w:right w:val="none" w:sz="0" w:space="0" w:color="auto"/>
          </w:divBdr>
          <w:divsChild>
            <w:div w:id="1523350578">
              <w:marLeft w:val="0"/>
              <w:marRight w:val="0"/>
              <w:marTop w:val="0"/>
              <w:marBottom w:val="0"/>
              <w:divBdr>
                <w:top w:val="none" w:sz="0" w:space="0" w:color="auto"/>
                <w:left w:val="none" w:sz="0" w:space="0" w:color="auto"/>
                <w:bottom w:val="none" w:sz="0" w:space="0" w:color="auto"/>
                <w:right w:val="none" w:sz="0" w:space="0" w:color="auto"/>
              </w:divBdr>
              <w:divsChild>
                <w:div w:id="1606888840">
                  <w:marLeft w:val="0"/>
                  <w:marRight w:val="0"/>
                  <w:marTop w:val="0"/>
                  <w:marBottom w:val="0"/>
                  <w:divBdr>
                    <w:top w:val="none" w:sz="0" w:space="0" w:color="auto"/>
                    <w:left w:val="none" w:sz="0" w:space="0" w:color="auto"/>
                    <w:bottom w:val="none" w:sz="0" w:space="0" w:color="auto"/>
                    <w:right w:val="none" w:sz="0" w:space="0" w:color="auto"/>
                  </w:divBdr>
                  <w:divsChild>
                    <w:div w:id="272827314">
                      <w:marLeft w:val="0"/>
                      <w:marRight w:val="0"/>
                      <w:marTop w:val="0"/>
                      <w:marBottom w:val="0"/>
                      <w:divBdr>
                        <w:top w:val="none" w:sz="0" w:space="0" w:color="auto"/>
                        <w:left w:val="none" w:sz="0" w:space="0" w:color="auto"/>
                        <w:bottom w:val="none" w:sz="0" w:space="0" w:color="auto"/>
                        <w:right w:val="none" w:sz="0" w:space="0" w:color="auto"/>
                      </w:divBdr>
                      <w:divsChild>
                        <w:div w:id="9781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469938">
      <w:bodyDiv w:val="1"/>
      <w:marLeft w:val="0"/>
      <w:marRight w:val="0"/>
      <w:marTop w:val="0"/>
      <w:marBottom w:val="0"/>
      <w:divBdr>
        <w:top w:val="none" w:sz="0" w:space="0" w:color="auto"/>
        <w:left w:val="none" w:sz="0" w:space="0" w:color="auto"/>
        <w:bottom w:val="none" w:sz="0" w:space="0" w:color="auto"/>
        <w:right w:val="none" w:sz="0" w:space="0" w:color="auto"/>
      </w:divBdr>
    </w:div>
    <w:div w:id="831144699">
      <w:bodyDiv w:val="1"/>
      <w:marLeft w:val="0"/>
      <w:marRight w:val="0"/>
      <w:marTop w:val="0"/>
      <w:marBottom w:val="0"/>
      <w:divBdr>
        <w:top w:val="none" w:sz="0" w:space="0" w:color="auto"/>
        <w:left w:val="none" w:sz="0" w:space="0" w:color="auto"/>
        <w:bottom w:val="none" w:sz="0" w:space="0" w:color="auto"/>
        <w:right w:val="none" w:sz="0" w:space="0" w:color="auto"/>
      </w:divBdr>
    </w:div>
    <w:div w:id="1010453614">
      <w:bodyDiv w:val="1"/>
      <w:marLeft w:val="0"/>
      <w:marRight w:val="0"/>
      <w:marTop w:val="0"/>
      <w:marBottom w:val="0"/>
      <w:divBdr>
        <w:top w:val="none" w:sz="0" w:space="0" w:color="auto"/>
        <w:left w:val="none" w:sz="0" w:space="0" w:color="auto"/>
        <w:bottom w:val="none" w:sz="0" w:space="0" w:color="auto"/>
        <w:right w:val="none" w:sz="0" w:space="0" w:color="auto"/>
      </w:divBdr>
    </w:div>
    <w:div w:id="1231229903">
      <w:bodyDiv w:val="1"/>
      <w:marLeft w:val="0"/>
      <w:marRight w:val="0"/>
      <w:marTop w:val="0"/>
      <w:marBottom w:val="0"/>
      <w:divBdr>
        <w:top w:val="none" w:sz="0" w:space="0" w:color="auto"/>
        <w:left w:val="none" w:sz="0" w:space="0" w:color="auto"/>
        <w:bottom w:val="none" w:sz="0" w:space="0" w:color="auto"/>
        <w:right w:val="none" w:sz="0" w:space="0" w:color="auto"/>
      </w:divBdr>
    </w:div>
    <w:div w:id="207893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66.png"/><Relationship Id="rId21" Type="http://schemas.openxmlformats.org/officeDocument/2006/relationships/image" Target="media/image8.wmf"/><Relationship Id="rId63" Type="http://schemas.openxmlformats.org/officeDocument/2006/relationships/oleObject" Target="embeddings/oleObject23.bin"/><Relationship Id="rId159" Type="http://schemas.openxmlformats.org/officeDocument/2006/relationships/image" Target="media/image83.wmf"/><Relationship Id="rId324" Type="http://schemas.openxmlformats.org/officeDocument/2006/relationships/oleObject" Target="embeddings/oleObject137.bin"/><Relationship Id="rId366" Type="http://schemas.openxmlformats.org/officeDocument/2006/relationships/image" Target="media/image195.wmf"/><Relationship Id="rId170" Type="http://schemas.openxmlformats.org/officeDocument/2006/relationships/oleObject" Target="embeddings/oleObject69.bin"/><Relationship Id="rId226" Type="http://schemas.openxmlformats.org/officeDocument/2006/relationships/oleObject" Target="embeddings/oleObject93.bin"/><Relationship Id="rId433" Type="http://schemas.openxmlformats.org/officeDocument/2006/relationships/oleObject" Target="embeddings/oleObject196.bin"/><Relationship Id="rId268" Type="http://schemas.openxmlformats.org/officeDocument/2006/relationships/image" Target="media/image149.png"/><Relationship Id="rId32" Type="http://schemas.openxmlformats.org/officeDocument/2006/relationships/oleObject" Target="embeddings/oleObject8.bin"/><Relationship Id="rId74" Type="http://schemas.openxmlformats.org/officeDocument/2006/relationships/image" Target="media/image35.wmf"/><Relationship Id="rId128" Type="http://schemas.openxmlformats.org/officeDocument/2006/relationships/oleObject" Target="embeddings/oleObject55.bin"/><Relationship Id="rId335" Type="http://schemas.openxmlformats.org/officeDocument/2006/relationships/oleObject" Target="embeddings/oleObject148.bin"/><Relationship Id="rId377" Type="http://schemas.openxmlformats.org/officeDocument/2006/relationships/image" Target="media/image203.png"/><Relationship Id="rId5" Type="http://schemas.openxmlformats.org/officeDocument/2006/relationships/footnotes" Target="footnotes.xml"/><Relationship Id="rId181" Type="http://schemas.openxmlformats.org/officeDocument/2006/relationships/oleObject" Target="embeddings/oleObject74.bin"/><Relationship Id="rId237" Type="http://schemas.openxmlformats.org/officeDocument/2006/relationships/image" Target="media/image129.jpeg"/><Relationship Id="rId402" Type="http://schemas.openxmlformats.org/officeDocument/2006/relationships/oleObject" Target="embeddings/oleObject173.bin"/><Relationship Id="rId279" Type="http://schemas.openxmlformats.org/officeDocument/2006/relationships/oleObject" Target="embeddings/oleObject113.bin"/><Relationship Id="rId444" Type="http://schemas.openxmlformats.org/officeDocument/2006/relationships/oleObject" Target="embeddings/oleObject200.bin"/><Relationship Id="rId43" Type="http://schemas.openxmlformats.org/officeDocument/2006/relationships/image" Target="media/image20.wmf"/><Relationship Id="rId139" Type="http://schemas.openxmlformats.org/officeDocument/2006/relationships/image" Target="media/image68.wmf"/><Relationship Id="rId290" Type="http://schemas.openxmlformats.org/officeDocument/2006/relationships/oleObject" Target="embeddings/oleObject120.bin"/><Relationship Id="rId304" Type="http://schemas.openxmlformats.org/officeDocument/2006/relationships/image" Target="media/image169.wmf"/><Relationship Id="rId346" Type="http://schemas.openxmlformats.org/officeDocument/2006/relationships/oleObject" Target="embeddings/oleObject152.bin"/><Relationship Id="rId388" Type="http://schemas.openxmlformats.org/officeDocument/2006/relationships/oleObject" Target="embeddings/oleObject166.bin"/><Relationship Id="rId85" Type="http://schemas.openxmlformats.org/officeDocument/2006/relationships/oleObject" Target="embeddings/oleObject34.bin"/><Relationship Id="rId150" Type="http://schemas.openxmlformats.org/officeDocument/2006/relationships/image" Target="media/image78.jpeg"/><Relationship Id="rId192" Type="http://schemas.openxmlformats.org/officeDocument/2006/relationships/image" Target="media/image102.wmf"/><Relationship Id="rId206" Type="http://schemas.openxmlformats.org/officeDocument/2006/relationships/image" Target="media/image109.wmf"/><Relationship Id="rId413" Type="http://schemas.openxmlformats.org/officeDocument/2006/relationships/oleObject" Target="embeddings/oleObject179.bin"/><Relationship Id="rId248" Type="http://schemas.openxmlformats.org/officeDocument/2006/relationships/image" Target="media/image134.png"/><Relationship Id="rId12" Type="http://schemas.openxmlformats.org/officeDocument/2006/relationships/oleObject" Target="embeddings/oleObject1.bin"/><Relationship Id="rId108" Type="http://schemas.openxmlformats.org/officeDocument/2006/relationships/oleObject" Target="embeddings/oleObject45.bin"/><Relationship Id="rId315" Type="http://schemas.openxmlformats.org/officeDocument/2006/relationships/oleObject" Target="embeddings/oleObject130.bin"/><Relationship Id="rId357" Type="http://schemas.openxmlformats.org/officeDocument/2006/relationships/oleObject" Target="embeddings/oleObject159.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84.png"/><Relationship Id="rId217" Type="http://schemas.openxmlformats.org/officeDocument/2006/relationships/oleObject" Target="embeddings/oleObject92.bin"/><Relationship Id="rId399" Type="http://schemas.openxmlformats.org/officeDocument/2006/relationships/image" Target="media/image217.wmf"/><Relationship Id="rId259" Type="http://schemas.openxmlformats.org/officeDocument/2006/relationships/oleObject" Target="embeddings/oleObject105.bin"/><Relationship Id="rId424" Type="http://schemas.openxmlformats.org/officeDocument/2006/relationships/oleObject" Target="embeddings/oleObject188.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51.wmf"/><Relationship Id="rId326" Type="http://schemas.openxmlformats.org/officeDocument/2006/relationships/oleObject" Target="embeddings/oleObject139.bin"/><Relationship Id="rId65" Type="http://schemas.openxmlformats.org/officeDocument/2006/relationships/oleObject" Target="embeddings/oleObject24.bin"/><Relationship Id="rId130" Type="http://schemas.openxmlformats.org/officeDocument/2006/relationships/oleObject" Target="embeddings/oleObject56.bin"/><Relationship Id="rId368" Type="http://schemas.openxmlformats.org/officeDocument/2006/relationships/image" Target="media/image196.png"/><Relationship Id="rId172" Type="http://schemas.openxmlformats.org/officeDocument/2006/relationships/oleObject" Target="embeddings/oleObject70.bin"/><Relationship Id="rId228" Type="http://schemas.openxmlformats.org/officeDocument/2006/relationships/oleObject" Target="embeddings/oleObject94.bin"/><Relationship Id="rId435" Type="http://schemas.openxmlformats.org/officeDocument/2006/relationships/oleObject" Target="embeddings/oleObject197.bin"/><Relationship Id="rId281" Type="http://schemas.openxmlformats.org/officeDocument/2006/relationships/oleObject" Target="embeddings/oleObject114.bin"/><Relationship Id="rId337" Type="http://schemas.openxmlformats.org/officeDocument/2006/relationships/image" Target="media/image177.wmf"/><Relationship Id="rId34" Type="http://schemas.openxmlformats.org/officeDocument/2006/relationships/image" Target="media/image15.png"/><Relationship Id="rId76" Type="http://schemas.openxmlformats.org/officeDocument/2006/relationships/image" Target="media/image36.wmf"/><Relationship Id="rId141" Type="http://schemas.openxmlformats.org/officeDocument/2006/relationships/image" Target="media/image69.emf"/><Relationship Id="rId379" Type="http://schemas.openxmlformats.org/officeDocument/2006/relationships/image" Target="media/image205.png"/><Relationship Id="rId7" Type="http://schemas.openxmlformats.org/officeDocument/2006/relationships/image" Target="media/image1.emf"/><Relationship Id="rId183" Type="http://schemas.openxmlformats.org/officeDocument/2006/relationships/oleObject" Target="embeddings/oleObject75.bin"/><Relationship Id="rId239" Type="http://schemas.openxmlformats.org/officeDocument/2006/relationships/image" Target="media/image131.jpeg"/><Relationship Id="rId390" Type="http://schemas.openxmlformats.org/officeDocument/2006/relationships/oleObject" Target="embeddings/oleObject167.bin"/><Relationship Id="rId404" Type="http://schemas.openxmlformats.org/officeDocument/2006/relationships/oleObject" Target="embeddings/oleObject174.bin"/><Relationship Id="rId446" Type="http://schemas.openxmlformats.org/officeDocument/2006/relationships/header" Target="header5.xml"/><Relationship Id="rId250" Type="http://schemas.openxmlformats.org/officeDocument/2006/relationships/image" Target="media/image136.png"/><Relationship Id="rId292" Type="http://schemas.openxmlformats.org/officeDocument/2006/relationships/oleObject" Target="embeddings/oleObject121.bin"/><Relationship Id="rId306" Type="http://schemas.openxmlformats.org/officeDocument/2006/relationships/image" Target="media/image170.wmf"/><Relationship Id="rId45" Type="http://schemas.openxmlformats.org/officeDocument/2006/relationships/image" Target="media/image21.wmf"/><Relationship Id="rId87" Type="http://schemas.openxmlformats.org/officeDocument/2006/relationships/oleObject" Target="embeddings/oleObject35.bin"/><Relationship Id="rId110" Type="http://schemas.openxmlformats.org/officeDocument/2006/relationships/oleObject" Target="embeddings/oleObject46.bin"/><Relationship Id="rId348" Type="http://schemas.openxmlformats.org/officeDocument/2006/relationships/oleObject" Target="embeddings/oleObject154.bin"/><Relationship Id="rId152" Type="http://schemas.openxmlformats.org/officeDocument/2006/relationships/oleObject" Target="embeddings/oleObject62.bin"/><Relationship Id="rId194" Type="http://schemas.openxmlformats.org/officeDocument/2006/relationships/image" Target="media/image103.wmf"/><Relationship Id="rId208" Type="http://schemas.openxmlformats.org/officeDocument/2006/relationships/image" Target="media/image110.wmf"/><Relationship Id="rId415" Type="http://schemas.openxmlformats.org/officeDocument/2006/relationships/oleObject" Target="embeddings/oleObject181.bin"/><Relationship Id="rId261" Type="http://schemas.openxmlformats.org/officeDocument/2006/relationships/oleObject" Target="embeddings/oleObject107.bin"/><Relationship Id="rId14" Type="http://schemas.openxmlformats.org/officeDocument/2006/relationships/header" Target="header2.xml"/><Relationship Id="rId56" Type="http://schemas.openxmlformats.org/officeDocument/2006/relationships/image" Target="media/image26.wmf"/><Relationship Id="rId317" Type="http://schemas.openxmlformats.org/officeDocument/2006/relationships/oleObject" Target="embeddings/oleObject131.bin"/><Relationship Id="rId359" Type="http://schemas.openxmlformats.org/officeDocument/2006/relationships/oleObject" Target="embeddings/oleObject160.bin"/><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67.bin"/><Relationship Id="rId219" Type="http://schemas.openxmlformats.org/officeDocument/2006/relationships/image" Target="media/image116.jpeg"/><Relationship Id="rId370" Type="http://schemas.openxmlformats.org/officeDocument/2006/relationships/oleObject" Target="embeddings/oleObject162.bin"/><Relationship Id="rId426" Type="http://schemas.openxmlformats.org/officeDocument/2006/relationships/oleObject" Target="embeddings/oleObject190.bin"/><Relationship Id="rId230" Type="http://schemas.openxmlformats.org/officeDocument/2006/relationships/oleObject" Target="embeddings/oleObject95.bin"/><Relationship Id="rId25" Type="http://schemas.openxmlformats.org/officeDocument/2006/relationships/image" Target="media/image10.wmf"/><Relationship Id="rId67" Type="http://schemas.openxmlformats.org/officeDocument/2006/relationships/oleObject" Target="embeddings/oleObject25.bin"/><Relationship Id="rId272" Type="http://schemas.openxmlformats.org/officeDocument/2006/relationships/image" Target="media/image152.wmf"/><Relationship Id="rId328" Type="http://schemas.openxmlformats.org/officeDocument/2006/relationships/oleObject" Target="embeddings/oleObject141.bin"/><Relationship Id="rId132" Type="http://schemas.openxmlformats.org/officeDocument/2006/relationships/oleObject" Target="embeddings/oleObject57.bin"/><Relationship Id="rId174" Type="http://schemas.openxmlformats.org/officeDocument/2006/relationships/oleObject" Target="embeddings/oleObject71.bin"/><Relationship Id="rId381" Type="http://schemas.openxmlformats.org/officeDocument/2006/relationships/image" Target="media/image206.png"/><Relationship Id="rId241" Type="http://schemas.openxmlformats.org/officeDocument/2006/relationships/oleObject" Target="embeddings/oleObject99.bin"/><Relationship Id="rId437" Type="http://schemas.openxmlformats.org/officeDocument/2006/relationships/image" Target="media/image228.wmf"/><Relationship Id="rId36" Type="http://schemas.openxmlformats.org/officeDocument/2006/relationships/oleObject" Target="embeddings/oleObject9.bin"/><Relationship Id="rId283" Type="http://schemas.openxmlformats.org/officeDocument/2006/relationships/oleObject" Target="embeddings/oleObject116.bin"/><Relationship Id="rId339" Type="http://schemas.openxmlformats.org/officeDocument/2006/relationships/image" Target="media/image178.png"/><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image" Target="media/image71.jpeg"/><Relationship Id="rId185" Type="http://schemas.openxmlformats.org/officeDocument/2006/relationships/oleObject" Target="embeddings/oleObject76.bin"/><Relationship Id="rId350" Type="http://schemas.openxmlformats.org/officeDocument/2006/relationships/oleObject" Target="embeddings/oleObject156.bin"/><Relationship Id="rId406" Type="http://schemas.openxmlformats.org/officeDocument/2006/relationships/oleObject" Target="embeddings/oleObject175.bin"/><Relationship Id="rId9" Type="http://schemas.openxmlformats.org/officeDocument/2006/relationships/header" Target="header1.xml"/><Relationship Id="rId210" Type="http://schemas.openxmlformats.org/officeDocument/2006/relationships/image" Target="media/image111.wmf"/><Relationship Id="rId392" Type="http://schemas.openxmlformats.org/officeDocument/2006/relationships/oleObject" Target="embeddings/oleObject168.bin"/><Relationship Id="rId448" Type="http://schemas.openxmlformats.org/officeDocument/2006/relationships/header" Target="header6.xml"/><Relationship Id="rId252" Type="http://schemas.openxmlformats.org/officeDocument/2006/relationships/image" Target="media/image138.png"/><Relationship Id="rId294" Type="http://schemas.openxmlformats.org/officeDocument/2006/relationships/image" Target="media/image161.png"/><Relationship Id="rId308" Type="http://schemas.openxmlformats.org/officeDocument/2006/relationships/image" Target="media/image171.wmf"/><Relationship Id="rId47" Type="http://schemas.openxmlformats.org/officeDocument/2006/relationships/image" Target="media/image22.wmf"/><Relationship Id="rId89" Type="http://schemas.openxmlformats.org/officeDocument/2006/relationships/oleObject" Target="embeddings/oleObject36.bin"/><Relationship Id="rId112" Type="http://schemas.openxmlformats.org/officeDocument/2006/relationships/oleObject" Target="embeddings/oleObject47.bin"/><Relationship Id="rId154" Type="http://schemas.openxmlformats.org/officeDocument/2006/relationships/oleObject" Target="embeddings/oleObject63.bin"/><Relationship Id="rId361" Type="http://schemas.openxmlformats.org/officeDocument/2006/relationships/image" Target="media/image190.png"/><Relationship Id="rId196" Type="http://schemas.openxmlformats.org/officeDocument/2006/relationships/image" Target="media/image104.wmf"/><Relationship Id="rId417" Type="http://schemas.openxmlformats.org/officeDocument/2006/relationships/oleObject" Target="embeddings/oleObject183.bin"/><Relationship Id="rId16" Type="http://schemas.openxmlformats.org/officeDocument/2006/relationships/image" Target="media/image3.png"/><Relationship Id="rId221" Type="http://schemas.openxmlformats.org/officeDocument/2006/relationships/image" Target="media/image118.jpeg"/><Relationship Id="rId263" Type="http://schemas.openxmlformats.org/officeDocument/2006/relationships/image" Target="media/image145.png"/><Relationship Id="rId319" Type="http://schemas.openxmlformats.org/officeDocument/2006/relationships/oleObject" Target="embeddings/oleObject133.bin"/><Relationship Id="rId58" Type="http://schemas.openxmlformats.org/officeDocument/2006/relationships/image" Target="media/image27.wmf"/><Relationship Id="rId123" Type="http://schemas.openxmlformats.org/officeDocument/2006/relationships/image" Target="media/image60.wmf"/><Relationship Id="rId330" Type="http://schemas.openxmlformats.org/officeDocument/2006/relationships/oleObject" Target="embeddings/oleObject143.bin"/><Relationship Id="rId165" Type="http://schemas.openxmlformats.org/officeDocument/2006/relationships/oleObject" Target="embeddings/oleObject68.bin"/><Relationship Id="rId372" Type="http://schemas.openxmlformats.org/officeDocument/2006/relationships/image" Target="media/image199.png"/><Relationship Id="rId428" Type="http://schemas.openxmlformats.org/officeDocument/2006/relationships/oleObject" Target="embeddings/oleObject191.bin"/><Relationship Id="rId232" Type="http://schemas.openxmlformats.org/officeDocument/2006/relationships/oleObject" Target="embeddings/oleObject96.bin"/><Relationship Id="rId274" Type="http://schemas.openxmlformats.org/officeDocument/2006/relationships/image" Target="media/image153.wmf"/><Relationship Id="rId27" Type="http://schemas.openxmlformats.org/officeDocument/2006/relationships/image" Target="media/image11.wmf"/><Relationship Id="rId69" Type="http://schemas.openxmlformats.org/officeDocument/2006/relationships/oleObject" Target="embeddings/oleObject26.bin"/><Relationship Id="rId134" Type="http://schemas.openxmlformats.org/officeDocument/2006/relationships/oleObject" Target="embeddings/oleObject58.bin"/><Relationship Id="rId80" Type="http://schemas.openxmlformats.org/officeDocument/2006/relationships/image" Target="media/image38.wmf"/><Relationship Id="rId176" Type="http://schemas.openxmlformats.org/officeDocument/2006/relationships/image" Target="media/image94.wmf"/><Relationship Id="rId341" Type="http://schemas.openxmlformats.org/officeDocument/2006/relationships/oleObject" Target="embeddings/oleObject151.bin"/><Relationship Id="rId383" Type="http://schemas.openxmlformats.org/officeDocument/2006/relationships/image" Target="media/image208.png"/><Relationship Id="rId439" Type="http://schemas.openxmlformats.org/officeDocument/2006/relationships/header" Target="header3.xml"/><Relationship Id="rId201" Type="http://schemas.openxmlformats.org/officeDocument/2006/relationships/oleObject" Target="embeddings/oleObject84.bin"/><Relationship Id="rId243" Type="http://schemas.openxmlformats.org/officeDocument/2006/relationships/oleObject" Target="embeddings/oleObject101.bin"/><Relationship Id="rId285" Type="http://schemas.openxmlformats.org/officeDocument/2006/relationships/oleObject" Target="embeddings/oleObject117.bin"/><Relationship Id="rId450" Type="http://schemas.openxmlformats.org/officeDocument/2006/relationships/fontTable" Target="fontTable.xml"/><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image" Target="media/image172.wmf"/><Relationship Id="rId91" Type="http://schemas.openxmlformats.org/officeDocument/2006/relationships/oleObject" Target="embeddings/oleObject37.bin"/><Relationship Id="rId145" Type="http://schemas.openxmlformats.org/officeDocument/2006/relationships/image" Target="media/image73.jpeg"/><Relationship Id="rId187" Type="http://schemas.openxmlformats.org/officeDocument/2006/relationships/oleObject" Target="embeddings/oleObject77.bin"/><Relationship Id="rId352" Type="http://schemas.openxmlformats.org/officeDocument/2006/relationships/oleObject" Target="embeddings/oleObject158.bin"/><Relationship Id="rId394" Type="http://schemas.openxmlformats.org/officeDocument/2006/relationships/oleObject" Target="embeddings/oleObject169.bin"/><Relationship Id="rId408" Type="http://schemas.openxmlformats.org/officeDocument/2006/relationships/oleObject" Target="embeddings/oleObject177.bin"/><Relationship Id="rId212" Type="http://schemas.openxmlformats.org/officeDocument/2006/relationships/image" Target="media/image112.wmf"/><Relationship Id="rId254" Type="http://schemas.openxmlformats.org/officeDocument/2006/relationships/image" Target="media/image140.png"/><Relationship Id="rId49" Type="http://schemas.openxmlformats.org/officeDocument/2006/relationships/oleObject" Target="embeddings/oleObject16.bin"/><Relationship Id="rId114" Type="http://schemas.openxmlformats.org/officeDocument/2006/relationships/oleObject" Target="embeddings/oleObject48.bin"/><Relationship Id="rId296" Type="http://schemas.openxmlformats.org/officeDocument/2006/relationships/image" Target="media/image163.png"/><Relationship Id="rId60" Type="http://schemas.openxmlformats.org/officeDocument/2006/relationships/image" Target="media/image28.wmf"/><Relationship Id="rId156" Type="http://schemas.openxmlformats.org/officeDocument/2006/relationships/oleObject" Target="embeddings/oleObject64.bin"/><Relationship Id="rId198" Type="http://schemas.openxmlformats.org/officeDocument/2006/relationships/image" Target="media/image105.wmf"/><Relationship Id="rId321" Type="http://schemas.openxmlformats.org/officeDocument/2006/relationships/oleObject" Target="embeddings/oleObject134.bin"/><Relationship Id="rId363" Type="http://schemas.openxmlformats.org/officeDocument/2006/relationships/image" Target="media/image192.png"/><Relationship Id="rId419" Type="http://schemas.openxmlformats.org/officeDocument/2006/relationships/oleObject" Target="embeddings/oleObject185.bin"/><Relationship Id="rId223" Type="http://schemas.openxmlformats.org/officeDocument/2006/relationships/image" Target="media/image120.jpeg"/><Relationship Id="rId430" Type="http://schemas.openxmlformats.org/officeDocument/2006/relationships/oleObject" Target="embeddings/oleObject193.bin"/><Relationship Id="rId18" Type="http://schemas.openxmlformats.org/officeDocument/2006/relationships/image" Target="media/image5.png"/><Relationship Id="rId265" Type="http://schemas.openxmlformats.org/officeDocument/2006/relationships/oleObject" Target="embeddings/oleObject108.bin"/><Relationship Id="rId50" Type="http://schemas.openxmlformats.org/officeDocument/2006/relationships/image" Target="media/image23.wmf"/><Relationship Id="rId104" Type="http://schemas.openxmlformats.org/officeDocument/2006/relationships/oleObject" Target="embeddings/oleObject43.bin"/><Relationship Id="rId125" Type="http://schemas.openxmlformats.org/officeDocument/2006/relationships/image" Target="media/image61.wmf"/><Relationship Id="rId146" Type="http://schemas.openxmlformats.org/officeDocument/2006/relationships/image" Target="media/image74.png"/><Relationship Id="rId167" Type="http://schemas.openxmlformats.org/officeDocument/2006/relationships/image" Target="media/image88.jpeg"/><Relationship Id="rId188" Type="http://schemas.openxmlformats.org/officeDocument/2006/relationships/image" Target="media/image100.wmf"/><Relationship Id="rId311" Type="http://schemas.openxmlformats.org/officeDocument/2006/relationships/oleObject" Target="embeddings/oleObject128.bin"/><Relationship Id="rId332" Type="http://schemas.openxmlformats.org/officeDocument/2006/relationships/oleObject" Target="embeddings/oleObject145.bin"/><Relationship Id="rId353" Type="http://schemas.openxmlformats.org/officeDocument/2006/relationships/image" Target="media/image184.png"/><Relationship Id="rId374" Type="http://schemas.openxmlformats.org/officeDocument/2006/relationships/image" Target="media/image200.png"/><Relationship Id="rId395" Type="http://schemas.openxmlformats.org/officeDocument/2006/relationships/image" Target="media/image215.wmf"/><Relationship Id="rId409" Type="http://schemas.openxmlformats.org/officeDocument/2006/relationships/oleObject" Target="embeddings/oleObject178.bin"/><Relationship Id="rId71" Type="http://schemas.openxmlformats.org/officeDocument/2006/relationships/oleObject" Target="embeddings/oleObject27.bin"/><Relationship Id="rId92" Type="http://schemas.openxmlformats.org/officeDocument/2006/relationships/image" Target="media/image44.wmf"/><Relationship Id="rId213" Type="http://schemas.openxmlformats.org/officeDocument/2006/relationships/oleObject" Target="embeddings/oleObject90.bin"/><Relationship Id="rId234" Type="http://schemas.openxmlformats.org/officeDocument/2006/relationships/oleObject" Target="embeddings/oleObject97.bin"/><Relationship Id="rId420" Type="http://schemas.openxmlformats.org/officeDocument/2006/relationships/oleObject" Target="embeddings/oleObject186.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41.png"/><Relationship Id="rId276" Type="http://schemas.openxmlformats.org/officeDocument/2006/relationships/image" Target="media/image154.wmf"/><Relationship Id="rId297" Type="http://schemas.openxmlformats.org/officeDocument/2006/relationships/image" Target="media/image164.png"/><Relationship Id="rId441" Type="http://schemas.openxmlformats.org/officeDocument/2006/relationships/header" Target="header4.xml"/><Relationship Id="rId40" Type="http://schemas.openxmlformats.org/officeDocument/2006/relationships/oleObject" Target="embeddings/oleObject11.bin"/><Relationship Id="rId115" Type="http://schemas.openxmlformats.org/officeDocument/2006/relationships/image" Target="media/image56.wmf"/><Relationship Id="rId136" Type="http://schemas.openxmlformats.org/officeDocument/2006/relationships/oleObject" Target="embeddings/oleObject59.bin"/><Relationship Id="rId157" Type="http://schemas.openxmlformats.org/officeDocument/2006/relationships/image" Target="media/image82.wmf"/><Relationship Id="rId178" Type="http://schemas.openxmlformats.org/officeDocument/2006/relationships/image" Target="media/image95.wmf"/><Relationship Id="rId301" Type="http://schemas.openxmlformats.org/officeDocument/2006/relationships/oleObject" Target="embeddings/oleObject123.bin"/><Relationship Id="rId322" Type="http://schemas.openxmlformats.org/officeDocument/2006/relationships/oleObject" Target="embeddings/oleObject135.bin"/><Relationship Id="rId343" Type="http://schemas.openxmlformats.org/officeDocument/2006/relationships/image" Target="media/image181.png"/><Relationship Id="rId364" Type="http://schemas.openxmlformats.org/officeDocument/2006/relationships/image" Target="media/image193.png"/><Relationship Id="rId61" Type="http://schemas.openxmlformats.org/officeDocument/2006/relationships/oleObject" Target="embeddings/oleObject22.bin"/><Relationship Id="rId82" Type="http://schemas.openxmlformats.org/officeDocument/2006/relationships/image" Target="media/image39.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10.wmf"/><Relationship Id="rId19" Type="http://schemas.openxmlformats.org/officeDocument/2006/relationships/image" Target="media/image6.png"/><Relationship Id="rId224" Type="http://schemas.openxmlformats.org/officeDocument/2006/relationships/image" Target="media/image121.png"/><Relationship Id="rId245" Type="http://schemas.openxmlformats.org/officeDocument/2006/relationships/oleObject" Target="embeddings/oleObject103.bin"/><Relationship Id="rId266" Type="http://schemas.openxmlformats.org/officeDocument/2006/relationships/image" Target="media/image147.png"/><Relationship Id="rId287" Type="http://schemas.openxmlformats.org/officeDocument/2006/relationships/oleObject" Target="embeddings/oleObject119.bin"/><Relationship Id="rId410" Type="http://schemas.openxmlformats.org/officeDocument/2006/relationships/image" Target="media/image221.png"/><Relationship Id="rId431" Type="http://schemas.openxmlformats.org/officeDocument/2006/relationships/oleObject" Target="embeddings/oleObject194.bin"/><Relationship Id="rId30" Type="http://schemas.openxmlformats.org/officeDocument/2006/relationships/oleObject" Target="embeddings/oleObject7.bin"/><Relationship Id="rId105" Type="http://schemas.openxmlformats.org/officeDocument/2006/relationships/image" Target="media/image51.wmf"/><Relationship Id="rId126" Type="http://schemas.openxmlformats.org/officeDocument/2006/relationships/oleObject" Target="embeddings/oleObject54.bin"/><Relationship Id="rId147" Type="http://schemas.openxmlformats.org/officeDocument/2006/relationships/image" Target="media/image75.jpeg"/><Relationship Id="rId168" Type="http://schemas.openxmlformats.org/officeDocument/2006/relationships/image" Target="media/image89.jpeg"/><Relationship Id="rId312" Type="http://schemas.openxmlformats.org/officeDocument/2006/relationships/image" Target="media/image173.wmf"/><Relationship Id="rId333" Type="http://schemas.openxmlformats.org/officeDocument/2006/relationships/oleObject" Target="embeddings/oleObject146.bin"/><Relationship Id="rId354" Type="http://schemas.openxmlformats.org/officeDocument/2006/relationships/image" Target="media/image185.png"/><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8.bin"/><Relationship Id="rId189" Type="http://schemas.openxmlformats.org/officeDocument/2006/relationships/oleObject" Target="embeddings/oleObject78.bin"/><Relationship Id="rId375" Type="http://schemas.openxmlformats.org/officeDocument/2006/relationships/image" Target="media/image201.png"/><Relationship Id="rId396" Type="http://schemas.openxmlformats.org/officeDocument/2006/relationships/oleObject" Target="embeddings/oleObject170.bin"/><Relationship Id="rId3" Type="http://schemas.openxmlformats.org/officeDocument/2006/relationships/settings" Target="settings.xml"/><Relationship Id="rId214" Type="http://schemas.openxmlformats.org/officeDocument/2006/relationships/image" Target="media/image113.wmf"/><Relationship Id="rId235" Type="http://schemas.openxmlformats.org/officeDocument/2006/relationships/image" Target="media/image127.jpeg"/><Relationship Id="rId256" Type="http://schemas.openxmlformats.org/officeDocument/2006/relationships/image" Target="media/image142.png"/><Relationship Id="rId277" Type="http://schemas.openxmlformats.org/officeDocument/2006/relationships/oleObject" Target="embeddings/oleObject112.bin"/><Relationship Id="rId298" Type="http://schemas.openxmlformats.org/officeDocument/2006/relationships/image" Target="media/image165.png"/><Relationship Id="rId400" Type="http://schemas.openxmlformats.org/officeDocument/2006/relationships/oleObject" Target="embeddings/oleObject172.bin"/><Relationship Id="rId421" Type="http://schemas.openxmlformats.org/officeDocument/2006/relationships/image" Target="media/image224.wmf"/><Relationship Id="rId442" Type="http://schemas.openxmlformats.org/officeDocument/2006/relationships/footer" Target="footer4.xml"/><Relationship Id="rId116" Type="http://schemas.openxmlformats.org/officeDocument/2006/relationships/oleObject" Target="embeddings/oleObject49.bin"/><Relationship Id="rId137" Type="http://schemas.openxmlformats.org/officeDocument/2006/relationships/image" Target="media/image67.wmf"/><Relationship Id="rId158" Type="http://schemas.openxmlformats.org/officeDocument/2006/relationships/oleObject" Target="embeddings/oleObject65.bin"/><Relationship Id="rId302" Type="http://schemas.openxmlformats.org/officeDocument/2006/relationships/image" Target="media/image168.wmf"/><Relationship Id="rId323" Type="http://schemas.openxmlformats.org/officeDocument/2006/relationships/oleObject" Target="embeddings/oleObject136.bin"/><Relationship Id="rId344" Type="http://schemas.openxmlformats.org/officeDocument/2006/relationships/image" Target="media/image182.png"/><Relationship Id="rId20" Type="http://schemas.openxmlformats.org/officeDocument/2006/relationships/image" Target="media/image7.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3.bin"/><Relationship Id="rId179" Type="http://schemas.openxmlformats.org/officeDocument/2006/relationships/oleObject" Target="embeddings/oleObject73.bin"/><Relationship Id="rId365" Type="http://schemas.openxmlformats.org/officeDocument/2006/relationships/image" Target="media/image194.png"/><Relationship Id="rId386" Type="http://schemas.openxmlformats.org/officeDocument/2006/relationships/oleObject" Target="embeddings/oleObject165.bin"/><Relationship Id="rId190" Type="http://schemas.openxmlformats.org/officeDocument/2006/relationships/image" Target="media/image101.wmf"/><Relationship Id="rId204" Type="http://schemas.openxmlformats.org/officeDocument/2006/relationships/image" Target="media/image108.wmf"/><Relationship Id="rId225" Type="http://schemas.openxmlformats.org/officeDocument/2006/relationships/image" Target="media/image122.wmf"/><Relationship Id="rId246" Type="http://schemas.openxmlformats.org/officeDocument/2006/relationships/image" Target="media/image132.png"/><Relationship Id="rId267" Type="http://schemas.openxmlformats.org/officeDocument/2006/relationships/image" Target="media/image148.png"/><Relationship Id="rId288" Type="http://schemas.openxmlformats.org/officeDocument/2006/relationships/image" Target="media/image158.jpeg"/><Relationship Id="rId411" Type="http://schemas.openxmlformats.org/officeDocument/2006/relationships/image" Target="media/image222.png"/><Relationship Id="rId432" Type="http://schemas.openxmlformats.org/officeDocument/2006/relationships/oleObject" Target="embeddings/oleObject195.bin"/><Relationship Id="rId106" Type="http://schemas.openxmlformats.org/officeDocument/2006/relationships/oleObject" Target="embeddings/oleObject44.bin"/><Relationship Id="rId127" Type="http://schemas.openxmlformats.org/officeDocument/2006/relationships/image" Target="media/image62.wmf"/><Relationship Id="rId313" Type="http://schemas.openxmlformats.org/officeDocument/2006/relationships/oleObject" Target="embeddings/oleObject129.bin"/><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8.bin"/><Relationship Id="rId94" Type="http://schemas.openxmlformats.org/officeDocument/2006/relationships/image" Target="media/image45.wmf"/><Relationship Id="rId148" Type="http://schemas.openxmlformats.org/officeDocument/2006/relationships/image" Target="media/image76.png"/><Relationship Id="rId169" Type="http://schemas.openxmlformats.org/officeDocument/2006/relationships/image" Target="media/image90.wmf"/><Relationship Id="rId334" Type="http://schemas.openxmlformats.org/officeDocument/2006/relationships/oleObject" Target="embeddings/oleObject147.bin"/><Relationship Id="rId355" Type="http://schemas.openxmlformats.org/officeDocument/2006/relationships/image" Target="media/image186.png"/><Relationship Id="rId376" Type="http://schemas.openxmlformats.org/officeDocument/2006/relationships/image" Target="media/image202.png"/><Relationship Id="rId397" Type="http://schemas.openxmlformats.org/officeDocument/2006/relationships/image" Target="media/image216.wmf"/><Relationship Id="rId4" Type="http://schemas.openxmlformats.org/officeDocument/2006/relationships/webSettings" Target="webSettings.xml"/><Relationship Id="rId180" Type="http://schemas.openxmlformats.org/officeDocument/2006/relationships/image" Target="media/image96.wmf"/><Relationship Id="rId215" Type="http://schemas.openxmlformats.org/officeDocument/2006/relationships/oleObject" Target="embeddings/oleObject91.bin"/><Relationship Id="rId236" Type="http://schemas.openxmlformats.org/officeDocument/2006/relationships/image" Target="media/image128.jpeg"/><Relationship Id="rId257" Type="http://schemas.openxmlformats.org/officeDocument/2006/relationships/image" Target="media/image143.png"/><Relationship Id="rId278" Type="http://schemas.openxmlformats.org/officeDocument/2006/relationships/image" Target="media/image155.wmf"/><Relationship Id="rId401" Type="http://schemas.openxmlformats.org/officeDocument/2006/relationships/image" Target="media/image218.wmf"/><Relationship Id="rId422" Type="http://schemas.openxmlformats.org/officeDocument/2006/relationships/oleObject" Target="embeddings/oleObject187.bin"/><Relationship Id="rId443" Type="http://schemas.openxmlformats.org/officeDocument/2006/relationships/image" Target="media/image229.wmf"/><Relationship Id="rId303" Type="http://schemas.openxmlformats.org/officeDocument/2006/relationships/oleObject" Target="embeddings/oleObject124.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0.bin"/><Relationship Id="rId345" Type="http://schemas.openxmlformats.org/officeDocument/2006/relationships/image" Target="media/image183.wmf"/><Relationship Id="rId387" Type="http://schemas.openxmlformats.org/officeDocument/2006/relationships/image" Target="media/image21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image" Target="media/image133.png"/><Relationship Id="rId412" Type="http://schemas.openxmlformats.org/officeDocument/2006/relationships/image" Target="media/image223.png"/><Relationship Id="rId107" Type="http://schemas.openxmlformats.org/officeDocument/2006/relationships/image" Target="media/image52.wmf"/><Relationship Id="rId289" Type="http://schemas.openxmlformats.org/officeDocument/2006/relationships/image" Target="media/image159.wmf"/><Relationship Id="rId11" Type="http://schemas.openxmlformats.org/officeDocument/2006/relationships/image" Target="media/image2.wmf"/><Relationship Id="rId53" Type="http://schemas.openxmlformats.org/officeDocument/2006/relationships/oleObject" Target="embeddings/oleObject18.bin"/><Relationship Id="rId149" Type="http://schemas.openxmlformats.org/officeDocument/2006/relationships/image" Target="media/image77.jpeg"/><Relationship Id="rId314" Type="http://schemas.openxmlformats.org/officeDocument/2006/relationships/image" Target="media/image174.wmf"/><Relationship Id="rId356" Type="http://schemas.openxmlformats.org/officeDocument/2006/relationships/image" Target="media/image187.png"/><Relationship Id="rId398" Type="http://schemas.openxmlformats.org/officeDocument/2006/relationships/oleObject" Target="embeddings/oleObject171.bin"/><Relationship Id="rId95" Type="http://schemas.openxmlformats.org/officeDocument/2006/relationships/oleObject" Target="embeddings/oleObject39.bin"/><Relationship Id="rId160" Type="http://schemas.openxmlformats.org/officeDocument/2006/relationships/oleObject" Target="embeddings/oleObject66.bin"/><Relationship Id="rId216" Type="http://schemas.openxmlformats.org/officeDocument/2006/relationships/image" Target="media/image114.wmf"/><Relationship Id="rId423" Type="http://schemas.openxmlformats.org/officeDocument/2006/relationships/image" Target="media/image225.wmf"/><Relationship Id="rId258" Type="http://schemas.openxmlformats.org/officeDocument/2006/relationships/oleObject" Target="embeddings/oleObject104.bin"/><Relationship Id="rId22" Type="http://schemas.openxmlformats.org/officeDocument/2006/relationships/oleObject" Target="embeddings/oleObject3.bin"/><Relationship Id="rId64" Type="http://schemas.openxmlformats.org/officeDocument/2006/relationships/image" Target="media/image30.wmf"/><Relationship Id="rId118" Type="http://schemas.openxmlformats.org/officeDocument/2006/relationships/oleObject" Target="embeddings/oleObject50.bin"/><Relationship Id="rId325" Type="http://schemas.openxmlformats.org/officeDocument/2006/relationships/oleObject" Target="embeddings/oleObject138.bin"/><Relationship Id="rId367" Type="http://schemas.openxmlformats.org/officeDocument/2006/relationships/oleObject" Target="embeddings/oleObject161.bin"/><Relationship Id="rId171" Type="http://schemas.openxmlformats.org/officeDocument/2006/relationships/image" Target="media/image91.wmf"/><Relationship Id="rId227" Type="http://schemas.openxmlformats.org/officeDocument/2006/relationships/image" Target="media/image123.wmf"/><Relationship Id="rId269" Type="http://schemas.openxmlformats.org/officeDocument/2006/relationships/image" Target="media/image150.png"/><Relationship Id="rId434" Type="http://schemas.openxmlformats.org/officeDocument/2006/relationships/image" Target="media/image227.wmf"/><Relationship Id="rId33" Type="http://schemas.openxmlformats.org/officeDocument/2006/relationships/image" Target="media/image14.png"/><Relationship Id="rId129" Type="http://schemas.openxmlformats.org/officeDocument/2006/relationships/image" Target="media/image63.wmf"/><Relationship Id="rId280" Type="http://schemas.openxmlformats.org/officeDocument/2006/relationships/image" Target="media/image156.wmf"/><Relationship Id="rId336" Type="http://schemas.openxmlformats.org/officeDocument/2006/relationships/oleObject" Target="embeddings/oleObject149.bin"/><Relationship Id="rId75" Type="http://schemas.openxmlformats.org/officeDocument/2006/relationships/oleObject" Target="embeddings/oleObject29.bin"/><Relationship Id="rId140" Type="http://schemas.openxmlformats.org/officeDocument/2006/relationships/oleObject" Target="embeddings/oleObject61.bin"/><Relationship Id="rId182" Type="http://schemas.openxmlformats.org/officeDocument/2006/relationships/image" Target="media/image97.wmf"/><Relationship Id="rId378" Type="http://schemas.openxmlformats.org/officeDocument/2006/relationships/image" Target="media/image204.png"/><Relationship Id="rId403" Type="http://schemas.openxmlformats.org/officeDocument/2006/relationships/image" Target="media/image219.wmf"/><Relationship Id="rId6" Type="http://schemas.openxmlformats.org/officeDocument/2006/relationships/endnotes" Target="endnotes.xml"/><Relationship Id="rId238" Type="http://schemas.openxmlformats.org/officeDocument/2006/relationships/image" Target="media/image130.png"/><Relationship Id="rId445" Type="http://schemas.openxmlformats.org/officeDocument/2006/relationships/oleObject" Target="embeddings/oleObject201.bin"/><Relationship Id="rId291" Type="http://schemas.openxmlformats.org/officeDocument/2006/relationships/image" Target="media/image160.wmf"/><Relationship Id="rId305" Type="http://schemas.openxmlformats.org/officeDocument/2006/relationships/oleObject" Target="embeddings/oleObject125.bin"/><Relationship Id="rId347" Type="http://schemas.openxmlformats.org/officeDocument/2006/relationships/oleObject" Target="embeddings/oleObject153.bin"/><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79.wmf"/><Relationship Id="rId389" Type="http://schemas.openxmlformats.org/officeDocument/2006/relationships/image" Target="media/image21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35.png"/><Relationship Id="rId414" Type="http://schemas.openxmlformats.org/officeDocument/2006/relationships/oleObject" Target="embeddings/oleObject180.bin"/><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oleObject" Target="embeddings/oleObject106.bin"/><Relationship Id="rId316" Type="http://schemas.openxmlformats.org/officeDocument/2006/relationships/image" Target="media/image175.wmf"/><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oleObject" Target="embeddings/oleObject51.bin"/><Relationship Id="rId358" Type="http://schemas.openxmlformats.org/officeDocument/2006/relationships/image" Target="media/image188.wmf"/><Relationship Id="rId162" Type="http://schemas.openxmlformats.org/officeDocument/2006/relationships/image" Target="media/image85.wmf"/><Relationship Id="rId218" Type="http://schemas.openxmlformats.org/officeDocument/2006/relationships/image" Target="media/image115.jpeg"/><Relationship Id="rId425" Type="http://schemas.openxmlformats.org/officeDocument/2006/relationships/oleObject" Target="embeddings/oleObject189.bin"/><Relationship Id="rId271" Type="http://schemas.openxmlformats.org/officeDocument/2006/relationships/oleObject" Target="embeddings/oleObject109.bin"/><Relationship Id="rId24" Type="http://schemas.openxmlformats.org/officeDocument/2006/relationships/oleObject" Target="embeddings/oleObject4.bin"/><Relationship Id="rId66" Type="http://schemas.openxmlformats.org/officeDocument/2006/relationships/image" Target="media/image31.wmf"/><Relationship Id="rId131" Type="http://schemas.openxmlformats.org/officeDocument/2006/relationships/image" Target="media/image64.wmf"/><Relationship Id="rId327" Type="http://schemas.openxmlformats.org/officeDocument/2006/relationships/oleObject" Target="embeddings/oleObject140.bin"/><Relationship Id="rId369" Type="http://schemas.openxmlformats.org/officeDocument/2006/relationships/image" Target="media/image197.png"/><Relationship Id="rId173" Type="http://schemas.openxmlformats.org/officeDocument/2006/relationships/image" Target="media/image92.wmf"/><Relationship Id="rId229" Type="http://schemas.openxmlformats.org/officeDocument/2006/relationships/image" Target="media/image124.wmf"/><Relationship Id="rId380" Type="http://schemas.openxmlformats.org/officeDocument/2006/relationships/oleObject" Target="embeddings/oleObject164.bin"/><Relationship Id="rId436" Type="http://schemas.openxmlformats.org/officeDocument/2006/relationships/oleObject" Target="embeddings/oleObject198.bin"/><Relationship Id="rId240" Type="http://schemas.openxmlformats.org/officeDocument/2006/relationships/oleObject" Target="embeddings/oleObject98.bin"/><Relationship Id="rId35" Type="http://schemas.openxmlformats.org/officeDocument/2006/relationships/image" Target="media/image16.wmf"/><Relationship Id="rId77" Type="http://schemas.openxmlformats.org/officeDocument/2006/relationships/oleObject" Target="embeddings/oleObject30.bin"/><Relationship Id="rId100" Type="http://schemas.openxmlformats.org/officeDocument/2006/relationships/image" Target="media/image48.png"/><Relationship Id="rId282" Type="http://schemas.openxmlformats.org/officeDocument/2006/relationships/oleObject" Target="embeddings/oleObject115.bin"/><Relationship Id="rId338" Type="http://schemas.openxmlformats.org/officeDocument/2006/relationships/oleObject" Target="embeddings/oleObject150.bin"/><Relationship Id="rId8" Type="http://schemas.openxmlformats.org/officeDocument/2006/relationships/hyperlink" Target="mailto:wbln@kmutnb.ac.th" TargetMode="External"/><Relationship Id="rId142" Type="http://schemas.openxmlformats.org/officeDocument/2006/relationships/image" Target="media/image70.jpeg"/><Relationship Id="rId184" Type="http://schemas.openxmlformats.org/officeDocument/2006/relationships/image" Target="media/image98.wmf"/><Relationship Id="rId391" Type="http://schemas.openxmlformats.org/officeDocument/2006/relationships/image" Target="media/image213.wmf"/><Relationship Id="rId405" Type="http://schemas.openxmlformats.org/officeDocument/2006/relationships/image" Target="media/image220.wmf"/><Relationship Id="rId447" Type="http://schemas.openxmlformats.org/officeDocument/2006/relationships/footer" Target="footer5.xml"/><Relationship Id="rId251" Type="http://schemas.openxmlformats.org/officeDocument/2006/relationships/image" Target="media/image137.png"/><Relationship Id="rId46" Type="http://schemas.openxmlformats.org/officeDocument/2006/relationships/oleObject" Target="embeddings/oleObject14.bin"/><Relationship Id="rId293" Type="http://schemas.openxmlformats.org/officeDocument/2006/relationships/oleObject" Target="embeddings/oleObject122.bin"/><Relationship Id="rId307" Type="http://schemas.openxmlformats.org/officeDocument/2006/relationships/oleObject" Target="embeddings/oleObject126.bin"/><Relationship Id="rId349" Type="http://schemas.openxmlformats.org/officeDocument/2006/relationships/oleObject" Target="embeddings/oleObject155.bin"/><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80.wmf"/><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9.png"/><Relationship Id="rId416" Type="http://schemas.openxmlformats.org/officeDocument/2006/relationships/oleObject" Target="embeddings/oleObject182.bin"/><Relationship Id="rId220" Type="http://schemas.openxmlformats.org/officeDocument/2006/relationships/image" Target="media/image117.jpeg"/><Relationship Id="rId15" Type="http://schemas.openxmlformats.org/officeDocument/2006/relationships/footer" Target="footer2.xml"/><Relationship Id="rId57" Type="http://schemas.openxmlformats.org/officeDocument/2006/relationships/oleObject" Target="embeddings/oleObject20.bin"/><Relationship Id="rId262" Type="http://schemas.openxmlformats.org/officeDocument/2006/relationships/image" Target="media/image144.png"/><Relationship Id="rId318" Type="http://schemas.openxmlformats.org/officeDocument/2006/relationships/oleObject" Target="embeddings/oleObject132.bin"/><Relationship Id="rId99" Type="http://schemas.openxmlformats.org/officeDocument/2006/relationships/oleObject" Target="embeddings/oleObject41.bin"/><Relationship Id="rId122" Type="http://schemas.openxmlformats.org/officeDocument/2006/relationships/oleObject" Target="embeddings/oleObject52.bin"/><Relationship Id="rId164" Type="http://schemas.openxmlformats.org/officeDocument/2006/relationships/image" Target="media/image86.wmf"/><Relationship Id="rId371" Type="http://schemas.openxmlformats.org/officeDocument/2006/relationships/image" Target="media/image198.png"/><Relationship Id="rId427" Type="http://schemas.openxmlformats.org/officeDocument/2006/relationships/image" Target="media/image226.wmf"/><Relationship Id="rId26" Type="http://schemas.openxmlformats.org/officeDocument/2006/relationships/oleObject" Target="embeddings/oleObject5.bin"/><Relationship Id="rId231" Type="http://schemas.openxmlformats.org/officeDocument/2006/relationships/image" Target="media/image125.wmf"/><Relationship Id="rId273" Type="http://schemas.openxmlformats.org/officeDocument/2006/relationships/oleObject" Target="embeddings/oleObject110.bin"/><Relationship Id="rId329" Type="http://schemas.openxmlformats.org/officeDocument/2006/relationships/oleObject" Target="embeddings/oleObject142.bin"/><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image" Target="media/image93.png"/><Relationship Id="rId340" Type="http://schemas.openxmlformats.org/officeDocument/2006/relationships/image" Target="media/image179.wmf"/><Relationship Id="rId200" Type="http://schemas.openxmlformats.org/officeDocument/2006/relationships/image" Target="media/image106.wmf"/><Relationship Id="rId382" Type="http://schemas.openxmlformats.org/officeDocument/2006/relationships/image" Target="media/image207.png"/><Relationship Id="rId438" Type="http://schemas.openxmlformats.org/officeDocument/2006/relationships/oleObject" Target="embeddings/oleObject199.bin"/><Relationship Id="rId242" Type="http://schemas.openxmlformats.org/officeDocument/2006/relationships/oleObject" Target="embeddings/oleObject100.bin"/><Relationship Id="rId284" Type="http://schemas.openxmlformats.org/officeDocument/2006/relationships/image" Target="media/image157.wmf"/><Relationship Id="rId37" Type="http://schemas.openxmlformats.org/officeDocument/2006/relationships/image" Target="media/image17.wmf"/><Relationship Id="rId79" Type="http://schemas.openxmlformats.org/officeDocument/2006/relationships/oleObject" Target="embeddings/oleObject31.bin"/><Relationship Id="rId102" Type="http://schemas.openxmlformats.org/officeDocument/2006/relationships/oleObject" Target="embeddings/oleObject42.bin"/><Relationship Id="rId144" Type="http://schemas.openxmlformats.org/officeDocument/2006/relationships/image" Target="media/image72.jpeg"/><Relationship Id="rId90" Type="http://schemas.openxmlformats.org/officeDocument/2006/relationships/image" Target="media/image43.wmf"/><Relationship Id="rId186" Type="http://schemas.openxmlformats.org/officeDocument/2006/relationships/image" Target="media/image99.wmf"/><Relationship Id="rId351" Type="http://schemas.openxmlformats.org/officeDocument/2006/relationships/oleObject" Target="embeddings/oleObject157.bin"/><Relationship Id="rId393" Type="http://schemas.openxmlformats.org/officeDocument/2006/relationships/image" Target="media/image214.wmf"/><Relationship Id="rId407" Type="http://schemas.openxmlformats.org/officeDocument/2006/relationships/oleObject" Target="embeddings/oleObject176.bin"/><Relationship Id="rId449" Type="http://schemas.openxmlformats.org/officeDocument/2006/relationships/footer" Target="footer6.xml"/><Relationship Id="rId211" Type="http://schemas.openxmlformats.org/officeDocument/2006/relationships/oleObject" Target="embeddings/oleObject89.bin"/><Relationship Id="rId253" Type="http://schemas.openxmlformats.org/officeDocument/2006/relationships/image" Target="media/image139.png"/><Relationship Id="rId295" Type="http://schemas.openxmlformats.org/officeDocument/2006/relationships/image" Target="media/image162.png"/><Relationship Id="rId309" Type="http://schemas.openxmlformats.org/officeDocument/2006/relationships/oleObject" Target="embeddings/oleObject127.bin"/><Relationship Id="rId48" Type="http://schemas.openxmlformats.org/officeDocument/2006/relationships/oleObject" Target="embeddings/oleObject15.bin"/><Relationship Id="rId113" Type="http://schemas.openxmlformats.org/officeDocument/2006/relationships/image" Target="media/image55.wmf"/><Relationship Id="rId320" Type="http://schemas.openxmlformats.org/officeDocument/2006/relationships/image" Target="media/image176.wmf"/><Relationship Id="rId155" Type="http://schemas.openxmlformats.org/officeDocument/2006/relationships/image" Target="media/image81.wmf"/><Relationship Id="rId197" Type="http://schemas.openxmlformats.org/officeDocument/2006/relationships/oleObject" Target="embeddings/oleObject82.bin"/><Relationship Id="rId362" Type="http://schemas.openxmlformats.org/officeDocument/2006/relationships/image" Target="media/image191.png"/><Relationship Id="rId418" Type="http://schemas.openxmlformats.org/officeDocument/2006/relationships/oleObject" Target="embeddings/oleObject184.bin"/><Relationship Id="rId222" Type="http://schemas.openxmlformats.org/officeDocument/2006/relationships/image" Target="media/image119.jpeg"/><Relationship Id="rId264" Type="http://schemas.openxmlformats.org/officeDocument/2006/relationships/image" Target="media/image146.wmf"/><Relationship Id="rId17" Type="http://schemas.openxmlformats.org/officeDocument/2006/relationships/image" Target="media/image4.png"/><Relationship Id="rId59" Type="http://schemas.openxmlformats.org/officeDocument/2006/relationships/oleObject" Target="embeddings/oleObject21.bin"/><Relationship Id="rId124" Type="http://schemas.openxmlformats.org/officeDocument/2006/relationships/oleObject" Target="embeddings/oleObject53.bin"/><Relationship Id="rId70" Type="http://schemas.openxmlformats.org/officeDocument/2006/relationships/image" Target="media/image33.wmf"/><Relationship Id="rId166" Type="http://schemas.openxmlformats.org/officeDocument/2006/relationships/image" Target="media/image87.jpeg"/><Relationship Id="rId331" Type="http://schemas.openxmlformats.org/officeDocument/2006/relationships/oleObject" Target="embeddings/oleObject144.bin"/><Relationship Id="rId373" Type="http://schemas.openxmlformats.org/officeDocument/2006/relationships/oleObject" Target="embeddings/oleObject163.bin"/><Relationship Id="rId429" Type="http://schemas.openxmlformats.org/officeDocument/2006/relationships/oleObject" Target="embeddings/oleObject192.bin"/><Relationship Id="rId1" Type="http://schemas.openxmlformats.org/officeDocument/2006/relationships/numbering" Target="numbering.xml"/><Relationship Id="rId233" Type="http://schemas.openxmlformats.org/officeDocument/2006/relationships/image" Target="media/image126.wmf"/><Relationship Id="rId440" Type="http://schemas.openxmlformats.org/officeDocument/2006/relationships/footer" Target="footer3.xml"/><Relationship Id="rId28" Type="http://schemas.openxmlformats.org/officeDocument/2006/relationships/oleObject" Target="embeddings/oleObject6.bin"/><Relationship Id="rId275" Type="http://schemas.openxmlformats.org/officeDocument/2006/relationships/oleObject" Target="embeddings/oleObject111.bin"/><Relationship Id="rId300" Type="http://schemas.openxmlformats.org/officeDocument/2006/relationships/image" Target="media/image167.wmf"/><Relationship Id="rId81" Type="http://schemas.openxmlformats.org/officeDocument/2006/relationships/oleObject" Target="embeddings/oleObject32.bin"/><Relationship Id="rId135" Type="http://schemas.openxmlformats.org/officeDocument/2006/relationships/image" Target="media/image66.wmf"/><Relationship Id="rId177" Type="http://schemas.openxmlformats.org/officeDocument/2006/relationships/oleObject" Target="embeddings/oleObject72.bin"/><Relationship Id="rId342" Type="http://schemas.openxmlformats.org/officeDocument/2006/relationships/image" Target="media/image180.png"/><Relationship Id="rId384" Type="http://schemas.openxmlformats.org/officeDocument/2006/relationships/image" Target="media/image209.png"/><Relationship Id="rId202" Type="http://schemas.openxmlformats.org/officeDocument/2006/relationships/image" Target="media/image107.wmf"/><Relationship Id="rId244" Type="http://schemas.openxmlformats.org/officeDocument/2006/relationships/oleObject" Target="embeddings/oleObject102.bin"/><Relationship Id="rId39" Type="http://schemas.openxmlformats.org/officeDocument/2006/relationships/image" Target="media/image18.wmf"/><Relationship Id="rId286" Type="http://schemas.openxmlformats.org/officeDocument/2006/relationships/oleObject" Target="embeddings/oleObject118.bin"/><Relationship Id="rId4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13094</Words>
  <Characters>74637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lpstr>
    </vt:vector>
  </TitlesOfParts>
  <Company>MAE_KMUTNB</Company>
  <LinksUpToDate>false</LinksUpToDate>
  <CharactersWithSpaces>87556</CharactersWithSpaces>
  <SharedDoc>false</SharedDoc>
  <HLinks>
    <vt:vector size="6" baseType="variant">
      <vt:variant>
        <vt:i4>6619151</vt:i4>
      </vt:variant>
      <vt:variant>
        <vt:i4>0</vt:i4>
      </vt:variant>
      <vt:variant>
        <vt:i4>0</vt:i4>
      </vt:variant>
      <vt:variant>
        <vt:i4>5</vt:i4>
      </vt:variant>
      <vt:variant>
        <vt:lpwstr>mailto:wbln@kmutnb.ac.th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Wiboon LERTWIMOLNUN</dc:creator>
  <cp:keywords/>
  <dc:description/>
  <cp:lastModifiedBy>58070053</cp:lastModifiedBy>
  <cp:revision>2</cp:revision>
  <cp:lastPrinted>2010-07-08T11:13:00Z</cp:lastPrinted>
  <dcterms:created xsi:type="dcterms:W3CDTF">2019-12-22T07:36:00Z</dcterms:created>
  <dcterms:modified xsi:type="dcterms:W3CDTF">2019-12-22T07:36:00Z</dcterms:modified>
</cp:coreProperties>
</file>