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spacing w:before="67" w:after="0" w:line="20" w:lineRule="exact"/>
      </w:pPr>
    </w:p>
    <w:tbl>
      <w:tblPr>
        <w:jc w:val="left"/>
        <w:tblInd w:w="1546" w:type="dxa"/>
        <w:tblLayout w:type="fixed"/>
        <w:tblCellMar>
          <w:left w:w="0" w:type="dxa"/>
          <w:right w:w="0" w:type="dxa"/>
        </w:tblCellMar>
      </w:tblPr>
      <w:tblGrid>
        <w:gridCol w:w="14724"/>
      </w:tblGrid>
      <w:tr>
        <w:trPr>
          <w:trHeight w:val="356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single" w:sz="1" w:color="#000000"/>
              <w:right w:val="none" w:sz="0" w:color="#000000"/>
            </w:tcBorders>
            <w:tcW w:w="16270" w:type="auto"/>
            <w:textDirection w:val="lrTb"/>
            <w:vAlign w:val="top"/>
          </w:tcPr>
          <w:p>
            <w:pPr>
              <w:ind w:right="0" w:left="0" w:firstLine="0"/>
              <w:spacing w:before="1008" w:after="0" w:line="240" w:lineRule="auto"/>
              <w:jc w:val="right"/>
              <w:rPr>
                <w:b w:val="true"/>
                <w:color w:val="#000000"/>
                <w:sz w:val="38"/>
                <w:lang w:val="en-US"/>
                <w:spacing w:val="28"/>
                <w:w w:val="9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38"/>
                <w:lang w:val="en-US"/>
                <w:spacing w:val="28"/>
                <w:w w:val="90"/>
                <w:strike w:val="false"/>
                <w:vertAlign w:val="baseline"/>
                <w:rFonts w:ascii="Times New Roman" w:hAnsi="Times New Roman"/>
              </w:rPr>
              <w:t xml:space="preserve">THE IRISH OF TOURMAKEADY,</w:t>
            </w:r>
          </w:p>
          <w:p>
            <w:pPr>
              <w:ind w:right="0" w:left="10656" w:firstLine="0"/>
              <w:spacing w:before="144" w:after="0" w:line="201" w:lineRule="auto"/>
              <w:jc w:val="left"/>
              <w:rPr>
                <w:b w:val="true"/>
                <w:color w:val="#000000"/>
                <w:sz w:val="38"/>
                <w:lang w:val="en-US"/>
                <w:spacing w:val="30"/>
                <w:w w:val="9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38"/>
                <w:lang w:val="en-US"/>
                <w:spacing w:val="30"/>
                <w:w w:val="90"/>
                <w:strike w:val="false"/>
                <w:vertAlign w:val="baseline"/>
                <w:rFonts w:ascii="Times New Roman" w:hAnsi="Times New Roman"/>
              </w:rPr>
              <w:t xml:space="preserve">CO. MAYO</w:t>
            </w:r>
          </w:p>
          <w:p>
            <w:pPr>
              <w:ind w:right="0" w:left="10080" w:firstLine="0"/>
              <w:spacing w:before="1008" w:after="252" w:line="211" w:lineRule="auto"/>
              <w:jc w:val="left"/>
              <w:rPr>
                <w:b w:val="true"/>
                <w:color w:val="#000000"/>
                <w:sz w:val="27"/>
                <w:lang w:val="en-US"/>
                <w:spacing w:val="2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7"/>
                <w:lang w:val="en-US"/>
                <w:spacing w:val="28"/>
                <w:w w:val="100"/>
                <w:strike w:val="false"/>
                <w:vertAlign w:val="baseline"/>
                <w:rFonts w:ascii="Times New Roman" w:hAnsi="Times New Roman"/>
              </w:rPr>
              <w:t xml:space="preserve">A PHONEMIC STUDY</w:t>
            </w:r>
          </w:p>
        </w:tc>
      </w:tr>
    </w:tbl>
    <w:p>
      <w:pPr>
        <w:spacing w:before="0" w:after="786" w:line="20" w:lineRule="exact"/>
      </w:pPr>
    </w:p>
    <w:p>
      <w:pPr>
        <w:ind w:right="0" w:left="13104" w:firstLine="0"/>
        <w:spacing w:before="0" w:after="0" w:line="196" w:lineRule="auto"/>
        <w:jc w:val="left"/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287.6pt,11pt" to="328.15pt,11pt" style="position:absolute;mso-position-horizontal-relative:page;mso-position-vertical-relative:page;">
            <v:stroke dashstyle="solid"/>
          </v:line>
        </w:pict>
      </w:r>
      <w:r>
        <w:pict>
          <v:line strokeweight="2pt" strokecolor="#000000" from="328.25pt,13.7pt" to="752.05pt,13.7pt" style="position:absolute;mso-position-horizontal-relative:page;mso-position-vertical-relative:page;">
            <v:stroke dashstyle="solid"/>
          </v:line>
        </w:pict>
      </w:r>
      <w:r>
        <w:pict>
          <v:line strokeweight="1.45pt" strokecolor="#000000" from="80.05pt,13.15pt" to="266.4pt,13.15pt" style="position:absolute;mso-position-horizontal-relative:page;mso-position-vertical-relative:page;">
            <v:stroke dashstyle="solid"/>
          </v:line>
        </w:pict>
      </w:r>
      <w:r>
        <w:rPr>
          <w:b w:val="true"/>
          <w:color w:val="#000000"/>
          <w:sz w:val="17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BY</w:t>
      </w:r>
    </w:p>
    <w:p>
      <w:pPr>
        <w:ind w:right="0" w:left="12024" w:firstLine="0"/>
        <w:spacing w:before="108" w:after="0" w:line="216" w:lineRule="auto"/>
        <w:jc w:val="left"/>
        <w:rPr>
          <w:b w:val="true"/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3"/>
          <w:lang w:val="en-US"/>
          <w:spacing w:val="24"/>
          <w:w w:val="100"/>
          <w:strike w:val="false"/>
          <w:vertAlign w:val="baseline"/>
          <w:rFonts w:ascii="Times New Roman" w:hAnsi="Times New Roman"/>
        </w:rPr>
        <w:t xml:space="preserve">SEAN DE BURCA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1661"/>
        <w:gridCol w:w="14619"/>
      </w:tblGrid>
      <w:tr>
        <w:trPr>
          <w:trHeight w:val="655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61" w:type="auto"/>
            <w:textDirection w:val="lrTb"/>
            <w:vAlign w:val="top"/>
          </w:tcPr>
          <w:p>
            <w:pPr>
              <w:ind w:right="0" w:left="432"/>
              <w:spacing w:before="0" w:after="2" w:line="240" w:lineRule="auto"/>
              <w:jc w:val="right"/>
            </w:pPr>
            <w:r>
              <w:drawing>
                <wp:inline>
                  <wp:extent cx="763270" cy="4157980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3270" cy="415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280" w:type="auto"/>
            <w:textDirection w:val="lrTb"/>
            <w:vAlign w:val="top"/>
          </w:tcPr>
          <w:p>
            <w:pPr>
              <w:ind w:right="0" w:left="8604" w:firstLine="0"/>
              <w:spacing w:before="4824" w:after="0" w:line="324" w:lineRule="auto"/>
              <w:jc w:val="center"/>
              <w:rPr>
                <w:b w:val="true"/>
                <w:color w:val="#000000"/>
                <w:sz w:val="23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3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DUBLIN INSTITUTE FOR ADVANCED STUDIES
</w:t>
              <w:br/>
            </w:r>
            <w:r>
              <w:rPr>
                <w:b w:val="true"/>
                <w:color w:val="#000000"/>
                <w:sz w:val="23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10 BURLINGTON ROAD, DUBLIN 4
</w:t>
              <w:br/>
            </w:r>
            <w:r>
              <w:rPr>
                <w:b w:val="true"/>
                <w:color w:val="#000000"/>
                <w:sz w:val="23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1970</w:t>
            </w:r>
          </w:p>
        </w:tc>
      </w:tr>
    </w:tbl>
    <w:p>
      <w:pPr>
        <w:sectPr>
          <w:pgSz w:w="16841" w:h="11902" w:orient="landscape"/>
          <w:type w:val="nextPage"/>
          <w:textDirection w:val="lrTb"/>
          <w:pgMar w:bottom="81" w:top="213" w:right="446" w:left="55" w:header="720" w:footer="720"/>
          <w:titlePg w:val="false"/>
        </w:sectPr>
      </w:pPr>
    </w:p>
    <w:p>
      <w:pPr>
        <w:ind w:right="0" w:left="12528" w:firstLine="0"/>
        <w:spacing w:before="0" w:after="0" w:line="240" w:lineRule="auto"/>
        <w:jc w:val="left"/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828pt;height:161.75pt;z-index:-1000;margin-left:9.3pt;margin-top:12.6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ed="f" stroked="f" style="position:absolute;width:823.3pt;height:133.95pt;z-index:-999;margin-left:9.3pt;margin-top:13.1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10455910" cy="1701165"/>
                        <wp:docPr id="3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test1"/>
                                <pic:cNvPicPr preferRelativeResize="false"/>
                              </pic:nvPicPr>
                              <pic:blipFill>
                                <a:blip r:embed="d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55910" cy="1701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color="#FFFFFF" stroked="f" style="position:absolute;width:81.75pt;height:10.45pt;z-index:-998;margin-left:622pt;margin-top:100.2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8" w:lineRule="exact"/>
                    <w:jc w:val="left"/>
                    <w:shd w:val="solid" w:color="#FFFFFF" w:fill="#FFFFFF"/>
                    <w:framePr w:hAnchor="page" w:vAnchor="page" w:x="12440" w:y="2005" w:w="1635" w:h="209" w:hSpace="0" w:vSpace="0" w:wrap="3"/>
                    <w:rPr>
                      <w:color w:val="#000000"/>
                      <w:sz w:val="28"/>
                      <w:lang w:val="en-US"/>
                      <w:spacing w:val="7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8"/>
                      <w:lang w:val="en-US"/>
                      <w:spacing w:val="7"/>
                      <w:w w:val="105"/>
                      <w:strike w:val="false"/>
                      <w:vertAlign w:val="baseline"/>
                      <w:rFonts w:ascii="Times New Roman" w:hAnsi="Times New Roman"/>
                    </w:rPr>
                    <w:t xml:space="preserve">CONTENTS</w:t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FFFFFF" stroked="f" style="position:absolute;width:245.7pt;height:7.95pt;z-index:-997;margin-left:555.05pt;margin-top:139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51" w:lineRule="exact"/>
                    <w:jc w:val="left"/>
                    <w:shd w:val="solid" w:color="#FFFFFF" w:fill="#FFFFFF"/>
                    <w:framePr w:hAnchor="page" w:vAnchor="page" w:x="11101" w:y="2782" w:w="4914" w:h="159" w:hSpace="0" w:vSpace="0" w:wrap="3"/>
                    <w:tabs>
                      <w:tab w:val="right" w:leader="dot" w:pos="4911"/>
                    </w:tabs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PREFACE 	</w:t>
                  </w:r>
                  <w:r>
                    <w:rPr>
                      <w:color w:val="#000000"/>
                      <w:sz w:val="18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Viii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PART I</w:t>
      </w:r>
    </w:p>
    <w:p>
      <w:pPr>
        <w:ind w:right="0" w:left="11232" w:firstLine="0"/>
        <w:spacing w:before="288" w:after="252" w:line="216" w:lineRule="auto"/>
        <w:jc w:val="left"/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PHONEMIC ANALYSIS AND TEXTS</w:t>
      </w:r>
    </w:p>
    <w:p>
      <w:pPr>
        <w:sectPr>
          <w:pgSz w:w="16841" w:h="11902" w:orient="landscape"/>
          <w:type w:val="nextPage"/>
          <w:textDirection w:val="lrTb"/>
          <w:pgMar w:bottom="587" w:top="3487" w:right="35" w:left="186" w:header="720" w:footer="720"/>
          <w:titlePg w:val="false"/>
        </w:sectPr>
      </w:pPr>
    </w:p>
    <w:p>
      <w:pPr>
        <w:ind w:right="0" w:left="0" w:firstLine="0"/>
        <w:spacing w:before="0" w:after="0" w:line="266" w:lineRule="auto"/>
        <w:jc w:val="left"/>
        <w:tabs>
          <w:tab w:val="right" w:leader="none" w:pos="5526"/>
        </w:tabs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ed="f" stroked="f" style="position:absolute;width:288pt;height:4pt;z-index:-996;margin-left:0pt;margin-top:323.2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736" w:firstLine="0"/>
                    <w:spacing w:before="0" w:after="0" w:line="211" w:lineRule="auto"/>
                    <w:jc w:val="0"/>
                    <w:framePr w:hAnchor="text" w:vAnchor="text" w:y="6465" w:w="5760" w:h="80" w:hSpace="0" w:vSpace="0" w:wrap="3"/>
                    <w:rPr>
                      <w:color w:val="#000000"/>
                      <w:sz w:val="8"/>
                      <w:lang w:val="en-US"/>
                      <w:spacing w:val="0"/>
                      <w:w w:val="16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000000"/>
                      <w:sz w:val="8"/>
                      <w:lang w:val="en-US"/>
                      <w:spacing w:val="0"/>
                      <w:w w:val="160"/>
                      <w:strike w:val="false"/>
                      <w:vertAlign w:val="baseline"/>
                      <w:rFonts w:ascii="Arial" w:hAnsi="Arial"/>
                    </w:rPr>
                    <w:t xml:space="preserve">V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Chapter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Page</w:t>
      </w:r>
    </w:p>
    <w:p>
      <w:pPr>
        <w:ind w:right="0" w:left="504" w:firstLine="0"/>
        <w:spacing w:before="0" w:after="0" w:line="211" w:lineRule="auto"/>
        <w:jc w:val="left"/>
        <w:tabs>
          <w:tab w:val="right" w:leader="dot" w:pos="4907"/>
        </w:tabs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I. PROLEGOMENA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152" w:firstLine="0"/>
        <w:spacing w:before="0" w:after="0" w:line="266" w:lineRule="auto"/>
        <w:jc w:val="left"/>
        <w:tabs>
          <w:tab w:val="right" w:leader="dot" w:pos="4904"/>
        </w:tabs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Transcription 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1152" w:firstLine="0"/>
        <w:spacing w:before="0" w:after="0" w:line="264" w:lineRule="auto"/>
        <w:jc w:val="left"/>
        <w:tabs>
          <w:tab w:val="right" w:leader="dot" w:pos="5526"/>
        </w:tabs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ed="f" stroked="f" style="position:absolute;width:308.35pt;height:12.05pt;z-index:-995;margin-left:9.3pt;margin-top:256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 w:firstLine="0"/>
                    <w:spacing w:before="0" w:after="0" w:line="280" w:lineRule="auto"/>
                    <w:jc w:val="right"/>
                    <w:framePr w:hAnchor="page" w:vAnchor="page" w:x="186" w:y="5137" w:w="6167" w:h="241" w:hSpace="0" w:vSpace="0" w:wrap="3"/>
                    <w:rPr>
                      <w:color w:val="#000000"/>
                      <w:sz w:val="18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8"/>
                      <w:lang w:val="en-US"/>
                      <w:spacing w:val="2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Reprinte</w:t>
                  </w:r>
                  <w:r>
                    <w:rPr>
                      <w:color w:val="#000000"/>
                      <w:sz w:val="13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 1970</w:t>
                  </w:r>
                </w:p>
              </w:txbxContent>
            </v:textbox>
          </v:shape>
        </w:pic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Organs of Speech  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</w:t>
      </w:r>
    </w:p>
    <w:p>
      <w:pPr>
        <w:ind w:right="0" w:left="1152" w:firstLine="0"/>
        <w:spacing w:before="36" w:after="0" w:line="213" w:lineRule="auto"/>
        <w:jc w:val="left"/>
        <w:tabs>
          <w:tab w:val="right" w:leader="dot" w:pos="5526"/>
        </w:tabs>
        <w:rPr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Phonemes  	</w:t>
      </w:r>
      <w:r>
        <w:rPr>
          <w:color w:val="#000000"/>
          <w:sz w:val="18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</w:t>
      </w:r>
    </w:p>
    <w:p>
      <w:pPr>
        <w:ind w:right="0" w:left="1152" w:firstLine="0"/>
        <w:spacing w:before="0" w:after="0" w:line="240" w:lineRule="auto"/>
        <w:jc w:val="left"/>
        <w:tabs>
          <w:tab w:val="right" w:leader="dot" w:pos="5526"/>
        </w:tabs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Description of Vowels  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</w:t>
      </w:r>
    </w:p>
    <w:p>
      <w:pPr>
        <w:ind w:right="0" w:left="1152" w:firstLine="0"/>
        <w:spacing w:before="0" w:after="108" w:line="240" w:lineRule="auto"/>
        <w:jc w:val="left"/>
        <w:tabs>
          <w:tab w:val="right" w:leader="dot" w:pos="5526"/>
        </w:tabs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Description of Consonants  	</w:t>
      </w:r>
      <w:r>
        <w:rPr>
          <w:color w:val="#000000"/>
          <w:sz w:val="1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</w:t>
      </w:r>
    </w:p>
    <w:p>
      <w:pPr>
        <w:rPr>
          <w:sz w:val="2"/>
        </w:rPr>
      </w:pP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ed="f" stroked="f" style="position:absolute;width:401.2pt;height:19.7pt;z-index:-994;margin-left:-513.7pt;margin-top:214.6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024" w:firstLine="0"/>
                    <w:spacing w:before="0" w:after="0" w:line="197" w:lineRule="exact"/>
                    <w:jc w:val="center"/>
                    <w:framePr w:hAnchor="text" w:vAnchor="text" w:x="-10274" w:y="4293" w:w="8024" w:h="394" w:hSpace="0" w:vSpace="0" w:wrap="3"/>
                    <w:rPr>
                      <w:color w:val="#000000"/>
                      <w:sz w:val="13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3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PRINTED IN THE REPUBLIC OF IRELAND
</w:t>
                    <w:br/>
                  </w:r>
                  <w:r>
                    <w:rPr>
                      <w:color w:val="#000000"/>
                      <w:sz w:val="13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BY PHOTOLITHOGRAPHY AT IRISH UNIVERSITY PRESS SHANNON</w:t>
                  </w:r>
                </w:p>
              </w:txbxContent>
            </v:textbox>
          </v:shap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806"/>
        <w:gridCol w:w="274"/>
        <w:gridCol w:w="680"/>
      </w:tblGrid>
      <w:tr>
        <w:trPr>
          <w:trHeight w:val="82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top"/>
          </w:tcPr>
          <w:p>
            <w:pPr>
              <w:ind w:right="0" w:left="400" w:firstLine="0"/>
              <w:spacing w:before="108" w:after="0" w:line="206" w:lineRule="exact"/>
              <w:jc w:val="left"/>
              <w:tabs>
                <w:tab w:val="right" w:leader="dot" w:pos="4806"/>
              </w:tabs>
              <w:rPr>
                <w:b w:val="true"/>
                <w:color w:val="#000000"/>
                <w:sz w:val="21"/>
                <w:lang w:val="en-US"/>
                <w:spacing w:val="-6"/>
                <w:w w:val="95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1"/>
                <w:lang w:val="en-US"/>
                <w:spacing w:val="-6"/>
                <w:w w:val="95"/>
                <w:strike w:val="false"/>
                <w:vertAlign w:val="baseline"/>
                <w:rFonts w:ascii="Times New Roman" w:hAnsi="Times New Roman"/>
              </w:rPr>
              <w:t xml:space="preserve">II. </w:t>
            </w:r>
            <w:r>
              <w:rPr>
                <w:color w:val="#000000"/>
                <w:sz w:val="19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VOWELS AND DIPHTHONGS 	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1120" w:firstLine="0"/>
              <w:spacing w:before="72" w:after="0" w:line="190" w:lineRule="exact"/>
              <w:jc w:val="left"/>
              <w:tabs>
                <w:tab w:val="right" w:leader="dot" w:pos="4806"/>
              </w:tabs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Stressed Vowels 	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1120" w:firstLine="0"/>
              <w:spacing w:before="36" w:after="0" w:line="211" w:lineRule="exact"/>
              <w:jc w:val="left"/>
              <w:tabs>
                <w:tab w:val="right" w:leader="dot" w:pos="4806"/>
              </w:tabs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Unstressed Vowels 	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top"/>
          </w:tcPr>
          <w:p>
            <w:pPr>
              <w:ind w:right="0" w:left="0" w:firstLine="0"/>
              <w:spacing w:before="0" w:after="0" w:line="216" w:lineRule="auto"/>
              <w:jc w:val="center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
</w:t>
              <w:br/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</w:t>
            </w:r>
          </w:p>
          <w:p>
            <w:pPr>
              <w:ind w:right="248" w:left="0" w:firstLine="0"/>
              <w:spacing w:before="72" w:after="0" w:line="144" w:lineRule="exact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9</w:t>
            </w:r>
          </w:p>
        </w:tc>
      </w:tr>
      <w:tr>
        <w:trPr>
          <w:trHeight w:val="24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center"/>
          </w:tcPr>
          <w:p>
            <w:pPr>
              <w:ind w:right="0" w:left="1120" w:firstLine="0"/>
              <w:spacing w:before="0" w:after="0" w:line="240" w:lineRule="auto"/>
              <w:jc w:val="left"/>
              <w:tabs>
                <w:tab w:val="right" w:leader="dot" w:pos="4788"/>
              </w:tabs>
              <w:rPr>
                <w:color w:val="#000000"/>
                <w:sz w:val="19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Pure Vowels (i:, 1, </w:t>
            </w:r>
            <w:r>
              <w:rPr>
                <w:b w:val="true"/>
                <w:color w:val="#000000"/>
                <w:sz w:val="21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e:, e, a, a:, o, o:, u, u:) 	</w:t>
            </w: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center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10</w:t>
            </w:r>
          </w:p>
        </w:tc>
      </w:tr>
      <w:tr>
        <w:trPr>
          <w:trHeight w:val="37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top"/>
          </w:tcPr>
          <w:p>
            <w:pPr>
              <w:ind w:right="0" w:left="1120" w:firstLine="0"/>
              <w:spacing w:before="0" w:after="0" w:line="240" w:lineRule="auto"/>
              <w:jc w:val="left"/>
              <w:tabs>
                <w:tab w:val="right" w:leader="dot" w:pos="4806"/>
              </w:tabs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Diphthongs </w:t>
            </w:r>
            <w:r>
              <w:rPr>
                <w:b w:val="true"/>
                <w:color w:val="#000000"/>
                <w:sz w:val="21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(io, no, al, au) 	</w:t>
            </w: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top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</w:t>
            </w:r>
          </w:p>
        </w:tc>
      </w:tr>
      <w:tr>
        <w:trPr>
          <w:trHeight w:val="3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top"/>
          </w:tcPr>
          <w:p>
            <w:pPr>
              <w:ind w:right="0" w:left="310" w:firstLine="0"/>
              <w:spacing w:before="0" w:after="0" w:line="240" w:lineRule="auto"/>
              <w:jc w:val="left"/>
              <w:tabs>
                <w:tab w:val="right" w:leader="dot" w:pos="4806"/>
              </w:tabs>
              <w:rPr>
                <w:color w:val="#000000"/>
                <w:sz w:val="15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18"/>
                <w:w w:val="100"/>
                <w:strike w:val="false"/>
                <w:vertAlign w:val="baseline"/>
                <w:rFonts w:ascii="Times New Roman" w:hAnsi="Times New Roman"/>
              </w:rPr>
              <w:t xml:space="preserve">III. CONSONANT PHONEMES 	</w:t>
            </w: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top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</w:t>
            </w:r>
          </w:p>
        </w:tc>
      </w:tr>
      <w:tr>
        <w:trPr>
          <w:trHeight w:val="23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center"/>
          </w:tcPr>
          <w:p>
            <w:pPr>
              <w:ind w:right="0" w:left="1120" w:firstLine="0"/>
              <w:spacing w:before="0" w:after="0" w:line="240" w:lineRule="auto"/>
              <w:jc w:val="left"/>
              <w:rPr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Plosives </w:t>
            </w:r>
            <w:r>
              <w:rPr>
                <w:b w:val="true"/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(b', b, </w:t>
            </w:r>
            <w:r>
              <w:rPr>
                <w:b w:val="true"/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p', p, </w:t>
            </w:r>
            <w:r>
              <w:rPr>
                <w:b w:val="true"/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d', d, t', </w:t>
            </w:r>
            <w:r>
              <w:rPr>
                <w:b w:val="true"/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t, g', g, </w:t>
            </w:r>
            <w:r>
              <w:rPr>
                <w:b w:val="true"/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k', k) 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center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22</w:t>
            </w:r>
          </w:p>
        </w:tc>
      </w:tr>
      <w:tr>
        <w:trPr>
          <w:trHeight w:val="25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center"/>
          </w:tcPr>
          <w:p>
            <w:pPr>
              <w:ind w:right="0" w:left="1120" w:firstLine="0"/>
              <w:spacing w:before="0" w:after="0" w:line="240" w:lineRule="auto"/>
              <w:jc w:val="left"/>
              <w:tabs>
                <w:tab w:val="right" w:leader="none" w:pos="4767"/>
              </w:tabs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Fricatives (v', </w:t>
            </w:r>
            <w:r>
              <w:rPr>
                <w:b w:val="true"/>
                <w:color w:val="#000000"/>
                <w:sz w:val="21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v, f', f, s', s, </w:t>
            </w:r>
            <w:r>
              <w:rPr>
                <w:b w:val="true"/>
                <w:color w:val="#000000"/>
                <w:sz w:val="21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j, y, x', </w:t>
            </w:r>
            <w:r>
              <w:rPr>
                <w:b w:val="true"/>
                <w:color w:val="#000000"/>
                <w:sz w:val="21"/>
                <w:lang w:val="en-US"/>
                <w:spacing w:val="3"/>
                <w:w w:val="100"/>
                <w:strike w:val="false"/>
                <w:vertAlign w:val="baseline"/>
                <w:rFonts w:ascii="Times New Roman" w:hAnsi="Times New Roman"/>
              </w:rPr>
              <w:t xml:space="preserve">x,	</w:t>
            </w:r>
            <w:r>
              <w:rPr>
                <w:b w:val="true"/>
                <w:color w:val="#000000"/>
                <w:sz w:val="21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. . 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21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center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28</w:t>
            </w:r>
          </w:p>
        </w:tc>
      </w:tr>
      <w:tr>
        <w:trPr>
          <w:trHeight w:val="24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center"/>
          </w:tcPr>
          <w:p>
            <w:pPr>
              <w:ind w:right="0" w:left="1120" w:firstLine="0"/>
              <w:spacing w:before="0" w:after="0" w:line="240" w:lineRule="auto"/>
              <w:jc w:val="left"/>
              <w:tabs>
                <w:tab w:val="left" w:leader="none" w:pos="3357"/>
                <w:tab w:val="right" w:leader="dot" w:pos="4806"/>
              </w:tabs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Nasals </w:t>
            </w:r>
            <w:r>
              <w:rPr>
                <w:b w:val="true"/>
                <w:color w:val="#000000"/>
                <w:sz w:val="21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(m', m, n', n,	</w:t>
            </w:r>
            <w:r>
              <w:rPr>
                <w:b w:val="true"/>
                <w:color w:val="#000000"/>
                <w:sz w:val="15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N, 1)', 1]) 	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center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34</w:t>
            </w:r>
          </w:p>
        </w:tc>
      </w:tr>
      <w:tr>
        <w:trPr>
          <w:trHeight w:val="22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center"/>
          </w:tcPr>
          <w:p>
            <w:pPr>
              <w:ind w:right="0" w:left="1120" w:firstLine="0"/>
              <w:spacing w:before="0" w:after="0" w:line="240" w:lineRule="auto"/>
              <w:jc w:val="left"/>
              <w:tabs>
                <w:tab w:val="right" w:leader="dot" w:pos="4806"/>
              </w:tabs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Laterals (1', </w:t>
            </w:r>
            <w:r>
              <w:rPr>
                <w:b w:val="true"/>
                <w:color w:val="#000000"/>
                <w:sz w:val="21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1, L', L) 	</w:t>
            </w: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center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38</w:t>
            </w:r>
          </w:p>
        </w:tc>
      </w:tr>
      <w:tr>
        <w:trPr>
          <w:trHeight w:val="2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center"/>
          </w:tcPr>
          <w:p>
            <w:pPr>
              <w:ind w:right="0" w:left="1120" w:firstLine="0"/>
              <w:spacing w:before="0" w:after="0" w:line="240" w:lineRule="auto"/>
              <w:jc w:val="left"/>
              <w:tabs>
                <w:tab w:val="right" w:leader="dot" w:pos="4806"/>
              </w:tabs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Vibrants </w:t>
            </w:r>
            <w:r>
              <w:rPr>
                <w:b w:val="true"/>
                <w:color w:val="#000000"/>
                <w:sz w:val="21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(r', r) 	</w:t>
            </w: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center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40</w:t>
            </w:r>
          </w:p>
        </w:tc>
      </w:tr>
      <w:tr>
        <w:trPr>
          <w:trHeight w:val="38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top"/>
          </w:tcPr>
          <w:p>
            <w:pPr>
              <w:ind w:right="0" w:left="1120" w:firstLine="0"/>
              <w:spacing w:before="0" w:after="0" w:line="240" w:lineRule="auto"/>
              <w:jc w:val="left"/>
              <w:tabs>
                <w:tab w:val="right" w:leader="dot" w:pos="4806"/>
              </w:tabs>
              <w:rPr>
                <w:color w:val="#000000"/>
                <w:sz w:val="19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Marginal Phonemes &amp; Affricates 	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top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41</w:t>
            </w:r>
          </w:p>
        </w:tc>
      </w:tr>
      <w:tr>
        <w:trPr>
          <w:trHeight w:val="35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center"/>
          </w:tcPr>
          <w:p>
            <w:pPr>
              <w:ind w:right="0" w:left="310" w:firstLine="0"/>
              <w:spacing w:before="0" w:after="0" w:line="240" w:lineRule="auto"/>
              <w:jc w:val="left"/>
              <w:tabs>
                <w:tab w:val="right" w:leader="dot" w:pos="4806"/>
              </w:tabs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IV. 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PHONEME DISTRIBUTION 	</w:t>
            </w: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center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45</w:t>
            </w:r>
          </w:p>
        </w:tc>
      </w:tr>
      <w:tr>
        <w:trPr>
          <w:trHeight w:val="2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center"/>
          </w:tcPr>
          <w:p>
            <w:pPr>
              <w:ind w:right="0" w:left="1120" w:firstLine="0"/>
              <w:spacing w:before="0" w:after="0" w:line="240" w:lineRule="auto"/>
              <w:jc w:val="left"/>
              <w:tabs>
                <w:tab w:val="right" w:leader="none" w:pos="4756"/>
              </w:tabs>
              <w:rPr>
                <w:color w:val="#000000"/>
                <w:sz w:val="19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9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Vowels </w:t>
            </w:r>
            <w:r>
              <w:rPr>
                <w:color w:val="#000000"/>
                <w:sz w:val="20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and Diphthongs (V(:), V:V(:) )	</w:t>
            </w:r>
            <w:r>
              <w:rPr>
                <w:color w:val="#000000"/>
                <w:sz w:val="20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• • •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center"/>
          </w:tcPr>
          <w:p>
            <w:pPr>
              <w:ind w:right="212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•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center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45</w:t>
            </w:r>
          </w:p>
        </w:tc>
      </w:tr>
      <w:tr>
        <w:trPr>
          <w:trHeight w:val="22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center"/>
          </w:tcPr>
          <w:p>
            <w:pPr>
              <w:ind w:right="0" w:left="1120" w:firstLine="0"/>
              <w:spacing w:before="0" w:after="0" w:line="240" w:lineRule="auto"/>
              <w:jc w:val="left"/>
              <w:tabs>
                <w:tab w:val="right" w:leader="none" w:pos="4853"/>
              </w:tabs>
              <w:rPr>
                <w:color w:val="#000000"/>
                <w:sz w:val="20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Consonants </w:t>
            </w:r>
            <w:r>
              <w:rPr>
                <w:b w:val="true"/>
                <w:color w:val="#000000"/>
                <w:sz w:val="21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(C, CC, CCC, CCM &amp; 00000)	</w:t>
            </w:r>
            <w:r>
              <w:rPr>
                <w:b w:val="true"/>
                <w:color w:val="#000000"/>
                <w:sz w:val="21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center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46</w:t>
            </w:r>
          </w:p>
        </w:tc>
      </w:tr>
      <w:tr>
        <w:trPr>
          <w:trHeight w:val="50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4806" w:type="auto"/>
            <w:textDirection w:val="lrTb"/>
            <w:vAlign w:val="top"/>
          </w:tcPr>
          <w:p>
            <w:pPr>
              <w:ind w:right="0" w:left="1120" w:firstLine="0"/>
              <w:spacing w:before="0" w:after="0" w:line="240" w:lineRule="auto"/>
              <w:jc w:val="left"/>
              <w:tabs>
                <w:tab w:val="right" w:leader="dot" w:pos="4806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Quality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08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760" w:type="auto"/>
            <w:textDirection w:val="lrTb"/>
            <w:vAlign w:val="top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5o</w:t>
            </w:r>
          </w:p>
        </w:tc>
      </w:tr>
    </w:tbl>
    <w:p>
      <w:pPr>
        <w:sectPr>
          <w:pgSz w:w="16841" w:h="11902" w:orient="landscape"/>
          <w:type w:val="continuous"/>
          <w:textDirection w:val="lrTb"/>
          <w:pgMar w:bottom="587" w:top="3487" w:right="561" w:left="10460" w:header="720" w:footer="720"/>
          <w:titlePg w:val="false"/>
        </w:sectPr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073"/>
        <w:gridCol w:w="1530"/>
        <w:gridCol w:w="6063"/>
        <w:gridCol w:w="894"/>
      </w:tblGrid>
      <w:tr>
        <w:trPr>
          <w:trHeight w:val="656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073" w:type="auto"/>
            <w:textDirection w:val="lrTb"/>
            <w:vAlign w:val="top"/>
          </w:tcPr>
          <w:p>
            <w:pPr>
              <w:ind w:right="0" w:left="3044" w:firstLine="0"/>
              <w:spacing w:before="216" w:after="0" w:line="201" w:lineRule="auto"/>
              <w:jc w:val="left"/>
              <w:tabs>
                <w:tab w:val="right" w:leader="none" w:pos="7036"/>
              </w:tabs>
              <w:rPr>
                <w:b w:val="true"/>
                <w:color w:val="#000000"/>
                <w:sz w:val="20"/>
                <w:lang w:val="en-US"/>
                <w:spacing w:val="-4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20"/>
                <w:lang w:val="en-US"/>
                <w:spacing w:val="-40"/>
                <w:w w:val="100"/>
                <w:strike w:val="false"/>
                <w:vertAlign w:val="baseline"/>
                <w:rFonts w:ascii="Times New Roman" w:hAnsi="Times New Roman"/>
              </w:rPr>
              <w:t xml:space="preserve">Vi	</w:t>
            </w:r>
            <w:r>
              <w:rPr>
                <w:b w:val="true"/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THE IRISH OF TOURMAKEADY</w:t>
            </w:r>
          </w:p>
          <w:p>
            <w:pPr>
              <w:ind w:right="0" w:left="3044" w:firstLine="0"/>
              <w:spacing w:before="144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Chapter</w:t>
            </w:r>
          </w:p>
          <w:p>
            <w:pPr>
              <w:ind w:right="0" w:left="3494" w:firstLine="0"/>
              <w:spacing w:before="144" w:after="0" w:line="240" w:lineRule="auto"/>
              <w:jc w:val="left"/>
              <w:tabs>
                <w:tab w:val="clear" w:pos="432"/>
                <w:tab w:val="decimal" w:pos="3926"/>
                <w:tab w:val="right" w:leader="dot" w:pos="7947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15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THE SYLLABLE 	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108" w:left="4284" w:firstLine="-70"/>
              <w:spacing w:before="0" w:after="0" w:line="240" w:lineRule="auto"/>
              <w:jc w:val="left"/>
              <w:tabs>
                <w:tab w:val="right" w:leader="dot" w:pos="7947"/>
              </w:tabs>
              <w:rPr>
                <w:color w:val="#000000"/>
                <w:sz w:val="20"/>
                <w:lang w:val="en-US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  <w:t xml:space="preserve">Monosyllables </w:t>
            </w:r>
            <w:r>
              <w:rPr>
                <w:b w:val="true"/>
                <w:color w:val="#000000"/>
                <w:sz w:val="21"/>
                <w:lang w:val="en-US"/>
                <w:spacing w:val="-14"/>
                <w:w w:val="100"/>
                <w:strike w:val="false"/>
                <w:vertAlign w:val="baseline"/>
                <w:rFonts w:ascii="Times New Roman" w:hAnsi="Times New Roman"/>
              </w:rPr>
              <w:t xml:space="preserve">(V, VC, VCC, CV, CCV, CCCV, </w:t>
            </w:r>
            <w:r>
              <w:rPr>
                <w:b w:val="true"/>
                <w:color w:val="#000000"/>
                <w:sz w:val="21"/>
                <w:lang w:val="en-US"/>
                <w:spacing w:val="-31"/>
                <w:w w:val="100"/>
                <w:strike w:val="false"/>
                <w:vertAlign w:val="baseline"/>
                <w:rFonts w:ascii="Times New Roman" w:hAnsi="Times New Roman"/>
              </w:rPr>
              <w:t xml:space="preserve">CVC, CVCC, CCVC, CCVCC, CCCVC, CCCVCC) </w:t>
            </w: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Polysyllables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3404" w:firstLine="0"/>
              <w:spacing w:before="216" w:after="0" w:line="204" w:lineRule="auto"/>
              <w:jc w:val="left"/>
              <w:tabs>
                <w:tab w:val="clear" w:pos="432"/>
                <w:tab w:val="decimal" w:pos="3836"/>
                <w:tab w:val="left" w:leader="none" w:pos="6554"/>
                <w:tab w:val="right" w:leader="dot" w:pos="7947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EXTRA-PHONEMIC ELEMENTS	</w:t>
            </w: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,	</w:t>
            </w:r>
            <w:r>
              <w:rPr>
                <w:b w:val="true"/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4214" w:firstLine="0"/>
              <w:spacing w:before="36" w:after="0" w:line="204" w:lineRule="auto"/>
              <w:jc w:val="left"/>
              <w:tabs>
                <w:tab w:val="right" w:leader="dot" w:pos="7947"/>
              </w:tabs>
              <w:rPr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Nasalization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4214" w:firstLine="0"/>
              <w:spacing w:before="0" w:after="0" w:line="240" w:lineRule="auto"/>
              <w:jc w:val="left"/>
              <w:tabs>
                <w:tab w:val="right" w:leader="none" w:pos="7137"/>
                <w:tab w:val="right" w:leader="none" w:pos="794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Transitions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(Vocalic Transitions,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Conson-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4394" w:firstLine="0"/>
              <w:spacing w:before="36" w:after="0" w:line="240" w:lineRule="auto"/>
              <w:jc w:val="left"/>
              <w:tabs>
                <w:tab w:val="right" w:leader="dot" w:pos="7947"/>
              </w:tabs>
              <w:rPr>
                <w:color w:val="#000000"/>
                <w:sz w:val="20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antal Transitions)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4214" w:firstLine="0"/>
              <w:spacing w:before="36" w:after="0" w:line="206" w:lineRule="auto"/>
              <w:jc w:val="left"/>
              <w:tabs>
                <w:tab w:val="right" w:leader="dot" w:pos="7947"/>
              </w:tabs>
              <w:rPr>
                <w:color w:val="#000000"/>
                <w:sz w:val="20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Further Instances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3314" w:firstLine="0"/>
              <w:spacing w:before="216" w:after="0" w:line="271" w:lineRule="auto"/>
              <w:jc w:val="left"/>
              <w:tabs>
                <w:tab w:val="clear" w:pos="432"/>
                <w:tab w:val="decimal" w:pos="3746"/>
                <w:tab w:val="right" w:leader="dot" w:pos="7947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PHONEMES IN SANDHI	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4214" w:firstLine="0"/>
              <w:spacing w:before="36" w:after="0" w:line="211" w:lineRule="auto"/>
              <w:jc w:val="left"/>
              <w:tabs>
                <w:tab w:val="right" w:leader="dot" w:pos="7947"/>
              </w:tabs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Similitude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4214" w:firstLine="0"/>
              <w:spacing w:before="0" w:after="0" w:line="240" w:lineRule="auto"/>
              <w:jc w:val="left"/>
              <w:tabs>
                <w:tab w:val="right" w:leader="dot" w:pos="7947"/>
              </w:tabs>
              <w:rPr>
                <w:color w:val="#000000"/>
                <w:sz w:val="20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1"/>
                <w:w w:val="100"/>
                <w:strike w:val="false"/>
                <w:vertAlign w:val="baseline"/>
                <w:rFonts w:ascii="Times New Roman" w:hAnsi="Times New Roman"/>
              </w:rPr>
              <w:t xml:space="preserve">Assimilation (Vowels and Consonants) . . .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4214" w:firstLine="0"/>
              <w:spacing w:before="36" w:after="0" w:line="206" w:lineRule="auto"/>
              <w:jc w:val="left"/>
              <w:tabs>
                <w:tab w:val="right" w:leader="dot" w:pos="794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Elision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4214" w:firstLine="0"/>
              <w:spacing w:before="0" w:after="0" w:line="240" w:lineRule="auto"/>
              <w:jc w:val="left"/>
              <w:tabs>
                <w:tab w:val="right" w:leader="dot" w:pos="7947"/>
              </w:tabs>
              <w:rPr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Waning Vowels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3224" w:firstLine="0"/>
              <w:spacing w:before="252" w:after="0" w:line="266" w:lineRule="auto"/>
              <w:jc w:val="left"/>
              <w:tabs>
                <w:tab w:val="clear" w:pos="432"/>
                <w:tab w:val="decimal" w:pos="3656"/>
                <w:tab w:val="right" w:leader="dot" w:pos="7947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NON-SEGMENTAL FEATURES 	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4214" w:firstLine="0"/>
              <w:spacing w:before="0" w:after="0" w:line="240" w:lineRule="auto"/>
              <w:jc w:val="left"/>
              <w:tabs>
                <w:tab w:val="right" w:leader="dot" w:pos="794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Length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4214" w:firstLine="0"/>
              <w:spacing w:before="0" w:after="0" w:line="240" w:lineRule="auto"/>
              <w:jc w:val="left"/>
              <w:tabs>
                <w:tab w:val="left" w:leader="none" w:pos="4916"/>
                <w:tab w:val="right" w:leader="none" w:pos="6154"/>
                <w:tab w:val="right" w:leader="none" w:pos="7137"/>
                <w:tab w:val="right" w:leader="none" w:pos="794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Stress	</w:t>
            </w:r>
            <w:r>
              <w:rPr>
                <w:color w:val="#000000"/>
                <w:sz w:val="20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(Word	</w:t>
            </w:r>
            <w:r>
              <w:rPr>
                <w:color w:val="#000000"/>
                <w:sz w:val="20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Stress,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Utterance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Stress,</w:t>
            </w:r>
          </w:p>
          <w:p>
            <w:pPr>
              <w:ind w:right="108" w:left="4212" w:firstLine="180"/>
              <w:spacing w:before="0" w:after="0" w:line="240" w:lineRule="auto"/>
              <w:jc w:val="both"/>
              <w:rPr>
                <w:color w:val="#000000"/>
                <w:sz w:val="20"/>
                <w:lang w:val="en-US"/>
                <w:spacing w:val="28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283"/>
                <w:w w:val="100"/>
                <w:strike w:val="false"/>
                <w:vertAlign w:val="baseline"/>
                <w:rFonts w:ascii="Times New Roman" w:hAnsi="Times New Roman"/>
              </w:rPr>
              <w:t xml:space="preserve">Clitics)   </w:t>
            </w:r>
            <w:r>
              <w:rPr>
                <w:color w:val="#000000"/>
                <w:sz w:val="20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Intonation (Free Contours, Linked Contours) </w:t>
            </w:r>
            <w:r>
              <w:rPr>
                <w:color w:val="#000000"/>
                <w:sz w:val="20"/>
                <w:lang w:val="en-US"/>
                <w:spacing w:val="282"/>
                <w:w w:val="100"/>
                <w:strike w:val="false"/>
                <w:vertAlign w:val="baseline"/>
                <w:rFonts w:ascii="Times New Roman" w:hAnsi="Times New Roman"/>
              </w:rPr>
              <w:t xml:space="preserve">Emphasis  </w:t>
            </w:r>
          </w:p>
          <w:p>
            <w:pPr>
              <w:ind w:right="0" w:left="3314" w:firstLine="0"/>
              <w:spacing w:before="216" w:after="0" w:line="240" w:lineRule="auto"/>
              <w:jc w:val="left"/>
              <w:tabs>
                <w:tab w:val="clear" w:pos="432"/>
                <w:tab w:val="decimal" w:pos="3746"/>
                <w:tab w:val="right" w:leader="dot" w:pos="7947"/>
              </w:tabs>
              <w:numPr>
                <w:ilvl w:val="0"/>
                <w:numId w:val="2"/>
              </w:numPr>
              <w:rPr>
                <w:b w:val="true"/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TEXTS 	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603" w:type="auto"/>
            <w:textDirection w:val="lrTb"/>
            <w:vAlign w:val="bottom"/>
          </w:tcPr>
          <w:p>
            <w:pPr>
              <w:ind w:right="1033" w:left="0" w:firstLine="0"/>
              <w:spacing w:before="54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Page</w:t>
            </w:r>
          </w:p>
          <w:p>
            <w:pPr>
              <w:ind w:right="1033" w:left="0" w:firstLine="0"/>
              <w:spacing w:before="144" w:after="0" w:line="240" w:lineRule="auto"/>
              <w:jc w:val="right"/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52</w:t>
            </w:r>
          </w:p>
          <w:p>
            <w:pPr>
              <w:ind w:right="0" w:left="0" w:firstLine="0"/>
              <w:spacing w:before="288" w:after="0" w:line="216" w:lineRule="auto"/>
              <w:jc w:val="center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2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
</w:t>
              <w:br/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56</w:t>
            </w:r>
          </w:p>
          <w:p>
            <w:pPr>
              <w:ind w:right="1033" w:left="0" w:firstLine="0"/>
              <w:spacing w:before="18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58</w:t>
            </w:r>
          </w:p>
          <w:p>
            <w:pPr>
              <w:ind w:right="1033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58</w:t>
            </w:r>
          </w:p>
          <w:p>
            <w:pPr>
              <w:ind w:right="1033" w:left="0" w:firstLine="0"/>
              <w:spacing w:before="324" w:after="0" w:line="206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59</w:t>
            </w:r>
          </w:p>
          <w:p>
            <w:pPr>
              <w:ind w:right="1033" w:left="0" w:firstLine="0"/>
              <w:spacing w:before="0" w:after="0" w:line="204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61</w:t>
            </w:r>
          </w:p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62
</w:t>
              <w:br/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62</w:t>
            </w:r>
          </w:p>
          <w:p>
            <w:pPr>
              <w:ind w:right="0" w:left="0" w:firstLine="0"/>
              <w:spacing w:before="72" w:after="0" w:line="240" w:lineRule="auto"/>
              <w:jc w:val="center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63
</w:t>
              <w:br/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69
</w:t>
              <w:br/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7o</w:t>
            </w:r>
          </w:p>
          <w:p>
            <w:pPr>
              <w:ind w:right="0" w:left="0" w:firstLine="0"/>
              <w:spacing w:before="144" w:after="0" w:line="316" w:lineRule="auto"/>
              <w:jc w:val="center"/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72
</w:t>
              <w:br/>
            </w:r>
            <w:r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72</w:t>
            </w:r>
          </w:p>
          <w:p>
            <w:pPr>
              <w:ind w:right="0" w:left="0" w:firstLine="0"/>
              <w:spacing w:before="216" w:after="0" w:line="211" w:lineRule="auto"/>
              <w:jc w:val="center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74
</w:t>
              <w:br/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78</w:t>
            </w:r>
          </w:p>
          <w:p>
            <w:pPr>
              <w:ind w:right="0" w:left="0" w:firstLine="0"/>
              <w:spacing w:before="0" w:after="0" w:line="422" w:lineRule="auto"/>
              <w:jc w:val="center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8o
</w:t>
              <w:br/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82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5666" w:type="auto"/>
            <w:textDirection w:val="lrTb"/>
            <w:vAlign w:val="top"/>
          </w:tcPr>
          <w:p>
            <w:pPr>
              <w:ind w:right="0" w:left="3377" w:firstLine="0"/>
              <w:spacing w:before="252" w:after="0" w:line="194" w:lineRule="auto"/>
              <w:jc w:val="left"/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CONTENTS</w:t>
            </w:r>
          </w:p>
          <w:p>
            <w:pPr>
              <w:ind w:right="0" w:left="1037" w:firstLine="0"/>
              <w:spacing w:before="144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Chapter</w:t>
            </w:r>
          </w:p>
          <w:p>
            <w:pPr>
              <w:ind w:right="0" w:left="1307" w:firstLine="0"/>
              <w:spacing w:before="108" w:after="0" w:line="240" w:lineRule="auto"/>
              <w:jc w:val="left"/>
              <w:tabs>
                <w:tab w:val="clear" w:pos="576"/>
                <w:tab w:val="decimal" w:pos="1883"/>
                <w:tab w:val="right" w:leader="dot" w:pos="5944"/>
              </w:tabs>
              <w:numPr>
                <w:ilvl w:val="0"/>
                <w:numId w:val="3"/>
              </w:numP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CONSONANTS	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2207" w:firstLine="0"/>
              <w:spacing w:before="36" w:after="0" w:line="204" w:lineRule="auto"/>
              <w:jc w:val="left"/>
              <w:tabs>
                <w:tab w:val="right" w:leader="dot" w:pos="5944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Plosives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2207" w:firstLine="0"/>
              <w:spacing w:before="72" w:after="0" w:line="199" w:lineRule="auto"/>
              <w:jc w:val="left"/>
              <w:tabs>
                <w:tab w:val="right" w:leader="dot" w:pos="5947"/>
              </w:tabs>
              <w:rPr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Fricatives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2207" w:firstLine="0"/>
              <w:spacing w:before="36" w:after="0" w:line="204" w:lineRule="auto"/>
              <w:jc w:val="left"/>
              <w:tabs>
                <w:tab w:val="right" w:leader="dot" w:pos="5947"/>
              </w:tabs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Nasals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2207" w:firstLine="0"/>
              <w:spacing w:before="72" w:after="0" w:line="204" w:lineRule="auto"/>
              <w:jc w:val="left"/>
              <w:tabs>
                <w:tab w:val="right" w:leader="dot" w:pos="5951"/>
              </w:tabs>
              <w:rPr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Laterals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2207" w:firstLine="0"/>
              <w:spacing w:before="72" w:after="0" w:line="240" w:lineRule="auto"/>
              <w:jc w:val="left"/>
              <w:tabs>
                <w:tab w:val="right" w:leader="dot" w:pos="5944"/>
              </w:tabs>
              <w:rPr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Short Vowels before Nasals/Laterals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2207" w:firstLine="0"/>
              <w:spacing w:before="0" w:after="0" w:line="204" w:lineRule="auto"/>
              <w:jc w:val="left"/>
              <w:tabs>
                <w:tab w:val="right" w:leader="dot" w:pos="5944"/>
              </w:tabs>
              <w:rPr>
                <w:color w:val="#000000"/>
                <w:sz w:val="20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14"/>
                <w:w w:val="100"/>
                <w:strike w:val="false"/>
                <w:vertAlign w:val="baseline"/>
                <w:rFonts w:ascii="Times New Roman" w:hAnsi="Times New Roman"/>
              </w:rPr>
              <w:t xml:space="preserve">Vibrants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2207" w:firstLine="0"/>
              <w:spacing w:before="36" w:after="0" w:line="204" w:lineRule="auto"/>
              <w:jc w:val="left"/>
              <w:tabs>
                <w:tab w:val="right" w:leader="dot" w:pos="5944"/>
              </w:tabs>
              <w:rPr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Short Vowels before Vibrants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2207" w:firstLine="0"/>
              <w:spacing w:before="72" w:after="0" w:line="204" w:lineRule="auto"/>
              <w:jc w:val="left"/>
              <w:tabs>
                <w:tab w:val="right" w:leader="dot" w:pos="5944"/>
              </w:tabs>
              <w:rPr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Intrusive Consonants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1127" w:firstLine="0"/>
              <w:spacing w:before="396" w:after="0" w:line="240" w:lineRule="auto"/>
              <w:jc w:val="left"/>
              <w:tabs>
                <w:tab w:val="clear" w:pos="576"/>
                <w:tab w:val="decimal" w:pos="1703"/>
                <w:tab w:val="right" w:leader="dot" w:pos="5940"/>
              </w:tabs>
              <w:numPr>
                <w:ilvl w:val="0"/>
                <w:numId w:val="3"/>
              </w:numP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METATHESIS	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1757" w:firstLine="0"/>
              <w:spacing w:before="288" w:after="0" w:line="240" w:lineRule="auto"/>
              <w:jc w:val="left"/>
              <w:tabs>
                <w:tab w:val="right" w:leader="dot" w:pos="5933"/>
              </w:tabs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INFORMANTS	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1757" w:firstLine="0"/>
              <w:spacing w:before="324" w:after="0" w:line="240" w:lineRule="auto"/>
              <w:jc w:val="left"/>
              <w:tabs>
                <w:tab w:val="right" w:leader="dot" w:pos="5926"/>
              </w:tabs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BIBLIOGRAPHY	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1757" w:firstLine="0"/>
              <w:spacing w:before="288" w:after="0" w:line="240" w:lineRule="auto"/>
              <w:jc w:val="left"/>
              <w:tabs>
                <w:tab w:val="right" w:leader="dot" w:pos="5922"/>
              </w:tabs>
              <w:rPr>
                <w:b w:val="true"/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INDEX 	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  <w:p>
            <w:pPr>
              <w:ind w:right="0" w:left="1667" w:firstLine="0"/>
              <w:spacing w:before="288" w:after="0" w:line="240" w:lineRule="auto"/>
              <w:jc w:val="left"/>
              <w:tabs>
                <w:tab w:val="right" w:leader="dot" w:pos="5893"/>
              </w:tabs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ADDENDA 	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560" w:type="auto"/>
            <w:textDirection w:val="lrTb"/>
            <w:vAlign w:val="top"/>
          </w:tcPr>
          <w:p>
            <w:pPr>
              <w:ind w:right="396" w:left="108" w:firstLine="180"/>
              <w:spacing w:before="0" w:after="0" w:line="360" w:lineRule="auto"/>
              <w:jc w:val="left"/>
              <w:rPr>
                <w:color w:val="#000000"/>
                <w:sz w:val="20"/>
                <w:lang w:val="en-US"/>
                <w:spacing w:val="-19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-19"/>
                <w:w w:val="100"/>
                <w:strike w:val="false"/>
                <w:vertAlign w:val="baseline"/>
                <w:rFonts w:ascii="Times New Roman" w:hAnsi="Times New Roman"/>
              </w:rPr>
              <w:t xml:space="preserve">Vii </w:t>
            </w:r>
            <w:r>
              <w:rPr>
                <w:b w:val="true"/>
                <w:color w:val="#000000"/>
                <w:sz w:val="21"/>
                <w:lang w:val="en-US"/>
                <w:spacing w:val="-15"/>
                <w:w w:val="100"/>
                <w:strike w:val="false"/>
                <w:vertAlign w:val="baseline"/>
                <w:rFonts w:ascii="Times New Roman" w:hAnsi="Times New Roman"/>
              </w:rPr>
              <w:t xml:space="preserve">Page</w:t>
            </w:r>
          </w:p>
          <w:p>
            <w:pPr>
              <w:ind w:right="369" w:left="0" w:firstLine="0"/>
              <w:spacing w:before="72" w:after="0" w:line="271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123</w:t>
            </w:r>
          </w:p>
          <w:p>
            <w:pPr>
              <w:ind w:right="369" w:left="0" w:firstLine="0"/>
              <w:spacing w:before="0" w:after="0" w:line="266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123</w:t>
            </w:r>
          </w:p>
          <w:p>
            <w:pPr>
              <w:ind w:right="369" w:left="0" w:firstLine="0"/>
              <w:spacing w:before="0" w:after="0" w:line="266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124</w:t>
            </w:r>
          </w:p>
          <w:p>
            <w:pPr>
              <w:ind w:right="369" w:left="0" w:firstLine="0"/>
              <w:spacing w:before="0" w:after="0" w:line="266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131</w:t>
            </w:r>
          </w:p>
          <w:p>
            <w:pPr>
              <w:ind w:right="0" w:left="0" w:firstLine="0"/>
              <w:spacing w:before="0" w:after="0" w:line="280" w:lineRule="auto"/>
              <w:jc w:val="center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
</w:t>
              <w:br/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132</w:t>
            </w:r>
          </w:p>
          <w:p>
            <w:pPr>
              <w:ind w:right="369" w:left="0" w:firstLine="0"/>
              <w:spacing w:before="0" w:after="0" w:line="271" w:lineRule="auto"/>
              <w:jc w:val="right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133</w:t>
            </w:r>
          </w:p>
          <w:p>
            <w:pPr>
              <w:ind w:right="0" w:left="0" w:firstLine="0"/>
              <w:spacing w:before="0" w:after="0" w:line="278" w:lineRule="auto"/>
              <w:jc w:val="center"/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134
</w:t>
              <w:br/>
            </w:r>
            <w:r>
              <w:rPr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134</w:t>
            </w:r>
          </w:p>
          <w:p>
            <w:pPr>
              <w:ind w:right="369" w:left="0" w:firstLine="0"/>
              <w:spacing w:before="360" w:after="0" w:line="30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136</w:t>
            </w:r>
          </w:p>
          <w:p>
            <w:pPr>
              <w:ind w:right="369" w:left="0" w:firstLine="0"/>
              <w:spacing w:before="252" w:after="0" w:line="30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138</w:t>
            </w:r>
          </w:p>
          <w:p>
            <w:pPr>
              <w:ind w:right="0" w:left="0" w:firstLine="0"/>
              <w:spacing w:before="216" w:after="0" w:line="684" w:lineRule="auto"/>
              <w:jc w:val="center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139
</w:t>
              <w:br/>
            </w:r>
            <w:r>
              <w:rPr>
                <w:b w:val="true"/>
                <w:color w:val="#000000"/>
                <w:sz w:val="14"/>
                <w:lang w:val="en-US"/>
                <w:spacing w:val="0"/>
                <w:w w:val="130"/>
                <w:strike w:val="false"/>
                <w:vertAlign w:val="superscript"/>
                <w:rFonts w:ascii="Times New Roman" w:hAnsi="Times New Roman"/>
              </w:rPr>
              <w:t xml:space="preserve">1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30"/>
                <w:strike w:val="false"/>
                <w:vertAlign w:val="superscript"/>
                <w:rFonts w:ascii="Times New Roman" w:hAnsi="Times New Roman"/>
              </w:rPr>
              <w:t xml:space="preserve">1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
</w:t>
              <w:br/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170</w:t>
            </w:r>
          </w:p>
        </w:tc>
      </w:tr>
    </w:tbl>
    <w:p>
      <w:pPr>
        <w:spacing w:before="0" w:after="484" w:line="20" w:lineRule="exact"/>
      </w:pPr>
    </w:p>
    <w:p>
      <w:pPr>
        <w:ind w:right="0" w:left="0" w:firstLine="0"/>
        <w:spacing w:before="0" w:after="108" w:line="342" w:lineRule="exact"/>
        <w:jc w:val="center"/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pict>
          <v:line strokeweight="2.9pt" strokecolor="#000000" from="0pt,-381.5pt" to="824pt,-381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PART </w:t>
      </w:r>
      <w:r>
        <w:rPr>
          <w:b w:val="true"/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II
</w:t>
        <w:br/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HISTORICAL SURVEY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8120"/>
        <w:gridCol w:w="8440"/>
      </w:tblGrid>
      <w:tr>
        <w:trPr>
          <w:trHeight w:val="49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20" w:type="auto"/>
            <w:textDirection w:val="lrTb"/>
            <w:vAlign w:val="center"/>
          </w:tcPr>
          <w:p>
            <w:pPr>
              <w:ind w:right="0" w:left="3487" w:firstLine="0"/>
              <w:spacing w:before="0" w:after="0" w:line="240" w:lineRule="auto"/>
              <w:jc w:val="left"/>
              <w:tabs>
                <w:tab w:val="clear" w:pos="432"/>
                <w:tab w:val="decimal" w:pos="3919"/>
                <w:tab w:val="right" w:leader="dot" w:pos="7940"/>
              </w:tabs>
              <w:numPr>
                <w:ilvl w:val="0"/>
                <w:numId w:val="4"/>
              </w:numPr>
              <w:rPr>
                <w:b w:val="true"/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INTRODUCTORY 	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560" w:type="auto"/>
            <w:textDirection w:val="lrTb"/>
            <w:vAlign w:val="center"/>
          </w:tcPr>
          <w:p>
            <w:pPr>
              <w:ind w:right="7994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112</w:t>
            </w:r>
          </w:p>
        </w:tc>
      </w:tr>
      <w:tr>
        <w:trPr>
          <w:trHeight w:val="34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20" w:type="auto"/>
            <w:textDirection w:val="lrTb"/>
            <w:vAlign w:val="top"/>
          </w:tcPr>
          <w:p>
            <w:pPr>
              <w:ind w:right="0" w:left="3397" w:firstLine="0"/>
              <w:spacing w:before="108" w:after="0" w:line="240" w:lineRule="auto"/>
              <w:jc w:val="left"/>
              <w:tabs>
                <w:tab w:val="clear" w:pos="432"/>
                <w:tab w:val="decimal" w:pos="3829"/>
                <w:tab w:val="right" w:leader="dot" w:pos="7940"/>
              </w:tabs>
              <w:numPr>
                <w:ilvl w:val="0"/>
                <w:numId w:val="4"/>
              </w:numPr>
              <w:rPr>
                <w:b w:val="true"/>
                <w:color w:val="#000000"/>
                <w:sz w:val="15"/>
                <w:lang w:val="en-US"/>
                <w:spacing w:val="2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28"/>
                <w:w w:val="100"/>
                <w:strike w:val="false"/>
                <w:vertAlign w:val="baseline"/>
                <w:rFonts w:ascii="Times New Roman" w:hAnsi="Times New Roman"/>
              </w:rPr>
              <w:t xml:space="preserve">VOWELS AND DIPHTHONGS 	</w:t>
            </w: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560" w:type="auto"/>
            <w:textDirection w:val="lrTb"/>
            <w:vAlign w:val="center"/>
          </w:tcPr>
          <w:p>
            <w:pPr>
              <w:ind w:right="7994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5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114</w:t>
            </w:r>
          </w:p>
        </w:tc>
      </w:tr>
      <w:tr>
        <w:trPr>
          <w:trHeight w:val="23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20" w:type="auto"/>
            <w:textDirection w:val="lrTb"/>
            <w:vAlign w:val="center"/>
          </w:tcPr>
          <w:p>
            <w:pPr>
              <w:ind w:right="0" w:left="4207" w:firstLine="0"/>
              <w:spacing w:before="0" w:after="0" w:line="240" w:lineRule="auto"/>
              <w:jc w:val="left"/>
              <w:tabs>
                <w:tab w:val="right" w:leader="dot" w:pos="7947"/>
              </w:tabs>
              <w:rPr>
                <w:color w:val="#000000"/>
                <w:sz w:val="20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Long Vowels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560" w:type="auto"/>
            <w:textDirection w:val="lrTb"/>
            <w:vAlign w:val="center"/>
          </w:tcPr>
          <w:p>
            <w:pPr>
              <w:ind w:right="7994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</w:pPr>
            <w:r>
              <w:rPr>
                <w:color w:val="#000000"/>
                <w:sz w:val="14"/>
                <w:lang w:val="en-US"/>
                <w:spacing w:val="0"/>
                <w:w w:val="100"/>
                <w:strike w:val="false"/>
                <w:vertAlign w:val="superscript"/>
                <w:rFonts w:ascii="Times New Roman" w:hAnsi="Times New Roman"/>
              </w:rPr>
              <w:t xml:space="preserve">11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4</w:t>
            </w:r>
          </w:p>
        </w:tc>
      </w:tr>
      <w:tr>
        <w:trPr>
          <w:trHeight w:val="2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20" w:type="auto"/>
            <w:textDirection w:val="lrTb"/>
            <w:vAlign w:val="center"/>
          </w:tcPr>
          <w:p>
            <w:pPr>
              <w:ind w:right="0" w:left="4207" w:firstLine="0"/>
              <w:spacing w:before="0" w:after="0" w:line="240" w:lineRule="auto"/>
              <w:jc w:val="left"/>
              <w:tabs>
                <w:tab w:val="right" w:leader="dot" w:pos="7947"/>
              </w:tabs>
              <w:rPr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Diphthongs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560" w:type="auto"/>
            <w:textDirection w:val="lrTb"/>
            <w:vAlign w:val="center"/>
          </w:tcPr>
          <w:p>
            <w:pPr>
              <w:ind w:right="7994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</w:t>
            </w:r>
          </w:p>
        </w:tc>
      </w:tr>
      <w:tr>
        <w:trPr>
          <w:trHeight w:val="24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20" w:type="auto"/>
            <w:textDirection w:val="lrTb"/>
            <w:vAlign w:val="center"/>
          </w:tcPr>
          <w:p>
            <w:pPr>
              <w:ind w:right="0" w:left="4207" w:firstLine="0"/>
              <w:spacing w:before="0" w:after="0" w:line="240" w:lineRule="auto"/>
              <w:jc w:val="left"/>
              <w:tabs>
                <w:tab w:val="right" w:leader="dot" w:pos="7940"/>
              </w:tabs>
              <w:rPr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Short Stressed Vowels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560" w:type="auto"/>
            <w:textDirection w:val="lrTb"/>
            <w:vAlign w:val="center"/>
          </w:tcPr>
          <w:p>
            <w:pPr>
              <w:ind w:right="7994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116</w:t>
            </w:r>
          </w:p>
        </w:tc>
      </w:tr>
      <w:tr>
        <w:trPr>
          <w:trHeight w:val="23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20" w:type="auto"/>
            <w:textDirection w:val="lrTb"/>
            <w:vAlign w:val="center"/>
          </w:tcPr>
          <w:p>
            <w:pPr>
              <w:ind w:right="0" w:left="4207" w:firstLine="0"/>
              <w:spacing w:before="0" w:after="0" w:line="240" w:lineRule="auto"/>
              <w:jc w:val="left"/>
              <w:tabs>
                <w:tab w:val="right" w:leader="dot" w:pos="7944"/>
              </w:tabs>
              <w:rPr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6"/>
                <w:w w:val="100"/>
                <w:strike w:val="false"/>
                <w:vertAlign w:val="baseline"/>
                <w:rFonts w:ascii="Times New Roman" w:hAnsi="Times New Roman"/>
              </w:rPr>
              <w:t xml:space="preserve">Short Unstressed Vowels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560" w:type="auto"/>
            <w:textDirection w:val="lrTb"/>
            <w:vAlign w:val="center"/>
          </w:tcPr>
          <w:p>
            <w:pPr>
              <w:ind w:right="7994" w:left="0" w:firstLine="0"/>
              <w:spacing w:before="0" w:after="0" w:line="240" w:lineRule="auto"/>
              <w:jc w:val="righ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120</w:t>
            </w:r>
          </w:p>
        </w:tc>
      </w:tr>
      <w:tr>
        <w:trPr>
          <w:trHeight w:val="245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20" w:type="auto"/>
            <w:textDirection w:val="lrTb"/>
            <w:vAlign w:val="center"/>
          </w:tcPr>
          <w:p>
            <w:pPr>
              <w:ind w:right="0" w:left="4207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Additional Unstressed Vowels .....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560" w:type="auto"/>
            <w:textDirection w:val="lrTb"/>
            <w:vAlign w:val="center"/>
          </w:tcPr>
          <w:p>
            <w:pPr>
              <w:ind w:right="7994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121</w:t>
            </w:r>
          </w:p>
        </w:tc>
      </w:tr>
      <w:tr>
        <w:trPr>
          <w:trHeight w:val="3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120" w:type="auto"/>
            <w:textDirection w:val="lrTb"/>
            <w:vAlign w:val="center"/>
          </w:tcPr>
          <w:p>
            <w:pPr>
              <w:ind w:right="0" w:left="4207" w:firstLine="0"/>
              <w:spacing w:before="0" w:after="0" w:line="240" w:lineRule="auto"/>
              <w:jc w:val="left"/>
              <w:tabs>
                <w:tab w:val="right" w:leader="dot" w:pos="7954"/>
              </w:tabs>
              <w:rPr>
                <w:color w:val="#000000"/>
                <w:sz w:val="20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10"/>
                <w:w w:val="100"/>
                <w:strike w:val="false"/>
                <w:vertAlign w:val="baseline"/>
                <w:rFonts w:ascii="Times New Roman" w:hAnsi="Times New Roman"/>
              </w:rPr>
              <w:t xml:space="preserve">The Epenthetic Vowel 	</w:t>
            </w: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16560" w:type="auto"/>
            <w:textDirection w:val="lrTb"/>
            <w:vAlign w:val="center"/>
          </w:tcPr>
          <w:p>
            <w:pPr>
              <w:ind w:right="7994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122</w:t>
            </w:r>
          </w:p>
        </w:tc>
      </w:tr>
    </w:tbl>
    <w:p>
      <w:pPr>
        <w:sectPr>
          <w:pgSz w:w="16841" w:h="11902" w:orient="landscape"/>
          <w:type w:val="nextPage"/>
          <w:textDirection w:val="lrTb"/>
          <w:pgMar w:bottom="592" w:top="774" w:right="1356" w:left="0" w:header="720" w:footer="720"/>
          <w:titlePg w:val="false"/>
        </w:sectPr>
      </w:pPr>
    </w:p>
    <w:p>
      <w:pPr>
        <w:ind w:right="0" w:left="2448" w:firstLine="0"/>
        <w:spacing w:before="0" w:after="180" w:line="280" w:lineRule="auto"/>
        <w:jc w:val="left"/>
        <w:tabs>
          <w:tab w:val="right" w:leader="none" w:pos="5646"/>
        </w:tabs>
        <w:rPr>
          <w:b w:val="true"/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3.05pt" strokecolor="#000000" from="-528pt,-43.4pt" to="80.05pt,-43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PREFACE	</w:t>
      </w:r>
      <w:r>
        <w:rPr>
          <w:b w:val="true"/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ix</w:t>
      </w:r>
    </w:p>
    <w:p>
      <w:pPr>
        <w:ind w:right="72" w:left="72" w:firstLine="0"/>
        <w:spacing w:before="0" w:after="0" w:line="240" w:lineRule="auto"/>
        <w:jc w:val="both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ed="f" stroked="f" style="position:absolute;width:311pt;height:44.6pt;z-index:-993;margin-left:-527.85pt;margin-top:28.65pt;mso-wrap-distance-top:34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252" w:after="0" w:line="204" w:lineRule="auto"/>
                    <w:jc w:val="right"/>
                    <w:framePr w:hAnchor="text" w:vAnchor="text" w:x="-10557" w:y="573" w:w="6220" w:h="892" w:hSpace="0" w:vSpace="684" w:wrap="3"/>
                    <w:rPr>
                      <w:color w:val="#000000"/>
                      <w:sz w:val="28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8"/>
                      <w:lang w:val="en-US"/>
                      <w:spacing w:val="1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PREFACE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ed="f" stroked="f" style="position:absolute;width:288pt;height:285.8pt;z-index:-992;margin-left:-397.75pt;margin-top:73.25pt;mso-wrap-distance-top:34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16" w:firstLine="144"/>
                    <w:spacing w:before="8" w:after="0" w:line="240" w:lineRule="auto"/>
                    <w:jc w:val="both"/>
                    <w:framePr w:hAnchor="text" w:vAnchor="text" w:x="-7955" w:y="1465" w:w="5760" w:h="5716" w:hSpace="0" w:vSpace="684" w:wrap="3"/>
                    <w:rPr>
                      <w:color w:val="#000000"/>
                      <w:sz w:val="19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The present work deals with the spoken Irish of a narrow tract </w:t>
                  </w:r>
                  <w:r>
                    <w:rPr>
                      <w:color w:val="#000000"/>
                      <w:sz w:val="1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extending along the west side of Lough Mask, between it and </w:t>
                  </w:r>
                  <w:r>
                    <w:rPr>
                      <w:color w:val="#000000"/>
                      <w:sz w:val="19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the mountains, from its northern tip to the border of Co. Galway. </w:t>
                  </w:r>
                  <w:r>
                    <w:rPr>
                      <w:color w:val="#000000"/>
                      <w:sz w:val="19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Part of the area was included in Co. Galway until the boundary </w:t>
                  </w:r>
                  <w:r>
                    <w:rPr>
                      <w:color w:val="#000000"/>
                      <w:sz w:val="19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was adjusted in 1898.</w:t>
                  </w:r>
                </w:p>
                <w:p>
                  <w:pPr>
                    <w:ind w:right="0" w:left="216" w:firstLine="144"/>
                    <w:spacing w:before="108" w:after="0" w:line="240" w:lineRule="auto"/>
                    <w:jc w:val="both"/>
                    <w:framePr w:hAnchor="text" w:vAnchor="text" w:x="-7955" w:y="1465" w:w="5760" w:h="5716" w:hSpace="0" w:vSpace="684" w:wrap="3"/>
                    <w:rPr>
                      <w:color w:val="#000000"/>
                      <w:sz w:val="19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 a somewhat wider sense, this dialect belongs to what may </w:t>
                  </w:r>
                  <w:r>
                    <w:rPr>
                      <w:color w:val="#000000"/>
                      <w:sz w:val="19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be termed the Irish of Middle Connacht.' It may be added that </w:t>
                  </w:r>
                  <w:r>
                    <w:rPr>
                      <w:color w:val="#000000"/>
                      <w:sz w:val="19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Middle Connacht is the only major region relatively unaffected </w:t>
                  </w:r>
                  <w:r>
                    <w:rPr>
                      <w:color w:val="#000000"/>
                      <w:sz w:val="19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by one or other of those two great linguistic movements—</w:t>
                  </w:r>
                  <w:r>
                    <w:rPr>
                      <w:color w:val="#000000"/>
                      <w:sz w:val="19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spreading respectively from the North-East and from the </w:t>
                  </w:r>
                  <w:r>
                    <w:rPr>
                      <w:color w:val="#000000"/>
                      <w:sz w:val="19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South—that have largely moulded the history of spoken Irish </w:t>
                  </w:r>
                  <w:r>
                    <w:rPr>
                      <w:color w:val="#000000"/>
                      <w:sz w:val="19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since the 13th century.</w:t>
                  </w:r>
                  <w:r>
                    <w:rPr>
                      <w:color w:val="#000000"/>
                      <w:sz w:val="19"/>
                      <w:lang w:val="en-US"/>
                      <w:spacing w:val="10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2</w:t>
                  </w:r>
                  <w:r>
                    <w:rPr>
                      <w:color w:val="#000000"/>
                      <w:sz w:val="19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Indeed, observers have been struck by </w:t>
                  </w:r>
                  <w:r>
                    <w:rPr>
                      <w:color w:val="#000000"/>
                      <w:sz w:val="19"/>
                      <w:lang w:val="en-US"/>
                      <w:spacing w:val="1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the apparent closeness of the dialect to the classical form of </w:t>
                  </w:r>
                  <w:r>
                    <w:rPr>
                      <w:color w:val="#000000"/>
                      <w:sz w:val="19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Modern Irish ; a fidelity that is all the more remarkable because, </w:t>
                  </w:r>
                  <w:r>
                    <w:rPr>
                      <w:color w:val="#000000"/>
                      <w:sz w:val="19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unlike Northern or Southern Irish, that of Middle Connacht </w:t>
                  </w:r>
                  <w:r>
                    <w:rPr>
                      <w:color w:val="#000000"/>
                      <w:sz w:val="19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has depended almost solely on oral tradition ever since the fall </w:t>
                  </w:r>
                  <w:r>
                    <w:rPr>
                      <w:color w:val="#000000"/>
                      <w:sz w:val="1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of the classical order, over three centuries ago. Evidently the </w:t>
                  </w:r>
                  <w:r>
                    <w:rPr>
                      <w:color w:val="#000000"/>
                      <w:sz w:val="19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old tradition was transmitted orally with considerable success.</w:t>
                  </w:r>
                  <w:r>
                    <w:rPr>
                      <w:color w:val="#000000"/>
                      <w:sz w:val="19"/>
                      <w:lang w:val="en-US"/>
                      <w:spacing w:val="9"/>
                      <w:w w:val="100"/>
                      <w:strike w:val="false"/>
                      <w:vertAlign w:val="superscript"/>
                      <w:rFonts w:ascii="Times New Roman" w:hAnsi="Times New Roman"/>
                    </w:rPr>
                    <w:t xml:space="preserve">3</w:t>
                  </w:r>
                  <w:r>
                    <w:rPr>
                      <w:color w:val="#000000"/>
                      <w:sz w:val="19"/>
                      <w:lang w:val="en-US"/>
                      <w:spacing w:val="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216" w:firstLine="144"/>
                    <w:spacing w:before="252" w:after="0" w:line="264" w:lineRule="auto"/>
                    <w:jc w:val="both"/>
                    <w:framePr w:hAnchor="text" w:vAnchor="text" w:x="-7955" w:y="1465" w:w="5760" w:h="5716" w:hSpace="0" w:vSpace="684" w:wrap="3"/>
                    <w:rPr>
                      <w:color w:val="#000000"/>
                      <w:sz w:val="19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9"/>
                      <w:lang w:val="en-US"/>
                      <w:spacing w:val="1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Among previous investigators of Middle Connacht Irish, </w:t>
                  </w:r>
                  <w:r>
                    <w:rPr>
                      <w:color w:val="#000000"/>
                      <w:sz w:val="1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mention must be made of John Molloy, a native of the Tuam </w:t>
                  </w:r>
                  <w:r>
                    <w:rPr>
                      <w:color w:val="#000000"/>
                      <w:sz w:val="19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area, who ' is worthy of special mention as being the author </w:t>
                  </w:r>
                  <w:r>
                    <w:rPr>
                      <w:color w:val="#000000"/>
                      <w:sz w:val="19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of the first Grammar of Irish based for the most part on the </w:t>
                  </w:r>
                  <w:r>
                    <w:rPr>
                      <w:color w:val="#000000"/>
                      <w:sz w:val="19"/>
                      <w:lang w:val="en-US"/>
                      <w:spacing w:val="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language of the people </w:t>
                  </w:r>
                  <w:r>
                    <w:rPr>
                      <w:b w:val="true"/>
                      <w:color w:val="#000000"/>
                      <w:sz w:val="19"/>
                      <w:lang w:val="en-US"/>
                      <w:spacing w:val="19"/>
                      <w:w w:val="125"/>
                      <w:strike w:val="false"/>
                      <w:vertAlign w:val="superscript"/>
                      <w:rFonts w:ascii="Times New Roman" w:hAnsi="Times New Roman"/>
                    </w:rPr>
                    <w:t xml:space="preserve">'</w:t>
                  </w:r>
                  <w:r>
                    <w:rPr>
                      <w:b w:val="true"/>
                      <w:color w:val="#000000"/>
                      <w:sz w:val="6"/>
                      <w:lang w:val="en-US"/>
                      <w:spacing w:val="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.</w:t>
                  </w:r>
                  <w:r>
                    <w:rPr>
                      <w:b w:val="true"/>
                      <w:color w:val="#000000"/>
                      <w:sz w:val="6"/>
                      <w:lang w:val="en-US"/>
                      <w:spacing w:val="19"/>
                      <w:w w:val="125"/>
                      <w:strike w:val="false"/>
                      <w:vertAlign w:val="superscript"/>
                      <w:rFonts w:ascii="Times New Roman" w:hAnsi="Times New Roman"/>
                    </w:rPr>
                    <w:t xml:space="preserve">4</w:t>
                  </w:r>
                  <w:r>
                    <w:rPr>
                      <w:color w:val="#000000"/>
                      <w:sz w:val="19"/>
                      <w:lang w:val="en-US"/>
                      <w:spacing w:val="19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His grammar, based on his own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ed="f" stroked="f" style="position:absolute;width:418.1pt;height:110pt;z-index:-991;margin-left:-527.85pt;margin-top:359.05pt;mso-wrap-distance-top:34.2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2952" w:firstLine="0"/>
                    <w:spacing w:before="6" w:after="0" w:line="240" w:lineRule="auto"/>
                    <w:jc w:val="left"/>
                    <w:framePr w:hAnchor="text" w:vAnchor="text" w:x="-10557" w:y="7181" w:w="8362" w:h="2200" w:hSpace="0" w:vSpace="684" w:wrap="3"/>
                    <w:rPr>
                      <w:color w:val="#000000"/>
                      <w:sz w:val="9"/>
                      <w:lang w:val="en-US"/>
                      <w:spacing w:val="2"/>
                      <w:w w:val="200"/>
                      <w:strike w:val="false"/>
                      <w:vertAlign w:val="superscript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9"/>
                      <w:lang w:val="en-US"/>
                      <w:spacing w:val="2"/>
                      <w:w w:val="200"/>
                      <w:strike w:val="false"/>
                      <w:vertAlign w:val="superscript"/>
                      <w:rFonts w:ascii="Times New Roman" w:hAnsi="Times New Roman"/>
                    </w:rPr>
                    <w:t xml:space="preserve">1</w:t>
                  </w: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Cf. </w:t>
                  </w:r>
                  <w:r>
                    <w:rPr>
                      <w:i w:val="true"/>
                      <w:color w:val="#000000"/>
                      <w:sz w:val="16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Urlabhraidheacht, § </w:t>
                  </w:r>
                  <w:r>
                    <w:rPr>
                      <w:color w:val="#000000"/>
                      <w:sz w:val="15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472.</w:t>
                  </w:r>
                </w:p>
                <w:p>
                  <w:pPr>
                    <w:ind w:right="0" w:left="2808" w:firstLine="144"/>
                    <w:spacing w:before="0" w:after="0" w:line="240" w:lineRule="auto"/>
                    <w:jc w:val="both"/>
                    <w:framePr w:hAnchor="text" w:vAnchor="text" w:x="-10557" w:y="7181" w:w="8362" w:h="2200" w:hSpace="0" w:vSpace="684" w:wrap="3"/>
                    <w:rPr>
                      <w:b w:val="true"/>
                      <w:color w:val="#000000"/>
                      <w:sz w:val="9"/>
                      <w:lang w:val="en-US"/>
                      <w:spacing w:val="5"/>
                      <w:w w:val="135"/>
                      <w:strike w:val="false"/>
                      <w:vertAlign w:val="superscript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5"/>
                      <w:w w:val="135"/>
                      <w:strike w:val="false"/>
                      <w:vertAlign w:val="superscript"/>
                      <w:rFonts w:ascii="Times New Roman" w:hAnsi="Times New Roman"/>
                    </w:rPr>
                    <w:t xml:space="preserve">2</w:t>
                  </w:r>
                  <w:r>
                    <w:rPr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See </w:t>
                  </w:r>
                  <w:r>
                    <w:rPr>
                      <w:i w:val="true"/>
                      <w:color w:val="#000000"/>
                      <w:sz w:val="16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Irish Dialects, </w:t>
                  </w:r>
                  <w:r>
                    <w:rPr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pp. 189, 246, 263 ; </w:t>
                  </w:r>
                  <w:r>
                    <w:rPr>
                      <w:i w:val="true"/>
                      <w:color w:val="#000000"/>
                      <w:sz w:val="16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Clare Island Survey, 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III, 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5"/>
                      <w:w w:val="120"/>
                      <w:strike w:val="false"/>
                      <w:vertAlign w:val="subscript"/>
                      <w:rFonts w:ascii="Times New Roman" w:hAnsi="Times New Roman"/>
                    </w:rPr>
                    <w:t xml:space="preserve">p.</w:t>
                  </w:r>
                  <w:r>
                    <w:rPr>
                      <w:b w:val="true"/>
                      <w:color w:val="#000000"/>
                      <w:sz w:val="18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7 </w:t>
                  </w:r>
                  <w:r>
                    <w:rPr>
                      <w:i w:val="true"/>
                      <w:color w:val="#000000"/>
                      <w:sz w:val="16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; </w:t>
                  </w:r>
                  <w:r>
                    <w:rPr>
                      <w:i w:val="true"/>
                      <w:color w:val="#000000"/>
                      <w:sz w:val="16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Urlabhraidheacht, </w:t>
                  </w:r>
                  <w:r>
                    <w:rPr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p. 135.</w:t>
                  </w:r>
                </w:p>
                <w:p>
                  <w:pPr>
                    <w:ind w:right="0" w:left="2808" w:firstLine="144"/>
                    <w:spacing w:before="0" w:after="0" w:line="276" w:lineRule="auto"/>
                    <w:jc w:val="both"/>
                    <w:framePr w:hAnchor="text" w:vAnchor="text" w:x="-10557" w:y="7181" w:w="8362" w:h="2200" w:hSpace="0" w:vSpace="684" w:wrap="3"/>
                    <w:rPr>
                      <w:b w:val="true"/>
                      <w:color w:val="#000000"/>
                      <w:sz w:val="9"/>
                      <w:lang w:val="en-US"/>
                      <w:spacing w:val="17"/>
                      <w:w w:val="135"/>
                      <w:strike w:val="false"/>
                      <w:vertAlign w:val="superscript"/>
                      <w:rFonts w:ascii="Times New Roman" w:hAnsi="Times New Roman"/>
                    </w:rPr>
                  </w:pPr>
                  <w:r>
                    <w:rPr>
                      <w:b w:val="true"/>
                      <w:color w:val="#000000"/>
                      <w:sz w:val="9"/>
                      <w:lang w:val="en-US"/>
                      <w:spacing w:val="17"/>
                      <w:w w:val="135"/>
                      <w:strike w:val="false"/>
                      <w:vertAlign w:val="superscript"/>
                      <w:rFonts w:ascii="Times New Roman" w:hAnsi="Times New Roman"/>
                    </w:rPr>
                    <w:t xml:space="preserve">3</w:t>
                  </w:r>
                  <w:r>
                    <w:rPr>
                      <w:color w:val="#000000"/>
                      <w:sz w:val="15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In his well-known anthology of Irish poetry, published in 1831, </w:t>
                  </w:r>
                  <w:r>
                    <w:rPr>
                      <w:color w:val="#000000"/>
                      <w:sz w:val="15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Hardiman gives portion of a Fenian poem, the Lay of Ben Bulben, taken </w:t>
                  </w:r>
                  <w:r>
                    <w:rPr>
                      <w:color w:val="#000000"/>
                      <w:sz w:val="15"/>
                      <w:lang w:val="en-US"/>
                      <w:spacing w:val="1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with several others, from the recital of a native of Partry. He writes : </w:t>
                  </w:r>
                  <w:r>
                    <w:rPr>
                      <w:color w:val="#000000"/>
                      <w:sz w:val="15"/>
                      <w:lang w:val="en-US"/>
                      <w:spacing w:val="1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These metrical fragments, to the number of several thousand verses, </w:t>
                  </w:r>
                  <w:r>
                    <w:rPr>
                      <w:color w:val="#000000"/>
                      <w:sz w:val="15"/>
                      <w:lang w:val="en-US"/>
                      <w:spacing w:val="1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had been committed to memory by the reciter in his early youth, amidst </w:t>
                  </w:r>
                  <w:r>
                    <w:rPr>
                      <w:color w:val="#000000"/>
                      <w:sz w:val="15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his native hills, where they have been transmitted from sire to son through </w:t>
                  </w:r>
                  <w:r>
                    <w:rPr>
                      <w:color w:val="#000000"/>
                      <w:sz w:val="15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countless generations '. See </w:t>
                  </w:r>
                  <w:r>
                    <w:rPr>
                      <w:i w:val="true"/>
                      <w:color w:val="#000000"/>
                      <w:sz w:val="16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Irish Minstrelsy, </w:t>
                  </w:r>
                  <w:r>
                    <w:rPr>
                      <w:color w:val="#000000"/>
                      <w:sz w:val="15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II, p. 385.</w:t>
                  </w:r>
                </w:p>
                <w:p>
                  <w:pPr>
                    <w:ind w:right="0" w:left="3096" w:firstLine="0"/>
                    <w:spacing w:before="0" w:after="108" w:line="240" w:lineRule="auto"/>
                    <w:jc w:val="left"/>
                    <w:framePr w:hAnchor="text" w:vAnchor="text" w:x="-10557" w:y="7181" w:w="8362" w:h="2200" w:hSpace="0" w:vSpace="684" w:wrap="3"/>
                    <w:rPr>
                      <w:i w:val="true"/>
                      <w:color w:val="#000000"/>
                      <w:sz w:val="16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i w:val="true"/>
                      <w:color w:val="#000000"/>
                      <w:sz w:val="16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Irish Dialects, </w:t>
                  </w:r>
                  <w:r>
                    <w:rPr>
                      <w:color w:val="#000000"/>
                      <w:sz w:val="15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p. 13.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ed="f" stroked="f" style="position:absolute;width:289.75pt;height:8.6pt;z-index:-990;margin-left:-528pt;margin-top:474.9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36" w:left="0" w:firstLine="0"/>
                    <w:spacing w:before="0" w:after="0" w:line="211" w:lineRule="auto"/>
                    <w:jc w:val="right"/>
                    <w:framePr w:hAnchor="text" w:vAnchor="text" w:x="-10560" w:y="9499" w:w="5795" w:h="172" w:hSpace="0" w:vSpace="0" w:wrap="3"/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5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viii</w:t>
                  </w:r>
                </w:p>
              </w:txbxContent>
            </v:textbox>
          </v:shape>
        </w:pict>
      </w:r>
      <w:r>
        <w:pict>
          <v:line strokeweight="0.55pt" strokecolor="#000000" from="-443.25pt,1.15pt" to="-443.25pt,28.7pt" style="position:absolute;mso-position-horizontal-relative:text;mso-position-vertical-relative:text;">
            <v:stroke dashstyle="shortdot"/>
          </v:line>
        </w:pict>
      </w:r>
      <w:r>
        <w:pict>
          <v:line strokeweight="0.7pt" strokecolor="#000000" from="-450.85pt,-5.55pt" to="-450.85pt,12.9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dialect and containing variations recorded from fellow-students </w:t>
      </w:r>
      <w:r>
        <w:rPr>
          <w:b w:val="true"/>
          <w:color w:val="#000000"/>
          <w:sz w:val="18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in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the Irish College in Paris, appeared in 1867. At length, towards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close of the century Ireland began to come within the scope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of European dialectology, and two distinguished continental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scholars, F. N. Finck and l'Abbe Rousselot, made investigations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of Western Irish.</w:t>
      </w:r>
      <w:r>
        <w:rPr>
          <w:color w:val="#000000"/>
          <w:sz w:val="19"/>
          <w:lang w:val="en-US"/>
          <w:spacing w:val="14"/>
          <w:w w:val="100"/>
          <w:strike w:val="false"/>
          <w:vertAlign w:val="superscript"/>
          <w:rFonts w:ascii="Times New Roman" w:hAnsi="Times New Roman"/>
        </w:rPr>
        <w:t xml:space="preserve">5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 The latter made a palatogram study of the </w:t>
      </w:r>
      <w:r>
        <w:rPr>
          <w:color w:val="#000000"/>
          <w:sz w:val="19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Irish of South Mayo in 1895 ; his informant being Rev. Stephen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Walsh, a native of the Neale, who was then a student at the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Irish College in Paris. The results of the inquiry were published </w:t>
      </w:r>
      <w:r>
        <w:rPr>
          <w:color w:val="#000000"/>
          <w:sz w:val="19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four years later, in a lengthy article including upwards of eighty </w:t>
      </w:r>
      <w:r>
        <w:rPr>
          <w:color w:val="#000000"/>
          <w:sz w:val="19"/>
          <w:lang w:val="en-US"/>
          <w:spacing w:val="19"/>
          <w:w w:val="100"/>
          <w:strike w:val="false"/>
          <w:vertAlign w:val="baseline"/>
          <w:rFonts w:ascii="Times New Roman" w:hAnsi="Times New Roman"/>
        </w:rPr>
        <w:t xml:space="preserve">palatograms. Subsequent students of our dialect included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Prof. Tomas 0 Maine, whose </w:t>
      </w:r>
      <w:r>
        <w:rPr>
          <w:i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Urlabhraidheacht,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published in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1927, contains the name of Padraig 0 Meadhraigh— a native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of Glensaul—among the list of informants.</w:t>
      </w:r>
    </w:p>
    <w:p>
      <w:pPr>
        <w:ind w:right="72" w:left="72" w:firstLine="216"/>
        <w:spacing w:before="252" w:after="0" w:line="264" w:lineRule="auto"/>
        <w:jc w:val="both"/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present century has seen the diffusion of the phoneme theory, together with its further development by linguists such </w:t>
      </w:r>
      <w:r>
        <w:rPr>
          <w:color w:val="#000000"/>
          <w:sz w:val="19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as Trubetzkoy in Europe and Bloomfield in America. In this,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as in the wider fields of language and communication, progress continues on both sides of the Atlantic : a voluminous literature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exists. As compared with phonetics, phonemics involves the further step of sorting the sounds, of identifying the relevant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units into which phonetic material is organized in a particular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dialect or language. In this study an attempt is made to provide </w:t>
      </w:r>
      <w:r>
        <w:rPr>
          <w:color w:val="#000000"/>
          <w:sz w:val="19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 phonemic inventory of the dialect of Tourinakeady ; to examine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its structure in the light of modern phonemics on the one hand, and by comparison with early modern Irish on the other. The </w:t>
      </w:r>
      <w:r>
        <w:rPr>
          <w:color w:val="#000000"/>
          <w:sz w:val="19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method of treatment is based, to a large extent, on the one already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successfully used in the monographs on Irish dialects published </w:t>
      </w:r>
      <w:r>
        <w:rPr>
          <w:color w:val="#000000"/>
          <w:sz w:val="19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by the School of Celtic Studies in the Dublin Institute for </w:t>
      </w:r>
      <w:r>
        <w:rPr>
          <w:color w:val="#000000"/>
          <w:sz w:val="19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Advanced Studies ; in the present work, however, attention is </w: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devoted to such matters as phoneme distribution and syllabic </w:t>
      </w:r>
      <w:r>
        <w:rPr>
          <w:color w:val="#000000"/>
          <w:sz w:val="19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structure, while extensive use is made of the commutation test </w:t>
      </w:r>
      <w:r>
        <w:rPr>
          <w:color w:val="#000000"/>
          <w:sz w:val="19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in proving the status of phonemes.</w:t>
      </w:r>
    </w:p>
    <w:p>
      <w:pPr>
        <w:ind w:right="72" w:left="72" w:firstLine="216"/>
        <w:spacing w:before="0" w:after="144" w:line="240" w:lineRule="auto"/>
        <w:jc w:val="both"/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-386.2pt,-43.85pt" to="-109.7pt,-43.85pt" style="position:absolute;mso-position-horizontal-relative:text;mso-position-vertical-relative:text;">
            <v:stroke dashstyle="solid"/>
          </v:line>
        </w:pict>
      </w:r>
      <w:r>
        <w:pict>
          <v:line strokeweight="0.55pt" strokecolor="#000000" from="-443.65pt,-90.45pt" to="-443.65pt,-47.4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19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It need hardly be said that no investigator of a living dialect </w:t>
      </w:r>
      <w:r>
        <w:rPr>
          <w:color w:val="#000000"/>
          <w:sz w:val="19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can expect to exhaust his subject : dialectologists are familiar </w:t>
      </w:r>
      <w:r>
        <w:rPr>
          <w:color w:val="#000000"/>
          <w:sz w:val="19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with such variables as the rate of speech, the style of speech, the</w:t>
      </w:r>
    </w:p>
    <w:p>
      <w:pPr>
        <w:ind w:right="72" w:left="72" w:firstLine="288"/>
        <w:spacing w:before="5" w:after="108" w:line="280" w:lineRule="auto"/>
        <w:jc w:val="both"/>
        <w:pBdr>
          <w:top w:sz="2" w:space="6.95" w:color="#000000" w:val="single"/>
        </w:pBdr>
        <w:rPr>
          <w:color w:val="#000000"/>
          <w:sz w:val="15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5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Noteworthy also in this connection is the name of C. Dottin, who </w:t>
      </w:r>
      <w:r>
        <w:rPr>
          <w:color w:val="#000000"/>
          <w:sz w:val="15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was, moreover, a pioneer in the comparative study of Irish dialects. See </w:t>
      </w:r>
      <w:r>
        <w:rPr>
          <w:i w:val="true"/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Revue Celtique, xiv, xvi, xx, xxi.</w:t>
      </w:r>
    </w:p>
    <w:p>
      <w:pPr>
        <w:sectPr>
          <w:pgSz w:w="16841" w:h="11902" w:orient="landscape"/>
          <w:type w:val="nextPage"/>
          <w:textDirection w:val="lrTb"/>
          <w:pgMar w:bottom="372" w:top="1052" w:right="1518" w:left="9503" w:header="720" w:footer="720"/>
          <w:titlePg w:val="false"/>
        </w:sectPr>
      </w:pPr>
    </w:p>
    <w:p>
      <w:pPr>
        <w:ind w:right="0" w:left="0" w:firstLine="0"/>
        <w:spacing w:before="0" w:after="0" w:line="157" w:lineRule="exact"/>
        <w:jc w:val="left"/>
        <w:tabs>
          <w:tab w:val="right" w:leader="none" w:pos="4077"/>
        </w:tabs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8pt" strokecolor="#000000" from="-141.05pt,-44.6pt" to="677.65pt,-44.6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x	</w:t>
      </w:r>
      <w:r>
        <w:rPr>
          <w:color w:val="#000000"/>
          <w:sz w:val="20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THE IRISH OF TOURMAKEADY</w:t>
      </w:r>
    </w:p>
    <w:p>
      <w:pPr>
        <w:ind w:right="0" w:left="0" w:firstLine="0"/>
        <w:spacing w:before="252" w:after="0" w:line="240" w:lineRule="auto"/>
        <w:jc w:val="both"/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speech of different age-groups, the realization of phonemes in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relation to strong or weak stress, in relation to word or utterance,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etc.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Problems such as those await further study.</w:t>
      </w:r>
    </w:p>
    <w:p>
      <w:pPr>
        <w:ind w:right="0" w:left="0" w:firstLine="216"/>
        <w:spacing w:before="36" w:after="0" w:line="240" w:lineRule="auto"/>
        <w:jc w:val="both"/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Tourmakeady itself, although the scene of strong anglicizing efforts by landlords and others in the Igth century, was entirely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Irish-speaking at the beginning of this century, when an Irish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college was established there. Irish is still a living language there,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though the circumstances accompanying its use are changing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at an ominous rate : many customs, pastimes, and beliefs, that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were once part and parcel of the Irish speaker's world, are now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moribund ; and the innovations that replace them frequently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involve foreign phrases and an alien vocabulary. The fact that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it remains an economically under-developed area, with a high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rate of emigration, has the twofold effect of reducing the number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of speakers and increasing the import of English.</w:t>
      </w:r>
    </w:p>
    <w:p>
      <w:pPr>
        <w:ind w:right="0" w:left="0" w:firstLine="216"/>
        <w:spacing w:before="108" w:after="0" w:line="240" w:lineRule="auto"/>
        <w:jc w:val="both"/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-60.4pt,57.3pt" to="-60.4pt,110.45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 should like to thank Prof. M. A. O'Brien, Director of the </w:t>
      </w:r>
      <w:r>
        <w:rPr>
          <w:color w:val="#000000"/>
          <w:sz w:val="20"/>
          <w:lang w:val="en-US"/>
          <w:spacing w:val="16"/>
          <w:w w:val="100"/>
          <w:strike w:val="false"/>
          <w:vertAlign w:val="baseline"/>
          <w:rFonts w:ascii="Times New Roman" w:hAnsi="Times New Roman"/>
        </w:rPr>
        <w:t xml:space="preserve">School of Celtic Studies, Prof. Heinrich Wagner, of the 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University of Basle and Dr. Brian 0 Cuiv, of University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College, Dublin for their helpful comments and advice. Prof.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Myles Dillon kindly read the proofs, and made several useful </w:t>
      </w:r>
      <w:r>
        <w:rPr>
          <w:color w:val="#000000"/>
          <w:sz w:val="20"/>
          <w:lang w:val="en-US"/>
          <w:spacing w:val="15"/>
          <w:w w:val="100"/>
          <w:strike w:val="false"/>
          <w:vertAlign w:val="baseline"/>
          <w:rFonts w:ascii="Times New Roman" w:hAnsi="Times New Roman"/>
        </w:rPr>
        <w:t xml:space="preserve">suggestions. I am grateful also to the speakers, to whom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much is due for their attachment to a time-honoured heritage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in the domain of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Partraighe an tSleibhe.</w:t>
      </w:r>
    </w:p>
    <w:p>
      <w:pPr>
        <w:ind w:right="252" w:left="0" w:firstLine="0"/>
        <w:spacing w:before="324" w:after="0" w:line="204" w:lineRule="auto"/>
        <w:jc w:val="right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-64.55pt,35.85pt" to="-64.55pt,60.9pt" style="position:absolute;mso-position-horizontal-relative:text;mso-position-vertical-relative:text;">
            <v:stroke dashstyle="shortdot"/>
          </v:line>
        </w:pict>
      </w:r>
      <w:r>
        <w:pict>
          <v:line strokeweight="0.7pt" strokecolor="#000000" from="-61.1pt,140.05pt" to="-61.1pt,175.75pt" style="position:absolute;mso-position-horizontal-relative:text;mso-position-vertical-relative:text;">
            <v:stroke dashstyle="shortdot"/>
          </v:line>
        </w:pict>
      </w:r>
      <w:r>
        <w:pict>
          <v:line strokeweight="0.7pt" strokecolor="#000000" from="-67.25pt,129.8pt" to="-67.25pt,177.9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S. de B.</w:t>
      </w:r>
    </w:p>
    <w:p>
      <w:pPr>
        <w:ind w:right="0" w:left="2448" w:firstLine="0"/>
        <w:spacing w:before="972" w:after="0" w:line="213" w:lineRule="auto"/>
        <w:jc w:val="0"/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br w:type="column"/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PART I</w:t>
      </w:r>
    </w:p>
    <w:p>
      <w:pPr>
        <w:ind w:right="0" w:left="0" w:firstLine="0"/>
        <w:spacing w:before="324" w:after="0" w:line="206" w:lineRule="auto"/>
        <w:jc w:val="center"/>
        <w:rPr>
          <w:color w:val="#000000"/>
          <w:sz w:val="25"/>
          <w:lang w:val="en-US"/>
          <w:spacing w:val="1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5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PHONEMIC ANALYSIS AND TEXTS</w:t>
      </w:r>
    </w:p>
    <w:p>
      <w:pPr>
        <w:ind w:right="0" w:left="0" w:firstLine="0"/>
        <w:spacing w:before="216" w:after="0" w:line="206" w:lineRule="auto"/>
        <w:jc w:val="center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CHAPTER I</w:t>
      </w:r>
    </w:p>
    <w:p>
      <w:pPr>
        <w:ind w:right="1944" w:left="2088" w:firstLine="0"/>
        <w:spacing w:before="180" w:after="0" w:line="496" w:lineRule="auto"/>
        <w:jc w:val="left"/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PROLEGOMENA </w:t>
      </w:r>
      <w:r>
        <w:rPr>
          <w:color w:val="#000000"/>
          <w:sz w:val="20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TRANSCRIPTION</w:t>
      </w:r>
    </w:p>
    <w:p>
      <w:pPr>
        <w:ind w:right="0" w:left="0" w:firstLine="216"/>
        <w:spacing w:before="216" w:after="0" w:line="240" w:lineRule="auto"/>
        <w:jc w:val="both"/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i. In the type of transcription here used each phoneme is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represented by a separate symbol, which is taken as a rule from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 alphabet of the </w:t>
      </w:r>
      <w:r>
        <w:rPr>
          <w:i w:val="true"/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Association Phonetique Internationale.'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Nevertheless, in order to secure some uniformity of procedure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with previous investigators of western Irish dialects, special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symbols are used for certain consonant phonemes ; while, for the sake of simplicity and the maximum typographical con</w:t>
        <w:softHyphen/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venience, ordinary Roman letters are introduced in a few other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instances where no ambiguity can result. These symbols, with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their respective international equivalents in brackets, are as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follows : </w:t>
      </w:r>
      <w:r>
        <w:rPr>
          <w:b w:val="true"/>
          <w:color w:val="#000000"/>
          <w:sz w:val="27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d (a), t (3), </w:t>
      </w:r>
      <w:r>
        <w:rPr>
          <w:b w:val="true"/>
          <w:color w:val="#000000"/>
          <w:sz w:val="21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g (g), s' (I), x' (9), N (a), N' (p), L (1),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L' (A).</w:t>
      </w:r>
    </w:p>
    <w:p>
      <w:pPr>
        <w:ind w:right="0" w:left="0" w:firstLine="216"/>
        <w:spacing w:before="0" w:after="0" w:line="252" w:lineRule="auto"/>
        <w:jc w:val="both"/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Digraphs are used to denote diphthongs and affricate sounds.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In the distribution of spaces the usual orthographical practice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is followed as far as possible.</w:t>
      </w:r>
    </w:p>
    <w:p>
      <w:pPr>
        <w:ind w:right="0" w:left="0" w:firstLine="216"/>
        <w:spacing w:before="0" w:after="0" w:line="232" w:lineRule="auto"/>
        <w:jc w:val="both"/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Regarding diacritics, a colon indicates that the sound re</w:t>
        <w:softHyphen/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presented by the preceding letter is long, e.g. </w:t>
      </w:r>
      <w:r>
        <w:rPr>
          <w:b w:val="true"/>
          <w:color w:val="#000000"/>
          <w:sz w:val="21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e: ; </w:t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an acute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accent placed after a consonant denotes palatalization, e.g. </w:t>
      </w:r>
      <w:r>
        <w:rPr>
          <w:b w:val="true"/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m' ;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where a tilde is used over a letter it denotes nasalization, e.g. </w:t>
      </w:r>
      <w:r>
        <w:rPr>
          <w:b w:val="true"/>
          <w:color w:val="#000000"/>
          <w:sz w:val="27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a;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and a stressed syllable in other than word-initial position is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preceded by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vertical stroke, e.g. </w:t>
      </w:r>
      <w:r>
        <w:rPr>
          <w:b w:val="true"/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a'n'is' 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anois.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capitals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 and V denote unspecified consonants and vowels, and the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sign a is used for a number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of short vowel types, as set forth in §21.</w:t>
      </w:r>
    </w:p>
    <w:p>
      <w:pPr>
        <w:ind w:right="0" w:left="0" w:firstLine="216"/>
        <w:spacing w:before="72" w:after="0" w:line="276" w:lineRule="auto"/>
        <w:jc w:val="left"/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For a description of this alphabet, see </w:t>
      </w:r>
      <w:r>
        <w:rPr>
          <w:i w:val="true"/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Principles of the International </w:t>
      </w:r>
      <w:r>
        <w:rPr>
          <w:i w:val="true"/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Phonetic Association,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pp. z ff.</w:t>
      </w:r>
    </w:p>
    <w:p>
      <w:pPr>
        <w:sectPr>
          <w:pgSz w:w="16841" w:h="11902" w:orient="landscape"/>
          <w:type w:val="nextPage"/>
          <w:textDirection w:val="lrTb"/>
          <w:cols w:sep="0" w:num="2" w:space="0" w:equalWidth="0">
            <w:col w:w="5580" w:space="2021"/>
            <w:col w:w="5580" w:space="0"/>
          </w:cols>
          <w:pgMar w:bottom="953" w:top="1090" w:right="1546" w:left="2054" w:header="720" w:footer="720"/>
          <w:titlePg w:val="false"/>
        </w:sectPr>
      </w:pPr>
    </w:p>
    <w:p>
      <w:pPr>
        <w:ind w:right="0" w:left="3168" w:firstLine="0"/>
        <w:spacing w:before="864" w:after="144" w:line="240" w:lineRule="auto"/>
        <w:jc w:val="left"/>
        <w:tabs>
          <w:tab w:val="left" w:leader="none" w:pos="4716"/>
          <w:tab w:val="left" w:leader="none" w:pos="12771"/>
          <w:tab w:val="right" w:leader="none" w:pos="16145"/>
        </w:tabs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3.4pt" strokecolor="#000000" from="11.25pt,2pt" to="563.4pt,2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2	</w:t>
      </w:r>
      <w:r>
        <w:rPr>
          <w:b w:val="true"/>
          <w:color w:val="#000000"/>
          <w:sz w:val="20"/>
          <w:lang w:val="en-US"/>
          <w:spacing w:val="-26"/>
          <w:w w:val="100"/>
          <w:strike w:val="false"/>
          <w:vertAlign w:val="baseline"/>
          <w:rFonts w:ascii="Times New Roman" w:hAnsi="Times New Roman"/>
        </w:rPr>
        <w:t xml:space="preserve">THE IRISH OF TOURMAKEADY	</w:t>
      </w:r>
      <w:r>
        <w:rPr>
          <w:b w:val="true"/>
          <w:color w:val="#000000"/>
          <w:sz w:val="20"/>
          <w:lang w:val="en-US"/>
          <w:spacing w:val="-34"/>
          <w:w w:val="100"/>
          <w:strike w:val="false"/>
          <w:vertAlign w:val="baseline"/>
          <w:rFonts w:ascii="Times New Roman" w:hAnsi="Times New Roman"/>
        </w:rPr>
        <w:t xml:space="preserve">PROLEGOMENA	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3</w:t>
      </w:r>
    </w:p>
    <w:p>
      <w:pPr>
        <w:sectPr>
          <w:pgSz w:w="16841" w:h="11902" w:orient="landscape"/>
          <w:type w:val="nextPage"/>
          <w:textDirection w:val="lrTb"/>
          <w:pgMar w:bottom="562" w:top="140" w:right="1663" w:left="0" w:header="720" w:footer="720"/>
          <w:titlePg w:val="false"/>
        </w:sectPr>
      </w:pPr>
    </w:p>
    <w:p>
      <w:pPr>
        <w:ind w:right="0" w:left="2016" w:firstLine="0"/>
        <w:spacing w:before="252" w:after="0" w:line="211" w:lineRule="auto"/>
        <w:jc w:val="0"/>
        <w:rPr>
          <w:b w:val="true"/>
          <w:color w:val="#000000"/>
          <w:sz w:val="20"/>
          <w:lang w:val="en-US"/>
          <w:spacing w:val="-1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-12"/>
          <w:w w:val="100"/>
          <w:strike w:val="false"/>
          <w:vertAlign w:val="baseline"/>
          <w:rFonts w:ascii="Times New Roman" w:hAnsi="Times New Roman"/>
        </w:rPr>
        <w:t xml:space="preserve">ORGANS OF SPEECH</w:t>
      </w:r>
    </w:p>
    <w:p>
      <w:pPr>
        <w:ind w:right="0" w:left="0" w:firstLine="288"/>
        <w:spacing w:before="288" w:after="0" w:line="240" w:lineRule="auto"/>
        <w:jc w:val="both"/>
        <w:tabs>
          <w:tab w:val="clear" w:pos="216"/>
          <w:tab w:val="decimal" w:pos="504"/>
        </w:tabs>
        <w:numPr>
          <w:ilvl w:val="0"/>
          <w:numId w:val="5"/>
        </w:numP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Reference is made to parts of the speech mechanism, as </w:t>
      </w:r>
      <w:r>
        <w:rPr>
          <w:b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follows : the lips ; the teeth ; the teeth-ridge, namely, that 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part of the roof of the mouth immediately behind the teeth, which is convex to the tongue ; the hard palate and the soft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palate, both concave to the tongue ; the tongue itself, comprising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tip, the blade which normally lies opposite the teeth-ridge,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front which normally lies opposite the hard palate, and the </w:t>
      </w:r>
      <w:r>
        <w:rPr>
          <w:b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back which is normally opposite the soft palate ; the uvula ; 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vocal cords ; and the glottis.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792" w:after="0" w:line="199" w:lineRule="auto"/>
        <w:jc w:val="center"/>
        <w:rPr>
          <w:b w:val="true"/>
          <w:color w:val="#000000"/>
          <w:sz w:val="20"/>
          <w:lang w:val="en-US"/>
          <w:spacing w:val="-14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-64.8pt,4.9pt" to="-64.8pt,27.3pt" style="position:absolute;mso-position-horizontal-relative:text;mso-position-vertical-relative:text;">
            <v:stroke dashstyle="shortdot"/>
          </v:line>
        </w:pict>
      </w:r>
      <w:r>
        <w:rPr>
          <w:b w:val="true"/>
          <w:color w:val="#000000"/>
          <w:sz w:val="20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PHONEMES</w:t>
      </w:r>
    </w:p>
    <w:p>
      <w:pPr>
        <w:ind w:right="0" w:left="0" w:firstLine="288"/>
        <w:spacing w:before="288" w:after="0" w:line="240" w:lineRule="auto"/>
        <w:jc w:val="both"/>
        <w:tabs>
          <w:tab w:val="clear" w:pos="216"/>
          <w:tab w:val="decimal" w:pos="504"/>
        </w:tabs>
        <w:numPr>
          <w:ilvl w:val="0"/>
          <w:numId w:val="5"/>
        </w:numP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phonemes of the dialect are those features of speech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occurring in it as minimum functional units, being utilized for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communication between one speaker and another. As used by </w:t>
      </w:r>
      <w:r>
        <w:rPr>
          <w:b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one speaker, the phonetic quality of a phoneme may vary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within limits, since its nature is more or less conditioned by that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of the particular sequence in which it occurs within the speech </w:t>
      </w:r>
      <w:r>
        <w:rPr>
          <w:b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continuum. A number of these sub-phonemic variations can be </w:t>
      </w:r>
      <w:r>
        <w:rPr>
          <w:b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detected by auditory investigation, and still more by instrumental </w:t>
      </w:r>
      <w: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methods ; but they are not sufficiently marked to render a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phoneme unrecognizable as such : for the native listener they </w:t>
      </w:r>
      <w:r>
        <w:rPr>
          <w:b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remain, as it were, one and the same sound. These are the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allophones or submembers of the phoneme, and that member </w:t>
      </w:r>
      <w:r>
        <w:rPr>
          <w:b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which appears least limited in distribution and least modified by its environment is regarded as the norm.</w:t>
      </w:r>
      <w:r>
        <w:rPr>
          <w:b w:val="true"/>
          <w:color w:val="#000000"/>
          <w:sz w:val="20"/>
          <w:lang w:val="en-US"/>
          <w:spacing w:val="3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b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216"/>
        <w:spacing w:before="180" w:after="144" w:line="240" w:lineRule="auto"/>
        <w:jc w:val="both"/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-65.5pt,-55pt" to="-65.5pt,-17pt" style="position:absolute;mso-position-horizontal-relative:text;mso-position-vertical-relative:text;">
            <v:stroke dashstyle="shortdot"/>
          </v:line>
        </w:pic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Languages differ considerably in the phonemic use they make </w:t>
      </w:r>
      <w:r>
        <w:rPr>
          <w:b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of phonetic distinctions. Comparing our dialect with ' received '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English, for instance, we observe that the phonetic difference 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between the initial element in the word mi:1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meal 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and that in</w:t>
      </w:r>
    </w:p>
    <w:p>
      <w:pPr>
        <w:ind w:right="0" w:left="0" w:firstLine="216"/>
        <w:spacing w:before="8" w:after="0" w:line="268" w:lineRule="auto"/>
        <w:jc w:val="left"/>
        <w:pBdr>
          <w:top w:sz="5" w:space="6.8" w:color="#000000" w:val="single"/>
        </w:pBdr>
        <w:rPr>
          <w:b w:val="true"/>
          <w:color w:val="#000000"/>
          <w:sz w:val="10"/>
          <w:lang w:val="en-US"/>
          <w:spacing w:val="9"/>
          <w:w w:val="100"/>
          <w:strike w:val="false"/>
          <w:vertAlign w:val="superscript"/>
          <w:rFonts w:ascii="Times New Roman" w:hAnsi="Times New Roman"/>
        </w:rPr>
      </w:pPr>
      <w:r>
        <w:rPr>
          <w:b w:val="true"/>
          <w:color w:val="#000000"/>
          <w:sz w:val="10"/>
          <w:lang w:val="en-US"/>
          <w:spacing w:val="9"/>
          <w:w w:val="100"/>
          <w:strike w:val="false"/>
          <w:vertAlign w:val="superscript"/>
          <w:rFonts w:ascii="Times New Roman" w:hAnsi="Times New Roman"/>
        </w:rPr>
        <w:t xml:space="preserve">2</w:t>
      </w:r>
      <w:r>
        <w:rPr>
          <w:b w:val="true"/>
          <w:color w:val="#000000"/>
          <w:sz w:val="16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 Wall-charts showing these include that prepared by Prof. D. Jones </w:t>
      </w:r>
      <w:r>
        <w:rPr>
          <w:b w:val="true"/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and published by Cambridge University Press.</w:t>
      </w:r>
    </w:p>
    <w:p>
      <w:pPr>
        <w:ind w:right="0" w:left="0" w:firstLine="216"/>
        <w:spacing w:before="0" w:after="36" w:line="264" w:lineRule="auto"/>
        <w:jc w:val="left"/>
        <w:rPr>
          <w:b w:val="true"/>
          <w:color w:val="#000000"/>
          <w:sz w:val="10"/>
          <w:lang w:val="en-US"/>
          <w:spacing w:val="6"/>
          <w:w w:val="100"/>
          <w:strike w:val="false"/>
          <w:vertAlign w:val="superscript"/>
          <w:rFonts w:ascii="Times New Roman" w:hAnsi="Times New Roman"/>
        </w:rPr>
      </w:pPr>
      <w:r>
        <w:rPr>
          <w:b w:val="true"/>
          <w:color w:val="#000000"/>
          <w:sz w:val="10"/>
          <w:lang w:val="en-US"/>
          <w:spacing w:val="6"/>
          <w:w w:val="100"/>
          <w:strike w:val="false"/>
          <w:vertAlign w:val="superscript"/>
          <w:rFonts w:ascii="Times New Roman" w:hAnsi="Times New Roman"/>
        </w:rPr>
        <w:t xml:space="preserve">3</w:t>
      </w:r>
      <w:r>
        <w:rPr>
          <w:b w:val="true"/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 See Pike, </w:t>
      </w:r>
      <w:r>
        <w:rPr>
          <w:b w:val="true"/>
          <w:i w:val="true"/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Phonetics, 42, 115; Dieth, §§ 424 ff. ; </w:t>
      </w:r>
      <w:r>
        <w:rPr>
          <w:b w:val="true"/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Jones, </w:t>
      </w:r>
      <w:r>
        <w:rPr>
          <w:b w:val="true"/>
          <w:i w:val="true"/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Phoneme, </w:t>
      </w:r>
      <w:r>
        <w:rPr>
          <w:b w:val="true"/>
          <w:color w:val="#000000"/>
          <w:sz w:val="16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Chap. XXIX.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word moul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mole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is without semantic significance in English, </w:t>
      </w:r>
      <w:r>
        <w:rPr>
          <w:b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where both elements belong to the same phoneme ; while in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dialect a parallel difference in consonant quality marks a distinction of meaning in such words as </w:t>
      </w:r>
      <w:r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m'i:n'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min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mi:n'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maoin,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where the initial elements belong to separate phonemes.</w:t>
      </w:r>
    </w:p>
    <w:p>
      <w:pPr>
        <w:ind w:right="0" w:left="0" w:firstLine="144"/>
        <w:spacing w:before="0" w:after="0" w:line="240" w:lineRule="auto"/>
        <w:jc w:val="both"/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On the other hand, in the English words mid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meal 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mil </w:t>
      </w:r>
      <w:r>
        <w:rPr>
          <w:b w:val="true"/>
          <w:i w:val="true"/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mill, </w:t>
      </w:r>
      <w:r>
        <w:rPr>
          <w:b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vowel differences are used in a manner similar to that of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dialect in such words as </w:t>
      </w:r>
      <w:r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m'i:n' </w:t>
      </w:r>
      <w:r>
        <w:rPr>
          <w:b w:val="true"/>
          <w:i w:val="true"/>
          <w:color w:val="#000000"/>
          <w:sz w:val="19"/>
          <w:lang w:val="en-US"/>
          <w:spacing w:val="2"/>
          <w:w w:val="110"/>
          <w:strike w:val="false"/>
          <w:vertAlign w:val="baseline"/>
          <w:rFonts w:ascii="Times New Roman" w:hAnsi="Times New Roman"/>
        </w:rPr>
        <w:t xml:space="preserve">min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m'in' </w:t>
      </w:r>
      <w:r>
        <w:rPr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min.</w:t>
      </w:r>
    </w:p>
    <w:p>
      <w:pPr>
        <w:ind w:right="0" w:left="0" w:firstLine="216"/>
        <w:spacing w:before="288" w:after="0" w:line="240" w:lineRule="auto"/>
        <w:jc w:val="both"/>
        <w:tabs>
          <w:tab w:val="clear" w:pos="288"/>
          <w:tab w:val="decimal" w:pos="504"/>
        </w:tabs>
        <w:numPr>
          <w:ilvl w:val="0"/>
          <w:numId w:val="5"/>
        </w:numP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word, a minimum isolatable form, is used by phon</w:t>
        <w:softHyphen/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emicists generally as the basis of reference in phonemic analysis.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Most of the examples given in the following paragraphs consist </w:t>
      </w:r>
      <w: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of single words. At the same time, an attempt has been made </w:t>
      </w:r>
      <w:r>
        <w:rPr>
          <w:b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to consider the larger sequences, and some of the phenomena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and variations observed therein are noted below. See Chapter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VII.</w:t>
      </w:r>
    </w:p>
    <w:p>
      <w:pPr>
        <w:ind w:right="0" w:left="0" w:firstLine="0"/>
        <w:spacing w:before="684" w:after="0" w:line="206" w:lineRule="auto"/>
        <w:jc w:val="center"/>
        <w:rPr>
          <w:b w:val="true"/>
          <w:color w:val="#000000"/>
          <w:sz w:val="20"/>
          <w:lang w:val="en-US"/>
          <w:spacing w:val="-2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DESCRIPTION OF VOWELS</w:t>
      </w:r>
    </w:p>
    <w:p>
      <w:pPr>
        <w:ind w:right="0" w:left="0" w:firstLine="216"/>
        <w:spacing w:before="288" w:after="0" w:line="240" w:lineRule="auto"/>
        <w:jc w:val="both"/>
        <w:tabs>
          <w:tab w:val="clear" w:pos="288"/>
          <w:tab w:val="decimal" w:pos="504"/>
        </w:tabs>
        <w:numPr>
          <w:ilvl w:val="0"/>
          <w:numId w:val="5"/>
        </w:numP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In vowel articulation the air-stream passes through the </w:t>
      </w:r>
      <w: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mouth by an opening, of which the size and shape determine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nature of the vowel : size and shape are in turn determined </w:t>
      </w:r>
      <w:r>
        <w:rPr>
          <w:b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mainly by the height of the tongue, which can vary from close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to open, by the part of the tongue that is highest, which varies from front to back, and by the position of the lips, which may vary from spread to rounded.</w:t>
      </w:r>
    </w:p>
    <w:p>
      <w:pPr>
        <w:ind w:right="0" w:left="0" w:firstLine="144"/>
        <w:spacing w:before="108" w:after="0" w:line="240" w:lineRule="auto"/>
        <w:jc w:val="both"/>
        <w:rPr>
          <w:b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Standard degrees of these factors are provided in the scale </w:t>
      </w:r>
      <w:r>
        <w:rPr>
          <w:b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of cardinal ' vowels, consisting of eight vowels of known quality, 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denoted in the alphabet of the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Association Phonetique </w:t>
      </w:r>
      <w:r>
        <w:rPr>
          <w:b w:val="true"/>
          <w:i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Inter</w:t>
        <w:softHyphen/>
      </w:r>
      <w:r>
        <w:rPr>
          <w:b w:val="true"/>
          <w:i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nationale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by the symbols </w:t>
      </w:r>
      <w:r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i, e, E, a, a, 0, o, u.</w:t>
      </w:r>
    </w:p>
    <w:p>
      <w:pPr>
        <w:ind w:right="0" w:left="0" w:firstLine="144"/>
        <w:spacing w:before="72" w:after="0" w:line="240" w:lineRule="auto"/>
        <w:jc w:val="both"/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The first four of these are front vowels, made by the front of </w:t>
      </w:r>
      <w:r>
        <w:rPr>
          <w:b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tongue and separated by approximately equal acoustic </w:t>
      </w:r>
      <w:r>
        <w:rPr>
          <w:b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distances, cardinal ' i being the highest or closest possible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front vowel ; while the remainder are back vowels separated in </w:t>
      </w:r>
      <w: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like manner by equal acoustic distances, ` cardinal ' </w:t>
      </w:r>
      <w:r>
        <w:rPr>
          <w:b w:val="true"/>
          <w:color w:val="#000000"/>
          <w:sz w:val="22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being </w:t>
      </w:r>
      <w:r>
        <w:rPr>
          <w:b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the lowest or openest possible back vowel.</w:t>
      </w:r>
    </w:p>
    <w:p>
      <w:pPr>
        <w:ind w:right="36" w:left="0" w:firstLine="0"/>
        <w:spacing w:before="0" w:after="0" w:line="240" w:lineRule="auto"/>
        <w:jc w:val="right"/>
        <w:rPr>
          <w:b w:val="true"/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</w:t>
      </w:r>
      <w:r>
        <w:rPr>
          <w:b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positional relationship between these vowels may be</w:t>
      </w:r>
    </w:p>
    <w:p>
      <w:pPr>
        <w:sectPr>
          <w:pgSz w:w="16841" w:h="11902" w:orient="landscape"/>
          <w:type w:val="continuous"/>
          <w:textDirection w:val="lrTb"/>
          <w:cols w:sep="0" w:num="2" w:space="0" w:equalWidth="0">
            <w:col w:w="5570" w:space="1820"/>
            <w:col w:w="5570" w:space="0"/>
          </w:cols>
          <w:pgMar w:bottom="562" w:top="140" w:right="1881" w:left="1940" w:header="720" w:footer="720"/>
          <w:titlePg w:val="false"/>
        </w:sectPr>
      </w:pPr>
    </w:p>
    <w:p>
      <w:pPr>
        <w:ind w:right="0" w:left="72" w:firstLine="0"/>
        <w:spacing w:before="756" w:after="144" w:line="283" w:lineRule="auto"/>
        <w:jc w:val="left"/>
        <w:tabs>
          <w:tab w:val="left" w:leader="none" w:pos="1584"/>
          <w:tab w:val="left" w:leader="none" w:pos="9378"/>
          <w:tab w:val="right" w:leader="none" w:pos="12737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8pt" strokecolor="#000000" from="219.95pt,1.65pt" to="651.05pt,1.6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4	</w:t>
      </w:r>
      <w:r>
        <w:rPr>
          <w:b w:val="true"/>
          <w:color w:val="#000000"/>
          <w:sz w:val="14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THE IRISH OF TOURMAKEADY	</w:t>
      </w:r>
      <w:r>
        <w:rPr>
          <w:b w:val="true"/>
          <w:color w:val="#000000"/>
          <w:sz w:val="15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PROLEGOMENA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5</w:t>
      </w:r>
    </w:p>
    <w:p>
      <w:pPr>
        <w:sectPr>
          <w:pgSz w:w="16841" w:h="11902" w:orient="landscape"/>
          <w:type w:val="nextPage"/>
          <w:textDirection w:val="lrTb"/>
          <w:pgMar w:bottom="551" w:top="112" w:right="1742" w:left="2019" w:header="720" w:footer="720"/>
          <w:titlePg w:val="false"/>
        </w:sectPr>
      </w:pPr>
    </w:p>
    <w:p>
      <w:pPr>
        <w:ind w:right="0" w:left="72" w:firstLine="0"/>
        <w:spacing w:before="0" w:after="0" w:line="240" w:lineRule="auto"/>
        <w:jc w:val="left"/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-80.65pt,14.1pt" to="-80.65pt,52.1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shown diagrammatically by trapezoidal figures, such as the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following</w:t>
      </w:r>
    </w:p>
    <w:p>
      <w:pPr>
        <w:ind w:right="0" w:left="0" w:firstLine="216"/>
        <w:spacing w:before="0" w:after="0" w:line="240" w:lineRule="auto"/>
        <w:jc w:val="both"/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ed="f" stroked="f" style="position:absolute;width:280.1pt;height:137.45pt;z-index:-989;margin-left:100.95pt;margin-top:100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13" coordsize="21600,21600" o:spt="202" path="m,l,21600r21600,l21600,xe">
            <v:stroke joinstyle="miter"/>
            <v:path gradientshapeok="t" o:connecttype="rect"/>
          </v:shapetype>
          <v:shape id="_x0000_s12" type="#_x0000_t13" filled="f" stroked="f" style="position:absolute;width:170.65pt;height:122.05pt;z-index:-988;margin-left:157.1pt;margin-top:100.8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2167255" cy="1550035"/>
                        <wp:docPr id="5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6" name="test1"/>
                                <pic:cNvPicPr preferRelativeResize="false"/>
                              </pic:nvPicPr>
                              <pic:blipFill>
                                <a:blip r:embed="d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67255" cy="1550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14" coordsize="21600,21600" o:spt="202" path="m,l,21600r21600,l21600,xe">
            <v:stroke joinstyle="miter"/>
            <v:path gradientshapeok="t" o:connecttype="rect"/>
          </v:shapetype>
          <v:shape id="_x0000_s13" type="#_x0000_t14" fillcolor="#FFFFFF" stroked="f" style="position:absolute;width:13.7pt;height:4.85pt;z-index:-987;margin-left:163.4pt;margin-top:100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92" w:lineRule="auto"/>
                    <w:jc w:val="left"/>
                    <w:shd w:val="solid" w:color="#FFFFFF" w:fill="#FFFFFF"/>
                    <w:framePr w:hAnchor="page" w:vAnchor="page" w:x="3268" w:y="2017" w:w="274" w:h="97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9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Front</w:t>
                  </w:r>
                </w:p>
              </w:txbxContent>
            </v:textbox>
          </v:shape>
        </w:pict>
      </w:r>
      <w:r>
        <w:pict>
          <v:shapetype id="_x0000_t15" coordsize="21600,21600" o:spt="202" path="m,l,21600r21600,l21600,xe">
            <v:stroke joinstyle="miter"/>
            <v:path gradientshapeok="t" o:connecttype="rect"/>
          </v:shapetype>
          <v:shape id="_x0000_s14" type="#_x0000_t15" fillcolor="#FFFFFF" stroked="f" style="position:absolute;width:18.15pt;height:4.7pt;z-index:-986;margin-left:221.4pt;margin-top:101.9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7" w:lineRule="auto"/>
                    <w:jc w:val="left"/>
                    <w:shd w:val="solid" w:color="#FFFFFF" w:fill="#FFFFFF"/>
                    <w:framePr w:hAnchor="page" w:vAnchor="page" w:x="4428" w:y="2038" w:w="363" w:h="94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Central</w:t>
                  </w:r>
                </w:p>
              </w:txbxContent>
            </v:textbox>
          </v:shape>
        </w:pict>
      </w:r>
      <w:r>
        <w:pict>
          <v:shapetype id="_x0000_t16" coordsize="21600,21600" o:spt="202" path="m,l,21600r21600,l21600,xe">
            <v:stroke joinstyle="miter"/>
            <v:path gradientshapeok="t" o:connecttype="rect"/>
          </v:shapetype>
          <v:shape id="_x0000_s15" type="#_x0000_t16" fillcolor="#FFFFFF" stroked="f" style="position:absolute;width:11pt;height:4.5pt;z-index:-985;margin-left:286.35pt;margin-top:103.5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180" w:lineRule="auto"/>
                    <w:jc w:val="left"/>
                    <w:shd w:val="solid" w:color="#FFFFFF" w:fill="#FFFFFF"/>
                    <w:framePr w:hAnchor="page" w:vAnchor="page" w:x="5727" w:y="2071" w:w="220" w:h="90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6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Back</w:t>
                  </w:r>
                </w:p>
              </w:txbxContent>
            </v:textbox>
          </v:shape>
        </w:pict>
      </w:r>
      <w:r>
        <w:pict>
          <v:shapetype id="_x0000_t17" coordsize="21600,21600" o:spt="202" path="m,l,21600r21600,l21600,xe">
            <v:stroke joinstyle="miter"/>
            <v:path gradientshapeok="t" o:connecttype="rect"/>
          </v:shapetype>
          <v:shape id="_x0000_s16" type="#_x0000_t17" fillcolor="#FFFFFF" stroked="f" style="position:absolute;width:21.75pt;height:25.35pt;z-index:-984;margin-left:306pt;margin-top:126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right"/>
                    <w:shd w:val="solid" w:color="#FFFFFF" w:fill="#FFFFFF"/>
                    <w:framePr w:hAnchor="page" w:vAnchor="page" w:x="6120" w:y="2539" w:w="435" w:h="507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Close</w:t>
                  </w:r>
                </w:p>
                <w:p>
                  <w:pPr>
                    <w:ind w:right="0" w:left="0" w:firstLine="0"/>
                    <w:spacing w:before="144" w:after="0" w:line="240" w:lineRule="auto"/>
                    <w:jc w:val="right"/>
                    <w:shd w:val="solid" w:color="#FFFFFF" w:fill="#FFFFFF"/>
                    <w:framePr w:hAnchor="page" w:vAnchor="page" w:x="6120" w:y="2539" w:w="435" w:h="507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Half-</w:t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0 close</w:t>
                  </w:r>
                </w:p>
              </w:txbxContent>
            </v:textbox>
          </v:shape>
        </w:pict>
      </w:r>
      <w:r>
        <w:pict>
          <v:shapetype id="_x0000_t18" coordsize="21600,21600" o:spt="202" path="m,l,21600r21600,l21600,xe">
            <v:stroke joinstyle="miter"/>
            <v:path gradientshapeok="t" o:connecttype="rect"/>
          </v:shapetype>
          <v:shape id="_x0000_s17" type="#_x0000_t18" fillcolor="#FFFFFF" stroked="f" style="position:absolute;width:15.65pt;height:65.2pt;z-index:-983;margin-left:312.1pt;margin-top:152.3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504" w:after="0" w:line="288" w:lineRule="auto"/>
                    <w:jc w:val="center"/>
                    <w:shd w:val="solid" w:color="#FFFFFF" w:fill="#FFFFFF"/>
                    <w:framePr w:hAnchor="page" w:vAnchor="page" w:x="6242" w:y="3046" w:w="313" w:h="1304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Half-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
</w:t>
                    <w:br/>
                  </w:r>
                  <w:r>
                    <w:rPr>
                      <w:b w:val="true"/>
                      <w:color w:val="#000000"/>
                      <w:sz w:val="10"/>
                      <w:lang w:val="en-US"/>
                      <w:spacing w:val="-15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oPon</w:t>
                  </w:r>
                </w:p>
                <w:p>
                  <w:pPr>
                    <w:ind w:right="0" w:left="0" w:firstLine="0"/>
                    <w:spacing w:before="324" w:after="36" w:line="240" w:lineRule="auto"/>
                    <w:jc w:val="center"/>
                    <w:shd w:val="solid" w:color="#FFFFFF" w:fill="#FFFFFF"/>
                    <w:framePr w:hAnchor="page" w:vAnchor="page" w:x="6242" w:y="3046" w:w="313" w:h="1304" w:hSpace="0" w:vSpace="0" w:wrap="3"/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b w:val="true"/>
                      <w:color w:val="#000000"/>
                      <w:sz w:val="10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Open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As regards the soft palate, which can be more or less lowered 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to admit the air-stream into the nasal cavity and cause various </w:t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degrees of nasalization, its position is not of primary import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in the vowel system of the dialect. Sees 297.</w:t>
      </w:r>
    </w:p>
    <w:p>
      <w:pPr>
        <w:ind w:right="0" w:left="0" w:firstLine="216"/>
        <w:spacing w:before="252" w:after="0" w:line="240" w:lineRule="auto"/>
        <w:jc w:val="both"/>
        <w:tabs>
          <w:tab w:val="clear" w:pos="288"/>
          <w:tab w:val="decimal" w:pos="504"/>
        </w:tabs>
        <w:numPr>
          <w:ilvl w:val="0"/>
          <w:numId w:val="6"/>
        </w:numP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-79.9pt,45pt" to="-79.9pt,80.9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 vowel may be long or short, according to the time during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which the articulating organs are retained in position for such a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vowel. As a rule, there are concomitant differences of quality </w:t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between long and short vowels. Indeed, the types might be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distinguished on the basis of quality rather than length, using a </w:t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separate symbol for each phoneme.</w:t>
      </w:r>
      <w:r>
        <w:rPr>
          <w:color w:val="#000000"/>
          <w:sz w:val="20"/>
          <w:lang w:val="en-US"/>
          <w:spacing w:val="11"/>
          <w:w w:val="11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The use of the length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criterion has, however, been sanctioned by usage ; moreover, 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 length-mark effects a considerable economy of symbols.</w:t>
      </w:r>
    </w:p>
    <w:p>
      <w:pPr>
        <w:ind w:right="0" w:left="0" w:firstLine="0"/>
        <w:spacing w:before="468" w:after="0" w:line="285" w:lineRule="auto"/>
        <w:jc w:val="center"/>
        <w:rPr>
          <w:b w:val="true"/>
          <w:color w:val="#000000"/>
          <w:sz w:val="15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5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DESCRIPTION OF CONSONANTS</w:t>
      </w:r>
    </w:p>
    <w:p>
      <w:pPr>
        <w:ind w:right="0" w:left="0" w:firstLine="216"/>
        <w:spacing w:before="180" w:after="144" w:line="240" w:lineRule="auto"/>
        <w:jc w:val="both"/>
        <w:tabs>
          <w:tab w:val="clear" w:pos="288"/>
          <w:tab w:val="decimal" w:pos="504"/>
        </w:tabs>
        <w:numPr>
          <w:ilvl w:val="0"/>
          <w:numId w:val="6"/>
        </w:numP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According to its primary point of articulation, a consonant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is described as either bi-labial, labio-dental, dental, alveolar, alveo-palatal, palatal, velar, or glottal ; involving respectively</w:t>
      </w:r>
    </w:p>
    <w:p>
      <w:pPr>
        <w:ind w:right="72" w:left="0" w:firstLine="144"/>
        <w:spacing w:before="8" w:after="0" w:line="240" w:lineRule="auto"/>
        <w:jc w:val="both"/>
        <w:pBdr>
          <w:top w:sz="5" w:space="5" w:color="#000000" w:val="single"/>
        </w:pBdr>
        <w:rPr>
          <w:b w:val="true"/>
          <w:color w:val="#000000"/>
          <w:sz w:val="10"/>
          <w:lang w:val="en-US"/>
          <w:spacing w:val="10"/>
          <w:w w:val="145"/>
          <w:strike w:val="false"/>
          <w:vertAlign w:val="superscript"/>
          <w:rFonts w:ascii="Times New Roman" w:hAnsi="Times New Roman"/>
        </w:rPr>
      </w:pPr>
      <w:r>
        <w:rPr>
          <w:b w:val="true"/>
          <w:color w:val="#000000"/>
          <w:sz w:val="10"/>
          <w:lang w:val="en-US"/>
          <w:spacing w:val="10"/>
          <w:w w:val="145"/>
          <w:strike w:val="false"/>
          <w:vertAlign w:val="superscript"/>
          <w:rFonts w:ascii="Times New Roman" w:hAnsi="Times New Roman"/>
        </w:rPr>
        <w:t xml:space="preserve">1</w:t>
      </w:r>
      <w:r>
        <w:rPr>
          <w:b w:val="true"/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 See </w:t>
      </w:r>
      <w:r>
        <w:rPr>
          <w:i w:val="true"/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Outline, </w:t>
      </w:r>
      <w:r>
        <w:rPr>
          <w:b w:val="true"/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pp. </w:t>
      </w:r>
      <w:r>
        <w:rPr>
          <w:b w:val="true"/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36, 37. A </w:t>
      </w:r>
      <w:r>
        <w:rPr>
          <w:b w:val="true"/>
          <w:color w:val="#000000"/>
          <w:sz w:val="16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record of these vowels, numbered DA JO </w:t>
      </w:r>
      <w:r>
        <w:rPr>
          <w:b w:val="true"/>
          <w:color w:val="#000000"/>
          <w:sz w:val="16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1-2, has been made by Prof. D. Jones and published by the Linguaphone </w:t>
      </w:r>
      <w:r>
        <w:rPr>
          <w:b w:val="true"/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Institute, London.</w:t>
      </w:r>
    </w:p>
    <w:p>
      <w:pPr>
        <w:ind w:right="72" w:left="0" w:firstLine="144"/>
        <w:spacing w:before="0" w:after="0" w:line="240" w:lineRule="auto"/>
        <w:jc w:val="both"/>
        <w:rPr>
          <w:b w:val="true"/>
          <w:color w:val="#000000"/>
          <w:sz w:val="10"/>
          <w:lang w:val="en-US"/>
          <w:spacing w:val="2"/>
          <w:w w:val="130"/>
          <w:strike w:val="false"/>
          <w:vertAlign w:val="superscript"/>
          <w:rFonts w:ascii="Times New Roman" w:hAnsi="Times New Roman"/>
        </w:rPr>
      </w:pPr>
      <w:r>
        <w:rPr>
          <w:b w:val="true"/>
          <w:color w:val="#000000"/>
          <w:sz w:val="10"/>
          <w:lang w:val="en-US"/>
          <w:spacing w:val="2"/>
          <w:w w:val="130"/>
          <w:strike w:val="false"/>
          <w:vertAlign w:val="superscript"/>
          <w:rFonts w:ascii="Times New Roman" w:hAnsi="Times New Roman"/>
        </w:rPr>
        <w:t xml:space="preserve">2</w:t>
      </w:r>
      <w:r>
        <w:rPr>
          <w:b w:val="true"/>
          <w:color w:val="#000000"/>
          <w:sz w:val="16"/>
          <w:lang w:val="en-US"/>
          <w:spacing w:val="2"/>
          <w:w w:val="115"/>
          <w:strike w:val="false"/>
          <w:vertAlign w:val="baseline"/>
          <w:rFonts w:ascii="Times New Roman" w:hAnsi="Times New Roman"/>
        </w:rPr>
        <w:t xml:space="preserve"> So </w:t>
      </w:r>
      <w:r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for example, by taking account of the relevant conventions regarding </w:t>
      </w:r>
      <w:r>
        <w:rPr>
          <w:b w:val="true"/>
          <w:color w:val="#000000"/>
          <w:sz w:val="16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vowel length, and using capitals and lower case letters to distinguish </w:t>
      </w:r>
      <w:r>
        <w:rPr>
          <w:b w:val="true"/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' short ' and long ' vowels respectively, the words in § </w:t>
      </w:r>
      <w:r>
        <w:rPr>
          <w:b w:val="true"/>
          <w:color w:val="#000000"/>
          <w:sz w:val="15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25 </w:t>
      </w:r>
      <w:r>
        <w:rPr>
          <w:b w:val="true"/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infra could be</w:t>
      </w:r>
    </w:p>
    <w:p>
      <w:pPr>
        <w:ind w:right="0" w:left="0" w:firstLine="0"/>
        <w:spacing w:before="0" w:after="108" w:line="240" w:lineRule="auto"/>
        <w:jc w:val="left"/>
        <w:tabs>
          <w:tab w:val="left" w:leader="none" w:pos="2943"/>
          <w:tab w:val="right" w:leader="none" w:pos="5173"/>
        </w:tabs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1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transcribed as </w:t>
      </w:r>
      <w:r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In'in', ri,	</w:t>
      </w:r>
      <w:r>
        <w:rPr>
          <w:b w:val="true"/>
          <w:color w:val="#000000"/>
          <w:sz w:val="21"/>
          <w:lang w:val="en-US"/>
          <w:spacing w:val="-14"/>
          <w:w w:val="100"/>
          <w:strike w:val="false"/>
          <w:vertAlign w:val="baseline"/>
          <w:rFonts w:ascii="Times New Roman" w:hAnsi="Times New Roman"/>
        </w:rPr>
        <w:t xml:space="preserve">bor'hi,	</w:t>
      </w:r>
      <w:r>
        <w:rPr>
          <w:b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Umi, </w:t>
      </w:r>
      <w:r>
        <w:rPr>
          <w:b w:val="true"/>
          <w:color w:val="#000000"/>
          <w:sz w:val="16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etc.</w:t>
      </w:r>
    </w:p>
    <w:p>
      <w:pPr>
        <w:ind w:right="0" w:left="0" w:firstLine="0"/>
        <w:spacing w:before="72" w:after="0" w:line="240" w:lineRule="auto"/>
        <w:jc w:val="both"/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lips, the lower lip and upper teeth, the backs of the upper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teeth, the teeth-ridge, the hard palate, the soft palate, or the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glottis.</w:t>
      </w:r>
    </w:p>
    <w:p>
      <w:pPr>
        <w:ind w:right="0" w:left="0" w:firstLine="216"/>
        <w:spacing w:before="252" w:after="0" w:line="240" w:lineRule="auto"/>
        <w:jc w:val="both"/>
        <w:tabs>
          <w:tab w:val="clear" w:pos="288"/>
          <w:tab w:val="decimal" w:pos="504"/>
        </w:tabs>
        <w:numPr>
          <w:ilvl w:val="0"/>
          <w:numId w:val="6"/>
        </w:numP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As to type of articulation, those consonants entailing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stoppage and subsequent sudden release of the air-stream are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called plosives ; those made by constriction of the air-stream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are described as fricatives ; affricates are made by stoppage 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followed by relatively slow fricative release of the air-stream ;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nasals entail the diversion of the air-stream through the nasal </w:t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cavity ; laterals are made by arresting the air-stream in the 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centre while it escapes at one or both sides of the tongue ; and </w:t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vibrants are produced by vibrating or rapidly tapping the tip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of the tongue against the teeth-ridge.</w:t>
      </w:r>
    </w:p>
    <w:p>
      <w:pPr>
        <w:ind w:right="0" w:left="0" w:firstLine="216"/>
        <w:spacing w:before="324" w:after="0" w:line="240" w:lineRule="auto"/>
        <w:jc w:val="both"/>
        <w:tabs>
          <w:tab w:val="clear" w:pos="288"/>
          <w:tab w:val="decimal" w:pos="504"/>
        </w:tabs>
        <w:numPr>
          <w:ilvl w:val="0"/>
          <w:numId w:val="6"/>
        </w:numP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A consonant is said to be voiced when its articulation is 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accompanied by vibration of the vocal cords : if such a vibration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is absent the consonant is described as voiceless. The degree of actual voicing is rather variable, voiced consonants being most 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completely so when flanked by vowels or other voiced consonants,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while voicing is reduced—with consequent overlapping of voiced </w: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and voiceless consonant allophones—in the neighbourhood of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voiceless consonants, especially </w:t>
      </w:r>
      <w:r>
        <w:rPr>
          <w:b w:val="true"/>
          <w:color w:val="#000000"/>
          <w:sz w:val="19"/>
          <w:lang w:val="en-US"/>
          <w:spacing w:val="2"/>
          <w:w w:val="100"/>
          <w:strike w:val="false"/>
          <w:vertAlign w:val="baseline"/>
          <w:rFonts w:ascii="Tahoma" w:hAnsi="Tahoma"/>
        </w:rPr>
        <w:t xml:space="preserve">s', s, x,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21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h.</w:t>
      </w:r>
    </w:p>
    <w:p>
      <w:pPr>
        <w:ind w:right="0" w:left="0" w:firstLine="216"/>
        <w:spacing w:before="324" w:after="0" w:line="240" w:lineRule="auto"/>
        <w:jc w:val="both"/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1o. A consonant becomes palatalized when its articulation is </w:t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accompanied by simultaneous secondary raising of the front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of the tongue towards the hard palate : this modifies the shape of the oral cavity, and gives the consonant the resonance of a close or half-close front vowel. Conversely, with regard to a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consonant of which the primary point of articulation is other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than velar, the back of the tongue may be raised so as to effect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secondary modification of the quality of the consonant, giving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it the resonance quality of a close or half-close back vowel. This </w:t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development is known as velarization, and the consonant </w:t>
      </w:r>
      <w:r>
        <w:rPr>
          <w:b w:val="true"/>
          <w:color w:val="#000000"/>
          <w:sz w:val="21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is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said to be velarized.</w:t>
      </w:r>
    </w:p>
    <w:p>
      <w:pPr>
        <w:ind w:right="0" w:left="0" w:firstLine="360"/>
        <w:spacing w:before="324" w:after="72" w:line="240" w:lineRule="auto"/>
        <w:jc w:val="both"/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1. For convenience in description, both true palatal con</w:t>
        <w:softHyphen/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sonants and palatalized consonants may be referred to henceforth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as ' palatals ' ; while the term ' non-palatals ' may be used to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include true velars, velarized consonants, and consonants </w:t>
      </w:r>
      <w:r>
        <w:rPr>
          <w:b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which,</w:t>
      </w:r>
    </w:p>
    <w:p>
      <w:pPr>
        <w:sectPr>
          <w:pgSz w:w="16841" w:h="11902" w:orient="landscape"/>
          <w:type w:val="continuous"/>
          <w:textDirection w:val="lrTb"/>
          <w:cols w:sep="0" w:num="2" w:space="0" w:equalWidth="0">
            <w:col w:w="5602" w:space="1603"/>
            <w:col w:w="5602" w:space="0"/>
          </w:cols>
          <w:pgMar w:bottom="551" w:top="112" w:right="1955" w:left="2019" w:header="720" w:footer="720"/>
          <w:titlePg w:val="false"/>
        </w:sectPr>
      </w:pPr>
    </w:p>
    <w:p>
      <w:pPr>
        <w:ind w:right="0" w:left="72" w:firstLine="0"/>
        <w:spacing w:before="0" w:after="0" w:line="240" w:lineRule="auto"/>
        <w:jc w:val="left"/>
        <w:tabs>
          <w:tab w:val="right" w:leader="none" w:pos="4108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9" coordsize="21600,21600" o:spt="202" path="m,l,21600r21600,l21600,xe">
            <v:stroke joinstyle="miter"/>
            <v:path gradientshapeok="t" o:connecttype="rect"/>
          </v:shapetype>
          <v:shape id="_x0000_s18" type="#_x0000_t19" filled="f" stroked="f" style="position:absolute;width:360pt;height:7.55pt;z-index:-982;margin-left:261pt;margin-top:496.1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5256" w:firstLine="0"/>
                    <w:spacing w:before="0" w:after="0" w:line="196" w:lineRule="auto"/>
                    <w:jc w:val="left"/>
                    <w:framePr w:hAnchor="text" w:vAnchor="text" w:x="5220" w:y="9923" w:w="7200" w:h="151" w:hSpace="0" w:vSpace="0" w:wrap="3"/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7</w:t>
                  </w:r>
                </w:p>
              </w:txbxContent>
            </v:textbox>
          </v:shape>
        </w:pict>
      </w:r>
      <w:r>
        <w:pict>
          <v:line strokeweight="0.9pt" strokecolor="#000000" from="261pt,-39.55pt" to="609.55pt,-39.55pt" style="position:absolute;mso-position-horizontal-relative:text;mso-position-vertical-relative:text;">
            <v:stroke dashstyle="solid"/>
          </v:line>
        </w:pict>
      </w:r>
      <w:r>
        <w:pict>
          <v:line strokeweight="0.9pt" strokecolor="#000000" from="15.8pt,44.65pt" to="15.8pt,82.85pt" style="position:absolute;mso-position-horizontal-relative:page;mso-position-vertical-relative:page;">
            <v:stroke dashstyle="shortdot"/>
          </v:line>
        </w:pic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6	</w:t>
      </w:r>
      <w:r>
        <w:rPr>
          <w:b w:val="true"/>
          <w:color w:val="#000000"/>
          <w:sz w:val="15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IRISH OF TOURMAKEADY</w:t>
      </w:r>
    </w:p>
    <w:p>
      <w:pPr>
        <w:ind w:right="0" w:left="72" w:firstLine="0"/>
        <w:spacing w:before="216" w:after="0" w:line="240" w:lineRule="auto"/>
        <w:jc w:val="both"/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0" coordsize="21600,21600" o:spt="202" path="m,l,21600r21600,l21600,xe">
            <v:stroke joinstyle="miter"/>
            <v:path gradientshapeok="t" o:connecttype="rect"/>
          </v:shapetype>
          <v:shape id="_x0000_s19" type="#_x0000_t20" filled="f" stroked="f" style="position:absolute;width:375.75pt;height:29.9pt;z-index:-981;margin-left:280.25pt;margin-top:14.3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4104" w:firstLine="0"/>
                    <w:spacing w:before="324" w:after="72" w:line="204" w:lineRule="auto"/>
                    <w:jc w:val="left"/>
                    <w:framePr w:hAnchor="text" w:vAnchor="text" w:x="5605" w:y="286" w:w="7515" w:h="598" w:hSpace="0" w:vSpace="0" w:wrap="3"/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CHAPTER II</w:t>
                  </w:r>
                </w:p>
              </w:txbxContent>
            </v:textbox>
          </v:shape>
        </w:pict>
      </w:r>
      <w:r>
        <w:pict>
          <v:shapetype id="_x0000_t21" coordsize="21600,21600" o:spt="202" path="m,l,21600r21600,l21600,xe">
            <v:stroke joinstyle="miter"/>
            <v:path gradientshapeok="t" o:connecttype="rect"/>
          </v:shapetype>
          <v:shape id="_x0000_s20" type="#_x0000_t21" filled="f" stroked="f" style="position:absolute;width:375.75pt;height:19.9pt;z-index:-980;margin-left:280.25pt;margin-top:47.7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3240" w:firstLine="0"/>
                    <w:spacing w:before="0" w:after="144" w:line="240" w:lineRule="auto"/>
                    <w:jc w:val="left"/>
                    <w:framePr w:hAnchor="text" w:vAnchor="text" w:x="5605" w:y="954" w:w="7515" w:h="398" w:hSpace="0" w:vSpace="0" w:wrap="3"/>
                    <w:rPr>
                      <w:color w:val="#000000"/>
                      <w:sz w:val="2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VOWELS AND DIPHTHONGS</w:t>
                  </w:r>
                </w:p>
              </w:txbxContent>
            </v:textbox>
          </v:shape>
        </w:pict>
      </w:r>
      <w:r>
        <w:pict>
          <v:line strokeweight="0.7pt" strokecolor="#000000" from="-70.35pt,13.75pt" to="-70.35pt,49.8pt" style="position:absolute;mso-position-horizontal-relative:text;mso-position-vertical-relative:text;">
            <v:stroke dashstyle="shortdot"/>
          </v:line>
        </w:pic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though rather of neutral quality, occur with these in phonemic 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contrast to the palatals. Such ' neutral ' consonants include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the dentals </w:t>
      </w:r>
      <w:r>
        <w:rPr>
          <w:b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d, t, </w:t>
      </w:r>
      <w:r>
        <w:rPr>
          <w:b w:val="true"/>
          <w:i w:val="true"/>
          <w:color w:val="#000000"/>
          <w:sz w:val="15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N,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which are distinguished from their palatal counterparts by point of articulation rather than difference in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quality ; and s, which is characterized chiefly by its particular </w:t>
      </w:r>
      <w:r>
        <w:rPr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sibilance.</w:t>
      </w:r>
    </w:p>
    <w:p>
      <w:pPr>
        <w:ind w:right="0" w:left="72" w:firstLine="216"/>
        <w:spacing w:before="324" w:after="0" w:line="240" w:lineRule="auto"/>
        <w:jc w:val="both"/>
        <w:tabs>
          <w:tab w:val="clear" w:pos="360"/>
          <w:tab w:val="decimal" w:pos="648"/>
        </w:tabs>
        <w:numPr>
          <w:ilvl w:val="0"/>
          <w:numId w:val="7"/>
        </w:numP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22" coordsize="21600,21600" o:spt="202" path="m,l,21600r21600,l21600,xe">
            <v:stroke joinstyle="miter"/>
            <v:path gradientshapeok="t" o:connecttype="rect"/>
          </v:shapetype>
          <v:shape id="_x0000_s21" type="#_x0000_t22" filled="f" stroked="f" style="position:absolute;width:375.75pt;height:229.9pt;z-index:-979;margin-left:373.1pt;margin-top:133.1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944" w:firstLine="216"/>
                    <w:spacing w:before="0" w:after="0" w:line="240" w:lineRule="auto"/>
                    <w:jc w:val="both"/>
                    <w:framePr w:hAnchor="page" w:vAnchor="page" w:x="7462" w:y="2663" w:w="7515" w:h="4598" w:hSpace="0" w:vSpace="0" w:wrap="3"/>
                    <w:tabs>
                      <w:tab w:val="clear" w:pos="360"/>
                      <w:tab w:val="decimal" w:pos="2520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20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Because of their open character, vowels and diphthongs </w:t>
                  </w:r>
                  <w:r>
                    <w:rPr>
                      <w:color w:val="#000000"/>
                      <w:sz w:val="20"/>
                      <w:lang w:val="en-US"/>
                      <w:spacing w:val="1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are often liable to be influenced by their flanking sounds, </w:t>
                  </w:r>
                  <w:r>
                    <w:rPr>
                      <w:color w:val="#000000"/>
                      <w:sz w:val="20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especially by consonants, of which the articulation generally </w:t>
                  </w:r>
                  <w:r>
                    <w:rPr>
                      <w:color w:val="#000000"/>
                      <w:sz w:val="20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demands a greater degree of oral closure.'</w:t>
                  </w:r>
                </w:p>
                <w:p>
                  <w:pPr>
                    <w:ind w:right="0" w:left="1944" w:firstLine="144"/>
                    <w:spacing w:before="0" w:after="0" w:line="240" w:lineRule="auto"/>
                    <w:jc w:val="both"/>
                    <w:framePr w:hAnchor="page" w:vAnchor="page" w:x="7462" w:y="2663" w:w="7515" w:h="4598" w:hSpace="0" w:vSpace="0" w:wrap="3"/>
                    <w:rPr>
                      <w:color w:val="#000000"/>
                      <w:sz w:val="20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One important modifying factor is the place of articulation of </w:t>
                  </w:r>
                  <w:r>
                    <w:rPr>
                      <w:color w:val="#000000"/>
                      <w:sz w:val="20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 vowel in relation to the articulatory position of an adjacent </w:t>
                  </w:r>
                  <w:r>
                    <w:rPr>
                      <w:color w:val="#000000"/>
                      <w:sz w:val="20"/>
                      <w:lang w:val="en-US"/>
                      <w:spacing w:val="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consonant. Thus, for a front vowel in interpalatal position, the </w:t>
                  </w:r>
                  <w:r>
                    <w:rPr>
                      <w:color w:val="#000000"/>
                      <w:sz w:val="2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movement of the speech organs and their consequent transitional </w:t>
                  </w: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sounds or glides are reduced to a minimum, giving such a vowel </w:t>
                  </w:r>
                  <w:r>
                    <w:rPr>
                      <w:color w:val="#000000"/>
                      <w:sz w:val="20"/>
                      <w:lang w:val="en-US"/>
                      <w:spacing w:val="6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maximum freedom from modification by adjacent consonant </w:t>
                  </w:r>
                  <w:r>
                    <w:rPr>
                      <w:color w:val="#000000"/>
                      <w:sz w:val="2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phonemes, e.g. </w:t>
                  </w:r>
                  <w:r>
                    <w:rPr>
                      <w:b w:val="true"/>
                      <w:color w:val="#000000"/>
                      <w:sz w:val="2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m'i:n' </w:t>
                  </w:r>
                  <w:r>
                    <w:rPr>
                      <w:i w:val="true"/>
                      <w:color w:val="#000000"/>
                      <w:sz w:val="2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min, </w:t>
                  </w:r>
                  <w:r>
                    <w:rPr>
                      <w:color w:val="#000000"/>
                      <w:sz w:val="2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where a close front vowel is flanked </w:t>
                  </w:r>
                  <w:r>
                    <w:rPr>
                      <w:color w:val="#000000"/>
                      <w:sz w:val="20"/>
                      <w:lang w:val="en-US"/>
                      <w:spacing w:val="8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by palatal consonants. The opposite extreme is reached when </w:t>
                  </w:r>
                  <w:r>
                    <w:rPr>
                      <w:color w:val="#000000"/>
                      <w:sz w:val="20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the vowel occurs in a velarized context, in which case it tends </w:t>
                  </w:r>
                  <w:r>
                    <w:rPr>
                      <w:color w:val="#000000"/>
                      <w:sz w:val="20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to be retracted, while the transitions become more prominent, </w:t>
                  </w:r>
                  <w:hyperlink r:id="drId7">
                    <w:r>
                      <w:rPr>
                        <w:color w:val="#0000FF"/>
                        <w:sz w:val="20"/>
                        <w:lang w:val="en-US"/>
                        <w:spacing w:val="-5"/>
                        <w:w w:val="100"/>
                        <w:strike w:val="false"/>
                        <w:u w:val="single"/>
                        <w:vertAlign w:val="baseline"/>
                        <w:rFonts w:ascii="Times New Roman" w:hAnsi="Times New Roman"/>
                      </w:rPr>
                      <w:t xml:space="preserve">e.g. </w:t>
                    </w:r>
                  </w:hyperlink>
                  <w:r>
                    <w:rPr>
                      <w:b w:val="true"/>
                      <w:color w:val="#0000FF"/>
                      <w:sz w:val="20"/>
                      <w:lang w:val="en-US"/>
                      <w:spacing w:val="-5"/>
                      <w:w w:val="100"/>
                      <w:strike w:val="false"/>
                      <w:u w:val="single"/>
                      <w:vertAlign w:val="baseline"/>
                      <w:rFonts w:ascii="Times New Roman" w:hAnsi="Times New Roman"/>
                    </w:rPr>
                    <w:t xml:space="preserve">ki:1</w:t>
                  </w:r>
                  <w:r>
                    <w:rPr>
                      <w:b w:val="true"/>
                      <w:color w:val="#000000"/>
                      <w:sz w:val="2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 </w:t>
                  </w:r>
                  <w:r>
                    <w:rPr>
                      <w:i w:val="true"/>
                      <w:color w:val="#000000"/>
                      <w:sz w:val="2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caol.</w:t>
                  </w:r>
                </w:p>
                <w:p>
                  <w:pPr>
                    <w:ind w:right="0" w:left="1944" w:firstLine="216"/>
                    <w:spacing w:before="180" w:after="0" w:line="240" w:lineRule="auto"/>
                    <w:jc w:val="both"/>
                    <w:framePr w:hAnchor="page" w:vAnchor="page" w:x="7462" w:y="2663" w:w="7515" w:h="4598" w:hSpace="0" w:vSpace="0" w:wrap="3"/>
                    <w:tabs>
                      <w:tab w:val="clear" w:pos="360"/>
                      <w:tab w:val="decimal" w:pos="2520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20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Stress exercises a far-reaching influence on the vowel </w:t>
                  </w:r>
                  <w:r>
                    <w:rPr>
                      <w:color w:val="#000000"/>
                      <w:sz w:val="20"/>
                      <w:lang w:val="en-US"/>
                      <w:spacing w:val="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system. The quantity of long vowels in unstressed position is </w:t>
                  </w:r>
                  <w:r>
                    <w:rPr>
                      <w:color w:val="#000000"/>
                      <w:sz w:val="20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reduced, while unstressed short vowels tend to be centralized, </w:t>
                  </w:r>
                  <w:r>
                    <w:rPr>
                      <w:color w:val="#000000"/>
                      <w:sz w:val="20"/>
                      <w:lang w:val="en-US"/>
                      <w:spacing w:val="4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and to vary in quality according to environment and the vagaries </w:t>
                  </w:r>
                </w:p>
              </w:txbxContent>
            </v:textbox>
          </v:shape>
        </w:pict>
      </w:r>
      <w:r>
        <w:pict>
          <v:shapetype id="_x0000_t23" coordsize="21600,21600" o:spt="202" path="m,l,21600r21600,l21600,xe">
            <v:stroke joinstyle="miter"/>
            <v:path gradientshapeok="t" o:connecttype="rect"/>
          </v:shapetype>
          <v:shape id="_x0000_s22" type="#_x0000_t23" filled="f" stroked="f" style="position:absolute;width:195.3pt;height:128.15pt;z-index:-978;margin-left:373.1pt;margin-top:363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1944" w:firstLine="0"/>
                    <w:spacing w:before="0" w:after="0" w:line="240" w:lineRule="auto"/>
                    <w:jc w:val="both"/>
                    <w:framePr w:hAnchor="page" w:vAnchor="page" w:x="7462" w:y="7261" w:w="3906" w:h="2563" w:hSpace="0" w:vSpace="0" w:wrap="3"/>
                    <w:rPr>
                      <w:color w:val="#000000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of the speaker.</w:t>
                  </w:r>
                  <w:r>
                    <w:rPr>
                      <w:color w:val="#000000"/>
                      <w:sz w:val="20"/>
                      <w:lang w:val="en-US"/>
                      <w:spacing w:val="-1"/>
                      <w:w w:val="110"/>
                      <w:strike w:val="false"/>
                      <w:vertAlign w:val="superscript"/>
                      <w:rFonts w:ascii="Times New Roman" w:hAnsi="Times New Roman"/>
                    </w:rPr>
                    <w:t xml:space="preserve">2</w:t>
                  </w:r>
                  <w:r>
                    <w:rPr>
                      <w:color w:val="#000000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r>
                </w:p>
                <w:p>
                  <w:pPr>
                    <w:ind w:right="0" w:left="1944" w:firstLine="216"/>
                    <w:spacing w:before="180" w:after="144" w:line="240" w:lineRule="auto"/>
                    <w:jc w:val="left"/>
                    <w:framePr w:hAnchor="page" w:vAnchor="page" w:x="7462" w:y="7261" w:w="3906" w:h="2563" w:hSpace="0" w:vSpace="0" w:wrap="3"/>
                    <w:tabs>
                      <w:tab w:val="clear" w:pos="432"/>
                      <w:tab w:val="decimal" w:pos="2592"/>
                    </w:tabs>
                    <w:numPr>
                      <w:ilvl w:val="0"/>
                      <w:numId w:val="6"/>
                    </w:numP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</w:pPr>
                  <w:r>
                    <w:rPr>
                      <w:color w:val="#000000"/>
                      <w:sz w:val="20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In this dialect </w:t>
                  </w:r>
                  <w:r>
                    <w:rPr>
                      <w:color w:val="#000000"/>
                      <w:sz w:val="20"/>
                      <w:lang w:val="en-US"/>
                      <w:spacing w:val="2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there are ten pure </w:t>
                  </w:r>
                  <w:r>
                    <w:rPr>
                      <w:color w:val="#000000"/>
                      <w:sz w:val="20"/>
                      <w:lang w:val="en-US"/>
                      <w:spacing w:val="30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vowel phonemes, </w:t>
                  </w:r>
                  <w:r>
                    <w:rPr>
                      <w:color w:val="#000000"/>
                      <w:sz w:val="20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namely, i:, i, </w:t>
                  </w:r>
                  <w:r>
                    <w:rPr>
                      <w:b w:val="true"/>
                      <w:color w:val="#000000"/>
                      <w:sz w:val="20"/>
                      <w:lang w:val="en-US"/>
                      <w:spacing w:val="7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e:, e, a, </w:t>
                  </w:r>
                  <w:r>
                    <w:rPr>
                      <w:b w:val="true"/>
                      <w:color w:val="#000000"/>
                      <w:sz w:val="20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a:, o, o:, u, </w:t>
                  </w:r>
                  <w:r>
                    <w:rPr>
                      <w:color w:val="#000000"/>
                      <w:sz w:val="20"/>
                      <w:lang w:val="en-US"/>
                      <w:spacing w:val="1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and </w:t>
                  </w:r>
                  <w:r>
                    <w:rPr>
                      <w:color w:val="#000000"/>
                      <w:sz w:val="20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The phonemic norm of </w:t>
                  </w:r>
                  <w:r>
                    <w:rPr>
                      <w:color w:val="#000000"/>
                      <w:sz w:val="20"/>
                      <w:lang w:val="en-US"/>
                      <w:spacing w:val="1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each of these is shown </w:t>
                  </w:r>
                  <w:r>
                    <w:rPr>
                      <w:color w:val="#000000"/>
                      <w:sz w:val="20"/>
                      <w:lang w:val="en-US"/>
                      <w:spacing w:val="33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on the following </w:t>
                  </w:r>
                  <w:r>
                    <w:rPr>
                      <w:color w:val="#000000"/>
                      <w:sz w:val="20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imes New Roman" w:hAnsi="Times New Roman"/>
                    </w:rPr>
                    <w:t xml:space="preserve">figure :</w:t>
                  </w:r>
                </w:p>
              </w:txbxContent>
            </v:textbox>
          </v:shape>
        </w:pict>
      </w: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While the afore-mentioned counterpoise of palatals and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non-palatals is an essential rule in the consonantal system of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dialects it cannot be regarded as an absolute one : exceptions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include the phoneme </w:t>
      </w:r>
      <w:r>
        <w:rPr>
          <w:b w:val="true"/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h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(cf. § 134) and the marginal phonemes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(§§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224 </w:t>
      </w:r>
      <w:r>
        <w:rPr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ff.). Juxtaposition of palatal and non-palatal consonants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occurs in a small number of clusters containing </w:t>
      </w:r>
      <w:r>
        <w:rPr>
          <w:b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s, s', x,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or </w:t>
      </w:r>
      <w:r>
        <w:rPr>
          <w:b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r. </w:t>
      </w: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See §§ 258 ff.</w:t>
      </w:r>
    </w:p>
    <w:p>
      <w:pPr>
        <w:ind w:right="0" w:left="72" w:firstLine="216"/>
        <w:spacing w:before="288" w:after="216" w:line="240" w:lineRule="auto"/>
        <w:jc w:val="both"/>
        <w:tabs>
          <w:tab w:val="clear" w:pos="360"/>
          <w:tab w:val="decimal" w:pos="648"/>
        </w:tabs>
        <w:numPr>
          <w:ilvl w:val="0"/>
          <w:numId w:val="7"/>
        </w:numP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Consonant length, a non-significant feature in the system,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is influenced by position, stress, and mode of articulation, e.g. </w:t>
      </w:r>
      <w:r>
        <w:rPr>
          <w:b w:val="true"/>
          <w:i w:val="true"/>
          <w:color w:val="#000000"/>
          <w:sz w:val="15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N, </w:t>
      </w:r>
      <w:r>
        <w:rPr>
          <w:b w:val="true"/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L, </w:t>
      </w:r>
      <w:r>
        <w:rPr>
          <w:b w:val="true"/>
          <w:i w:val="true"/>
          <w:color w:val="#000000"/>
          <w:sz w:val="15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b w:val="true"/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L',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and </w:t>
      </w:r>
      <w:r>
        <w:rPr>
          <w:b w:val="true"/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a'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are long finally after short stressed vowels.</w:t>
      </w:r>
    </w:p>
    <w:p>
      <w:pPr>
        <w:ind w:right="0" w:left="0" w:firstLine="144"/>
        <w:spacing w:before="8" w:after="2952" w:line="240" w:lineRule="auto"/>
        <w:jc w:val="both"/>
        <w:pBdr>
          <w:top w:sz="5" w:space="12.2" w:color="#000000" w:val="single"/>
        </w:pBdr>
        <w:rPr>
          <w:b w:val="true"/>
          <w:color w:val="#000000"/>
          <w:sz w:val="10"/>
          <w:lang w:val="en-US"/>
          <w:spacing w:val="11"/>
          <w:w w:val="110"/>
          <w:strike w:val="false"/>
          <w:vertAlign w:val="superscript"/>
          <w:rFonts w:ascii="Times New Roman" w:hAnsi="Times New Roman"/>
        </w:rPr>
      </w:pPr>
      <w:r>
        <w:pict>
          <v:shapetype id="_x0000_t24" coordsize="21600,21600" o:spt="202" path="m,l,21600r21600,l21600,xe">
            <v:stroke joinstyle="miter"/>
            <v:path gradientshapeok="t" o:connecttype="rect"/>
          </v:shapetype>
          <v:shape id="_x0000_s23" type="#_x0000_t24" filled="f" stroked="f" style="position:absolute;width:180.75pt;height:124.65pt;z-index:-977;margin-left:475.55pt;margin-top:66.35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648"/>
                    <w:spacing w:before="252" w:after="32" w:line="240" w:lineRule="auto"/>
                    <w:jc w:val="left"/>
                  </w:pPr>
                  <w:r>
                    <w:drawing>
                      <wp:inline>
                        <wp:extent cx="1851660" cy="1390015"/>
                        <wp:docPr id="7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test1"/>
                                <pic:cNvPicPr preferRelativeResize="false"/>
                              </pic:nvPicPr>
                              <pic:blipFill>
                                <a:blip r:embed="d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51660" cy="1390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 w:val="true"/>
          <w:color w:val="#000000"/>
          <w:sz w:val="10"/>
          <w:lang w:val="en-US"/>
          <w:spacing w:val="11"/>
          <w:w w:val="110"/>
          <w:strike w:val="false"/>
          <w:vertAlign w:val="superscript"/>
          <w:rFonts w:ascii="Times New Roman" w:hAnsi="Times New Roman"/>
        </w:rPr>
        <w:t xml:space="preserve">3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Russian, of course, is the most widely-spoken language with such a system ; compare </w:t>
      </w:r>
      <w:r>
        <w:rPr>
          <w:b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rat 'glad r'at 'row, 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range ', </w:t>
      </w:r>
      <w:r>
        <w:rPr>
          <w:b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rat' ' 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army, troop '. See Boyanus, </w:t>
      </w:r>
      <w:r>
        <w:rPr>
          <w:b w:val="true"/>
          <w:i w:val="true"/>
          <w:color w:val="#000000"/>
          <w:sz w:val="15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i w:val="true"/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Manual </w:t>
      </w:r>
      <w:r>
        <w:rPr>
          <w:i w:val="true"/>
          <w:color w:val="#000000"/>
          <w:sz w:val="17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of Russian Pronunciation, §15.</w:t>
      </w:r>
    </w:p>
    <w:p>
      <w:pPr>
        <w:ind w:right="0" w:left="7560" w:firstLine="0"/>
        <w:spacing w:before="10" w:after="0" w:line="240" w:lineRule="auto"/>
        <w:jc w:val="left"/>
        <w:pBdr>
          <w:top w:sz="7" w:space="1.3" w:color="#000000" w:val="single"/>
        </w:pBd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1 See Rousselot, </w:t>
      </w:r>
      <w:r>
        <w:rPr>
          <w:i w:val="true"/>
          <w:color w:val="#000000"/>
          <w:sz w:val="17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Articulations </w:t>
      </w:r>
      <w:r>
        <w:rPr>
          <w:color w:val="#000000"/>
          <w:sz w:val="16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p. 252.</w:t>
      </w:r>
    </w:p>
    <w:p>
      <w:pPr>
        <w:ind w:right="0" w:left="7560" w:firstLine="144"/>
        <w:spacing w:before="72" w:after="0" w:line="240" w:lineRule="auto"/>
        <w:jc w:val="both"/>
        <w:rPr>
          <w:b w:val="true"/>
          <w:color w:val="#000000"/>
          <w:sz w:val="9"/>
          <w:lang w:val="en-US"/>
          <w:spacing w:val="11"/>
          <w:w w:val="135"/>
          <w:strike w:val="false"/>
          <w:vertAlign w:val="superscript"/>
          <w:rFonts w:ascii="Times New Roman" w:hAnsi="Times New Roman"/>
        </w:rPr>
      </w:pPr>
      <w:r>
        <w:rPr>
          <w:b w:val="true"/>
          <w:color w:val="#000000"/>
          <w:sz w:val="9"/>
          <w:lang w:val="en-US"/>
          <w:spacing w:val="11"/>
          <w:w w:val="135"/>
          <w:strike w:val="false"/>
          <w:vertAlign w:val="superscript"/>
          <w:rFonts w:ascii="Times New Roman" w:hAnsi="Times New Roman"/>
        </w:rPr>
        <w:t xml:space="preserve">2</w:t>
      </w:r>
      <w:r>
        <w:rPr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 A similar obscuration of unstressed short vowels is found in other languages with potent stress, </w:t>
      </w:r>
      <w:r>
        <w:rPr>
          <w:b w:val="true"/>
          <w:color w:val="#000000"/>
          <w:sz w:val="16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e.g. Danish, English, Russian ; giving rise </w:t>
      </w:r>
      <w:r>
        <w:rPr>
          <w:b w:val="true"/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to conflicting theories as to the phonemic status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of such vowels.</w:t>
      </w:r>
    </w:p>
    <w:p>
      <w:pPr>
        <w:sectPr>
          <w:pgSz w:w="16841" w:h="11902" w:orient="landscape"/>
          <w:type w:val="nextPage"/>
          <w:textDirection w:val="lrTb"/>
          <w:pgMar w:bottom="678" w:top="971" w:right="1804" w:left="1857" w:header="720" w:footer="720"/>
          <w:titlePg w:val="false"/>
        </w:sectPr>
      </w:pPr>
    </w:p>
    <w:p>
      <w:pPr>
        <w:ind w:right="0" w:left="144" w:firstLine="0"/>
        <w:spacing w:before="792" w:after="108" w:line="309" w:lineRule="auto"/>
        <w:jc w:val="left"/>
        <w:tabs>
          <w:tab w:val="left" w:leader="none" w:pos="1656"/>
          <w:tab w:val="left" w:leader="none" w:pos="9081"/>
          <w:tab w:val="right" w:leader="none" w:pos="12968"/>
        </w:tabs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311.25pt,1.2pt" to="413.15pt,1.2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8	</w:t>
      </w:r>
      <w:r>
        <w:rPr>
          <w:color w:val="#000000"/>
          <w:sz w:val="20"/>
          <w:lang w:val="en-US"/>
          <w:spacing w:val="-20"/>
          <w:w w:val="100"/>
          <w:strike w:val="false"/>
          <w:vertAlign w:val="baseline"/>
          <w:rFonts w:ascii="Times New Roman" w:hAnsi="Times New Roman"/>
        </w:rPr>
        <w:t xml:space="preserve">THE IRISH OF TOURMAKEADY	</w:t>
      </w:r>
      <w:r>
        <w:rPr>
          <w:color w:val="#000000"/>
          <w:sz w:val="20"/>
          <w:lang w:val="en-US"/>
          <w:spacing w:val="-22"/>
          <w:w w:val="100"/>
          <w:strike w:val="false"/>
          <w:vertAlign w:val="baseline"/>
          <w:rFonts w:ascii="Times New Roman" w:hAnsi="Times New Roman"/>
        </w:rPr>
        <w:t xml:space="preserve">VOWELS AND DIPHTHONGS	</w:t>
      </w: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9</w:t>
      </w:r>
    </w:p>
    <w:p>
      <w:pPr>
        <w:sectPr>
          <w:pgSz w:w="16841" w:h="11902" w:orient="landscape"/>
          <w:type w:val="nextPage"/>
          <w:textDirection w:val="lrTb"/>
          <w:pgMar w:bottom="587" w:top="160" w:right="1740" w:left="1919" w:header="720" w:footer="720"/>
          <w:titlePg w:val="false"/>
        </w:sectPr>
      </w:pPr>
    </w:p>
    <w:p>
      <w:pPr>
        <w:ind w:right="0" w:left="2160" w:firstLine="0"/>
        <w:spacing w:before="0" w:after="0" w:line="240" w:lineRule="auto"/>
        <w:jc w:val="0"/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STRESSED VOWELS</w:t>
      </w:r>
    </w:p>
    <w:p>
      <w:pPr>
        <w:ind w:right="72" w:left="144" w:firstLine="216"/>
        <w:spacing w:before="72" w:after="0" w:line="240" w:lineRule="auto"/>
        <w:jc w:val="both"/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17. Here the pure vowels are listed in contrasting illustrations,,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demonstrating the status of each phoneme and its significant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function in stressed position :</w:t>
      </w:r>
    </w:p>
    <w:p>
      <w:pPr>
        <w:ind w:right="72" w:left="144" w:firstLine="0"/>
        <w:spacing w:before="108" w:after="0" w:line="240" w:lineRule="auto"/>
        <w:jc w:val="both"/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i:, 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min, taos, fior, caol, buidhe, taomadh ; i</w:t>
      </w:r>
      <w:r>
        <w:rPr>
          <w:i w:val="true"/>
          <w:color w:val="#000000"/>
          <w:sz w:val="6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min, fir, ruic, stuic,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fuil, sil ; </w:t>
      </w:r>
      <w:r>
        <w:rPr>
          <w:b w:val="true"/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e:,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fear, feir, seid, eating, aer, Eabha ; </w:t>
      </w:r>
      <w:r>
        <w:rPr>
          <w:b w:val="true"/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e,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tomhas, reic, </w:t>
      </w:r>
      <w:r>
        <w:rPr>
          <w:i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seid, eite, ceil, sail ; </w:t>
      </w:r>
      <w:r>
        <w:rPr>
          <w:b w:val="true"/>
          <w:color w:val="#000000"/>
          <w:sz w:val="22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a, </w:t>
      </w:r>
      <w:r>
        <w:rPr>
          <w:i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fear, staic, raic, call, fail, mac, cairt ; </w:t>
      </w:r>
      <w:r>
        <w:rPr>
          <w:b w:val="true"/>
          <w:color w:val="#000000"/>
          <w:sz w:val="22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a:, </w:t>
      </w:r>
      <w:r>
        <w:rPr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fearr, faghdil, kite, carr, lir ; o, col, olann, coil, cor, toirt ; 0:, b6, seOil, 6r, ce6il, f6ill, tabhairt, pas ; u, tomadh, ogh, muc, cur, </w:t>
      </w:r>
      <w:r>
        <w:rPr>
          <w:i w:val="true"/>
          <w:color w:val="#000000"/>
          <w:sz w:val="2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pus ; </w:t>
      </w:r>
      <w:r>
        <w:rPr>
          <w:b w:val="true"/>
          <w:color w:val="#000000"/>
          <w:sz w:val="18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u </w:t>
      </w:r>
      <w:r>
        <w:rPr>
          <w:i w:val="true"/>
          <w:color w:val="#000000"/>
          <w:sz w:val="2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siobhail, ur</w:t>
      </w:r>
      <w:r>
        <w:rPr>
          <w:i w:val="true"/>
          <w:color w:val="#000000"/>
          <w:sz w:val="6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i w:val="true"/>
          <w:color w:val="#000000"/>
          <w:sz w:val="20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still, a:art, cubhar.</w:t>
      </w:r>
    </w:p>
    <w:p>
      <w:pPr>
        <w:ind w:right="0" w:left="360" w:firstLine="0"/>
        <w:spacing w:before="0" w:after="144" w:line="264" w:lineRule="auto"/>
        <w:jc w:val="left"/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They may be tabulated as follows :</w:t>
      </w:r>
    </w:p>
    <w:p>
      <w:pPr>
        <w:spacing w:before="0" w:after="0" w:line="0"/>
      </w:pPr>
      <w:r>
        <w:pict>
          <v:line strokeweight="0.55pt" strokecolor="#000000" from="-63.55pt,57.1pt" to="-63.55pt,130.55pt" style="position:absolute;mso-position-horizontal-relative:text;mso-position-vertical-relative:text;">
            <v:stroke dashstyle="solid"/>
          </v:line>
        </w:pic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439"/>
        <w:gridCol w:w="558"/>
        <w:gridCol w:w="547"/>
        <w:gridCol w:w="551"/>
        <w:gridCol w:w="547"/>
        <w:gridCol w:w="548"/>
        <w:gridCol w:w="547"/>
        <w:gridCol w:w="551"/>
        <w:gridCol w:w="550"/>
        <w:gridCol w:w="548"/>
        <w:gridCol w:w="410"/>
      </w:tblGrid>
      <w:tr>
        <w:trPr>
          <w:trHeight w:val="580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i: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97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544" w:type="auto"/>
            <w:textDirection w:val="lrTb"/>
            <w:vAlign w:val="center"/>
          </w:tcPr>
          <w:p>
            <w:pPr>
              <w:ind w:right="17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e: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095" w:type="auto"/>
            <w:textDirection w:val="lrTb"/>
            <w:vAlign w:val="center"/>
          </w:tcPr>
          <w:p>
            <w:pPr>
              <w:ind w:right="26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642" w:type="auto"/>
            <w:textDirection w:val="lrTb"/>
            <w:vAlign w:val="center"/>
          </w:tcPr>
          <w:p>
            <w:pPr>
              <w:ind w:right="24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190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a: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bottom"/>
          </w:tcPr>
          <w:p>
            <w:pPr>
              <w:ind w:right="184" w:left="0" w:firstLine="0"/>
              <w:spacing w:before="216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88" w:type="auto"/>
            <w:textDirection w:val="lrTb"/>
            <w:vAlign w:val="bottom"/>
          </w:tcPr>
          <w:p>
            <w:pPr>
              <w:ind w:right="83" w:left="0" w:firstLine="0"/>
              <w:spacing w:before="216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o: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38" w:type="auto"/>
            <w:textDirection w:val="lrTb"/>
            <w:vAlign w:val="bottom"/>
          </w:tcPr>
          <w:p>
            <w:pPr>
              <w:ind w:right="176" w:left="0" w:firstLine="0"/>
              <w:spacing w:before="252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386" w:type="auto"/>
            <w:textDirection w:val="lrTb"/>
            <w:vAlign w:val="bottom"/>
          </w:tcPr>
          <w:p>
            <w:pPr>
              <w:ind w:right="0" w:left="145" w:firstLine="0"/>
              <w:spacing w:before="36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II: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79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601" w:hRule="exact"/>
        </w:trPr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39" w:type="auto"/>
            <w:textDirection w:val="lrTb"/>
            <w:vAlign w:val="top"/>
          </w:tcPr>
          <w:p>
            <w:pPr>
              <w:ind w:right="0" w:left="0" w:firstLine="0"/>
              <w:spacing w:before="144" w:after="0" w:line="240" w:lineRule="auto"/>
              <w:jc w:val="center"/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6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97" w:type="auto"/>
            <w:textDirection w:val="tbRlV"/>
            <w:vAlign w:val="top"/>
          </w:tcPr>
          <w:p>
            <w:pPr>
              <w:ind w:right="0" w:left="72" w:firstLine="0"/>
              <w:spacing w:before="0" w:after="0" w:line="40" w:lineRule="auto"/>
              <w:jc w:val="left"/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•</w:t>
            </w:r>
          </w:p>
          <w:p>
            <w:pPr>
              <w:ind w:right="216" w:left="72" w:firstLine="0"/>
              <w:spacing w:before="72" w:after="0" w:line="76" w:lineRule="auto"/>
              <w:jc w:val="left"/>
              <w:tabs>
                <w:tab w:val="clear" w:pos="216"/>
                <w:tab w:val="decimal" w:pos="288"/>
              </w:tabs>
              <w:numPr>
                <w:ilvl w:val="0"/>
                <w:numId w:val="8"/>
              </w:numP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9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• </w:t>
            </w:r>
            <w:r>
              <w:rPr>
                <w:b w:val="true"/>
                <w:color w:val="#000000"/>
                <w:sz w:val="19"/>
                <w:lang w:val="en-US"/>
                <w:spacing w:val="4"/>
                <w:w w:val="100"/>
                <w:strike w:val="false"/>
                <w:vertAlign w:val="baseline"/>
                <w:rFonts w:ascii="Times New Roman" w:hAnsi="Times New Roman"/>
              </w:rPr>
              <w:t xml:space="preserve">5 5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5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f'i:r
</w:t>
              <w:br/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re :r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095" w:type="auto"/>
            <w:textDirection w:val="lrTb"/>
            <w:vAlign w:val="top"/>
          </w:tcPr>
          <w:p>
            <w:pPr>
              <w:ind w:right="216" w:left="72" w:firstLine="0"/>
              <w:spacing w:before="36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tits tes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642" w:type="auto"/>
            <w:textDirection w:val="lrTb"/>
            <w:vAlign w:val="top"/>
          </w:tcPr>
          <w:p>
            <w:pPr>
              <w:ind w:right="180" w:left="72" w:firstLine="0"/>
              <w:spacing w:before="72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f'i:r </w:t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f'ar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190" w:type="auto"/>
            <w:textDirection w:val="lrTb"/>
            <w:vAlign w:val="top"/>
          </w:tcPr>
          <w:p>
            <w:pPr>
              <w:ind w:right="144" w:left="72" w:firstLine="0"/>
              <w:spacing w:before="72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f'i:r </w:t>
            </w:r>
            <w:r>
              <w:rPr>
                <w:b w:val="true"/>
                <w:color w:val="#000000"/>
                <w:sz w:val="18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f'a:r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216" w:left="72" w:firstLine="0"/>
              <w:spacing w:before="72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2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-22"/>
                <w:w w:val="100"/>
                <w:strike w:val="false"/>
                <w:vertAlign w:val="baseline"/>
                <w:rFonts w:ascii="Times New Roman" w:hAnsi="Times New Roman"/>
              </w:rPr>
              <w:t xml:space="preserve">ki :1 </w:t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kol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88" w:type="auto"/>
            <w:textDirection w:val="tbRlV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2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.. • •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38" w:type="auto"/>
            <w:textDirection w:val="tbRlV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386" w:type="auto"/>
            <w:textDirection w:val="tbRlV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top"/>
          </w:tcPr>
          <w:p>
            <w:pPr>
              <w:ind w:right="0" w:left="216" w:firstLine="0"/>
              <w:spacing w:before="0" w:after="0" w:line="240" w:lineRule="auto"/>
              <w:jc w:val="left"/>
              <w:tabs>
                <w:tab w:val="clear" w:pos="72"/>
                <w:tab w:val="decimal" w:pos="288"/>
              </w:tabs>
              <w:numPr>
                <w:ilvl w:val="0"/>
                <w:numId w:val="9"/>
              </w:numPr>
              <w:rPr>
                <w:color w:val="#000000"/>
                <w:sz w:val="9"/>
                <w:lang w:val="en-US"/>
                <w:spacing w:val="12"/>
                <w:w w:val="95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9"/>
                <w:lang w:val="en-US"/>
                <w:spacing w:val="12"/>
                <w:w w:val="95"/>
                <w:strike w:val="false"/>
                <w:vertAlign w:val="baseline"/>
                <w:rFonts w:ascii="Verdana" w:hAnsi="Verdana"/>
              </w:rPr>
              <w:t xml:space="preserve">•</w:t>
            </w:r>
          </w:p>
        </w:tc>
      </w:tr>
      <w:tr>
        <w:trPr>
          <w:trHeight w:val="605" w:hRule="exact"/>
        </w:trPr>
        <w:tc>
          <w:tcPr>
            <w:gridSpan w:val="1"/>
            <w:tcBorders>
              <w:top w:val="single" w:sz="4" w:color="#000000"/>
              <w:bottom w:val="0" w:sz="0" w:color="#000000"/>
              <w:left w:val="single" w:sz="4" w:color="#000000"/>
              <w:right w:val="single" w:sz="4" w:color="#000000"/>
            </w:tcBorders>
            <w:tcW w:w="439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997" w:type="auto"/>
            <w:textDirection w:val="lrTb"/>
            <w:vAlign w:val="center"/>
          </w:tcPr>
          <w:p>
            <w:pPr>
              <w:ind w:right="19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--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1544" w:type="auto"/>
            <w:textDirection w:val="tbRlV"/>
            <w:vAlign w:val="top"/>
          </w:tcPr>
          <w:p>
            <w:pPr>
              <w:ind w:right="0" w:left="72" w:firstLine="0"/>
              <w:spacing w:before="72" w:after="0" w:line="160" w:lineRule="auto"/>
              <w:jc w:val="left"/>
              <w:tabs>
                <w:tab w:val="clear" w:pos="216"/>
                <w:tab w:val="decimal" w:pos="288"/>
              </w:tabs>
              <w:numPr>
                <w:ilvl w:val="0"/>
                <w:numId w:val="10"/>
              </w:numPr>
              <w:rPr>
                <w:b w:val="true"/>
                <w:color w:val="#000000"/>
                <w:sz w:val="10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0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b.</w:t>
            </w:r>
            <w:r>
              <w:rPr>
                <w:b w:val="true"/>
                <w:color w:val="#000000"/>
                <w:sz w:val="10"/>
                <w:lang w:val="en-US"/>
                <w:spacing w:val="-8"/>
                <w:w w:val="100"/>
                <w:strike w:val="false"/>
                <w:vertAlign w:val="subscript"/>
                <w:rFonts w:ascii="Arial" w:hAnsi="Arial"/>
              </w:rPr>
              <w:t xml:space="preserve">,.</w:t>
            </w:r>
          </w:p>
          <w:p>
            <w:pPr>
              <w:ind w:right="0" w:left="72" w:firstLine="0"/>
              <w:spacing w:before="72" w:after="0" w:line="60" w:lineRule="auto"/>
              <w:jc w:val="left"/>
              <w:rPr>
                <w:b w:val="true"/>
                <w:color w:val="#000000"/>
                <w:sz w:val="10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0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•</w:t>
            </w:r>
          </w:p>
          <w:p>
            <w:pPr>
              <w:ind w:right="0" w:left="72" w:firstLine="0"/>
              <w:spacing w:before="0" w:after="0" w:line="52" w:lineRule="auto"/>
              <w:jc w:val="left"/>
              <w:tabs>
                <w:tab w:val="clear" w:pos="216"/>
                <w:tab w:val="decimal" w:pos="288"/>
              </w:tabs>
              <w:numPr>
                <w:ilvl w:val="0"/>
                <w:numId w:val="10"/>
              </w:numP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•</w:t>
            </w:r>
          </w:p>
          <w:p>
            <w:pPr>
              <w:ind w:right="0" w:left="72" w:firstLine="0"/>
              <w:spacing w:before="0" w:after="0" w:line="160" w:lineRule="auto"/>
              <w:jc w:val="left"/>
              <w:rPr>
                <w:b w:val="true"/>
                <w:color w:val="#000000"/>
                <w:sz w:val="10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0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014 C4.1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095" w:type="auto"/>
            <w:textDirection w:val="lrTb"/>
            <w:vAlign w:val="top"/>
          </w:tcPr>
          <w:p>
            <w:pPr>
              <w:ind w:right="0" w:left="0" w:firstLine="0"/>
              <w:spacing w:before="36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rik'
</w:t>
              <w:br/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rek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642" w:type="auto"/>
            <w:textDirection w:val="tbRlV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190" w:type="auto"/>
            <w:textDirection w:val="tbRlV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21"/>
                <w:lang w:val="en-US"/>
                <w:spacing w:val="-28"/>
                <w:w w:val="12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21"/>
                <w:lang w:val="en-US"/>
                <w:spacing w:val="-28"/>
                <w:w w:val="120"/>
                <w:strike w:val="false"/>
                <w:vertAlign w:val="baseline"/>
                <w:rFonts w:ascii="Courier New" w:hAnsi="Courier New"/>
              </w:rPr>
              <w:t xml:space="preserve">•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*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88" w:type="auto"/>
            <w:textDirection w:val="lrTb"/>
            <w:vAlign w:val="center"/>
          </w:tcPr>
          <w:p>
            <w:pPr>
              <w:ind w:right="72" w:left="72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s'il' </w:t>
            </w:r>
            <w:r>
              <w:rPr>
                <w:b w:val="true"/>
                <w:color w:val="#000000"/>
                <w:sz w:val="18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s'o :I'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38" w:type="auto"/>
            <w:textDirection w:val="lrTb"/>
            <w:vAlign w:val="bottom"/>
          </w:tcPr>
          <w:p>
            <w:pPr>
              <w:ind w:right="266" w:left="0" w:firstLine="0"/>
              <w:spacing w:before="252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*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386" w:type="auto"/>
            <w:textDirection w:val="lrTb"/>
            <w:vAlign w:val="center"/>
          </w:tcPr>
          <w:p>
            <w:pPr>
              <w:ind w:right="72" w:left="72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s'il' </w:t>
            </w:r>
            <w:r>
              <w:rPr>
                <w:b w:val="true"/>
                <w:color w:val="#000000"/>
                <w:sz w:val="18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s'u :I'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796" w:type="auto"/>
            <w:textDirection w:val="lrTb"/>
            <w:vAlign w:val="top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i</w:t>
            </w:r>
          </w:p>
        </w:tc>
      </w:tr>
      <w:tr>
        <w:trPr>
          <w:trHeight w:val="601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none" w:sz="0" w:color="#000000"/>
            </w:tcBorders>
            <w:tcW w:w="43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none" w:sz="0" w:color="#000000"/>
            </w:tcBorders>
            <w:tcW w:w="99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1544" w:type="auto"/>
            <w:textDirection w:val="lrTb"/>
            <w:vAlign w:val="center"/>
          </w:tcPr>
          <w:p>
            <w:pPr>
              <w:ind w:right="179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--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095" w:type="auto"/>
            <w:textDirection w:val="lrTb"/>
            <w:vAlign w:val="top"/>
          </w:tcPr>
          <w:p>
            <w:pPr>
              <w:ind w:right="72" w:left="36" w:firstLine="0"/>
              <w:spacing w:before="36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s'e :d' </w:t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s'ed'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642" w:type="auto"/>
            <w:textDirection w:val="lrTb"/>
            <w:vAlign w:val="top"/>
          </w:tcPr>
          <w:p>
            <w:pPr>
              <w:ind w:right="180" w:left="36" w:firstLine="0"/>
              <w:spacing w:before="72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-7"/>
                <w:w w:val="100"/>
                <w:strike w:val="false"/>
                <w:vertAlign w:val="baseline"/>
                <w:rFonts w:ascii="Times New Roman" w:hAnsi="Times New Roman"/>
              </w:rPr>
              <w:t xml:space="preserve">re :r </w:t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rar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190" w:type="auto"/>
            <w:textDirection w:val="lrTb"/>
            <w:vAlign w:val="top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re :r
</w:t>
              <w:br/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f'a:r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108" w:left="72" w:firstLine="0"/>
              <w:spacing w:before="72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-20"/>
                <w:w w:val="100"/>
                <w:strike w:val="false"/>
                <w:vertAlign w:val="baseline"/>
                <w:rFonts w:ascii="Times New Roman" w:hAnsi="Times New Roman"/>
              </w:rPr>
              <w:t xml:space="preserve">e auN </w:t>
            </w:r>
            <w:r>
              <w:rPr>
                <w:b w:val="true"/>
                <w:color w:val="#000000"/>
                <w:sz w:val="18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oluN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88" w:type="auto"/>
            <w:textDirection w:val="tbRlV"/>
            <w:vAlign w:val="bottom"/>
          </w:tcPr>
          <w:p>
            <w:pPr>
              <w:ind w:right="0" w:left="0" w:firstLine="0"/>
              <w:spacing w:before="252" w:after="0" w:line="240" w:lineRule="auto"/>
              <w:jc w:val="center"/>
              <w:rPr>
                <w:b w:val="true"/>
                <w:color w:val="#000000"/>
                <w:sz w:val="10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10"/>
                <w:lang w:val="en-US"/>
                <w:spacing w:val="4"/>
                <w:w w:val="100"/>
                <w:strike w:val="false"/>
                <w:vertAlign w:val="baseline"/>
                <w:rFonts w:ascii="Verdana" w:hAnsi="Verdana"/>
              </w:rPr>
              <w:t xml:space="preserve">0 0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38" w:type="auto"/>
            <w:textDirection w:val="lrTb"/>
            <w:vAlign w:val="center"/>
          </w:tcPr>
          <w:p>
            <w:pPr>
              <w:ind w:right="252" w:left="72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17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-17"/>
                <w:w w:val="100"/>
                <w:strike w:val="false"/>
                <w:vertAlign w:val="baseline"/>
                <w:rFonts w:ascii="Times New Roman" w:hAnsi="Times New Roman"/>
              </w:rPr>
              <w:t xml:space="preserve">e :v </w:t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uv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386" w:type="auto"/>
            <w:textDirection w:val="tbRlV"/>
            <w:vAlign w:val="bottom"/>
          </w:tcPr>
          <w:p>
            <w:pPr>
              <w:ind w:right="0" w:left="0" w:firstLine="0"/>
              <w:spacing w:before="288" w:after="0" w:line="240" w:lineRule="auto"/>
              <w:jc w:val="center"/>
              <w:rPr>
                <w:b w:val="true"/>
                <w:color w:val="#000000"/>
                <w:sz w:val="9"/>
                <w:lang w:val="en-US"/>
                <w:spacing w:val="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9"/>
                <w:lang w:val="en-US"/>
                <w:spacing w:val="12"/>
                <w:w w:val="100"/>
                <w:strike w:val="false"/>
                <w:vertAlign w:val="baseline"/>
                <w:rFonts w:ascii="Verdana" w:hAnsi="Verdana"/>
              </w:rPr>
              <w:t xml:space="preserve">a) 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top"/>
          </w:tcPr>
          <w:p>
            <w:pPr>
              <w:ind w:right="0" w:left="144" w:firstLine="0"/>
              <w:spacing w:before="0" w:after="0" w:line="240" w:lineRule="auto"/>
              <w:jc w:val="left"/>
              <w:tabs>
                <w:tab w:val="clear" w:pos="144"/>
                <w:tab w:val="decimal" w:pos="288"/>
              </w:tabs>
              <w:numPr>
                <w:ilvl w:val="0"/>
                <w:numId w:val="11"/>
              </w:numP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•</w:t>
            </w:r>
          </w:p>
        </w:tc>
      </w:tr>
      <w:tr>
        <w:trPr>
          <w:trHeight w:val="597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none" w:sz="0" w:color="#000000"/>
            </w:tcBorders>
            <w:tcW w:w="43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single" w:sz="4" w:color="#000000"/>
            </w:tcBorders>
            <w:tcW w:w="1544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095" w:type="auto"/>
            <w:textDirection w:val="lrTb"/>
            <w:vAlign w:val="center"/>
          </w:tcPr>
          <w:p>
            <w:pPr>
              <w:ind w:right="172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2642" w:type="auto"/>
            <w:textDirection w:val="lrTb"/>
            <w:vAlign w:val="top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rek'
</w:t>
              <w:br/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rak'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190" w:type="auto"/>
            <w:textDirection w:val="lrTb"/>
            <w:vAlign w:val="top"/>
          </w:tcPr>
          <w:p>
            <w:pPr>
              <w:ind w:right="144" w:left="36" w:firstLine="0"/>
              <w:spacing w:before="72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13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13"/>
                <w:w w:val="100"/>
                <w:strike w:val="false"/>
                <w:vertAlign w:val="baseline"/>
                <w:rFonts w:ascii="Times New Roman" w:hAnsi="Times New Roman"/>
              </w:rPr>
              <w:t xml:space="preserve">ere </w:t>
            </w:r>
            <w:r>
              <w:rPr>
                <w:b w:val="true"/>
                <w:color w:val="#000000"/>
                <w:sz w:val="18"/>
                <w:lang w:val="en-US"/>
                <w:spacing w:val="-15"/>
                <w:w w:val="100"/>
                <w:strike w:val="false"/>
                <w:vertAlign w:val="baseline"/>
                <w:rFonts w:ascii="Times New Roman" w:hAnsi="Times New Roman"/>
              </w:rPr>
              <w:t xml:space="preserve">a :t' a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bottom"/>
          </w:tcPr>
          <w:p>
            <w:pPr>
              <w:ind w:right="0" w:left="0" w:firstLine="0"/>
              <w:spacing w:before="252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*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88" w:type="auto"/>
            <w:textDirection w:val="lrTb"/>
            <w:vAlign w:val="center"/>
          </w:tcPr>
          <w:p>
            <w:pPr>
              <w:ind w:right="72" w:left="36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k'el' </w:t>
            </w:r>
            <w:r>
              <w:rPr>
                <w:b w:val="true"/>
                <w:color w:val="#000000"/>
                <w:sz w:val="18"/>
                <w:lang w:val="en-US"/>
                <w:spacing w:val="-10"/>
                <w:w w:val="100"/>
                <w:strike w:val="false"/>
                <w:vertAlign w:val="baseline"/>
                <w:rFonts w:ascii="Times New Roman" w:hAnsi="Times New Roman"/>
              </w:rPr>
              <w:t xml:space="preserve">k'o :1'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38" w:type="auto"/>
            <w:textDirection w:val="lrTb"/>
            <w:vAlign w:val="bottom"/>
          </w:tcPr>
          <w:p>
            <w:pPr>
              <w:ind w:right="266" w:left="0" w:firstLine="0"/>
              <w:spacing w:before="252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*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386" w:type="auto"/>
            <w:textDirection w:val="lrTb"/>
            <w:vAlign w:val="center"/>
          </w:tcPr>
          <w:p>
            <w:pPr>
              <w:ind w:right="180" w:left="36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ser </w:t>
            </w:r>
            <w:r>
              <w:rPr>
                <w:b w:val="true"/>
                <w:color w:val="#000000"/>
                <w:sz w:val="18"/>
                <w:lang w:val="en-US"/>
                <w:spacing w:val="-9"/>
                <w:w w:val="100"/>
                <w:strike w:val="false"/>
                <w:vertAlign w:val="baseline"/>
                <w:rFonts w:ascii="Times New Roman" w:hAnsi="Times New Roman"/>
              </w:rPr>
              <w:t xml:space="preserve">su 1'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796" w:type="auto"/>
            <w:textDirection w:val="lrTb"/>
            <w:vAlign w:val="top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e</w:t>
            </w:r>
          </w:p>
        </w:tc>
      </w:tr>
      <w:tr>
        <w:trPr>
          <w:trHeight w:val="627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none" w:sz="0" w:color="#000000"/>
            </w:tcBorders>
            <w:tcW w:w="43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54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none" w:sz="0" w:color="#000000"/>
            </w:tcBorders>
            <w:tcW w:w="2095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2642" w:type="auto"/>
            <w:textDirection w:val="lrTb"/>
            <w:vAlign w:val="center"/>
          </w:tcPr>
          <w:p>
            <w:pPr>
              <w:ind w:right="158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190" w:type="auto"/>
            <w:textDirection w:val="lrTb"/>
            <w:vAlign w:val="top"/>
          </w:tcPr>
          <w:p>
            <w:pPr>
              <w:ind w:right="180" w:left="36" w:firstLine="0"/>
              <w:spacing w:before="72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rar </w:t>
            </w:r>
            <w:r>
              <w:rPr>
                <w:b w:val="true"/>
                <w:color w:val="#000000"/>
                <w:sz w:val="18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f'a:r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0" w:left="0" w:firstLine="0"/>
              <w:spacing w:before="72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kai,
</w:t>
              <w:br/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koL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88" w:type="auto"/>
            <w:textDirection w:val="lrTb"/>
            <w:vAlign w:val="top"/>
          </w:tcPr>
          <w:p>
            <w:pPr>
              <w:ind w:right="144" w:left="36" w:firstLine="0"/>
              <w:spacing w:before="108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fail </w:t>
            </w:r>
            <w:r>
              <w:rPr>
                <w:b w:val="true"/>
                <w:color w:val="#000000"/>
                <w:sz w:val="18"/>
                <w:lang w:val="en-US"/>
                <w:spacing w:val="-27"/>
                <w:w w:val="100"/>
                <w:strike w:val="false"/>
                <w:vertAlign w:val="baseline"/>
                <w:rFonts w:ascii="Times New Roman" w:hAnsi="Times New Roman"/>
              </w:rPr>
              <w:t xml:space="preserve">fo :L</w:t>
            </w:r>
            <w:r>
              <w:rPr>
                <w:b w:val="true"/>
                <w:color w:val="#000000"/>
                <w:sz w:val="18"/>
                <w:lang w:val="en-US"/>
                <w:spacing w:val="-27"/>
                <w:w w:val="270"/>
                <w:strike w:val="false"/>
                <w:vertAlign w:val="superscript"/>
                <w:rFonts w:ascii="Times New Roman" w:hAnsi="Times New Roman"/>
              </w:rPr>
              <w:t xml:space="preserve">i</w:t>
            </w:r>
            <w:r>
              <w:rPr>
                <w:b w:val="true"/>
                <w:color w:val="#000000"/>
                <w:sz w:val="18"/>
                <w:lang w:val="en-US"/>
                <w:spacing w:val="-27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38" w:type="auto"/>
            <w:textDirection w:val="tbRlV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386" w:type="auto"/>
            <w:textDirection w:val="lrTb"/>
            <w:vAlign w:val="center"/>
          </w:tcPr>
          <w:p>
            <w:pPr>
              <w:ind w:right="72" w:left="36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kart' </w:t>
            </w:r>
            <w:r>
              <w:rPr>
                <w:b w:val="true"/>
                <w:color w:val="#000000"/>
                <w:sz w:val="18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ku:rt'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796" w:type="auto"/>
            <w:textDirection w:val="lrTb"/>
            <w:vAlign w:val="top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a</w:t>
            </w:r>
          </w:p>
        </w:tc>
      </w:tr>
      <w:tr>
        <w:trPr>
          <w:trHeight w:val="590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none" w:sz="0" w:color="#000000"/>
            </w:tcBorders>
            <w:tcW w:w="43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54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09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single" w:sz="4" w:color="#000000"/>
            </w:tcBorders>
            <w:tcW w:w="2642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190" w:type="auto"/>
            <w:textDirection w:val="lrTb"/>
            <w:vAlign w:val="center"/>
          </w:tcPr>
          <w:p>
            <w:pPr>
              <w:ind w:right="133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top"/>
          </w:tcPr>
          <w:p>
            <w:pPr>
              <w:ind w:right="180" w:left="36" w:firstLine="0"/>
              <w:spacing w:before="72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-5"/>
                <w:w w:val="100"/>
                <w:strike w:val="false"/>
                <w:vertAlign w:val="baseline"/>
                <w:rFonts w:ascii="Times New Roman" w:hAnsi="Times New Roman"/>
              </w:rPr>
              <w:t xml:space="preserve">ka:r </w:t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kor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88" w:type="auto"/>
            <w:textDirection w:val="tbRlV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38" w:type="auto"/>
            <w:textDirection w:val="lrTb"/>
            <w:vAlign w:val="top"/>
          </w:tcPr>
          <w:p>
            <w:pPr>
              <w:ind w:right="180" w:left="36" w:firstLine="0"/>
              <w:spacing w:before="72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-4"/>
                <w:w w:val="100"/>
                <w:strike w:val="false"/>
                <w:vertAlign w:val="baseline"/>
                <w:rFonts w:ascii="Times New Roman" w:hAnsi="Times New Roman"/>
              </w:rPr>
              <w:t xml:space="preserve">ka:r </w:t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kur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386" w:type="auto"/>
            <w:textDirection w:val="tbRlV"/>
            <w:vAlign w:val="bottom"/>
          </w:tcPr>
          <w:p>
            <w:pPr>
              <w:ind w:right="0" w:left="0" w:firstLine="0"/>
              <w:spacing w:before="288" w:after="0" w:line="240" w:lineRule="auto"/>
              <w:jc w:val="center"/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b w:val="true"/>
                <w:color w:val="#000000"/>
                <w:sz w:val="9"/>
                <w:lang w:val="en-US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623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none" w:sz="0" w:color="#000000"/>
            </w:tcBorders>
            <w:tcW w:w="43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54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09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64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single" w:sz="4" w:color="#000000"/>
            </w:tcBorders>
            <w:tcW w:w="3190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3737" w:type="auto"/>
            <w:textDirection w:val="lrTb"/>
            <w:vAlign w:val="bottom"/>
          </w:tcPr>
          <w:p>
            <w:pPr>
              <w:ind w:right="184" w:left="0" w:firstLine="0"/>
              <w:spacing w:before="252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88" w:type="auto"/>
            <w:textDirection w:val="lrTb"/>
            <w:vAlign w:val="top"/>
          </w:tcPr>
          <w:p>
            <w:pPr>
              <w:ind w:right="72" w:left="36" w:firstLine="0"/>
              <w:spacing w:before="108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-2"/>
                <w:w w:val="100"/>
                <w:strike w:val="false"/>
                <w:vertAlign w:val="baseline"/>
                <w:rFonts w:ascii="Times New Roman" w:hAnsi="Times New Roman"/>
              </w:rPr>
              <w:t xml:space="preserve">tort' </w:t>
            </w:r>
            <w:r>
              <w:rPr>
                <w:b w:val="true"/>
                <w:color w:val="#000000"/>
                <w:sz w:val="18"/>
                <w:lang w:val="en-US"/>
                <w:spacing w:val="-6"/>
                <w:w w:val="100"/>
                <w:strike w:val="false"/>
                <w:vertAlign w:val="baseline"/>
                <w:rFonts w:ascii="Times New Roman" w:hAnsi="Times New Roman"/>
              </w:rPr>
              <w:t xml:space="preserve">to :rt'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38" w:type="auto"/>
            <w:textDirection w:val="lrTb"/>
            <w:vAlign w:val="top"/>
          </w:tcPr>
          <w:p>
            <w:pPr>
              <w:ind w:right="0" w:left="0" w:firstLine="0"/>
              <w:spacing w:before="108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kor
</w:t>
              <w:br/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kur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386" w:type="auto"/>
            <w:textDirection w:val="lrTb"/>
            <w:vAlign w:val="center"/>
          </w:tcPr>
          <w:p>
            <w:pPr>
              <w:ind w:right="180" w:left="36" w:firstLine="0"/>
              <w:spacing w:before="0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kor </w:t>
            </w:r>
            <w:r>
              <w:rPr>
                <w:b w:val="true"/>
                <w:color w:val="#000000"/>
                <w:sz w:val="18"/>
                <w:lang w:val="en-US"/>
                <w:spacing w:val="-15"/>
                <w:w w:val="100"/>
                <w:strike w:val="false"/>
                <w:vertAlign w:val="baseline"/>
                <w:rFonts w:ascii="Times New Roman" w:hAnsi="Times New Roman"/>
              </w:rPr>
              <w:t xml:space="preserve">ku :r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796" w:type="auto"/>
            <w:textDirection w:val="lrTb"/>
            <w:vAlign w:val="top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</w:t>
            </w:r>
          </w:p>
        </w:tc>
      </w:tr>
      <w:tr>
        <w:trPr>
          <w:trHeight w:val="605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none" w:sz="0" w:color="#000000"/>
            </w:tcBorders>
            <w:tcW w:w="43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54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09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64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319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single" w:sz="4" w:color="#000000"/>
            </w:tcBorders>
            <w:tcW w:w="3737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288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—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38" w:type="auto"/>
            <w:textDirection w:val="lrTb"/>
            <w:vAlign w:val="top"/>
          </w:tcPr>
          <w:p>
            <w:pPr>
              <w:ind w:right="216" w:left="36" w:firstLine="0"/>
              <w:spacing w:before="72" w:after="0" w:line="240" w:lineRule="auto"/>
              <w:jc w:val="left"/>
              <w:rPr>
                <w:b w:val="true"/>
                <w:color w:val="#000000"/>
                <w:sz w:val="18"/>
                <w:lang w:val="en-US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-18"/>
                <w:w w:val="100"/>
                <w:strike w:val="false"/>
                <w:vertAlign w:val="baseline"/>
                <w:rFonts w:ascii="Times New Roman" w:hAnsi="Times New Roman"/>
              </w:rPr>
              <w:t xml:space="preserve">po :s </w:t>
            </w: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pus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386" w:type="auto"/>
            <w:textDirection w:val="tbRlV"/>
            <w:vAlign w:val="bottom"/>
          </w:tcPr>
          <w:p>
            <w:pPr>
              <w:ind w:right="0" w:left="360" w:firstLine="0"/>
              <w:spacing w:before="144" w:after="0" w:line="135" w:lineRule="exact"/>
              <w:jc w:val="0"/>
              <w:rPr>
                <w:b w:val="true"/>
                <w:color w:val="#000000"/>
                <w:sz w:val="18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-8"/>
                <w:w w:val="100"/>
                <w:strike w:val="false"/>
                <w:vertAlign w:val="baseline"/>
                <w:rFonts w:ascii="Times New Roman" w:hAnsi="Times New Roman"/>
              </w:rPr>
              <w:t xml:space="preserve">rl</w:t>
            </w:r>
          </w:p>
          <w:p>
            <w:pPr>
              <w:ind w:right="0" w:left="144" w:firstLine="0"/>
              <w:spacing w:before="0" w:after="0" w:line="129" w:lineRule="exact"/>
              <w:jc w:val="lef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o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</w:tr>
      <w:tr>
        <w:trPr>
          <w:trHeight w:val="601" w:hRule="exact"/>
        </w:trPr>
        <w:tc>
          <w:tcPr>
            <w:gridSpan w:val="1"/>
            <w:tcBorders>
              <w:top w:val="0" w:sz="0" w:color="#000000"/>
              <w:bottom w:val="0" w:sz="0" w:color="#000000"/>
              <w:left w:val="single" w:sz="4" w:color="#000000"/>
              <w:right w:val="none" w:sz="0" w:color="#000000"/>
            </w:tcBorders>
            <w:tcW w:w="43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9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154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09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264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319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0" w:sz="0" w:color="#000000"/>
              <w:left w:val="none" w:sz="0" w:color="#000000"/>
              <w:right w:val="none" w:sz="0" w:color="#000000"/>
            </w:tcBorders>
            <w:tcW w:w="373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0" w:sz="0" w:color="#000000"/>
              <w:left w:val="none" w:sz="0" w:color="#000000"/>
              <w:right w:val="single" w:sz="4" w:color="#000000"/>
            </w:tcBorders>
            <w:tcW w:w="4288" w:type="auto"/>
            <w:textDirection w:val="lrTb"/>
            <w:vAlign w:val="top"/>
            <w:vMerge w:val="restart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48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386" w:type="auto"/>
            <w:textDirection w:val="tbRlV"/>
            <w:vAlign w:val="center"/>
          </w:tcPr>
          <w:p>
            <w:pPr>
              <w:ind w:right="0" w:left="108" w:firstLine="0"/>
              <w:spacing w:before="0" w:after="0" w:line="240" w:lineRule="auto"/>
              <w:jc w:val="left"/>
              <w:rPr>
                <w:color w:val="#000000"/>
                <w:sz w:val="25"/>
                <w:lang w:val="en-US"/>
                <w:spacing w:val="-4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25"/>
                <w:lang w:val="en-US"/>
                <w:spacing w:val="-48"/>
                <w:w w:val="100"/>
                <w:strike w:val="false"/>
                <w:vertAlign w:val="baseline"/>
                <w:rFonts w:ascii="Verdana" w:hAnsi="Verdana"/>
              </w:rPr>
              <w:t xml:space="preserve">pu</w:t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796" w:type="auto"/>
            <w:textDirection w:val="lrTb"/>
            <w:vAlign w:val="top"/>
          </w:tcPr>
          <w:p>
            <w:pPr>
              <w:ind w:right="18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8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  <w:t xml:space="preserve">.0</w:t>
            </w:r>
          </w:p>
        </w:tc>
      </w:tr>
      <w:tr>
        <w:trPr>
          <w:trHeight w:val="540" w:hRule="exact"/>
        </w:trPr>
        <w:tc>
          <w:tcPr>
            <w:gridSpan w:val="1"/>
            <w:tcBorders>
              <w:top w:val="0" w:sz="0" w:color="#000000"/>
              <w:bottom w:val="single" w:sz="4" w:color="#000000"/>
              <w:left w:val="single" w:sz="4" w:color="#000000"/>
              <w:right w:val="none" w:sz="0" w:color="#000000"/>
            </w:tcBorders>
            <w:tcW w:w="439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none" w:sz="0" w:color="#000000"/>
            </w:tcBorders>
            <w:tcW w:w="99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none" w:sz="0" w:color="#000000"/>
            </w:tcBorders>
            <w:tcW w:w="1544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none" w:sz="0" w:color="#000000"/>
            </w:tcBorders>
            <w:tcW w:w="2095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none" w:sz="0" w:color="#000000"/>
            </w:tcBorders>
            <w:tcW w:w="2642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none" w:sz="0" w:color="#000000"/>
            </w:tcBorders>
            <w:tcW w:w="3190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none" w:sz="0" w:color="#000000"/>
            </w:tcBorders>
            <w:tcW w:w="3737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0" w:sz="0" w:color="#000000"/>
              <w:bottom w:val="single" w:sz="4" w:color="#000000"/>
              <w:left w:val="none" w:sz="0" w:color="#000000"/>
              <w:right w:val="none" w:sz="0" w:color="#000000"/>
            </w:tcBorders>
            <w:tcW w:w="4288" w:type="auto"/>
            <w:textDirection w:val="lrTb"/>
            <w:vAlign w:val="top"/>
            <w:vMerge w:val="continue"/>
          </w:tcPr>
          <w:p/>
        </w:tc>
        <w:tc>
          <w:tcPr>
            <w:gridSpan w:val="1"/>
            <w:tcBorders>
              <w:top w:val="single" w:sz="4" w:color="#000000"/>
              <w:bottom w:val="single" w:sz="4" w:color="#000000"/>
              <w:left w:val="none" w:sz="0" w:color="#000000"/>
              <w:right w:val="single" w:sz="4" w:color="#000000"/>
            </w:tcBorders>
            <w:tcW w:w="4838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386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Times New Roman" w:hAnsi="Times New Roman"/>
              </w:rPr>
            </w:r>
          </w:p>
        </w:tc>
        <w:tc>
          <w:tcPr>
            <w:gridSpan w:val="1"/>
            <w:tcBorders>
              <w:top w:val="single" w:sz="4" w:color="#000000"/>
              <w:bottom w:val="single" w:sz="4" w:color="#000000"/>
              <w:left w:val="single" w:sz="4" w:color="#000000"/>
              <w:right w:val="single" w:sz="4" w:color="#000000"/>
            </w:tcBorders>
            <w:tcW w:w="5796" w:type="auto"/>
            <w:textDirection w:val="tbRlV"/>
            <w:vAlign w:val="center"/>
          </w:tcPr>
          <w:p>
            <w:pPr>
              <w:ind w:right="0" w:left="0" w:firstLine="0"/>
              <w:spacing w:before="0" w:after="0" w:line="240" w:lineRule="auto"/>
              <w:jc w:val="right"/>
              <w:rPr>
                <w:b w:val="true"/>
                <w:color w:val="#000000"/>
                <w:sz w:val="19"/>
                <w:lang w:val="en-US"/>
                <w:spacing w:val="66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000000"/>
                <w:sz w:val="19"/>
                <w:lang w:val="en-US"/>
                <w:spacing w:val="66"/>
                <w:w w:val="100"/>
                <w:strike w:val="false"/>
                <w:vertAlign w:val="baseline"/>
                <w:rFonts w:ascii="Times New Roman" w:hAnsi="Times New Roman"/>
              </w:rPr>
              <w:t xml:space="preserve">O</w:t>
            </w:r>
          </w:p>
        </w:tc>
      </w:tr>
    </w:tbl>
    <w:p>
      <w:pPr>
        <w:spacing w:before="0" w:after="7" w:line="20" w:lineRule="exact"/>
      </w:pPr>
    </w:p>
    <w:p>
      <w:pPr>
        <w:ind w:right="72" w:left="144" w:firstLine="144"/>
        <w:spacing w:before="0" w:after="0" w:line="240" w:lineRule="auto"/>
        <w:jc w:val="both"/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Of the possible contrasts, o v. i on the one hand, and </w:t>
      </w:r>
      <w:r>
        <w:rPr>
          <w:b w:val="true"/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u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v. </w:t>
      </w:r>
      <w:r>
        <w:rPr>
          <w:b w:val="true"/>
          <w:color w:val="#000000"/>
          <w:sz w:val="22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on the other, are not observed. Overlapping of i and u, and of </w:t>
      </w:r>
      <w:r>
        <w:rPr>
          <w:b w:val="true"/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e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and o, tends to occur between consonants of opposing quality,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e.g. </w:t>
      </w:r>
      <w:r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b'eg/b'og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beag, </w:t>
      </w:r>
      <w:r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g'uru:/g'iru: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giorrughadh.</w:t>
      </w:r>
    </w:p>
    <w:p>
      <w:pPr>
        <w:ind w:right="72" w:left="144" w:firstLine="144"/>
        <w:spacing w:before="0" w:after="0" w:line="240" w:lineRule="auto"/>
        <w:jc w:val="both"/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But the variety of vowel in almost every case agrees with the </w:t>
      </w:r>
      <w:r>
        <w:rPr>
          <w:color w:val="#000000"/>
          <w:sz w:val="20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consonant immediately following it : a back variety before </w:t>
      </w:r>
      <w:r>
        <w:rPr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C, and a front type before C', e.g. </w:t>
      </w:r>
      <w:r>
        <w:rPr>
          <w:b w:val="true"/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keL' </w:t>
      </w:r>
      <w:r>
        <w:rPr>
          <w:b w:val="true"/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coill, </w:t>
      </w:r>
      <w:r>
        <w:rPr>
          <w:b w:val="true"/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g'uLa </w:t>
      </w:r>
      <w:r>
        <w:rPr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giolla, </w:t>
      </w:r>
      <w:r>
        <w:rPr>
          <w:b w:val="true"/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ger'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goir, </w:t>
      </w:r>
      <w:r>
        <w:rPr>
          <w:b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p'uko:d' </w:t>
      </w:r>
      <w:r>
        <w:rPr>
          <w:b w:val="true"/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piocOid.</w:t>
      </w:r>
      <w:r>
        <w:rPr>
          <w:b w:val="true"/>
          <w:i w:val="true"/>
          <w:color w:val="#000000"/>
          <w:sz w:val="20"/>
          <w:lang w:val="en-US"/>
          <w:spacing w:val="-4"/>
          <w:w w:val="115"/>
          <w:strike w:val="false"/>
          <w:vertAlign w:val="superscript"/>
          <w:rFonts w:ascii="Times New Roman" w:hAnsi="Times New Roman"/>
        </w:rPr>
        <w:t xml:space="preserve">3</w:t>
      </w:r>
      <w:r>
        <w:rPr>
          <w:b w:val="true"/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0" w:firstLine="0"/>
        <w:spacing w:before="540" w:after="0" w:line="278" w:lineRule="auto"/>
        <w:jc w:val="center"/>
        <w:rPr>
          <w:color w:val="#000000"/>
          <w:sz w:val="14"/>
          <w:lang w:val="en-US"/>
          <w:spacing w:val="20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14"/>
          <w:lang w:val="en-US"/>
          <w:spacing w:val="20"/>
          <w:w w:val="100"/>
          <w:strike w:val="false"/>
          <w:vertAlign w:val="baseline"/>
          <w:rFonts w:ascii="Times New Roman" w:hAnsi="Times New Roman"/>
        </w:rPr>
        <w:t xml:space="preserve">UNSTRESSED VOWELS</w:t>
      </w:r>
    </w:p>
    <w:p>
      <w:pPr>
        <w:ind w:right="72" w:left="144" w:firstLine="144"/>
        <w:spacing w:before="216" w:after="0" w:line="240" w:lineRule="auto"/>
        <w:jc w:val="both"/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i8. The short vowels </w:t>
      </w:r>
      <w:r>
        <w:rPr>
          <w:b w:val="true"/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i, e, o,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and u, are found before consonants </w:t>
      </w:r>
      <w:r>
        <w:rPr>
          <w:color w:val="#000000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in unstressed position, e.g. </w:t>
      </w:r>
      <w:r>
        <w:rPr>
          <w:b w:val="true"/>
          <w:color w:val="#000000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arum </w:t>
      </w:r>
      <w:r>
        <w:rPr>
          <w:i w:val="true"/>
          <w:color w:val="#000000"/>
          <w:sz w:val="20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anon, ainm, </w:t>
      </w:r>
      <w:r>
        <w:rPr>
          <w:b w:val="true"/>
          <w:color w:val="#000000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L'ehed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leithead, </w:t>
      </w:r>
      <w:r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L'ahor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leathar, </w:t>
      </w:r>
      <w:r>
        <w:rPr>
          <w:b w:val="true"/>
          <w:color w:val="#000000"/>
          <w:sz w:val="22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 :drum </w:t>
      </w:r>
      <w:r>
        <w:rPr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eadtrom.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They can occur with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long vowels as V v. </w:t>
      </w:r>
      <w:r>
        <w:rPr>
          <w:b w:val="true"/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V:, </w:t>
      </w:r>
      <w:r>
        <w:rPr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e.g. </w:t>
      </w:r>
      <w:r>
        <w:rPr>
          <w:b w:val="true"/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Lorin'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luchain, v. </w:t>
      </w:r>
      <w:r>
        <w:rPr>
          <w:b w:val="true"/>
          <w:color w:val="#000000"/>
          <w:sz w:val="22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Loxa:n' </w:t>
      </w:r>
      <w:r>
        <w:rPr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lochain; </w:t>
      </w:r>
      <w:r>
        <w:rPr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although, as between the short vowels, quality is not a distinctive 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feature and has no significant function in the dialect at the 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present stage. The identity of V in such cases is determined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by its environment.</w:t>
      </w:r>
    </w:p>
    <w:p>
      <w:pPr>
        <w:ind w:right="72" w:left="144" w:firstLine="144"/>
        <w:spacing w:before="108" w:after="0" w:line="240" w:lineRule="auto"/>
        <w:jc w:val="both"/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19. But the relative laxness and instability of unstressed short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vowels become still greater in word-final position. Unchecked </w:t>
      </w:r>
      <w:r>
        <w:rPr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by following consonants, they are further centralized towards </w:t>
      </w:r>
      <w:r>
        <w:rPr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the neutral position. Substitution of one short vowel quality </w:t>
      </w:r>
      <w:r>
        <w:rPr>
          <w:color w:val="#0000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for another would here cause no change of reaction in the </w:t>
      </w:r>
      <w:r>
        <w:rPr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listener : what matters is that a short vowel should be present. 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This V is commonly commutable with V: and with zero :</w:t>
      </w:r>
    </w:p>
    <w:p>
      <w:pPr>
        <w:ind w:right="0" w:left="720" w:firstLine="0"/>
        <w:spacing w:before="252" w:after="0" w:line="240" w:lineRule="auto"/>
        <w:jc w:val="left"/>
        <w:tabs>
          <w:tab w:val="right" w:leader="none" w:pos="2654"/>
          <w:tab w:val="right" w:leader="none" w:pos="4468"/>
        </w:tabs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V </w:t>
      </w:r>
      <w:r>
        <w:rPr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v. zero, e.g. </w:t>
      </w:r>
      <w:r>
        <w:rPr>
          <w:b w:val="true"/>
          <w:color w:val="#000000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bal' </w:t>
      </w:r>
      <w:r>
        <w:rPr>
          <w:i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bail	</w:t>
      </w:r>
      <w:r>
        <w:rPr>
          <w:color w:val="#000000"/>
          <w:sz w:val="13"/>
          <w:lang w:val="en-US"/>
          <w:spacing w:val="10"/>
          <w:w w:val="85"/>
          <w:strike w:val="false"/>
          <w:vertAlign w:val="baseline"/>
          <w:rFonts w:ascii="Times New Roman" w:hAnsi="Times New Roman"/>
        </w:rPr>
        <w:t xml:space="preserve">V. </w:t>
      </w:r>
      <w:r>
        <w:rPr>
          <w:b w:val="true"/>
          <w:color w:val="#000000"/>
          <w:sz w:val="22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bare </w:t>
      </w:r>
      <w:r>
        <w:rPr>
          <w:i w:val="true"/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baile,</w:t>
      </w:r>
    </w:p>
    <w:p>
      <w:pPr>
        <w:ind w:right="0" w:left="1944" w:firstLine="0"/>
        <w:spacing w:before="0" w:after="0" w:line="204" w:lineRule="auto"/>
        <w:jc w:val="left"/>
        <w:tabs>
          <w:tab w:val="right" w:leader="none" w:pos="2654"/>
          <w:tab w:val="right" w:leader="none" w:pos="4457"/>
        </w:tabs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000000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baL </w:t>
      </w:r>
      <w:r>
        <w:rPr>
          <w:i w:val="true"/>
          <w:color w:val="#000000"/>
          <w:sz w:val="20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ball	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v. </w:t>
      </w:r>
      <w:r>
        <w:rPr>
          <w:b w:val="true"/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haul </w:t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balla,</w:t>
      </w:r>
    </w:p>
    <w:p>
      <w:pPr>
        <w:ind w:right="0" w:left="2304" w:firstLine="0"/>
        <w:spacing w:before="0" w:after="0" w:line="240" w:lineRule="auto"/>
        <w:jc w:val="left"/>
        <w:tabs>
          <w:tab w:val="right" w:leader="none" w:pos="4346"/>
        </w:tabs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int	</w:t>
      </w:r>
      <w:r>
        <w:rPr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v. </w:t>
      </w:r>
      <w:r>
        <w:rPr>
          <w:i w:val="true"/>
          <w:color w:val="#000000"/>
          <w:sz w:val="20"/>
          <w:lang w:val="en-US"/>
          <w:spacing w:val="14"/>
          <w:w w:val="100"/>
          <w:strike w:val="false"/>
          <w:vertAlign w:val="baseline"/>
          <w:rFonts w:ascii="Times New Roman" w:hAnsi="Times New Roman"/>
        </w:rPr>
        <w:t xml:space="preserve">im'a ime,</w:t>
      </w:r>
    </w:p>
    <w:p>
      <w:pPr>
        <w:ind w:right="0" w:left="720" w:firstLine="0"/>
        <w:spacing w:before="0" w:after="0" w:line="240" w:lineRule="auto"/>
        <w:jc w:val="left"/>
        <w:tabs>
          <w:tab w:val="right" w:leader="none" w:pos="2654"/>
          <w:tab w:val="right" w:leader="none" w:pos="4716"/>
        </w:tabs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i w:val="true"/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V v. 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V:, e.g. </w:t>
      </w:r>
      <w:r>
        <w:rPr>
          <w:b w:val="true"/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im'a </w:t>
      </w:r>
      <w:r>
        <w:rPr>
          <w:i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ime	</w:t>
      </w:r>
      <w:r>
        <w:rPr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v. </w:t>
      </w:r>
      <w:r>
        <w:rPr>
          <w:color w:val="#000000"/>
          <w:sz w:val="21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im'i: </w:t>
      </w:r>
      <w:r>
        <w:rPr>
          <w:i w:val="true"/>
          <w:color w:val="#000000"/>
          <w:sz w:val="20"/>
          <w:lang w:val="en-US"/>
          <w:spacing w:val="10"/>
          <w:w w:val="100"/>
          <w:strike w:val="false"/>
          <w:vertAlign w:val="baseline"/>
          <w:rFonts w:ascii="Times New Roman" w:hAnsi="Times New Roman"/>
        </w:rPr>
        <w:t xml:space="preserve">imthigh,</w:t>
      </w:r>
    </w:p>
    <w:p>
      <w:pPr>
        <w:ind w:right="0" w:left="1944" w:firstLine="0"/>
        <w:spacing w:before="0" w:after="0" w:line="208" w:lineRule="auto"/>
        <w:jc w:val="left"/>
        <w:tabs>
          <w:tab w:val="right" w:leader="none" w:pos="4576"/>
        </w:tabs>
        <w:rPr>
          <w:b w:val="true"/>
          <w:color w:val="#000000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baLe </w:t>
      </w:r>
      <w:r>
        <w:rPr>
          <w:i w:val="true"/>
          <w:color w:val="#000000"/>
          <w:sz w:val="20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balla	</w:t>
      </w:r>
      <w:r>
        <w:rPr>
          <w:color w:val="#000000"/>
          <w:sz w:val="20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v. </w:t>
      </w:r>
      <w:r>
        <w:rPr>
          <w:b w:val="true"/>
          <w:color w:val="#000000"/>
          <w:sz w:val="22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bath </w:t>
      </w:r>
      <w:r>
        <w:rPr>
          <w:i w:val="true"/>
          <w:color w:val="#000000"/>
          <w:sz w:val="21"/>
          <w:lang w:val="en-US"/>
          <w:spacing w:val="6"/>
          <w:w w:val="100"/>
          <w:strike w:val="false"/>
          <w:vertAlign w:val="baseline"/>
          <w:rFonts w:ascii="Times New Roman" w:hAnsi="Times New Roman"/>
        </w:rPr>
        <w:t xml:space="preserve">ballai,</w:t>
      </w:r>
    </w:p>
    <w:p>
      <w:pPr>
        <w:ind w:right="936" w:left="1944" w:firstLine="0"/>
        <w:spacing w:before="0" w:after="216" w:line="240" w:lineRule="auto"/>
        <w:jc w:val="left"/>
        <w:tabs>
          <w:tab w:val="right" w:leader="none" w:pos="2654"/>
          <w:tab w:val="right" w:leader="none" w:pos="4817"/>
        </w:tabs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ab/>
      </w:r>
      <w:r>
        <w:rPr>
          <w:b w:val="true"/>
          <w:color w:val="#000000"/>
          <w:sz w:val="22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a:t'a </w:t>
      </w:r>
      <w:r>
        <w:rPr>
          <w:i w:val="true"/>
          <w:color w:val="#000000"/>
          <w:sz w:val="20"/>
          <w:lang w:val="en-US"/>
          <w:spacing w:val="-10"/>
          <w:w w:val="100"/>
          <w:strike w:val="false"/>
          <w:vertAlign w:val="baseline"/>
          <w:rFonts w:ascii="Times New Roman" w:hAnsi="Times New Roman"/>
        </w:rPr>
        <w:t xml:space="preserve">kite	</w:t>
      </w:r>
      <w:r>
        <w:rPr>
          <w:color w:val="#000000"/>
          <w:sz w:val="20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v. </w:t>
      </w:r>
      <w:r>
        <w:rPr>
          <w:b w:val="true"/>
          <w:color w:val="#000000"/>
          <w:sz w:val="22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a:t'u: </w:t>
      </w:r>
      <w:r>
        <w:rPr>
          <w:i w:val="true"/>
          <w:color w:val="#000000"/>
          <w:sz w:val="21"/>
          <w:lang w:val="en-US"/>
          <w:spacing w:val="4"/>
          <w:w w:val="100"/>
          <w:strike w:val="false"/>
          <w:vertAlign w:val="baseline"/>
          <w:rFonts w:ascii="Times New Roman" w:hAnsi="Times New Roman"/>
        </w:rPr>
        <w:t xml:space="preserve">diteamh,
</w:t>
        <w:br/>
      </w:r>
      <w:r>
        <w:rPr>
          <w:b w:val="true"/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made </w:t>
      </w:r>
      <w:r>
        <w:rPr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maide </w:t>
      </w:r>
      <w:r>
        <w:rPr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v. </w:t>
      </w:r>
      <w:r>
        <w:rPr>
          <w:b w:val="true"/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mad'i: </w:t>
      </w:r>
      <w:r>
        <w:rPr>
          <w:i w:val="true"/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maidi.</w:t>
      </w:r>
    </w:p>
    <w:p>
      <w:pPr>
        <w:ind w:right="72" w:left="144" w:firstLine="144"/>
        <w:spacing w:before="10" w:after="0" w:line="240" w:lineRule="auto"/>
        <w:jc w:val="both"/>
        <w:pBdr>
          <w:top w:sz="7" w:space="4.9" w:color="#000000" w:val="single"/>
        </w:pBdr>
        <w:rPr>
          <w:b w:val="true"/>
          <w:color w:val="#000000"/>
          <w:sz w:val="10"/>
          <w:lang w:val="en-US"/>
          <w:spacing w:val="13"/>
          <w:w w:val="120"/>
          <w:strike w:val="false"/>
          <w:vertAlign w:val="superscript"/>
          <w:rFonts w:ascii="Times New Roman" w:hAnsi="Times New Roman"/>
        </w:rPr>
      </w:pPr>
      <w:r>
        <w:rPr>
          <w:b w:val="true"/>
          <w:color w:val="#000000"/>
          <w:sz w:val="10"/>
          <w:lang w:val="en-US"/>
          <w:spacing w:val="13"/>
          <w:w w:val="120"/>
          <w:strike w:val="false"/>
          <w:vertAlign w:val="superscript"/>
          <w:rFonts w:ascii="Times New Roman" w:hAnsi="Times New Roman"/>
        </w:rPr>
        <w:t xml:space="preserve">8</w:t>
      </w:r>
      <w:r>
        <w:rPr>
          <w:color w:val="#000000"/>
          <w:sz w:val="16"/>
          <w:lang w:val="en-US"/>
          <w:spacing w:val="13"/>
          <w:w w:val="100"/>
          <w:strike w:val="false"/>
          <w:vertAlign w:val="baseline"/>
          <w:rFonts w:ascii="Times New Roman" w:hAnsi="Times New Roman"/>
        </w:rPr>
        <w:t xml:space="preserve"> Similar to the foregoing effect is that of two neutral ' consonants on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an interjacent vowel, e.g. </w:t>
      </w:r>
      <w:r>
        <w:rPr>
          <w:b w:val="true"/>
          <w:color w:val="#000000"/>
          <w:sz w:val="22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du N/di </w:t>
      </w:r>
      <w:r>
        <w:rPr>
          <w:b w:val="true"/>
          <w:color w:val="#000000"/>
          <w:sz w:val="15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N </w:t>
      </w:r>
      <w:r>
        <w:rPr>
          <w:i w:val="true"/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donn.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On overlapping of phonemes, see Jones : </w:t>
      </w:r>
      <w:r>
        <w:rPr>
          <w:i w:val="true"/>
          <w:color w:val="#000000"/>
          <w:sz w:val="17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The Phoneme §§ </w:t>
      </w:r>
      <w:r>
        <w:rPr>
          <w:color w:val="#000000"/>
          <w:sz w:val="16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3o2</w:t>
      </w:r>
    </w:p>
    <w:p>
      <w:pPr>
        <w:sectPr>
          <w:pgSz w:w="16841" w:h="11902" w:orient="landscape"/>
          <w:type w:val="continuous"/>
          <w:textDirection w:val="lrTb"/>
          <w:cols w:sep="0" w:num="2" w:space="0" w:equalWidth="0">
            <w:col w:w="5796" w:space="1591"/>
            <w:col w:w="5796" w:space="0"/>
          </w:cols>
          <w:pgMar w:bottom="587" w:top="160" w:right="1740" w:left="1858" w:header="720" w:footer="720"/>
          <w:titlePg w:val="false"/>
        </w:sectPr>
      </w:pPr>
    </w:p>
    <w:p>
      <w:pPr>
        <w:ind w:right="0" w:left="144" w:firstLine="0"/>
        <w:spacing w:before="864" w:after="180" w:line="196" w:lineRule="auto"/>
        <w:jc w:val="left"/>
        <w:tabs>
          <w:tab w:val="left" w:leader="none" w:pos="1710"/>
          <w:tab w:val="left" w:leader="none" w:pos="9090"/>
          <w:tab w:val="right" w:leader="none" w:pos="12938"/>
        </w:tabs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1.1pt" strokecolor="#000000" from="31.45pt,1.35pt" to="672.05pt,1.3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I0	</w:t>
      </w:r>
      <w:r>
        <w:rPr>
          <w:b w:val="true"/>
          <w:color w:val="#000000"/>
          <w:sz w:val="20"/>
          <w:lang w:val="en-US"/>
          <w:spacing w:val="-30"/>
          <w:w w:val="100"/>
          <w:strike w:val="false"/>
          <w:vertAlign w:val="baseline"/>
          <w:rFonts w:ascii="Times New Roman" w:hAnsi="Times New Roman"/>
        </w:rPr>
        <w:t xml:space="preserve">THE IRISH OF TOTTRMAKEADY	</w:t>
      </w:r>
      <w:r>
        <w:rPr>
          <w:b w:val="true"/>
          <w:color w:val="#000000"/>
          <w:sz w:val="20"/>
          <w:lang w:val="en-US"/>
          <w:spacing w:val="-28"/>
          <w:w w:val="100"/>
          <w:strike w:val="false"/>
          <w:vertAlign w:val="baseline"/>
          <w:rFonts w:ascii="Times New Roman" w:hAnsi="Times New Roman"/>
        </w:rPr>
        <w:t xml:space="preserve">VOWELS AND DIPHTHONGS	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II</w:t>
      </w:r>
    </w:p>
    <w:p>
      <w:pPr>
        <w:sectPr>
          <w:pgSz w:w="16841" w:h="11902" w:orient="landscape"/>
          <w:type w:val="nextPage"/>
          <w:textDirection w:val="lrTb"/>
          <w:pgMar w:bottom="614" w:top="160" w:right="1612" w:left="1729" w:header="720" w:footer="720"/>
          <w:titlePg w:val="false"/>
        </w:sectPr>
      </w:pPr>
    </w:p>
    <w:p>
      <w:pPr>
        <w:ind w:right="72" w:left="144" w:firstLine="216"/>
        <w:spacing w:before="0" w:after="0" w:line="240" w:lineRule="auto"/>
        <w:jc w:val="both"/>
        <w:tabs>
          <w:tab w:val="clear" w:pos="432"/>
          <w:tab w:val="decimal" w:pos="792"/>
        </w:tabs>
        <w:numPr>
          <w:ilvl w:val="0"/>
          <w:numId w:val="12"/>
        </w:numP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5pt" strokecolor="#000000" from="326.5pt,423.2pt" to="326.5pt,463.95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Obviously, each occurrence of V can be identified and </w:t>
      </w:r>
      <w:r>
        <w:rPr>
          <w:b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allocated to that phoneme to which it is phonetically most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similar, e.g. the words in § 19 can be written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bare, bald% im'e,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a:t'e, mad'e.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Indeed, it is no more necessary to posit an extra </w:t>
      </w:r>
      <w:r>
        <w:rPr>
          <w:b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phoneme here than it is for instance, in the case of nasals, where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phonetic identity is sometimes determined by the environment,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while nasalization remains as the significant quality, e.g.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maxt </w:t>
      </w:r>
      <w: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(mat) </w:t>
      </w:r>
      <w:r>
        <w:rPr>
          <w:b w:val="true"/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mannt, bank </w:t>
      </w:r>
      <w: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(bail) </w:t>
      </w:r>
      <w:r>
        <w:rPr>
          <w:b w:val="true"/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bangc. </w:t>
      </w:r>
      <w: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See_ § 35o.</w:t>
      </w:r>
    </w:p>
    <w:p>
      <w:pPr>
        <w:ind w:right="72" w:left="144" w:firstLine="216"/>
        <w:spacing w:before="360" w:after="0" w:line="240" w:lineRule="auto"/>
        <w:jc w:val="both"/>
        <w:tabs>
          <w:tab w:val="clear" w:pos="432"/>
          <w:tab w:val="decimal" w:pos="792"/>
        </w:tabs>
        <w:numPr>
          <w:ilvl w:val="0"/>
          <w:numId w:val="12"/>
        </w:numP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Clearly, El or another appropriate sign could be used to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denote V in all positions where its quality is non-distinctive as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such, being determined by the environment. But some environ</w:t>
        <w:softHyphen/>
      </w:r>
      <w:r>
        <w:rPr>
          <w:b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ments are comparatively stable, e.g. the interior of a word. In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the present work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a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is used as a sign of V variation in diphthongs,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and in unstressed initial and word-final positions, e.g.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Wigan' </w:t>
      </w:r>
      <w:r>
        <w:rPr>
          <w:b w:val="true"/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bliadhain,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a' }lost </w:t>
      </w:r>
      <w:r>
        <w:rPr>
          <w:b w:val="true"/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anocht,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ma:la </w:t>
      </w:r>
      <w:r>
        <w:rPr>
          <w:b w:val="true"/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mdla.</w:t>
      </w:r>
    </w:p>
    <w:p>
      <w:pPr>
        <w:ind w:right="0" w:left="0" w:firstLine="0"/>
        <w:spacing w:before="648" w:after="0" w:line="561" w:lineRule="auto"/>
        <w:jc w:val="center"/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PURE VOWELS
</w:t>
        <w:br/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1:</w:t>
      </w:r>
    </w:p>
    <w:p>
      <w:pPr>
        <w:ind w:right="72" w:left="144" w:firstLine="216"/>
        <w:spacing w:before="180" w:after="0" w:line="240" w:lineRule="auto"/>
        <w:jc w:val="left"/>
        <w:tabs>
          <w:tab w:val="clear" w:pos="432"/>
          <w:tab w:val="decimal" w:pos="792"/>
        </w:tabs>
        <w:numPr>
          <w:ilvl w:val="0"/>
          <w:numId w:val="12"/>
        </w:numP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norm is a relatively long front close spread vowel,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lowered about a third of the way towards the half-close position.</w:t>
      </w:r>
    </w:p>
    <w:p>
      <w:pPr>
        <w:ind w:right="72" w:left="144" w:firstLine="216"/>
        <w:spacing w:before="180" w:after="0" w:line="240" w:lineRule="auto"/>
        <w:jc w:val="both"/>
        <w:tabs>
          <w:tab w:val="clear" w:pos="432"/>
          <w:tab w:val="decimal" w:pos="792"/>
        </w:tabs>
        <w:numPr>
          <w:ilvl w:val="0"/>
          <w:numId w:val="12"/>
        </w:numPr>
        <w:rPr>
          <w:b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When the phoneme occurs between palatals, as in the words </w:t>
      </w:r>
      <w:r>
        <w:rPr>
          <w:color w:val="#000000"/>
          <w:sz w:val="21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b'i:m' </w:t>
      </w:r>
      <w:r>
        <w:rPr>
          <w:b w:val="true"/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bim, </w:t>
      </w:r>
      <w:r>
        <w:rPr>
          <w:b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L'i:n'a </w:t>
      </w:r>
      <w:r>
        <w:rPr>
          <w:b w:val="true"/>
          <w:i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line, </w:t>
      </w:r>
      <w:r>
        <w:rPr>
          <w:b w:val="true"/>
          <w:color w:val="#000000"/>
          <w:sz w:val="20"/>
          <w:lang w:val="en-US"/>
          <w:spacing w:val="8"/>
          <w:w w:val="100"/>
          <w:strike w:val="false"/>
          <w:vertAlign w:val="baseline"/>
          <w:rFonts w:ascii="Times New Roman" w:hAnsi="Times New Roman"/>
        </w:rPr>
        <w:t xml:space="preserve">it is virtually as close as cardinal i,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but has rather less lip-spreading.</w:t>
      </w:r>
    </w:p>
    <w:p>
      <w:pPr>
        <w:ind w:right="72" w:left="144" w:firstLine="216"/>
        <w:spacing w:before="216" w:after="0" w:line="240" w:lineRule="auto"/>
        <w:jc w:val="both"/>
        <w:tabs>
          <w:tab w:val="clear" w:pos="432"/>
          <w:tab w:val="decimal" w:pos="792"/>
        </w:tabs>
        <w:numPr>
          <w:ilvl w:val="0"/>
          <w:numId w:val="12"/>
        </w:numPr>
        <w:rPr>
          <w:b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Between non-palatals, or in an open syllable next to a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non-palatal, it is about midway towards the half-close line and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retracted considerably towards the centre, </w:t>
      </w:r>
      <w:hyperlink r:id="drId9">
        <w:r>
          <w:rPr>
            <w:b w:val="true"/>
            <w:color w:val="#0000FF"/>
            <w:sz w:val="20"/>
            <w:lang w:val="en-US"/>
            <w:spacing w:val="2"/>
            <w:w w:val="100"/>
            <w:strike w:val="false"/>
            <w:u w:val="single"/>
            <w:vertAlign w:val="baseline"/>
            <w:rFonts w:ascii="Times New Roman" w:hAnsi="Times New Roman"/>
          </w:rPr>
          <w:t xml:space="preserve">e.g. </w:t>
        </w:r>
      </w:hyperlink>
      <w:r>
        <w:rPr>
          <w:b w:val="true"/>
          <w:color w:val="#0000FF"/>
          <w:sz w:val="20"/>
          <w:lang w:val="en-US"/>
          <w:spacing w:val="2"/>
          <w:w w:val="100"/>
          <w:strike w:val="false"/>
          <w:u w:val="single"/>
          <w:vertAlign w:val="baseline"/>
          <w:rFonts w:ascii="Times New Roman" w:hAnsi="Times New Roman"/>
        </w:rPr>
        <w:t xml:space="preserve">gi:1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 </w:t>
      </w:r>
      <w:r>
        <w:rPr>
          <w:b w:val="true"/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gaol,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kri: </w:t>
      </w:r>
      <w:r>
        <w:rPr>
          <w:b w:val="true"/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croidhe.</w:t>
      </w:r>
    </w:p>
    <w:p>
      <w:pPr>
        <w:ind w:right="72" w:left="144" w:firstLine="216"/>
        <w:spacing w:before="324" w:after="0" w:line="240" w:lineRule="auto"/>
        <w:jc w:val="left"/>
        <w:tabs>
          <w:tab w:val="clear" w:pos="432"/>
          <w:tab w:val="decimal" w:pos="792"/>
          <w:tab w:val="left" w:leader="none" w:pos="1123"/>
        </w:tabs>
        <w:numPr>
          <w:ilvl w:val="0"/>
          <w:numId w:val="12"/>
        </w:numP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Further illustrations are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in'i:n' </w:t>
      </w:r>
      <w:r>
        <w:rPr>
          <w:b w:val="true"/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inghean,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ri: </w:t>
      </w:r>
      <w:r>
        <w:rPr>
          <w:b w:val="true"/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ri,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b'r'is't'i: </w:t>
      </w:r>
      <w:r>
        <w:rPr>
          <w:b w:val="true"/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briste,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bo:r'hi: </w:t>
      </w:r>
      <w:r>
        <w:rPr>
          <w:b w:val="true"/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baithre,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k'r'ed'i: </w:t>
      </w:r>
      <w:r>
        <w:rPr>
          <w:b w:val="true"/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creidimh, umi: iomdha,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vari: </w:t>
      </w:r>
      <w:r>
        <w:rPr>
          <w:b w:val="true"/>
          <w:i w:val="true"/>
          <w:color w:val="#000000"/>
          <w:sz w:val="20"/>
          <w:lang w:val="en-US"/>
          <w:spacing w:val="-8"/>
          <w:w w:val="100"/>
          <w:strike w:val="false"/>
          <w:vertAlign w:val="baseline"/>
          <w:rFonts w:ascii="Times New Roman" w:hAnsi="Times New Roman"/>
        </w:rPr>
        <w:t xml:space="preserve">inharbh,	</w:t>
      </w:r>
      <w:r>
        <w:rPr>
          <w:b w:val="true"/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aol,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si:hor </w:t>
      </w:r>
      <w:r>
        <w:rPr>
          <w:b w:val="true"/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saothar, m'i: mi,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f'i:a:n' fiadhdin</w:t>
      </w:r>
      <w:r>
        <w:rPr>
          <w:i w:val="true"/>
          <w:color w:val="#000000"/>
          <w:sz w:val="6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,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ti:ska:n</w:t>
      </w:r>
    </w:p>
    <w:p>
      <w:pPr>
        <w:ind w:right="0" w:left="144" w:firstLine="0"/>
        <w:spacing w:before="0" w:after="36" w:line="240" w:lineRule="auto"/>
        <w:jc w:val="left"/>
        <w:tabs>
          <w:tab w:val="right" w:leader="none" w:pos="4535"/>
        </w:tabs>
        <w:rPr>
          <w:b w:val="true"/>
          <w:i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i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taosgdn,	</w:t>
      </w:r>
      <w:r>
        <w:rPr>
          <w:b w:val="true"/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briste,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hri:d' </w:t>
      </w:r>
      <w:r>
        <w:rPr>
          <w:b w:val="true"/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t(h)rid, </w: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ki:ra </w:t>
      </w:r>
      <w:r>
        <w:rPr>
          <w:b w:val="true"/>
          <w:i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caora.</w:t>
      </w:r>
    </w:p>
    <w:p>
      <w:pPr>
        <w:ind w:right="144" w:left="72" w:firstLine="216"/>
        <w:spacing w:before="576" w:after="0" w:line="240" w:lineRule="auto"/>
        <w:jc w:val="both"/>
        <w:tabs>
          <w:tab w:val="clear" w:pos="360"/>
          <w:tab w:val="decimal" w:pos="648"/>
        </w:tabs>
        <w:numPr>
          <w:ilvl w:val="0"/>
          <w:numId w:val="12"/>
        </w:numP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35pt" strokecolor="#000000" from="-42.7pt,473.6pt" to="-42.7pt,510.4pt" style="position:absolute;mso-position-horizontal-relative:text;mso-position-vertical-relative:text;">
            <v:stroke dashstyle="solid"/>
          </v:line>
        </w:pict>
      </w:r>
      <w:r>
        <w:rPr>
          <w:b w:val="true"/>
          <w:color w:val="#000000"/>
          <w:sz w:val="20"/>
          <w:lang w:val="en-US"/>
          <w:spacing w:val="1"/>
          <w:w w:val="100"/>
          <w:strike w:val="false"/>
          <w:vertAlign w:val="baseline"/>
          <w:rFonts w:ascii="Times New Roman" w:hAnsi="Times New Roman"/>
        </w:rPr>
        <w:t xml:space="preserve">The norm is a short front spread vowel, made while the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blade of the tongue is in a position intermediate between close and half-close and retracted about a third of the distance from 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the front to the centre line. It resembles the vowel used in such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words as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lip </w:t>
      </w:r>
      <w:r>
        <w:rPr>
          <w:b w:val="true"/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li p ,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hil </w:t>
      </w:r>
      <w:r>
        <w:rPr>
          <w:b w:val="true"/>
          <w:i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hill, </w:t>
      </w:r>
      <w:r>
        <w:rPr>
          <w:b w:val="true"/>
          <w:color w:val="#000000"/>
          <w:sz w:val="20"/>
          <w:lang w:val="en-US"/>
          <w:spacing w:val="-1"/>
          <w:w w:val="100"/>
          <w:strike w:val="false"/>
          <w:vertAlign w:val="baseline"/>
          <w:rFonts w:ascii="Times New Roman" w:hAnsi="Times New Roman"/>
        </w:rPr>
        <w:t xml:space="preserve">in received English.</w:t>
      </w:r>
    </w:p>
    <w:p>
      <w:pPr>
        <w:ind w:right="144" w:left="72" w:firstLine="216"/>
        <w:spacing w:before="288" w:after="0" w:line="240" w:lineRule="auto"/>
        <w:jc w:val="both"/>
        <w:tabs>
          <w:tab w:val="clear" w:pos="360"/>
          <w:tab w:val="decimal" w:pos="648"/>
        </w:tabs>
        <w:numPr>
          <w:ilvl w:val="0"/>
          <w:numId w:val="12"/>
        </w:numP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In the interpalatal positions the phoneme is realized as a front spread vowel, rather closer than the norm, e.g. </w:t>
      </w:r>
      <w: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m'in' </w:t>
      </w:r>
      <w:r>
        <w:rPr>
          <w:b w:val="true"/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min, </w:t>
      </w:r>
      <w: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k'is' </w:t>
      </w:r>
      <w:r>
        <w:rPr>
          <w:b w:val="true"/>
          <w:i w:val="true"/>
          <w:color w:val="#000000"/>
          <w:sz w:val="20"/>
          <w:lang w:val="en-US"/>
          <w:spacing w:val="5"/>
          <w:w w:val="95"/>
          <w:strike w:val="false"/>
          <w:vertAlign w:val="baseline"/>
          <w:rFonts w:ascii="Times New Roman" w:hAnsi="Times New Roman"/>
        </w:rPr>
        <w:t xml:space="preserve">cis, </w:t>
      </w:r>
      <w:r>
        <w:rPr>
          <w:b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g'r'im' </w:t>
      </w:r>
      <w:r>
        <w:rPr>
          <w:b w:val="true"/>
          <w:i w:val="true"/>
          <w:color w:val="#000000"/>
          <w:sz w:val="20"/>
          <w:lang w:val="en-US"/>
          <w:spacing w:val="5"/>
          <w:w w:val="100"/>
          <w:strike w:val="false"/>
          <w:vertAlign w:val="baseline"/>
          <w:rFonts w:ascii="Times New Roman" w:hAnsi="Times New Roman"/>
        </w:rPr>
        <w:t xml:space="preserve">greim.</w:t>
      </w:r>
    </w:p>
    <w:p>
      <w:pPr>
        <w:ind w:right="144" w:left="72" w:firstLine="216"/>
        <w:spacing w:before="252" w:after="0" w:line="240" w:lineRule="auto"/>
        <w:jc w:val="left"/>
        <w:tabs>
          <w:tab w:val="clear" w:pos="360"/>
          <w:tab w:val="decimal" w:pos="648"/>
          <w:tab w:val="left" w:leader="none" w:pos="3747"/>
        </w:tabs>
        <w:numPr>
          <w:ilvl w:val="0"/>
          <w:numId w:val="12"/>
        </w:numPr>
        <w:rPr>
          <w:b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After non-palatals, it is a short spread vowel, about </w:t>
      </w:r>
      <w:r>
        <w:rPr>
          <w:b w:val="true"/>
          <w:color w:val="#000000"/>
          <w:sz w:val="20"/>
          <w:lang w:val="en-US"/>
          <w:spacing w:val="-3"/>
          <w:w w:val="100"/>
          <w:strike w:val="false"/>
          <w:vertAlign w:val="baseline"/>
          <w:rFonts w:ascii="Times New Roman" w:hAnsi="Times New Roman"/>
        </w:rPr>
        <w:t xml:space="preserve">midway between the normal position and the half-close line and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retracted to the centre area, e.g.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Ida'	</w:t>
      </w:r>
      <w:r>
        <w:rPr>
          <w:b w:val="true"/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cuisle.</w:t>
      </w:r>
    </w:p>
    <w:p>
      <w:pPr>
        <w:ind w:right="144" w:left="72" w:firstLine="216"/>
        <w:spacing w:before="288" w:after="0" w:line="240" w:lineRule="auto"/>
        <w:jc w:val="both"/>
        <w:rPr>
          <w:b w:val="true"/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9"/>
          <w:w w:val="100"/>
          <w:strike w:val="false"/>
          <w:vertAlign w:val="baseline"/>
          <w:rFonts w:ascii="Times New Roman" w:hAnsi="Times New Roman"/>
        </w:rPr>
        <w:t xml:space="preserve">20. Between palatals in unstressed position, it is a very </w:t>
      </w:r>
      <w:r>
        <w:rPr>
          <w:b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short vowel, slightly spread, rather more than half-close, and </w:t>
      </w:r>
      <w:r>
        <w:rPr>
          <w:b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just inside the centre area, e.g. </w:t>
      </w:r>
      <w:r>
        <w:rPr>
          <w:b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Lad'in' </w:t>
      </w:r>
      <w:r>
        <w:rPr>
          <w:b w:val="true"/>
          <w:i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Laidin, </w:t>
      </w:r>
      <w:r>
        <w:rPr>
          <w:b w:val="true"/>
          <w:color w:val="#000000"/>
          <w:sz w:val="20"/>
          <w:lang w:val="en-US"/>
          <w:spacing w:val="11"/>
          <w:w w:val="100"/>
          <w:strike w:val="false"/>
          <w:vertAlign w:val="baseline"/>
          <w:rFonts w:ascii="Times New Roman" w:hAnsi="Times New Roman"/>
        </w:rPr>
        <w:t xml:space="preserve">d'en'im' </w:t>
      </w:r>
      <w:r>
        <w:rPr>
          <w:b w:val="true"/>
          <w:i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(a)deirim.</w:t>
      </w:r>
    </w:p>
    <w:p>
      <w:pPr>
        <w:ind w:right="144" w:left="72" w:firstLine="216"/>
        <w:spacing w:before="252" w:after="0" w:line="240" w:lineRule="auto"/>
        <w:jc w:val="both"/>
        <w:rPr>
          <w:b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7"/>
          <w:w w:val="100"/>
          <w:strike w:val="false"/>
          <w:vertAlign w:val="baseline"/>
          <w:rFonts w:ascii="Times New Roman" w:hAnsi="Times New Roman"/>
        </w:rPr>
        <w:t xml:space="preserve">3o. Unstressed before palatals in word initial or medial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positions, its quality is similar to that of the previous variety, though the lip-spreading is further reduced, e.g. </w:t>
      </w: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alr'i:sT </w:t>
      </w:r>
      <w:r>
        <w:rPr>
          <w:b w:val="true"/>
          <w:i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aris, </w:t>
      </w:r>
      <w:r>
        <w:rPr>
          <w:b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gavin' </w:t>
      </w:r>
      <w:r>
        <w:rPr>
          <w:b w:val="true"/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gamhain, </w:t>
      </w:r>
      <w:r>
        <w:rPr>
          <w:b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kouir' </w:t>
      </w:r>
      <w:r>
        <w:rPr>
          <w:b w:val="true"/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cabhair.</w:t>
      </w:r>
    </w:p>
    <w:p>
      <w:pPr>
        <w:ind w:right="144" w:left="72" w:firstLine="288"/>
        <w:spacing w:before="288" w:after="0" w:line="240" w:lineRule="auto"/>
        <w:jc w:val="left"/>
        <w:tabs>
          <w:tab w:val="clear" w:pos="360"/>
          <w:tab w:val="decimal" w:pos="720"/>
        </w:tabs>
        <w:numPr>
          <w:ilvl w:val="0"/>
          <w:numId w:val="13"/>
        </w:numPr>
        <w:rPr>
          <w:b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Illustrations are </w:t>
      </w:r>
      <w:r>
        <w:rPr>
          <w:b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m'isu:r </w:t>
      </w:r>
      <w:r>
        <w:rPr>
          <w:b w:val="true"/>
          <w:i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miosgr, , </w:t>
      </w:r>
      <w:r>
        <w:rPr>
          <w:b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bin'e </w:t>
      </w:r>
      <w:r>
        <w:rPr>
          <w:b w:val="true"/>
          <w:color w:val="#000000"/>
          <w:sz w:val="15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N </w:t>
      </w:r>
      <w:r>
        <w:rPr>
          <w:b w:val="true"/>
          <w:i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baineann, </w:t>
      </w:r>
      <w:r>
        <w:rPr>
          <w:b w:val="true"/>
          <w:color w:val="#000000"/>
          <w:sz w:val="20"/>
          <w:lang w:val="en-US"/>
          <w:spacing w:val="-5"/>
          <w:w w:val="100"/>
          <w:strike w:val="false"/>
          <w:vertAlign w:val="baseline"/>
          <w:rFonts w:ascii="Times New Roman" w:hAnsi="Times New Roman"/>
        </w:rPr>
        <w:t xml:space="preserve">in'hi N' </w:t>
      </w:r>
      <w:r>
        <w:rPr>
          <w:b w:val="true"/>
          <w:i w:val="true"/>
          <w:color w:val="#0000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inchinn, </w:t>
      </w:r>
      <w:r>
        <w:rPr>
          <w:b w:val="true"/>
          <w:color w:val="#0000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N'iv'n'ux </w:t>
      </w:r>
      <w:r>
        <w:rPr>
          <w:b w:val="true"/>
          <w:i w:val="true"/>
          <w:color w:val="#0000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neimhneach, m'iL't' meilt, </w:t>
      </w:r>
      <w:r>
        <w:rPr>
          <w:b w:val="true"/>
          <w:color w:val="#000000"/>
          <w:sz w:val="20"/>
          <w:lang w:val="en-US"/>
          <w:spacing w:val="12"/>
          <w:w w:val="100"/>
          <w:strike w:val="false"/>
          <w:vertAlign w:val="baseline"/>
          <w:rFonts w:ascii="Times New Roman" w:hAnsi="Times New Roman"/>
        </w:rPr>
        <w:t xml:space="preserve">kil'a:n </w:t>
      </w:r>
      <w:r>
        <w:rPr>
          <w:color w:val="#000000"/>
          <w:sz w:val="22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kid'u</w:t>
      </w:r>
      <w:r>
        <w:rPr>
          <w:color w:val="#000000"/>
          <w:sz w:val="6"/>
          <w:lang w:val="en-US"/>
          <w:spacing w:val="3"/>
          <w:w w:val="100"/>
          <w:strike w:val="false"/>
          <w:vertAlign w:val="baseline"/>
          <w:rFonts w:ascii="Arial" w:hAnsi="Arial"/>
        </w:rPr>
        <w:t xml:space="preserve">: </w:t>
      </w:r>
      <w:r>
        <w:rPr>
          <w:b w:val="true"/>
          <w:i w:val="true"/>
          <w:color w:val="#000000"/>
          <w:sz w:val="21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cuidiughadh, sNim' snaidhm, </w:t>
      </w:r>
      <w:r>
        <w:rPr>
          <w:b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brit'i:n'ux </w:t>
      </w:r>
      <w:r>
        <w:rPr>
          <w:b w:val="true"/>
          <w:i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bruithtineach ,</w:t>
      </w:r>
    </w:p>
    <w:p>
      <w:pPr>
        <w:ind w:right="0" w:left="1008" w:firstLine="0"/>
        <w:spacing w:before="36" w:after="0" w:line="208" w:lineRule="auto"/>
        <w:jc w:val="left"/>
        <w:rPr>
          <w:b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b'rrisru: </w:t>
      </w:r>
      <w:r>
        <w:rPr>
          <w:b w:val="true"/>
          <w:i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briseadh.</w:t>
      </w:r>
    </w:p>
    <w:p>
      <w:pPr>
        <w:ind w:right="0" w:left="0" w:firstLine="0"/>
        <w:spacing w:before="504" w:after="0" w:line="158" w:lineRule="exact"/>
        <w:jc w:val="center"/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e:</w:t>
      </w:r>
    </w:p>
    <w:p>
      <w:pPr>
        <w:ind w:right="72" w:left="72" w:firstLine="288"/>
        <w:spacing w:before="324" w:after="0" w:line="240" w:lineRule="auto"/>
        <w:jc w:val="left"/>
        <w:tabs>
          <w:tab w:val="clear" w:pos="360"/>
          <w:tab w:val="decimal" w:pos="720"/>
        </w:tabs>
        <w:numPr>
          <w:ilvl w:val="0"/>
          <w:numId w:val="13"/>
        </w:numPr>
        <w:rPr>
          <w:b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The norm here is a front spread vowel, relatively long and </w:t>
      </w:r>
      <w:r>
        <w:rPr>
          <w:b w:val="true"/>
          <w:color w:val="#000000"/>
          <w:sz w:val="20"/>
          <w:lang w:val="en-US"/>
          <w:spacing w:val="3"/>
          <w:w w:val="100"/>
          <w:strike w:val="false"/>
          <w:vertAlign w:val="baseline"/>
          <w:rFonts w:ascii="Times New Roman" w:hAnsi="Times New Roman"/>
        </w:rPr>
        <w:t xml:space="preserve">lowered nearly midway to the half-open position.</w:t>
      </w:r>
    </w:p>
    <w:p>
      <w:pPr>
        <w:ind w:right="72" w:left="72" w:firstLine="288"/>
        <w:spacing w:before="216" w:after="0" w:line="240" w:lineRule="auto"/>
        <w:jc w:val="left"/>
        <w:tabs>
          <w:tab w:val="clear" w:pos="360"/>
          <w:tab w:val="decimal" w:pos="720"/>
          <w:tab w:val="left" w:leader="none" w:pos="2239"/>
          <w:tab w:val="right" w:leader="none" w:pos="3589"/>
        </w:tabs>
        <w:numPr>
          <w:ilvl w:val="0"/>
          <w:numId w:val="13"/>
        </w:numP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000000"/>
          <w:sz w:val="20"/>
          <w:lang w:val="en-US"/>
          <w:spacing w:val="2"/>
          <w:w w:val="100"/>
          <w:strike w:val="false"/>
          <w:vertAlign w:val="baseline"/>
          <w:rFonts w:ascii="Times New Roman" w:hAnsi="Times New Roman"/>
        </w:rPr>
        <w:t xml:space="preserve">When stressed between palatals, it is virtually half-close </w:t>
      </w:r>
      <w:r>
        <w:rPr>
          <w:b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in quality, e.g. </w:t>
      </w:r>
      <w:r>
        <w:rPr>
          <w:b w:val="true"/>
          <w:color w:val="#000000"/>
          <w:sz w:val="20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L'e	</w:t>
      </w:r>
      <w:r>
        <w:rPr>
          <w:b w:val="true"/>
          <w:i w:val="true"/>
          <w:color w:val="#000000"/>
          <w:sz w:val="20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Mine,	</w:t>
      </w:r>
      <w:r>
        <w:rPr>
          <w:b w:val="true"/>
          <w:color w:val="#000000"/>
          <w:sz w:val="20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:r' </w:t>
      </w:r>
      <w:r>
        <w:rPr>
          <w:b w:val="true"/>
          <w:i w:val="true"/>
          <w:color w:val="#000000"/>
          <w:sz w:val="21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feir.</w:t>
      </w:r>
    </w:p>
    <w:sectPr>
      <w:pgSz w:w="16841" w:h="11902" w:orient="landscape"/>
      <w:type w:val="continuous"/>
      <w:textDirection w:val="lrTb"/>
      <w:cols w:sep="0" w:num="2" w:space="0" w:equalWidth="0">
        <w:col w:w="5796" w:space="1591"/>
        <w:col w:w="5796" w:space="0"/>
      </w:cols>
      <w:pgMar w:bottom="614" w:top="160" w:right="1869" w:left="1729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Symbol">
    <w:pitch w:val="default"/>
    <w:family w:val="auto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upperRoman"/>
      <w:lvlText w:val="%1."/>
      <w:start w:val="5"/>
      <w:lvlJc w:val="left"/>
      <w:pPr>
        <w:ind w:left="720"/>
        <w:tabs>
          <w:tab w:val="decimal" w:pos="432"/>
        </w:tabs>
      </w:pPr>
      <w:rPr>
        <w:b w:val="true"/>
        <w:color w:val="#000000"/>
        <w:sz w:val="15"/>
        <w:lang w:val="en-US"/>
        <w:spacing w:val="14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upperRoman"/>
      <w:lvlText w:val="%1."/>
      <w:start w:val="12"/>
      <w:lvlJc w:val="left"/>
      <w:pPr>
        <w:ind w:left="720"/>
        <w:tabs>
          <w:tab w:val="decimal" w:pos="576"/>
        </w:tabs>
      </w:pPr>
      <w:rPr>
        <w:b w:val="true"/>
        <w:color w:val="#000000"/>
        <w:sz w:val="15"/>
        <w:lang w:val="en-US"/>
        <w:spacing w:val="0"/>
        <w:w w:val="100"/>
        <w:strike w:val="false"/>
        <w:vertAlign w:val="baseline"/>
        <w:rFonts w:ascii="Times New Roman" w:hAnsi="Times New Roman"/>
      </w:rPr>
    </w:lvl>
  </w:abstractNum>
  <w:abstractNum w:abstractNumId="3">
    <w:lvl w:ilvl="0">
      <w:numFmt w:val="upperRoman"/>
      <w:lvlText w:val="%1."/>
      <w:start w:val="10"/>
      <w:lvlJc w:val="left"/>
      <w:pPr>
        <w:ind w:left="720"/>
        <w:tabs>
          <w:tab w:val="decimal" w:pos="432"/>
        </w:tabs>
      </w:pPr>
      <w:rPr>
        <w:b w:val="true"/>
        <w:color w:val="#000000"/>
        <w:sz w:val="15"/>
        <w:lang w:val="en-US"/>
        <w:spacing w:val="6"/>
        <w:w w:val="100"/>
        <w:strike w:val="false"/>
        <w:vertAlign w:val="baseline"/>
        <w:rFonts w:ascii="Times New Roman" w:hAnsi="Times New Roman"/>
      </w:rPr>
    </w:lvl>
  </w:abstractNum>
  <w:abstractNum w:abstractNumId="4">
    <w:lvl w:ilvl="0">
      <w:numFmt w:val="decimal"/>
      <w:lvlText w:val="%1."/>
      <w:start w:val="2"/>
      <w:lvlJc w:val="left"/>
      <w:pPr>
        <w:ind w:left="720"/>
        <w:tabs>
          <w:tab w:val="decimal" w:pos="216"/>
        </w:tabs>
      </w:pPr>
      <w:rPr>
        <w:b w:val="true"/>
        <w:color w:val="#000000"/>
        <w:sz w:val="20"/>
        <w:lang w:val="en-US"/>
        <w:spacing w:val="1"/>
        <w:w w:val="100"/>
        <w:strike w:val="false"/>
        <w:vertAlign w:val="baseline"/>
        <w:rFonts w:ascii="Times New Roman" w:hAnsi="Times New Roman"/>
      </w:rPr>
    </w:lvl>
  </w:abstractNum>
  <w:abstractNum w:abstractNumId="5">
    <w:lvl w:ilvl="0">
      <w:numFmt w:val="decimal"/>
      <w:lvlText w:val="%1."/>
      <w:start w:val="6"/>
      <w:lvlJc w:val="left"/>
      <w:pPr>
        <w:ind w:left="720"/>
        <w:tabs>
          <w:tab w:val="decimal" w:pos="288"/>
        </w:tabs>
      </w:pPr>
      <w:rPr>
        <w:color w:val="#000000"/>
        <w:sz w:val="20"/>
        <w:lang w:val="en-US"/>
        <w:spacing w:val="2"/>
        <w:w w:val="100"/>
        <w:strike w:val="false"/>
        <w:vertAlign w:val="baseline"/>
        <w:rFonts w:ascii="Times New Roman" w:hAnsi="Times New Roman"/>
      </w:rPr>
    </w:lvl>
  </w:abstractNum>
  <w:abstractNum w:abstractNumId="6">
    <w:lvl w:ilvl="0">
      <w:numFmt w:val="decimal"/>
      <w:lvlText w:val="%1."/>
      <w:start w:val="12"/>
      <w:lvlJc w:val="left"/>
      <w:pPr>
        <w:ind w:left="720"/>
        <w:tabs>
          <w:tab w:val="decimal" w:pos="360"/>
        </w:tabs>
      </w:pPr>
      <w:rPr>
        <w:color w:val="#000000"/>
        <w:sz w:val="20"/>
        <w:lang w:val="en-US"/>
        <w:spacing w:val="5"/>
        <w:w w:val="100"/>
        <w:strike w:val="false"/>
        <w:vertAlign w:val="baseline"/>
        <w:rFonts w:ascii="Times New Roman" w:hAnsi="Times New Roman"/>
      </w:rPr>
    </w:lvl>
  </w:abstractNum>
  <w:abstractNum w:abstractNumId="7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b w:val="true"/>
        <w:color w:val="#000000"/>
        <w:sz w:val="19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8">
    <w:lvl w:ilvl="0">
      <w:numFmt w:val="bullet"/>
      <w:lvlText w:val=""/>
      <w:start w:val="1"/>
      <w:lvlJc w:val="left"/>
      <w:pPr>
        <w:ind w:left="720"/>
        <w:tabs>
          <w:tab w:val="decimal" w:pos="72"/>
        </w:tabs>
      </w:pPr>
      <w:rPr>
        <w:color w:val="#000000"/>
        <w:sz w:val="9"/>
        <w:lang w:val="en-US"/>
        <w:spacing w:val="12"/>
        <w:w w:val="95"/>
        <w:strike w:val="false"/>
        <w:vertAlign w:val="baseline"/>
        <w:rFonts w:ascii="Symbol" w:hAnsi="Symbol"/>
      </w:rPr>
    </w:lvl>
  </w:abstractNum>
  <w:abstractNum w:abstractNumId="9">
    <w:lvl w:ilvl="0">
      <w:numFmt w:val="bullet"/>
      <w:lvlText w:val=""/>
      <w:start w:val="1"/>
      <w:lvlJc w:val="left"/>
      <w:pPr>
        <w:ind w:left="720"/>
        <w:tabs>
          <w:tab w:val="decimal" w:pos="216"/>
        </w:tabs>
      </w:pPr>
      <w:rPr>
        <w:b w:val="true"/>
        <w:color w:val="#000000"/>
        <w:sz w:val="10"/>
        <w:lang w:val="en-US"/>
        <w:spacing w:val="-8"/>
        <w:w w:val="100"/>
        <w:strike w:val="false"/>
        <w:vertAlign w:val="baseline"/>
        <w:rFonts w:ascii="Symbol" w:hAnsi="Symbol"/>
      </w:rPr>
    </w:lvl>
  </w:abstractNum>
  <w:abstractNum w:abstractNumId="10">
    <w:lvl w:ilvl="0">
      <w:numFmt w:val="bullet"/>
      <w:lvlText w:val=""/>
      <w:start w:val="1"/>
      <w:lvlJc w:val="left"/>
      <w:pPr>
        <w:ind w:left="720"/>
        <w:tabs>
          <w:tab w:val="decimal" w:pos="144"/>
        </w:tabs>
      </w:pPr>
      <w:rPr>
        <w:b w:val="true"/>
        <w:color w:val="#000000"/>
        <w:sz w:val="9"/>
        <w:lang w:val="en-US"/>
        <w:spacing w:val="0"/>
        <w:w w:val="100"/>
        <w:strike w:val="false"/>
        <w:vertAlign w:val="baseline"/>
        <w:rFonts w:ascii="Symbol" w:hAnsi="Symbol"/>
      </w:rPr>
    </w:lvl>
  </w:abstractNum>
  <w:abstractNum w:abstractNumId="11">
    <w:lvl w:ilvl="0">
      <w:numFmt w:val="decimal"/>
      <w:lvlText w:val="%1."/>
      <w:start w:val="20"/>
      <w:lvlJc w:val="left"/>
      <w:pPr>
        <w:ind w:left="720"/>
        <w:tabs>
          <w:tab w:val="decimal" w:pos="432"/>
        </w:tabs>
      </w:pPr>
      <w:rPr>
        <w:b w:val="true"/>
        <w:color w:val="#000000"/>
        <w:sz w:val="20"/>
        <w:lang w:val="en-US"/>
        <w:spacing w:val="1"/>
        <w:w w:val="100"/>
        <w:strike w:val="false"/>
        <w:vertAlign w:val="baseline"/>
        <w:rFonts w:ascii="Times New Roman" w:hAnsi="Times New Roman"/>
      </w:rPr>
    </w:lvl>
  </w:abstractNum>
  <w:abstractNum w:abstractNumId="12">
    <w:lvl w:ilvl="0">
      <w:numFmt w:val="decimal"/>
      <w:lvlText w:val="%1."/>
      <w:start w:val="31"/>
      <w:lvlJc w:val="left"/>
      <w:pPr>
        <w:ind w:left="720"/>
        <w:tabs>
          <w:tab w:val="decimal" w:pos="360"/>
        </w:tabs>
      </w:pPr>
      <w:rPr>
        <w:b w:val="true"/>
        <w:color w:val="#000000"/>
        <w:sz w:val="20"/>
        <w:lang w:val="en-US"/>
        <w:spacing w:val="-5"/>
        <w:w w:val="100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numbering" Target="/word/numbering.xml" Id="drId5" /><Relationship Type="http://schemas.openxmlformats.org/officeDocument/2006/relationships/image" Target="/word/media/image3.png" Id="drId6" /><Relationship Type="http://schemas.openxmlformats.org/officeDocument/2006/relationships/hyperlink" Target="http://e.g.ki:1" TargetMode="External" Id="drId7" /><Relationship Type="http://schemas.openxmlformats.org/officeDocument/2006/relationships/image" Target="/word/media/image4.png" Id="drId8" /><Relationship Type="http://schemas.openxmlformats.org/officeDocument/2006/relationships/hyperlink" Target="http://e.g.gi:1" TargetMode="External" Id="drId9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