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0422" w:rsidRPr="00F06C16" w:rsidRDefault="00E014C1" w:rsidP="00F06C16">
      <w:pPr>
        <w:pStyle w:val="Title"/>
        <w:rPr>
          <w:sz w:val="40"/>
          <w:szCs w:val="40"/>
          <w:lang w:val="en-US"/>
        </w:rPr>
      </w:pPr>
      <w:r w:rsidRPr="00F06C16">
        <w:rPr>
          <w:sz w:val="40"/>
          <w:szCs w:val="40"/>
          <w:lang w:val="en-US"/>
        </w:rPr>
        <w:t>Programming Notes MSP430F2618</w:t>
      </w:r>
    </w:p>
    <w:p w:rsidR="00E014C1" w:rsidRPr="00F06C16" w:rsidRDefault="00F06C16" w:rsidP="00F06C16">
      <w:pPr>
        <w:pStyle w:val="Heading1"/>
        <w:rPr>
          <w:sz w:val="28"/>
          <w:szCs w:val="28"/>
          <w:lang w:val="en-US"/>
        </w:rPr>
      </w:pPr>
      <w:r w:rsidRPr="00F06C16">
        <w:rPr>
          <w:sz w:val="28"/>
          <w:szCs w:val="28"/>
          <w:lang w:val="en-US"/>
        </w:rPr>
        <w:t>Core needed:</w:t>
      </w:r>
    </w:p>
    <w:p w:rsidR="00F06C16" w:rsidRDefault="00F06C16">
      <w:pPr>
        <w:rPr>
          <w:lang w:val="en-US"/>
        </w:rPr>
      </w:pPr>
      <w:r>
        <w:rPr>
          <w:lang w:val="en-US"/>
        </w:rPr>
        <w:t>Clock</w:t>
      </w:r>
    </w:p>
    <w:p w:rsidR="006E07A8" w:rsidRDefault="006E07A8">
      <w:pPr>
        <w:rPr>
          <w:lang w:val="en-US"/>
        </w:rPr>
      </w:pPr>
      <w:r>
        <w:rPr>
          <w:lang w:val="en-US"/>
        </w:rPr>
        <w:t>GIE</w:t>
      </w:r>
    </w:p>
    <w:p w:rsidR="007E2AEA" w:rsidRDefault="007E2AEA">
      <w:pPr>
        <w:rPr>
          <w:lang w:val="en-US"/>
        </w:rPr>
      </w:pPr>
      <w:r>
        <w:rPr>
          <w:lang w:val="en-US"/>
        </w:rPr>
        <w:t>Timer</w:t>
      </w:r>
    </w:p>
    <w:p w:rsidR="00F06C16" w:rsidRPr="00F06C16" w:rsidRDefault="00F06C16" w:rsidP="00F06C16">
      <w:pPr>
        <w:pStyle w:val="Heading1"/>
        <w:rPr>
          <w:sz w:val="28"/>
          <w:szCs w:val="28"/>
          <w:lang w:val="en-US"/>
        </w:rPr>
      </w:pPr>
      <w:r w:rsidRPr="00F06C16">
        <w:rPr>
          <w:sz w:val="28"/>
          <w:szCs w:val="28"/>
          <w:lang w:val="en-US"/>
        </w:rPr>
        <w:t>Peripherals needed:</w:t>
      </w:r>
    </w:p>
    <w:p w:rsidR="00F06C16" w:rsidRDefault="00F06C16">
      <w:pPr>
        <w:rPr>
          <w:lang w:val="en-US"/>
        </w:rPr>
      </w:pPr>
      <w:r>
        <w:rPr>
          <w:lang w:val="en-US"/>
        </w:rPr>
        <w:t>ADC</w:t>
      </w:r>
    </w:p>
    <w:p w:rsidR="00F06C16" w:rsidRDefault="00F06C16">
      <w:pPr>
        <w:rPr>
          <w:lang w:val="en-US"/>
        </w:rPr>
      </w:pPr>
      <w:r>
        <w:rPr>
          <w:lang w:val="en-US"/>
        </w:rPr>
        <w:t>GPIO Interrupts</w:t>
      </w:r>
    </w:p>
    <w:p w:rsidR="00F06C16" w:rsidRDefault="00F06C16">
      <w:pPr>
        <w:rPr>
          <w:lang w:val="en-US"/>
        </w:rPr>
      </w:pPr>
      <w:r>
        <w:rPr>
          <w:lang w:val="en-US"/>
        </w:rPr>
        <w:t>I2C</w:t>
      </w:r>
    </w:p>
    <w:p w:rsidR="00F06C16" w:rsidRPr="00F06C16" w:rsidRDefault="00F06C16">
      <w:pPr>
        <w:rPr>
          <w:lang w:val="en-US"/>
        </w:rPr>
      </w:pPr>
      <w:r>
        <w:rPr>
          <w:lang w:val="en-US"/>
        </w:rPr>
        <w:t>SPI</w:t>
      </w:r>
    </w:p>
    <w:p w:rsidR="00E014C1" w:rsidRPr="00F06C16" w:rsidRDefault="00E014C1" w:rsidP="00F06C16">
      <w:pPr>
        <w:pStyle w:val="Heading1"/>
        <w:rPr>
          <w:sz w:val="28"/>
          <w:szCs w:val="28"/>
          <w:lang w:val="en-US"/>
        </w:rPr>
      </w:pPr>
      <w:r w:rsidRPr="00F06C16">
        <w:rPr>
          <w:sz w:val="28"/>
          <w:szCs w:val="28"/>
          <w:lang w:val="en-US"/>
        </w:rPr>
        <w:t>Clock</w:t>
      </w:r>
    </w:p>
    <w:p w:rsidR="00E014C1" w:rsidRDefault="00E014C1">
      <w:r>
        <w:rPr>
          <w:noProof/>
          <w:lang w:eastAsia="de-CH"/>
        </w:rPr>
        <w:drawing>
          <wp:inline distT="0" distB="0" distL="0" distR="0" wp14:anchorId="76807C18" wp14:editId="20119380">
            <wp:extent cx="5657301" cy="54387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63001" cy="5444255"/>
                    </a:xfrm>
                    <a:prstGeom prst="rect">
                      <a:avLst/>
                    </a:prstGeom>
                  </pic:spPr>
                </pic:pic>
              </a:graphicData>
            </a:graphic>
          </wp:inline>
        </w:drawing>
      </w:r>
    </w:p>
    <w:p w:rsidR="00E014C1" w:rsidRPr="00E014C1" w:rsidRDefault="00E014C1">
      <w:pPr>
        <w:rPr>
          <w:lang w:val="en-US"/>
        </w:rPr>
      </w:pPr>
      <w:proofErr w:type="gramStart"/>
      <w:r w:rsidRPr="00E014C1">
        <w:rPr>
          <w:lang w:val="en-US"/>
        </w:rPr>
        <w:t>2</w:t>
      </w:r>
      <w:proofErr w:type="gramEnd"/>
      <w:r w:rsidRPr="00E014C1">
        <w:rPr>
          <w:lang w:val="en-US"/>
        </w:rPr>
        <w:t xml:space="preserve">, 3 or 4 Clock sources available: </w:t>
      </w:r>
    </w:p>
    <w:p w:rsidR="00E014C1" w:rsidRDefault="00E014C1">
      <w:pPr>
        <w:rPr>
          <w:lang w:val="en-US"/>
        </w:rPr>
      </w:pPr>
      <w:r w:rsidRPr="00E014C1">
        <w:rPr>
          <w:lang w:val="en-US"/>
        </w:rPr>
        <w:lastRenderedPageBreak/>
        <w:t>LFT1CLK: external</w:t>
      </w:r>
      <w:r>
        <w:rPr>
          <w:lang w:val="en-US"/>
        </w:rPr>
        <w:t xml:space="preserve"> low-/high-frequency oscillator. </w:t>
      </w:r>
      <w:proofErr w:type="gramStart"/>
      <w:r>
        <w:rPr>
          <w:lang w:val="en-US"/>
        </w:rPr>
        <w:t>Can be used</w:t>
      </w:r>
      <w:proofErr w:type="gramEnd"/>
      <w:r>
        <w:rPr>
          <w:lang w:val="en-US"/>
        </w:rPr>
        <w:t xml:space="preserve"> with 32768 crystals or standard crystals, resonators or external clock sources. Low frequency or </w:t>
      </w:r>
      <w:proofErr w:type="gramStart"/>
      <w:r>
        <w:rPr>
          <w:lang w:val="en-US"/>
        </w:rPr>
        <w:t>400kHz</w:t>
      </w:r>
      <w:proofErr w:type="gramEnd"/>
      <w:r>
        <w:rPr>
          <w:lang w:val="en-US"/>
        </w:rPr>
        <w:t xml:space="preserve"> – 16Mhz.</w:t>
      </w:r>
    </w:p>
    <w:p w:rsidR="00E014C1" w:rsidRDefault="00E014C1">
      <w:pPr>
        <w:rPr>
          <w:lang w:val="en-US"/>
        </w:rPr>
      </w:pPr>
      <w:r>
        <w:rPr>
          <w:lang w:val="en-US"/>
        </w:rPr>
        <w:t xml:space="preserve">XT2CLK: Optional. High frequency. </w:t>
      </w:r>
      <w:proofErr w:type="gramStart"/>
      <w:r>
        <w:rPr>
          <w:lang w:val="en-US"/>
        </w:rPr>
        <w:t>Can be used</w:t>
      </w:r>
      <w:proofErr w:type="gramEnd"/>
      <w:r>
        <w:rPr>
          <w:lang w:val="en-US"/>
        </w:rPr>
        <w:t xml:space="preserve"> with standard crystals, resonators or external clock sources. </w:t>
      </w:r>
      <w:proofErr w:type="gramStart"/>
      <w:r>
        <w:rPr>
          <w:lang w:val="en-US"/>
        </w:rPr>
        <w:t>400kHz</w:t>
      </w:r>
      <w:proofErr w:type="gramEnd"/>
      <w:r>
        <w:rPr>
          <w:lang w:val="en-US"/>
        </w:rPr>
        <w:t xml:space="preserve"> – 16MHz.</w:t>
      </w:r>
    </w:p>
    <w:p w:rsidR="00E014C1" w:rsidRDefault="00E014C1">
      <w:pPr>
        <w:rPr>
          <w:lang w:val="en-US"/>
        </w:rPr>
      </w:pPr>
      <w:r>
        <w:rPr>
          <w:lang w:val="en-US"/>
        </w:rPr>
        <w:t>DCOCLK: Internal Digitally Controlled Oscillator</w:t>
      </w:r>
    </w:p>
    <w:p w:rsidR="00E014C1" w:rsidRDefault="00E014C1">
      <w:pPr>
        <w:rPr>
          <w:lang w:val="en-US"/>
        </w:rPr>
      </w:pPr>
      <w:r>
        <w:rPr>
          <w:lang w:val="en-US"/>
        </w:rPr>
        <w:t xml:space="preserve">VLOCLK: Internal very low frequency oscillator. </w:t>
      </w:r>
      <w:proofErr w:type="gramStart"/>
      <w:r>
        <w:rPr>
          <w:lang w:val="en-US"/>
        </w:rPr>
        <w:t>12kHz</w:t>
      </w:r>
      <w:proofErr w:type="gramEnd"/>
    </w:p>
    <w:p w:rsidR="00E014C1" w:rsidRDefault="005308F5">
      <w:pPr>
        <w:rPr>
          <w:lang w:val="en-US"/>
        </w:rPr>
      </w:pPr>
      <w:proofErr w:type="gramStart"/>
      <w:r>
        <w:rPr>
          <w:lang w:val="en-US"/>
        </w:rPr>
        <w:t>3</w:t>
      </w:r>
      <w:proofErr w:type="gramEnd"/>
      <w:r>
        <w:rPr>
          <w:lang w:val="en-US"/>
        </w:rPr>
        <w:t xml:space="preserve"> clock Signals available:</w:t>
      </w:r>
    </w:p>
    <w:p w:rsidR="005308F5" w:rsidRDefault="005308F5">
      <w:pPr>
        <w:rPr>
          <w:lang w:val="en-US"/>
        </w:rPr>
      </w:pPr>
      <w:r>
        <w:rPr>
          <w:lang w:val="en-US"/>
        </w:rPr>
        <w:t xml:space="preserve">ACLK: Auxiliary clock. Software selectable as </w:t>
      </w:r>
      <w:r w:rsidRPr="00E014C1">
        <w:rPr>
          <w:lang w:val="en-US"/>
        </w:rPr>
        <w:t>LFT1CLK</w:t>
      </w:r>
      <w:r>
        <w:rPr>
          <w:lang w:val="en-US"/>
        </w:rPr>
        <w:t>,</w:t>
      </w:r>
      <w:r w:rsidRPr="005308F5">
        <w:rPr>
          <w:lang w:val="en-US"/>
        </w:rPr>
        <w:t xml:space="preserve"> </w:t>
      </w:r>
      <w:r>
        <w:rPr>
          <w:lang w:val="en-US"/>
        </w:rPr>
        <w:t>VLOCLK. Divided by 1, 2, 4 or 8</w:t>
      </w:r>
    </w:p>
    <w:p w:rsidR="005308F5" w:rsidRDefault="005308F5">
      <w:pPr>
        <w:rPr>
          <w:lang w:val="en-US"/>
        </w:rPr>
      </w:pPr>
      <w:r>
        <w:rPr>
          <w:lang w:val="en-US"/>
        </w:rPr>
        <w:t xml:space="preserve">MCLK: Master clock. Software selectable as any. Divided by </w:t>
      </w:r>
      <w:proofErr w:type="gramStart"/>
      <w:r>
        <w:rPr>
          <w:lang w:val="en-US"/>
        </w:rPr>
        <w:t>1 ,2</w:t>
      </w:r>
      <w:proofErr w:type="gramEnd"/>
      <w:r>
        <w:rPr>
          <w:lang w:val="en-US"/>
        </w:rPr>
        <w:t xml:space="preserve"> ,4 or 8</w:t>
      </w:r>
    </w:p>
    <w:p w:rsidR="0090672E" w:rsidRDefault="005308F5">
      <w:pPr>
        <w:rPr>
          <w:lang w:val="en-US"/>
        </w:rPr>
      </w:pPr>
      <w:r>
        <w:rPr>
          <w:lang w:val="en-US"/>
        </w:rPr>
        <w:t>SMCLK: Sub main clock. Software selectable as any. Divided by 1, 2, 4 or 8. Software selectable for individual peripheral modules.</w:t>
      </w:r>
    </w:p>
    <w:p w:rsidR="0090672E" w:rsidRDefault="0090672E">
      <w:pPr>
        <w:rPr>
          <w:lang w:val="en-US"/>
        </w:rPr>
      </w:pPr>
      <w:proofErr w:type="spellStart"/>
      <w:r>
        <w:rPr>
          <w:lang w:val="en-US"/>
        </w:rPr>
        <w:t>MODx</w:t>
      </w:r>
      <w:proofErr w:type="spellEnd"/>
      <w:r>
        <w:rPr>
          <w:lang w:val="en-US"/>
        </w:rPr>
        <w:t xml:space="preserve"> </w:t>
      </w:r>
      <w:proofErr w:type="gramStart"/>
      <w:r>
        <w:rPr>
          <w:lang w:val="en-US"/>
        </w:rPr>
        <w:t>is used</w:t>
      </w:r>
      <w:proofErr w:type="gramEnd"/>
      <w:r>
        <w:rPr>
          <w:lang w:val="en-US"/>
        </w:rPr>
        <w:t xml:space="preserve"> to fine adjust the frequency produced by the DCO. </w:t>
      </w:r>
      <w:r>
        <w:rPr>
          <w:noProof/>
          <w:lang w:eastAsia="de-CH"/>
        </w:rPr>
        <w:drawing>
          <wp:inline distT="0" distB="0" distL="0" distR="0" wp14:anchorId="10857C30" wp14:editId="72221E42">
            <wp:extent cx="5760720" cy="580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580390"/>
                    </a:xfrm>
                    <a:prstGeom prst="rect">
                      <a:avLst/>
                    </a:prstGeom>
                  </pic:spPr>
                </pic:pic>
              </a:graphicData>
            </a:graphic>
          </wp:inline>
        </w:drawing>
      </w:r>
    </w:p>
    <w:p w:rsidR="0090672E" w:rsidRDefault="0090672E">
      <w:pPr>
        <w:rPr>
          <w:lang w:val="en-US"/>
        </w:rPr>
      </w:pPr>
    </w:p>
    <w:p w:rsidR="00315A3A" w:rsidRDefault="00315A3A">
      <w:pPr>
        <w:rPr>
          <w:lang w:val="en-US"/>
        </w:rPr>
      </w:pPr>
      <w:r>
        <w:rPr>
          <w:lang w:val="en-US"/>
        </w:rPr>
        <w:t xml:space="preserve">Set Main clock and </w:t>
      </w:r>
      <w:proofErr w:type="spellStart"/>
      <w:r>
        <w:rPr>
          <w:lang w:val="en-US"/>
        </w:rPr>
        <w:t>Submain</w:t>
      </w:r>
      <w:proofErr w:type="spellEnd"/>
      <w:r>
        <w:rPr>
          <w:lang w:val="en-US"/>
        </w:rPr>
        <w:t xml:space="preserve"> clock to DCO disabling LFTX1CLK and XT2CLK because no external Crystals or Resonators are available:</w:t>
      </w:r>
    </w:p>
    <w:p w:rsidR="00315A3A" w:rsidRDefault="00315A3A">
      <w:pPr>
        <w:rPr>
          <w:lang w:val="en-US"/>
        </w:rPr>
      </w:pPr>
      <w:r>
        <w:rPr>
          <w:lang w:val="en-US"/>
        </w:rPr>
        <w:t>Basic Clock System Control Register 1 (BCSCTL1):</w:t>
      </w:r>
    </w:p>
    <w:p w:rsidR="00315A3A" w:rsidRDefault="00315A3A">
      <w:pPr>
        <w:rPr>
          <w:lang w:val="en-US"/>
        </w:rPr>
      </w:pPr>
      <w:r>
        <w:rPr>
          <w:noProof/>
          <w:lang w:eastAsia="de-CH"/>
        </w:rPr>
        <w:drawing>
          <wp:inline distT="0" distB="0" distL="0" distR="0" wp14:anchorId="249C86A9" wp14:editId="6A167C11">
            <wp:extent cx="5760720" cy="24530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453005"/>
                    </a:xfrm>
                    <a:prstGeom prst="rect">
                      <a:avLst/>
                    </a:prstGeom>
                  </pic:spPr>
                </pic:pic>
              </a:graphicData>
            </a:graphic>
          </wp:inline>
        </w:drawing>
      </w:r>
    </w:p>
    <w:p w:rsidR="00315A3A" w:rsidRDefault="00315A3A">
      <w:pPr>
        <w:rPr>
          <w:lang w:val="en-US"/>
        </w:rPr>
      </w:pPr>
      <w:r>
        <w:rPr>
          <w:lang w:val="en-US"/>
        </w:rPr>
        <w:t>XT2OFF = 1</w:t>
      </w:r>
    </w:p>
    <w:p w:rsidR="004A7C8E" w:rsidRDefault="004A7C8E">
      <w:pPr>
        <w:rPr>
          <w:lang w:val="en-US"/>
        </w:rPr>
      </w:pPr>
      <w:r>
        <w:rPr>
          <w:lang w:val="en-US"/>
        </w:rPr>
        <w:t>XTS = 0</w:t>
      </w:r>
    </w:p>
    <w:p w:rsidR="00315A3A" w:rsidRDefault="00315A3A">
      <w:pPr>
        <w:rPr>
          <w:lang w:val="en-US"/>
        </w:rPr>
      </w:pPr>
      <w:proofErr w:type="spellStart"/>
      <w:r>
        <w:rPr>
          <w:lang w:val="en-US"/>
        </w:rPr>
        <w:t>RSELx</w:t>
      </w:r>
      <w:proofErr w:type="spellEnd"/>
      <w:r>
        <w:rPr>
          <w:lang w:val="en-US"/>
        </w:rPr>
        <w:t xml:space="preserve"> -&gt; See DCO configure later.</w:t>
      </w:r>
    </w:p>
    <w:p w:rsidR="004A7C8E" w:rsidRDefault="004A7C8E">
      <w:pPr>
        <w:rPr>
          <w:lang w:val="en-US"/>
        </w:rPr>
      </w:pPr>
      <w:r>
        <w:rPr>
          <w:lang w:val="en-US"/>
        </w:rPr>
        <w:t>Basic Clock System Control Register 2 (BCSCTL2):</w:t>
      </w:r>
    </w:p>
    <w:p w:rsidR="00315A3A" w:rsidRDefault="00315A3A">
      <w:pPr>
        <w:rPr>
          <w:lang w:val="en-US"/>
        </w:rPr>
      </w:pPr>
      <w:r>
        <w:rPr>
          <w:noProof/>
          <w:lang w:eastAsia="de-CH"/>
        </w:rPr>
        <w:lastRenderedPageBreak/>
        <w:drawing>
          <wp:inline distT="0" distB="0" distL="0" distR="0" wp14:anchorId="1F340241" wp14:editId="733EA4F7">
            <wp:extent cx="5760720" cy="34016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401695"/>
                    </a:xfrm>
                    <a:prstGeom prst="rect">
                      <a:avLst/>
                    </a:prstGeom>
                  </pic:spPr>
                </pic:pic>
              </a:graphicData>
            </a:graphic>
          </wp:inline>
        </w:drawing>
      </w:r>
    </w:p>
    <w:p w:rsidR="00315A3A" w:rsidRDefault="00315A3A">
      <w:pPr>
        <w:rPr>
          <w:lang w:val="en-US"/>
        </w:rPr>
      </w:pPr>
      <w:proofErr w:type="spellStart"/>
      <w:r>
        <w:rPr>
          <w:lang w:val="en-US"/>
        </w:rPr>
        <w:t>SELMx</w:t>
      </w:r>
      <w:proofErr w:type="spellEnd"/>
      <w:r>
        <w:rPr>
          <w:lang w:val="en-US"/>
        </w:rPr>
        <w:t xml:space="preserve"> = 00</w:t>
      </w:r>
    </w:p>
    <w:p w:rsidR="00315A3A" w:rsidRDefault="00315A3A">
      <w:pPr>
        <w:rPr>
          <w:lang w:val="en-US"/>
        </w:rPr>
      </w:pPr>
      <w:r>
        <w:rPr>
          <w:lang w:val="en-US"/>
        </w:rPr>
        <w:t xml:space="preserve">SELS = </w:t>
      </w:r>
      <w:proofErr w:type="gramStart"/>
      <w:r>
        <w:rPr>
          <w:lang w:val="en-US"/>
        </w:rPr>
        <w:t>0</w:t>
      </w:r>
      <w:proofErr w:type="gramEnd"/>
      <w:r>
        <w:rPr>
          <w:lang w:val="en-US"/>
        </w:rPr>
        <w:t>.</w:t>
      </w:r>
    </w:p>
    <w:p w:rsidR="004A7C8E" w:rsidRDefault="004A7C8E">
      <w:pPr>
        <w:rPr>
          <w:lang w:val="en-US"/>
        </w:rPr>
      </w:pPr>
      <w:r>
        <w:rPr>
          <w:lang w:val="en-US"/>
        </w:rPr>
        <w:t>DCOR = 0</w:t>
      </w:r>
    </w:p>
    <w:p w:rsidR="004A7C8E" w:rsidRDefault="004A7C8E">
      <w:pPr>
        <w:rPr>
          <w:lang w:val="en-US"/>
        </w:rPr>
      </w:pPr>
      <w:r>
        <w:rPr>
          <w:lang w:val="en-US"/>
        </w:rPr>
        <w:t>Basic Clock System Control Register 2 (BCSCTL2):</w:t>
      </w:r>
    </w:p>
    <w:p w:rsidR="004A7C8E" w:rsidRDefault="004A7C8E">
      <w:pPr>
        <w:rPr>
          <w:lang w:val="en-US"/>
        </w:rPr>
      </w:pPr>
      <w:r>
        <w:rPr>
          <w:noProof/>
          <w:lang w:eastAsia="de-CH"/>
        </w:rPr>
        <w:lastRenderedPageBreak/>
        <w:drawing>
          <wp:inline distT="0" distB="0" distL="0" distR="0" wp14:anchorId="0C86C1B6" wp14:editId="72679E27">
            <wp:extent cx="5760720" cy="5053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5053330"/>
                    </a:xfrm>
                    <a:prstGeom prst="rect">
                      <a:avLst/>
                    </a:prstGeom>
                  </pic:spPr>
                </pic:pic>
              </a:graphicData>
            </a:graphic>
          </wp:inline>
        </w:drawing>
      </w:r>
    </w:p>
    <w:p w:rsidR="004A7C8E" w:rsidRDefault="004A7C8E">
      <w:pPr>
        <w:rPr>
          <w:lang w:val="en-US"/>
        </w:rPr>
      </w:pPr>
      <w:r>
        <w:rPr>
          <w:lang w:val="en-US"/>
        </w:rPr>
        <w:t>LFXT1Sx = 10</w:t>
      </w:r>
    </w:p>
    <w:p w:rsidR="004A7C8E" w:rsidRDefault="004A7C8E">
      <w:pPr>
        <w:rPr>
          <w:lang w:val="en-US"/>
        </w:rPr>
      </w:pPr>
    </w:p>
    <w:p w:rsidR="004A7C8E" w:rsidRDefault="004A7C8E">
      <w:pPr>
        <w:rPr>
          <w:lang w:val="en-US"/>
        </w:rPr>
      </w:pPr>
      <w:r>
        <w:rPr>
          <w:lang w:val="en-US"/>
        </w:rPr>
        <w:t>Programming the clock speed for the DCO</w:t>
      </w:r>
    </w:p>
    <w:p w:rsidR="00315A3A" w:rsidRDefault="00315A3A">
      <w:pPr>
        <w:rPr>
          <w:lang w:val="en-US"/>
        </w:rPr>
      </w:pPr>
      <w:r>
        <w:rPr>
          <w:lang w:val="en-US"/>
        </w:rPr>
        <w:t>DCO Control Register (DCOCTRL):</w:t>
      </w:r>
    </w:p>
    <w:p w:rsidR="00315A3A" w:rsidRDefault="00315A3A">
      <w:pPr>
        <w:rPr>
          <w:lang w:val="en-US"/>
        </w:rPr>
      </w:pPr>
      <w:r>
        <w:rPr>
          <w:noProof/>
          <w:lang w:eastAsia="de-CH"/>
        </w:rPr>
        <w:drawing>
          <wp:inline distT="0" distB="0" distL="0" distR="0" wp14:anchorId="0DEB2348" wp14:editId="1733FFE6">
            <wp:extent cx="5760720" cy="1149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149985"/>
                    </a:xfrm>
                    <a:prstGeom prst="rect">
                      <a:avLst/>
                    </a:prstGeom>
                  </pic:spPr>
                </pic:pic>
              </a:graphicData>
            </a:graphic>
          </wp:inline>
        </w:drawing>
      </w:r>
    </w:p>
    <w:p w:rsidR="0090672E" w:rsidRDefault="0090672E">
      <w:pPr>
        <w:rPr>
          <w:lang w:val="en-US"/>
        </w:rPr>
      </w:pPr>
      <w:r>
        <w:rPr>
          <w:lang w:val="en-US"/>
        </w:rPr>
        <w:t>DCO = 111</w:t>
      </w:r>
    </w:p>
    <w:p w:rsidR="0090672E" w:rsidRDefault="0090672E">
      <w:pPr>
        <w:rPr>
          <w:lang w:val="en-US"/>
        </w:rPr>
      </w:pPr>
      <w:r>
        <w:rPr>
          <w:lang w:val="en-US"/>
        </w:rPr>
        <w:t xml:space="preserve">Also set </w:t>
      </w:r>
      <w:proofErr w:type="spellStart"/>
      <w:r>
        <w:rPr>
          <w:lang w:val="en-US"/>
        </w:rPr>
        <w:t>RSLx</w:t>
      </w:r>
      <w:proofErr w:type="spellEnd"/>
      <w:r>
        <w:rPr>
          <w:lang w:val="en-US"/>
        </w:rPr>
        <w:t xml:space="preserve"> to 1111</w:t>
      </w:r>
    </w:p>
    <w:p w:rsidR="00142709" w:rsidRDefault="00142709">
      <w:pPr>
        <w:rPr>
          <w:noProof/>
          <w:lang w:val="en-US" w:eastAsia="de-CH"/>
        </w:rPr>
      </w:pPr>
      <w:r>
        <w:rPr>
          <w:lang w:val="en-US"/>
        </w:rPr>
        <w:t>The DCO can also be calibrated by a pre-</w:t>
      </w:r>
      <w:proofErr w:type="gramStart"/>
      <w:r>
        <w:rPr>
          <w:lang w:val="en-US"/>
        </w:rPr>
        <w:t>generated  define</w:t>
      </w:r>
      <w:proofErr w:type="gramEnd"/>
      <w:r w:rsidRPr="00142709">
        <w:rPr>
          <w:noProof/>
          <w:lang w:val="en-US" w:eastAsia="de-CH"/>
        </w:rPr>
        <w:t xml:space="preserve"> </w:t>
      </w:r>
    </w:p>
    <w:p w:rsidR="00142709" w:rsidRDefault="00142709">
      <w:pPr>
        <w:rPr>
          <w:lang w:val="en-US"/>
        </w:rPr>
      </w:pPr>
      <w:r>
        <w:rPr>
          <w:noProof/>
          <w:lang w:eastAsia="de-CH"/>
        </w:rPr>
        <w:lastRenderedPageBreak/>
        <w:drawing>
          <wp:inline distT="0" distB="0" distL="0" distR="0" wp14:anchorId="17D66085" wp14:editId="53F309C3">
            <wp:extent cx="5760720" cy="2101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101215"/>
                    </a:xfrm>
                    <a:prstGeom prst="rect">
                      <a:avLst/>
                    </a:prstGeom>
                  </pic:spPr>
                </pic:pic>
              </a:graphicData>
            </a:graphic>
          </wp:inline>
        </w:drawing>
      </w:r>
    </w:p>
    <w:p w:rsidR="0090672E" w:rsidRDefault="00A82738" w:rsidP="00A82738">
      <w:pPr>
        <w:pStyle w:val="Heading1"/>
        <w:rPr>
          <w:lang w:val="en-US"/>
        </w:rPr>
      </w:pPr>
      <w:r>
        <w:rPr>
          <w:lang w:val="en-US"/>
        </w:rPr>
        <w:t>GIE</w:t>
      </w:r>
    </w:p>
    <w:p w:rsidR="00A82738" w:rsidRPr="00A82738" w:rsidRDefault="00A82738" w:rsidP="00A82738">
      <w:pPr>
        <w:rPr>
          <w:lang w:val="en-US"/>
        </w:rPr>
      </w:pPr>
    </w:p>
    <w:p w:rsidR="00A82738" w:rsidRDefault="00A82738" w:rsidP="00A82738">
      <w:pPr>
        <w:rPr>
          <w:lang w:val="en-US"/>
        </w:rPr>
      </w:pPr>
      <w:r>
        <w:rPr>
          <w:noProof/>
          <w:lang w:eastAsia="de-CH"/>
        </w:rPr>
        <w:drawing>
          <wp:inline distT="0" distB="0" distL="0" distR="0" wp14:anchorId="42A05273" wp14:editId="23344F67">
            <wp:extent cx="5760720" cy="51777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177790"/>
                    </a:xfrm>
                    <a:prstGeom prst="rect">
                      <a:avLst/>
                    </a:prstGeom>
                  </pic:spPr>
                </pic:pic>
              </a:graphicData>
            </a:graphic>
          </wp:inline>
        </w:drawing>
      </w:r>
    </w:p>
    <w:p w:rsidR="00A82738" w:rsidRDefault="00A82738" w:rsidP="00A82738">
      <w:pPr>
        <w:rPr>
          <w:lang w:val="en-US"/>
        </w:rPr>
      </w:pPr>
    </w:p>
    <w:p w:rsidR="00A82738" w:rsidRDefault="00A82738" w:rsidP="00A82738">
      <w:pPr>
        <w:rPr>
          <w:lang w:val="en-US"/>
        </w:rPr>
      </w:pPr>
    </w:p>
    <w:p w:rsidR="00A82738" w:rsidRPr="00A82738" w:rsidRDefault="00A82738" w:rsidP="00A82738">
      <w:pPr>
        <w:rPr>
          <w:lang w:val="en-US"/>
        </w:rPr>
      </w:pPr>
    </w:p>
    <w:p w:rsidR="00F06C16" w:rsidRDefault="00F06C16" w:rsidP="00F06C16">
      <w:pPr>
        <w:pStyle w:val="Heading1"/>
        <w:rPr>
          <w:sz w:val="28"/>
          <w:szCs w:val="28"/>
          <w:lang w:val="en-US"/>
        </w:rPr>
      </w:pPr>
      <w:r w:rsidRPr="00F06C16">
        <w:rPr>
          <w:sz w:val="28"/>
          <w:szCs w:val="28"/>
          <w:lang w:val="en-US"/>
        </w:rPr>
        <w:lastRenderedPageBreak/>
        <w:t>ADC</w:t>
      </w:r>
    </w:p>
    <w:p w:rsidR="00F06C16" w:rsidRDefault="00F06C16" w:rsidP="00F06C16">
      <w:pPr>
        <w:rPr>
          <w:lang w:val="en-US"/>
        </w:rPr>
      </w:pPr>
      <w:r>
        <w:rPr>
          <w:lang w:val="en-US"/>
        </w:rPr>
        <w:t xml:space="preserve">The ADC core operates with </w:t>
      </w:r>
      <w:r w:rsidR="00162A47">
        <w:rPr>
          <w:lang w:val="en-US"/>
        </w:rPr>
        <w:t xml:space="preserve">an upper and a lower reference Voltage that </w:t>
      </w:r>
      <w:proofErr w:type="gramStart"/>
      <w:r w:rsidR="00162A47">
        <w:rPr>
          <w:lang w:val="en-US"/>
        </w:rPr>
        <w:t>can be defined</w:t>
      </w:r>
      <w:proofErr w:type="gramEnd"/>
      <w:r w:rsidR="00162A47">
        <w:rPr>
          <w:lang w:val="en-US"/>
        </w:rPr>
        <w:t xml:space="preserve"> by user.</w:t>
      </w:r>
    </w:p>
    <w:p w:rsidR="00162A47" w:rsidRDefault="00162A47" w:rsidP="00F06C16">
      <w:pPr>
        <w:rPr>
          <w:lang w:val="en-US"/>
        </w:rPr>
      </w:pPr>
      <w:r>
        <w:rPr>
          <w:lang w:val="en-US"/>
        </w:rPr>
        <w:t>If the Input Signal is equal or higher than the upper Voltage, the digital value is Full Scale (0x0FFF)</w:t>
      </w:r>
    </w:p>
    <w:p w:rsidR="00162A47" w:rsidRDefault="00162A47" w:rsidP="00F06C16">
      <w:pPr>
        <w:rPr>
          <w:lang w:val="en-US"/>
        </w:rPr>
      </w:pPr>
      <w:r>
        <w:rPr>
          <w:lang w:val="en-US"/>
        </w:rPr>
        <w:t>If the Input Signal is below the lower Voltage the digital value is low (0x0000)</w:t>
      </w:r>
    </w:p>
    <w:p w:rsidR="00162A47" w:rsidRDefault="00162A47" w:rsidP="00F06C16">
      <w:pPr>
        <w:rPr>
          <w:lang w:val="en-US"/>
        </w:rPr>
      </w:pPr>
      <w:r>
        <w:rPr>
          <w:lang w:val="en-US"/>
        </w:rPr>
        <w:t xml:space="preserve">In </w:t>
      </w:r>
      <w:proofErr w:type="gramStart"/>
      <w:r>
        <w:rPr>
          <w:lang w:val="en-US"/>
        </w:rPr>
        <w:t>between</w:t>
      </w:r>
      <w:proofErr w:type="gramEnd"/>
      <w:r>
        <w:rPr>
          <w:lang w:val="en-US"/>
        </w:rPr>
        <w:t xml:space="preserve"> the Digital Value equals the calculated value N</w:t>
      </w:r>
      <w:r>
        <w:rPr>
          <w:vertAlign w:val="subscript"/>
          <w:lang w:val="en-US"/>
        </w:rPr>
        <w:t>ADC</w:t>
      </w:r>
      <w:r>
        <w:rPr>
          <w:lang w:val="en-US"/>
        </w:rPr>
        <w:t>:</w:t>
      </w:r>
    </w:p>
    <w:p w:rsidR="00162A47" w:rsidRDefault="00162A47" w:rsidP="00F06C16">
      <w:pPr>
        <w:rPr>
          <w:lang w:val="en-US"/>
        </w:rPr>
      </w:pPr>
      <w:r>
        <w:rPr>
          <w:noProof/>
          <w:lang w:eastAsia="de-CH"/>
        </w:rPr>
        <w:drawing>
          <wp:inline distT="0" distB="0" distL="0" distR="0" wp14:anchorId="3EAC3B89" wp14:editId="13C14BA4">
            <wp:extent cx="2171700" cy="619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1700" cy="619125"/>
                    </a:xfrm>
                    <a:prstGeom prst="rect">
                      <a:avLst/>
                    </a:prstGeom>
                  </pic:spPr>
                </pic:pic>
              </a:graphicData>
            </a:graphic>
          </wp:inline>
        </w:drawing>
      </w:r>
    </w:p>
    <w:p w:rsidR="00162A47" w:rsidRDefault="00162A47" w:rsidP="00F06C16">
      <w:pPr>
        <w:rPr>
          <w:lang w:val="en-US"/>
        </w:rPr>
      </w:pPr>
      <w:proofErr w:type="gramStart"/>
      <w:r>
        <w:rPr>
          <w:lang w:val="en-US"/>
        </w:rPr>
        <w:t>The ADC core is configured by only two registers</w:t>
      </w:r>
      <w:proofErr w:type="gramEnd"/>
      <w:r>
        <w:rPr>
          <w:lang w:val="en-US"/>
        </w:rPr>
        <w:t>:</w:t>
      </w:r>
      <w:r w:rsidR="007E2AEA">
        <w:rPr>
          <w:lang w:val="en-US"/>
        </w:rPr>
        <w:t xml:space="preserve"> </w:t>
      </w:r>
      <w:r w:rsidR="007E2AEA" w:rsidRPr="007E2AEA">
        <w:rPr>
          <w:lang w:val="en-US"/>
        </w:rPr>
        <w:t>ADC12CTL0 and ADC12CTL1</w:t>
      </w:r>
    </w:p>
    <w:p w:rsidR="007E2AEA" w:rsidRDefault="007E2AEA" w:rsidP="00F06C16">
      <w:pPr>
        <w:rPr>
          <w:lang w:val="en-US"/>
        </w:rPr>
      </w:pPr>
      <w:r>
        <w:rPr>
          <w:lang w:val="en-US"/>
        </w:rPr>
        <w:t xml:space="preserve">Its memory is stored in 16 registers therefore it can store up to 16-words of translation without any CPU intervention. </w:t>
      </w:r>
      <w:proofErr w:type="gramStart"/>
      <w:r>
        <w:rPr>
          <w:lang w:val="en-US"/>
        </w:rPr>
        <w:t>The memory, that is to be saved, is controlled by another 16 Memory control registers</w:t>
      </w:r>
      <w:proofErr w:type="gramEnd"/>
      <w:r>
        <w:rPr>
          <w:lang w:val="en-US"/>
        </w:rPr>
        <w:t xml:space="preserve">. These decide what input channel is to </w:t>
      </w:r>
      <w:proofErr w:type="gramStart"/>
      <w:r>
        <w:rPr>
          <w:lang w:val="en-US"/>
        </w:rPr>
        <w:t>be used</w:t>
      </w:r>
      <w:proofErr w:type="gramEnd"/>
      <w:r>
        <w:rPr>
          <w:lang w:val="en-US"/>
        </w:rPr>
        <w:t xml:space="preserve"> and on what references the conversion has to be done.</w:t>
      </w:r>
    </w:p>
    <w:p w:rsidR="004C2D08" w:rsidRDefault="004C2D08">
      <w:pPr>
        <w:rPr>
          <w:lang w:val="en-US"/>
        </w:rPr>
      </w:pPr>
      <w:r>
        <w:rPr>
          <w:lang w:val="en-US"/>
        </w:rPr>
        <w:br w:type="page"/>
      </w:r>
    </w:p>
    <w:p w:rsidR="004C2D08" w:rsidRDefault="004C2D08" w:rsidP="004C2D08">
      <w:pPr>
        <w:pStyle w:val="Heading2"/>
        <w:rPr>
          <w:lang w:val="en-US"/>
        </w:rPr>
      </w:pPr>
      <w:r>
        <w:rPr>
          <w:lang w:val="en-US"/>
        </w:rPr>
        <w:lastRenderedPageBreak/>
        <w:t>Memory Register</w:t>
      </w:r>
    </w:p>
    <w:p w:rsidR="004C2D08" w:rsidRDefault="004C2D08" w:rsidP="00F06C16">
      <w:pPr>
        <w:rPr>
          <w:lang w:val="en-US"/>
        </w:rPr>
      </w:pPr>
      <w:r>
        <w:rPr>
          <w:noProof/>
          <w:lang w:eastAsia="de-CH"/>
        </w:rPr>
        <w:drawing>
          <wp:inline distT="0" distB="0" distL="0" distR="0" wp14:anchorId="389747F2" wp14:editId="2BFB1889">
            <wp:extent cx="5760720" cy="6617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617970"/>
                    </a:xfrm>
                    <a:prstGeom prst="rect">
                      <a:avLst/>
                    </a:prstGeom>
                  </pic:spPr>
                </pic:pic>
              </a:graphicData>
            </a:graphic>
          </wp:inline>
        </w:drawing>
      </w:r>
    </w:p>
    <w:p w:rsidR="004C2D08" w:rsidRDefault="004C2D08">
      <w:pPr>
        <w:rPr>
          <w:lang w:val="en-US"/>
        </w:rPr>
      </w:pPr>
      <w:r>
        <w:rPr>
          <w:lang w:val="en-US"/>
        </w:rPr>
        <w:br w:type="page"/>
      </w:r>
    </w:p>
    <w:p w:rsidR="004C2D08" w:rsidRDefault="004C2D08" w:rsidP="00F06C16">
      <w:pPr>
        <w:rPr>
          <w:lang w:val="en-US"/>
        </w:rPr>
      </w:pPr>
      <w:r w:rsidRPr="004C2D08">
        <w:rPr>
          <w:rStyle w:val="Heading2Char"/>
        </w:rPr>
        <w:lastRenderedPageBreak/>
        <w:t>Control Register</w:t>
      </w:r>
      <w:r>
        <w:rPr>
          <w:noProof/>
          <w:lang w:eastAsia="de-CH"/>
        </w:rPr>
        <w:drawing>
          <wp:inline distT="0" distB="0" distL="0" distR="0" wp14:anchorId="42331134" wp14:editId="3C27C358">
            <wp:extent cx="5760720" cy="6619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619875"/>
                    </a:xfrm>
                    <a:prstGeom prst="rect">
                      <a:avLst/>
                    </a:prstGeom>
                  </pic:spPr>
                </pic:pic>
              </a:graphicData>
            </a:graphic>
          </wp:inline>
        </w:drawing>
      </w:r>
    </w:p>
    <w:p w:rsidR="004C2D08" w:rsidRDefault="004C2D08" w:rsidP="00F06C16">
      <w:pPr>
        <w:rPr>
          <w:lang w:val="en-US"/>
        </w:rPr>
      </w:pPr>
      <w:r>
        <w:rPr>
          <w:noProof/>
          <w:lang w:eastAsia="de-CH"/>
        </w:rPr>
        <w:drawing>
          <wp:inline distT="0" distB="0" distL="0" distR="0" wp14:anchorId="483D8AFC" wp14:editId="7C09C347">
            <wp:extent cx="5370163" cy="20955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6987" cy="2098163"/>
                    </a:xfrm>
                    <a:prstGeom prst="rect">
                      <a:avLst/>
                    </a:prstGeom>
                  </pic:spPr>
                </pic:pic>
              </a:graphicData>
            </a:graphic>
          </wp:inline>
        </w:drawing>
      </w:r>
    </w:p>
    <w:p w:rsidR="004C2D08" w:rsidRDefault="004C2D08" w:rsidP="00F06C16">
      <w:pPr>
        <w:rPr>
          <w:lang w:val="en-US"/>
        </w:rPr>
      </w:pPr>
    </w:p>
    <w:p w:rsidR="004C2D08" w:rsidRDefault="004C2D08" w:rsidP="00F06C16">
      <w:pPr>
        <w:rPr>
          <w:lang w:val="en-US"/>
        </w:rPr>
      </w:pPr>
    </w:p>
    <w:p w:rsidR="004C2D08" w:rsidRDefault="004C2D08" w:rsidP="00F06C16">
      <w:pPr>
        <w:rPr>
          <w:lang w:val="en-US"/>
        </w:rPr>
      </w:pPr>
      <w:r>
        <w:rPr>
          <w:noProof/>
          <w:lang w:eastAsia="de-CH"/>
        </w:rPr>
        <w:drawing>
          <wp:inline distT="0" distB="0" distL="0" distR="0" wp14:anchorId="10B555DB" wp14:editId="3F8669B5">
            <wp:extent cx="5760720" cy="6466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6466205"/>
                    </a:xfrm>
                    <a:prstGeom prst="rect">
                      <a:avLst/>
                    </a:prstGeom>
                  </pic:spPr>
                </pic:pic>
              </a:graphicData>
            </a:graphic>
          </wp:inline>
        </w:drawing>
      </w:r>
    </w:p>
    <w:p w:rsidR="004C2D08" w:rsidRDefault="004C2D08">
      <w:pPr>
        <w:rPr>
          <w:lang w:val="en-US"/>
        </w:rPr>
      </w:pPr>
      <w:r>
        <w:rPr>
          <w:lang w:val="en-US"/>
        </w:rPr>
        <w:br w:type="page"/>
      </w:r>
    </w:p>
    <w:p w:rsidR="004C2D08" w:rsidRDefault="004C2D08" w:rsidP="00F06C16">
      <w:pPr>
        <w:rPr>
          <w:lang w:val="en-US"/>
        </w:rPr>
      </w:pPr>
      <w:r>
        <w:rPr>
          <w:noProof/>
          <w:lang w:eastAsia="de-CH"/>
        </w:rPr>
        <w:lastRenderedPageBreak/>
        <w:drawing>
          <wp:inline distT="0" distB="0" distL="0" distR="0" wp14:anchorId="0F930E0C" wp14:editId="7084E7BD">
            <wp:extent cx="5760720" cy="6141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141720"/>
                    </a:xfrm>
                    <a:prstGeom prst="rect">
                      <a:avLst/>
                    </a:prstGeom>
                  </pic:spPr>
                </pic:pic>
              </a:graphicData>
            </a:graphic>
          </wp:inline>
        </w:drawing>
      </w:r>
    </w:p>
    <w:p w:rsidR="004C2D08" w:rsidRDefault="000C544C" w:rsidP="00BA6BA4">
      <w:pPr>
        <w:pStyle w:val="Heading2"/>
        <w:rPr>
          <w:lang w:val="en-US"/>
        </w:rPr>
      </w:pPr>
      <w:r>
        <w:rPr>
          <w:lang w:val="en-US"/>
        </w:rPr>
        <w:t>R</w:t>
      </w:r>
      <w:r w:rsidR="00BA6BA4">
        <w:rPr>
          <w:lang w:val="en-US"/>
        </w:rPr>
        <w:t>egister explanations</w:t>
      </w:r>
    </w:p>
    <w:p w:rsidR="00BA6BA4" w:rsidRDefault="00BA6BA4" w:rsidP="00BA6BA4">
      <w:pPr>
        <w:pStyle w:val="Heading3"/>
        <w:rPr>
          <w:lang w:val="en-US"/>
        </w:rPr>
      </w:pPr>
      <w:r>
        <w:rPr>
          <w:lang w:val="en-US"/>
        </w:rPr>
        <w:t>SHP</w:t>
      </w:r>
    </w:p>
    <w:p w:rsidR="00BA6BA4" w:rsidRDefault="00BA6BA4" w:rsidP="00BA6BA4">
      <w:pPr>
        <w:rPr>
          <w:lang w:val="en-US"/>
        </w:rPr>
      </w:pPr>
      <w:r>
        <w:rPr>
          <w:lang w:val="en-US"/>
        </w:rPr>
        <w:t xml:space="preserve">This Bit decides between Extended Sample Mode and Pulse Sample Mode. In the Expanded Sample Mode, the conversion takes place as long as SHI is high. In the Pulse Sample </w:t>
      </w:r>
      <w:proofErr w:type="gramStart"/>
      <w:r>
        <w:rPr>
          <w:lang w:val="en-US"/>
        </w:rPr>
        <w:t>Mode</w:t>
      </w:r>
      <w:proofErr w:type="gramEnd"/>
      <w:r>
        <w:rPr>
          <w:lang w:val="en-US"/>
        </w:rPr>
        <w:t xml:space="preserve"> a pulse on SHI will trigger a Timer that will h</w:t>
      </w:r>
      <w:r w:rsidR="000C544C">
        <w:rPr>
          <w:lang w:val="en-US"/>
        </w:rPr>
        <w:t>old the sample go signal SAMPCON</w:t>
      </w:r>
      <w:r>
        <w:rPr>
          <w:lang w:val="en-US"/>
        </w:rPr>
        <w:t xml:space="preserve"> high as long as by the user defined in the SHT0 and SHT1 register. Thes</w:t>
      </w:r>
      <w:r w:rsidR="000C544C">
        <w:rPr>
          <w:lang w:val="en-US"/>
        </w:rPr>
        <w:t>e two register will hold SAMPCON</w:t>
      </w:r>
      <w:r>
        <w:rPr>
          <w:lang w:val="en-US"/>
        </w:rPr>
        <w:t xml:space="preserve"> high for </w:t>
      </w:r>
      <w:r w:rsidR="000C544C">
        <w:rPr>
          <w:lang w:val="en-US"/>
        </w:rPr>
        <w:t>4-1024 times the ADC12CLK. The 4.-Bit-SHT0 register controls sampling time for the ADC12MCTL 0-7 register and the 4-Bit-STH1 register for the ADC12MCTL 8-15 register.</w:t>
      </w:r>
    </w:p>
    <w:p w:rsidR="000C544C" w:rsidRDefault="000C544C" w:rsidP="00BA6BA4">
      <w:pPr>
        <w:rPr>
          <w:lang w:val="en-US"/>
        </w:rPr>
      </w:pPr>
      <w:r>
        <w:rPr>
          <w:lang w:val="en-US"/>
        </w:rPr>
        <w:t>SAMPCON = Sample Conversion</w:t>
      </w:r>
    </w:p>
    <w:p w:rsidR="000C544C" w:rsidRDefault="000C544C" w:rsidP="00BA6BA4">
      <w:pPr>
        <w:rPr>
          <w:lang w:val="en-US"/>
        </w:rPr>
      </w:pPr>
      <w:r>
        <w:rPr>
          <w:noProof/>
          <w:lang w:eastAsia="de-CH"/>
        </w:rPr>
        <w:lastRenderedPageBreak/>
        <w:drawing>
          <wp:inline distT="0" distB="0" distL="0" distR="0" wp14:anchorId="247346E4" wp14:editId="385C96E0">
            <wp:extent cx="5235222" cy="252412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0512" cy="2526676"/>
                    </a:xfrm>
                    <a:prstGeom prst="rect">
                      <a:avLst/>
                    </a:prstGeom>
                  </pic:spPr>
                </pic:pic>
              </a:graphicData>
            </a:graphic>
          </wp:inline>
        </w:drawing>
      </w:r>
    </w:p>
    <w:p w:rsidR="000C544C" w:rsidRDefault="000C544C" w:rsidP="00BA6BA4">
      <w:pPr>
        <w:rPr>
          <w:lang w:val="en-US"/>
        </w:rPr>
      </w:pPr>
      <w:r>
        <w:rPr>
          <w:noProof/>
          <w:lang w:eastAsia="de-CH"/>
        </w:rPr>
        <w:drawing>
          <wp:inline distT="0" distB="0" distL="0" distR="0" wp14:anchorId="3FB1841C" wp14:editId="0DDB6300">
            <wp:extent cx="5760720" cy="32181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18180"/>
                    </a:xfrm>
                    <a:prstGeom prst="rect">
                      <a:avLst/>
                    </a:prstGeom>
                  </pic:spPr>
                </pic:pic>
              </a:graphicData>
            </a:graphic>
          </wp:inline>
        </w:drawing>
      </w:r>
    </w:p>
    <w:p w:rsidR="000C544C" w:rsidRDefault="000C544C" w:rsidP="00BA6BA4">
      <w:pPr>
        <w:rPr>
          <w:lang w:val="en-US"/>
        </w:rPr>
      </w:pPr>
      <w:r>
        <w:rPr>
          <w:noProof/>
          <w:lang w:eastAsia="de-CH"/>
        </w:rPr>
        <w:drawing>
          <wp:inline distT="0" distB="0" distL="0" distR="0" wp14:anchorId="5EC06E91" wp14:editId="2446D762">
            <wp:extent cx="5760720" cy="2735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35580"/>
                    </a:xfrm>
                    <a:prstGeom prst="rect">
                      <a:avLst/>
                    </a:prstGeom>
                  </pic:spPr>
                </pic:pic>
              </a:graphicData>
            </a:graphic>
          </wp:inline>
        </w:drawing>
      </w:r>
    </w:p>
    <w:p w:rsidR="000C544C" w:rsidRDefault="000C544C" w:rsidP="00BA6BA4">
      <w:pPr>
        <w:rPr>
          <w:lang w:val="en-US"/>
        </w:rPr>
      </w:pPr>
    </w:p>
    <w:p w:rsidR="000C544C" w:rsidRDefault="000C544C" w:rsidP="000C544C">
      <w:pPr>
        <w:pStyle w:val="Heading3"/>
        <w:rPr>
          <w:lang w:val="en-US"/>
        </w:rPr>
      </w:pPr>
      <w:r>
        <w:rPr>
          <w:lang w:val="en-US"/>
        </w:rPr>
        <w:lastRenderedPageBreak/>
        <w:t>Programming</w:t>
      </w:r>
    </w:p>
    <w:p w:rsidR="00684302" w:rsidRPr="00684302" w:rsidRDefault="00684302" w:rsidP="00684302">
      <w:pPr>
        <w:rPr>
          <w:lang w:val="en-US"/>
        </w:rPr>
      </w:pPr>
      <w:r>
        <w:rPr>
          <w:lang w:val="en-US"/>
        </w:rPr>
        <w:t xml:space="preserve">For my use, the ADC will </w:t>
      </w:r>
      <w:proofErr w:type="gramStart"/>
      <w:r>
        <w:rPr>
          <w:lang w:val="en-US"/>
        </w:rPr>
        <w:t>be initialized</w:t>
      </w:r>
      <w:proofErr w:type="gramEnd"/>
      <w:r>
        <w:rPr>
          <w:lang w:val="en-US"/>
        </w:rPr>
        <w:t xml:space="preserve"> in the startup of the device and then will be triggered all 1</w:t>
      </w:r>
      <w:r w:rsidR="00EE5E04">
        <w:rPr>
          <w:lang w:val="en-US"/>
        </w:rPr>
        <w:t xml:space="preserve">00m </w:t>
      </w:r>
      <w:r>
        <w:rPr>
          <w:lang w:val="en-US"/>
        </w:rPr>
        <w:t>second</w:t>
      </w:r>
      <w:r w:rsidR="00EE5E04">
        <w:rPr>
          <w:lang w:val="en-US"/>
        </w:rPr>
        <w:t>s</w:t>
      </w:r>
      <w:r>
        <w:rPr>
          <w:lang w:val="en-US"/>
        </w:rPr>
        <w:t xml:space="preserve"> by a Timer. When the conversion is complete, an interrupt will occur and the Controller can read the value and dim or brighten the LEDs.</w:t>
      </w:r>
    </w:p>
    <w:p w:rsidR="00684302" w:rsidRPr="00684302" w:rsidRDefault="00684302" w:rsidP="00684302">
      <w:pPr>
        <w:rPr>
          <w:lang w:val="en-US"/>
        </w:rPr>
      </w:pPr>
      <w:r>
        <w:rPr>
          <w:noProof/>
          <w:lang w:eastAsia="de-CH"/>
        </w:rPr>
        <w:drawing>
          <wp:inline distT="0" distB="0" distL="0" distR="0" wp14:anchorId="64976640" wp14:editId="50914423">
            <wp:extent cx="5760720" cy="63576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6357620"/>
                    </a:xfrm>
                    <a:prstGeom prst="rect">
                      <a:avLst/>
                    </a:prstGeom>
                  </pic:spPr>
                </pic:pic>
              </a:graphicData>
            </a:graphic>
          </wp:inline>
        </w:drawing>
      </w:r>
    </w:p>
    <w:p w:rsidR="000C544C" w:rsidRDefault="000C544C" w:rsidP="00BA6BA4">
      <w:pPr>
        <w:rPr>
          <w:lang w:val="en-US"/>
        </w:rPr>
      </w:pPr>
      <w:r w:rsidRPr="00EE5E04">
        <w:rPr>
          <w:rStyle w:val="Heading4Char"/>
          <w:lang w:val="en-US"/>
        </w:rPr>
        <w:t>ADC12CTL0</w:t>
      </w:r>
    </w:p>
    <w:p w:rsidR="00AB313A" w:rsidRDefault="00AB313A" w:rsidP="00BA6BA4">
      <w:pPr>
        <w:rPr>
          <w:lang w:val="en-US"/>
        </w:rPr>
      </w:pPr>
      <w:r>
        <w:rPr>
          <w:lang w:val="en-US"/>
        </w:rPr>
        <w:t>SHT0</w:t>
      </w:r>
      <w:r w:rsidR="00192FD8">
        <w:rPr>
          <w:lang w:val="en-US"/>
        </w:rPr>
        <w:t xml:space="preserve"> = 256</w:t>
      </w:r>
      <w:r w:rsidR="00EE5E04">
        <w:rPr>
          <w:lang w:val="en-US"/>
        </w:rPr>
        <w:t xml:space="preserve"> ADC12CLK </w:t>
      </w:r>
      <w:proofErr w:type="gramStart"/>
      <w:r w:rsidR="00EE5E04">
        <w:rPr>
          <w:lang w:val="en-US"/>
        </w:rPr>
        <w:t>cycles  (</w:t>
      </w:r>
      <w:proofErr w:type="gramEnd"/>
      <w:r w:rsidR="00EE5E04">
        <w:rPr>
          <w:lang w:val="en-US"/>
        </w:rPr>
        <w:t>0x</w:t>
      </w:r>
      <w:r w:rsidR="00192FD8">
        <w:rPr>
          <w:lang w:val="en-US"/>
        </w:rPr>
        <w:t>8</w:t>
      </w:r>
      <w:r w:rsidR="00EE5E04">
        <w:rPr>
          <w:lang w:val="en-US"/>
        </w:rPr>
        <w:t>)</w:t>
      </w:r>
      <w:r w:rsidR="00192FD8">
        <w:rPr>
          <w:lang w:val="en-US"/>
        </w:rPr>
        <w:t xml:space="preserve"> = 16us</w:t>
      </w:r>
    </w:p>
    <w:p w:rsidR="00EE5E04" w:rsidRDefault="00EE5E04" w:rsidP="00BA6BA4">
      <w:pPr>
        <w:rPr>
          <w:lang w:val="en-US"/>
        </w:rPr>
      </w:pPr>
      <w:r>
        <w:rPr>
          <w:lang w:val="en-US"/>
        </w:rPr>
        <w:t>ADC12ON = 1</w:t>
      </w:r>
    </w:p>
    <w:p w:rsidR="00EE5E04" w:rsidRDefault="00EE5E04" w:rsidP="00BA6BA4">
      <w:pPr>
        <w:rPr>
          <w:lang w:val="en-US"/>
        </w:rPr>
      </w:pPr>
      <w:r>
        <w:rPr>
          <w:lang w:val="en-US"/>
        </w:rPr>
        <w:t>ENC = 1</w:t>
      </w:r>
    </w:p>
    <w:p w:rsidR="00EE5E04" w:rsidRPr="00EE5E04" w:rsidRDefault="00EE5E04" w:rsidP="00EE5E04">
      <w:pPr>
        <w:rPr>
          <w:rFonts w:asciiTheme="majorHAnsi" w:eastAsiaTheme="majorEastAsia" w:hAnsiTheme="majorHAnsi" w:cstheme="majorBidi"/>
          <w:i/>
          <w:iCs/>
          <w:color w:val="401D51" w:themeColor="accent1" w:themeShade="BF"/>
          <w:lang w:val="en-US"/>
        </w:rPr>
      </w:pPr>
      <w:r>
        <w:rPr>
          <w:rStyle w:val="Heading4Char"/>
          <w:lang w:val="en-US"/>
        </w:rPr>
        <w:t>ADC12CTL1</w:t>
      </w:r>
    </w:p>
    <w:p w:rsidR="000C544C" w:rsidRDefault="00EE5E04" w:rsidP="00BA6BA4">
      <w:pPr>
        <w:rPr>
          <w:lang w:val="en-US"/>
        </w:rPr>
      </w:pPr>
      <w:proofErr w:type="spellStart"/>
      <w:r>
        <w:rPr>
          <w:lang w:val="en-US"/>
        </w:rPr>
        <w:t>SHSx</w:t>
      </w:r>
      <w:proofErr w:type="spellEnd"/>
      <w:r>
        <w:rPr>
          <w:lang w:val="en-US"/>
        </w:rPr>
        <w:t xml:space="preserve"> = TIMER_A (01)</w:t>
      </w:r>
    </w:p>
    <w:p w:rsidR="00EE5E04" w:rsidRDefault="00EE5E04" w:rsidP="00BA6BA4">
      <w:pPr>
        <w:rPr>
          <w:lang w:val="en-US"/>
        </w:rPr>
      </w:pPr>
      <w:r>
        <w:rPr>
          <w:lang w:val="en-US"/>
        </w:rPr>
        <w:t>SHP = 1</w:t>
      </w:r>
    </w:p>
    <w:p w:rsidR="00EE5E04" w:rsidRDefault="00EE5E04" w:rsidP="00BA6BA4">
      <w:pPr>
        <w:rPr>
          <w:lang w:val="en-US"/>
        </w:rPr>
      </w:pPr>
      <w:r>
        <w:rPr>
          <w:lang w:val="en-US"/>
        </w:rPr>
        <w:lastRenderedPageBreak/>
        <w:t>ADC12SSEL = MCLK (10)</w:t>
      </w:r>
    </w:p>
    <w:p w:rsidR="00EE5E04" w:rsidRDefault="00EE5E04" w:rsidP="00BA6BA4">
      <w:pPr>
        <w:rPr>
          <w:lang w:val="en-US"/>
        </w:rPr>
      </w:pPr>
      <w:r>
        <w:rPr>
          <w:lang w:val="en-US"/>
        </w:rPr>
        <w:t>CONSEQ = 10</w:t>
      </w:r>
    </w:p>
    <w:p w:rsidR="00192FD8" w:rsidRPr="00192FD8" w:rsidRDefault="00192FD8" w:rsidP="00192FD8">
      <w:pPr>
        <w:rPr>
          <w:rStyle w:val="Heading4Char"/>
          <w:lang w:val="en-US"/>
        </w:rPr>
      </w:pPr>
      <w:r w:rsidRPr="00192FD8">
        <w:rPr>
          <w:rStyle w:val="Heading4Char"/>
          <w:lang w:val="en-US"/>
        </w:rPr>
        <w:t>ADC12MCTL0</w:t>
      </w:r>
    </w:p>
    <w:p w:rsidR="00192FD8" w:rsidRDefault="00192FD8" w:rsidP="00BA6BA4">
      <w:pPr>
        <w:rPr>
          <w:lang w:val="en-US"/>
        </w:rPr>
      </w:pPr>
      <w:r>
        <w:rPr>
          <w:lang w:val="en-US"/>
        </w:rPr>
        <w:t>Standard values</w:t>
      </w:r>
    </w:p>
    <w:p w:rsidR="00192FD8" w:rsidRPr="00192FD8" w:rsidRDefault="00192FD8" w:rsidP="00BA6BA4">
      <w:pPr>
        <w:rPr>
          <w:rStyle w:val="Heading4Char"/>
        </w:rPr>
      </w:pPr>
      <w:r>
        <w:rPr>
          <w:rStyle w:val="Heading4Char"/>
        </w:rPr>
        <w:t>ADC12IE</w:t>
      </w:r>
    </w:p>
    <w:p w:rsidR="00192FD8" w:rsidRDefault="00192FD8" w:rsidP="00BA6BA4">
      <w:pPr>
        <w:rPr>
          <w:lang w:val="en-US"/>
        </w:rPr>
      </w:pPr>
      <w:r>
        <w:rPr>
          <w:lang w:val="en-US"/>
        </w:rPr>
        <w:t>ADC12IE0 = 1</w:t>
      </w:r>
    </w:p>
    <w:p w:rsidR="00192FD8" w:rsidRDefault="003C4690" w:rsidP="003C4690">
      <w:pPr>
        <w:pStyle w:val="Heading2"/>
        <w:rPr>
          <w:lang w:val="en-US"/>
        </w:rPr>
      </w:pPr>
      <w:r>
        <w:rPr>
          <w:lang w:val="en-US"/>
        </w:rPr>
        <w:t>GPIO Interrupts</w:t>
      </w:r>
    </w:p>
    <w:p w:rsidR="003C4690" w:rsidRDefault="003C4690" w:rsidP="003C4690">
      <w:pPr>
        <w:rPr>
          <w:lang w:val="en-US"/>
        </w:rPr>
      </w:pPr>
      <w:r>
        <w:rPr>
          <w:lang w:val="en-US"/>
        </w:rPr>
        <w:t xml:space="preserve">For enabling Interrupt </w:t>
      </w:r>
      <w:proofErr w:type="gramStart"/>
      <w:r>
        <w:rPr>
          <w:lang w:val="en-US"/>
        </w:rPr>
        <w:t>capability</w:t>
      </w:r>
      <w:proofErr w:type="gramEnd"/>
      <w:r>
        <w:rPr>
          <w:lang w:val="en-US"/>
        </w:rPr>
        <w:t xml:space="preserve"> the following Registers must be set according to implementation.</w:t>
      </w:r>
    </w:p>
    <w:p w:rsidR="003C4690" w:rsidRDefault="003C4690" w:rsidP="003C4690">
      <w:pPr>
        <w:rPr>
          <w:lang w:val="en-US"/>
        </w:rPr>
      </w:pPr>
    </w:p>
    <w:p w:rsidR="003C4690" w:rsidRDefault="003C4690" w:rsidP="003C4690">
      <w:pPr>
        <w:rPr>
          <w:lang w:val="en-US"/>
        </w:rPr>
      </w:pPr>
      <w:r>
        <w:rPr>
          <w:lang w:val="en-US"/>
        </w:rPr>
        <w:t xml:space="preserve">Interrupt Edge Select </w:t>
      </w:r>
      <w:r w:rsidRPr="003C4690">
        <w:rPr>
          <w:lang w:val="en-US"/>
        </w:rPr>
        <w:sym w:font="Wingdings" w:char="F0E0"/>
      </w:r>
      <w:r>
        <w:rPr>
          <w:lang w:val="en-US"/>
        </w:rPr>
        <w:t xml:space="preserve"> </w:t>
      </w:r>
      <w:proofErr w:type="spellStart"/>
      <w:r>
        <w:rPr>
          <w:lang w:val="en-US"/>
        </w:rPr>
        <w:t>PxIES</w:t>
      </w:r>
      <w:proofErr w:type="spellEnd"/>
      <w:r>
        <w:rPr>
          <w:lang w:val="en-US"/>
        </w:rPr>
        <w:t xml:space="preserve">   every Bit in this Register stands for its Bit on the Port. </w:t>
      </w:r>
    </w:p>
    <w:p w:rsidR="003C4690" w:rsidRDefault="003C4690" w:rsidP="003C4690">
      <w:pPr>
        <w:rPr>
          <w:lang w:val="en-US"/>
        </w:rPr>
      </w:pPr>
      <w:r>
        <w:rPr>
          <w:lang w:val="en-US"/>
        </w:rPr>
        <w:tab/>
      </w:r>
      <w:r>
        <w:rPr>
          <w:lang w:val="en-US"/>
        </w:rPr>
        <w:tab/>
      </w:r>
      <w:r>
        <w:rPr>
          <w:lang w:val="en-US"/>
        </w:rPr>
        <w:tab/>
      </w:r>
      <w:r>
        <w:rPr>
          <w:lang w:val="en-US"/>
        </w:rPr>
        <w:tab/>
        <w:t xml:space="preserve">Bit = 0 </w:t>
      </w:r>
      <w:r w:rsidRPr="003C4690">
        <w:rPr>
          <w:lang w:val="en-US"/>
        </w:rPr>
        <w:sym w:font="Wingdings" w:char="F0E0"/>
      </w:r>
      <w:r>
        <w:rPr>
          <w:lang w:val="en-US"/>
        </w:rPr>
        <w:t xml:space="preserve"> </w:t>
      </w:r>
      <w:proofErr w:type="spellStart"/>
      <w:r>
        <w:rPr>
          <w:lang w:val="en-US"/>
        </w:rPr>
        <w:t>PxIFGx</w:t>
      </w:r>
      <w:proofErr w:type="spellEnd"/>
      <w:r>
        <w:rPr>
          <w:lang w:val="en-US"/>
        </w:rPr>
        <w:t xml:space="preserve"> is set on high to low transition </w:t>
      </w:r>
    </w:p>
    <w:p w:rsidR="003C4690" w:rsidRDefault="003C4690" w:rsidP="003C4690">
      <w:pPr>
        <w:rPr>
          <w:lang w:val="en-US"/>
        </w:rPr>
      </w:pPr>
      <w:r>
        <w:rPr>
          <w:lang w:val="en-US"/>
        </w:rPr>
        <w:tab/>
      </w:r>
      <w:r>
        <w:rPr>
          <w:lang w:val="en-US"/>
        </w:rPr>
        <w:tab/>
      </w:r>
      <w:r>
        <w:rPr>
          <w:lang w:val="en-US"/>
        </w:rPr>
        <w:tab/>
      </w:r>
      <w:r>
        <w:rPr>
          <w:lang w:val="en-US"/>
        </w:rPr>
        <w:tab/>
        <w:t xml:space="preserve">Bit = 1 </w:t>
      </w:r>
      <w:r w:rsidRPr="003C4690">
        <w:rPr>
          <w:lang w:val="en-US"/>
        </w:rPr>
        <w:sym w:font="Wingdings" w:char="F0E0"/>
      </w:r>
      <w:r>
        <w:rPr>
          <w:lang w:val="en-US"/>
        </w:rPr>
        <w:t xml:space="preserve"> </w:t>
      </w:r>
      <w:proofErr w:type="spellStart"/>
      <w:r>
        <w:rPr>
          <w:lang w:val="en-US"/>
        </w:rPr>
        <w:t>PxIFGx</w:t>
      </w:r>
      <w:proofErr w:type="spellEnd"/>
      <w:r>
        <w:rPr>
          <w:lang w:val="en-US"/>
        </w:rPr>
        <w:t xml:space="preserve"> is set on low to high transition </w:t>
      </w:r>
    </w:p>
    <w:p w:rsidR="003C4690" w:rsidRDefault="003C4690" w:rsidP="003C4690">
      <w:pPr>
        <w:rPr>
          <w:lang w:val="en-US"/>
        </w:rPr>
      </w:pPr>
      <w:r>
        <w:rPr>
          <w:lang w:val="en-US"/>
        </w:rPr>
        <w:t xml:space="preserve">The interrupt </w:t>
      </w:r>
      <w:proofErr w:type="gramStart"/>
      <w:r>
        <w:rPr>
          <w:lang w:val="en-US"/>
        </w:rPr>
        <w:t>gets</w:t>
      </w:r>
      <w:proofErr w:type="gramEnd"/>
      <w:r>
        <w:rPr>
          <w:lang w:val="en-US"/>
        </w:rPr>
        <w:t xml:space="preserve"> only activated when there's a state change.</w:t>
      </w:r>
    </w:p>
    <w:p w:rsidR="003C4690" w:rsidRDefault="003C4690" w:rsidP="003C4690">
      <w:pPr>
        <w:rPr>
          <w:lang w:val="en-US"/>
        </w:rPr>
      </w:pPr>
    </w:p>
    <w:p w:rsidR="003C4690" w:rsidRDefault="003C4690" w:rsidP="003C4690">
      <w:pPr>
        <w:rPr>
          <w:lang w:val="en-US"/>
        </w:rPr>
      </w:pPr>
      <w:r>
        <w:rPr>
          <w:lang w:val="en-US"/>
        </w:rPr>
        <w:t xml:space="preserve">Interrupt Flag Register </w:t>
      </w:r>
      <w:r w:rsidRPr="003C4690">
        <w:rPr>
          <w:lang w:val="en-US"/>
        </w:rPr>
        <w:sym w:font="Wingdings" w:char="F0E0"/>
      </w:r>
      <w:r>
        <w:rPr>
          <w:lang w:val="en-US"/>
        </w:rPr>
        <w:t xml:space="preserve"> </w:t>
      </w:r>
      <w:proofErr w:type="spellStart"/>
      <w:r>
        <w:rPr>
          <w:lang w:val="en-US"/>
        </w:rPr>
        <w:t>PxIFG</w:t>
      </w:r>
      <w:proofErr w:type="spellEnd"/>
      <w:r>
        <w:rPr>
          <w:lang w:val="en-US"/>
        </w:rPr>
        <w:t xml:space="preserve"> this needs to be set to </w:t>
      </w:r>
      <w:proofErr w:type="gramStart"/>
      <w:r>
        <w:rPr>
          <w:lang w:val="en-US"/>
        </w:rPr>
        <w:t>0</w:t>
      </w:r>
      <w:proofErr w:type="gramEnd"/>
      <w:r>
        <w:rPr>
          <w:lang w:val="en-US"/>
        </w:rPr>
        <w:t xml:space="preserve"> and in every ISR has to be reset by software</w:t>
      </w:r>
    </w:p>
    <w:p w:rsidR="003C4690" w:rsidRDefault="003C4690" w:rsidP="003C4690">
      <w:pPr>
        <w:rPr>
          <w:lang w:val="en-US"/>
        </w:rPr>
      </w:pPr>
    </w:p>
    <w:p w:rsidR="003C4690" w:rsidRDefault="003C4690" w:rsidP="003C4690">
      <w:pPr>
        <w:rPr>
          <w:lang w:val="en-US"/>
        </w:rPr>
      </w:pPr>
      <w:r>
        <w:rPr>
          <w:lang w:val="en-US"/>
        </w:rPr>
        <w:t xml:space="preserve">Interrupt Enable </w:t>
      </w:r>
      <w:r w:rsidRPr="003C4690">
        <w:rPr>
          <w:lang w:val="en-US"/>
        </w:rPr>
        <w:sym w:font="Wingdings" w:char="F0E0"/>
      </w:r>
      <w:r>
        <w:rPr>
          <w:lang w:val="en-US"/>
        </w:rPr>
        <w:t xml:space="preserve"> </w:t>
      </w:r>
      <w:proofErr w:type="spellStart"/>
      <w:r>
        <w:rPr>
          <w:lang w:val="en-US"/>
        </w:rPr>
        <w:t>PxIE</w:t>
      </w:r>
      <w:proofErr w:type="spellEnd"/>
      <w:r>
        <w:rPr>
          <w:lang w:val="en-US"/>
        </w:rPr>
        <w:t xml:space="preserve"> Enables the interrupts according to Bits set in the Register.</w:t>
      </w:r>
    </w:p>
    <w:p w:rsidR="003C4690" w:rsidRDefault="003C4690" w:rsidP="003C4690">
      <w:pPr>
        <w:rPr>
          <w:lang w:val="en-US"/>
        </w:rPr>
      </w:pPr>
    </w:p>
    <w:p w:rsidR="00FD496F" w:rsidRDefault="00FD496F" w:rsidP="003C4690">
      <w:pPr>
        <w:rPr>
          <w:lang w:val="en-US"/>
        </w:rPr>
      </w:pPr>
      <w:r>
        <w:rPr>
          <w:lang w:val="en-US"/>
        </w:rPr>
        <w:t xml:space="preserve">The whole system has also to be setup to enable interrupts: this </w:t>
      </w:r>
      <w:proofErr w:type="gramStart"/>
      <w:r>
        <w:rPr>
          <w:lang w:val="en-US"/>
        </w:rPr>
        <w:t>can be done</w:t>
      </w:r>
      <w:proofErr w:type="gramEnd"/>
      <w:r>
        <w:rPr>
          <w:lang w:val="en-US"/>
        </w:rPr>
        <w:t xml:space="preserve"> with the function call:</w:t>
      </w:r>
    </w:p>
    <w:p w:rsidR="00FD496F" w:rsidRPr="00FD496F" w:rsidRDefault="00FD496F" w:rsidP="00FD496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15" w:lineRule="atLeast"/>
        <w:rPr>
          <w:rFonts w:ascii="Courier New" w:eastAsia="Times New Roman" w:hAnsi="Courier New" w:cs="Courier New"/>
          <w:color w:val="111111"/>
          <w:sz w:val="23"/>
          <w:szCs w:val="23"/>
          <w:lang w:val="en-US" w:eastAsia="de-CH"/>
        </w:rPr>
      </w:pPr>
      <w:r w:rsidRPr="00FD496F">
        <w:rPr>
          <w:rFonts w:ascii="Courier New" w:eastAsia="Times New Roman" w:hAnsi="Courier New" w:cs="Courier New"/>
          <w:color w:val="111111"/>
          <w:sz w:val="23"/>
          <w:szCs w:val="23"/>
          <w:lang w:val="en-US" w:eastAsia="de-CH"/>
        </w:rPr>
        <w:t>_</w:t>
      </w:r>
      <w:proofErr w:type="spellStart"/>
      <w:r w:rsidRPr="00FD496F">
        <w:rPr>
          <w:rFonts w:ascii="Courier New" w:eastAsia="Times New Roman" w:hAnsi="Courier New" w:cs="Courier New"/>
          <w:color w:val="111111"/>
          <w:sz w:val="23"/>
          <w:szCs w:val="23"/>
          <w:lang w:val="en-US" w:eastAsia="de-CH"/>
        </w:rPr>
        <w:t>enable_</w:t>
      </w:r>
      <w:proofErr w:type="gramStart"/>
      <w:r w:rsidRPr="00FD496F">
        <w:rPr>
          <w:rFonts w:ascii="Courier New" w:eastAsia="Times New Roman" w:hAnsi="Courier New" w:cs="Courier New"/>
          <w:color w:val="111111"/>
          <w:sz w:val="23"/>
          <w:szCs w:val="23"/>
          <w:lang w:val="en-US" w:eastAsia="de-CH"/>
        </w:rPr>
        <w:t>interrupt</w:t>
      </w:r>
      <w:proofErr w:type="spellEnd"/>
      <w:r w:rsidRPr="00FD496F">
        <w:rPr>
          <w:rFonts w:ascii="Courier New" w:eastAsia="Times New Roman" w:hAnsi="Courier New" w:cs="Courier New"/>
          <w:color w:val="111111"/>
          <w:sz w:val="23"/>
          <w:szCs w:val="23"/>
          <w:lang w:val="en-US" w:eastAsia="de-CH"/>
        </w:rPr>
        <w:t>(</w:t>
      </w:r>
      <w:proofErr w:type="gramEnd"/>
      <w:r w:rsidRPr="00FD496F">
        <w:rPr>
          <w:rFonts w:ascii="Courier New" w:eastAsia="Times New Roman" w:hAnsi="Courier New" w:cs="Courier New"/>
          <w:color w:val="111111"/>
          <w:sz w:val="23"/>
          <w:szCs w:val="23"/>
          <w:lang w:val="en-US" w:eastAsia="de-CH"/>
        </w:rPr>
        <w:t>);</w:t>
      </w:r>
    </w:p>
    <w:p w:rsidR="00FD496F" w:rsidRDefault="00FD496F" w:rsidP="003C4690">
      <w:pPr>
        <w:rPr>
          <w:lang w:val="en-US"/>
        </w:rPr>
      </w:pPr>
      <w:r>
        <w:rPr>
          <w:lang w:val="en-US"/>
        </w:rPr>
        <w:t xml:space="preserve">Or by enabling the GIE </w:t>
      </w:r>
      <w:proofErr w:type="gramStart"/>
      <w:r>
        <w:rPr>
          <w:lang w:val="en-US"/>
        </w:rPr>
        <w:t>bit  in</w:t>
      </w:r>
      <w:proofErr w:type="gramEnd"/>
      <w:r>
        <w:rPr>
          <w:lang w:val="en-US"/>
        </w:rPr>
        <w:t xml:space="preserve"> the Status Register (SR).</w:t>
      </w:r>
    </w:p>
    <w:p w:rsidR="00FD496F" w:rsidRPr="003C4690" w:rsidRDefault="00FD496F" w:rsidP="003C4690">
      <w:pPr>
        <w:rPr>
          <w:lang w:val="en-US"/>
        </w:rPr>
      </w:pPr>
    </w:p>
    <w:p w:rsidR="00192FD8" w:rsidRDefault="00DE1EFC" w:rsidP="00DE1EFC">
      <w:pPr>
        <w:pStyle w:val="Heading2"/>
        <w:rPr>
          <w:lang w:val="en-US"/>
        </w:rPr>
      </w:pPr>
      <w:r>
        <w:rPr>
          <w:lang w:val="en-US"/>
        </w:rPr>
        <w:lastRenderedPageBreak/>
        <w:t>Timer</w:t>
      </w:r>
    </w:p>
    <w:p w:rsidR="00192FD8" w:rsidRDefault="00557492" w:rsidP="00BA6BA4">
      <w:pPr>
        <w:rPr>
          <w:lang w:val="en-US"/>
        </w:rPr>
      </w:pPr>
      <w:r>
        <w:rPr>
          <w:noProof/>
          <w:lang w:eastAsia="de-CH"/>
        </w:rPr>
        <w:drawing>
          <wp:inline distT="0" distB="0" distL="0" distR="0" wp14:anchorId="348C0598" wp14:editId="2C8BB96E">
            <wp:extent cx="5760720" cy="5971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971540"/>
                    </a:xfrm>
                    <a:prstGeom prst="rect">
                      <a:avLst/>
                    </a:prstGeom>
                  </pic:spPr>
                </pic:pic>
              </a:graphicData>
            </a:graphic>
          </wp:inline>
        </w:drawing>
      </w:r>
    </w:p>
    <w:p w:rsidR="0020337B" w:rsidRPr="001C4584" w:rsidRDefault="0020337B" w:rsidP="00BA6BA4">
      <w:pPr>
        <w:rPr>
          <w:noProof/>
          <w:lang w:val="en-US" w:eastAsia="de-CH"/>
        </w:rPr>
      </w:pPr>
      <w:proofErr w:type="spellStart"/>
      <w:r>
        <w:rPr>
          <w:lang w:val="en-US"/>
        </w:rPr>
        <w:t>Timer_A</w:t>
      </w:r>
      <w:proofErr w:type="spellEnd"/>
      <w:r>
        <w:rPr>
          <w:lang w:val="en-US"/>
        </w:rPr>
        <w:t xml:space="preserve"> has one Timer Block and Three id</w:t>
      </w:r>
      <w:r w:rsidR="00966591">
        <w:rPr>
          <w:lang w:val="en-US"/>
        </w:rPr>
        <w:t xml:space="preserve">entical Capture/Compare Blocks. The Timer can be programmed to have one of the </w:t>
      </w:r>
      <w:proofErr w:type="gramStart"/>
      <w:r w:rsidR="00966591">
        <w:rPr>
          <w:lang w:val="en-US"/>
        </w:rPr>
        <w:t>4</w:t>
      </w:r>
      <w:proofErr w:type="gramEnd"/>
      <w:r w:rsidR="00966591">
        <w:rPr>
          <w:lang w:val="en-US"/>
        </w:rPr>
        <w:t xml:space="preserve"> Clock inputs shown above. The </w:t>
      </w:r>
      <w:proofErr w:type="spellStart"/>
      <w:r w:rsidR="00966591">
        <w:rPr>
          <w:lang w:val="en-US"/>
        </w:rPr>
        <w:t>MCx</w:t>
      </w:r>
      <w:proofErr w:type="spellEnd"/>
      <w:r w:rsidR="00966591">
        <w:rPr>
          <w:lang w:val="en-US"/>
        </w:rPr>
        <w:t xml:space="preserve"> defines in what Mode the Controller counts:</w:t>
      </w:r>
      <w:r w:rsidR="00966591" w:rsidRPr="001C4584">
        <w:rPr>
          <w:noProof/>
          <w:lang w:val="en-US" w:eastAsia="de-CH"/>
        </w:rPr>
        <w:t xml:space="preserve"> </w:t>
      </w:r>
      <w:r w:rsidR="00966591">
        <w:rPr>
          <w:noProof/>
          <w:lang w:eastAsia="de-CH"/>
        </w:rPr>
        <w:drawing>
          <wp:inline distT="0" distB="0" distL="0" distR="0" wp14:anchorId="6698612E" wp14:editId="0177E091">
            <wp:extent cx="5760720" cy="1088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088390"/>
                    </a:xfrm>
                    <a:prstGeom prst="rect">
                      <a:avLst/>
                    </a:prstGeom>
                  </pic:spPr>
                </pic:pic>
              </a:graphicData>
            </a:graphic>
          </wp:inline>
        </w:drawing>
      </w:r>
    </w:p>
    <w:p w:rsidR="00966591" w:rsidRDefault="00966591" w:rsidP="00BA6BA4">
      <w:pPr>
        <w:rPr>
          <w:noProof/>
          <w:lang w:val="en-US" w:eastAsia="de-CH"/>
        </w:rPr>
      </w:pPr>
      <w:r w:rsidRPr="00966591">
        <w:rPr>
          <w:noProof/>
          <w:lang w:val="en-US" w:eastAsia="de-CH"/>
        </w:rPr>
        <w:t xml:space="preserve">The Capture\Control Blocks have one </w:t>
      </w:r>
      <w:r>
        <w:rPr>
          <w:noProof/>
          <w:lang w:val="en-US" w:eastAsia="de-CH"/>
        </w:rPr>
        <w:t>Timer A Capture Control register (TACCR</w:t>
      </w:r>
      <w:r w:rsidR="00ED5BEA">
        <w:rPr>
          <w:noProof/>
          <w:lang w:val="en-US" w:eastAsia="de-CH"/>
        </w:rPr>
        <w:t>x</w:t>
      </w:r>
      <w:r>
        <w:rPr>
          <w:noProof/>
          <w:lang w:val="en-US" w:eastAsia="de-CH"/>
        </w:rPr>
        <w:t xml:space="preserve">) in which a value can be stored. The reach of this Value triggers </w:t>
      </w:r>
      <w:r w:rsidR="00ED5BEA">
        <w:rPr>
          <w:noProof/>
          <w:lang w:val="en-US" w:eastAsia="de-CH"/>
        </w:rPr>
        <w:t>the Timer-intern Interrupt EQUx. The TACCR0 is used for secondary Output changes, so they can affect the whole Timer. It can either set or reset the output, affect the Timer to reset to 0 in the Up Mode or affect the Timer to change counting direction in the Up/Down mode.</w:t>
      </w:r>
    </w:p>
    <w:p w:rsidR="001C4584" w:rsidRDefault="001C4584" w:rsidP="00BA6BA4">
      <w:pPr>
        <w:rPr>
          <w:noProof/>
          <w:lang w:val="en-US" w:eastAsia="de-CH"/>
        </w:rPr>
      </w:pPr>
      <w:r>
        <w:rPr>
          <w:noProof/>
          <w:lang w:val="en-US" w:eastAsia="de-CH"/>
        </w:rPr>
        <w:t>In my use I need a Interval Signal that generates an Impuls on the TIMER_A Out 1 every 100ms.</w:t>
      </w:r>
    </w:p>
    <w:p w:rsidR="001C4584" w:rsidRDefault="001C4584" w:rsidP="00BA6BA4">
      <w:pPr>
        <w:rPr>
          <w:noProof/>
          <w:lang w:val="en-US" w:eastAsia="de-CH"/>
        </w:rPr>
      </w:pPr>
      <w:r>
        <w:rPr>
          <w:noProof/>
          <w:lang w:val="en-US" w:eastAsia="de-CH"/>
        </w:rPr>
        <w:lastRenderedPageBreak/>
        <w:t xml:space="preserve">16MHz </w:t>
      </w:r>
      <w:r w:rsidRPr="001C4584">
        <w:rPr>
          <w:noProof/>
          <w:lang w:val="en-US" w:eastAsia="de-CH"/>
        </w:rPr>
        <w:sym w:font="Wingdings" w:char="F0E0"/>
      </w:r>
      <w:r>
        <w:rPr>
          <w:noProof/>
          <w:lang w:val="en-US" w:eastAsia="de-CH"/>
        </w:rPr>
        <w:t xml:space="preserve"> T = 625ns for 100ms that  would be 1'600'000 cycles but the 16 Bit counter can only count untill 65'536</w:t>
      </w:r>
      <w:r w:rsidR="00A05E4E">
        <w:rPr>
          <w:noProof/>
          <w:lang w:val="en-US" w:eastAsia="de-CH"/>
        </w:rPr>
        <w:t xml:space="preserve">. Even when divided by 8 it wouldn't be low enough so the Timer must be sourced by ACKL with it's 12kHz sourced from VLOCLK. 12kHz </w:t>
      </w:r>
      <w:r w:rsidR="00A05E4E" w:rsidRPr="00A05E4E">
        <w:rPr>
          <w:noProof/>
          <w:lang w:val="en-US" w:eastAsia="de-CH"/>
        </w:rPr>
        <w:sym w:font="Wingdings" w:char="F0E0"/>
      </w:r>
      <w:r w:rsidR="00A05E4E">
        <w:rPr>
          <w:noProof/>
          <w:lang w:val="en-US" w:eastAsia="de-CH"/>
        </w:rPr>
        <w:t xml:space="preserve"> 83.33us for 100ms that woud be roughly 1'200 counts. That means I could take the continous Mode and set the TACCR1 to </w:t>
      </w:r>
      <w:r w:rsidR="002B49AD">
        <w:rPr>
          <w:noProof/>
          <w:lang w:val="en-US" w:eastAsia="de-CH"/>
        </w:rPr>
        <w:t>0x</w:t>
      </w:r>
      <w:r w:rsidR="00A05E4E">
        <w:rPr>
          <w:noProof/>
          <w:lang w:val="en-US" w:eastAsia="de-CH"/>
        </w:rPr>
        <w:t xml:space="preserve">4B0 and as soon as the value is reached I can increase the Value in the TACCR1 register by </w:t>
      </w:r>
      <w:r w:rsidR="002B49AD">
        <w:rPr>
          <w:noProof/>
          <w:lang w:val="en-US" w:eastAsia="de-CH"/>
        </w:rPr>
        <w:t xml:space="preserve">0x4B0. </w:t>
      </w:r>
    </w:p>
    <w:p w:rsidR="002B49AD" w:rsidRDefault="002B49AD" w:rsidP="00BA6BA4">
      <w:pPr>
        <w:rPr>
          <w:noProof/>
          <w:lang w:val="en-US" w:eastAsia="de-CH"/>
        </w:rPr>
      </w:pPr>
      <w:r>
        <w:rPr>
          <w:noProof/>
          <w:lang w:eastAsia="de-CH"/>
        </w:rPr>
        <w:drawing>
          <wp:inline distT="0" distB="0" distL="0" distR="0" wp14:anchorId="1AAE2245" wp14:editId="7536A070">
            <wp:extent cx="5760720" cy="3303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303905"/>
                    </a:xfrm>
                    <a:prstGeom prst="rect">
                      <a:avLst/>
                    </a:prstGeom>
                  </pic:spPr>
                </pic:pic>
              </a:graphicData>
            </a:graphic>
          </wp:inline>
        </w:drawing>
      </w:r>
    </w:p>
    <w:p w:rsidR="001C4584" w:rsidRDefault="001C4584" w:rsidP="00BA6BA4">
      <w:pPr>
        <w:rPr>
          <w:lang w:val="en-US"/>
        </w:rPr>
      </w:pPr>
      <w:r>
        <w:rPr>
          <w:noProof/>
          <w:lang w:eastAsia="de-CH"/>
        </w:rPr>
        <w:drawing>
          <wp:inline distT="0" distB="0" distL="0" distR="0" wp14:anchorId="6712DE26" wp14:editId="7C82A0B0">
            <wp:extent cx="5760720" cy="47224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722495"/>
                    </a:xfrm>
                    <a:prstGeom prst="rect">
                      <a:avLst/>
                    </a:prstGeom>
                  </pic:spPr>
                </pic:pic>
              </a:graphicData>
            </a:graphic>
          </wp:inline>
        </w:drawing>
      </w:r>
    </w:p>
    <w:p w:rsidR="001C4584" w:rsidRPr="002B49AD" w:rsidRDefault="001C4584" w:rsidP="00BA6BA4">
      <w:pPr>
        <w:rPr>
          <w:lang w:val="fr-CH"/>
        </w:rPr>
      </w:pPr>
      <w:proofErr w:type="spellStart"/>
      <w:r w:rsidRPr="002B49AD">
        <w:rPr>
          <w:lang w:val="fr-CH"/>
        </w:rPr>
        <w:lastRenderedPageBreak/>
        <w:t>TASSELx</w:t>
      </w:r>
      <w:proofErr w:type="spellEnd"/>
      <w:r w:rsidRPr="002B49AD">
        <w:rPr>
          <w:lang w:val="fr-CH"/>
        </w:rPr>
        <w:t xml:space="preserve"> = </w:t>
      </w:r>
      <w:r w:rsidR="002B49AD" w:rsidRPr="002B49AD">
        <w:rPr>
          <w:lang w:val="fr-CH"/>
        </w:rPr>
        <w:t>ACKL = 1</w:t>
      </w:r>
    </w:p>
    <w:p w:rsidR="001C4584" w:rsidRPr="002B49AD" w:rsidRDefault="001C4584" w:rsidP="00BA6BA4">
      <w:pPr>
        <w:rPr>
          <w:lang w:val="fr-CH"/>
        </w:rPr>
      </w:pPr>
      <w:proofErr w:type="spellStart"/>
      <w:r w:rsidRPr="002B49AD">
        <w:rPr>
          <w:lang w:val="fr-CH"/>
        </w:rPr>
        <w:t>IDx</w:t>
      </w:r>
      <w:proofErr w:type="spellEnd"/>
      <w:r w:rsidRPr="002B49AD">
        <w:rPr>
          <w:lang w:val="fr-CH"/>
        </w:rPr>
        <w:t xml:space="preserve"> = </w:t>
      </w:r>
      <w:r w:rsidR="002B49AD" w:rsidRPr="002B49AD">
        <w:rPr>
          <w:lang w:val="fr-CH"/>
        </w:rPr>
        <w:t>00</w:t>
      </w:r>
    </w:p>
    <w:p w:rsidR="002B49AD" w:rsidRPr="002B49AD" w:rsidRDefault="002B49AD" w:rsidP="00BA6BA4">
      <w:pPr>
        <w:rPr>
          <w:lang w:val="fr-CH"/>
        </w:rPr>
      </w:pPr>
      <w:proofErr w:type="spellStart"/>
      <w:r w:rsidRPr="002B49AD">
        <w:rPr>
          <w:lang w:val="fr-CH"/>
        </w:rPr>
        <w:t>MCx</w:t>
      </w:r>
      <w:proofErr w:type="spellEnd"/>
      <w:r w:rsidRPr="002B49AD">
        <w:rPr>
          <w:lang w:val="fr-CH"/>
        </w:rPr>
        <w:t xml:space="preserve"> = </w:t>
      </w:r>
      <w:proofErr w:type="spellStart"/>
      <w:r w:rsidRPr="002B49AD">
        <w:rPr>
          <w:lang w:val="fr-CH"/>
        </w:rPr>
        <w:t>Continuous</w:t>
      </w:r>
      <w:proofErr w:type="spellEnd"/>
      <w:r w:rsidRPr="002B49AD">
        <w:rPr>
          <w:lang w:val="fr-CH"/>
        </w:rPr>
        <w:t xml:space="preserve"> = 2</w:t>
      </w:r>
    </w:p>
    <w:p w:rsidR="002B49AD" w:rsidRDefault="002B49AD" w:rsidP="00BA6BA4">
      <w:pPr>
        <w:rPr>
          <w:lang w:val="fr-CH"/>
        </w:rPr>
      </w:pPr>
    </w:p>
    <w:p w:rsidR="002B49AD" w:rsidRDefault="002B49AD" w:rsidP="00BA6BA4">
      <w:pPr>
        <w:rPr>
          <w:lang w:val="fr-CH"/>
        </w:rPr>
      </w:pPr>
      <w:r>
        <w:rPr>
          <w:noProof/>
          <w:lang w:eastAsia="de-CH"/>
        </w:rPr>
        <w:drawing>
          <wp:inline distT="0" distB="0" distL="0" distR="0" wp14:anchorId="0C257F8F" wp14:editId="1DFF2F18">
            <wp:extent cx="5760720" cy="6864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6864350"/>
                    </a:xfrm>
                    <a:prstGeom prst="rect">
                      <a:avLst/>
                    </a:prstGeom>
                  </pic:spPr>
                </pic:pic>
              </a:graphicData>
            </a:graphic>
          </wp:inline>
        </w:drawing>
      </w:r>
    </w:p>
    <w:p w:rsidR="00BD62B7" w:rsidRPr="003C4690" w:rsidRDefault="00BD62B7" w:rsidP="00BA6BA4">
      <w:pPr>
        <w:rPr>
          <w:lang w:val="en-US"/>
        </w:rPr>
      </w:pPr>
      <w:r w:rsidRPr="003C4690">
        <w:rPr>
          <w:lang w:val="en-US"/>
        </w:rPr>
        <w:t xml:space="preserve">TACCTL1 </w:t>
      </w:r>
    </w:p>
    <w:p w:rsidR="002B49AD" w:rsidRPr="002B49AD" w:rsidRDefault="00840568" w:rsidP="00BA6BA4">
      <w:pPr>
        <w:rPr>
          <w:lang w:val="en-US"/>
        </w:rPr>
      </w:pPr>
      <w:r>
        <w:rPr>
          <w:lang w:val="en-US"/>
        </w:rPr>
        <w:t>CM</w:t>
      </w:r>
      <w:r w:rsidR="002B49AD" w:rsidRPr="002B49AD">
        <w:rPr>
          <w:lang w:val="en-US"/>
        </w:rPr>
        <w:t xml:space="preserve"> = No capture = 0</w:t>
      </w:r>
    </w:p>
    <w:p w:rsidR="002B49AD" w:rsidRPr="002B49AD" w:rsidRDefault="002B49AD" w:rsidP="00BA6BA4">
      <w:pPr>
        <w:rPr>
          <w:lang w:val="en-US"/>
        </w:rPr>
      </w:pPr>
      <w:r w:rsidRPr="002B49AD">
        <w:rPr>
          <w:lang w:val="en-US"/>
        </w:rPr>
        <w:t xml:space="preserve">CAP </w:t>
      </w:r>
      <w:proofErr w:type="gramStart"/>
      <w:r w:rsidRPr="002B49AD">
        <w:rPr>
          <w:lang w:val="en-US"/>
        </w:rPr>
        <w:t>=  Compare</w:t>
      </w:r>
      <w:proofErr w:type="gramEnd"/>
      <w:r w:rsidRPr="002B49AD">
        <w:rPr>
          <w:lang w:val="en-US"/>
        </w:rPr>
        <w:t xml:space="preserve"> Mode = 0</w:t>
      </w:r>
    </w:p>
    <w:p w:rsidR="002B49AD" w:rsidRDefault="00BD62B7" w:rsidP="00BA6BA4">
      <w:pPr>
        <w:rPr>
          <w:lang w:val="en-US"/>
        </w:rPr>
      </w:pPr>
      <w:proofErr w:type="spellStart"/>
      <w:r>
        <w:rPr>
          <w:lang w:val="en-US"/>
        </w:rPr>
        <w:t>OUMODx</w:t>
      </w:r>
      <w:proofErr w:type="spellEnd"/>
      <w:r w:rsidR="002B49AD" w:rsidRPr="002B49AD">
        <w:rPr>
          <w:lang w:val="en-US"/>
        </w:rPr>
        <w:t xml:space="preserve"> = Set/Reset = 3</w:t>
      </w:r>
    </w:p>
    <w:p w:rsidR="002B49AD" w:rsidRPr="002B49AD" w:rsidRDefault="00BD62B7" w:rsidP="00BA6BA4">
      <w:pPr>
        <w:rPr>
          <w:lang w:val="en-US"/>
        </w:rPr>
      </w:pPr>
      <w:r>
        <w:rPr>
          <w:lang w:val="en-US"/>
        </w:rPr>
        <w:lastRenderedPageBreak/>
        <w:t xml:space="preserve">CCIE = interrupt enable = 1 </w:t>
      </w:r>
    </w:p>
    <w:p w:rsidR="002B49AD" w:rsidRPr="002B49AD" w:rsidRDefault="002B49AD" w:rsidP="00BA6BA4">
      <w:pPr>
        <w:rPr>
          <w:lang w:val="en-US"/>
        </w:rPr>
      </w:pPr>
    </w:p>
    <w:p w:rsidR="002B49AD" w:rsidRPr="002B49AD" w:rsidRDefault="002B49AD" w:rsidP="00BA6BA4">
      <w:pPr>
        <w:rPr>
          <w:lang w:val="en-US"/>
        </w:rPr>
      </w:pPr>
    </w:p>
    <w:p w:rsidR="002B49AD" w:rsidRDefault="002B49AD" w:rsidP="00BA6BA4">
      <w:pPr>
        <w:rPr>
          <w:lang w:val="fr-CH"/>
        </w:rPr>
      </w:pPr>
      <w:r>
        <w:rPr>
          <w:noProof/>
          <w:lang w:eastAsia="de-CH"/>
        </w:rPr>
        <w:drawing>
          <wp:inline distT="0" distB="0" distL="0" distR="0" wp14:anchorId="779A993E" wp14:editId="3203C109">
            <wp:extent cx="5760720" cy="34397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39795"/>
                    </a:xfrm>
                    <a:prstGeom prst="rect">
                      <a:avLst/>
                    </a:prstGeom>
                  </pic:spPr>
                </pic:pic>
              </a:graphicData>
            </a:graphic>
          </wp:inline>
        </w:drawing>
      </w:r>
    </w:p>
    <w:p w:rsidR="00BD62B7" w:rsidRDefault="00BD62B7" w:rsidP="00BA6BA4">
      <w:pPr>
        <w:rPr>
          <w:lang w:val="en-US"/>
        </w:rPr>
      </w:pPr>
      <w:r w:rsidRPr="00BD62B7">
        <w:rPr>
          <w:lang w:val="en-US"/>
        </w:rPr>
        <w:t xml:space="preserve">TACCR1 = 0x4B0 </w:t>
      </w:r>
      <w:r>
        <w:rPr>
          <w:lang w:val="en-US"/>
        </w:rPr>
        <w:t>(</w:t>
      </w:r>
      <w:r w:rsidRPr="00BD62B7">
        <w:rPr>
          <w:lang w:val="en-US"/>
        </w:rPr>
        <w:t xml:space="preserve">gets increased by this value in </w:t>
      </w:r>
      <w:r>
        <w:rPr>
          <w:lang w:val="en-US"/>
        </w:rPr>
        <w:t>each</w:t>
      </w:r>
      <w:r w:rsidRPr="00BD62B7">
        <w:rPr>
          <w:lang w:val="en-US"/>
        </w:rPr>
        <w:t xml:space="preserve"> interrupt handling</w:t>
      </w:r>
      <w:r>
        <w:rPr>
          <w:lang w:val="en-US"/>
        </w:rPr>
        <w:t>)</w:t>
      </w:r>
    </w:p>
    <w:p w:rsidR="00BD62B7" w:rsidRDefault="00BD62B7" w:rsidP="00BA6BA4">
      <w:pPr>
        <w:rPr>
          <w:lang w:val="en-US"/>
        </w:rPr>
      </w:pPr>
      <w:r>
        <w:rPr>
          <w:lang w:val="en-US"/>
        </w:rPr>
        <w:t>TACCR0 = 0x</w:t>
      </w:r>
      <w:r w:rsidRPr="00BD62B7">
        <w:rPr>
          <w:lang w:val="en-US"/>
        </w:rPr>
        <w:t>708</w:t>
      </w:r>
      <w:r>
        <w:rPr>
          <w:lang w:val="en-US"/>
        </w:rPr>
        <w:t xml:space="preserve"> (gets increased by 0x4B0 in each interrupt Handling)</w:t>
      </w:r>
    </w:p>
    <w:p w:rsidR="00A82738" w:rsidRDefault="00A82738" w:rsidP="00BA6BA4">
      <w:pPr>
        <w:rPr>
          <w:lang w:val="en-US"/>
        </w:rPr>
      </w:pPr>
      <w:r>
        <w:rPr>
          <w:lang w:val="en-US"/>
        </w:rPr>
        <w:br w:type="page"/>
      </w:r>
    </w:p>
    <w:p w:rsidR="00632372" w:rsidRDefault="00632372" w:rsidP="00632372">
      <w:pPr>
        <w:pStyle w:val="Heading1"/>
        <w:rPr>
          <w:lang w:val="en-US"/>
        </w:rPr>
      </w:pPr>
      <w:r>
        <w:rPr>
          <w:lang w:val="en-US"/>
        </w:rPr>
        <w:lastRenderedPageBreak/>
        <w:t>I2C</w:t>
      </w:r>
    </w:p>
    <w:p w:rsidR="00632372" w:rsidRDefault="00632372" w:rsidP="00632372">
      <w:pPr>
        <w:rPr>
          <w:lang w:val="en-US"/>
        </w:rPr>
      </w:pPr>
      <w:r>
        <w:rPr>
          <w:lang w:val="en-US"/>
        </w:rPr>
        <w:t xml:space="preserve">The I2C </w:t>
      </w:r>
      <w:proofErr w:type="gramStart"/>
      <w:r>
        <w:rPr>
          <w:lang w:val="en-US"/>
        </w:rPr>
        <w:t>is used</w:t>
      </w:r>
      <w:proofErr w:type="gramEnd"/>
      <w:r>
        <w:rPr>
          <w:lang w:val="en-US"/>
        </w:rPr>
        <w:t xml:space="preserve"> for a 7Bit-Adressed device. The USCIB_0 </w:t>
      </w:r>
      <w:proofErr w:type="gramStart"/>
      <w:r>
        <w:rPr>
          <w:lang w:val="en-US"/>
        </w:rPr>
        <w:t>shall be used</w:t>
      </w:r>
      <w:proofErr w:type="gramEnd"/>
      <w:r>
        <w:rPr>
          <w:lang w:val="en-US"/>
        </w:rPr>
        <w:t xml:space="preserve"> since it supports IC2 and USCIA_1 and USCIB_1 share an interrupt vector. </w:t>
      </w:r>
      <w:proofErr w:type="gramStart"/>
      <w:r>
        <w:rPr>
          <w:lang w:val="en-US"/>
        </w:rPr>
        <w:t>Therefore</w:t>
      </w:r>
      <w:proofErr w:type="gramEnd"/>
      <w:r>
        <w:rPr>
          <w:lang w:val="en-US"/>
        </w:rPr>
        <w:t xml:space="preserve"> if ASCIA_1 is later used for SPI it would they would collide. Since the interrupt enable register (IE2) and the interrupt flag register (IFG2) are in the Special Function Register the bits should rather be set or cleared by the BIS.B or BIC.B instruction than the MOV.B or CLR.B instruction in order not to affect the other Bits.</w:t>
      </w:r>
    </w:p>
    <w:p w:rsidR="007F19B8" w:rsidRDefault="007F19B8" w:rsidP="00632372">
      <w:pPr>
        <w:rPr>
          <w:lang w:val="en-US"/>
        </w:rPr>
      </w:pPr>
      <w:r>
        <w:rPr>
          <w:noProof/>
          <w:lang w:eastAsia="de-CH"/>
        </w:rPr>
        <w:drawing>
          <wp:inline distT="0" distB="0" distL="0" distR="0" wp14:anchorId="421BACD0" wp14:editId="78AC8FFB">
            <wp:extent cx="5760720" cy="38531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853180"/>
                    </a:xfrm>
                    <a:prstGeom prst="rect">
                      <a:avLst/>
                    </a:prstGeom>
                  </pic:spPr>
                </pic:pic>
              </a:graphicData>
            </a:graphic>
          </wp:inline>
        </w:drawing>
      </w:r>
    </w:p>
    <w:p w:rsidR="007F19B8" w:rsidRDefault="007F19B8" w:rsidP="00632372">
      <w:pPr>
        <w:rPr>
          <w:lang w:val="en-US"/>
        </w:rPr>
      </w:pPr>
      <w:r>
        <w:rPr>
          <w:lang w:val="en-US"/>
        </w:rPr>
        <w:t>UCSLA10, slave addressing mode = 7-Bit = 0</w:t>
      </w:r>
    </w:p>
    <w:p w:rsidR="00D6580D" w:rsidRPr="00245605" w:rsidRDefault="00D6580D" w:rsidP="00632372">
      <w:pPr>
        <w:rPr>
          <w:lang w:val="fr-CH"/>
        </w:rPr>
      </w:pPr>
      <w:r w:rsidRPr="00245605">
        <w:rPr>
          <w:lang w:val="fr-CH"/>
        </w:rPr>
        <w:t>UCMST = Master mode = 1</w:t>
      </w:r>
    </w:p>
    <w:p w:rsidR="00E90167" w:rsidRPr="00E90167" w:rsidRDefault="00E90167" w:rsidP="00632372">
      <w:pPr>
        <w:rPr>
          <w:lang w:val="fr-CH"/>
        </w:rPr>
      </w:pPr>
      <w:proofErr w:type="spellStart"/>
      <w:r w:rsidRPr="00E90167">
        <w:rPr>
          <w:lang w:val="fr-CH"/>
        </w:rPr>
        <w:t>UCMODEx</w:t>
      </w:r>
      <w:proofErr w:type="spellEnd"/>
      <w:r w:rsidRPr="00E90167">
        <w:rPr>
          <w:lang w:val="fr-CH"/>
        </w:rPr>
        <w:t xml:space="preserve"> = I2C mode = 11b</w:t>
      </w:r>
    </w:p>
    <w:p w:rsidR="00E90167" w:rsidRDefault="00E90167" w:rsidP="00632372">
      <w:pPr>
        <w:rPr>
          <w:lang w:val="fr-CH"/>
        </w:rPr>
      </w:pPr>
      <w:r w:rsidRPr="00E90167">
        <w:rPr>
          <w:lang w:val="fr-CH"/>
        </w:rPr>
        <w:t xml:space="preserve">UCSYNC = </w:t>
      </w:r>
      <w:proofErr w:type="spellStart"/>
      <w:r>
        <w:rPr>
          <w:lang w:val="fr-CH"/>
        </w:rPr>
        <w:t>Synchronous</w:t>
      </w:r>
      <w:proofErr w:type="spellEnd"/>
      <w:r>
        <w:rPr>
          <w:lang w:val="fr-CH"/>
        </w:rPr>
        <w:t xml:space="preserve"> =</w:t>
      </w:r>
      <w:r w:rsidRPr="00E90167">
        <w:rPr>
          <w:lang w:val="fr-CH"/>
        </w:rPr>
        <w:t>1</w:t>
      </w:r>
    </w:p>
    <w:p w:rsidR="00E90167" w:rsidRDefault="00E90167" w:rsidP="00632372">
      <w:pPr>
        <w:rPr>
          <w:lang w:val="fr-CH"/>
        </w:rPr>
      </w:pPr>
      <w:r>
        <w:rPr>
          <w:noProof/>
          <w:lang w:eastAsia="de-CH"/>
        </w:rPr>
        <w:lastRenderedPageBreak/>
        <w:drawing>
          <wp:inline distT="0" distB="0" distL="0" distR="0" wp14:anchorId="0978B019" wp14:editId="6B643D95">
            <wp:extent cx="5760720" cy="3982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982085"/>
                    </a:xfrm>
                    <a:prstGeom prst="rect">
                      <a:avLst/>
                    </a:prstGeom>
                  </pic:spPr>
                </pic:pic>
              </a:graphicData>
            </a:graphic>
          </wp:inline>
        </w:drawing>
      </w:r>
    </w:p>
    <w:p w:rsidR="00E90167" w:rsidRPr="00E90167" w:rsidRDefault="00E90167" w:rsidP="00632372">
      <w:pPr>
        <w:rPr>
          <w:lang w:val="en-US"/>
        </w:rPr>
      </w:pPr>
      <w:proofErr w:type="spellStart"/>
      <w:r w:rsidRPr="00E90167">
        <w:rPr>
          <w:lang w:val="en-US"/>
        </w:rPr>
        <w:t>UCSSELx</w:t>
      </w:r>
      <w:proofErr w:type="spellEnd"/>
      <w:r w:rsidRPr="00E90167">
        <w:rPr>
          <w:lang w:val="en-US"/>
        </w:rPr>
        <w:t xml:space="preserve"> = SMCLK = 10b or 11b</w:t>
      </w:r>
    </w:p>
    <w:p w:rsidR="00E90167" w:rsidRDefault="00E90167" w:rsidP="00632372">
      <w:pPr>
        <w:rPr>
          <w:lang w:val="en-US"/>
        </w:rPr>
      </w:pPr>
      <w:r w:rsidRPr="00E90167">
        <w:rPr>
          <w:lang w:val="en-US"/>
        </w:rPr>
        <w:t xml:space="preserve">UCTR is to </w:t>
      </w:r>
      <w:proofErr w:type="gramStart"/>
      <w:r w:rsidRPr="00E90167">
        <w:rPr>
          <w:lang w:val="en-US"/>
        </w:rPr>
        <w:t xml:space="preserve">be </w:t>
      </w:r>
      <w:r>
        <w:rPr>
          <w:lang w:val="en-US"/>
        </w:rPr>
        <w:t>set</w:t>
      </w:r>
      <w:proofErr w:type="gramEnd"/>
      <w:r w:rsidRPr="00E90167">
        <w:rPr>
          <w:lang w:val="en-US"/>
        </w:rPr>
        <w:t xml:space="preserve"> in operation</w:t>
      </w:r>
      <w:r>
        <w:rPr>
          <w:lang w:val="en-US"/>
        </w:rPr>
        <w:t xml:space="preserve"> when needed</w:t>
      </w:r>
    </w:p>
    <w:p w:rsidR="00E90167" w:rsidRDefault="00E90167" w:rsidP="00632372">
      <w:pPr>
        <w:rPr>
          <w:lang w:val="en-US"/>
        </w:rPr>
      </w:pPr>
      <w:r>
        <w:rPr>
          <w:lang w:val="en-US"/>
        </w:rPr>
        <w:t xml:space="preserve">UCTXSTP </w:t>
      </w:r>
      <w:r w:rsidRPr="00E90167">
        <w:rPr>
          <w:lang w:val="en-US"/>
        </w:rPr>
        <w:t xml:space="preserve">is to </w:t>
      </w:r>
      <w:proofErr w:type="gramStart"/>
      <w:r w:rsidRPr="00E90167">
        <w:rPr>
          <w:lang w:val="en-US"/>
        </w:rPr>
        <w:t xml:space="preserve">be </w:t>
      </w:r>
      <w:r>
        <w:rPr>
          <w:lang w:val="en-US"/>
        </w:rPr>
        <w:t>set</w:t>
      </w:r>
      <w:proofErr w:type="gramEnd"/>
      <w:r w:rsidRPr="00E90167">
        <w:rPr>
          <w:lang w:val="en-US"/>
        </w:rPr>
        <w:t xml:space="preserve"> in operation</w:t>
      </w:r>
      <w:r>
        <w:rPr>
          <w:lang w:val="en-US"/>
        </w:rPr>
        <w:t xml:space="preserve"> when needed </w:t>
      </w:r>
    </w:p>
    <w:p w:rsidR="00E90167" w:rsidRDefault="00E90167" w:rsidP="00E90167">
      <w:pPr>
        <w:rPr>
          <w:lang w:val="en-US"/>
        </w:rPr>
      </w:pPr>
      <w:r>
        <w:rPr>
          <w:lang w:val="en-US"/>
        </w:rPr>
        <w:t xml:space="preserve">UCTXSTT </w:t>
      </w:r>
      <w:r w:rsidRPr="00E90167">
        <w:rPr>
          <w:lang w:val="en-US"/>
        </w:rPr>
        <w:t xml:space="preserve">is to </w:t>
      </w:r>
      <w:proofErr w:type="gramStart"/>
      <w:r w:rsidRPr="00E90167">
        <w:rPr>
          <w:lang w:val="en-US"/>
        </w:rPr>
        <w:t xml:space="preserve">be </w:t>
      </w:r>
      <w:r>
        <w:rPr>
          <w:lang w:val="en-US"/>
        </w:rPr>
        <w:t>set</w:t>
      </w:r>
      <w:proofErr w:type="gramEnd"/>
      <w:r w:rsidRPr="00E90167">
        <w:rPr>
          <w:lang w:val="en-US"/>
        </w:rPr>
        <w:t xml:space="preserve"> in operation</w:t>
      </w:r>
      <w:r>
        <w:rPr>
          <w:lang w:val="en-US"/>
        </w:rPr>
        <w:t xml:space="preserve"> when needed </w:t>
      </w:r>
    </w:p>
    <w:p w:rsidR="003625C9" w:rsidRDefault="003625C9" w:rsidP="00632372">
      <w:pPr>
        <w:rPr>
          <w:lang w:val="en-US"/>
        </w:rPr>
      </w:pPr>
      <w:r>
        <w:rPr>
          <w:lang w:val="en-US"/>
        </w:rPr>
        <w:t xml:space="preserve">UCSWRST </w:t>
      </w:r>
      <w:r w:rsidRPr="00E90167">
        <w:rPr>
          <w:lang w:val="en-US"/>
        </w:rPr>
        <w:t xml:space="preserve">is to </w:t>
      </w:r>
      <w:proofErr w:type="gramStart"/>
      <w:r w:rsidRPr="00E90167">
        <w:rPr>
          <w:lang w:val="en-US"/>
        </w:rPr>
        <w:t xml:space="preserve">be </w:t>
      </w:r>
      <w:r w:rsidR="00245605">
        <w:rPr>
          <w:lang w:val="en-US"/>
        </w:rPr>
        <w:t>cleared</w:t>
      </w:r>
      <w:proofErr w:type="gramEnd"/>
      <w:r w:rsidR="00245605">
        <w:rPr>
          <w:lang w:val="en-US"/>
        </w:rPr>
        <w:t xml:space="preserve"> on beginning to enable the module and then </w:t>
      </w:r>
      <w:r>
        <w:rPr>
          <w:lang w:val="en-US"/>
        </w:rPr>
        <w:t>set</w:t>
      </w:r>
      <w:r w:rsidRPr="00E90167">
        <w:rPr>
          <w:lang w:val="en-US"/>
        </w:rPr>
        <w:t xml:space="preserve"> in operation</w:t>
      </w:r>
      <w:r>
        <w:rPr>
          <w:lang w:val="en-US"/>
        </w:rPr>
        <w:t xml:space="preserve"> when needed</w:t>
      </w:r>
    </w:p>
    <w:p w:rsidR="003625C9" w:rsidRDefault="003625C9" w:rsidP="00632372">
      <w:pPr>
        <w:rPr>
          <w:lang w:val="en-US"/>
        </w:rPr>
      </w:pPr>
    </w:p>
    <w:p w:rsidR="00E90167" w:rsidRDefault="003625C9" w:rsidP="00632372">
      <w:pPr>
        <w:rPr>
          <w:lang w:val="en-US"/>
        </w:rPr>
      </w:pPr>
      <w:r>
        <w:rPr>
          <w:noProof/>
          <w:lang w:eastAsia="de-CH"/>
        </w:rPr>
        <w:drawing>
          <wp:inline distT="0" distB="0" distL="0" distR="0" wp14:anchorId="0EA28A9E" wp14:editId="43844A03">
            <wp:extent cx="5760720" cy="18230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23085"/>
                    </a:xfrm>
                    <a:prstGeom prst="rect">
                      <a:avLst/>
                    </a:prstGeom>
                  </pic:spPr>
                </pic:pic>
              </a:graphicData>
            </a:graphic>
          </wp:inline>
        </w:drawing>
      </w:r>
    </w:p>
    <w:p w:rsidR="003625C9" w:rsidRDefault="003625C9" w:rsidP="00632372">
      <w:pPr>
        <w:rPr>
          <w:lang w:val="en-US"/>
        </w:rPr>
      </w:pPr>
      <w:r>
        <w:rPr>
          <w:noProof/>
          <w:lang w:eastAsia="de-CH"/>
        </w:rPr>
        <w:lastRenderedPageBreak/>
        <w:drawing>
          <wp:inline distT="0" distB="0" distL="0" distR="0" wp14:anchorId="2B21DCB1" wp14:editId="0A20F3C6">
            <wp:extent cx="5759878" cy="36814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1549" cy="3688914"/>
                    </a:xfrm>
                    <a:prstGeom prst="rect">
                      <a:avLst/>
                    </a:prstGeom>
                  </pic:spPr>
                </pic:pic>
              </a:graphicData>
            </a:graphic>
          </wp:inline>
        </w:drawing>
      </w:r>
    </w:p>
    <w:p w:rsidR="003625C9" w:rsidRPr="00E90167" w:rsidRDefault="003625C9" w:rsidP="00632372">
      <w:pPr>
        <w:rPr>
          <w:lang w:val="en-US"/>
        </w:rPr>
      </w:pPr>
      <w:r>
        <w:rPr>
          <w:lang w:val="en-US"/>
        </w:rPr>
        <w:t xml:space="preserve">Use this register to control communication flow. The Arbitration </w:t>
      </w:r>
      <w:proofErr w:type="spellStart"/>
      <w:r>
        <w:rPr>
          <w:lang w:val="en-US"/>
        </w:rPr>
        <w:t>los</w:t>
      </w:r>
      <w:proofErr w:type="spellEnd"/>
      <w:r>
        <w:rPr>
          <w:lang w:val="en-US"/>
        </w:rPr>
        <w:t xml:space="preserve"> interrupt flags indicates that there was a </w:t>
      </w:r>
      <w:proofErr w:type="spellStart"/>
      <w:r>
        <w:rPr>
          <w:lang w:val="en-US"/>
        </w:rPr>
        <w:t>lost</w:t>
      </w:r>
      <w:proofErr w:type="spellEnd"/>
      <w:r>
        <w:rPr>
          <w:lang w:val="en-US"/>
        </w:rPr>
        <w:t xml:space="preserve"> of information</w:t>
      </w:r>
      <w:r w:rsidR="003455EB">
        <w:rPr>
          <w:lang w:val="en-US"/>
        </w:rPr>
        <w:t xml:space="preserve"> transmitting on the Bus due to</w:t>
      </w:r>
      <w:r>
        <w:rPr>
          <w:lang w:val="en-US"/>
        </w:rPr>
        <w:t xml:space="preserve"> two Master </w:t>
      </w:r>
      <w:proofErr w:type="spellStart"/>
      <w:proofErr w:type="gramStart"/>
      <w:r>
        <w:rPr>
          <w:lang w:val="en-US"/>
        </w:rPr>
        <w:t>strating</w:t>
      </w:r>
      <w:proofErr w:type="spellEnd"/>
      <w:proofErr w:type="gramEnd"/>
      <w:r>
        <w:rPr>
          <w:lang w:val="en-US"/>
        </w:rPr>
        <w:t xml:space="preserve"> to transmit at the same time.</w:t>
      </w:r>
    </w:p>
    <w:p w:rsidR="00E90167" w:rsidRPr="00E90167" w:rsidRDefault="00E90167" w:rsidP="00632372">
      <w:pPr>
        <w:rPr>
          <w:lang w:val="en-US"/>
        </w:rPr>
      </w:pPr>
    </w:p>
    <w:p w:rsidR="00632372" w:rsidRDefault="003455EB" w:rsidP="00632372">
      <w:pPr>
        <w:rPr>
          <w:lang w:val="en-US"/>
        </w:rPr>
      </w:pPr>
      <w:r>
        <w:rPr>
          <w:noProof/>
          <w:lang w:eastAsia="de-CH"/>
        </w:rPr>
        <w:drawing>
          <wp:inline distT="0" distB="0" distL="0" distR="0" wp14:anchorId="2E82A94F" wp14:editId="581980F4">
            <wp:extent cx="5760720" cy="42818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281805"/>
                    </a:xfrm>
                    <a:prstGeom prst="rect">
                      <a:avLst/>
                    </a:prstGeom>
                  </pic:spPr>
                </pic:pic>
              </a:graphicData>
            </a:graphic>
          </wp:inline>
        </w:drawing>
      </w:r>
    </w:p>
    <w:p w:rsidR="003455EB" w:rsidRDefault="003455EB" w:rsidP="00632372">
      <w:pPr>
        <w:rPr>
          <w:lang w:val="en-US"/>
        </w:rPr>
      </w:pPr>
      <w:r>
        <w:rPr>
          <w:noProof/>
          <w:lang w:eastAsia="de-CH"/>
        </w:rPr>
        <w:lastRenderedPageBreak/>
        <w:drawing>
          <wp:inline distT="0" distB="0" distL="0" distR="0" wp14:anchorId="3BCC8056" wp14:editId="60BC6D44">
            <wp:extent cx="5760720" cy="22231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223135"/>
                    </a:xfrm>
                    <a:prstGeom prst="rect">
                      <a:avLst/>
                    </a:prstGeom>
                  </pic:spPr>
                </pic:pic>
              </a:graphicData>
            </a:graphic>
          </wp:inline>
        </w:drawing>
      </w:r>
    </w:p>
    <w:p w:rsidR="003455EB" w:rsidRDefault="003455EB" w:rsidP="00632372">
      <w:pPr>
        <w:rPr>
          <w:lang w:val="en-US"/>
        </w:rPr>
      </w:pPr>
    </w:p>
    <w:p w:rsidR="003455EB" w:rsidRDefault="003455EB" w:rsidP="00632372">
      <w:pPr>
        <w:rPr>
          <w:lang w:val="en-US"/>
        </w:rPr>
      </w:pPr>
      <w:r>
        <w:rPr>
          <w:noProof/>
          <w:lang w:eastAsia="de-CH"/>
        </w:rPr>
        <w:drawing>
          <wp:inline distT="0" distB="0" distL="0" distR="0" wp14:anchorId="1B824634" wp14:editId="36E32266">
            <wp:extent cx="5760720" cy="2160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160905"/>
                    </a:xfrm>
                    <a:prstGeom prst="rect">
                      <a:avLst/>
                    </a:prstGeom>
                  </pic:spPr>
                </pic:pic>
              </a:graphicData>
            </a:graphic>
          </wp:inline>
        </w:drawing>
      </w:r>
    </w:p>
    <w:p w:rsidR="003455EB" w:rsidRDefault="003455EB" w:rsidP="00632372">
      <w:pPr>
        <w:rPr>
          <w:lang w:val="en-US"/>
        </w:rPr>
      </w:pPr>
      <w:r>
        <w:rPr>
          <w:lang w:val="en-US"/>
        </w:rPr>
        <w:t>We can ignore this register because we are not working in slave mode on our device.</w:t>
      </w:r>
    </w:p>
    <w:p w:rsidR="003455EB" w:rsidRDefault="003455EB" w:rsidP="00632372">
      <w:pPr>
        <w:rPr>
          <w:lang w:val="en-US"/>
        </w:rPr>
      </w:pPr>
    </w:p>
    <w:p w:rsidR="003455EB" w:rsidRDefault="003455EB" w:rsidP="00632372">
      <w:pPr>
        <w:rPr>
          <w:lang w:val="en-US"/>
        </w:rPr>
      </w:pPr>
      <w:r>
        <w:rPr>
          <w:noProof/>
          <w:lang w:eastAsia="de-CH"/>
        </w:rPr>
        <w:drawing>
          <wp:inline distT="0" distB="0" distL="0" distR="0" wp14:anchorId="02E090C2" wp14:editId="441C2E68">
            <wp:extent cx="5760720" cy="16275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627505"/>
                    </a:xfrm>
                    <a:prstGeom prst="rect">
                      <a:avLst/>
                    </a:prstGeom>
                  </pic:spPr>
                </pic:pic>
              </a:graphicData>
            </a:graphic>
          </wp:inline>
        </w:drawing>
      </w:r>
    </w:p>
    <w:p w:rsidR="003455EB" w:rsidRDefault="00F1307A" w:rsidP="00632372">
      <w:pPr>
        <w:rPr>
          <w:lang w:val="en-US"/>
        </w:rPr>
      </w:pPr>
      <w:r>
        <w:rPr>
          <w:lang w:val="en-US"/>
        </w:rPr>
        <w:t>UCB0</w:t>
      </w:r>
      <w:r w:rsidR="003455EB">
        <w:rPr>
          <w:lang w:val="en-US"/>
        </w:rPr>
        <w:t>I2CSAx = our device address = 0011100b = 0x1C</w:t>
      </w:r>
    </w:p>
    <w:p w:rsidR="003455EB" w:rsidRDefault="003455EB" w:rsidP="00632372">
      <w:pPr>
        <w:rPr>
          <w:lang w:val="en-US"/>
        </w:rPr>
      </w:pPr>
    </w:p>
    <w:p w:rsidR="003455EB" w:rsidRDefault="003455EB" w:rsidP="00632372">
      <w:pPr>
        <w:rPr>
          <w:lang w:val="en-US"/>
        </w:rPr>
      </w:pPr>
      <w:r>
        <w:rPr>
          <w:noProof/>
          <w:lang w:eastAsia="de-CH"/>
        </w:rPr>
        <w:lastRenderedPageBreak/>
        <w:drawing>
          <wp:inline distT="0" distB="0" distL="0" distR="0" wp14:anchorId="7A6A935F" wp14:editId="0944B3C2">
            <wp:extent cx="5760720" cy="26181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618105"/>
                    </a:xfrm>
                    <a:prstGeom prst="rect">
                      <a:avLst/>
                    </a:prstGeom>
                  </pic:spPr>
                </pic:pic>
              </a:graphicData>
            </a:graphic>
          </wp:inline>
        </w:drawing>
      </w:r>
    </w:p>
    <w:p w:rsidR="003455EB" w:rsidRDefault="003455EB" w:rsidP="00632372">
      <w:pPr>
        <w:rPr>
          <w:lang w:val="en-US"/>
        </w:rPr>
      </w:pPr>
      <w:r>
        <w:rPr>
          <w:lang w:val="en-US"/>
        </w:rPr>
        <w:t>We only need the NOTACK IFG for dealing with communication errors.</w:t>
      </w:r>
    </w:p>
    <w:p w:rsidR="003455EB" w:rsidRDefault="003455EB" w:rsidP="00632372">
      <w:pPr>
        <w:rPr>
          <w:lang w:val="en-US"/>
        </w:rPr>
      </w:pPr>
      <w:r>
        <w:rPr>
          <w:lang w:val="en-US"/>
        </w:rPr>
        <w:t>UCNACKIE = 1</w:t>
      </w:r>
    </w:p>
    <w:p w:rsidR="003455EB" w:rsidRDefault="003455EB" w:rsidP="00632372">
      <w:pPr>
        <w:rPr>
          <w:lang w:val="en-US"/>
        </w:rPr>
      </w:pPr>
      <w:r>
        <w:rPr>
          <w:noProof/>
          <w:lang w:eastAsia="de-CH"/>
        </w:rPr>
        <w:drawing>
          <wp:inline distT="0" distB="0" distL="0" distR="0" wp14:anchorId="7253000D" wp14:editId="15C075A7">
            <wp:extent cx="5760720" cy="19399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939925"/>
                    </a:xfrm>
                    <a:prstGeom prst="rect">
                      <a:avLst/>
                    </a:prstGeom>
                  </pic:spPr>
                </pic:pic>
              </a:graphicData>
            </a:graphic>
          </wp:inline>
        </w:drawing>
      </w:r>
    </w:p>
    <w:p w:rsidR="006E07A8" w:rsidRDefault="00F1307A" w:rsidP="00632372">
      <w:pPr>
        <w:rPr>
          <w:lang w:val="en-US"/>
        </w:rPr>
      </w:pPr>
      <w:r>
        <w:rPr>
          <w:lang w:val="en-US"/>
        </w:rPr>
        <w:t xml:space="preserve">To begin with enable the receive interrupt </w:t>
      </w:r>
    </w:p>
    <w:p w:rsidR="006E07A8" w:rsidRDefault="006E07A8" w:rsidP="00632372">
      <w:pPr>
        <w:rPr>
          <w:lang w:val="en-US"/>
        </w:rPr>
      </w:pPr>
    </w:p>
    <w:p w:rsidR="006E07A8" w:rsidRDefault="006E07A8" w:rsidP="00632372">
      <w:pPr>
        <w:rPr>
          <w:lang w:val="en-US"/>
        </w:rPr>
      </w:pPr>
      <w:r>
        <w:rPr>
          <w:noProof/>
          <w:lang w:eastAsia="de-CH"/>
        </w:rPr>
        <w:drawing>
          <wp:inline distT="0" distB="0" distL="0" distR="0" wp14:anchorId="31F9ED74" wp14:editId="69CAB347">
            <wp:extent cx="5760720" cy="18948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894840"/>
                    </a:xfrm>
                    <a:prstGeom prst="rect">
                      <a:avLst/>
                    </a:prstGeom>
                  </pic:spPr>
                </pic:pic>
              </a:graphicData>
            </a:graphic>
          </wp:inline>
        </w:drawing>
      </w:r>
    </w:p>
    <w:p w:rsidR="006E07A8" w:rsidRDefault="006E07A8" w:rsidP="00632372">
      <w:pPr>
        <w:rPr>
          <w:lang w:val="en-US"/>
        </w:rPr>
      </w:pPr>
    </w:p>
    <w:p w:rsidR="00A82738" w:rsidRDefault="00A82738" w:rsidP="00632372">
      <w:pPr>
        <w:rPr>
          <w:lang w:val="en-US"/>
        </w:rPr>
      </w:pPr>
    </w:p>
    <w:p w:rsidR="00A82738" w:rsidRDefault="00A82738" w:rsidP="00632372">
      <w:pPr>
        <w:rPr>
          <w:lang w:val="en-US"/>
        </w:rPr>
      </w:pPr>
    </w:p>
    <w:p w:rsidR="00A82738" w:rsidRDefault="00A82738" w:rsidP="00632372">
      <w:pPr>
        <w:rPr>
          <w:lang w:val="en-US"/>
        </w:rPr>
      </w:pPr>
    </w:p>
    <w:p w:rsidR="00A82738" w:rsidRDefault="00A82738" w:rsidP="00632372">
      <w:pPr>
        <w:rPr>
          <w:lang w:val="en-US"/>
        </w:rPr>
      </w:pPr>
    </w:p>
    <w:p w:rsidR="006E07A8" w:rsidRDefault="006E07A8" w:rsidP="00632372">
      <w:pPr>
        <w:rPr>
          <w:lang w:val="en-US"/>
        </w:rPr>
      </w:pPr>
      <w:r>
        <w:rPr>
          <w:lang w:val="en-US"/>
        </w:rPr>
        <w:lastRenderedPageBreak/>
        <w:t>Device specific**</w:t>
      </w:r>
    </w:p>
    <w:p w:rsidR="006E07A8" w:rsidRDefault="006E07A8" w:rsidP="00632372">
      <w:pPr>
        <w:rPr>
          <w:lang w:val="en-US"/>
        </w:rPr>
      </w:pPr>
      <w:r>
        <w:rPr>
          <w:noProof/>
          <w:lang w:eastAsia="de-CH"/>
        </w:rPr>
        <w:drawing>
          <wp:inline distT="0" distB="0" distL="0" distR="0" wp14:anchorId="108A90B2" wp14:editId="35674AAF">
            <wp:extent cx="5760720" cy="38855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885565"/>
                    </a:xfrm>
                    <a:prstGeom prst="rect">
                      <a:avLst/>
                    </a:prstGeom>
                  </pic:spPr>
                </pic:pic>
              </a:graphicData>
            </a:graphic>
          </wp:inline>
        </w:drawing>
      </w:r>
    </w:p>
    <w:p w:rsidR="00245605" w:rsidRDefault="00245605" w:rsidP="00245605">
      <w:pPr>
        <w:pStyle w:val="Heading1"/>
        <w:rPr>
          <w:lang w:val="en-US"/>
        </w:rPr>
      </w:pPr>
      <w:r>
        <w:rPr>
          <w:lang w:val="en-US"/>
        </w:rPr>
        <w:t>SPI</w:t>
      </w:r>
    </w:p>
    <w:p w:rsidR="00245605" w:rsidRDefault="00245605" w:rsidP="00245605">
      <w:pPr>
        <w:rPr>
          <w:lang w:val="en-US"/>
        </w:rPr>
      </w:pPr>
      <w:r>
        <w:rPr>
          <w:lang w:val="en-US"/>
        </w:rPr>
        <w:t xml:space="preserve">We Abuse the SPI MOSI to write to the LEDs. For </w:t>
      </w:r>
      <w:proofErr w:type="gramStart"/>
      <w:r>
        <w:rPr>
          <w:lang w:val="en-US"/>
        </w:rPr>
        <w:t>that</w:t>
      </w:r>
      <w:proofErr w:type="gramEnd"/>
      <w:r>
        <w:rPr>
          <w:lang w:val="en-US"/>
        </w:rPr>
        <w:t xml:space="preserve"> use we do not need to read from anywhere and we do not need to pay attention to the CLK, only to make sure the MOSI works without interruption. We only need to send Bits on the MOSI Pin whenever we need it. </w:t>
      </w:r>
    </w:p>
    <w:p w:rsidR="0098361A" w:rsidRDefault="0098361A" w:rsidP="00245605">
      <w:pPr>
        <w:rPr>
          <w:lang w:val="en-US"/>
        </w:rPr>
      </w:pPr>
      <w:r>
        <w:rPr>
          <w:lang w:val="en-US"/>
        </w:rPr>
        <w:t>LED specification:</w:t>
      </w:r>
    </w:p>
    <w:p w:rsidR="0098361A" w:rsidRDefault="0098361A" w:rsidP="00245605">
      <w:pPr>
        <w:rPr>
          <w:lang w:val="en-US"/>
        </w:rPr>
      </w:pPr>
      <w:r>
        <w:rPr>
          <w:noProof/>
          <w:lang w:eastAsia="de-CH"/>
        </w:rPr>
        <w:drawing>
          <wp:anchor distT="0" distB="0" distL="114300" distR="114300" simplePos="0" relativeHeight="251659264" behindDoc="0" locked="0" layoutInCell="1" allowOverlap="1">
            <wp:simplePos x="0" y="0"/>
            <wp:positionH relativeFrom="column">
              <wp:posOffset>-244187</wp:posOffset>
            </wp:positionH>
            <wp:positionV relativeFrom="paragraph">
              <wp:posOffset>944185</wp:posOffset>
            </wp:positionV>
            <wp:extent cx="1652783" cy="1268083"/>
            <wp:effectExtent l="0" t="0" r="508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662793" cy="1275763"/>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8240" behindDoc="0" locked="0" layoutInCell="1" allowOverlap="1">
            <wp:simplePos x="0" y="0"/>
            <wp:positionH relativeFrom="column">
              <wp:posOffset>1333883</wp:posOffset>
            </wp:positionH>
            <wp:positionV relativeFrom="paragraph">
              <wp:posOffset>883596</wp:posOffset>
            </wp:positionV>
            <wp:extent cx="5066631" cy="1181819"/>
            <wp:effectExtent l="0" t="0" r="127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66631" cy="1181819"/>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inline distT="0" distB="0" distL="0" distR="0" wp14:anchorId="03719292" wp14:editId="6AE17691">
            <wp:extent cx="5760720" cy="917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917575"/>
                    </a:xfrm>
                    <a:prstGeom prst="rect">
                      <a:avLst/>
                    </a:prstGeom>
                  </pic:spPr>
                </pic:pic>
              </a:graphicData>
            </a:graphic>
          </wp:inline>
        </w:drawing>
      </w:r>
    </w:p>
    <w:p w:rsidR="0098361A" w:rsidRDefault="0098361A" w:rsidP="00245605">
      <w:pPr>
        <w:rPr>
          <w:lang w:val="en-US"/>
        </w:rPr>
      </w:pPr>
    </w:p>
    <w:p w:rsidR="002F75A0" w:rsidRDefault="002F75A0" w:rsidP="00245605">
      <w:pPr>
        <w:rPr>
          <w:lang w:val="en-US"/>
        </w:rPr>
      </w:pPr>
    </w:p>
    <w:p w:rsidR="002F75A0" w:rsidRDefault="002F75A0" w:rsidP="00245605">
      <w:pPr>
        <w:rPr>
          <w:lang w:val="en-US"/>
        </w:rPr>
      </w:pPr>
    </w:p>
    <w:p w:rsidR="002F75A0" w:rsidRDefault="002F75A0" w:rsidP="00245605">
      <w:pPr>
        <w:rPr>
          <w:lang w:val="en-US"/>
        </w:rPr>
      </w:pPr>
    </w:p>
    <w:p w:rsidR="002F75A0" w:rsidRDefault="002F75A0" w:rsidP="00245605">
      <w:pPr>
        <w:rPr>
          <w:lang w:val="en-US"/>
        </w:rPr>
      </w:pPr>
    </w:p>
    <w:p w:rsidR="002F75A0" w:rsidRDefault="002F75A0" w:rsidP="00245605">
      <w:pPr>
        <w:rPr>
          <w:lang w:val="en-US"/>
        </w:rPr>
      </w:pPr>
      <w:r>
        <w:rPr>
          <w:lang w:val="en-US"/>
        </w:rPr>
        <w:t xml:space="preserve">To send the Times </w:t>
      </w:r>
      <w:proofErr w:type="spellStart"/>
      <w:r>
        <w:rPr>
          <w:lang w:val="en-US"/>
        </w:rPr>
        <w:t>reqiuered</w:t>
      </w:r>
      <w:proofErr w:type="spellEnd"/>
      <w:r>
        <w:rPr>
          <w:lang w:val="en-US"/>
        </w:rPr>
        <w:t xml:space="preserve"> for the LEDs the SPI </w:t>
      </w:r>
      <w:proofErr w:type="gramStart"/>
      <w:r>
        <w:rPr>
          <w:lang w:val="en-US"/>
        </w:rPr>
        <w:t>can be used</w:t>
      </w:r>
      <w:proofErr w:type="gramEnd"/>
      <w:r>
        <w:rPr>
          <w:lang w:val="en-US"/>
        </w:rPr>
        <w:t xml:space="preserve"> in </w:t>
      </w:r>
    </w:p>
    <w:p w:rsidR="00245605" w:rsidRDefault="00245605" w:rsidP="00245605">
      <w:pPr>
        <w:rPr>
          <w:lang w:val="en-US"/>
        </w:rPr>
      </w:pPr>
      <w:r>
        <w:rPr>
          <w:noProof/>
          <w:lang w:eastAsia="de-CH"/>
        </w:rPr>
        <w:lastRenderedPageBreak/>
        <w:drawing>
          <wp:inline distT="0" distB="0" distL="0" distR="0" wp14:anchorId="228ED6E3" wp14:editId="1DAED7CC">
            <wp:extent cx="5760720" cy="40544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054475"/>
                    </a:xfrm>
                    <a:prstGeom prst="rect">
                      <a:avLst/>
                    </a:prstGeom>
                  </pic:spPr>
                </pic:pic>
              </a:graphicData>
            </a:graphic>
          </wp:inline>
        </w:drawing>
      </w:r>
    </w:p>
    <w:p w:rsidR="001006BD" w:rsidRDefault="001006BD" w:rsidP="00245605">
      <w:pPr>
        <w:rPr>
          <w:lang w:val="en-US"/>
        </w:rPr>
      </w:pPr>
      <w:r>
        <w:rPr>
          <w:lang w:val="en-US"/>
        </w:rPr>
        <w:t>UCMSB = MSB first = 1</w:t>
      </w:r>
    </w:p>
    <w:p w:rsidR="001006BD" w:rsidRDefault="001006BD" w:rsidP="00245605">
      <w:pPr>
        <w:rPr>
          <w:lang w:val="en-US"/>
        </w:rPr>
      </w:pPr>
      <w:r>
        <w:rPr>
          <w:lang w:val="en-US"/>
        </w:rPr>
        <w:t>UCMST = Master Mode = 1</w:t>
      </w:r>
    </w:p>
    <w:p w:rsidR="001006BD" w:rsidRPr="001006BD" w:rsidRDefault="001006BD" w:rsidP="00245605">
      <w:pPr>
        <w:rPr>
          <w:lang w:val="fr-CH"/>
        </w:rPr>
      </w:pPr>
      <w:proofErr w:type="spellStart"/>
      <w:r w:rsidRPr="001006BD">
        <w:rPr>
          <w:lang w:val="fr-CH"/>
        </w:rPr>
        <w:t>UCMODEx</w:t>
      </w:r>
      <w:proofErr w:type="spellEnd"/>
      <w:r w:rsidRPr="001006BD">
        <w:rPr>
          <w:lang w:val="fr-CH"/>
        </w:rPr>
        <w:t xml:space="preserve"> = SPI mode = 00</w:t>
      </w:r>
    </w:p>
    <w:p w:rsidR="001006BD" w:rsidRPr="001006BD" w:rsidRDefault="001006BD" w:rsidP="00245605">
      <w:pPr>
        <w:rPr>
          <w:lang w:val="en-US"/>
        </w:rPr>
      </w:pPr>
      <w:r w:rsidRPr="001006BD">
        <w:rPr>
          <w:lang w:val="en-US"/>
        </w:rPr>
        <w:t>UCSYNC = synchronous = 1</w:t>
      </w:r>
      <w:r w:rsidRPr="001006BD">
        <w:rPr>
          <w:lang w:val="en-US"/>
        </w:rPr>
        <w:tab/>
      </w:r>
      <w:r w:rsidRPr="001006BD">
        <w:rPr>
          <w:lang w:val="en-US"/>
        </w:rPr>
        <w:tab/>
      </w:r>
      <w:r w:rsidRPr="001006BD">
        <w:rPr>
          <w:lang w:val="en-US"/>
        </w:rPr>
        <w:tab/>
      </w:r>
      <w:proofErr w:type="gramStart"/>
      <w:r w:rsidRPr="001006BD">
        <w:rPr>
          <w:lang w:val="en-US"/>
        </w:rPr>
        <w:t>???</w:t>
      </w:r>
      <w:proofErr w:type="gramEnd"/>
      <w:r w:rsidRPr="001006BD">
        <w:rPr>
          <w:lang w:val="en-US"/>
        </w:rPr>
        <w:t xml:space="preserve">  </w:t>
      </w:r>
      <w:proofErr w:type="gramStart"/>
      <w:r w:rsidRPr="001006BD">
        <w:rPr>
          <w:lang w:val="en-US"/>
        </w:rPr>
        <w:t>asynchronous</w:t>
      </w:r>
      <w:proofErr w:type="gramEnd"/>
      <w:r w:rsidRPr="001006BD">
        <w:rPr>
          <w:lang w:val="en-US"/>
        </w:rPr>
        <w:t xml:space="preserve"> for not noting the CLK ???</w:t>
      </w:r>
    </w:p>
    <w:p w:rsidR="001006BD" w:rsidRDefault="001006BD" w:rsidP="00245605">
      <w:pPr>
        <w:rPr>
          <w:lang w:val="en-US"/>
        </w:rPr>
      </w:pPr>
      <w:r>
        <w:rPr>
          <w:noProof/>
          <w:lang w:eastAsia="de-CH"/>
        </w:rPr>
        <w:drawing>
          <wp:inline distT="0" distB="0" distL="0" distR="0" wp14:anchorId="1995CB93" wp14:editId="504D81D8">
            <wp:extent cx="5760720" cy="2746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746375"/>
                    </a:xfrm>
                    <a:prstGeom prst="rect">
                      <a:avLst/>
                    </a:prstGeom>
                  </pic:spPr>
                </pic:pic>
              </a:graphicData>
            </a:graphic>
          </wp:inline>
        </w:drawing>
      </w:r>
    </w:p>
    <w:p w:rsidR="001006BD" w:rsidRDefault="001006BD" w:rsidP="00245605">
      <w:pPr>
        <w:rPr>
          <w:lang w:val="en-US"/>
        </w:rPr>
      </w:pPr>
      <w:proofErr w:type="spellStart"/>
      <w:r>
        <w:rPr>
          <w:lang w:val="en-US"/>
        </w:rPr>
        <w:t>UCSSEx</w:t>
      </w:r>
      <w:proofErr w:type="spellEnd"/>
      <w:r>
        <w:rPr>
          <w:lang w:val="en-US"/>
        </w:rPr>
        <w:t xml:space="preserve"> = SMCLK = 10 or 11</w:t>
      </w:r>
    </w:p>
    <w:p w:rsidR="001006BD" w:rsidRDefault="001006BD" w:rsidP="00245605">
      <w:pPr>
        <w:rPr>
          <w:lang w:val="en-US"/>
        </w:rPr>
      </w:pPr>
      <w:r>
        <w:rPr>
          <w:lang w:val="en-US"/>
        </w:rPr>
        <w:t>UCSWRST disable to enable module and enable again during operation when needed</w:t>
      </w:r>
    </w:p>
    <w:p w:rsidR="001006BD" w:rsidRDefault="001006BD" w:rsidP="00245605">
      <w:pPr>
        <w:rPr>
          <w:lang w:val="en-US"/>
        </w:rPr>
      </w:pPr>
    </w:p>
    <w:p w:rsidR="001006BD" w:rsidRDefault="001006BD" w:rsidP="00245605">
      <w:pPr>
        <w:rPr>
          <w:lang w:val="en-US"/>
        </w:rPr>
      </w:pPr>
    </w:p>
    <w:p w:rsidR="001006BD" w:rsidRDefault="001006BD" w:rsidP="00245605">
      <w:pPr>
        <w:rPr>
          <w:lang w:val="en-US"/>
        </w:rPr>
      </w:pPr>
      <w:r>
        <w:rPr>
          <w:noProof/>
          <w:lang w:eastAsia="de-CH"/>
        </w:rPr>
        <w:lastRenderedPageBreak/>
        <w:drawing>
          <wp:inline distT="0" distB="0" distL="0" distR="0" wp14:anchorId="464E3749" wp14:editId="6540601C">
            <wp:extent cx="5760720" cy="20986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098675"/>
                    </a:xfrm>
                    <a:prstGeom prst="rect">
                      <a:avLst/>
                    </a:prstGeom>
                  </pic:spPr>
                </pic:pic>
              </a:graphicData>
            </a:graphic>
          </wp:inline>
        </w:drawing>
      </w:r>
    </w:p>
    <w:p w:rsidR="001006BD" w:rsidRDefault="001006BD" w:rsidP="00245605">
      <w:pPr>
        <w:rPr>
          <w:lang w:val="en-US"/>
        </w:rPr>
      </w:pPr>
      <w:r>
        <w:rPr>
          <w:lang w:val="en-US"/>
        </w:rPr>
        <w:t xml:space="preserve">Set </w:t>
      </w:r>
      <w:proofErr w:type="spellStart"/>
      <w:r>
        <w:rPr>
          <w:lang w:val="en-US"/>
        </w:rPr>
        <w:t>prescaler</w:t>
      </w:r>
      <w:proofErr w:type="spellEnd"/>
      <w:r>
        <w:rPr>
          <w:lang w:val="en-US"/>
        </w:rPr>
        <w:t xml:space="preserve"> to </w:t>
      </w:r>
      <w:proofErr w:type="gramStart"/>
      <w:r>
        <w:rPr>
          <w:lang w:val="en-US"/>
        </w:rPr>
        <w:t>4</w:t>
      </w:r>
      <w:proofErr w:type="gramEnd"/>
      <w:r>
        <w:rPr>
          <w:lang w:val="en-US"/>
        </w:rPr>
        <w:t xml:space="preserve"> so the SMCLK of 16MHz will be scaled down to 4MHz. </w:t>
      </w:r>
    </w:p>
    <w:p w:rsidR="001006BD" w:rsidRDefault="001006BD" w:rsidP="00245605">
      <w:pPr>
        <w:rPr>
          <w:lang w:val="en-US"/>
        </w:rPr>
      </w:pPr>
      <w:r>
        <w:rPr>
          <w:lang w:val="en-US"/>
        </w:rPr>
        <w:t>To send a T0H</w:t>
      </w:r>
      <w:r w:rsidR="00B323E6">
        <w:rPr>
          <w:lang w:val="en-US"/>
        </w:rPr>
        <w:t xml:space="preserve"> or a T1L</w:t>
      </w:r>
      <w:r>
        <w:rPr>
          <w:lang w:val="en-US"/>
        </w:rPr>
        <w:t xml:space="preserve"> it will take 1 cycle. </w:t>
      </w:r>
    </w:p>
    <w:p w:rsidR="001006BD" w:rsidRDefault="001006BD" w:rsidP="00245605">
      <w:pPr>
        <w:rPr>
          <w:lang w:val="en-US"/>
        </w:rPr>
      </w:pPr>
      <w:r>
        <w:rPr>
          <w:lang w:val="en-US"/>
        </w:rPr>
        <w:t xml:space="preserve">To send a </w:t>
      </w:r>
      <w:r w:rsidR="00B323E6">
        <w:rPr>
          <w:lang w:val="en-US"/>
        </w:rPr>
        <w:t>T1H or a T0L it will take 3 cycles.</w:t>
      </w:r>
    </w:p>
    <w:p w:rsidR="00B323E6" w:rsidRDefault="00B323E6" w:rsidP="00245605">
      <w:pPr>
        <w:rPr>
          <w:lang w:val="en-US"/>
        </w:rPr>
      </w:pPr>
      <w:r>
        <w:rPr>
          <w:lang w:val="en-US"/>
        </w:rPr>
        <w:t>To send a RES it will take 12 cycles.</w:t>
      </w:r>
    </w:p>
    <w:p w:rsidR="00B323E6" w:rsidRDefault="00B323E6" w:rsidP="00245605">
      <w:pPr>
        <w:rPr>
          <w:lang w:val="en-US"/>
        </w:rPr>
      </w:pPr>
      <w:r>
        <w:rPr>
          <w:noProof/>
          <w:lang w:eastAsia="de-CH"/>
        </w:rPr>
        <w:drawing>
          <wp:inline distT="0" distB="0" distL="0" distR="0" wp14:anchorId="61726C0D" wp14:editId="7C8E0F00">
            <wp:extent cx="5760720" cy="34080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408045"/>
                    </a:xfrm>
                    <a:prstGeom prst="rect">
                      <a:avLst/>
                    </a:prstGeom>
                  </pic:spPr>
                </pic:pic>
              </a:graphicData>
            </a:graphic>
          </wp:inline>
        </w:drawing>
      </w:r>
    </w:p>
    <w:p w:rsidR="00B323E6" w:rsidRDefault="00B323E6" w:rsidP="00245605">
      <w:pPr>
        <w:rPr>
          <w:lang w:val="en-US"/>
        </w:rPr>
      </w:pPr>
      <w:r>
        <w:rPr>
          <w:lang w:val="en-US"/>
        </w:rPr>
        <w:t>UCLISTEN = maybe can be used for debugging</w:t>
      </w:r>
    </w:p>
    <w:p w:rsidR="00B323E6" w:rsidRDefault="00B323E6" w:rsidP="00245605">
      <w:pPr>
        <w:rPr>
          <w:lang w:val="en-US"/>
        </w:rPr>
      </w:pPr>
      <w:r>
        <w:rPr>
          <w:noProof/>
          <w:lang w:eastAsia="de-CH"/>
        </w:rPr>
        <w:lastRenderedPageBreak/>
        <w:drawing>
          <wp:inline distT="0" distB="0" distL="0" distR="0" wp14:anchorId="482B0DDB" wp14:editId="032E90B0">
            <wp:extent cx="5760720" cy="44392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439285"/>
                    </a:xfrm>
                    <a:prstGeom prst="rect">
                      <a:avLst/>
                    </a:prstGeom>
                  </pic:spPr>
                </pic:pic>
              </a:graphicData>
            </a:graphic>
          </wp:inline>
        </w:drawing>
      </w:r>
    </w:p>
    <w:p w:rsidR="00B323E6" w:rsidRDefault="00B323E6" w:rsidP="00245605">
      <w:pPr>
        <w:rPr>
          <w:lang w:val="en-US"/>
        </w:rPr>
      </w:pPr>
      <w:r>
        <w:rPr>
          <w:lang w:val="en-US"/>
        </w:rPr>
        <w:t xml:space="preserve">To abuse the SPI as PWM generator we need to send the Data packages to the TXBUF register, wait for it to be stored to the </w:t>
      </w:r>
      <w:r w:rsidR="007012C9">
        <w:rPr>
          <w:lang w:val="en-US"/>
        </w:rPr>
        <w:t>shift register indicated by the UC1TXIFG, and then send the next data package to the TXBUF.</w:t>
      </w:r>
    </w:p>
    <w:p w:rsidR="007012C9" w:rsidRDefault="007012C9" w:rsidP="00245605">
      <w:pPr>
        <w:rPr>
          <w:lang w:val="en-US"/>
        </w:rPr>
      </w:pPr>
    </w:p>
    <w:p w:rsidR="007012C9" w:rsidRDefault="007012C9" w:rsidP="00245605">
      <w:pPr>
        <w:rPr>
          <w:lang w:val="en-US"/>
        </w:rPr>
      </w:pPr>
      <w:r>
        <w:rPr>
          <w:lang w:val="en-US"/>
        </w:rPr>
        <w:t xml:space="preserve">To use the SPI output, define Port 5 Pin 1 as SIMO. For this set the Port Select Port 5 Bit 1 to indicate its use as secondary function. </w:t>
      </w:r>
    </w:p>
    <w:p w:rsidR="00D9001C" w:rsidRDefault="00D9001C">
      <w:pPr>
        <w:rPr>
          <w:lang w:val="en-US"/>
        </w:rPr>
      </w:pPr>
      <w:r>
        <w:rPr>
          <w:lang w:val="en-US"/>
        </w:rPr>
        <w:br w:type="page"/>
      </w:r>
    </w:p>
    <w:p w:rsidR="00D9001C" w:rsidRDefault="00D9001C" w:rsidP="00D9001C">
      <w:pPr>
        <w:pStyle w:val="Heading1"/>
        <w:rPr>
          <w:lang w:val="en-US"/>
        </w:rPr>
      </w:pPr>
      <w:r>
        <w:rPr>
          <w:lang w:val="en-US"/>
        </w:rPr>
        <w:lastRenderedPageBreak/>
        <w:t xml:space="preserve">Temperature sensor </w:t>
      </w:r>
    </w:p>
    <w:p w:rsidR="00D9001C" w:rsidRDefault="00D9001C" w:rsidP="00D9001C">
      <w:pPr>
        <w:rPr>
          <w:lang w:val="en-US"/>
        </w:rPr>
      </w:pPr>
      <w:r>
        <w:rPr>
          <w:lang w:val="en-US"/>
        </w:rPr>
        <w:t>I actual don't even need a temperature sensor I just want to test out the I2C Bus with a simple device so let us hop into that for a brief moment.</w:t>
      </w:r>
    </w:p>
    <w:p w:rsidR="00D9001C" w:rsidRDefault="00D9001C" w:rsidP="00D9001C">
      <w:pPr>
        <w:rPr>
          <w:lang w:val="en-US"/>
        </w:rPr>
      </w:pPr>
      <w:r>
        <w:rPr>
          <w:lang w:val="en-US"/>
        </w:rPr>
        <w:t xml:space="preserve">It has the following </w:t>
      </w:r>
      <w:proofErr w:type="gramStart"/>
      <w:r>
        <w:rPr>
          <w:lang w:val="en-US"/>
        </w:rPr>
        <w:t>Pinout :</w:t>
      </w:r>
      <w:proofErr w:type="gramEnd"/>
    </w:p>
    <w:p w:rsidR="00D9001C" w:rsidRDefault="00D9001C" w:rsidP="00D9001C">
      <w:pPr>
        <w:rPr>
          <w:lang w:val="en-US"/>
        </w:rPr>
      </w:pPr>
      <w:r>
        <w:rPr>
          <w:noProof/>
          <w:lang w:eastAsia="de-CH"/>
        </w:rPr>
        <w:drawing>
          <wp:inline distT="0" distB="0" distL="0" distR="0">
            <wp:extent cx="2191385" cy="16217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91385" cy="1621790"/>
                    </a:xfrm>
                    <a:prstGeom prst="rect">
                      <a:avLst/>
                    </a:prstGeom>
                    <a:noFill/>
                    <a:ln>
                      <a:noFill/>
                    </a:ln>
                  </pic:spPr>
                </pic:pic>
              </a:graphicData>
            </a:graphic>
          </wp:inline>
        </w:drawing>
      </w:r>
      <w:r>
        <w:rPr>
          <w:noProof/>
          <w:lang w:eastAsia="de-CH"/>
        </w:rPr>
        <w:drawing>
          <wp:inline distT="0" distB="0" distL="0" distR="0">
            <wp:extent cx="5753735" cy="17341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735" cy="1734185"/>
                    </a:xfrm>
                    <a:prstGeom prst="rect">
                      <a:avLst/>
                    </a:prstGeom>
                    <a:noFill/>
                    <a:ln>
                      <a:noFill/>
                    </a:ln>
                  </pic:spPr>
                </pic:pic>
              </a:graphicData>
            </a:graphic>
          </wp:inline>
        </w:drawing>
      </w:r>
    </w:p>
    <w:p w:rsidR="00D9001C" w:rsidRDefault="00D9001C" w:rsidP="00D9001C">
      <w:pPr>
        <w:rPr>
          <w:lang w:val="en-US"/>
        </w:rPr>
      </w:pPr>
      <w:r>
        <w:rPr>
          <w:lang w:val="en-US"/>
        </w:rPr>
        <w:t xml:space="preserve">The A0, A1 and A2 pins are only useful if you have more than one of these devices so they do not matter to us. Accordingly, the slave address will be 10010001 for a read and 10010000 for a write addressing. </w:t>
      </w:r>
    </w:p>
    <w:p w:rsidR="00D9001C" w:rsidRDefault="00D9001C" w:rsidP="00D9001C">
      <w:pPr>
        <w:rPr>
          <w:lang w:val="en-US"/>
        </w:rPr>
      </w:pPr>
      <w:r>
        <w:rPr>
          <w:lang w:val="en-US"/>
        </w:rPr>
        <w:t xml:space="preserve">This device has a command protocol that </w:t>
      </w:r>
      <w:proofErr w:type="gramStart"/>
      <w:r>
        <w:rPr>
          <w:lang w:val="en-US"/>
        </w:rPr>
        <w:t>is used</w:t>
      </w:r>
      <w:proofErr w:type="gramEnd"/>
      <w:r>
        <w:rPr>
          <w:lang w:val="en-US"/>
        </w:rPr>
        <w:t xml:space="preserve"> to issue the wanted command. To write to the device the Master has to generate a Start condition send the device specific address byte and after </w:t>
      </w:r>
      <w:proofErr w:type="gramStart"/>
      <w:r>
        <w:rPr>
          <w:lang w:val="en-US"/>
        </w:rPr>
        <w:t>the acknowledge</w:t>
      </w:r>
      <w:proofErr w:type="gramEnd"/>
      <w:r>
        <w:rPr>
          <w:lang w:val="en-US"/>
        </w:rPr>
        <w:t xml:space="preserve"> the device can send the command for the wanted write function. After </w:t>
      </w:r>
      <w:proofErr w:type="gramStart"/>
      <w:r>
        <w:rPr>
          <w:lang w:val="en-US"/>
        </w:rPr>
        <w:t>an the</w:t>
      </w:r>
      <w:proofErr w:type="gramEnd"/>
      <w:r>
        <w:rPr>
          <w:lang w:val="en-US"/>
        </w:rPr>
        <w:t xml:space="preserve"> repeatedly send acknowledges the Data bytes can be send. </w:t>
      </w:r>
    </w:p>
    <w:p w:rsidR="00D9001C" w:rsidRDefault="00D9001C" w:rsidP="00D9001C">
      <w:pPr>
        <w:rPr>
          <w:lang w:val="en-US"/>
        </w:rPr>
      </w:pPr>
      <w:r>
        <w:rPr>
          <w:lang w:val="en-US"/>
        </w:rPr>
        <w:t xml:space="preserve">To read from the device the Master has to generate a Start condition send the device specific address byte and after </w:t>
      </w:r>
      <w:proofErr w:type="gramStart"/>
      <w:r>
        <w:rPr>
          <w:lang w:val="en-US"/>
        </w:rPr>
        <w:t>the acknowledge</w:t>
      </w:r>
      <w:proofErr w:type="gramEnd"/>
      <w:r>
        <w:rPr>
          <w:lang w:val="en-US"/>
        </w:rPr>
        <w:t xml:space="preserve"> the device can send the command for the wanted read function. Now the Master has to generate </w:t>
      </w:r>
      <w:proofErr w:type="gramStart"/>
      <w:r>
        <w:rPr>
          <w:lang w:val="en-US"/>
        </w:rPr>
        <w:t>an</w:t>
      </w:r>
      <w:proofErr w:type="gramEnd"/>
      <w:r>
        <w:rPr>
          <w:lang w:val="en-US"/>
        </w:rPr>
        <w:t xml:space="preserve"> REPEATED START and end the address byte once again but now as a read address. After the device acknowledge the device starts transmitting either one data Byte with an following NACK and stop condition or two data bytes where the master firs generates an ACK and after the second byte the NACK and STOP.</w:t>
      </w:r>
    </w:p>
    <w:p w:rsidR="00D9001C" w:rsidRDefault="00D9001C" w:rsidP="00D9001C">
      <w:pPr>
        <w:rPr>
          <w:lang w:val="en-US"/>
        </w:rPr>
      </w:pPr>
      <w:r>
        <w:rPr>
          <w:noProof/>
          <w:lang w:eastAsia="de-CH"/>
        </w:rPr>
        <w:lastRenderedPageBreak/>
        <w:drawing>
          <wp:inline distT="0" distB="0" distL="0" distR="0">
            <wp:extent cx="6271260" cy="49256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71260" cy="4925695"/>
                    </a:xfrm>
                    <a:prstGeom prst="rect">
                      <a:avLst/>
                    </a:prstGeom>
                    <a:noFill/>
                    <a:ln>
                      <a:noFill/>
                    </a:ln>
                  </pic:spPr>
                </pic:pic>
              </a:graphicData>
            </a:graphic>
          </wp:inline>
        </w:drawing>
      </w:r>
    </w:p>
    <w:p w:rsidR="007012C9" w:rsidRDefault="00D9001C" w:rsidP="00245605">
      <w:pPr>
        <w:rPr>
          <w:lang w:val="en-US"/>
        </w:rPr>
      </w:pPr>
      <w:r>
        <w:rPr>
          <w:noProof/>
          <w:lang w:eastAsia="de-CH"/>
        </w:rPr>
        <w:drawing>
          <wp:inline distT="0" distB="0" distL="0" distR="0">
            <wp:extent cx="4727575" cy="40024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27575" cy="4002405"/>
                    </a:xfrm>
                    <a:prstGeom prst="rect">
                      <a:avLst/>
                    </a:prstGeom>
                    <a:noFill/>
                    <a:ln>
                      <a:noFill/>
                    </a:ln>
                  </pic:spPr>
                </pic:pic>
              </a:graphicData>
            </a:graphic>
          </wp:inline>
        </w:drawing>
      </w:r>
    </w:p>
    <w:p w:rsidR="00681C82" w:rsidRPr="001006BD" w:rsidRDefault="00681C82" w:rsidP="00245605">
      <w:pPr>
        <w:rPr>
          <w:lang w:val="en-US"/>
        </w:rPr>
      </w:pPr>
      <w:r>
        <w:rPr>
          <w:noProof/>
          <w:lang w:eastAsia="de-CH"/>
        </w:rPr>
        <w:lastRenderedPageBreak/>
        <w:drawing>
          <wp:inline distT="0" distB="0" distL="0" distR="0" wp14:anchorId="3F889362" wp14:editId="396E6706">
            <wp:extent cx="5760720" cy="76180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7618095"/>
                    </a:xfrm>
                    <a:prstGeom prst="rect">
                      <a:avLst/>
                    </a:prstGeom>
                  </pic:spPr>
                </pic:pic>
              </a:graphicData>
            </a:graphic>
          </wp:inline>
        </w:drawing>
      </w:r>
      <w:bookmarkStart w:id="0" w:name="_GoBack"/>
      <w:bookmarkEnd w:id="0"/>
    </w:p>
    <w:sectPr w:rsidR="00681C82" w:rsidRPr="001006B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4C1"/>
    <w:rsid w:val="000C544C"/>
    <w:rsid w:val="001006BD"/>
    <w:rsid w:val="00142709"/>
    <w:rsid w:val="00162A47"/>
    <w:rsid w:val="00192FD8"/>
    <w:rsid w:val="001C4584"/>
    <w:rsid w:val="0020337B"/>
    <w:rsid w:val="00245605"/>
    <w:rsid w:val="002B49AD"/>
    <w:rsid w:val="002F75A0"/>
    <w:rsid w:val="00315A3A"/>
    <w:rsid w:val="003455EB"/>
    <w:rsid w:val="003625C9"/>
    <w:rsid w:val="003C4690"/>
    <w:rsid w:val="00441309"/>
    <w:rsid w:val="004A7C8E"/>
    <w:rsid w:val="004C2D08"/>
    <w:rsid w:val="00524D35"/>
    <w:rsid w:val="005308F5"/>
    <w:rsid w:val="00557492"/>
    <w:rsid w:val="00632372"/>
    <w:rsid w:val="00681C82"/>
    <w:rsid w:val="00684302"/>
    <w:rsid w:val="006E07A8"/>
    <w:rsid w:val="007012C9"/>
    <w:rsid w:val="007E2AEA"/>
    <w:rsid w:val="007F19B8"/>
    <w:rsid w:val="00840568"/>
    <w:rsid w:val="0090672E"/>
    <w:rsid w:val="00966591"/>
    <w:rsid w:val="0098361A"/>
    <w:rsid w:val="00A05E4E"/>
    <w:rsid w:val="00A82738"/>
    <w:rsid w:val="00AB313A"/>
    <w:rsid w:val="00B15419"/>
    <w:rsid w:val="00B323E6"/>
    <w:rsid w:val="00BA6BA4"/>
    <w:rsid w:val="00BD62B7"/>
    <w:rsid w:val="00D6580D"/>
    <w:rsid w:val="00D9001C"/>
    <w:rsid w:val="00DE1EFC"/>
    <w:rsid w:val="00E014C1"/>
    <w:rsid w:val="00E80422"/>
    <w:rsid w:val="00E90167"/>
    <w:rsid w:val="00ED5BEA"/>
    <w:rsid w:val="00EE5E04"/>
    <w:rsid w:val="00F06C16"/>
    <w:rsid w:val="00F1307A"/>
    <w:rsid w:val="00FD496F"/>
    <w:rsid w:val="00FF0BC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D2C8B"/>
  <w15:chartTrackingRefBased/>
  <w15:docId w15:val="{5FBF4F0E-BD8E-4649-A581-0EEB65F60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5419"/>
  </w:style>
  <w:style w:type="paragraph" w:styleId="Heading1">
    <w:name w:val="heading 1"/>
    <w:basedOn w:val="Normal"/>
    <w:next w:val="Normal"/>
    <w:link w:val="Heading1Char"/>
    <w:uiPriority w:val="9"/>
    <w:qFormat/>
    <w:rsid w:val="00F06C16"/>
    <w:pPr>
      <w:keepNext/>
      <w:keepLines/>
      <w:spacing w:before="240" w:after="0"/>
      <w:outlineLvl w:val="0"/>
    </w:pPr>
    <w:rPr>
      <w:rFonts w:asciiTheme="majorHAnsi" w:eastAsiaTheme="majorEastAsia" w:hAnsiTheme="majorHAnsi" w:cstheme="majorBidi"/>
      <w:color w:val="401D51" w:themeColor="accent1" w:themeShade="BF"/>
      <w:sz w:val="32"/>
      <w:szCs w:val="32"/>
    </w:rPr>
  </w:style>
  <w:style w:type="paragraph" w:styleId="Heading2">
    <w:name w:val="heading 2"/>
    <w:basedOn w:val="Normal"/>
    <w:next w:val="Normal"/>
    <w:link w:val="Heading2Char"/>
    <w:uiPriority w:val="9"/>
    <w:unhideWhenUsed/>
    <w:qFormat/>
    <w:rsid w:val="00F06C16"/>
    <w:pPr>
      <w:keepNext/>
      <w:keepLines/>
      <w:spacing w:before="40" w:after="0"/>
      <w:outlineLvl w:val="1"/>
    </w:pPr>
    <w:rPr>
      <w:rFonts w:asciiTheme="majorHAnsi" w:eastAsiaTheme="majorEastAsia" w:hAnsiTheme="majorHAnsi" w:cstheme="majorBidi"/>
      <w:color w:val="401D51" w:themeColor="accent1" w:themeShade="BF"/>
      <w:sz w:val="26"/>
      <w:szCs w:val="26"/>
    </w:rPr>
  </w:style>
  <w:style w:type="paragraph" w:styleId="Heading3">
    <w:name w:val="heading 3"/>
    <w:basedOn w:val="Normal"/>
    <w:next w:val="Normal"/>
    <w:link w:val="Heading3Char"/>
    <w:uiPriority w:val="9"/>
    <w:unhideWhenUsed/>
    <w:qFormat/>
    <w:rsid w:val="00BA6BA4"/>
    <w:pPr>
      <w:keepNext/>
      <w:keepLines/>
      <w:spacing w:before="40" w:after="0"/>
      <w:outlineLvl w:val="2"/>
    </w:pPr>
    <w:rPr>
      <w:rFonts w:asciiTheme="majorHAnsi" w:eastAsiaTheme="majorEastAsia" w:hAnsiTheme="majorHAnsi" w:cstheme="majorBidi"/>
      <w:color w:val="2A1336" w:themeColor="accent1" w:themeShade="7F"/>
      <w:sz w:val="24"/>
      <w:szCs w:val="24"/>
    </w:rPr>
  </w:style>
  <w:style w:type="paragraph" w:styleId="Heading4">
    <w:name w:val="heading 4"/>
    <w:basedOn w:val="Normal"/>
    <w:next w:val="Normal"/>
    <w:link w:val="Heading4Char"/>
    <w:uiPriority w:val="9"/>
    <w:unhideWhenUsed/>
    <w:qFormat/>
    <w:rsid w:val="00AB313A"/>
    <w:pPr>
      <w:keepNext/>
      <w:keepLines/>
      <w:spacing w:before="40" w:after="0"/>
      <w:outlineLvl w:val="3"/>
    </w:pPr>
    <w:rPr>
      <w:rFonts w:asciiTheme="majorHAnsi" w:eastAsiaTheme="majorEastAsia" w:hAnsiTheme="majorHAnsi" w:cstheme="majorBidi"/>
      <w:i/>
      <w:iCs/>
      <w:color w:val="401D5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06C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6C1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06C16"/>
    <w:rPr>
      <w:rFonts w:asciiTheme="majorHAnsi" w:eastAsiaTheme="majorEastAsia" w:hAnsiTheme="majorHAnsi" w:cstheme="majorBidi"/>
      <w:color w:val="401D51" w:themeColor="accent1" w:themeShade="BF"/>
      <w:sz w:val="32"/>
      <w:szCs w:val="32"/>
    </w:rPr>
  </w:style>
  <w:style w:type="character" w:customStyle="1" w:styleId="Heading2Char">
    <w:name w:val="Heading 2 Char"/>
    <w:basedOn w:val="DefaultParagraphFont"/>
    <w:link w:val="Heading2"/>
    <w:uiPriority w:val="9"/>
    <w:rsid w:val="00F06C16"/>
    <w:rPr>
      <w:rFonts w:asciiTheme="majorHAnsi" w:eastAsiaTheme="majorEastAsia" w:hAnsiTheme="majorHAnsi" w:cstheme="majorBidi"/>
      <w:color w:val="401D51" w:themeColor="accent1" w:themeShade="BF"/>
      <w:sz w:val="26"/>
      <w:szCs w:val="26"/>
    </w:rPr>
  </w:style>
  <w:style w:type="character" w:customStyle="1" w:styleId="Heading3Char">
    <w:name w:val="Heading 3 Char"/>
    <w:basedOn w:val="DefaultParagraphFont"/>
    <w:link w:val="Heading3"/>
    <w:uiPriority w:val="9"/>
    <w:rsid w:val="00BA6BA4"/>
    <w:rPr>
      <w:rFonts w:asciiTheme="majorHAnsi" w:eastAsiaTheme="majorEastAsia" w:hAnsiTheme="majorHAnsi" w:cstheme="majorBidi"/>
      <w:color w:val="2A1336" w:themeColor="accent1" w:themeShade="7F"/>
      <w:sz w:val="24"/>
      <w:szCs w:val="24"/>
    </w:rPr>
  </w:style>
  <w:style w:type="character" w:customStyle="1" w:styleId="Heading4Char">
    <w:name w:val="Heading 4 Char"/>
    <w:basedOn w:val="DefaultParagraphFont"/>
    <w:link w:val="Heading4"/>
    <w:uiPriority w:val="9"/>
    <w:rsid w:val="00AB313A"/>
    <w:rPr>
      <w:rFonts w:asciiTheme="majorHAnsi" w:eastAsiaTheme="majorEastAsia" w:hAnsiTheme="majorHAnsi" w:cstheme="majorBidi"/>
      <w:i/>
      <w:iCs/>
      <w:color w:val="401D51" w:themeColor="accent1" w:themeShade="BF"/>
    </w:rPr>
  </w:style>
  <w:style w:type="paragraph" w:styleId="HTMLPreformatted">
    <w:name w:val="HTML Preformatted"/>
    <w:basedOn w:val="Normal"/>
    <w:link w:val="HTMLPreformattedChar"/>
    <w:uiPriority w:val="99"/>
    <w:semiHidden/>
    <w:unhideWhenUsed/>
    <w:rsid w:val="00FD4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de-CH"/>
    </w:rPr>
  </w:style>
  <w:style w:type="character" w:customStyle="1" w:styleId="HTMLPreformattedChar">
    <w:name w:val="HTML Preformatted Char"/>
    <w:basedOn w:val="DefaultParagraphFont"/>
    <w:link w:val="HTMLPreformatted"/>
    <w:uiPriority w:val="99"/>
    <w:semiHidden/>
    <w:rsid w:val="00FD496F"/>
    <w:rPr>
      <w:rFonts w:ascii="Courier New" w:eastAsia="Times New Roman" w:hAnsi="Courier New" w:cs="Courier New"/>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591100">
      <w:bodyDiv w:val="1"/>
      <w:marLeft w:val="0"/>
      <w:marRight w:val="0"/>
      <w:marTop w:val="0"/>
      <w:marBottom w:val="0"/>
      <w:divBdr>
        <w:top w:val="none" w:sz="0" w:space="0" w:color="auto"/>
        <w:left w:val="none" w:sz="0" w:space="0" w:color="auto"/>
        <w:bottom w:val="none" w:sz="0" w:space="0" w:color="auto"/>
        <w:right w:val="none" w:sz="0" w:space="0" w:color="auto"/>
      </w:divBdr>
    </w:div>
    <w:div w:id="1014381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s>
</file>

<file path=word/theme/theme1.xml><?xml version="1.0" encoding="utf-8"?>
<a:theme xmlns:a="http://schemas.openxmlformats.org/drawingml/2006/main" name="Office">
  <a:themeElements>
    <a:clrScheme name="OST-Farben_komplett">
      <a:dk1>
        <a:srgbClr val="191919"/>
      </a:dk1>
      <a:lt1>
        <a:srgbClr val="FFFFFF"/>
      </a:lt1>
      <a:dk2>
        <a:srgbClr val="8C195F"/>
      </a:dk2>
      <a:lt2>
        <a:srgbClr val="C6C6C6"/>
      </a:lt2>
      <a:accent1>
        <a:srgbClr val="56276D"/>
      </a:accent1>
      <a:accent2>
        <a:srgbClr val="C397C4"/>
      </a:accent2>
      <a:accent3>
        <a:srgbClr val="146C58"/>
      </a:accent3>
      <a:accent4>
        <a:srgbClr val="99CCB5"/>
      </a:accent4>
      <a:accent5>
        <a:srgbClr val="B21D19"/>
      </a:accent5>
      <a:accent6>
        <a:srgbClr val="EC867B"/>
      </a:accent6>
      <a:hlink>
        <a:srgbClr val="D72864"/>
      </a:hlink>
      <a:folHlink>
        <a:srgbClr val="8C195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1295</Words>
  <Characters>8165</Characters>
  <Application>Microsoft Office Word</Application>
  <DocSecurity>0</DocSecurity>
  <Lines>68</Lines>
  <Paragraphs>18</Paragraphs>
  <ScaleCrop>false</ScaleCrop>
  <HeadingPairs>
    <vt:vector size="2" baseType="variant">
      <vt:variant>
        <vt:lpstr>Title</vt:lpstr>
      </vt:variant>
      <vt:variant>
        <vt:i4>1</vt:i4>
      </vt:variant>
    </vt:vector>
  </HeadingPairs>
  <TitlesOfParts>
    <vt:vector size="1" baseType="lpstr">
      <vt:lpstr/>
    </vt:vector>
  </TitlesOfParts>
  <Company>HSR Hochschule für Technik Rapperswil</Company>
  <LinksUpToDate>false</LinksUpToDate>
  <CharactersWithSpaces>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Kälin Andrin Samuel</dc:creator>
  <cp:keywords/>
  <dc:description/>
  <cp:lastModifiedBy>Kälin Andrin Samuel</cp:lastModifiedBy>
  <cp:revision>9</cp:revision>
  <dcterms:created xsi:type="dcterms:W3CDTF">2020-12-03T15:44:00Z</dcterms:created>
  <dcterms:modified xsi:type="dcterms:W3CDTF">2021-01-06T14:55:00Z</dcterms:modified>
</cp:coreProperties>
</file>