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24" w:rsidRPr="007A2B24" w:rsidRDefault="0090154C" w:rsidP="007A2B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主要功能：</w:t>
      </w:r>
    </w:p>
    <w:p w:rsidR="0090154C" w:rsidRDefault="0090154C" w:rsidP="007A2B24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 w:rsidRPr="0090154C">
        <w:rPr>
          <w:rFonts w:eastAsia="SimSun" w:hint="eastAsia"/>
          <w:lang w:eastAsia="zh-CN"/>
        </w:rPr>
        <w:t>网上报名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普通用户</w:t>
      </w:r>
    </w:p>
    <w:p w:rsidR="0090154C" w:rsidRDefault="00365156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网上</w:t>
      </w:r>
      <w:r w:rsidR="0090154C">
        <w:rPr>
          <w:rFonts w:eastAsia="SimSun" w:hint="eastAsia"/>
          <w:lang w:eastAsia="zh-CN"/>
        </w:rPr>
        <w:t>报名</w:t>
      </w:r>
    </w:p>
    <w:p w:rsidR="007A2B24" w:rsidRDefault="007A2B24" w:rsidP="007A2B2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在规定的日期内接收考生报名；考生报名时提供身份信息，选择报考的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，提供</w:t>
      </w:r>
      <w:proofErr w:type="gramStart"/>
      <w:r>
        <w:rPr>
          <w:rFonts w:eastAsia="SimSun" w:hint="eastAsia"/>
          <w:lang w:eastAsia="zh-CN"/>
        </w:rPr>
        <w:t>该</w:t>
      </w:r>
      <w:r w:rsidR="0054529E">
        <w:rPr>
          <w:rFonts w:eastAsia="SimSun" w:hint="eastAsia"/>
          <w:lang w:eastAsia="zh-CN"/>
        </w:rPr>
        <w:t>岗位</w:t>
      </w:r>
      <w:proofErr w:type="gramEnd"/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需要的相关信息；同一考生只可选择一个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；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</w:t>
      </w:r>
      <w:r w:rsidR="0090154C">
        <w:rPr>
          <w:rFonts w:eastAsia="SimSun" w:hint="eastAsia"/>
          <w:lang w:eastAsia="zh-CN"/>
        </w:rPr>
        <w:t>支付</w:t>
      </w:r>
    </w:p>
    <w:p w:rsidR="007A2B24" w:rsidRDefault="007A2B24" w:rsidP="007A2B2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考生报名成功后通过网上银行等手段支付报名所需的相关费用</w:t>
      </w:r>
      <w:r w:rsidR="00B008B2">
        <w:rPr>
          <w:rFonts w:eastAsia="SimSun" w:hint="eastAsia"/>
          <w:lang w:eastAsia="zh-CN"/>
        </w:rPr>
        <w:t>，并确认支付结果</w:t>
      </w:r>
      <w:r>
        <w:rPr>
          <w:rFonts w:eastAsia="SimSun" w:hint="eastAsia"/>
          <w:lang w:eastAsia="zh-CN"/>
        </w:rPr>
        <w:t>，等待资格审核。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密码修改</w:t>
      </w:r>
      <w:r w:rsidR="00B008B2">
        <w:rPr>
          <w:rFonts w:eastAsia="SimSun" w:hint="eastAsia"/>
          <w:lang w:eastAsia="zh-CN"/>
        </w:rPr>
        <w:t>/</w:t>
      </w:r>
      <w:r w:rsidR="00B008B2">
        <w:rPr>
          <w:rFonts w:eastAsia="SimSun" w:hint="eastAsia"/>
          <w:lang w:eastAsia="zh-CN"/>
        </w:rPr>
        <w:t>找回</w:t>
      </w:r>
    </w:p>
    <w:p w:rsidR="00B008B2" w:rsidRDefault="00B008B2" w:rsidP="00B008B2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在考生密码丢失的情况</w:t>
      </w:r>
      <w:proofErr w:type="gramStart"/>
      <w:r>
        <w:rPr>
          <w:rFonts w:eastAsia="SimSun" w:hint="eastAsia"/>
          <w:lang w:eastAsia="zh-CN"/>
        </w:rPr>
        <w:t>下发布</w:t>
      </w:r>
      <w:proofErr w:type="gramEnd"/>
      <w:r>
        <w:rPr>
          <w:rFonts w:eastAsia="SimSun" w:hint="eastAsia"/>
          <w:lang w:eastAsia="zh-CN"/>
        </w:rPr>
        <w:t>新的随机密码。提供密码修改功能。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资料修改</w:t>
      </w:r>
    </w:p>
    <w:p w:rsidR="00FD3A34" w:rsidRDefault="00B008B2" w:rsidP="00B008B2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在报名日期内允许考生修改自己的资料。资料修改时不允许修改报考的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审核结果查询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在规定的时间内提供考生查询自己的审核结果</w:t>
      </w:r>
    </w:p>
    <w:p w:rsidR="00FD3A34" w:rsidRDefault="0054529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岗位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职位</w:t>
      </w:r>
      <w:r w:rsidR="00FD3A34">
        <w:rPr>
          <w:rFonts w:eastAsia="SimSun" w:hint="eastAsia"/>
          <w:lang w:eastAsia="zh-CN"/>
        </w:rPr>
        <w:t>改报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针对已经通过资格审核但是所报岗位未达到报名比例的考生提供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改报的机会，改报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后需要重新进行审核。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准考证打印</w:t>
      </w:r>
    </w:p>
    <w:p w:rsidR="00FD3A34" w:rsidRDefault="00FD3A34" w:rsidP="00FD3A34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在规定时间内共考生下载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打印准考证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报名情况一览</w:t>
      </w:r>
    </w:p>
    <w:p w:rsidR="0079703D" w:rsidRPr="0079703D" w:rsidRDefault="00FD3A34" w:rsidP="00FD3A34">
      <w:pPr>
        <w:pStyle w:val="a3"/>
        <w:ind w:leftChars="0" w:left="1418"/>
        <w:rPr>
          <w:lang w:eastAsia="zh-CN"/>
        </w:rPr>
      </w:pPr>
      <w:r>
        <w:rPr>
          <w:rFonts w:eastAsia="SimSun" w:hint="eastAsia"/>
          <w:lang w:eastAsia="zh-CN"/>
        </w:rPr>
        <w:t>针对各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提供招聘人数，报名人数，</w:t>
      </w:r>
      <w:r w:rsidR="00365156">
        <w:rPr>
          <w:rFonts w:eastAsia="SimSun" w:hint="eastAsia"/>
          <w:lang w:eastAsia="zh-CN"/>
        </w:rPr>
        <w:t>通过审核人数及报名比例的详细信息。</w:t>
      </w:r>
    </w:p>
    <w:p w:rsidR="00B008B2" w:rsidRPr="0079703D" w:rsidRDefault="00B008B2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问题反馈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投诉</w:t>
      </w:r>
    </w:p>
    <w:p w:rsidR="0079703D" w:rsidRP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考生发布报名过程中遇到的各种问题</w:t>
      </w:r>
    </w:p>
    <w:p w:rsidR="0079703D" w:rsidRPr="0079703D" w:rsidRDefault="0079703D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笔试成绩查询</w:t>
      </w:r>
    </w:p>
    <w:p w:rsidR="0079703D" w:rsidRP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查询笔试成绩</w:t>
      </w:r>
    </w:p>
    <w:p w:rsidR="0079703D" w:rsidRPr="0079703D" w:rsidRDefault="0079703D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面试成绩</w:t>
      </w:r>
      <w:r>
        <w:rPr>
          <w:rFonts w:asciiTheme="minorEastAsia" w:eastAsia="SimSun" w:hAnsiTheme="minorEastAsia" w:hint="eastAsia"/>
          <w:lang w:eastAsia="zh-CN"/>
        </w:rPr>
        <w:t>/</w:t>
      </w:r>
      <w:r>
        <w:rPr>
          <w:rFonts w:asciiTheme="minorEastAsia" w:eastAsia="SimSun" w:hAnsiTheme="minorEastAsia" w:hint="eastAsia"/>
          <w:lang w:eastAsia="zh-CN"/>
        </w:rPr>
        <w:t>综合成绩查询</w:t>
      </w:r>
    </w:p>
    <w:p w:rsidR="00365156" w:rsidRDefault="0079703D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查询面试成绩以及最终的综合成绩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管理员</w:t>
      </w:r>
    </w:p>
    <w:p w:rsidR="0090154C" w:rsidRDefault="001769C3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管理员</w:t>
      </w:r>
      <w:r w:rsidR="0090154C">
        <w:rPr>
          <w:rFonts w:eastAsia="SimSun" w:hint="eastAsia"/>
          <w:lang w:eastAsia="zh-CN"/>
        </w:rPr>
        <w:t>登陆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管里人员登陆，修改密码</w:t>
      </w:r>
    </w:p>
    <w:p w:rsidR="0090154C" w:rsidRPr="007B699F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公告管理</w:t>
      </w:r>
    </w:p>
    <w:p w:rsidR="00365156" w:rsidRPr="007B699F" w:rsidRDefault="00365156" w:rsidP="00365156">
      <w:pPr>
        <w:pStyle w:val="a3"/>
        <w:ind w:leftChars="0" w:left="1418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发布</w:t>
      </w:r>
      <w:r w:rsidRPr="007B699F">
        <w:rPr>
          <w:rFonts w:eastAsia="SimSun" w:hint="eastAsia"/>
          <w:strike/>
          <w:lang w:eastAsia="zh-CN"/>
        </w:rPr>
        <w:t>/</w:t>
      </w:r>
      <w:r w:rsidRPr="007B699F">
        <w:rPr>
          <w:rFonts w:eastAsia="SimSun" w:hint="eastAsia"/>
          <w:strike/>
          <w:lang w:eastAsia="zh-CN"/>
        </w:rPr>
        <w:t>修改公告</w:t>
      </w:r>
    </w:p>
    <w:p w:rsidR="0090154C" w:rsidRDefault="0054529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岗位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职位</w:t>
      </w:r>
      <w:r w:rsidR="0090154C">
        <w:rPr>
          <w:rFonts w:eastAsia="SimSun" w:hint="eastAsia"/>
          <w:lang w:eastAsia="zh-CN"/>
        </w:rPr>
        <w:t>管理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发布管理公告相关的各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的名称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编号，招聘人数，专业要求</w:t>
      </w:r>
      <w:r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要求等信息，</w:t>
      </w:r>
    </w:p>
    <w:p w:rsidR="00B008B2" w:rsidRDefault="007A2B24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</w:t>
      </w:r>
      <w:r w:rsidR="0090154C">
        <w:rPr>
          <w:rFonts w:eastAsia="SimSun" w:hint="eastAsia"/>
          <w:lang w:eastAsia="zh-CN"/>
        </w:rPr>
        <w:t>资格审核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根据考生填报的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要求审核考生信息，对于未通过资格审核的需要填报未通过理由</w:t>
      </w:r>
    </w:p>
    <w:p w:rsidR="00B008B2" w:rsidRDefault="00B008B2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考生信息查询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密码修改</w:t>
      </w:r>
    </w:p>
    <w:p w:rsidR="00365156" w:rsidRDefault="00365156" w:rsidP="00365156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查询考生相关信息，</w:t>
      </w:r>
      <w:r w:rsidR="00103503">
        <w:rPr>
          <w:rFonts w:eastAsia="SimSun" w:hint="eastAsia"/>
          <w:lang w:eastAsia="zh-CN"/>
        </w:rPr>
        <w:t>对考生进行密码重置。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考场</w:t>
      </w:r>
      <w:r w:rsidR="00FD3A34">
        <w:rPr>
          <w:rFonts w:eastAsia="SimSun" w:hint="eastAsia"/>
          <w:lang w:eastAsia="zh-CN"/>
        </w:rPr>
        <w:t>/</w:t>
      </w:r>
      <w:r w:rsidR="00FD3A34">
        <w:rPr>
          <w:rFonts w:eastAsia="SimSun" w:hint="eastAsia"/>
          <w:lang w:eastAsia="zh-CN"/>
        </w:rPr>
        <w:t>座位</w:t>
      </w:r>
      <w:r>
        <w:rPr>
          <w:rFonts w:eastAsia="SimSun" w:hint="eastAsia"/>
          <w:lang w:eastAsia="zh-CN"/>
        </w:rPr>
        <w:t>安排</w:t>
      </w:r>
      <w:r w:rsidR="00FD3A34">
        <w:rPr>
          <w:rFonts w:eastAsia="SimSun" w:hint="eastAsia"/>
          <w:lang w:eastAsia="zh-CN"/>
        </w:rPr>
        <w:t>及准考证的分配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根据各</w:t>
      </w:r>
      <w:r w:rsidR="0054529E">
        <w:rPr>
          <w:rFonts w:eastAsia="SimSun" w:hint="eastAsia"/>
          <w:lang w:eastAsia="zh-CN"/>
        </w:rPr>
        <w:t>岗位</w:t>
      </w:r>
      <w:r w:rsidR="0054529E">
        <w:rPr>
          <w:rFonts w:eastAsia="SimSun" w:hint="eastAsia"/>
          <w:lang w:eastAsia="zh-CN"/>
        </w:rPr>
        <w:t>/</w:t>
      </w:r>
      <w:r w:rsidR="0054529E">
        <w:rPr>
          <w:rFonts w:eastAsia="SimSun" w:hint="eastAsia"/>
          <w:lang w:eastAsia="zh-CN"/>
        </w:rPr>
        <w:t>职位</w:t>
      </w:r>
      <w:r>
        <w:rPr>
          <w:rFonts w:eastAsia="SimSun" w:hint="eastAsia"/>
          <w:lang w:eastAsia="zh-CN"/>
        </w:rPr>
        <w:t>的报名情况安排考场，自动分配考生座位</w:t>
      </w:r>
    </w:p>
    <w:p w:rsidR="007A2B24" w:rsidRDefault="00103503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座位调换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根据特殊情况调换考生座位。</w:t>
      </w:r>
    </w:p>
    <w:p w:rsidR="00103503" w:rsidRDefault="00103503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查询统计</w:t>
      </w:r>
    </w:p>
    <w:p w:rsidR="00103503" w:rsidRDefault="00103503" w:rsidP="0010350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提供各种条件下的精确查询和模糊查询，提供各种统计工具</w:t>
      </w:r>
    </w:p>
    <w:p w:rsidR="00B008B2" w:rsidRDefault="0079703D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79703D">
        <w:rPr>
          <w:rFonts w:eastAsia="SimSun" w:hint="eastAsia"/>
          <w:lang w:eastAsia="zh-CN"/>
        </w:rPr>
        <w:t>笔试成绩录入</w:t>
      </w:r>
    </w:p>
    <w:p w:rsidR="0079703D" w:rsidRP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录入考生的笔试成绩</w:t>
      </w:r>
    </w:p>
    <w:p w:rsidR="0079703D" w:rsidRDefault="0079703D" w:rsidP="0079703D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面试人选推荐</w:t>
      </w:r>
    </w:p>
    <w:p w:rsidR="0079703D" w:rsidRP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 w:rsidRPr="0079703D">
        <w:rPr>
          <w:rFonts w:eastAsia="SimSun" w:hint="eastAsia"/>
          <w:lang w:eastAsia="zh-CN"/>
        </w:rPr>
        <w:t>按岗位招聘计划数，依据合成后的笔试成绩，从高分到低分按</w:t>
      </w:r>
      <w:r w:rsidRPr="0079703D">
        <w:rPr>
          <w:rFonts w:eastAsia="SimSun"/>
          <w:lang w:eastAsia="zh-CN"/>
        </w:rPr>
        <w:t>1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3</w:t>
      </w:r>
      <w:r w:rsidRPr="0079703D">
        <w:rPr>
          <w:rFonts w:eastAsia="SimSun" w:hint="eastAsia"/>
          <w:lang w:eastAsia="zh-CN"/>
        </w:rPr>
        <w:t>比例确定面试入围人员名单。最后一名如有多名考生笔试成绩相同的，一并确定为参加面试人选。</w:t>
      </w:r>
    </w:p>
    <w:p w:rsidR="0079703D" w:rsidRPr="0079703D" w:rsidRDefault="0079703D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79703D">
        <w:rPr>
          <w:rFonts w:eastAsia="SimSun" w:hint="eastAsia"/>
          <w:lang w:eastAsia="zh-CN"/>
        </w:rPr>
        <w:t>面试成绩录入</w:t>
      </w:r>
    </w:p>
    <w:p w:rsid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 w:rsidRPr="0079703D">
        <w:rPr>
          <w:rFonts w:eastAsia="SimSun" w:hint="eastAsia"/>
          <w:lang w:eastAsia="zh-CN"/>
        </w:rPr>
        <w:t>录入考生的面试成绩，并计算考生的综合成绩</w:t>
      </w:r>
      <w:r>
        <w:rPr>
          <w:rFonts w:eastAsia="SimSun" w:hint="eastAsia"/>
          <w:lang w:eastAsia="zh-CN"/>
        </w:rPr>
        <w:t>。综合成绩</w:t>
      </w:r>
      <w:r w:rsidRPr="0079703D">
        <w:rPr>
          <w:rFonts w:eastAsia="SimSun" w:hint="eastAsia"/>
          <w:lang w:eastAsia="zh-CN"/>
        </w:rPr>
        <w:t>按笔试成绩和面试成绩</w:t>
      </w:r>
      <w:r w:rsidRPr="0079703D">
        <w:rPr>
          <w:rFonts w:eastAsia="SimSun"/>
          <w:lang w:eastAsia="zh-CN"/>
        </w:rPr>
        <w:t>6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4</w:t>
      </w:r>
      <w:r w:rsidRPr="0079703D">
        <w:rPr>
          <w:rFonts w:eastAsia="SimSun" w:hint="eastAsia"/>
          <w:lang w:eastAsia="zh-CN"/>
        </w:rPr>
        <w:t>比例合成。笔试、面试及综合成绩均保留两位小数</w:t>
      </w:r>
      <w:r>
        <w:rPr>
          <w:rFonts w:eastAsia="SimSun" w:hint="eastAsia"/>
          <w:lang w:eastAsia="zh-CN"/>
        </w:rPr>
        <w:t>。</w:t>
      </w:r>
    </w:p>
    <w:p w:rsidR="0079703D" w:rsidRDefault="0079703D" w:rsidP="00B008B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考察人选推荐</w:t>
      </w:r>
    </w:p>
    <w:p w:rsidR="0079703D" w:rsidRPr="0079703D" w:rsidRDefault="0079703D" w:rsidP="0079703D">
      <w:pPr>
        <w:pStyle w:val="a3"/>
        <w:ind w:leftChars="0" w:left="1418"/>
        <w:rPr>
          <w:rFonts w:eastAsia="SimSun"/>
          <w:lang w:eastAsia="zh-CN"/>
        </w:rPr>
      </w:pPr>
      <w:r w:rsidRPr="0079703D">
        <w:rPr>
          <w:rFonts w:eastAsia="SimSun" w:hint="eastAsia"/>
          <w:lang w:eastAsia="zh-CN"/>
        </w:rPr>
        <w:t>按所报招聘岗位计划数</w:t>
      </w:r>
      <w:r w:rsidRPr="0079703D">
        <w:rPr>
          <w:rFonts w:eastAsia="SimSun"/>
          <w:lang w:eastAsia="zh-CN"/>
        </w:rPr>
        <w:t>1</w:t>
      </w:r>
      <w:r w:rsidRPr="0079703D">
        <w:rPr>
          <w:rFonts w:eastAsia="SimSun" w:hint="eastAsia"/>
          <w:lang w:eastAsia="zh-CN"/>
        </w:rPr>
        <w:t>：</w:t>
      </w:r>
      <w:r w:rsidRPr="0079703D">
        <w:rPr>
          <w:rFonts w:eastAsia="SimSun"/>
          <w:lang w:eastAsia="zh-CN"/>
        </w:rPr>
        <w:t>2</w:t>
      </w:r>
      <w:r w:rsidRPr="0079703D">
        <w:rPr>
          <w:rFonts w:eastAsia="SimSun" w:hint="eastAsia"/>
          <w:lang w:eastAsia="zh-CN"/>
        </w:rPr>
        <w:t>的比例（综合成绩由高到低</w:t>
      </w:r>
      <w:r>
        <w:rPr>
          <w:rFonts w:eastAsia="SimSun" w:hint="eastAsia"/>
          <w:lang w:eastAsia="zh-CN"/>
        </w:rPr>
        <w:t>）</w:t>
      </w:r>
      <w:r w:rsidRPr="0079703D">
        <w:rPr>
          <w:rFonts w:eastAsia="SimSun" w:hint="eastAsia"/>
          <w:lang w:eastAsia="zh-CN"/>
        </w:rPr>
        <w:t>推荐考察人选。最后一名考生综合成绩相同的，以笔试成绩高低决定取舍</w:t>
      </w:r>
    </w:p>
    <w:p w:rsidR="0079703D" w:rsidRPr="007C1AD0" w:rsidRDefault="0079703D" w:rsidP="00B008B2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C1AD0">
        <w:rPr>
          <w:rFonts w:eastAsia="SimSun" w:hint="eastAsia"/>
          <w:strike/>
          <w:lang w:eastAsia="zh-CN"/>
        </w:rPr>
        <w:t>问题回答</w:t>
      </w:r>
      <w:r w:rsidRPr="007C1AD0">
        <w:rPr>
          <w:rFonts w:eastAsia="SimSun" w:hint="eastAsia"/>
          <w:strike/>
          <w:lang w:eastAsia="zh-CN"/>
        </w:rPr>
        <w:t>/</w:t>
      </w:r>
      <w:r w:rsidRPr="007C1AD0">
        <w:rPr>
          <w:rFonts w:eastAsia="SimSun" w:hint="eastAsia"/>
          <w:strike/>
          <w:lang w:eastAsia="zh-CN"/>
        </w:rPr>
        <w:t>投诉处理</w:t>
      </w:r>
    </w:p>
    <w:p w:rsidR="00103503" w:rsidRPr="007C1AD0" w:rsidRDefault="00103503" w:rsidP="00103503">
      <w:pPr>
        <w:pStyle w:val="a3"/>
        <w:ind w:leftChars="0" w:left="1418"/>
        <w:rPr>
          <w:rFonts w:eastAsia="SimSun"/>
          <w:strike/>
          <w:lang w:eastAsia="zh-CN"/>
        </w:rPr>
      </w:pPr>
      <w:r w:rsidRPr="007C1AD0">
        <w:rPr>
          <w:rFonts w:eastAsia="SimSun" w:hint="eastAsia"/>
          <w:strike/>
          <w:lang w:eastAsia="zh-CN"/>
        </w:rPr>
        <w:t>回答考生提出的各种问题，处理考生的投诉。</w:t>
      </w:r>
    </w:p>
    <w:p w:rsidR="001769C3" w:rsidRPr="001769C3" w:rsidRDefault="0090154C" w:rsidP="007A2B2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1769C3">
        <w:rPr>
          <w:rFonts w:eastAsia="SimSun" w:hint="eastAsia"/>
          <w:lang w:eastAsia="zh-CN"/>
        </w:rPr>
        <w:t>在线考试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普通用户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报名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</w:t>
      </w:r>
      <w:r w:rsidR="0090154C">
        <w:rPr>
          <w:rFonts w:eastAsia="SimSun" w:hint="eastAsia"/>
          <w:lang w:eastAsia="zh-CN"/>
        </w:rPr>
        <w:t>支付</w:t>
      </w:r>
    </w:p>
    <w:p w:rsidR="0090154C" w:rsidRDefault="0078557E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</w:t>
      </w:r>
      <w:r w:rsidR="0090154C">
        <w:rPr>
          <w:rFonts w:eastAsia="SimSun" w:hint="eastAsia"/>
          <w:lang w:eastAsia="zh-CN"/>
        </w:rPr>
        <w:t>信息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在线考试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考试结果查询</w:t>
      </w:r>
    </w:p>
    <w:p w:rsidR="0090154C" w:rsidRPr="008C71F0" w:rsidRDefault="0090154C" w:rsidP="007A2B24">
      <w:pPr>
        <w:pStyle w:val="a3"/>
        <w:numPr>
          <w:ilvl w:val="1"/>
          <w:numId w:val="4"/>
        </w:numPr>
        <w:ind w:leftChars="0"/>
        <w:rPr>
          <w:rFonts w:eastAsia="SimSun"/>
          <w:strike/>
          <w:lang w:eastAsia="zh-CN"/>
        </w:rPr>
      </w:pPr>
      <w:r w:rsidRPr="008C71F0">
        <w:rPr>
          <w:rFonts w:eastAsia="SimSun" w:hint="eastAsia"/>
          <w:strike/>
          <w:lang w:eastAsia="zh-CN"/>
        </w:rPr>
        <w:t>管理员</w:t>
      </w:r>
    </w:p>
    <w:p w:rsidR="0090154C" w:rsidRDefault="001769C3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管理员</w:t>
      </w:r>
      <w:r w:rsidR="0090154C">
        <w:rPr>
          <w:rFonts w:eastAsia="SimSun" w:hint="eastAsia"/>
          <w:lang w:eastAsia="zh-CN"/>
        </w:rPr>
        <w:t>登陆</w:t>
      </w:r>
      <w:r w:rsidR="0090154C">
        <w:rPr>
          <w:rFonts w:eastAsia="SimSun" w:hint="eastAsia"/>
          <w:lang w:eastAsia="zh-CN"/>
        </w:rPr>
        <w:t>/</w:t>
      </w:r>
      <w:r w:rsidR="0090154C">
        <w:rPr>
          <w:rFonts w:eastAsia="SimSun" w:hint="eastAsia"/>
          <w:lang w:eastAsia="zh-CN"/>
        </w:rPr>
        <w:t>密码修改</w:t>
      </w:r>
    </w:p>
    <w:p w:rsidR="0090154C" w:rsidRDefault="0090154C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题库管理</w:t>
      </w:r>
    </w:p>
    <w:p w:rsidR="001769C3" w:rsidRDefault="005247AF" w:rsidP="001769C3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创建题库，并管理创建题库对应的试题，提供</w:t>
      </w: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类试题的管理创建：单选，多选，判断，填空和问答</w:t>
      </w:r>
    </w:p>
    <w:p w:rsidR="00C45C4E" w:rsidRDefault="0090154C" w:rsidP="00C45C4E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试卷管理</w:t>
      </w:r>
    </w:p>
    <w:p w:rsidR="005247AF" w:rsidRDefault="005247AF" w:rsidP="005247A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提供快速创建和详细定制试卷功能，可以定制试卷的章节，考题，考题分值，需要的时间等</w:t>
      </w:r>
    </w:p>
    <w:p w:rsidR="00C45C4E" w:rsidRPr="007B699F" w:rsidRDefault="00C45C4E" w:rsidP="00C45C4E">
      <w:pPr>
        <w:pStyle w:val="a3"/>
        <w:numPr>
          <w:ilvl w:val="2"/>
          <w:numId w:val="4"/>
        </w:numPr>
        <w:ind w:leftChars="0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公告管理</w:t>
      </w:r>
    </w:p>
    <w:p w:rsidR="0090154C" w:rsidRPr="007B699F" w:rsidRDefault="00C45C4E" w:rsidP="00C45C4E">
      <w:pPr>
        <w:pStyle w:val="a3"/>
        <w:ind w:leftChars="0" w:left="1418"/>
        <w:rPr>
          <w:rFonts w:eastAsia="SimSun"/>
          <w:strike/>
          <w:lang w:eastAsia="zh-CN"/>
        </w:rPr>
      </w:pPr>
      <w:r w:rsidRPr="007B699F">
        <w:rPr>
          <w:rFonts w:eastAsia="SimSun" w:hint="eastAsia"/>
          <w:strike/>
          <w:lang w:eastAsia="zh-CN"/>
        </w:rPr>
        <w:t>发布</w:t>
      </w:r>
      <w:r w:rsidRPr="007B699F">
        <w:rPr>
          <w:rFonts w:eastAsia="SimSun" w:hint="eastAsia"/>
          <w:strike/>
          <w:lang w:eastAsia="zh-CN"/>
        </w:rPr>
        <w:t>/</w:t>
      </w:r>
      <w:r w:rsidRPr="007B699F">
        <w:rPr>
          <w:rFonts w:eastAsia="SimSun" w:hint="eastAsia"/>
          <w:strike/>
          <w:lang w:eastAsia="zh-CN"/>
        </w:rPr>
        <w:t>修改</w:t>
      </w:r>
      <w:r w:rsidR="005247AF" w:rsidRPr="007B699F">
        <w:rPr>
          <w:rFonts w:eastAsia="SimSun" w:hint="eastAsia"/>
          <w:strike/>
          <w:lang w:eastAsia="zh-CN"/>
        </w:rPr>
        <w:t>在线考试相关</w:t>
      </w:r>
      <w:r w:rsidRPr="007B699F">
        <w:rPr>
          <w:rFonts w:eastAsia="SimSun" w:hint="eastAsia"/>
          <w:strike/>
          <w:lang w:eastAsia="zh-CN"/>
        </w:rPr>
        <w:t>公告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考试管理</w:t>
      </w:r>
    </w:p>
    <w:p w:rsidR="005247AF" w:rsidRDefault="005247AF" w:rsidP="005247A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根据公告发布考试信息，包含试卷选择，考试时间，考试结果公布日期等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考生管理</w:t>
      </w:r>
    </w:p>
    <w:p w:rsidR="000D682F" w:rsidRDefault="000D682F" w:rsidP="000D682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？？</w:t>
      </w:r>
    </w:p>
    <w:p w:rsidR="0090154C" w:rsidRDefault="0090154C" w:rsidP="007A2B24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统计查询</w:t>
      </w:r>
    </w:p>
    <w:p w:rsidR="007B699F" w:rsidRDefault="007B699F" w:rsidP="007B699F">
      <w:pPr>
        <w:pStyle w:val="a3"/>
        <w:ind w:leftChars="0" w:left="1418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提供考试报名情况，考试结果的查询统计功能。</w:t>
      </w:r>
    </w:p>
    <w:p w:rsidR="001769C3" w:rsidRDefault="001769C3" w:rsidP="001769C3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共同机能</w:t>
      </w:r>
    </w:p>
    <w:p w:rsidR="001769C3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角色管理</w:t>
      </w:r>
      <w:r>
        <w:rPr>
          <w:rFonts w:eastAsia="SimSun" w:hint="eastAsia"/>
          <w:lang w:eastAsia="zh-CN"/>
        </w:rPr>
        <w:t>/</w:t>
      </w:r>
      <w:r w:rsidR="001769C3">
        <w:rPr>
          <w:rFonts w:eastAsia="SimSun" w:hint="eastAsia"/>
          <w:lang w:eastAsia="zh-CN"/>
        </w:rPr>
        <w:t>权限</w:t>
      </w:r>
      <w:r>
        <w:rPr>
          <w:rFonts w:eastAsia="SimSun" w:hint="eastAsia"/>
          <w:lang w:eastAsia="zh-CN"/>
        </w:rPr>
        <w:t>分配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用户认证</w:t>
      </w:r>
    </w:p>
    <w:p w:rsidR="00490FA5" w:rsidRDefault="007B699F" w:rsidP="00490FA5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公告发布管理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日志记录</w:t>
      </w:r>
    </w:p>
    <w:p w:rsidR="007B699F" w:rsidRDefault="007B699F" w:rsidP="001769C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备份复原</w:t>
      </w:r>
    </w:p>
    <w:p w:rsidR="001769C3" w:rsidRDefault="003F0E53" w:rsidP="003F0E53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问题反馈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投诉与回复</w:t>
      </w:r>
    </w:p>
    <w:p w:rsidR="003F0E53" w:rsidRPr="003F0E53" w:rsidRDefault="003F0E53" w:rsidP="003F0E53">
      <w:pPr>
        <w:pStyle w:val="a3"/>
        <w:ind w:leftChars="0" w:left="99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考生发布报名过程中遇到的各种问题；回答考生提出的各种问题，处理考生的投诉。</w:t>
      </w:r>
    </w:p>
    <w:p w:rsidR="0090154C" w:rsidRPr="007A2B24" w:rsidRDefault="0090154C" w:rsidP="007A2B24">
      <w:pPr>
        <w:rPr>
          <w:rFonts w:eastAsia="SimSun"/>
          <w:lang w:eastAsia="zh-CN"/>
        </w:rPr>
      </w:pPr>
    </w:p>
    <w:sectPr w:rsidR="0090154C" w:rsidRPr="007A2B24" w:rsidSect="00192A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60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1709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E621F86"/>
    <w:multiLevelType w:val="hybridMultilevel"/>
    <w:tmpl w:val="BBBA73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780828E">
      <w:start w:val="1"/>
      <w:numFmt w:val="decimal"/>
      <w:lvlText w:val="%2，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1D41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54C"/>
    <w:rsid w:val="00065673"/>
    <w:rsid w:val="000D682F"/>
    <w:rsid w:val="00103503"/>
    <w:rsid w:val="001726F8"/>
    <w:rsid w:val="001769C3"/>
    <w:rsid w:val="00192AF0"/>
    <w:rsid w:val="001E3F90"/>
    <w:rsid w:val="002635BD"/>
    <w:rsid w:val="0031449D"/>
    <w:rsid w:val="00365156"/>
    <w:rsid w:val="003B48A5"/>
    <w:rsid w:val="003F0E53"/>
    <w:rsid w:val="00443C0C"/>
    <w:rsid w:val="00490FA5"/>
    <w:rsid w:val="00492E35"/>
    <w:rsid w:val="004A4C2D"/>
    <w:rsid w:val="004E4B49"/>
    <w:rsid w:val="00504644"/>
    <w:rsid w:val="005247AF"/>
    <w:rsid w:val="0054529E"/>
    <w:rsid w:val="00577CBE"/>
    <w:rsid w:val="005861D0"/>
    <w:rsid w:val="005A096A"/>
    <w:rsid w:val="005C2034"/>
    <w:rsid w:val="005E637C"/>
    <w:rsid w:val="005F4CCD"/>
    <w:rsid w:val="0063564D"/>
    <w:rsid w:val="006E0133"/>
    <w:rsid w:val="007210D2"/>
    <w:rsid w:val="0078557E"/>
    <w:rsid w:val="00792753"/>
    <w:rsid w:val="0079703D"/>
    <w:rsid w:val="007A2B24"/>
    <w:rsid w:val="007B699F"/>
    <w:rsid w:val="007C1AD0"/>
    <w:rsid w:val="007F4A86"/>
    <w:rsid w:val="00804987"/>
    <w:rsid w:val="0087091C"/>
    <w:rsid w:val="008C42B4"/>
    <w:rsid w:val="008C71F0"/>
    <w:rsid w:val="0090154C"/>
    <w:rsid w:val="0093752E"/>
    <w:rsid w:val="009E6F99"/>
    <w:rsid w:val="00A90631"/>
    <w:rsid w:val="00AC48AF"/>
    <w:rsid w:val="00AC6FE6"/>
    <w:rsid w:val="00B008B2"/>
    <w:rsid w:val="00B446FE"/>
    <w:rsid w:val="00B85D60"/>
    <w:rsid w:val="00BD7D35"/>
    <w:rsid w:val="00C260C4"/>
    <w:rsid w:val="00C45C4E"/>
    <w:rsid w:val="00C505A4"/>
    <w:rsid w:val="00C6078E"/>
    <w:rsid w:val="00CB2773"/>
    <w:rsid w:val="00D25765"/>
    <w:rsid w:val="00D54A84"/>
    <w:rsid w:val="00D67E07"/>
    <w:rsid w:val="00D84DD8"/>
    <w:rsid w:val="00DC1183"/>
    <w:rsid w:val="00DC3A4F"/>
    <w:rsid w:val="00E34C6C"/>
    <w:rsid w:val="00E55D6D"/>
    <w:rsid w:val="00F16A3C"/>
    <w:rsid w:val="00FC1BEB"/>
    <w:rsid w:val="00FD3A34"/>
    <w:rsid w:val="00FE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4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梁海進</dc:creator>
  <cp:lastModifiedBy>梁海進</cp:lastModifiedBy>
  <cp:revision>19</cp:revision>
  <dcterms:created xsi:type="dcterms:W3CDTF">2013-03-19T06:57:00Z</dcterms:created>
  <dcterms:modified xsi:type="dcterms:W3CDTF">2013-03-22T10:23:00Z</dcterms:modified>
</cp:coreProperties>
</file>