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87A" w:rsidRDefault="009D5710" w:rsidP="009D5710">
      <w:pPr>
        <w:pStyle w:val="Ttulo1"/>
      </w:pPr>
      <w:r>
        <w:t>MANUAL PRELIMINAR DE USUARIO</w:t>
      </w:r>
    </w:p>
    <w:p w:rsidR="009D5710" w:rsidRDefault="009D5710" w:rsidP="009D5710">
      <w:pPr>
        <w:pStyle w:val="Sinespaciado"/>
        <w:rPr>
          <w:b/>
          <w:sz w:val="24"/>
        </w:rPr>
      </w:pPr>
      <w:r w:rsidRPr="009D5710">
        <w:rPr>
          <w:rStyle w:val="Ttulo2Car"/>
        </w:rPr>
        <w:t>Funcionalidad</w:t>
      </w:r>
      <w:r>
        <w:br/>
      </w:r>
      <w:r w:rsidRPr="009D5710">
        <w:t>Cuando se desee ingresar al sistema</w:t>
      </w:r>
      <w:r>
        <w:t xml:space="preserve">, se mostrará la página del menú principal donde el usuario podrá apreciar diversas opciones a las cuáles podrá acceder haciendo </w:t>
      </w:r>
      <w:proofErr w:type="spellStart"/>
      <w:r>
        <w:t>click</w:t>
      </w:r>
      <w:proofErr w:type="spellEnd"/>
      <w:r>
        <w:t xml:space="preserve"> en el botón "Aceptar". </w:t>
      </w:r>
      <w:r w:rsidRPr="009D5710">
        <w:rPr>
          <w:b/>
          <w:sz w:val="24"/>
        </w:rPr>
        <w:t>Figura 1.1 Menú Principal</w:t>
      </w:r>
    </w:p>
    <w:p w:rsidR="009D5710" w:rsidRDefault="009D5710" w:rsidP="009D5710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490855</wp:posOffset>
            </wp:positionH>
            <wp:positionV relativeFrom="paragraph">
              <wp:posOffset>25400</wp:posOffset>
            </wp:positionV>
            <wp:extent cx="4740910" cy="3242310"/>
            <wp:effectExtent l="19050" t="0" r="2540" b="0"/>
            <wp:wrapNone/>
            <wp:docPr id="1" name="0 Imagen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D5710" w:rsidP="009D5710">
      <w:pPr>
        <w:pStyle w:val="Sinespaciado"/>
      </w:pPr>
    </w:p>
    <w:p w:rsidR="009D5710" w:rsidRDefault="009F4642" w:rsidP="009D5710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1.-</w:t>
      </w:r>
      <w:r w:rsidR="009D5710" w:rsidRPr="009D5710">
        <w:rPr>
          <w:b/>
          <w:sz w:val="24"/>
        </w:rPr>
        <w:t>Menú Principal</w:t>
      </w:r>
    </w:p>
    <w:p w:rsidR="009D5710" w:rsidRDefault="009F4642" w:rsidP="009D5710">
      <w:pPr>
        <w:pStyle w:val="Sinespaciado"/>
        <w:rPr>
          <w:b/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842143</wp:posOffset>
            </wp:positionH>
            <wp:positionV relativeFrom="paragraph">
              <wp:posOffset>713873</wp:posOffset>
            </wp:positionV>
            <wp:extent cx="3819303" cy="2381693"/>
            <wp:effectExtent l="19050" t="0" r="0" b="0"/>
            <wp:wrapNone/>
            <wp:docPr id="2" name="1 Imagen" descr="2 - Generar 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Generar Vent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303" cy="238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5710">
        <w:rPr>
          <w:sz w:val="24"/>
        </w:rPr>
        <w:br/>
        <w:t>Habiendo seleccionado una de las opciones marcadas</w:t>
      </w:r>
      <w:r>
        <w:rPr>
          <w:sz w:val="24"/>
        </w:rPr>
        <w:t>, dependiendo de la opción, se mostrará inmediatamente la ventana correspondiente a la selección hecha con anterioridad. En este caso visualizaremos la opción</w:t>
      </w:r>
      <w:r w:rsidR="009D5710">
        <w:rPr>
          <w:sz w:val="24"/>
        </w:rPr>
        <w:t xml:space="preserve"> </w:t>
      </w:r>
      <w:r>
        <w:rPr>
          <w:sz w:val="24"/>
        </w:rPr>
        <w:t xml:space="preserve">Generar Venta. </w:t>
      </w:r>
      <w:r w:rsidRPr="009F4642">
        <w:rPr>
          <w:b/>
          <w:sz w:val="24"/>
        </w:rPr>
        <w:t>Figura 2.- Generar Venta</w:t>
      </w: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D5710">
      <w:pPr>
        <w:pStyle w:val="Sinespaciado"/>
        <w:rPr>
          <w:sz w:val="24"/>
        </w:rPr>
      </w:pPr>
    </w:p>
    <w:p w:rsidR="009F4642" w:rsidRDefault="009F4642" w:rsidP="009F4642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2.-</w:t>
      </w:r>
      <w:r w:rsidRPr="009F4642">
        <w:rPr>
          <w:b/>
          <w:sz w:val="24"/>
        </w:rPr>
        <w:t>Generar Venta</w:t>
      </w:r>
    </w:p>
    <w:p w:rsidR="009F4642" w:rsidRPr="009F4642" w:rsidRDefault="009F4642" w:rsidP="009F4642">
      <w:pPr>
        <w:pStyle w:val="Sinespaciado"/>
        <w:rPr>
          <w:sz w:val="24"/>
        </w:rPr>
      </w:pPr>
      <w:r>
        <w:rPr>
          <w:sz w:val="24"/>
        </w:rPr>
        <w:lastRenderedPageBreak/>
        <w:t xml:space="preserve">Habiendo realizado exitosamente la venta, el sistema arrojará la venta con la leyenda "Registro Exitoso". </w:t>
      </w:r>
      <w:r w:rsidRPr="009F4642">
        <w:rPr>
          <w:b/>
          <w:sz w:val="24"/>
        </w:rPr>
        <w:t>Figura 2.1.- Mensaje</w:t>
      </w:r>
      <w:r>
        <w:rPr>
          <w:b/>
          <w:sz w:val="24"/>
        </w:rPr>
        <w:t xml:space="preserve"> Exitoso. </w:t>
      </w:r>
      <w:r>
        <w:rPr>
          <w:sz w:val="24"/>
        </w:rPr>
        <w:t>De lo contrario, si omitió el llenado de algún campo, el mismo sistema arrojará una ventana con la leyenda "Error, campos inconclusos".</w:t>
      </w:r>
      <w:r w:rsidRPr="009F4642">
        <w:rPr>
          <w:b/>
          <w:sz w:val="24"/>
        </w:rPr>
        <w:t xml:space="preserve"> Figura 2.2.-Mensaje Erróneo</w:t>
      </w:r>
    </w:p>
    <w:p w:rsidR="009F4642" w:rsidRDefault="009F4642" w:rsidP="009F4642">
      <w:pPr>
        <w:pStyle w:val="Sinespaciado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2660015</wp:posOffset>
            </wp:positionH>
            <wp:positionV relativeFrom="paragraph">
              <wp:posOffset>57150</wp:posOffset>
            </wp:positionV>
            <wp:extent cx="2546350" cy="1371600"/>
            <wp:effectExtent l="19050" t="0" r="6350" b="0"/>
            <wp:wrapNone/>
            <wp:docPr id="4" name="3 Imagen" descr="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2404745" cy="1424305"/>
            <wp:effectExtent l="19050" t="0" r="0" b="0"/>
            <wp:wrapNone/>
            <wp:docPr id="3" name="2 Imagen" descr="2 - Venta Exit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Venta Exitos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</w:p>
    <w:p w:rsidR="009F4642" w:rsidRDefault="009F4642" w:rsidP="009F4642">
      <w:pPr>
        <w:pStyle w:val="Sinespaciado"/>
        <w:rPr>
          <w:b/>
          <w:sz w:val="24"/>
        </w:rPr>
      </w:pPr>
      <w:r>
        <w:rPr>
          <w:b/>
          <w:sz w:val="24"/>
        </w:rPr>
        <w:br/>
      </w:r>
      <w:r>
        <w:rPr>
          <w:b/>
          <w:sz w:val="24"/>
        </w:rPr>
        <w:tab/>
        <w:t>Figura 2.1.-Mensaje Exitoso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Figura 2.2.-Mensaje E</w:t>
      </w:r>
      <w:r w:rsidR="00AB2E4E">
        <w:rPr>
          <w:b/>
          <w:sz w:val="24"/>
        </w:rPr>
        <w:t>r</w:t>
      </w:r>
      <w:r>
        <w:rPr>
          <w:b/>
          <w:sz w:val="24"/>
        </w:rPr>
        <w:t>róneo</w:t>
      </w:r>
    </w:p>
    <w:p w:rsidR="009F4642" w:rsidRDefault="009F4642" w:rsidP="009F4642">
      <w:pPr>
        <w:pStyle w:val="Sinespaciado"/>
        <w:rPr>
          <w:sz w:val="24"/>
        </w:rPr>
      </w:pPr>
    </w:p>
    <w:p w:rsidR="009F4642" w:rsidRDefault="00AB2E4E" w:rsidP="009F4642">
      <w:pPr>
        <w:pStyle w:val="Sinespaciado"/>
        <w:rPr>
          <w:b/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682625</wp:posOffset>
            </wp:positionH>
            <wp:positionV relativeFrom="paragraph">
              <wp:posOffset>375920</wp:posOffset>
            </wp:positionV>
            <wp:extent cx="4403725" cy="3051175"/>
            <wp:effectExtent l="19050" t="0" r="0" b="0"/>
            <wp:wrapNone/>
            <wp:docPr id="5" name="4 Imagen" descr="4 - Consultar Ve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Consultar Vent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42">
        <w:rPr>
          <w:sz w:val="24"/>
        </w:rPr>
        <w:t>Si el usuario desea acceder a la opción "Consultar Venta", el sistema arrojara</w:t>
      </w:r>
      <w:r>
        <w:rPr>
          <w:sz w:val="24"/>
        </w:rPr>
        <w:t xml:space="preserve"> la ventana correspondiente a dicha acción, la cual podemos apreciar en la </w:t>
      </w:r>
      <w:r w:rsidRPr="00AB2E4E">
        <w:rPr>
          <w:b/>
          <w:sz w:val="24"/>
        </w:rPr>
        <w:t>Figura 3.- Consultar Venta</w:t>
      </w: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9F4642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3.-Consultar Venta</w:t>
      </w:r>
    </w:p>
    <w:p w:rsidR="00AB2E4E" w:rsidRDefault="00AB2E4E" w:rsidP="00AB2E4E">
      <w:pPr>
        <w:pStyle w:val="Sinespaciado"/>
        <w:rPr>
          <w:sz w:val="24"/>
        </w:rPr>
      </w:pPr>
      <w:r>
        <w:rPr>
          <w:b/>
          <w:sz w:val="24"/>
        </w:rPr>
        <w:br/>
      </w: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Pr="00AB2E4E" w:rsidRDefault="00AB2E4E" w:rsidP="00AB2E4E">
      <w:pPr>
        <w:pStyle w:val="Sinespaciado"/>
        <w:rPr>
          <w:sz w:val="24"/>
        </w:rPr>
      </w:pPr>
      <w:r>
        <w:rPr>
          <w:sz w:val="24"/>
        </w:rPr>
        <w:lastRenderedPageBreak/>
        <w:t xml:space="preserve">Si el usuario en cuestión desea consultar los datos correspondientes a un cliente previamente registrado, deberá hacerlo eligiendo la opción "Consultar Cliente", la cual mostrará la siguiente ventana que podemos apreciar en la </w:t>
      </w:r>
      <w:r w:rsidRPr="00AB2E4E">
        <w:rPr>
          <w:b/>
          <w:sz w:val="24"/>
        </w:rPr>
        <w:t>Figura 4.-Consultar Cliente</w:t>
      </w:r>
      <w:r>
        <w:rPr>
          <w:sz w:val="24"/>
        </w:rPr>
        <w:t xml:space="preserve"> con los datos correspondientes al cliente en cuestión.</w:t>
      </w:r>
    </w:p>
    <w:p w:rsidR="00AB2E4E" w:rsidRDefault="00AB2E4E" w:rsidP="00AB2E4E">
      <w:pPr>
        <w:pStyle w:val="Sinespaciado"/>
        <w:rPr>
          <w:b/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1033529</wp:posOffset>
            </wp:positionH>
            <wp:positionV relativeFrom="paragraph">
              <wp:posOffset>-1300</wp:posOffset>
            </wp:positionV>
            <wp:extent cx="3638550" cy="3838354"/>
            <wp:effectExtent l="19050" t="0" r="0" b="0"/>
            <wp:wrapNone/>
            <wp:docPr id="9" name="6 Imagen" descr="5 - Consultar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onsultar Cliente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2E4E" w:rsidRDefault="00AB2E4E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AB2E4E" w:rsidRDefault="009F2141" w:rsidP="00AB2E4E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4.-Consultar Cliente</w:t>
      </w:r>
    </w:p>
    <w:p w:rsidR="009F2141" w:rsidRDefault="009F2141" w:rsidP="00AB2E4E">
      <w:pPr>
        <w:pStyle w:val="Sinespaciado"/>
        <w:rPr>
          <w:b/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1161120</wp:posOffset>
            </wp:positionH>
            <wp:positionV relativeFrom="paragraph">
              <wp:posOffset>536619</wp:posOffset>
            </wp:positionV>
            <wp:extent cx="3508845" cy="2594344"/>
            <wp:effectExtent l="19050" t="0" r="0" b="0"/>
            <wp:wrapNone/>
            <wp:docPr id="10" name="9 Imagen" descr="6 - Agregar 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Agregar Client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8348" cy="259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E4E">
        <w:rPr>
          <w:sz w:val="24"/>
        </w:rPr>
        <w:br/>
      </w:r>
      <w:r w:rsidR="00AB2E4E" w:rsidRPr="00AB2E4E">
        <w:rPr>
          <w:sz w:val="24"/>
        </w:rPr>
        <w:t>Por otra parte</w:t>
      </w:r>
      <w:r w:rsidR="00AB2E4E">
        <w:rPr>
          <w:sz w:val="24"/>
        </w:rPr>
        <w:t>, si el usuario seleccionó la opción "Agregar Cliente", se desplegará una ventan</w:t>
      </w:r>
      <w:r>
        <w:rPr>
          <w:sz w:val="24"/>
        </w:rPr>
        <w:t xml:space="preserve">a con los campos vacíos para llevar a cabo dicha acción. </w:t>
      </w:r>
      <w:r w:rsidRPr="009F2141">
        <w:rPr>
          <w:b/>
          <w:sz w:val="24"/>
        </w:rPr>
        <w:t>Figura 5.-Agregar Cliente</w:t>
      </w: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9F2141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5.-Agregar Cliente</w:t>
      </w:r>
    </w:p>
    <w:p w:rsidR="009F2141" w:rsidRDefault="009F2141" w:rsidP="009F2141">
      <w:pPr>
        <w:pStyle w:val="Sinespaciado"/>
        <w:rPr>
          <w:b/>
          <w:sz w:val="24"/>
        </w:rPr>
      </w:pPr>
      <w:r>
        <w:rPr>
          <w:noProof/>
          <w:sz w:val="24"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2745371</wp:posOffset>
            </wp:positionH>
            <wp:positionV relativeFrom="paragraph">
              <wp:posOffset>737618</wp:posOffset>
            </wp:positionV>
            <wp:extent cx="2546350" cy="1435395"/>
            <wp:effectExtent l="19050" t="0" r="6350" b="0"/>
            <wp:wrapNone/>
            <wp:docPr id="12" name="11 Imagen" descr="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43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2141">
        <w:rPr>
          <w:sz w:val="24"/>
        </w:rPr>
        <w:t>Si el registro se llevo a cabo adecuadamente, se mostrará en pantalla un mensaje con la leyenda</w:t>
      </w:r>
      <w:r>
        <w:rPr>
          <w:b/>
          <w:sz w:val="24"/>
        </w:rPr>
        <w:t xml:space="preserve"> "Registro exitoso". Figura 5.1.-Mensaje Exitoso. </w:t>
      </w:r>
      <w:r>
        <w:rPr>
          <w:sz w:val="24"/>
        </w:rPr>
        <w:t xml:space="preserve">De lo contrario, si un campo no se encuentra llenado adecuadamente, se mostrará el siguiente mensaje. </w:t>
      </w:r>
      <w:r w:rsidRPr="009F2141">
        <w:rPr>
          <w:b/>
          <w:sz w:val="24"/>
        </w:rPr>
        <w:t>Figura 5.2.-Mensaje Erróneo.</w:t>
      </w:r>
    </w:p>
    <w:p w:rsidR="009F2141" w:rsidRPr="009F2141" w:rsidRDefault="009F2141" w:rsidP="009F2141">
      <w:pPr>
        <w:pStyle w:val="Sinespaciado"/>
        <w:rPr>
          <w:sz w:val="24"/>
        </w:rPr>
      </w:pPr>
      <w:r>
        <w:rPr>
          <w:noProof/>
          <w:sz w:val="24"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4032</wp:posOffset>
            </wp:positionV>
            <wp:extent cx="2405173" cy="1424762"/>
            <wp:effectExtent l="19050" t="0" r="0" b="0"/>
            <wp:wrapNone/>
            <wp:docPr id="11" name="10 Imagen" descr="2 - Venta Exit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- Venta Exitos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173" cy="14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  <w:r>
        <w:rPr>
          <w:b/>
          <w:sz w:val="24"/>
        </w:rPr>
        <w:t>Figura 5.1 Mensaje Exitoso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Figura 5.2 Mensaje Erróneo</w:t>
      </w: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  <w:r w:rsidRPr="009F2141">
        <w:rPr>
          <w:sz w:val="24"/>
        </w:rPr>
        <w:t>Si el usuario eligió del submenú de pedidos la opción "Consultar Pedidos", el sistema mostrará la siguiente ventana.</w:t>
      </w:r>
      <w:r>
        <w:rPr>
          <w:b/>
          <w:sz w:val="24"/>
        </w:rPr>
        <w:t xml:space="preserve"> Figura 6.-Consultar Pedido</w:t>
      </w:r>
      <w:r w:rsidR="00661824">
        <w:rPr>
          <w:b/>
          <w:sz w:val="24"/>
        </w:rPr>
        <w:t xml:space="preserve">. </w:t>
      </w:r>
      <w:r w:rsidR="00661824" w:rsidRPr="00661824">
        <w:rPr>
          <w:sz w:val="24"/>
        </w:rPr>
        <w:t>De otra manera, si deseó generar un nuevo pedido, el sistema arrojará la ventana con los campos pertinentes.</w:t>
      </w:r>
      <w:r w:rsidR="00661824">
        <w:rPr>
          <w:b/>
          <w:sz w:val="24"/>
        </w:rPr>
        <w:t xml:space="preserve"> Figura 7.-Generar Pedido</w:t>
      </w:r>
    </w:p>
    <w:p w:rsidR="009F2141" w:rsidRDefault="00661824" w:rsidP="00AB2E4E">
      <w:pPr>
        <w:pStyle w:val="Sinespaciado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3053715</wp:posOffset>
            </wp:positionH>
            <wp:positionV relativeFrom="paragraph">
              <wp:posOffset>9525</wp:posOffset>
            </wp:positionV>
            <wp:extent cx="2772410" cy="2955290"/>
            <wp:effectExtent l="19050" t="0" r="8890" b="0"/>
            <wp:wrapNone/>
            <wp:docPr id="14" name="13 Imagen" descr="7 - Generar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Generar Pedid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141">
        <w:rPr>
          <w:b/>
          <w:noProof/>
          <w:sz w:val="24"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23437</wp:posOffset>
            </wp:positionH>
            <wp:positionV relativeFrom="paragraph">
              <wp:posOffset>4209</wp:posOffset>
            </wp:positionV>
            <wp:extent cx="2779254" cy="2955851"/>
            <wp:effectExtent l="19050" t="0" r="2046" b="0"/>
            <wp:wrapNone/>
            <wp:docPr id="13" name="12 Imagen" descr="8 - Consultar Pe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- Consultar Pedido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254" cy="295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</w:p>
    <w:p w:rsidR="00AB2E4E" w:rsidRDefault="00AB2E4E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sz w:val="24"/>
        </w:rPr>
      </w:pPr>
    </w:p>
    <w:p w:rsidR="009F2141" w:rsidRDefault="009F2141" w:rsidP="00AB2E4E">
      <w:pPr>
        <w:pStyle w:val="Sinespaciado"/>
        <w:rPr>
          <w:b/>
          <w:sz w:val="24"/>
        </w:rPr>
      </w:pPr>
      <w:r w:rsidRPr="009F2141">
        <w:rPr>
          <w:b/>
          <w:sz w:val="24"/>
        </w:rPr>
        <w:t>Figura 6.-Consultar Pedido</w:t>
      </w:r>
      <w:r w:rsidR="00661824">
        <w:rPr>
          <w:b/>
          <w:sz w:val="24"/>
        </w:rPr>
        <w:tab/>
      </w:r>
      <w:r w:rsidR="00661824">
        <w:rPr>
          <w:b/>
          <w:sz w:val="24"/>
        </w:rPr>
        <w:tab/>
      </w:r>
      <w:r w:rsidR="00661824">
        <w:rPr>
          <w:b/>
          <w:sz w:val="24"/>
        </w:rPr>
        <w:tab/>
      </w:r>
      <w:r w:rsidR="00661824">
        <w:rPr>
          <w:b/>
          <w:sz w:val="24"/>
        </w:rPr>
        <w:tab/>
        <w:t>Figura 7.-Generar Pedido</w:t>
      </w: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  <w:r w:rsidRPr="00661824">
        <w:rPr>
          <w:sz w:val="24"/>
        </w:rPr>
        <w:t>Como última opción, se encuentra el apartado de Productos, la cual cuenta con 3 diferentes opciones: "Registrar Producto", "Consultar Producto" y "Eliminar Producto". En la opción de "Registrar Producto" se muestran los campos a llenar para llevar a cabo dicha acción.</w:t>
      </w:r>
      <w:r>
        <w:rPr>
          <w:b/>
          <w:sz w:val="24"/>
        </w:rPr>
        <w:t xml:space="preserve"> Figura 8.-Registrar Producto</w:t>
      </w: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  <w:r>
        <w:rPr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1054794</wp:posOffset>
            </wp:positionH>
            <wp:positionV relativeFrom="paragraph">
              <wp:posOffset>-410698</wp:posOffset>
            </wp:positionV>
            <wp:extent cx="3629025" cy="3848986"/>
            <wp:effectExtent l="19050" t="0" r="9525" b="0"/>
            <wp:wrapNone/>
            <wp:docPr id="15" name="14 Imagen" descr="9 - Registrar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- Registrar Product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848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Figura 8.-Registrar Producto</w:t>
      </w: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  <w:r w:rsidRPr="00661824">
        <w:rPr>
          <w:sz w:val="24"/>
        </w:rPr>
        <w:t xml:space="preserve">Si el usuario desea consultar un producto, se mostrará la ventana correspondiente con los datos pertinentes al producto en cuestión. </w:t>
      </w:r>
      <w:r>
        <w:rPr>
          <w:b/>
          <w:sz w:val="24"/>
        </w:rPr>
        <w:t>Figura 9.-Consultar Producto.</w:t>
      </w:r>
    </w:p>
    <w:p w:rsidR="00661824" w:rsidRDefault="00661824" w:rsidP="00AB2E4E">
      <w:pPr>
        <w:pStyle w:val="Sinespaciado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1331240</wp:posOffset>
            </wp:positionH>
            <wp:positionV relativeFrom="paragraph">
              <wp:posOffset>-369</wp:posOffset>
            </wp:positionV>
            <wp:extent cx="3266411" cy="3455581"/>
            <wp:effectExtent l="19050" t="0" r="0" b="0"/>
            <wp:wrapNone/>
            <wp:docPr id="16" name="15 Imagen" descr="10 - Consultar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Consultar Producto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411" cy="345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AB2E4E">
      <w:pPr>
        <w:pStyle w:val="Sinespaciado"/>
        <w:rPr>
          <w:b/>
          <w:sz w:val="24"/>
        </w:rPr>
      </w:pPr>
    </w:p>
    <w:p w:rsidR="00661824" w:rsidRDefault="00661824" w:rsidP="00661824">
      <w:pPr>
        <w:pStyle w:val="Sinespaciado"/>
        <w:jc w:val="center"/>
        <w:rPr>
          <w:b/>
          <w:sz w:val="24"/>
        </w:rPr>
      </w:pPr>
      <w:r>
        <w:rPr>
          <w:b/>
          <w:sz w:val="24"/>
        </w:rPr>
        <w:t>Figura 9.-Consultar Producto</w:t>
      </w:r>
    </w:p>
    <w:p w:rsidR="00661824" w:rsidRDefault="00661824" w:rsidP="00661824">
      <w:pPr>
        <w:pStyle w:val="Sinespaciado"/>
        <w:jc w:val="center"/>
        <w:rPr>
          <w:b/>
          <w:sz w:val="24"/>
        </w:rPr>
      </w:pPr>
    </w:p>
    <w:p w:rsidR="00C01E50" w:rsidRDefault="00661824" w:rsidP="00661824">
      <w:pPr>
        <w:pStyle w:val="Sinespaciado"/>
        <w:rPr>
          <w:b/>
          <w:sz w:val="24"/>
        </w:rPr>
      </w:pPr>
      <w:r w:rsidRPr="00C01E50">
        <w:rPr>
          <w:sz w:val="24"/>
        </w:rPr>
        <w:lastRenderedPageBreak/>
        <w:t xml:space="preserve">Por último, si se desea eliminar de la base de datos algún producto, se desplegará una ventana mostrando el ID de los productos existentes </w:t>
      </w:r>
      <w:r w:rsidR="00C01E50" w:rsidRPr="00C01E50">
        <w:rPr>
          <w:sz w:val="24"/>
        </w:rPr>
        <w:t>y con ello se podrá elegir cual de dichos productos se desea eliminar.</w:t>
      </w:r>
      <w:r w:rsidR="00C01E50">
        <w:rPr>
          <w:b/>
          <w:sz w:val="24"/>
        </w:rPr>
        <w:t xml:space="preserve"> Figura 10.-Eliminar Producto</w:t>
      </w:r>
    </w:p>
    <w:p w:rsidR="00C01E50" w:rsidRDefault="00C01E50" w:rsidP="00661824">
      <w:pPr>
        <w:pStyle w:val="Sinespaciado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1331241</wp:posOffset>
            </wp:positionH>
            <wp:positionV relativeFrom="paragraph">
              <wp:posOffset>105026</wp:posOffset>
            </wp:positionV>
            <wp:extent cx="3222610" cy="1722474"/>
            <wp:effectExtent l="19050" t="0" r="0" b="0"/>
            <wp:wrapNone/>
            <wp:docPr id="17" name="16 Imagen" descr="Eliminar Produ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 Product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610" cy="1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1E50" w:rsidRDefault="00C01E50" w:rsidP="00661824">
      <w:pPr>
        <w:pStyle w:val="Sinespaciado"/>
        <w:rPr>
          <w:b/>
          <w:sz w:val="24"/>
        </w:rPr>
      </w:pPr>
    </w:p>
    <w:p w:rsidR="00661824" w:rsidRDefault="00661824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</w:p>
    <w:p w:rsidR="00C01E50" w:rsidRDefault="00C01E50" w:rsidP="00661824">
      <w:pPr>
        <w:pStyle w:val="Sinespaciad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Figura 10.-Eliminar Producto</w:t>
      </w:r>
    </w:p>
    <w:p w:rsidR="00C01E50" w:rsidRPr="009F2141" w:rsidRDefault="00C01E50" w:rsidP="00661824">
      <w:pPr>
        <w:pStyle w:val="Sinespaciado"/>
        <w:rPr>
          <w:b/>
          <w:sz w:val="24"/>
        </w:rPr>
      </w:pPr>
    </w:p>
    <w:sectPr w:rsidR="00C01E50" w:rsidRPr="009F2141" w:rsidSect="00CD3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revisionView w:inkAnnotations="0"/>
  <w:defaultTabStop w:val="708"/>
  <w:hyphenationZone w:val="425"/>
  <w:characterSpacingControl w:val="doNotCompress"/>
  <w:compat/>
  <w:rsids>
    <w:rsidRoot w:val="009D5710"/>
    <w:rsid w:val="00000DE0"/>
    <w:rsid w:val="0002774B"/>
    <w:rsid w:val="00034D95"/>
    <w:rsid w:val="00037AF4"/>
    <w:rsid w:val="000445B2"/>
    <w:rsid w:val="00063131"/>
    <w:rsid w:val="00071B73"/>
    <w:rsid w:val="000725FE"/>
    <w:rsid w:val="00072EB3"/>
    <w:rsid w:val="00073FA3"/>
    <w:rsid w:val="00077A51"/>
    <w:rsid w:val="00083990"/>
    <w:rsid w:val="00087E0F"/>
    <w:rsid w:val="00090523"/>
    <w:rsid w:val="000A33E1"/>
    <w:rsid w:val="000B46E4"/>
    <w:rsid w:val="000B53D4"/>
    <w:rsid w:val="000B70CC"/>
    <w:rsid w:val="000C4935"/>
    <w:rsid w:val="000C5727"/>
    <w:rsid w:val="000C6258"/>
    <w:rsid w:val="000D17A5"/>
    <w:rsid w:val="000D3149"/>
    <w:rsid w:val="000D6F26"/>
    <w:rsid w:val="000D724D"/>
    <w:rsid w:val="000F316A"/>
    <w:rsid w:val="000F3955"/>
    <w:rsid w:val="00106ACD"/>
    <w:rsid w:val="00115DA6"/>
    <w:rsid w:val="00116588"/>
    <w:rsid w:val="00124FB0"/>
    <w:rsid w:val="00144604"/>
    <w:rsid w:val="00144E87"/>
    <w:rsid w:val="0015203A"/>
    <w:rsid w:val="00155281"/>
    <w:rsid w:val="0015580C"/>
    <w:rsid w:val="001566CE"/>
    <w:rsid w:val="0016399C"/>
    <w:rsid w:val="00172CA4"/>
    <w:rsid w:val="00182464"/>
    <w:rsid w:val="001905EA"/>
    <w:rsid w:val="00193F5A"/>
    <w:rsid w:val="001A2D01"/>
    <w:rsid w:val="001A3EDC"/>
    <w:rsid w:val="001A76A9"/>
    <w:rsid w:val="001B1E61"/>
    <w:rsid w:val="001B51C4"/>
    <w:rsid w:val="001C0119"/>
    <w:rsid w:val="001C7995"/>
    <w:rsid w:val="001D075B"/>
    <w:rsid w:val="001D1C5C"/>
    <w:rsid w:val="00211FC3"/>
    <w:rsid w:val="00216C23"/>
    <w:rsid w:val="00224E18"/>
    <w:rsid w:val="002277AD"/>
    <w:rsid w:val="00236D20"/>
    <w:rsid w:val="00242493"/>
    <w:rsid w:val="00246F62"/>
    <w:rsid w:val="00247E48"/>
    <w:rsid w:val="00252138"/>
    <w:rsid w:val="00253BBE"/>
    <w:rsid w:val="002568EA"/>
    <w:rsid w:val="00262A67"/>
    <w:rsid w:val="00262E75"/>
    <w:rsid w:val="0026371A"/>
    <w:rsid w:val="00277343"/>
    <w:rsid w:val="0028346D"/>
    <w:rsid w:val="00283586"/>
    <w:rsid w:val="00284259"/>
    <w:rsid w:val="0028750E"/>
    <w:rsid w:val="00290840"/>
    <w:rsid w:val="00290FC6"/>
    <w:rsid w:val="002967B7"/>
    <w:rsid w:val="002976E6"/>
    <w:rsid w:val="0029779D"/>
    <w:rsid w:val="002B4883"/>
    <w:rsid w:val="002B5736"/>
    <w:rsid w:val="002D1E58"/>
    <w:rsid w:val="002D634A"/>
    <w:rsid w:val="002E4E85"/>
    <w:rsid w:val="002E5917"/>
    <w:rsid w:val="002E713F"/>
    <w:rsid w:val="002F3FB6"/>
    <w:rsid w:val="00300FF8"/>
    <w:rsid w:val="00304EB9"/>
    <w:rsid w:val="00313607"/>
    <w:rsid w:val="00313D40"/>
    <w:rsid w:val="00316207"/>
    <w:rsid w:val="0033440C"/>
    <w:rsid w:val="003410F8"/>
    <w:rsid w:val="003439F6"/>
    <w:rsid w:val="0034707B"/>
    <w:rsid w:val="0035163B"/>
    <w:rsid w:val="00352574"/>
    <w:rsid w:val="00353582"/>
    <w:rsid w:val="0036023E"/>
    <w:rsid w:val="003639EA"/>
    <w:rsid w:val="003665B8"/>
    <w:rsid w:val="0037094E"/>
    <w:rsid w:val="0037527F"/>
    <w:rsid w:val="00386F60"/>
    <w:rsid w:val="00393D64"/>
    <w:rsid w:val="00394915"/>
    <w:rsid w:val="003A1C80"/>
    <w:rsid w:val="003A564B"/>
    <w:rsid w:val="003B0192"/>
    <w:rsid w:val="003C3E0A"/>
    <w:rsid w:val="003E7DC8"/>
    <w:rsid w:val="003F4409"/>
    <w:rsid w:val="004024A2"/>
    <w:rsid w:val="00403702"/>
    <w:rsid w:val="00407B7C"/>
    <w:rsid w:val="00412902"/>
    <w:rsid w:val="00415740"/>
    <w:rsid w:val="0042217B"/>
    <w:rsid w:val="004226CF"/>
    <w:rsid w:val="00434E20"/>
    <w:rsid w:val="004439C4"/>
    <w:rsid w:val="0045563D"/>
    <w:rsid w:val="00456799"/>
    <w:rsid w:val="004649B5"/>
    <w:rsid w:val="004673B2"/>
    <w:rsid w:val="00472640"/>
    <w:rsid w:val="00491D5E"/>
    <w:rsid w:val="00493F0E"/>
    <w:rsid w:val="004A4165"/>
    <w:rsid w:val="004A5B00"/>
    <w:rsid w:val="004A670B"/>
    <w:rsid w:val="004B3EFC"/>
    <w:rsid w:val="004B5C71"/>
    <w:rsid w:val="004C1D5B"/>
    <w:rsid w:val="004F668C"/>
    <w:rsid w:val="00500D0D"/>
    <w:rsid w:val="00506CD9"/>
    <w:rsid w:val="00513212"/>
    <w:rsid w:val="005207FB"/>
    <w:rsid w:val="0052112B"/>
    <w:rsid w:val="00524068"/>
    <w:rsid w:val="005265E5"/>
    <w:rsid w:val="00547E89"/>
    <w:rsid w:val="00553550"/>
    <w:rsid w:val="00557FBE"/>
    <w:rsid w:val="005613B6"/>
    <w:rsid w:val="0056418E"/>
    <w:rsid w:val="005652C1"/>
    <w:rsid w:val="00576C15"/>
    <w:rsid w:val="005812DB"/>
    <w:rsid w:val="0059013E"/>
    <w:rsid w:val="0059194B"/>
    <w:rsid w:val="0059665D"/>
    <w:rsid w:val="005A46D0"/>
    <w:rsid w:val="005A7B95"/>
    <w:rsid w:val="005B21D5"/>
    <w:rsid w:val="005B3F4E"/>
    <w:rsid w:val="005B64B0"/>
    <w:rsid w:val="005C5D4D"/>
    <w:rsid w:val="005E0ACD"/>
    <w:rsid w:val="005E18D1"/>
    <w:rsid w:val="005E45CA"/>
    <w:rsid w:val="005E4F51"/>
    <w:rsid w:val="00600D78"/>
    <w:rsid w:val="00601E9C"/>
    <w:rsid w:val="006037DA"/>
    <w:rsid w:val="0060591B"/>
    <w:rsid w:val="006069B8"/>
    <w:rsid w:val="006107A3"/>
    <w:rsid w:val="00610F38"/>
    <w:rsid w:val="006210C6"/>
    <w:rsid w:val="00624819"/>
    <w:rsid w:val="0064060D"/>
    <w:rsid w:val="006416D3"/>
    <w:rsid w:val="00643525"/>
    <w:rsid w:val="006518B8"/>
    <w:rsid w:val="00651F5C"/>
    <w:rsid w:val="006579F6"/>
    <w:rsid w:val="00661824"/>
    <w:rsid w:val="0066612C"/>
    <w:rsid w:val="0067296C"/>
    <w:rsid w:val="006770D2"/>
    <w:rsid w:val="0068294A"/>
    <w:rsid w:val="00684966"/>
    <w:rsid w:val="00697220"/>
    <w:rsid w:val="006A0CEB"/>
    <w:rsid w:val="006A23D3"/>
    <w:rsid w:val="006B51E5"/>
    <w:rsid w:val="006B5B56"/>
    <w:rsid w:val="006D190C"/>
    <w:rsid w:val="006D45E2"/>
    <w:rsid w:val="006D5C46"/>
    <w:rsid w:val="006E3B05"/>
    <w:rsid w:val="006E5B40"/>
    <w:rsid w:val="006F4004"/>
    <w:rsid w:val="006F5509"/>
    <w:rsid w:val="006F7800"/>
    <w:rsid w:val="007009BD"/>
    <w:rsid w:val="0070654A"/>
    <w:rsid w:val="0072730D"/>
    <w:rsid w:val="00733C4C"/>
    <w:rsid w:val="00734261"/>
    <w:rsid w:val="00734A49"/>
    <w:rsid w:val="00735DF5"/>
    <w:rsid w:val="007434C1"/>
    <w:rsid w:val="00743801"/>
    <w:rsid w:val="0074754A"/>
    <w:rsid w:val="00761B91"/>
    <w:rsid w:val="0076280E"/>
    <w:rsid w:val="0076650F"/>
    <w:rsid w:val="0077349A"/>
    <w:rsid w:val="0079350C"/>
    <w:rsid w:val="007A59C4"/>
    <w:rsid w:val="007A6488"/>
    <w:rsid w:val="007A6690"/>
    <w:rsid w:val="007B05C9"/>
    <w:rsid w:val="007B3558"/>
    <w:rsid w:val="007B3560"/>
    <w:rsid w:val="007D2AFF"/>
    <w:rsid w:val="007D37E8"/>
    <w:rsid w:val="007D42ED"/>
    <w:rsid w:val="007E7B8E"/>
    <w:rsid w:val="007F276F"/>
    <w:rsid w:val="007F705C"/>
    <w:rsid w:val="008048B3"/>
    <w:rsid w:val="00804C25"/>
    <w:rsid w:val="0080695F"/>
    <w:rsid w:val="008075E6"/>
    <w:rsid w:val="00826DE2"/>
    <w:rsid w:val="00833020"/>
    <w:rsid w:val="00843B05"/>
    <w:rsid w:val="008442D2"/>
    <w:rsid w:val="00844A79"/>
    <w:rsid w:val="00846581"/>
    <w:rsid w:val="00860453"/>
    <w:rsid w:val="00865BFB"/>
    <w:rsid w:val="00865CF9"/>
    <w:rsid w:val="00866DE9"/>
    <w:rsid w:val="00876B5C"/>
    <w:rsid w:val="008943C5"/>
    <w:rsid w:val="00896074"/>
    <w:rsid w:val="008A540C"/>
    <w:rsid w:val="008A7038"/>
    <w:rsid w:val="008C5A50"/>
    <w:rsid w:val="008D4285"/>
    <w:rsid w:val="008D60F4"/>
    <w:rsid w:val="008E24A0"/>
    <w:rsid w:val="008E3612"/>
    <w:rsid w:val="008F58B6"/>
    <w:rsid w:val="008F65C0"/>
    <w:rsid w:val="008F7F83"/>
    <w:rsid w:val="009016D6"/>
    <w:rsid w:val="00922F4F"/>
    <w:rsid w:val="00927089"/>
    <w:rsid w:val="00934EF7"/>
    <w:rsid w:val="009353E4"/>
    <w:rsid w:val="00942590"/>
    <w:rsid w:val="0095089D"/>
    <w:rsid w:val="009567D7"/>
    <w:rsid w:val="00956FB0"/>
    <w:rsid w:val="0096017C"/>
    <w:rsid w:val="00963DA6"/>
    <w:rsid w:val="00964239"/>
    <w:rsid w:val="009729EA"/>
    <w:rsid w:val="009952FF"/>
    <w:rsid w:val="00995DE2"/>
    <w:rsid w:val="009A3AD0"/>
    <w:rsid w:val="009B3A67"/>
    <w:rsid w:val="009C72C0"/>
    <w:rsid w:val="009D2F81"/>
    <w:rsid w:val="009D3CD2"/>
    <w:rsid w:val="009D5710"/>
    <w:rsid w:val="009E2963"/>
    <w:rsid w:val="009E6F43"/>
    <w:rsid w:val="009F2141"/>
    <w:rsid w:val="009F4642"/>
    <w:rsid w:val="009F5735"/>
    <w:rsid w:val="00A020E3"/>
    <w:rsid w:val="00A036C5"/>
    <w:rsid w:val="00A037CE"/>
    <w:rsid w:val="00A0701A"/>
    <w:rsid w:val="00A07A06"/>
    <w:rsid w:val="00A11237"/>
    <w:rsid w:val="00A2409D"/>
    <w:rsid w:val="00A26C06"/>
    <w:rsid w:val="00A34750"/>
    <w:rsid w:val="00A36F03"/>
    <w:rsid w:val="00A37078"/>
    <w:rsid w:val="00A42B34"/>
    <w:rsid w:val="00A451B8"/>
    <w:rsid w:val="00A4604E"/>
    <w:rsid w:val="00A65647"/>
    <w:rsid w:val="00A80592"/>
    <w:rsid w:val="00AA6166"/>
    <w:rsid w:val="00AB2E4E"/>
    <w:rsid w:val="00AB3550"/>
    <w:rsid w:val="00AB450D"/>
    <w:rsid w:val="00AC66E3"/>
    <w:rsid w:val="00AC73BC"/>
    <w:rsid w:val="00AE02A6"/>
    <w:rsid w:val="00AE5475"/>
    <w:rsid w:val="00AE5732"/>
    <w:rsid w:val="00AE6251"/>
    <w:rsid w:val="00AF1B44"/>
    <w:rsid w:val="00AF1CA1"/>
    <w:rsid w:val="00AF521C"/>
    <w:rsid w:val="00B00835"/>
    <w:rsid w:val="00B053F3"/>
    <w:rsid w:val="00B11B9B"/>
    <w:rsid w:val="00B148B5"/>
    <w:rsid w:val="00B14ADC"/>
    <w:rsid w:val="00B1593E"/>
    <w:rsid w:val="00B15FE6"/>
    <w:rsid w:val="00B22790"/>
    <w:rsid w:val="00B242D2"/>
    <w:rsid w:val="00B24412"/>
    <w:rsid w:val="00B31BE2"/>
    <w:rsid w:val="00B403FE"/>
    <w:rsid w:val="00B40AAD"/>
    <w:rsid w:val="00B42D32"/>
    <w:rsid w:val="00B435AF"/>
    <w:rsid w:val="00B4587E"/>
    <w:rsid w:val="00B46999"/>
    <w:rsid w:val="00B557F8"/>
    <w:rsid w:val="00B70F96"/>
    <w:rsid w:val="00B7237F"/>
    <w:rsid w:val="00B8038E"/>
    <w:rsid w:val="00B8040F"/>
    <w:rsid w:val="00B97447"/>
    <w:rsid w:val="00BA2343"/>
    <w:rsid w:val="00BA30CD"/>
    <w:rsid w:val="00BC2136"/>
    <w:rsid w:val="00BC3815"/>
    <w:rsid w:val="00BD15E5"/>
    <w:rsid w:val="00BE5681"/>
    <w:rsid w:val="00BE5CA3"/>
    <w:rsid w:val="00BF1CB1"/>
    <w:rsid w:val="00BF3C50"/>
    <w:rsid w:val="00C01E50"/>
    <w:rsid w:val="00C03298"/>
    <w:rsid w:val="00C041BF"/>
    <w:rsid w:val="00C0476A"/>
    <w:rsid w:val="00C1230B"/>
    <w:rsid w:val="00C153F1"/>
    <w:rsid w:val="00C254BB"/>
    <w:rsid w:val="00C33D2B"/>
    <w:rsid w:val="00C3787E"/>
    <w:rsid w:val="00C439DA"/>
    <w:rsid w:val="00C43D8F"/>
    <w:rsid w:val="00C506C6"/>
    <w:rsid w:val="00C5245C"/>
    <w:rsid w:val="00C7019E"/>
    <w:rsid w:val="00C71530"/>
    <w:rsid w:val="00C90B39"/>
    <w:rsid w:val="00C916CB"/>
    <w:rsid w:val="00CA1BBD"/>
    <w:rsid w:val="00CA1EAF"/>
    <w:rsid w:val="00CA5015"/>
    <w:rsid w:val="00CA5E19"/>
    <w:rsid w:val="00CA687C"/>
    <w:rsid w:val="00CB3CE2"/>
    <w:rsid w:val="00CB465B"/>
    <w:rsid w:val="00CB47C3"/>
    <w:rsid w:val="00CB5AAD"/>
    <w:rsid w:val="00CB7CC8"/>
    <w:rsid w:val="00CC3040"/>
    <w:rsid w:val="00CC5EE9"/>
    <w:rsid w:val="00CC619C"/>
    <w:rsid w:val="00CD11A6"/>
    <w:rsid w:val="00CD3401"/>
    <w:rsid w:val="00CD387A"/>
    <w:rsid w:val="00CE4977"/>
    <w:rsid w:val="00CE7457"/>
    <w:rsid w:val="00CE784B"/>
    <w:rsid w:val="00CF5F72"/>
    <w:rsid w:val="00CF605B"/>
    <w:rsid w:val="00D05EE5"/>
    <w:rsid w:val="00D07BF6"/>
    <w:rsid w:val="00D10017"/>
    <w:rsid w:val="00D1756E"/>
    <w:rsid w:val="00D206DA"/>
    <w:rsid w:val="00D32F20"/>
    <w:rsid w:val="00D364F5"/>
    <w:rsid w:val="00D44635"/>
    <w:rsid w:val="00D4619F"/>
    <w:rsid w:val="00D464FF"/>
    <w:rsid w:val="00D47547"/>
    <w:rsid w:val="00D5190A"/>
    <w:rsid w:val="00D54C59"/>
    <w:rsid w:val="00D57D22"/>
    <w:rsid w:val="00D61487"/>
    <w:rsid w:val="00D63877"/>
    <w:rsid w:val="00D66770"/>
    <w:rsid w:val="00D66DC4"/>
    <w:rsid w:val="00D71CC4"/>
    <w:rsid w:val="00D72BEF"/>
    <w:rsid w:val="00D74B03"/>
    <w:rsid w:val="00D77B7B"/>
    <w:rsid w:val="00D80279"/>
    <w:rsid w:val="00D81D0A"/>
    <w:rsid w:val="00D855ED"/>
    <w:rsid w:val="00D85866"/>
    <w:rsid w:val="00D85965"/>
    <w:rsid w:val="00D87219"/>
    <w:rsid w:val="00D97FB4"/>
    <w:rsid w:val="00DA2072"/>
    <w:rsid w:val="00DB14F4"/>
    <w:rsid w:val="00DB1C1C"/>
    <w:rsid w:val="00DC3C3A"/>
    <w:rsid w:val="00DC5B0A"/>
    <w:rsid w:val="00DC7AEF"/>
    <w:rsid w:val="00DD1949"/>
    <w:rsid w:val="00DD1C30"/>
    <w:rsid w:val="00DD1FB6"/>
    <w:rsid w:val="00DD2C42"/>
    <w:rsid w:val="00DD48EB"/>
    <w:rsid w:val="00DD798D"/>
    <w:rsid w:val="00DE0CF4"/>
    <w:rsid w:val="00DE5681"/>
    <w:rsid w:val="00DE57D2"/>
    <w:rsid w:val="00DF3FD7"/>
    <w:rsid w:val="00DF438E"/>
    <w:rsid w:val="00E01113"/>
    <w:rsid w:val="00E159B4"/>
    <w:rsid w:val="00E32C1F"/>
    <w:rsid w:val="00E34DF4"/>
    <w:rsid w:val="00E51D79"/>
    <w:rsid w:val="00E61941"/>
    <w:rsid w:val="00E6447F"/>
    <w:rsid w:val="00E64DC5"/>
    <w:rsid w:val="00E70749"/>
    <w:rsid w:val="00E8548D"/>
    <w:rsid w:val="00E86368"/>
    <w:rsid w:val="00E91AC5"/>
    <w:rsid w:val="00E93DE4"/>
    <w:rsid w:val="00E972CE"/>
    <w:rsid w:val="00EB084B"/>
    <w:rsid w:val="00EB42D7"/>
    <w:rsid w:val="00EC3683"/>
    <w:rsid w:val="00EC5A79"/>
    <w:rsid w:val="00EC7A21"/>
    <w:rsid w:val="00EE1E13"/>
    <w:rsid w:val="00EE295E"/>
    <w:rsid w:val="00EE3769"/>
    <w:rsid w:val="00EF02F5"/>
    <w:rsid w:val="00F07054"/>
    <w:rsid w:val="00F115CB"/>
    <w:rsid w:val="00F13B84"/>
    <w:rsid w:val="00F20B79"/>
    <w:rsid w:val="00F3145B"/>
    <w:rsid w:val="00F31FE0"/>
    <w:rsid w:val="00F4747F"/>
    <w:rsid w:val="00F7142A"/>
    <w:rsid w:val="00F719F4"/>
    <w:rsid w:val="00F72C07"/>
    <w:rsid w:val="00F8238F"/>
    <w:rsid w:val="00F84C0B"/>
    <w:rsid w:val="00F93244"/>
    <w:rsid w:val="00FA7919"/>
    <w:rsid w:val="00FA7D2B"/>
    <w:rsid w:val="00FB559E"/>
    <w:rsid w:val="00FD1316"/>
    <w:rsid w:val="00FE5D05"/>
    <w:rsid w:val="00FE5E6C"/>
    <w:rsid w:val="00FF6A78"/>
    <w:rsid w:val="00FF7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7A"/>
  </w:style>
  <w:style w:type="paragraph" w:styleId="Ttulo1">
    <w:name w:val="heading 1"/>
    <w:basedOn w:val="Normal"/>
    <w:next w:val="Normal"/>
    <w:link w:val="Ttulo1Car"/>
    <w:uiPriority w:val="9"/>
    <w:qFormat/>
    <w:rsid w:val="009D5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D5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9D571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Joshep Ordaz Cortes</dc:creator>
  <cp:lastModifiedBy>Irving Joshep Ordaz Cortes</cp:lastModifiedBy>
  <cp:revision>1</cp:revision>
  <dcterms:created xsi:type="dcterms:W3CDTF">2015-04-06T01:36:00Z</dcterms:created>
  <dcterms:modified xsi:type="dcterms:W3CDTF">2015-04-06T02:36:00Z</dcterms:modified>
</cp:coreProperties>
</file>