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3000F" w14:textId="77777777" w:rsidR="004F2519" w:rsidRPr="0029452B" w:rsidRDefault="00000000">
      <w:pPr>
        <w:pStyle w:val="Title"/>
        <w:rPr>
          <w:sz w:val="52"/>
          <w:szCs w:val="52"/>
        </w:rPr>
      </w:pPr>
      <w:r w:rsidRPr="0029452B">
        <w:rPr>
          <w:sz w:val="52"/>
          <w:szCs w:val="52"/>
        </w:rPr>
        <w:t>Leakage Belt Delineation</w:t>
      </w:r>
    </w:p>
    <w:p w14:paraId="034611E0" w14:textId="77777777" w:rsidR="004F2519" w:rsidRPr="0029452B" w:rsidRDefault="00000000">
      <w:pPr>
        <w:pStyle w:val="Date"/>
        <w:rPr>
          <w:sz w:val="22"/>
          <w:szCs w:val="22"/>
        </w:rPr>
      </w:pPr>
      <w:r w:rsidRPr="0029452B">
        <w:rPr>
          <w:sz w:val="22"/>
          <w:szCs w:val="22"/>
        </w:rPr>
        <w:t>2025-05-19</w:t>
      </w:r>
    </w:p>
    <w:p w14:paraId="32286A5C" w14:textId="77777777" w:rsidR="004F2519" w:rsidRPr="0029452B" w:rsidRDefault="00000000">
      <w:pPr>
        <w:pStyle w:val="Heading2"/>
        <w:rPr>
          <w:sz w:val="28"/>
          <w:szCs w:val="28"/>
        </w:rPr>
      </w:pPr>
      <w:bookmarkStart w:id="0" w:name="objective"/>
      <w:r w:rsidRPr="0029452B">
        <w:rPr>
          <w:sz w:val="28"/>
          <w:szCs w:val="28"/>
        </w:rPr>
        <w:t>Objective:</w:t>
      </w:r>
    </w:p>
    <w:p w14:paraId="538516CD" w14:textId="77777777" w:rsidR="004F2519" w:rsidRPr="0029452B" w:rsidRDefault="00000000">
      <w:pPr>
        <w:pStyle w:val="FirstParagraph"/>
        <w:rPr>
          <w:sz w:val="22"/>
          <w:szCs w:val="22"/>
        </w:rPr>
      </w:pPr>
      <w:r w:rsidRPr="0029452B">
        <w:rPr>
          <w:sz w:val="22"/>
          <w:szCs w:val="22"/>
        </w:rPr>
        <w:t>This report outlines the geospatial methodology implemented to delineate a VMD0055-compliant leakage belt for the Gola REDD+ Forest Carbon Project in Liberia. The work was conducted as part of the larger REDD+ feasibility assessment work aiming to inform the development and submission of a project proposal that aligns with Verra’s VM0048 project framework.</w:t>
      </w:r>
      <w:r w:rsidRPr="0029452B">
        <w:rPr>
          <w:rStyle w:val="FootnoteReference"/>
          <w:sz w:val="22"/>
          <w:szCs w:val="22"/>
        </w:rPr>
        <w:footnoteReference w:id="1"/>
      </w:r>
      <w:r w:rsidRPr="0029452B">
        <w:rPr>
          <w:sz w:val="22"/>
          <w:szCs w:val="22"/>
        </w:rPr>
        <w:t xml:space="preserve"> Considering these directives and their future timelines, the following aimed to provide procedural guidelines for replicating this analysis and meeting the VM0048 standard. This included an overview of data sources reviewed and their qualifying criteria, methodological recommendations for documenting data processing tasks and reporting accuracy and performance metrics. Following this, we provide a summary of the project’s revised area estimates. In effect, as a result of recent area expansions into nearby community forests, the project’s total conservation zone increased by a factor of 6.04.</w:t>
      </w:r>
    </w:p>
    <w:p w14:paraId="33C89CFA" w14:textId="77777777" w:rsidR="004F2519" w:rsidRPr="0029452B" w:rsidRDefault="00000000">
      <w:pPr>
        <w:pStyle w:val="FirstParagraph"/>
        <w:rPr>
          <w:sz w:val="22"/>
          <w:szCs w:val="22"/>
        </w:rPr>
      </w:pPr>
      <w:r w:rsidRPr="0029452B">
        <w:rPr>
          <w:sz w:val="22"/>
          <w:szCs w:val="22"/>
        </w:rPr>
        <w:t>The project’s expansion necessitated identifying potential zones where deforestation pressures might shift due to enhanced conservation measures. We delineated a leakage belt from surrounding forestland meeting eligibility criteria defined in VM0048 and VMD0055 guidelines. These criteria include topographical constraints (slope gradients), anthropogenic factors (proximity to roads and settlements), and ecological considerations (excluding protected areas and wetlands), all aimed at ensuring the leakage area represents forests at risk of shifted deforestation rather than areas that would not normally face such pressures.</w:t>
      </w:r>
    </w:p>
    <w:p w14:paraId="323AE8E1" w14:textId="77777777" w:rsidR="004F2519" w:rsidRPr="0029452B" w:rsidRDefault="00000000">
      <w:pPr>
        <w:pStyle w:val="Heading3"/>
        <w:rPr>
          <w:sz w:val="24"/>
          <w:szCs w:val="24"/>
        </w:rPr>
      </w:pPr>
      <w:bookmarkStart w:id="1" w:name="project-boundaries"/>
      <w:r w:rsidRPr="0029452B">
        <w:rPr>
          <w:sz w:val="24"/>
          <w:szCs w:val="24"/>
        </w:rPr>
        <w:t>Project Boundaries</w:t>
      </w:r>
    </w:p>
    <w:p w14:paraId="1904D336" w14:textId="77777777" w:rsidR="004F2519" w:rsidRPr="0029452B" w:rsidRDefault="00000000">
      <w:pPr>
        <w:pStyle w:val="Heading4"/>
        <w:rPr>
          <w:sz w:val="22"/>
          <w:szCs w:val="22"/>
        </w:rPr>
      </w:pPr>
      <w:bookmarkStart w:id="2" w:name="data-imports"/>
      <w:r w:rsidRPr="0029452B">
        <w:rPr>
          <w:sz w:val="22"/>
          <w:szCs w:val="22"/>
        </w:rPr>
        <w:t>Data imports:</w:t>
      </w:r>
    </w:p>
    <w:p w14:paraId="69277F6E" w14:textId="0EDDF5F8" w:rsidR="004F2519" w:rsidRPr="0029452B" w:rsidRDefault="00000000">
      <w:pPr>
        <w:numPr>
          <w:ilvl w:val="0"/>
          <w:numId w:val="3"/>
        </w:numPr>
        <w:rPr>
          <w:sz w:val="22"/>
          <w:szCs w:val="22"/>
        </w:rPr>
      </w:pPr>
      <w:r w:rsidRPr="0029452B">
        <w:rPr>
          <w:sz w:val="22"/>
          <w:szCs w:val="22"/>
        </w:rPr>
        <w:t>Imported the Liberia national boundary and county shapefiles.</w:t>
      </w:r>
    </w:p>
    <w:p w14:paraId="2B507D5F" w14:textId="77777777" w:rsidR="004F2519" w:rsidRPr="0029452B" w:rsidRDefault="00000000">
      <w:pPr>
        <w:numPr>
          <w:ilvl w:val="0"/>
          <w:numId w:val="1"/>
        </w:numPr>
        <w:rPr>
          <w:sz w:val="22"/>
          <w:szCs w:val="22"/>
        </w:rPr>
      </w:pPr>
      <w:r w:rsidRPr="0029452B">
        <w:rPr>
          <w:sz w:val="22"/>
          <w:szCs w:val="22"/>
        </w:rPr>
        <w:t>Filtered counties to select the Grand Cape Mount and Gharpolu jurisdictions, relevant for the REDD+ project area.</w:t>
      </w:r>
    </w:p>
    <w:p w14:paraId="49E67A41" w14:textId="77777777" w:rsidR="004F2519" w:rsidRPr="0029452B" w:rsidRDefault="00000000">
      <w:pPr>
        <w:pStyle w:val="Heading4"/>
        <w:rPr>
          <w:sz w:val="22"/>
          <w:szCs w:val="22"/>
        </w:rPr>
      </w:pPr>
      <w:bookmarkStart w:id="3" w:name="data-processing"/>
      <w:bookmarkEnd w:id="2"/>
      <w:r w:rsidRPr="0029452B">
        <w:rPr>
          <w:sz w:val="22"/>
          <w:szCs w:val="22"/>
        </w:rPr>
        <w:t>Data processing:</w:t>
      </w:r>
    </w:p>
    <w:p w14:paraId="29ECFA2A" w14:textId="77777777" w:rsidR="004F2519" w:rsidRPr="0029452B" w:rsidRDefault="00000000">
      <w:pPr>
        <w:pStyle w:val="Compact"/>
        <w:numPr>
          <w:ilvl w:val="0"/>
          <w:numId w:val="4"/>
        </w:numPr>
        <w:rPr>
          <w:sz w:val="22"/>
          <w:szCs w:val="22"/>
        </w:rPr>
      </w:pPr>
      <w:r w:rsidRPr="0029452B">
        <w:rPr>
          <w:sz w:val="22"/>
          <w:szCs w:val="22"/>
        </w:rPr>
        <w:t>A project coordinate system was declared as the EPSG:32629</w:t>
      </w:r>
      <w:r w:rsidRPr="0029452B">
        <w:rPr>
          <w:rStyle w:val="FootnoteReference"/>
          <w:sz w:val="22"/>
          <w:szCs w:val="22"/>
        </w:rPr>
        <w:footnoteReference w:id="2"/>
      </w:r>
      <w:r w:rsidRPr="0029452B">
        <w:rPr>
          <w:sz w:val="22"/>
          <w:szCs w:val="22"/>
        </w:rPr>
        <w:t xml:space="preserve"> projected reference system, encouraging best practices, while matching package requirements and avoiding delays in shapefile processing downstream.</w:t>
      </w:r>
    </w:p>
    <w:p w14:paraId="0345DBFA" w14:textId="77777777" w:rsidR="004F2519" w:rsidRPr="0029452B" w:rsidRDefault="00000000">
      <w:pPr>
        <w:pStyle w:val="Compact"/>
        <w:numPr>
          <w:ilvl w:val="0"/>
          <w:numId w:val="4"/>
        </w:numPr>
        <w:rPr>
          <w:sz w:val="22"/>
          <w:szCs w:val="22"/>
        </w:rPr>
      </w:pPr>
      <w:r w:rsidRPr="0029452B">
        <w:rPr>
          <w:sz w:val="22"/>
          <w:szCs w:val="22"/>
        </w:rPr>
        <w:t>Spatial data validation was performed prior to area calculations, targeting geometry checks due to their material influence on two-dimensional measurements. This also follows best practice dealing with new shapefiles, or rather old shapefiles with longer lifespans and more extensive revisions, that tend to involve orphaned artifacts, topology errors, or schema issues affect compromising our</w:t>
      </w:r>
    </w:p>
    <w:p w14:paraId="2A14BA92" w14:textId="77777777" w:rsidR="004F2519" w:rsidRPr="0029452B" w:rsidRDefault="00000000">
      <w:pPr>
        <w:numPr>
          <w:ilvl w:val="1"/>
          <w:numId w:val="5"/>
        </w:numPr>
        <w:rPr>
          <w:sz w:val="22"/>
          <w:szCs w:val="22"/>
        </w:rPr>
      </w:pPr>
      <w:r w:rsidRPr="0029452B">
        <w:rPr>
          <w:sz w:val="22"/>
          <w:szCs w:val="22"/>
        </w:rPr>
        <w:lastRenderedPageBreak/>
        <w:t>We checked for schema conformity and domain consistency, relational fields, and potential for vertical integration. The check reviewed internal rules, file naming conventions, data types and value ranges.</w:t>
      </w:r>
    </w:p>
    <w:p w14:paraId="78464815" w14:textId="77777777" w:rsidR="004F2519" w:rsidRPr="0029452B" w:rsidRDefault="00000000">
      <w:pPr>
        <w:numPr>
          <w:ilvl w:val="1"/>
          <w:numId w:val="5"/>
        </w:numPr>
        <w:rPr>
          <w:sz w:val="22"/>
          <w:szCs w:val="22"/>
        </w:rPr>
      </w:pPr>
      <w:r w:rsidRPr="0029452B">
        <w:rPr>
          <w:sz w:val="22"/>
          <w:szCs w:val="22"/>
        </w:rPr>
        <w:t>Referencing OGC Standard (ISO, 2019),</w:t>
      </w:r>
      <w:r w:rsidRPr="0029452B">
        <w:rPr>
          <w:rStyle w:val="FootnoteReference"/>
          <w:sz w:val="22"/>
          <w:szCs w:val="22"/>
        </w:rPr>
        <w:footnoteReference w:id="3"/>
      </w:r>
      <w:r w:rsidRPr="0029452B">
        <w:rPr>
          <w:sz w:val="22"/>
          <w:szCs w:val="22"/>
        </w:rPr>
        <w:t xml:space="preserve"> we conducted topology checks on polygonal structure and linework. Our screening identified 138 geometry violations, identifying 138 violations. These included overlapping borders, un-noded intersections, unclosed polygons, and 108 orphaned artifacts formed by banana polygons, self-touching holes, inverted shells, and dangling nodes. Geometry errors were extracted, corrected and recovered with the following functions run from a bash terminal deploying R, Python, and C++ libraries.</w:t>
      </w:r>
    </w:p>
    <w:p w14:paraId="3B4844B1" w14:textId="77777777" w:rsidR="004F2519" w:rsidRPr="0029452B" w:rsidRDefault="00000000">
      <w:pPr>
        <w:pStyle w:val="Compact"/>
        <w:numPr>
          <w:ilvl w:val="0"/>
          <w:numId w:val="4"/>
        </w:numPr>
        <w:rPr>
          <w:sz w:val="22"/>
          <w:szCs w:val="22"/>
        </w:rPr>
      </w:pPr>
      <w:r w:rsidRPr="0029452B">
        <w:rPr>
          <w:rStyle w:val="VerbatimChar"/>
          <w:sz w:val="21"/>
          <w:szCs w:val="22"/>
        </w:rPr>
        <w:t>simplifyCoverageVW()</w:t>
      </w:r>
      <w:r w:rsidRPr="0029452B">
        <w:rPr>
          <w:rStyle w:val="FootnoteReference"/>
          <w:sz w:val="22"/>
          <w:szCs w:val="22"/>
        </w:rPr>
        <w:footnoteReference w:id="4"/>
      </w:r>
      <w:r w:rsidRPr="0029452B">
        <w:rPr>
          <w:sz w:val="22"/>
          <w:szCs w:val="22"/>
        </w:rPr>
        <w:t xml:space="preserve"> This function employs the Visvalingam–Whyatt algorithm to address geometry complexity along polygon edges by reducing vertices by a specified tolerance. This is one of the more forgiving functions as processed polygons are simplified but never removed entirely. However, this means that minimal polygons may remain unchanged or convert to triangle geometries, and that coverages with invalid topology may not be screened from valid results.</w:t>
      </w:r>
    </w:p>
    <w:p w14:paraId="5E8005E7" w14:textId="77777777" w:rsidR="004F2519" w:rsidRPr="0029452B" w:rsidRDefault="00000000">
      <w:pPr>
        <w:pStyle w:val="Compact"/>
        <w:numPr>
          <w:ilvl w:val="0"/>
          <w:numId w:val="4"/>
        </w:numPr>
        <w:rPr>
          <w:sz w:val="22"/>
          <w:szCs w:val="22"/>
        </w:rPr>
      </w:pPr>
      <w:r w:rsidRPr="0029452B">
        <w:rPr>
          <w:rStyle w:val="VerbatimChar"/>
          <w:sz w:val="21"/>
          <w:szCs w:val="22"/>
        </w:rPr>
        <w:t>geos::hausdorffDistance()</w:t>
      </w:r>
      <w:r w:rsidRPr="0029452B">
        <w:rPr>
          <w:sz w:val="22"/>
          <w:szCs w:val="22"/>
        </w:rPr>
        <w:t xml:space="preserve"> The Hausdorff Distance function was employed to address similar problematic linework. However, it offers additional parameters allowing more precise estimates between polygon edges and target geometries, which better facilitates linework alignment using the snapping tool.</w:t>
      </w:r>
    </w:p>
    <w:p w14:paraId="706F5352" w14:textId="77777777" w:rsidR="004F2519" w:rsidRPr="0029452B" w:rsidRDefault="00000000">
      <w:pPr>
        <w:pStyle w:val="Compact"/>
        <w:numPr>
          <w:ilvl w:val="0"/>
          <w:numId w:val="4"/>
        </w:numPr>
        <w:rPr>
          <w:sz w:val="22"/>
          <w:szCs w:val="22"/>
        </w:rPr>
      </w:pPr>
      <w:r w:rsidRPr="0029452B">
        <w:rPr>
          <w:rStyle w:val="VerbatimChar"/>
          <w:sz w:val="21"/>
          <w:szCs w:val="22"/>
        </w:rPr>
        <w:t>geos::maximumInscribedCircle()</w:t>
      </w:r>
      <w:r w:rsidRPr="0029452B">
        <w:rPr>
          <w:sz w:val="22"/>
          <w:szCs w:val="22"/>
        </w:rPr>
        <w:t xml:space="preserve"> The Maximum Inscribed Circle algorithm is a useful function for locating the smallest and narrowest strips or slivers. As the naming suggests, it characterizes the invalid polygons based on the size of the largest circle that can fit inside them. This function is especially useful for dealing with high numbers of very small slivers, as found here. By specifying narrowness thresholds, it offers screening parameters that help identify the smallest of orphans sometimes invisible to the eye.</w:t>
      </w:r>
    </w:p>
    <w:p w14:paraId="79DC59E9" w14:textId="77777777" w:rsidR="004F2519" w:rsidRPr="0029452B" w:rsidRDefault="00000000">
      <w:pPr>
        <w:pStyle w:val="Compact"/>
        <w:numPr>
          <w:ilvl w:val="0"/>
          <w:numId w:val="4"/>
        </w:numPr>
        <w:rPr>
          <w:sz w:val="22"/>
          <w:szCs w:val="22"/>
        </w:rPr>
      </w:pPr>
      <w:r w:rsidRPr="0029452B">
        <w:rPr>
          <w:rStyle w:val="VerbatimChar"/>
          <w:sz w:val="21"/>
          <w:szCs w:val="22"/>
        </w:rPr>
        <w:t>sf::st_intersection()</w:t>
      </w:r>
      <w:r w:rsidRPr="0029452B">
        <w:rPr>
          <w:rStyle w:val="FootnoteReference"/>
          <w:sz w:val="22"/>
          <w:szCs w:val="22"/>
        </w:rPr>
        <w:footnoteReference w:id="5"/>
      </w:r>
      <w:r w:rsidRPr="0029452B">
        <w:rPr>
          <w:sz w:val="22"/>
          <w:szCs w:val="22"/>
        </w:rPr>
        <w:t xml:space="preserve"> A personal favorite of mine, this function provides a popular tool for repairing geometry overlays, though it is better known by its use in clipping operations. Despite some key differences to more common methods, </w:t>
      </w:r>
      <w:r w:rsidRPr="0029452B">
        <w:rPr>
          <w:rStyle w:val="VerbatimChar"/>
          <w:sz w:val="21"/>
          <w:szCs w:val="22"/>
        </w:rPr>
        <w:t>st_intersection()</w:t>
      </w:r>
      <w:r w:rsidRPr="0029452B">
        <w:rPr>
          <w:sz w:val="22"/>
          <w:szCs w:val="22"/>
        </w:rPr>
        <w:t xml:space="preserve"> effectively decomposes and exposes objects of overlapping, nested, or self-intersecting geometries. Where it varies is in the function’s use of vertex-based indexing and its “valid_linework” approach that is unlike the “valid_structure” approach more commonly applied. As a result, the function proved instrumental to detecting smaller artifacts (&lt;100ha) that previously eluded </w:t>
      </w:r>
      <w:r w:rsidRPr="0029452B">
        <w:rPr>
          <w:rStyle w:val="VerbatimChar"/>
          <w:sz w:val="21"/>
          <w:szCs w:val="22"/>
        </w:rPr>
        <w:t>cast()</w:t>
      </w:r>
      <w:r w:rsidRPr="0029452B">
        <w:rPr>
          <w:sz w:val="22"/>
          <w:szCs w:val="22"/>
        </w:rPr>
        <w:t xml:space="preserve"> and other algorithms derived from structural rules and forms of polygons. By introducing two variables of </w:t>
      </w:r>
      <w:r w:rsidRPr="0029452B">
        <w:rPr>
          <w:rStyle w:val="VerbatimChar"/>
          <w:sz w:val="21"/>
          <w:szCs w:val="22"/>
        </w:rPr>
        <w:t>n_overlap</w:t>
      </w:r>
      <w:r w:rsidRPr="0029452B">
        <w:rPr>
          <w:sz w:val="22"/>
          <w:szCs w:val="22"/>
        </w:rPr>
        <w:t xml:space="preserve"> and </w:t>
      </w:r>
      <w:r w:rsidRPr="0029452B">
        <w:rPr>
          <w:rStyle w:val="VerbatimChar"/>
          <w:sz w:val="21"/>
          <w:szCs w:val="22"/>
        </w:rPr>
        <w:t>origins</w:t>
      </w:r>
      <w:r w:rsidRPr="0029452B">
        <w:rPr>
          <w:sz w:val="22"/>
          <w:szCs w:val="22"/>
        </w:rPr>
        <w:t xml:space="preserve"> to record vertex dependencies and self-intersections, the function elegantly exposes all overlapping slivers and embedded nodes, while also segmenting their invalid geometries, and enabling their easy extraction or recovery and reclassification into the valid network.</w:t>
      </w:r>
    </w:p>
    <w:p w14:paraId="27A56314" w14:textId="77777777" w:rsidR="00A0597C" w:rsidRPr="0029452B" w:rsidRDefault="00A0597C">
      <w:pPr>
        <w:pStyle w:val="Heading4"/>
        <w:rPr>
          <w:sz w:val="22"/>
          <w:szCs w:val="22"/>
        </w:rPr>
      </w:pPr>
      <w:bookmarkStart w:id="4" w:name="area-calculation"/>
      <w:bookmarkEnd w:id="3"/>
    </w:p>
    <w:p w14:paraId="157239DB" w14:textId="68949858" w:rsidR="004F2519" w:rsidRPr="0029452B" w:rsidRDefault="00000000">
      <w:pPr>
        <w:pStyle w:val="Heading4"/>
        <w:rPr>
          <w:sz w:val="22"/>
          <w:szCs w:val="22"/>
        </w:rPr>
      </w:pPr>
      <w:r w:rsidRPr="0029452B">
        <w:rPr>
          <w:sz w:val="22"/>
          <w:szCs w:val="22"/>
        </w:rPr>
        <w:t>Area Calculation:</w:t>
      </w:r>
    </w:p>
    <w:p w14:paraId="5A2243EC" w14:textId="77777777" w:rsidR="004F2519" w:rsidRPr="0029452B" w:rsidRDefault="00000000">
      <w:pPr>
        <w:pStyle w:val="Compact"/>
        <w:numPr>
          <w:ilvl w:val="0"/>
          <w:numId w:val="7"/>
        </w:numPr>
        <w:rPr>
          <w:sz w:val="22"/>
          <w:szCs w:val="22"/>
        </w:rPr>
      </w:pPr>
      <w:r w:rsidRPr="0029452B">
        <w:rPr>
          <w:sz w:val="22"/>
          <w:szCs w:val="22"/>
        </w:rPr>
        <w:t>Computed total hectares of project sites.</w:t>
      </w:r>
    </w:p>
    <w:p w14:paraId="6F94ABDE" w14:textId="77777777" w:rsidR="004F2519" w:rsidRDefault="00000000">
      <w:pPr>
        <w:pStyle w:val="Compact"/>
        <w:numPr>
          <w:ilvl w:val="0"/>
          <w:numId w:val="7"/>
        </w:numPr>
        <w:rPr>
          <w:sz w:val="22"/>
          <w:szCs w:val="22"/>
        </w:rPr>
      </w:pPr>
      <w:r w:rsidRPr="0029452B">
        <w:rPr>
          <w:sz w:val="22"/>
          <w:szCs w:val="22"/>
        </w:rPr>
        <w:t>Final area estimates were reported below which yielded a total project footprint of 769,050 ha in the newest expansion.</w:t>
      </w:r>
    </w:p>
    <w:p w14:paraId="0946EBCE" w14:textId="77777777" w:rsidR="009A0DA3" w:rsidRPr="0029452B" w:rsidRDefault="009A0DA3" w:rsidP="009A0DA3">
      <w:pPr>
        <w:pStyle w:val="Compact"/>
        <w:ind w:left="720"/>
        <w:rPr>
          <w:sz w:val="22"/>
          <w:szCs w:val="22"/>
        </w:rPr>
      </w:pPr>
    </w:p>
    <w:p w14:paraId="35925C82" w14:textId="77777777" w:rsidR="004F2519" w:rsidRPr="0029452B" w:rsidRDefault="00000000">
      <w:pPr>
        <w:pStyle w:val="SourceCode"/>
        <w:rPr>
          <w:sz w:val="22"/>
          <w:szCs w:val="22"/>
        </w:rPr>
      </w:pPr>
      <w:r w:rsidRPr="0029452B">
        <w:rPr>
          <w:rStyle w:val="NormalTok"/>
          <w:sz w:val="21"/>
          <w:szCs w:val="22"/>
        </w:rPr>
        <w:t xml:space="preserve">country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read_sf</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Data/AOI/Archive/Liberia-National-Border/liberia_boundary_national.shp"</w:t>
      </w:r>
      <w:r w:rsidRPr="0029452B">
        <w:rPr>
          <w:rStyle w:val="NormalTok"/>
          <w:sz w:val="21"/>
          <w:szCs w:val="22"/>
        </w:rPr>
        <w:t xml:space="preserve">, </w:t>
      </w:r>
      <w:r w:rsidRPr="0029452B">
        <w:rPr>
          <w:rStyle w:val="AttributeTok"/>
          <w:sz w:val="21"/>
          <w:szCs w:val="22"/>
        </w:rPr>
        <w:t>quiet=</w:t>
      </w:r>
      <w:r w:rsidRPr="0029452B">
        <w:rPr>
          <w:rStyle w:val="ConstantTok"/>
          <w:sz w:val="21"/>
          <w:szCs w:val="22"/>
        </w:rPr>
        <w:t>TRUE</w:t>
      </w:r>
      <w:r w:rsidRPr="0029452B">
        <w:rPr>
          <w:rStyle w:val="NormalTok"/>
          <w:sz w:val="21"/>
          <w:szCs w:val="22"/>
        </w:rPr>
        <w:t xml:space="preserve">) </w:t>
      </w:r>
      <w:r w:rsidRPr="0029452B">
        <w:rPr>
          <w:rStyle w:val="SpecialCharTok"/>
          <w:sz w:val="21"/>
          <w:szCs w:val="22"/>
        </w:rPr>
        <w:t>|&gt;</w:t>
      </w:r>
      <w:r w:rsidRPr="0029452B">
        <w:rPr>
          <w:rStyle w:val="NormalTok"/>
          <w:sz w:val="21"/>
          <w:szCs w:val="22"/>
        </w:rPr>
        <w:t>sf</w:t>
      </w:r>
      <w:r w:rsidRPr="0029452B">
        <w:rPr>
          <w:rStyle w:val="SpecialCharTok"/>
          <w:sz w:val="21"/>
          <w:szCs w:val="22"/>
        </w:rPr>
        <w:t>::</w:t>
      </w:r>
      <w:r w:rsidRPr="0029452B">
        <w:rPr>
          <w:rStyle w:val="FunctionTok"/>
          <w:sz w:val="21"/>
          <w:szCs w:val="22"/>
        </w:rPr>
        <w:t>st_transform</w:t>
      </w:r>
      <w:r w:rsidRPr="0029452B">
        <w:rPr>
          <w:rStyle w:val="NormalTok"/>
          <w:sz w:val="21"/>
          <w:szCs w:val="22"/>
        </w:rPr>
        <w:t>(</w:t>
      </w:r>
      <w:r w:rsidRPr="0029452B">
        <w:rPr>
          <w:rStyle w:val="DecValTok"/>
          <w:sz w:val="21"/>
          <w:szCs w:val="22"/>
        </w:rPr>
        <w:t>32629</w:t>
      </w:r>
      <w:r w:rsidRPr="0029452B">
        <w:rPr>
          <w:rStyle w:val="NormalTok"/>
          <w:sz w:val="21"/>
          <w:szCs w:val="22"/>
        </w:rPr>
        <w:t>)</w:t>
      </w:r>
      <w:r w:rsidRPr="0029452B">
        <w:rPr>
          <w:sz w:val="22"/>
          <w:szCs w:val="22"/>
        </w:rPr>
        <w:br/>
      </w:r>
      <w:r w:rsidRPr="0029452B">
        <w:rPr>
          <w:sz w:val="22"/>
          <w:szCs w:val="22"/>
        </w:rPr>
        <w:br/>
      </w:r>
      <w:r w:rsidRPr="0029452B">
        <w:rPr>
          <w:rStyle w:val="NormalTok"/>
          <w:sz w:val="21"/>
          <w:szCs w:val="22"/>
        </w:rPr>
        <w:t xml:space="preserve">counties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Data/AOI/Archive/Liberia-Jurisdiction-Boundaries/places_poly_county.shp"</w:t>
      </w:r>
      <w:r w:rsidRPr="0029452B">
        <w:rPr>
          <w:rStyle w:val="NormalTok"/>
          <w:sz w:val="21"/>
          <w:szCs w:val="22"/>
        </w:rPr>
        <w:t xml:space="preserve">, </w:t>
      </w:r>
      <w:r w:rsidRPr="0029452B">
        <w:rPr>
          <w:rStyle w:val="AttributeTok"/>
          <w:sz w:val="21"/>
          <w:szCs w:val="22"/>
        </w:rPr>
        <w:t>quiet=</w:t>
      </w:r>
      <w:r w:rsidRPr="0029452B">
        <w:rPr>
          <w:rStyle w:val="ConstantTok"/>
          <w:sz w:val="21"/>
          <w:szCs w:val="22"/>
        </w:rPr>
        <w:t>TRUE</w:t>
      </w:r>
      <w:r w:rsidRPr="0029452B">
        <w:rPr>
          <w:rStyle w:val="NormalTok"/>
          <w:sz w:val="21"/>
          <w:szCs w:val="22"/>
        </w:rPr>
        <w:t xml:space="preserve">) </w:t>
      </w:r>
      <w:r w:rsidRPr="0029452B">
        <w:rPr>
          <w:rStyle w:val="SpecialCharTok"/>
          <w:sz w:val="21"/>
          <w:szCs w:val="22"/>
        </w:rPr>
        <w:t>|&gt;</w:t>
      </w:r>
      <w:r w:rsidRPr="0029452B">
        <w:rPr>
          <w:rStyle w:val="NormalTok"/>
          <w:sz w:val="21"/>
          <w:szCs w:val="22"/>
        </w:rPr>
        <w:t>sf</w:t>
      </w:r>
      <w:r w:rsidRPr="0029452B">
        <w:rPr>
          <w:rStyle w:val="SpecialCharTok"/>
          <w:sz w:val="21"/>
          <w:szCs w:val="22"/>
        </w:rPr>
        <w:t>::</w:t>
      </w:r>
      <w:r w:rsidRPr="0029452B">
        <w:rPr>
          <w:rStyle w:val="FunctionTok"/>
          <w:sz w:val="21"/>
          <w:szCs w:val="22"/>
        </w:rPr>
        <w:t>st_transform</w:t>
      </w:r>
      <w:r w:rsidRPr="0029452B">
        <w:rPr>
          <w:rStyle w:val="NormalTok"/>
          <w:sz w:val="21"/>
          <w:szCs w:val="22"/>
        </w:rPr>
        <w:t>(</w:t>
      </w:r>
      <w:r w:rsidRPr="0029452B">
        <w:rPr>
          <w:rStyle w:val="DecValTok"/>
          <w:sz w:val="21"/>
          <w:szCs w:val="22"/>
        </w:rPr>
        <w:t>32629</w:t>
      </w:r>
      <w:r w:rsidRPr="0029452B">
        <w:rPr>
          <w:rStyle w:val="NormalTok"/>
          <w:sz w:val="21"/>
          <w:szCs w:val="22"/>
        </w:rPr>
        <w:t>)</w:t>
      </w:r>
      <w:r w:rsidRPr="0029452B">
        <w:rPr>
          <w:sz w:val="22"/>
          <w:szCs w:val="22"/>
        </w:rPr>
        <w:br/>
      </w:r>
      <w:r w:rsidRPr="0029452B">
        <w:rPr>
          <w:sz w:val="22"/>
          <w:szCs w:val="22"/>
        </w:rPr>
        <w:br/>
      </w:r>
      <w:r w:rsidRPr="0029452B">
        <w:rPr>
          <w:rStyle w:val="NormalTok"/>
          <w:sz w:val="21"/>
          <w:szCs w:val="22"/>
        </w:rPr>
        <w:t xml:space="preserve">jurisdiction </w:t>
      </w:r>
      <w:r w:rsidRPr="0029452B">
        <w:rPr>
          <w:rStyle w:val="OtherTok"/>
          <w:sz w:val="21"/>
          <w:szCs w:val="22"/>
        </w:rPr>
        <w:t>=</w:t>
      </w:r>
      <w:r w:rsidRPr="0029452B">
        <w:rPr>
          <w:rStyle w:val="NormalTok"/>
          <w:sz w:val="21"/>
          <w:szCs w:val="22"/>
        </w:rPr>
        <w:t xml:space="preserve"> counties </w:t>
      </w:r>
      <w:r w:rsidRPr="0029452B">
        <w:rPr>
          <w:rStyle w:val="SpecialCharTok"/>
          <w:sz w:val="21"/>
          <w:szCs w:val="22"/>
        </w:rPr>
        <w:t>|&gt;</w:t>
      </w:r>
      <w:r w:rsidRPr="0029452B">
        <w:rPr>
          <w:rStyle w:val="NormalTok"/>
          <w:sz w:val="21"/>
          <w:szCs w:val="22"/>
        </w:rPr>
        <w:t>dplyr</w:t>
      </w:r>
      <w:r w:rsidRPr="0029452B">
        <w:rPr>
          <w:rStyle w:val="SpecialCharTok"/>
          <w:sz w:val="21"/>
          <w:szCs w:val="22"/>
        </w:rPr>
        <w:t>::</w:t>
      </w:r>
      <w:r w:rsidRPr="0029452B">
        <w:rPr>
          <w:rStyle w:val="FunctionTok"/>
          <w:sz w:val="21"/>
          <w:szCs w:val="22"/>
        </w:rPr>
        <w:t>filter</w:t>
      </w:r>
      <w:r w:rsidRPr="0029452B">
        <w:rPr>
          <w:rStyle w:val="NormalTok"/>
          <w:sz w:val="21"/>
          <w:szCs w:val="22"/>
        </w:rPr>
        <w:t>(name</w:t>
      </w:r>
      <w:r w:rsidRPr="0029452B">
        <w:rPr>
          <w:rStyle w:val="SpecialCharTok"/>
          <w:sz w:val="21"/>
          <w:szCs w:val="22"/>
        </w:rPr>
        <w:t>==</w:t>
      </w:r>
      <w:r w:rsidRPr="0029452B">
        <w:rPr>
          <w:rStyle w:val="StringTok"/>
          <w:sz w:val="21"/>
          <w:szCs w:val="22"/>
        </w:rPr>
        <w:t>"Grand Cape Mount County"</w:t>
      </w:r>
      <w:r w:rsidRPr="0029452B">
        <w:rPr>
          <w:rStyle w:val="SpecialCharTok"/>
          <w:sz w:val="21"/>
          <w:szCs w:val="22"/>
        </w:rPr>
        <w:t>|</w:t>
      </w:r>
      <w:r w:rsidRPr="0029452B">
        <w:rPr>
          <w:rStyle w:val="NormalTok"/>
          <w:sz w:val="21"/>
          <w:szCs w:val="22"/>
        </w:rPr>
        <w:t>name</w:t>
      </w:r>
      <w:r w:rsidRPr="0029452B">
        <w:rPr>
          <w:rStyle w:val="SpecialCharTok"/>
          <w:sz w:val="21"/>
          <w:szCs w:val="22"/>
        </w:rPr>
        <w:t>==</w:t>
      </w:r>
      <w:r w:rsidRPr="0029452B">
        <w:rPr>
          <w:rStyle w:val="StringTok"/>
          <w:sz w:val="21"/>
          <w:szCs w:val="22"/>
        </w:rPr>
        <w:t>"Gharpolu County"</w:t>
      </w:r>
      <w:r w:rsidRPr="0029452B">
        <w:rPr>
          <w:rStyle w:val="NormalTok"/>
          <w:sz w:val="21"/>
          <w:szCs w:val="22"/>
        </w:rPr>
        <w:t>)</w:t>
      </w:r>
      <w:r w:rsidRPr="0029452B">
        <w:rPr>
          <w:sz w:val="22"/>
          <w:szCs w:val="22"/>
        </w:rPr>
        <w:br/>
      </w:r>
      <w:r w:rsidRPr="0029452B">
        <w:rPr>
          <w:rStyle w:val="NormalTok"/>
          <w:sz w:val="21"/>
          <w:szCs w:val="22"/>
        </w:rPr>
        <w:t>jurisdiction</w:t>
      </w:r>
      <w:r w:rsidRPr="0029452B">
        <w:rPr>
          <w:rStyle w:val="SpecialCharTok"/>
          <w:sz w:val="21"/>
          <w:szCs w:val="22"/>
        </w:rPr>
        <w:t>$</w:t>
      </w:r>
      <w:r w:rsidRPr="0029452B">
        <w:rPr>
          <w:rStyle w:val="NormalTok"/>
          <w:sz w:val="21"/>
          <w:szCs w:val="22"/>
        </w:rPr>
        <w:t xml:space="preserve">name </w:t>
      </w:r>
      <w:r w:rsidRPr="0029452B">
        <w:rPr>
          <w:rStyle w:val="OtherTok"/>
          <w:sz w:val="21"/>
          <w:szCs w:val="22"/>
        </w:rPr>
        <w:t>=</w:t>
      </w:r>
      <w:r w:rsidRPr="0029452B">
        <w:rPr>
          <w:rStyle w:val="NormalTok"/>
          <w:sz w:val="21"/>
          <w:szCs w:val="22"/>
        </w:rPr>
        <w:t xml:space="preserve"> </w:t>
      </w:r>
      <w:r w:rsidRPr="0029452B">
        <w:rPr>
          <w:rStyle w:val="StringTok"/>
          <w:sz w:val="21"/>
          <w:szCs w:val="22"/>
        </w:rPr>
        <w:t>'Grand Cape Mount &amp; Gharpolu Counties'</w:t>
      </w:r>
      <w:r w:rsidRPr="0029452B">
        <w:rPr>
          <w:sz w:val="22"/>
          <w:szCs w:val="22"/>
        </w:rPr>
        <w:br/>
      </w:r>
      <w:r w:rsidRPr="0029452B">
        <w:rPr>
          <w:sz w:val="22"/>
          <w:szCs w:val="22"/>
        </w:rPr>
        <w:br/>
      </w:r>
      <w:r w:rsidRPr="0029452B">
        <w:rPr>
          <w:rStyle w:val="NormalTok"/>
          <w:sz w:val="21"/>
          <w:szCs w:val="22"/>
        </w:rPr>
        <w:t xml:space="preserve">pop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Data/POP/Archive/Villages-Extended-Metric.gpkg"</w:t>
      </w:r>
      <w:r w:rsidRPr="0029452B">
        <w:rPr>
          <w:rStyle w:val="NormalTok"/>
          <w:sz w:val="21"/>
          <w:szCs w:val="22"/>
        </w:rPr>
        <w:t xml:space="preserve">, </w:t>
      </w:r>
      <w:r w:rsidRPr="0029452B">
        <w:rPr>
          <w:rStyle w:val="AttributeTok"/>
          <w:sz w:val="21"/>
          <w:szCs w:val="22"/>
        </w:rPr>
        <w:t>quiet=</w:t>
      </w:r>
      <w:r w:rsidRPr="0029452B">
        <w:rPr>
          <w:rStyle w:val="ConstantTok"/>
          <w:sz w:val="21"/>
          <w:szCs w:val="22"/>
        </w:rPr>
        <w:t>TRUE</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st_make_valid</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st_cast</w:t>
      </w:r>
      <w:r w:rsidRPr="0029452B">
        <w:rPr>
          <w:rStyle w:val="NormalTok"/>
          <w:sz w:val="21"/>
          <w:szCs w:val="22"/>
        </w:rPr>
        <w:t>(</w:t>
      </w:r>
      <w:r w:rsidRPr="0029452B">
        <w:rPr>
          <w:rStyle w:val="StringTok"/>
          <w:sz w:val="21"/>
          <w:szCs w:val="22"/>
        </w:rPr>
        <w:t>"MULTIPOINT"</w:t>
      </w:r>
      <w:r w:rsidRPr="0029452B">
        <w:rPr>
          <w:rStyle w:val="NormalTok"/>
          <w:sz w:val="21"/>
          <w:szCs w:val="22"/>
        </w:rPr>
        <w:t>)</w:t>
      </w:r>
      <w:r w:rsidRPr="0029452B">
        <w:rPr>
          <w:sz w:val="22"/>
          <w:szCs w:val="22"/>
        </w:rPr>
        <w:br/>
      </w:r>
      <w:r w:rsidRPr="0029452B">
        <w:rPr>
          <w:sz w:val="22"/>
          <w:szCs w:val="22"/>
        </w:rPr>
        <w:br/>
      </w:r>
      <w:r w:rsidRPr="0029452B">
        <w:rPr>
          <w:rStyle w:val="NormalTok"/>
          <w:sz w:val="21"/>
          <w:szCs w:val="22"/>
        </w:rPr>
        <w:t xml:space="preserve">aoi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read_sf</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Data/AOI/Archive/ProjectArea_CF-Expansion_051525/updated_areas.shp"</w:t>
      </w:r>
      <w:r w:rsidRPr="0029452B">
        <w:rPr>
          <w:rStyle w:val="NormalTok"/>
          <w:sz w:val="21"/>
          <w:szCs w:val="22"/>
        </w:rPr>
        <w:t xml:space="preserve">, </w:t>
      </w:r>
      <w:r w:rsidRPr="0029452B">
        <w:rPr>
          <w:rStyle w:val="AttributeTok"/>
          <w:sz w:val="21"/>
          <w:szCs w:val="22"/>
        </w:rPr>
        <w:t>quiet=</w:t>
      </w:r>
      <w:r w:rsidRPr="0029452B">
        <w:rPr>
          <w:rStyle w:val="ConstantTok"/>
          <w:sz w:val="21"/>
          <w:szCs w:val="22"/>
        </w:rPr>
        <w:t>TRUE</w:t>
      </w:r>
      <w:r w:rsidRPr="0029452B">
        <w:rPr>
          <w:rStyle w:val="NormalTok"/>
          <w:sz w:val="21"/>
          <w:szCs w:val="22"/>
        </w:rPr>
        <w:t xml:space="preserve">) </w:t>
      </w:r>
      <w:r w:rsidRPr="0029452B">
        <w:rPr>
          <w:rStyle w:val="SpecialCharTok"/>
          <w:sz w:val="21"/>
          <w:szCs w:val="22"/>
        </w:rPr>
        <w:t>|&gt;</w:t>
      </w:r>
      <w:r w:rsidRPr="0029452B">
        <w:rPr>
          <w:sz w:val="22"/>
          <w:szCs w:val="22"/>
        </w:rPr>
        <w:br/>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st_make_valid</w:t>
      </w:r>
      <w:r w:rsidRPr="0029452B">
        <w:rPr>
          <w:rStyle w:val="NormalTok"/>
          <w:sz w:val="21"/>
          <w:szCs w:val="22"/>
        </w:rPr>
        <w:t xml:space="preserve">() </w:t>
      </w:r>
      <w:r w:rsidRPr="0029452B">
        <w:rPr>
          <w:rStyle w:val="SpecialCharTok"/>
          <w:sz w:val="21"/>
          <w:szCs w:val="22"/>
        </w:rPr>
        <w:t>|&gt;</w:t>
      </w:r>
      <w:r w:rsidRPr="0029452B">
        <w:rPr>
          <w:sz w:val="22"/>
          <w:szCs w:val="22"/>
        </w:rPr>
        <w:br/>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st_transform</w:t>
      </w:r>
      <w:r w:rsidRPr="0029452B">
        <w:rPr>
          <w:rStyle w:val="NormalTok"/>
          <w:sz w:val="21"/>
          <w:szCs w:val="22"/>
        </w:rPr>
        <w:t>(</w:t>
      </w:r>
      <w:r w:rsidRPr="0029452B">
        <w:rPr>
          <w:rStyle w:val="StringTok"/>
          <w:sz w:val="21"/>
          <w:szCs w:val="22"/>
        </w:rPr>
        <w:t>"EPSG:32629"</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st_cast</w:t>
      </w:r>
      <w:r w:rsidRPr="0029452B">
        <w:rPr>
          <w:rStyle w:val="NormalTok"/>
          <w:sz w:val="21"/>
          <w:szCs w:val="22"/>
        </w:rPr>
        <w:t>(</w:t>
      </w:r>
      <w:r w:rsidRPr="0029452B">
        <w:rPr>
          <w:rStyle w:val="StringTok"/>
          <w:sz w:val="21"/>
          <w:szCs w:val="22"/>
        </w:rPr>
        <w:t>"MULTIPOLYGON"</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st_as_sf</w:t>
      </w:r>
      <w:r w:rsidRPr="0029452B">
        <w:rPr>
          <w:rStyle w:val="NormalTok"/>
          <w:sz w:val="21"/>
          <w:szCs w:val="22"/>
        </w:rPr>
        <w:t>()</w:t>
      </w:r>
      <w:r w:rsidRPr="0029452B">
        <w:rPr>
          <w:rStyle w:val="CommentTok"/>
          <w:sz w:val="21"/>
          <w:szCs w:val="22"/>
        </w:rPr>
        <w:t># |&gt; dplyr::select("Name")</w:t>
      </w:r>
      <w:r w:rsidRPr="0029452B">
        <w:rPr>
          <w:sz w:val="22"/>
          <w:szCs w:val="22"/>
        </w:rPr>
        <w:br/>
      </w:r>
      <w:r w:rsidRPr="0029452B">
        <w:rPr>
          <w:sz w:val="22"/>
          <w:szCs w:val="22"/>
        </w:rPr>
        <w:br/>
      </w:r>
      <w:r w:rsidRPr="0029452B">
        <w:rPr>
          <w:rStyle w:val="CommentTok"/>
          <w:sz w:val="21"/>
          <w:szCs w:val="22"/>
        </w:rPr>
        <w:t># check for hidden artefacts</w:t>
      </w:r>
      <w:r w:rsidRPr="0029452B">
        <w:rPr>
          <w:sz w:val="22"/>
          <w:szCs w:val="22"/>
        </w:rPr>
        <w:br/>
      </w:r>
      <w:r w:rsidRPr="0029452B">
        <w:rPr>
          <w:rStyle w:val="FunctionTok"/>
          <w:sz w:val="21"/>
          <w:szCs w:val="22"/>
        </w:rPr>
        <w:t>st_geometry_type</w:t>
      </w:r>
      <w:r w:rsidRPr="0029452B">
        <w:rPr>
          <w:rStyle w:val="NormalTok"/>
          <w:sz w:val="21"/>
          <w:szCs w:val="22"/>
        </w:rPr>
        <w:t>(aoi)</w:t>
      </w:r>
    </w:p>
    <w:p w14:paraId="4AF3C09E" w14:textId="77777777" w:rsidR="004F2519" w:rsidRPr="0029452B" w:rsidRDefault="00000000">
      <w:pPr>
        <w:pStyle w:val="SourceCode"/>
        <w:rPr>
          <w:sz w:val="22"/>
          <w:szCs w:val="22"/>
        </w:rPr>
      </w:pPr>
      <w:r w:rsidRPr="0029452B">
        <w:rPr>
          <w:rStyle w:val="VerbatimChar"/>
          <w:sz w:val="21"/>
          <w:szCs w:val="22"/>
        </w:rPr>
        <w:t xml:space="preserve"> [1] MULTIPOLYGON MULTIPOLYGON MULTIPOLYGON MULTIPOLYGON MULTIPOLYGON</w:t>
      </w:r>
      <w:r w:rsidRPr="0029452B">
        <w:rPr>
          <w:sz w:val="22"/>
          <w:szCs w:val="22"/>
        </w:rPr>
        <w:br/>
      </w:r>
      <w:r w:rsidRPr="0029452B">
        <w:rPr>
          <w:rStyle w:val="VerbatimChar"/>
          <w:sz w:val="21"/>
          <w:szCs w:val="22"/>
        </w:rPr>
        <w:t xml:space="preserve"> [6] MULTIPOLYGON MULTIPOLYGON MULTIPOLYGON MULTIPOLYGON MULTIPOLYGON</w:t>
      </w:r>
      <w:r w:rsidRPr="0029452B">
        <w:rPr>
          <w:sz w:val="22"/>
          <w:szCs w:val="22"/>
        </w:rPr>
        <w:br/>
      </w:r>
      <w:r w:rsidRPr="0029452B">
        <w:rPr>
          <w:rStyle w:val="VerbatimChar"/>
          <w:sz w:val="21"/>
          <w:szCs w:val="22"/>
        </w:rPr>
        <w:t>[11] MULTIPOLYGON MULTIPOLYGON MULTIPOLYGON MULTIPOLYGON MULTIPOLYGON</w:t>
      </w:r>
      <w:r w:rsidRPr="0029452B">
        <w:rPr>
          <w:sz w:val="22"/>
          <w:szCs w:val="22"/>
        </w:rPr>
        <w:br/>
      </w:r>
      <w:r w:rsidRPr="0029452B">
        <w:rPr>
          <w:rStyle w:val="VerbatimChar"/>
          <w:sz w:val="21"/>
          <w:szCs w:val="22"/>
        </w:rPr>
        <w:t>[16] MULTIPOLYGON MULTIPOLYGON MULTIPOLYGON MULTIPOLYGON MULTIPOLYGON</w:t>
      </w:r>
      <w:r w:rsidRPr="0029452B">
        <w:rPr>
          <w:sz w:val="22"/>
          <w:szCs w:val="22"/>
        </w:rPr>
        <w:br/>
      </w:r>
      <w:r w:rsidRPr="0029452B">
        <w:rPr>
          <w:rStyle w:val="VerbatimChar"/>
          <w:sz w:val="21"/>
          <w:szCs w:val="22"/>
        </w:rPr>
        <w:t>[21] MULTIPOLYGON MULTIPOLYGON MULTIPOLYGON MULTIPOLYGON MULTIPOLYGON</w:t>
      </w:r>
      <w:r w:rsidRPr="0029452B">
        <w:rPr>
          <w:sz w:val="22"/>
          <w:szCs w:val="22"/>
        </w:rPr>
        <w:br/>
      </w:r>
      <w:r w:rsidRPr="0029452B">
        <w:rPr>
          <w:rStyle w:val="VerbatimChar"/>
          <w:sz w:val="21"/>
          <w:szCs w:val="22"/>
        </w:rPr>
        <w:t>[26] MULTIPOLYGON MULTIPOLYGON</w:t>
      </w:r>
      <w:r w:rsidRPr="0029452B">
        <w:rPr>
          <w:sz w:val="22"/>
          <w:szCs w:val="22"/>
        </w:rPr>
        <w:br/>
      </w:r>
      <w:r w:rsidRPr="0029452B">
        <w:rPr>
          <w:rStyle w:val="VerbatimChar"/>
          <w:sz w:val="21"/>
          <w:szCs w:val="22"/>
        </w:rPr>
        <w:t>18 Levels: GEOMETRY POINT LINESTRING POLYGON MULTIPOINT ... TRIANGLE</w:t>
      </w:r>
    </w:p>
    <w:p w14:paraId="04313BA1" w14:textId="77777777" w:rsidR="004F2519" w:rsidRPr="0029452B" w:rsidRDefault="00000000">
      <w:pPr>
        <w:pStyle w:val="SourceCode"/>
        <w:rPr>
          <w:sz w:val="22"/>
          <w:szCs w:val="22"/>
        </w:rPr>
      </w:pPr>
      <w:r w:rsidRPr="0029452B">
        <w:rPr>
          <w:rStyle w:val="NormalTok"/>
          <w:sz w:val="21"/>
          <w:szCs w:val="22"/>
        </w:rPr>
        <w:t xml:space="preserve">aoi_valid </w:t>
      </w:r>
      <w:r w:rsidRPr="0029452B">
        <w:rPr>
          <w:rStyle w:val="OtherTok"/>
          <w:sz w:val="21"/>
          <w:szCs w:val="22"/>
        </w:rPr>
        <w:t>&lt;-</w:t>
      </w:r>
      <w:r w:rsidRPr="0029452B">
        <w:rPr>
          <w:rStyle w:val="NormalTok"/>
          <w:sz w:val="21"/>
          <w:szCs w:val="22"/>
        </w:rPr>
        <w:t xml:space="preserve"> </w:t>
      </w:r>
      <w:r w:rsidRPr="0029452B">
        <w:rPr>
          <w:rStyle w:val="FunctionTok"/>
          <w:sz w:val="21"/>
          <w:szCs w:val="22"/>
        </w:rPr>
        <w:t>st_make_valid</w:t>
      </w:r>
      <w:r w:rsidRPr="0029452B">
        <w:rPr>
          <w:rStyle w:val="NormalTok"/>
          <w:sz w:val="21"/>
          <w:szCs w:val="22"/>
        </w:rPr>
        <w:t>(aoi)</w:t>
      </w:r>
      <w:r w:rsidRPr="0029452B">
        <w:rPr>
          <w:sz w:val="22"/>
          <w:szCs w:val="22"/>
        </w:rPr>
        <w:br/>
      </w:r>
      <w:r w:rsidRPr="0029452B">
        <w:rPr>
          <w:rStyle w:val="NormalTok"/>
          <w:sz w:val="21"/>
          <w:szCs w:val="22"/>
        </w:rPr>
        <w:t xml:space="preserve">aoi_intersections </w:t>
      </w:r>
      <w:r w:rsidRPr="0029452B">
        <w:rPr>
          <w:rStyle w:val="OtherTok"/>
          <w:sz w:val="21"/>
          <w:szCs w:val="22"/>
        </w:rPr>
        <w:t>&lt;-</w:t>
      </w:r>
      <w:r w:rsidRPr="0029452B">
        <w:rPr>
          <w:rStyle w:val="NormalTok"/>
          <w:sz w:val="21"/>
          <w:szCs w:val="22"/>
        </w:rPr>
        <w:t xml:space="preserve"> </w:t>
      </w:r>
      <w:r w:rsidRPr="0029452B">
        <w:rPr>
          <w:rStyle w:val="FunctionTok"/>
          <w:sz w:val="21"/>
          <w:szCs w:val="22"/>
        </w:rPr>
        <w:t>st_intersection</w:t>
      </w:r>
      <w:r w:rsidRPr="0029452B">
        <w:rPr>
          <w:rStyle w:val="NormalTok"/>
          <w:sz w:val="21"/>
          <w:szCs w:val="22"/>
        </w:rPr>
        <w:t>(aoi_valid)</w:t>
      </w:r>
      <w:r w:rsidRPr="0029452B">
        <w:rPr>
          <w:sz w:val="22"/>
          <w:szCs w:val="22"/>
        </w:rPr>
        <w:br/>
      </w:r>
      <w:r w:rsidRPr="0029452B">
        <w:rPr>
          <w:rStyle w:val="NormalTok"/>
          <w:sz w:val="21"/>
          <w:szCs w:val="22"/>
        </w:rPr>
        <w:t>aoi_intersections</w:t>
      </w:r>
      <w:r w:rsidRPr="0029452B">
        <w:rPr>
          <w:rStyle w:val="SpecialCharTok"/>
          <w:sz w:val="21"/>
          <w:szCs w:val="22"/>
        </w:rPr>
        <w:t>$</w:t>
      </w:r>
      <w:r w:rsidRPr="0029452B">
        <w:rPr>
          <w:rStyle w:val="NormalTok"/>
          <w:sz w:val="21"/>
          <w:szCs w:val="22"/>
        </w:rPr>
        <w:t xml:space="preserve">area_ha </w:t>
      </w:r>
      <w:r w:rsidRPr="0029452B">
        <w:rPr>
          <w:rStyle w:val="OtherTok"/>
          <w:sz w:val="21"/>
          <w:szCs w:val="22"/>
        </w:rPr>
        <w:t>&lt;-</w:t>
      </w:r>
      <w:r w:rsidRPr="0029452B">
        <w:rPr>
          <w:rStyle w:val="NormalTok"/>
          <w:sz w:val="21"/>
          <w:szCs w:val="22"/>
        </w:rPr>
        <w:t xml:space="preserve"> </w:t>
      </w:r>
      <w:r w:rsidRPr="0029452B">
        <w:rPr>
          <w:rStyle w:val="FunctionTok"/>
          <w:sz w:val="21"/>
          <w:szCs w:val="22"/>
        </w:rPr>
        <w:t>round</w:t>
      </w:r>
      <w:r w:rsidRPr="0029452B">
        <w:rPr>
          <w:rStyle w:val="NormalTok"/>
          <w:sz w:val="21"/>
          <w:szCs w:val="22"/>
        </w:rPr>
        <w:t>(</w:t>
      </w:r>
      <w:r w:rsidRPr="0029452B">
        <w:rPr>
          <w:rStyle w:val="FunctionTok"/>
          <w:sz w:val="21"/>
          <w:szCs w:val="22"/>
        </w:rPr>
        <w:t>as.numeric</w:t>
      </w:r>
      <w:r w:rsidRPr="0029452B">
        <w:rPr>
          <w:rStyle w:val="NormalTok"/>
          <w:sz w:val="21"/>
          <w:szCs w:val="22"/>
        </w:rPr>
        <w:t>(</w:t>
      </w:r>
      <w:r w:rsidRPr="0029452B">
        <w:rPr>
          <w:rStyle w:val="FunctionTok"/>
          <w:sz w:val="21"/>
          <w:szCs w:val="22"/>
        </w:rPr>
        <w:t>st_area</w:t>
      </w:r>
      <w:r w:rsidRPr="0029452B">
        <w:rPr>
          <w:rStyle w:val="NormalTok"/>
          <w:sz w:val="21"/>
          <w:szCs w:val="22"/>
        </w:rPr>
        <w:t xml:space="preserve">(aoi_intersections) </w:t>
      </w:r>
      <w:r w:rsidRPr="0029452B">
        <w:rPr>
          <w:rStyle w:val="SpecialCharTok"/>
          <w:sz w:val="21"/>
          <w:szCs w:val="22"/>
        </w:rPr>
        <w:t>*</w:t>
      </w:r>
      <w:r w:rsidRPr="0029452B">
        <w:rPr>
          <w:rStyle w:val="NormalTok"/>
          <w:sz w:val="21"/>
          <w:szCs w:val="22"/>
        </w:rPr>
        <w:t xml:space="preserve"> </w:t>
      </w:r>
      <w:r w:rsidRPr="0029452B">
        <w:rPr>
          <w:rStyle w:val="FloatTok"/>
          <w:sz w:val="21"/>
          <w:szCs w:val="22"/>
        </w:rPr>
        <w:t>0.0001</w:t>
      </w:r>
      <w:r w:rsidRPr="0029452B">
        <w:rPr>
          <w:rStyle w:val="NormalTok"/>
          <w:sz w:val="21"/>
          <w:szCs w:val="22"/>
        </w:rPr>
        <w:t xml:space="preserve">), </w:t>
      </w:r>
      <w:r w:rsidRPr="0029452B">
        <w:rPr>
          <w:rStyle w:val="DecValTok"/>
          <w:sz w:val="21"/>
          <w:szCs w:val="22"/>
        </w:rPr>
        <w:t>3</w:t>
      </w:r>
      <w:r w:rsidRPr="0029452B">
        <w:rPr>
          <w:rStyle w:val="NormalTok"/>
          <w:sz w:val="21"/>
          <w:szCs w:val="22"/>
        </w:rPr>
        <w:t>)</w:t>
      </w:r>
      <w:r w:rsidRPr="0029452B">
        <w:rPr>
          <w:sz w:val="22"/>
          <w:szCs w:val="22"/>
        </w:rPr>
        <w:br/>
      </w:r>
      <w:r w:rsidRPr="0029452B">
        <w:rPr>
          <w:rStyle w:val="NormalTok"/>
          <w:sz w:val="21"/>
          <w:szCs w:val="22"/>
        </w:rPr>
        <w:t xml:space="preserve">artefacts </w:t>
      </w:r>
      <w:r w:rsidRPr="0029452B">
        <w:rPr>
          <w:rStyle w:val="OtherTok"/>
          <w:sz w:val="21"/>
          <w:szCs w:val="22"/>
        </w:rPr>
        <w:t>&lt;-</w:t>
      </w:r>
      <w:r w:rsidRPr="0029452B">
        <w:rPr>
          <w:rStyle w:val="NormalTok"/>
          <w:sz w:val="21"/>
          <w:szCs w:val="22"/>
        </w:rPr>
        <w:t xml:space="preserve"> aoi_intersections </w:t>
      </w:r>
      <w:r w:rsidRPr="0029452B">
        <w:rPr>
          <w:rStyle w:val="SpecialCharTok"/>
          <w:sz w:val="21"/>
          <w:szCs w:val="22"/>
        </w:rPr>
        <w:t>%&gt;%</w:t>
      </w:r>
      <w:r w:rsidRPr="0029452B">
        <w:rPr>
          <w:rStyle w:val="NormalTok"/>
          <w:sz w:val="21"/>
          <w:szCs w:val="22"/>
        </w:rPr>
        <w:t xml:space="preserve"> </w:t>
      </w:r>
      <w:r w:rsidRPr="0029452B">
        <w:rPr>
          <w:rStyle w:val="FunctionTok"/>
          <w:sz w:val="21"/>
          <w:szCs w:val="22"/>
        </w:rPr>
        <w:t>filter</w:t>
      </w:r>
      <w:r w:rsidRPr="0029452B">
        <w:rPr>
          <w:rStyle w:val="NormalTok"/>
          <w:sz w:val="21"/>
          <w:szCs w:val="22"/>
        </w:rPr>
        <w:t xml:space="preserve">(area_ha </w:t>
      </w:r>
      <w:r w:rsidRPr="0029452B">
        <w:rPr>
          <w:rStyle w:val="SpecialCharTok"/>
          <w:sz w:val="21"/>
          <w:szCs w:val="22"/>
        </w:rPr>
        <w:t>&lt;</w:t>
      </w:r>
      <w:r w:rsidRPr="0029452B">
        <w:rPr>
          <w:rStyle w:val="NormalTok"/>
          <w:sz w:val="21"/>
          <w:szCs w:val="22"/>
        </w:rPr>
        <w:t xml:space="preserve"> </w:t>
      </w:r>
      <w:r w:rsidRPr="0029452B">
        <w:rPr>
          <w:rStyle w:val="DecValTok"/>
          <w:sz w:val="21"/>
          <w:szCs w:val="22"/>
        </w:rPr>
        <w:t>100</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dplyr</w:t>
      </w:r>
      <w:r w:rsidRPr="0029452B">
        <w:rPr>
          <w:rStyle w:val="SpecialCharTok"/>
          <w:sz w:val="21"/>
          <w:szCs w:val="22"/>
        </w:rPr>
        <w:t>::</w:t>
      </w:r>
      <w:r w:rsidRPr="0029452B">
        <w:rPr>
          <w:rStyle w:val="FunctionTok"/>
          <w:sz w:val="21"/>
          <w:szCs w:val="22"/>
        </w:rPr>
        <w:t>select</w:t>
      </w:r>
      <w:r w:rsidRPr="0029452B">
        <w:rPr>
          <w:rStyle w:val="NormalTok"/>
          <w:sz w:val="21"/>
          <w:szCs w:val="22"/>
        </w:rPr>
        <w:t>(</w:t>
      </w:r>
      <w:r w:rsidRPr="0029452B">
        <w:rPr>
          <w:rStyle w:val="SpecialCharTok"/>
          <w:sz w:val="21"/>
          <w:szCs w:val="22"/>
        </w:rPr>
        <w:t>-</w:t>
      </w:r>
      <w:r w:rsidRPr="0029452B">
        <w:rPr>
          <w:rStyle w:val="NormalTok"/>
          <w:sz w:val="21"/>
          <w:szCs w:val="22"/>
        </w:rPr>
        <w:t>origins)</w:t>
      </w:r>
      <w:r w:rsidRPr="0029452B">
        <w:rPr>
          <w:sz w:val="22"/>
          <w:szCs w:val="22"/>
        </w:rPr>
        <w:br/>
      </w:r>
      <w:r w:rsidRPr="0029452B">
        <w:rPr>
          <w:sz w:val="22"/>
          <w:szCs w:val="22"/>
        </w:rPr>
        <w:lastRenderedPageBreak/>
        <w:br/>
      </w:r>
      <w:r w:rsidRPr="0029452B">
        <w:rPr>
          <w:rStyle w:val="CommentTok"/>
          <w:sz w:val="21"/>
          <w:szCs w:val="22"/>
        </w:rPr>
        <w:t xml:space="preserve"># process artefacts </w:t>
      </w:r>
      <w:r w:rsidRPr="0029452B">
        <w:rPr>
          <w:sz w:val="22"/>
          <w:szCs w:val="22"/>
        </w:rPr>
        <w:br/>
      </w:r>
      <w:r w:rsidRPr="0029452B">
        <w:rPr>
          <w:rStyle w:val="FunctionTok"/>
          <w:sz w:val="21"/>
          <w:szCs w:val="22"/>
        </w:rPr>
        <w:t>table</w:t>
      </w:r>
      <w:r w:rsidRPr="0029452B">
        <w:rPr>
          <w:rStyle w:val="NormalTok"/>
          <w:sz w:val="21"/>
          <w:szCs w:val="22"/>
        </w:rPr>
        <w:t>(sf</w:t>
      </w:r>
      <w:r w:rsidRPr="0029452B">
        <w:rPr>
          <w:rStyle w:val="SpecialCharTok"/>
          <w:sz w:val="21"/>
          <w:szCs w:val="22"/>
        </w:rPr>
        <w:t>::</w:t>
      </w:r>
      <w:r w:rsidRPr="0029452B">
        <w:rPr>
          <w:rStyle w:val="FunctionTok"/>
          <w:sz w:val="21"/>
          <w:szCs w:val="22"/>
        </w:rPr>
        <w:t>st_geometry_type</w:t>
      </w:r>
      <w:r w:rsidRPr="0029452B">
        <w:rPr>
          <w:rStyle w:val="NormalTok"/>
          <w:sz w:val="21"/>
          <w:szCs w:val="22"/>
        </w:rPr>
        <w:t>(artefacts))</w:t>
      </w:r>
    </w:p>
    <w:p w14:paraId="6FC934E0" w14:textId="77777777" w:rsidR="004F2519" w:rsidRPr="0029452B" w:rsidRDefault="00000000">
      <w:pPr>
        <w:pStyle w:val="SourceCode"/>
        <w:rPr>
          <w:sz w:val="22"/>
          <w:szCs w:val="22"/>
        </w:rPr>
      </w:pPr>
      <w:r w:rsidRPr="0029452B">
        <w:rPr>
          <w:sz w:val="22"/>
          <w:szCs w:val="22"/>
        </w:rPr>
        <w:br/>
      </w:r>
      <w:r w:rsidRPr="0029452B">
        <w:rPr>
          <w:rStyle w:val="VerbatimChar"/>
          <w:sz w:val="21"/>
          <w:szCs w:val="22"/>
        </w:rPr>
        <w:t xml:space="preserve">          GEOMETRY              POINT         LINESTRING            POLYGON </w:t>
      </w:r>
      <w:r w:rsidRPr="0029452B">
        <w:rPr>
          <w:sz w:val="22"/>
          <w:szCs w:val="22"/>
        </w:rPr>
        <w:br/>
      </w:r>
      <w:r w:rsidRPr="0029452B">
        <w:rPr>
          <w:rStyle w:val="VerbatimChar"/>
          <w:sz w:val="21"/>
          <w:szCs w:val="22"/>
        </w:rPr>
        <w:t xml:space="preserve">                 0                 18                  7                  5 </w:t>
      </w:r>
      <w:r w:rsidRPr="0029452B">
        <w:rPr>
          <w:sz w:val="22"/>
          <w:szCs w:val="22"/>
        </w:rPr>
        <w:br/>
      </w:r>
      <w:r w:rsidRPr="0029452B">
        <w:rPr>
          <w:rStyle w:val="VerbatimChar"/>
          <w:sz w:val="21"/>
          <w:szCs w:val="22"/>
        </w:rPr>
        <w:t xml:space="preserve">        MULTIPOINT    MULTILINESTRING       MULTIPOLYGON GEOMETRYCOLLECTION </w:t>
      </w:r>
      <w:r w:rsidRPr="0029452B">
        <w:rPr>
          <w:sz w:val="22"/>
          <w:szCs w:val="22"/>
        </w:rPr>
        <w:br/>
      </w:r>
      <w:r w:rsidRPr="0029452B">
        <w:rPr>
          <w:rStyle w:val="VerbatimChar"/>
          <w:sz w:val="21"/>
          <w:szCs w:val="22"/>
        </w:rPr>
        <w:t xml:space="preserve">                 0                 19                  0                 30 </w:t>
      </w:r>
      <w:r w:rsidRPr="0029452B">
        <w:rPr>
          <w:sz w:val="22"/>
          <w:szCs w:val="22"/>
        </w:rPr>
        <w:br/>
      </w:r>
      <w:r w:rsidRPr="0029452B">
        <w:rPr>
          <w:rStyle w:val="VerbatimChar"/>
          <w:sz w:val="21"/>
          <w:szCs w:val="22"/>
        </w:rPr>
        <w:t xml:space="preserve">    CIRCULARSTRING      COMPOUNDCURVE       CURVEPOLYGON         MULTICURVE </w:t>
      </w:r>
      <w:r w:rsidRPr="0029452B">
        <w:rPr>
          <w:sz w:val="22"/>
          <w:szCs w:val="22"/>
        </w:rPr>
        <w:br/>
      </w:r>
      <w:r w:rsidRPr="0029452B">
        <w:rPr>
          <w:rStyle w:val="VerbatimChar"/>
          <w:sz w:val="21"/>
          <w:szCs w:val="22"/>
        </w:rPr>
        <w:t xml:space="preserve">                 0                  0                  0                  0 </w:t>
      </w:r>
      <w:r w:rsidRPr="0029452B">
        <w:rPr>
          <w:sz w:val="22"/>
          <w:szCs w:val="22"/>
        </w:rPr>
        <w:br/>
      </w:r>
      <w:r w:rsidRPr="0029452B">
        <w:rPr>
          <w:rStyle w:val="VerbatimChar"/>
          <w:sz w:val="21"/>
          <w:szCs w:val="22"/>
        </w:rPr>
        <w:t xml:space="preserve">      MULTISURFACE              CURVE            SURFACE  POLYHEDRALSURFACE </w:t>
      </w:r>
      <w:r w:rsidRPr="0029452B">
        <w:rPr>
          <w:sz w:val="22"/>
          <w:szCs w:val="22"/>
        </w:rPr>
        <w:br/>
      </w:r>
      <w:r w:rsidRPr="0029452B">
        <w:rPr>
          <w:rStyle w:val="VerbatimChar"/>
          <w:sz w:val="21"/>
          <w:szCs w:val="22"/>
        </w:rPr>
        <w:t xml:space="preserve">                 0                  0                  0                  0 </w:t>
      </w:r>
      <w:r w:rsidRPr="0029452B">
        <w:rPr>
          <w:sz w:val="22"/>
          <w:szCs w:val="22"/>
        </w:rPr>
        <w:br/>
      </w:r>
      <w:r w:rsidRPr="0029452B">
        <w:rPr>
          <w:rStyle w:val="VerbatimChar"/>
          <w:sz w:val="21"/>
          <w:szCs w:val="22"/>
        </w:rPr>
        <w:t xml:space="preserve">               TIN           TRIANGLE </w:t>
      </w:r>
      <w:r w:rsidRPr="0029452B">
        <w:rPr>
          <w:sz w:val="22"/>
          <w:szCs w:val="22"/>
        </w:rPr>
        <w:br/>
      </w:r>
      <w:r w:rsidRPr="0029452B">
        <w:rPr>
          <w:rStyle w:val="VerbatimChar"/>
          <w:sz w:val="21"/>
          <w:szCs w:val="22"/>
        </w:rPr>
        <w:t xml:space="preserve">                 0                  0 </w:t>
      </w:r>
    </w:p>
    <w:p w14:paraId="14FE67B8" w14:textId="77777777" w:rsidR="004F2519" w:rsidRPr="0029452B" w:rsidRDefault="00000000">
      <w:pPr>
        <w:pStyle w:val="SourceCode"/>
        <w:rPr>
          <w:sz w:val="22"/>
          <w:szCs w:val="22"/>
        </w:rPr>
      </w:pPr>
      <w:r w:rsidRPr="0029452B">
        <w:rPr>
          <w:rStyle w:val="NormalTok"/>
          <w:sz w:val="21"/>
          <w:szCs w:val="22"/>
        </w:rPr>
        <w:t xml:space="preserve">artefacts_points </w:t>
      </w:r>
      <w:r w:rsidRPr="0029452B">
        <w:rPr>
          <w:rStyle w:val="OtherTok"/>
          <w:sz w:val="21"/>
          <w:szCs w:val="22"/>
        </w:rPr>
        <w:t>&lt;-</w:t>
      </w:r>
      <w:r w:rsidRPr="0029452B">
        <w:rPr>
          <w:rStyle w:val="NormalTok"/>
          <w:sz w:val="21"/>
          <w:szCs w:val="22"/>
        </w:rPr>
        <w:t xml:space="preserve"> artefacts </w:t>
      </w:r>
      <w:r w:rsidRPr="0029452B">
        <w:rPr>
          <w:rStyle w:val="SpecialCharTok"/>
          <w:sz w:val="21"/>
          <w:szCs w:val="22"/>
        </w:rPr>
        <w:t>%&gt;%</w:t>
      </w:r>
      <w:r w:rsidRPr="0029452B">
        <w:rPr>
          <w:rStyle w:val="NormalTok"/>
          <w:sz w:val="21"/>
          <w:szCs w:val="22"/>
        </w:rPr>
        <w:t xml:space="preserve"> </w:t>
      </w:r>
      <w:r w:rsidRPr="0029452B">
        <w:rPr>
          <w:rStyle w:val="FunctionTok"/>
          <w:sz w:val="21"/>
          <w:szCs w:val="22"/>
        </w:rPr>
        <w:t>filter</w:t>
      </w:r>
      <w:r w:rsidRPr="0029452B">
        <w:rPr>
          <w:rStyle w:val="NormalTok"/>
          <w:sz w:val="21"/>
          <w:szCs w:val="22"/>
        </w:rPr>
        <w:t>(</w:t>
      </w:r>
      <w:r w:rsidRPr="0029452B">
        <w:rPr>
          <w:rStyle w:val="FunctionTok"/>
          <w:sz w:val="21"/>
          <w:szCs w:val="22"/>
        </w:rPr>
        <w:t>st_geometry_type</w:t>
      </w:r>
      <w:r w:rsidRPr="0029452B">
        <w:rPr>
          <w:rStyle w:val="NormalTok"/>
          <w:sz w:val="21"/>
          <w:szCs w:val="22"/>
        </w:rPr>
        <w:t xml:space="preserve">(.) </w:t>
      </w:r>
      <w:r w:rsidRPr="0029452B">
        <w:rPr>
          <w:rStyle w:val="SpecialCharTok"/>
          <w:sz w:val="21"/>
          <w:szCs w:val="22"/>
        </w:rPr>
        <w:t>%in%</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"POINT"</w:t>
      </w:r>
      <w:r w:rsidRPr="0029452B">
        <w:rPr>
          <w:rStyle w:val="NormalTok"/>
          <w:sz w:val="21"/>
          <w:szCs w:val="22"/>
        </w:rPr>
        <w:t xml:space="preserve">, </w:t>
      </w:r>
      <w:r w:rsidRPr="0029452B">
        <w:rPr>
          <w:rStyle w:val="StringTok"/>
          <w:sz w:val="21"/>
          <w:szCs w:val="22"/>
        </w:rPr>
        <w:t>"MULTIPOINT"</w:t>
      </w:r>
      <w:r w:rsidRPr="0029452B">
        <w:rPr>
          <w:rStyle w:val="NormalTok"/>
          <w:sz w:val="21"/>
          <w:szCs w:val="22"/>
        </w:rPr>
        <w:t>))</w:t>
      </w:r>
      <w:r w:rsidRPr="0029452B">
        <w:rPr>
          <w:sz w:val="22"/>
          <w:szCs w:val="22"/>
        </w:rPr>
        <w:br/>
      </w:r>
      <w:r w:rsidRPr="0029452B">
        <w:rPr>
          <w:rStyle w:val="NormalTok"/>
          <w:sz w:val="21"/>
          <w:szCs w:val="22"/>
        </w:rPr>
        <w:t xml:space="preserve">artefacts_lines </w:t>
      </w:r>
      <w:r w:rsidRPr="0029452B">
        <w:rPr>
          <w:rStyle w:val="OtherTok"/>
          <w:sz w:val="21"/>
          <w:szCs w:val="22"/>
        </w:rPr>
        <w:t>&lt;-</w:t>
      </w:r>
      <w:r w:rsidRPr="0029452B">
        <w:rPr>
          <w:rStyle w:val="NormalTok"/>
          <w:sz w:val="21"/>
          <w:szCs w:val="22"/>
        </w:rPr>
        <w:t xml:space="preserve"> artefacts </w:t>
      </w:r>
      <w:r w:rsidRPr="0029452B">
        <w:rPr>
          <w:rStyle w:val="SpecialCharTok"/>
          <w:sz w:val="21"/>
          <w:szCs w:val="22"/>
        </w:rPr>
        <w:t>%&gt;%</w:t>
      </w:r>
      <w:r w:rsidRPr="0029452B">
        <w:rPr>
          <w:rStyle w:val="NormalTok"/>
          <w:sz w:val="21"/>
          <w:szCs w:val="22"/>
        </w:rPr>
        <w:t xml:space="preserve"> </w:t>
      </w:r>
      <w:r w:rsidRPr="0029452B">
        <w:rPr>
          <w:rStyle w:val="FunctionTok"/>
          <w:sz w:val="21"/>
          <w:szCs w:val="22"/>
        </w:rPr>
        <w:t>filter</w:t>
      </w:r>
      <w:r w:rsidRPr="0029452B">
        <w:rPr>
          <w:rStyle w:val="NormalTok"/>
          <w:sz w:val="21"/>
          <w:szCs w:val="22"/>
        </w:rPr>
        <w:t>(</w:t>
      </w:r>
      <w:r w:rsidRPr="0029452B">
        <w:rPr>
          <w:rStyle w:val="FunctionTok"/>
          <w:sz w:val="21"/>
          <w:szCs w:val="22"/>
        </w:rPr>
        <w:t>st_geometry_type</w:t>
      </w:r>
      <w:r w:rsidRPr="0029452B">
        <w:rPr>
          <w:rStyle w:val="NormalTok"/>
          <w:sz w:val="21"/>
          <w:szCs w:val="22"/>
        </w:rPr>
        <w:t xml:space="preserve">(.) </w:t>
      </w:r>
      <w:r w:rsidRPr="0029452B">
        <w:rPr>
          <w:rStyle w:val="SpecialCharTok"/>
          <w:sz w:val="21"/>
          <w:szCs w:val="22"/>
        </w:rPr>
        <w:t>%in%</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"LINESTRING"</w:t>
      </w:r>
      <w:r w:rsidRPr="0029452B">
        <w:rPr>
          <w:rStyle w:val="NormalTok"/>
          <w:sz w:val="21"/>
          <w:szCs w:val="22"/>
        </w:rPr>
        <w:t xml:space="preserve">, </w:t>
      </w:r>
      <w:r w:rsidRPr="0029452B">
        <w:rPr>
          <w:rStyle w:val="StringTok"/>
          <w:sz w:val="21"/>
          <w:szCs w:val="22"/>
        </w:rPr>
        <w:t>"MULTILINESTRING"</w:t>
      </w:r>
      <w:r w:rsidRPr="0029452B">
        <w:rPr>
          <w:rStyle w:val="NormalTok"/>
          <w:sz w:val="21"/>
          <w:szCs w:val="22"/>
        </w:rPr>
        <w:t>))</w:t>
      </w:r>
      <w:r w:rsidRPr="0029452B">
        <w:rPr>
          <w:sz w:val="22"/>
          <w:szCs w:val="22"/>
        </w:rPr>
        <w:br/>
      </w:r>
      <w:r w:rsidRPr="0029452B">
        <w:rPr>
          <w:rStyle w:val="NormalTok"/>
          <w:sz w:val="21"/>
          <w:szCs w:val="22"/>
        </w:rPr>
        <w:t xml:space="preserve">artefacts_polygons </w:t>
      </w:r>
      <w:r w:rsidRPr="0029452B">
        <w:rPr>
          <w:rStyle w:val="OtherTok"/>
          <w:sz w:val="21"/>
          <w:szCs w:val="22"/>
        </w:rPr>
        <w:t>&lt;-</w:t>
      </w:r>
      <w:r w:rsidRPr="0029452B">
        <w:rPr>
          <w:rStyle w:val="NormalTok"/>
          <w:sz w:val="21"/>
          <w:szCs w:val="22"/>
        </w:rPr>
        <w:t xml:space="preserve"> artefacts </w:t>
      </w:r>
      <w:r w:rsidRPr="0029452B">
        <w:rPr>
          <w:rStyle w:val="SpecialCharTok"/>
          <w:sz w:val="21"/>
          <w:szCs w:val="22"/>
        </w:rPr>
        <w:t>%&gt;%</w:t>
      </w:r>
      <w:r w:rsidRPr="0029452B">
        <w:rPr>
          <w:rStyle w:val="NormalTok"/>
          <w:sz w:val="21"/>
          <w:szCs w:val="22"/>
        </w:rPr>
        <w:t xml:space="preserve"> </w:t>
      </w:r>
      <w:r w:rsidRPr="0029452B">
        <w:rPr>
          <w:rStyle w:val="FunctionTok"/>
          <w:sz w:val="21"/>
          <w:szCs w:val="22"/>
        </w:rPr>
        <w:t>filter</w:t>
      </w:r>
      <w:r w:rsidRPr="0029452B">
        <w:rPr>
          <w:rStyle w:val="NormalTok"/>
          <w:sz w:val="21"/>
          <w:szCs w:val="22"/>
        </w:rPr>
        <w:t>(</w:t>
      </w:r>
      <w:r w:rsidRPr="0029452B">
        <w:rPr>
          <w:rStyle w:val="FunctionTok"/>
          <w:sz w:val="21"/>
          <w:szCs w:val="22"/>
        </w:rPr>
        <w:t>st_geometry_type</w:t>
      </w:r>
      <w:r w:rsidRPr="0029452B">
        <w:rPr>
          <w:rStyle w:val="NormalTok"/>
          <w:sz w:val="21"/>
          <w:szCs w:val="22"/>
        </w:rPr>
        <w:t xml:space="preserve">(.) </w:t>
      </w:r>
      <w:r w:rsidRPr="0029452B">
        <w:rPr>
          <w:rStyle w:val="SpecialCharTok"/>
          <w:sz w:val="21"/>
          <w:szCs w:val="22"/>
        </w:rPr>
        <w:t>%in%</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"POLYGON"</w:t>
      </w:r>
      <w:r w:rsidRPr="0029452B">
        <w:rPr>
          <w:rStyle w:val="NormalTok"/>
          <w:sz w:val="21"/>
          <w:szCs w:val="22"/>
        </w:rPr>
        <w:t xml:space="preserve">, </w:t>
      </w:r>
      <w:r w:rsidRPr="0029452B">
        <w:rPr>
          <w:rStyle w:val="StringTok"/>
          <w:sz w:val="21"/>
          <w:szCs w:val="22"/>
        </w:rPr>
        <w:t>"MULTIPOLYGON"</w:t>
      </w:r>
      <w:r w:rsidRPr="0029452B">
        <w:rPr>
          <w:rStyle w:val="NormalTok"/>
          <w:sz w:val="21"/>
          <w:szCs w:val="22"/>
        </w:rPr>
        <w:t>))</w:t>
      </w:r>
      <w:r w:rsidRPr="0029452B">
        <w:rPr>
          <w:sz w:val="22"/>
          <w:szCs w:val="22"/>
        </w:rPr>
        <w:br/>
      </w:r>
      <w:r w:rsidRPr="0029452B">
        <w:rPr>
          <w:rStyle w:val="FunctionTok"/>
          <w:sz w:val="21"/>
          <w:szCs w:val="22"/>
        </w:rPr>
        <w:t>st_write</w:t>
      </w:r>
      <w:r w:rsidRPr="0029452B">
        <w:rPr>
          <w:rStyle w:val="NormalTok"/>
          <w:sz w:val="21"/>
          <w:szCs w:val="22"/>
        </w:rPr>
        <w:t xml:space="preserve">(artefacts_points, </w:t>
      </w:r>
      <w:r w:rsidRPr="0029452B">
        <w:rPr>
          <w:rStyle w:val="StringTok"/>
          <w:sz w:val="21"/>
          <w:szCs w:val="22"/>
        </w:rPr>
        <w:t>"./data/AOI/Archive/artefact_check_points.shp"</w:t>
      </w:r>
      <w:r w:rsidRPr="0029452B">
        <w:rPr>
          <w:rStyle w:val="NormalTok"/>
          <w:sz w:val="21"/>
          <w:szCs w:val="22"/>
        </w:rPr>
        <w:t xml:space="preserve">, </w:t>
      </w:r>
      <w:r w:rsidRPr="0029452B">
        <w:rPr>
          <w:rStyle w:val="AttributeTok"/>
          <w:sz w:val="21"/>
          <w:szCs w:val="22"/>
        </w:rPr>
        <w:t>append=</w:t>
      </w:r>
      <w:r w:rsidRPr="0029452B">
        <w:rPr>
          <w:rStyle w:val="NormalTok"/>
          <w:sz w:val="21"/>
          <w:szCs w:val="22"/>
        </w:rPr>
        <w:t xml:space="preserve">F, </w:t>
      </w:r>
      <w:r w:rsidRPr="0029452B">
        <w:rPr>
          <w:rStyle w:val="AttributeTok"/>
          <w:sz w:val="21"/>
          <w:szCs w:val="22"/>
        </w:rPr>
        <w:t>quiet=</w:t>
      </w:r>
      <w:r w:rsidRPr="0029452B">
        <w:rPr>
          <w:rStyle w:val="ConstantTok"/>
          <w:sz w:val="21"/>
          <w:szCs w:val="22"/>
        </w:rPr>
        <w:t>TRUE</w:t>
      </w:r>
      <w:r w:rsidRPr="0029452B">
        <w:rPr>
          <w:rStyle w:val="NormalTok"/>
          <w:sz w:val="21"/>
          <w:szCs w:val="22"/>
        </w:rPr>
        <w:t>)</w:t>
      </w:r>
      <w:r w:rsidRPr="0029452B">
        <w:rPr>
          <w:sz w:val="22"/>
          <w:szCs w:val="22"/>
        </w:rPr>
        <w:br/>
      </w:r>
      <w:r w:rsidRPr="0029452B">
        <w:rPr>
          <w:rStyle w:val="FunctionTok"/>
          <w:sz w:val="21"/>
          <w:szCs w:val="22"/>
        </w:rPr>
        <w:t>st_write</w:t>
      </w:r>
      <w:r w:rsidRPr="0029452B">
        <w:rPr>
          <w:rStyle w:val="NormalTok"/>
          <w:sz w:val="21"/>
          <w:szCs w:val="22"/>
        </w:rPr>
        <w:t xml:space="preserve">(artefacts_lines, </w:t>
      </w:r>
      <w:r w:rsidRPr="0029452B">
        <w:rPr>
          <w:rStyle w:val="StringTok"/>
          <w:sz w:val="21"/>
          <w:szCs w:val="22"/>
        </w:rPr>
        <w:t>"./data/AOI/Archive/artefact_check_lines.shp"</w:t>
      </w:r>
      <w:r w:rsidRPr="0029452B">
        <w:rPr>
          <w:rStyle w:val="NormalTok"/>
          <w:sz w:val="21"/>
          <w:szCs w:val="22"/>
        </w:rPr>
        <w:t xml:space="preserve">, </w:t>
      </w:r>
      <w:r w:rsidRPr="0029452B">
        <w:rPr>
          <w:rStyle w:val="AttributeTok"/>
          <w:sz w:val="21"/>
          <w:szCs w:val="22"/>
        </w:rPr>
        <w:t>append=</w:t>
      </w:r>
      <w:r w:rsidRPr="0029452B">
        <w:rPr>
          <w:rStyle w:val="NormalTok"/>
          <w:sz w:val="21"/>
          <w:szCs w:val="22"/>
        </w:rPr>
        <w:t xml:space="preserve">F, </w:t>
      </w:r>
      <w:r w:rsidRPr="0029452B">
        <w:rPr>
          <w:rStyle w:val="AttributeTok"/>
          <w:sz w:val="21"/>
          <w:szCs w:val="22"/>
        </w:rPr>
        <w:t>quiet=</w:t>
      </w:r>
      <w:r w:rsidRPr="0029452B">
        <w:rPr>
          <w:rStyle w:val="ConstantTok"/>
          <w:sz w:val="21"/>
          <w:szCs w:val="22"/>
        </w:rPr>
        <w:t>TRUE</w:t>
      </w:r>
      <w:r w:rsidRPr="0029452B">
        <w:rPr>
          <w:rStyle w:val="NormalTok"/>
          <w:sz w:val="21"/>
          <w:szCs w:val="22"/>
        </w:rPr>
        <w:t>)</w:t>
      </w:r>
      <w:r w:rsidRPr="0029452B">
        <w:rPr>
          <w:sz w:val="22"/>
          <w:szCs w:val="22"/>
        </w:rPr>
        <w:br/>
      </w:r>
      <w:r w:rsidRPr="0029452B">
        <w:rPr>
          <w:rStyle w:val="FunctionTok"/>
          <w:sz w:val="21"/>
          <w:szCs w:val="22"/>
        </w:rPr>
        <w:t>st_write</w:t>
      </w:r>
      <w:r w:rsidRPr="0029452B">
        <w:rPr>
          <w:rStyle w:val="NormalTok"/>
          <w:sz w:val="21"/>
          <w:szCs w:val="22"/>
        </w:rPr>
        <w:t xml:space="preserve">(artefacts_polygons, </w:t>
      </w:r>
      <w:r w:rsidRPr="0029452B">
        <w:rPr>
          <w:rStyle w:val="StringTok"/>
          <w:sz w:val="21"/>
          <w:szCs w:val="22"/>
        </w:rPr>
        <w:t>"./data/AOI/Archive/artefact_check_polygons.shp"</w:t>
      </w:r>
      <w:r w:rsidRPr="0029452B">
        <w:rPr>
          <w:rStyle w:val="NormalTok"/>
          <w:sz w:val="21"/>
          <w:szCs w:val="22"/>
        </w:rPr>
        <w:t xml:space="preserve">, </w:t>
      </w:r>
      <w:r w:rsidRPr="0029452B">
        <w:rPr>
          <w:rStyle w:val="AttributeTok"/>
          <w:sz w:val="21"/>
          <w:szCs w:val="22"/>
        </w:rPr>
        <w:t>append=</w:t>
      </w:r>
      <w:r w:rsidRPr="0029452B">
        <w:rPr>
          <w:rStyle w:val="NormalTok"/>
          <w:sz w:val="21"/>
          <w:szCs w:val="22"/>
        </w:rPr>
        <w:t xml:space="preserve">F, </w:t>
      </w:r>
      <w:r w:rsidRPr="0029452B">
        <w:rPr>
          <w:rStyle w:val="AttributeTok"/>
          <w:sz w:val="21"/>
          <w:szCs w:val="22"/>
        </w:rPr>
        <w:t>quiet=</w:t>
      </w:r>
      <w:r w:rsidRPr="0029452B">
        <w:rPr>
          <w:rStyle w:val="ConstantTok"/>
          <w:sz w:val="21"/>
          <w:szCs w:val="22"/>
        </w:rPr>
        <w:t>TRUE</w:t>
      </w:r>
      <w:r w:rsidRPr="0029452B">
        <w:rPr>
          <w:rStyle w:val="NormalTok"/>
          <w:sz w:val="21"/>
          <w:szCs w:val="22"/>
        </w:rPr>
        <w:t>)</w:t>
      </w:r>
      <w:r w:rsidRPr="0029452B">
        <w:rPr>
          <w:sz w:val="22"/>
          <w:szCs w:val="22"/>
        </w:rPr>
        <w:br/>
      </w:r>
      <w:r w:rsidRPr="0029452B">
        <w:rPr>
          <w:sz w:val="22"/>
          <w:szCs w:val="22"/>
        </w:rPr>
        <w:br/>
      </w:r>
      <w:r w:rsidRPr="0029452B">
        <w:rPr>
          <w:rStyle w:val="FunctionTok"/>
          <w:sz w:val="21"/>
          <w:szCs w:val="22"/>
        </w:rPr>
        <w:t>cat</w:t>
      </w:r>
      <w:r w:rsidRPr="0029452B">
        <w:rPr>
          <w:rStyle w:val="NormalTok"/>
          <w:sz w:val="21"/>
          <w:szCs w:val="22"/>
        </w:rPr>
        <w:t>(</w:t>
      </w:r>
      <w:r w:rsidRPr="0029452B">
        <w:rPr>
          <w:rStyle w:val="StringTok"/>
          <w:sz w:val="21"/>
          <w:szCs w:val="22"/>
        </w:rPr>
        <w:t>"Points:"</w:t>
      </w:r>
      <w:r w:rsidRPr="0029452B">
        <w:rPr>
          <w:rStyle w:val="NormalTok"/>
          <w:sz w:val="21"/>
          <w:szCs w:val="22"/>
        </w:rPr>
        <w:t xml:space="preserve">, </w:t>
      </w:r>
      <w:r w:rsidRPr="0029452B">
        <w:rPr>
          <w:rStyle w:val="FunctionTok"/>
          <w:sz w:val="21"/>
          <w:szCs w:val="22"/>
        </w:rPr>
        <w:t>nrow</w:t>
      </w:r>
      <w:r w:rsidRPr="0029452B">
        <w:rPr>
          <w:rStyle w:val="NormalTok"/>
          <w:sz w:val="21"/>
          <w:szCs w:val="22"/>
        </w:rPr>
        <w:t xml:space="preserve">(artefacts_points), </w:t>
      </w:r>
      <w:r w:rsidRPr="0029452B">
        <w:rPr>
          <w:rStyle w:val="StringTok"/>
          <w:sz w:val="21"/>
          <w:szCs w:val="22"/>
        </w:rPr>
        <w:t>"</w:t>
      </w:r>
      <w:r w:rsidRPr="0029452B">
        <w:rPr>
          <w:rStyle w:val="SpecialCharTok"/>
          <w:sz w:val="21"/>
          <w:szCs w:val="22"/>
        </w:rPr>
        <w:t>\n</w:t>
      </w:r>
      <w:r w:rsidRPr="0029452B">
        <w:rPr>
          <w:rStyle w:val="StringTok"/>
          <w:sz w:val="21"/>
          <w:szCs w:val="22"/>
        </w:rPr>
        <w:t>"</w:t>
      </w:r>
      <w:r w:rsidRPr="0029452B">
        <w:rPr>
          <w:rStyle w:val="NormalTok"/>
          <w:sz w:val="21"/>
          <w:szCs w:val="22"/>
        </w:rPr>
        <w:t>)</w:t>
      </w:r>
    </w:p>
    <w:p w14:paraId="7EDDB85C" w14:textId="77777777" w:rsidR="004F2519" w:rsidRPr="0029452B" w:rsidRDefault="00000000">
      <w:pPr>
        <w:pStyle w:val="SourceCode"/>
        <w:rPr>
          <w:sz w:val="22"/>
          <w:szCs w:val="22"/>
        </w:rPr>
      </w:pPr>
      <w:r w:rsidRPr="0029452B">
        <w:rPr>
          <w:rStyle w:val="VerbatimChar"/>
          <w:sz w:val="21"/>
          <w:szCs w:val="22"/>
        </w:rPr>
        <w:t xml:space="preserve">Points: 18 </w:t>
      </w:r>
    </w:p>
    <w:p w14:paraId="1AF69C4F" w14:textId="77777777" w:rsidR="004F2519" w:rsidRPr="0029452B" w:rsidRDefault="00000000">
      <w:pPr>
        <w:pStyle w:val="SourceCode"/>
        <w:rPr>
          <w:sz w:val="22"/>
          <w:szCs w:val="22"/>
        </w:rPr>
      </w:pPr>
      <w:r w:rsidRPr="0029452B">
        <w:rPr>
          <w:rStyle w:val="FunctionTok"/>
          <w:sz w:val="21"/>
          <w:szCs w:val="22"/>
        </w:rPr>
        <w:t>cat</w:t>
      </w:r>
      <w:r w:rsidRPr="0029452B">
        <w:rPr>
          <w:rStyle w:val="NormalTok"/>
          <w:sz w:val="21"/>
          <w:szCs w:val="22"/>
        </w:rPr>
        <w:t>(</w:t>
      </w:r>
      <w:r w:rsidRPr="0029452B">
        <w:rPr>
          <w:rStyle w:val="StringTok"/>
          <w:sz w:val="21"/>
          <w:szCs w:val="22"/>
        </w:rPr>
        <w:t>"Lines:"</w:t>
      </w:r>
      <w:r w:rsidRPr="0029452B">
        <w:rPr>
          <w:rStyle w:val="NormalTok"/>
          <w:sz w:val="21"/>
          <w:szCs w:val="22"/>
        </w:rPr>
        <w:t xml:space="preserve">, </w:t>
      </w:r>
      <w:r w:rsidRPr="0029452B">
        <w:rPr>
          <w:rStyle w:val="FunctionTok"/>
          <w:sz w:val="21"/>
          <w:szCs w:val="22"/>
        </w:rPr>
        <w:t>nrow</w:t>
      </w:r>
      <w:r w:rsidRPr="0029452B">
        <w:rPr>
          <w:rStyle w:val="NormalTok"/>
          <w:sz w:val="21"/>
          <w:szCs w:val="22"/>
        </w:rPr>
        <w:t xml:space="preserve">(artefacts_lines), </w:t>
      </w:r>
      <w:r w:rsidRPr="0029452B">
        <w:rPr>
          <w:rStyle w:val="StringTok"/>
          <w:sz w:val="21"/>
          <w:szCs w:val="22"/>
        </w:rPr>
        <w:t>"</w:t>
      </w:r>
      <w:r w:rsidRPr="0029452B">
        <w:rPr>
          <w:rStyle w:val="SpecialCharTok"/>
          <w:sz w:val="21"/>
          <w:szCs w:val="22"/>
        </w:rPr>
        <w:t>\n</w:t>
      </w:r>
      <w:r w:rsidRPr="0029452B">
        <w:rPr>
          <w:rStyle w:val="StringTok"/>
          <w:sz w:val="21"/>
          <w:szCs w:val="22"/>
        </w:rPr>
        <w:t>"</w:t>
      </w:r>
      <w:r w:rsidRPr="0029452B">
        <w:rPr>
          <w:rStyle w:val="NormalTok"/>
          <w:sz w:val="21"/>
          <w:szCs w:val="22"/>
        </w:rPr>
        <w:t>)</w:t>
      </w:r>
    </w:p>
    <w:p w14:paraId="01D731FC" w14:textId="77777777" w:rsidR="004F2519" w:rsidRPr="0029452B" w:rsidRDefault="00000000">
      <w:pPr>
        <w:pStyle w:val="SourceCode"/>
        <w:rPr>
          <w:sz w:val="22"/>
          <w:szCs w:val="22"/>
        </w:rPr>
      </w:pPr>
      <w:r w:rsidRPr="0029452B">
        <w:rPr>
          <w:rStyle w:val="VerbatimChar"/>
          <w:sz w:val="21"/>
          <w:szCs w:val="22"/>
        </w:rPr>
        <w:t xml:space="preserve">Lines: 26 </w:t>
      </w:r>
    </w:p>
    <w:p w14:paraId="37A53543" w14:textId="77777777" w:rsidR="004F2519" w:rsidRPr="0029452B" w:rsidRDefault="00000000">
      <w:pPr>
        <w:pStyle w:val="SourceCode"/>
        <w:rPr>
          <w:sz w:val="22"/>
          <w:szCs w:val="22"/>
        </w:rPr>
      </w:pPr>
      <w:r w:rsidRPr="0029452B">
        <w:rPr>
          <w:rStyle w:val="FunctionTok"/>
          <w:sz w:val="21"/>
          <w:szCs w:val="22"/>
        </w:rPr>
        <w:t>cat</w:t>
      </w:r>
      <w:r w:rsidRPr="0029452B">
        <w:rPr>
          <w:rStyle w:val="NormalTok"/>
          <w:sz w:val="21"/>
          <w:szCs w:val="22"/>
        </w:rPr>
        <w:t>(</w:t>
      </w:r>
      <w:r w:rsidRPr="0029452B">
        <w:rPr>
          <w:rStyle w:val="StringTok"/>
          <w:sz w:val="21"/>
          <w:szCs w:val="22"/>
        </w:rPr>
        <w:t>"Polygons:"</w:t>
      </w:r>
      <w:r w:rsidRPr="0029452B">
        <w:rPr>
          <w:rStyle w:val="NormalTok"/>
          <w:sz w:val="21"/>
          <w:szCs w:val="22"/>
        </w:rPr>
        <w:t xml:space="preserve">, </w:t>
      </w:r>
      <w:r w:rsidRPr="0029452B">
        <w:rPr>
          <w:rStyle w:val="FunctionTok"/>
          <w:sz w:val="21"/>
          <w:szCs w:val="22"/>
        </w:rPr>
        <w:t>nrow</w:t>
      </w:r>
      <w:r w:rsidRPr="0029452B">
        <w:rPr>
          <w:rStyle w:val="NormalTok"/>
          <w:sz w:val="21"/>
          <w:szCs w:val="22"/>
        </w:rPr>
        <w:t xml:space="preserve">(artefacts_polygons), </w:t>
      </w:r>
      <w:r w:rsidRPr="0029452B">
        <w:rPr>
          <w:rStyle w:val="StringTok"/>
          <w:sz w:val="21"/>
          <w:szCs w:val="22"/>
        </w:rPr>
        <w:t>"</w:t>
      </w:r>
      <w:r w:rsidRPr="0029452B">
        <w:rPr>
          <w:rStyle w:val="SpecialCharTok"/>
          <w:sz w:val="21"/>
          <w:szCs w:val="22"/>
        </w:rPr>
        <w:t>\n</w:t>
      </w:r>
      <w:r w:rsidRPr="0029452B">
        <w:rPr>
          <w:rStyle w:val="StringTok"/>
          <w:sz w:val="21"/>
          <w:szCs w:val="22"/>
        </w:rPr>
        <w:t>"</w:t>
      </w:r>
      <w:r w:rsidRPr="0029452B">
        <w:rPr>
          <w:rStyle w:val="NormalTok"/>
          <w:sz w:val="21"/>
          <w:szCs w:val="22"/>
        </w:rPr>
        <w:t>)</w:t>
      </w:r>
    </w:p>
    <w:p w14:paraId="57F92554" w14:textId="77777777" w:rsidR="004F2519" w:rsidRPr="0029452B" w:rsidRDefault="00000000">
      <w:pPr>
        <w:pStyle w:val="SourceCode"/>
        <w:rPr>
          <w:sz w:val="22"/>
          <w:szCs w:val="22"/>
        </w:rPr>
      </w:pPr>
      <w:r w:rsidRPr="0029452B">
        <w:rPr>
          <w:rStyle w:val="VerbatimChar"/>
          <w:sz w:val="21"/>
          <w:szCs w:val="22"/>
        </w:rPr>
        <w:t xml:space="preserve">Polygons: 5 </w:t>
      </w:r>
    </w:p>
    <w:p w14:paraId="0C19FE21" w14:textId="77777777" w:rsidR="004F2519" w:rsidRPr="0029452B" w:rsidRDefault="00000000">
      <w:pPr>
        <w:pStyle w:val="SourceCode"/>
        <w:rPr>
          <w:sz w:val="22"/>
          <w:szCs w:val="22"/>
        </w:rPr>
      </w:pPr>
      <w:r w:rsidRPr="0029452B">
        <w:rPr>
          <w:rStyle w:val="NormalTok"/>
          <w:sz w:val="21"/>
          <w:szCs w:val="22"/>
        </w:rPr>
        <w:t>aoi</w:t>
      </w:r>
      <w:r w:rsidRPr="0029452B">
        <w:rPr>
          <w:rStyle w:val="SpecialCharTok"/>
          <w:sz w:val="21"/>
          <w:szCs w:val="22"/>
        </w:rPr>
        <w:t>$</w:t>
      </w:r>
      <w:r w:rsidRPr="0029452B">
        <w:rPr>
          <w:rStyle w:val="NormalTok"/>
          <w:sz w:val="21"/>
          <w:szCs w:val="22"/>
        </w:rPr>
        <w:t xml:space="preserve">area_ha </w:t>
      </w:r>
      <w:r w:rsidRPr="0029452B">
        <w:rPr>
          <w:rStyle w:val="OtherTok"/>
          <w:sz w:val="21"/>
          <w:szCs w:val="22"/>
        </w:rPr>
        <w:t>=</w:t>
      </w:r>
      <w:r w:rsidRPr="0029452B">
        <w:rPr>
          <w:rStyle w:val="NormalTok"/>
          <w:sz w:val="21"/>
          <w:szCs w:val="22"/>
        </w:rPr>
        <w:t xml:space="preserve"> </w:t>
      </w:r>
      <w:r w:rsidRPr="0029452B">
        <w:rPr>
          <w:rStyle w:val="FunctionTok"/>
          <w:sz w:val="21"/>
          <w:szCs w:val="22"/>
        </w:rPr>
        <w:t>round</w:t>
      </w:r>
      <w:r w:rsidRPr="0029452B">
        <w:rPr>
          <w:rStyle w:val="NormalTok"/>
          <w:sz w:val="21"/>
          <w:szCs w:val="22"/>
        </w:rPr>
        <w:t>(</w:t>
      </w:r>
      <w:r w:rsidRPr="0029452B">
        <w:rPr>
          <w:rStyle w:val="FunctionTok"/>
          <w:sz w:val="21"/>
          <w:szCs w:val="22"/>
        </w:rPr>
        <w:t>as.numeric</w:t>
      </w:r>
      <w:r w:rsidRPr="0029452B">
        <w:rPr>
          <w:rStyle w:val="NormalTok"/>
          <w:sz w:val="21"/>
          <w:szCs w:val="22"/>
        </w:rPr>
        <w:t>(sf</w:t>
      </w:r>
      <w:r w:rsidRPr="0029452B">
        <w:rPr>
          <w:rStyle w:val="SpecialCharTok"/>
          <w:sz w:val="21"/>
          <w:szCs w:val="22"/>
        </w:rPr>
        <w:t>::</w:t>
      </w:r>
      <w:r w:rsidRPr="0029452B">
        <w:rPr>
          <w:rStyle w:val="FunctionTok"/>
          <w:sz w:val="21"/>
          <w:szCs w:val="22"/>
        </w:rPr>
        <w:t>st_area</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w:t>
      </w:r>
      <w:r w:rsidRPr="0029452B">
        <w:rPr>
          <w:rStyle w:val="FloatTok"/>
          <w:sz w:val="21"/>
          <w:szCs w:val="22"/>
        </w:rPr>
        <w:t>0.0001</w:t>
      </w:r>
      <w:r w:rsidRPr="0029452B">
        <w:rPr>
          <w:rStyle w:val="NormalTok"/>
          <w:sz w:val="21"/>
          <w:szCs w:val="22"/>
        </w:rPr>
        <w:t xml:space="preserve">, </w:t>
      </w:r>
      <w:r w:rsidRPr="0029452B">
        <w:rPr>
          <w:rStyle w:val="DecValTok"/>
          <w:sz w:val="21"/>
          <w:szCs w:val="22"/>
        </w:rPr>
        <w:t>4</w:t>
      </w:r>
      <w:r w:rsidRPr="0029452B">
        <w:rPr>
          <w:rStyle w:val="NormalTok"/>
          <w:sz w:val="21"/>
          <w:szCs w:val="22"/>
        </w:rPr>
        <w:t>))</w:t>
      </w:r>
      <w:r w:rsidRPr="0029452B">
        <w:rPr>
          <w:sz w:val="22"/>
          <w:szCs w:val="22"/>
        </w:rPr>
        <w:br/>
      </w:r>
      <w:r w:rsidRPr="0029452B">
        <w:rPr>
          <w:rStyle w:val="NormalTok"/>
          <w:sz w:val="21"/>
          <w:szCs w:val="22"/>
        </w:rPr>
        <w:t xml:space="preserve">aoi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st_drop_geometry</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janitor</w:t>
      </w:r>
      <w:r w:rsidRPr="0029452B">
        <w:rPr>
          <w:rStyle w:val="SpecialCharTok"/>
          <w:sz w:val="21"/>
          <w:szCs w:val="22"/>
        </w:rPr>
        <w:t>::</w:t>
      </w:r>
      <w:r w:rsidRPr="0029452B">
        <w:rPr>
          <w:rStyle w:val="FunctionTok"/>
          <w:sz w:val="21"/>
          <w:szCs w:val="22"/>
        </w:rPr>
        <w:t>adorn_totals</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flextable</w:t>
      </w:r>
      <w:r w:rsidRPr="0029452B">
        <w:rPr>
          <w:rStyle w:val="SpecialCharTok"/>
          <w:sz w:val="21"/>
          <w:szCs w:val="22"/>
        </w:rPr>
        <w:t>::</w:t>
      </w:r>
      <w:r w:rsidRPr="0029452B">
        <w:rPr>
          <w:rStyle w:val="FunctionTok"/>
          <w:sz w:val="21"/>
          <w:szCs w:val="22"/>
        </w:rPr>
        <w:t>flextable</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flextable</w:t>
      </w:r>
      <w:r w:rsidRPr="0029452B">
        <w:rPr>
          <w:rStyle w:val="SpecialCharTok"/>
          <w:sz w:val="21"/>
          <w:szCs w:val="22"/>
        </w:rPr>
        <w:t>::</w:t>
      </w:r>
      <w:r w:rsidRPr="0029452B">
        <w:rPr>
          <w:rStyle w:val="FunctionTok"/>
          <w:sz w:val="21"/>
          <w:szCs w:val="22"/>
        </w:rPr>
        <w:t>fontsize</w:t>
      </w:r>
      <w:r w:rsidRPr="0029452B">
        <w:rPr>
          <w:rStyle w:val="NormalTok"/>
          <w:sz w:val="21"/>
          <w:szCs w:val="22"/>
        </w:rPr>
        <w:t>(</w:t>
      </w:r>
      <w:r w:rsidRPr="0029452B">
        <w:rPr>
          <w:rStyle w:val="AttributeTok"/>
          <w:sz w:val="21"/>
          <w:szCs w:val="22"/>
        </w:rPr>
        <w:t>size=</w:t>
      </w:r>
      <w:r w:rsidRPr="0029452B">
        <w:rPr>
          <w:rStyle w:val="DecValTok"/>
          <w:sz w:val="21"/>
          <w:szCs w:val="22"/>
        </w:rPr>
        <w:t>8</w:t>
      </w:r>
      <w:r w:rsidRPr="0029452B">
        <w:rPr>
          <w:rStyle w:val="NormalTok"/>
          <w:sz w:val="21"/>
          <w:szCs w:val="22"/>
        </w:rPr>
        <w:t>,</w:t>
      </w:r>
      <w:r w:rsidRPr="0029452B">
        <w:rPr>
          <w:rStyle w:val="AttributeTok"/>
          <w:sz w:val="21"/>
          <w:szCs w:val="22"/>
        </w:rPr>
        <w:t>part=</w:t>
      </w:r>
      <w:r w:rsidRPr="0029452B">
        <w:rPr>
          <w:rStyle w:val="StringTok"/>
          <w:sz w:val="21"/>
          <w:szCs w:val="22"/>
        </w:rPr>
        <w:t>"all"</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flextable</w:t>
      </w:r>
      <w:r w:rsidRPr="0029452B">
        <w:rPr>
          <w:rStyle w:val="SpecialCharTok"/>
          <w:sz w:val="21"/>
          <w:szCs w:val="22"/>
        </w:rPr>
        <w:t>::</w:t>
      </w:r>
      <w:r w:rsidRPr="0029452B">
        <w:rPr>
          <w:rStyle w:val="FunctionTok"/>
          <w:sz w:val="21"/>
          <w:szCs w:val="22"/>
        </w:rPr>
        <w:t>autofit</w:t>
      </w:r>
      <w:r w:rsidRPr="0029452B">
        <w:rPr>
          <w:rStyle w:val="NormalTok"/>
          <w:sz w:val="21"/>
          <w:szCs w:val="22"/>
        </w:rPr>
        <w:t xml:space="preserve">() </w:t>
      </w:r>
    </w:p>
    <w:tbl>
      <w:tblPr>
        <w:tblStyle w:val="Table"/>
        <w:tblW w:w="0" w:type="auto"/>
        <w:jc w:val="center"/>
        <w:tblLayout w:type="fixed"/>
        <w:tblLook w:val="0420" w:firstRow="1" w:lastRow="0" w:firstColumn="0" w:lastColumn="0" w:noHBand="0" w:noVBand="1"/>
      </w:tblPr>
      <w:tblGrid>
        <w:gridCol w:w="2251"/>
        <w:gridCol w:w="1345"/>
        <w:gridCol w:w="1434"/>
        <w:gridCol w:w="998"/>
      </w:tblGrid>
      <w:tr w:rsidR="004F2519" w:rsidRPr="0029452B" w14:paraId="730EC652" w14:textId="77777777" w:rsidTr="004F2519">
        <w:trPr>
          <w:cnfStyle w:val="100000000000" w:firstRow="1" w:lastRow="0" w:firstColumn="0" w:lastColumn="0" w:oddVBand="0" w:evenVBand="0" w:oddHBand="0" w:evenHBand="0" w:firstRowFirstColumn="0" w:firstRowLastColumn="0" w:lastRowFirstColumn="0" w:lastRowLastColumn="0"/>
          <w:tblHeader/>
          <w:jc w:val="center"/>
        </w:trPr>
        <w:tc>
          <w:tcPr>
            <w:tcW w:w="22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37001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Name</w:t>
            </w:r>
          </w:p>
        </w:tc>
        <w:tc>
          <w:tcPr>
            <w:tcW w:w="13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0A825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Shape_Leng</w:t>
            </w:r>
          </w:p>
        </w:tc>
        <w:tc>
          <w:tcPr>
            <w:tcW w:w="14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37083D"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Shape_Area</w:t>
            </w:r>
          </w:p>
        </w:tc>
        <w:tc>
          <w:tcPr>
            <w:tcW w:w="9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3F4B0"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area_ha</w:t>
            </w:r>
          </w:p>
        </w:tc>
      </w:tr>
      <w:tr w:rsidR="004F2519" w:rsidRPr="0029452B" w14:paraId="0F83ECBA" w14:textId="77777777" w:rsidTr="004F2519">
        <w:trPr>
          <w:jc w:val="center"/>
        </w:trPr>
        <w:tc>
          <w:tcPr>
            <w:tcW w:w="22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B357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Lukasu</w:t>
            </w:r>
          </w:p>
        </w:tc>
        <w:tc>
          <w:tcPr>
            <w:tcW w:w="134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E216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138,549.68</w:t>
            </w:r>
          </w:p>
        </w:tc>
        <w:tc>
          <w:tcPr>
            <w:tcW w:w="14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4D8E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469,973,056</w:t>
            </w:r>
          </w:p>
        </w:tc>
        <w:tc>
          <w:tcPr>
            <w:tcW w:w="9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1868F"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46,997</w:t>
            </w:r>
          </w:p>
        </w:tc>
      </w:tr>
      <w:tr w:rsidR="004F2519" w:rsidRPr="0029452B" w14:paraId="43FD3955"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D47B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Mbarma CF</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49DB5"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91,209.87</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2F003"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443,230,136</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E72F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44,323</w:t>
            </w:r>
          </w:p>
        </w:tc>
      </w:tr>
      <w:tr w:rsidR="004F2519" w:rsidRPr="0029452B" w14:paraId="4ABCC705"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D5648"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Lower Sokpo CF</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3F148"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59,692.55</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C2AE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140,691,204</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7A2CA"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14,069</w:t>
            </w:r>
          </w:p>
        </w:tc>
      </w:tr>
      <w:tr w:rsidR="004F2519" w:rsidRPr="0029452B" w14:paraId="376F6F76"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BE807"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lastRenderedPageBreak/>
              <w:t>Upper Sokpo  CF</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12CE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62,831.33</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3B9D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109,225,715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E0C0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10,923</w:t>
            </w:r>
          </w:p>
        </w:tc>
      </w:tr>
      <w:tr w:rsidR="004F2519" w:rsidRPr="0029452B" w14:paraId="052BAC1B"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3C753"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Zuie CF</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2A39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92,221.99</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B2CBA"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362,360,113</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FB6F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36,236</w:t>
            </w:r>
          </w:p>
        </w:tc>
      </w:tr>
      <w:tr w:rsidR="004F2519" w:rsidRPr="0029452B" w14:paraId="01883CA3"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6310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Gola Forest National Park</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362EA"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182,951.78</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6533F"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890,423,315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4601F"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89,042</w:t>
            </w:r>
          </w:p>
        </w:tc>
      </w:tr>
      <w:tr w:rsidR="004F2519" w:rsidRPr="0029452B" w14:paraId="7C742861"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AF59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Tonglay CF</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D249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76,824.36</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1554D"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195,953,085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2376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19,595</w:t>
            </w:r>
          </w:p>
        </w:tc>
      </w:tr>
      <w:tr w:rsidR="004F2519" w:rsidRPr="0029452B" w14:paraId="696264E8"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E19C3"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Norman CF</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EFF5E"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77,870.76</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7957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123,489,968</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DA15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12,349</w:t>
            </w:r>
          </w:p>
        </w:tc>
      </w:tr>
      <w:tr w:rsidR="004F2519" w:rsidRPr="0029452B" w14:paraId="03B099A0"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6193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Foya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2DD6E"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351,458.82</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5752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1,048,825,566</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BB80D"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104,885</w:t>
            </w:r>
          </w:p>
        </w:tc>
      </w:tr>
      <w:tr w:rsidR="004F2519" w:rsidRPr="0029452B" w14:paraId="204BE5FB"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24CDE"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Kposo</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BADE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77,241.08</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B34CE"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307,632,539</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5C463"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30,763</w:t>
            </w:r>
          </w:p>
        </w:tc>
      </w:tr>
      <w:tr w:rsidR="004F2519" w:rsidRPr="0029452B" w14:paraId="5682B700"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283C3"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Gola Konneh CF</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57E7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117,719.73</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0B48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531,018,504</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99193"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53,102</w:t>
            </w:r>
          </w:p>
        </w:tc>
      </w:tr>
      <w:tr w:rsidR="004F2519" w:rsidRPr="0029452B" w14:paraId="20C230E1"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36BEA"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Gola Konneh CF (ext. S)</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FE5F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56,323.80</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54B0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108,968,871</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B5A4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10,897</w:t>
            </w:r>
          </w:p>
        </w:tc>
      </w:tr>
      <w:tr w:rsidR="004F2519" w:rsidRPr="0029452B" w14:paraId="7CFD6C14"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9E33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Gola Konneh CF (ext. N)</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F30D0"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96,399.13</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0885D"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285,898,112</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C015F"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28,590</w:t>
            </w:r>
          </w:p>
        </w:tc>
      </w:tr>
      <w:tr w:rsidR="004F2519" w:rsidRPr="0029452B" w14:paraId="0A6ECD9B"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841EA"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Lower Sokpo CF (ext.)</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57139"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45,714.33</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5488F"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47,712,283</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D804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4,771</w:t>
            </w:r>
          </w:p>
        </w:tc>
      </w:tr>
      <w:tr w:rsidR="004F2519" w:rsidRPr="0029452B" w14:paraId="466E34F4"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2746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Maima CF (ext.)</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92728"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59,344.81</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FEDC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139,163,854</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24A6D"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13,916</w:t>
            </w:r>
          </w:p>
        </w:tc>
      </w:tr>
      <w:tr w:rsidR="004F2519" w:rsidRPr="0029452B" w14:paraId="3D883B6C"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24A10"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Zuie CF (ext.)</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FFDF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17,920.40</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F92E5"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14,953,753</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3600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1,495</w:t>
            </w:r>
          </w:p>
        </w:tc>
      </w:tr>
      <w:tr w:rsidR="004F2519" w:rsidRPr="0029452B" w14:paraId="024ED199"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C6545"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Yangaya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5C309"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46,462.77</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8083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58,336,055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0C91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5,834</w:t>
            </w:r>
          </w:p>
        </w:tc>
      </w:tr>
      <w:tr w:rsidR="004F2519" w:rsidRPr="0029452B" w14:paraId="4090BF0F"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B791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Koninga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0CB5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71,795.27</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56F45"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317,410,805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A796A"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31,741</w:t>
            </w:r>
          </w:p>
        </w:tc>
      </w:tr>
      <w:tr w:rsidR="004F2519" w:rsidRPr="0029452B" w14:paraId="4A255447"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E7D57"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Lobarsu</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B32BF"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62,061.63</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68F7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165,254,549</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9DBE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16,548</w:t>
            </w:r>
          </w:p>
        </w:tc>
      </w:tr>
      <w:tr w:rsidR="004F2519" w:rsidRPr="0029452B" w14:paraId="2880FAD6"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F0648"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Bade</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0AD8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99,147.36</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D144A"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513,666,252</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0405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51,367</w:t>
            </w:r>
          </w:p>
        </w:tc>
      </w:tr>
      <w:tr w:rsidR="004F2519" w:rsidRPr="0029452B" w14:paraId="62324024"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3A42D"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No-mans land</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E5AA5"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209,804.70</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82F0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394,466,117</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002A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39,447</w:t>
            </w:r>
          </w:p>
        </w:tc>
      </w:tr>
      <w:tr w:rsidR="004F2519" w:rsidRPr="0029452B" w14:paraId="6AEA1D8E"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39AF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Lower Guma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BDEAD"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56,222.96</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A657F"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142,192,367</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47A07"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14,219</w:t>
            </w:r>
          </w:p>
        </w:tc>
      </w:tr>
      <w:tr w:rsidR="004F2519" w:rsidRPr="0029452B" w14:paraId="4F348F3A"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CC793"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Central Guma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116F5"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31,669.60</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ABCE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38,501,602</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E969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3,850</w:t>
            </w:r>
          </w:p>
        </w:tc>
      </w:tr>
      <w:tr w:rsidR="004F2519" w:rsidRPr="0029452B" w14:paraId="409AF8D5"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7728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Upper Guma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138F9"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54,605.75</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38E70"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137,757,843</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C1A5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13,771</w:t>
            </w:r>
          </w:p>
        </w:tc>
      </w:tr>
      <w:tr w:rsidR="004F2519" w:rsidRPr="0029452B" w14:paraId="37AABF2F"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8E7F0"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Hassala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68C8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62,847.92</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9BC35"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145,701,577</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61AB0"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14,570</w:t>
            </w:r>
          </w:p>
        </w:tc>
      </w:tr>
      <w:tr w:rsidR="004F2519" w:rsidRPr="0029452B" w14:paraId="443AD101"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54179"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Buluyeama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D78CE"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47,779.35</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0330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100,212,025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181B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10,021</w:t>
            </w:r>
          </w:p>
        </w:tc>
      </w:tr>
      <w:tr w:rsidR="004F2519" w:rsidRPr="0029452B" w14:paraId="0DAEF755"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0FDB0"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Hembeh</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1191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199,395.60</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D2EA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461,835,431</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36A39"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46,184</w:t>
            </w:r>
          </w:p>
        </w:tc>
      </w:tr>
      <w:tr w:rsidR="004F2519" w:rsidRPr="0029452B" w14:paraId="18DC76E6" w14:textId="77777777" w:rsidTr="004F2519">
        <w:trPr>
          <w:jc w:val="center"/>
        </w:trPr>
        <w:tc>
          <w:tcPr>
            <w:tcW w:w="225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533DA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Total</w:t>
            </w:r>
          </w:p>
        </w:tc>
        <w:tc>
          <w:tcPr>
            <w:tcW w:w="134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0742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2,546,067.34</w:t>
            </w:r>
          </w:p>
        </w:tc>
        <w:tc>
          <w:tcPr>
            <w:tcW w:w="14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25B3A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7,694,854,697</w:t>
            </w:r>
          </w:p>
        </w:tc>
        <w:tc>
          <w:tcPr>
            <w:tcW w:w="9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699DEE"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769,505</w:t>
            </w:r>
          </w:p>
        </w:tc>
      </w:tr>
    </w:tbl>
    <w:p w14:paraId="5CCA1B50" w14:textId="77777777" w:rsidR="004F2519" w:rsidRPr="0029452B" w:rsidRDefault="00000000">
      <w:pPr>
        <w:pStyle w:val="SourceCode"/>
        <w:rPr>
          <w:sz w:val="22"/>
          <w:szCs w:val="22"/>
        </w:rPr>
      </w:pPr>
      <w:r w:rsidRPr="0029452B">
        <w:rPr>
          <w:rStyle w:val="NormalTok"/>
          <w:sz w:val="21"/>
          <w:szCs w:val="22"/>
        </w:rPr>
        <w:t>tmap</w:t>
      </w:r>
      <w:r w:rsidRPr="0029452B">
        <w:rPr>
          <w:rStyle w:val="SpecialCharTok"/>
          <w:sz w:val="21"/>
          <w:szCs w:val="22"/>
        </w:rPr>
        <w:t>::</w:t>
      </w:r>
      <w:r w:rsidRPr="0029452B">
        <w:rPr>
          <w:rStyle w:val="FunctionTok"/>
          <w:sz w:val="21"/>
          <w:szCs w:val="22"/>
        </w:rPr>
        <w:t>tmap_mode</w:t>
      </w:r>
      <w:r w:rsidRPr="0029452B">
        <w:rPr>
          <w:rStyle w:val="NormalTok"/>
          <w:sz w:val="21"/>
          <w:szCs w:val="22"/>
        </w:rPr>
        <w:t>(</w:t>
      </w:r>
      <w:r w:rsidRPr="0029452B">
        <w:rPr>
          <w:rStyle w:val="StringTok"/>
          <w:sz w:val="21"/>
          <w:szCs w:val="22"/>
        </w:rPr>
        <w:t>"view"</w:t>
      </w:r>
      <w:r w:rsidRPr="0029452B">
        <w:rPr>
          <w:rStyle w:val="NormalTok"/>
          <w:sz w:val="21"/>
          <w:szCs w:val="22"/>
        </w:rPr>
        <w:t>)</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"white"</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tm_text</w:t>
      </w:r>
      <w:r w:rsidRPr="0029452B">
        <w:rPr>
          <w:rStyle w:val="NormalTok"/>
          <w:sz w:val="21"/>
          <w:szCs w:val="22"/>
        </w:rPr>
        <w:t>(</w:t>
      </w:r>
      <w:r w:rsidRPr="0029452B">
        <w:rPr>
          <w:rStyle w:val="AttributeTok"/>
          <w:sz w:val="21"/>
          <w:szCs w:val="22"/>
        </w:rPr>
        <w:t>text=</w:t>
      </w:r>
      <w:r w:rsidRPr="0029452B">
        <w:rPr>
          <w:rStyle w:val="StringTok"/>
          <w:sz w:val="21"/>
          <w:szCs w:val="22"/>
        </w:rPr>
        <w:t>"Name"</w:t>
      </w:r>
      <w:r w:rsidRPr="0029452B">
        <w:rPr>
          <w:rStyle w:val="NormalTok"/>
          <w:sz w:val="21"/>
          <w:szCs w:val="22"/>
        </w:rPr>
        <w:t xml:space="preserve">, </w:t>
      </w:r>
      <w:r w:rsidRPr="0029452B">
        <w:rPr>
          <w:rStyle w:val="AttributeTok"/>
          <w:sz w:val="21"/>
          <w:szCs w:val="22"/>
        </w:rPr>
        <w:t>size=</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"white"</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(country)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0.8</w:t>
      </w:r>
      <w:r w:rsidRPr="0029452B">
        <w:rPr>
          <w:rStyle w:val="NormalTok"/>
          <w:sz w:val="21"/>
          <w:szCs w:val="22"/>
        </w:rPr>
        <w:t xml:space="preserve">, </w:t>
      </w:r>
      <w:r w:rsidRPr="0029452B">
        <w:rPr>
          <w:rStyle w:val="AttributeTok"/>
          <w:sz w:val="21"/>
          <w:szCs w:val="22"/>
        </w:rPr>
        <w:t>col=</w:t>
      </w:r>
      <w:r w:rsidRPr="0029452B">
        <w:rPr>
          <w:rStyle w:val="StringTok"/>
          <w:sz w:val="21"/>
          <w:szCs w:val="22"/>
        </w:rPr>
        <w:t>"orange"</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(counties)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1</w:t>
      </w:r>
      <w:r w:rsidRPr="0029452B">
        <w:rPr>
          <w:rStyle w:val="NormalTok"/>
          <w:sz w:val="21"/>
          <w:szCs w:val="22"/>
        </w:rPr>
        <w:t xml:space="preserve">, </w:t>
      </w:r>
      <w:r w:rsidRPr="0029452B">
        <w:rPr>
          <w:rStyle w:val="AttributeTok"/>
          <w:sz w:val="21"/>
          <w:szCs w:val="22"/>
        </w:rPr>
        <w:t>col=</w:t>
      </w:r>
      <w:r w:rsidRPr="0029452B">
        <w:rPr>
          <w:rStyle w:val="StringTok"/>
          <w:sz w:val="21"/>
          <w:szCs w:val="22"/>
        </w:rPr>
        <w:t>"brown"</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tm_text</w:t>
      </w:r>
      <w:r w:rsidRPr="0029452B">
        <w:rPr>
          <w:rStyle w:val="NormalTok"/>
          <w:sz w:val="21"/>
          <w:szCs w:val="22"/>
        </w:rPr>
        <w:t>(</w:t>
      </w:r>
      <w:r w:rsidRPr="0029452B">
        <w:rPr>
          <w:rStyle w:val="AttributeTok"/>
          <w:sz w:val="21"/>
          <w:szCs w:val="22"/>
        </w:rPr>
        <w:t>text=</w:t>
      </w:r>
      <w:r w:rsidRPr="0029452B">
        <w:rPr>
          <w:rStyle w:val="StringTok"/>
          <w:sz w:val="21"/>
          <w:szCs w:val="22"/>
        </w:rPr>
        <w:t>"name"</w:t>
      </w:r>
      <w:r w:rsidRPr="0029452B">
        <w:rPr>
          <w:rStyle w:val="NormalTok"/>
          <w:sz w:val="21"/>
          <w:szCs w:val="22"/>
        </w:rPr>
        <w:t xml:space="preserve">, </w:t>
      </w:r>
      <w:r w:rsidRPr="0029452B">
        <w:rPr>
          <w:rStyle w:val="AttributeTok"/>
          <w:sz w:val="21"/>
          <w:szCs w:val="22"/>
        </w:rPr>
        <w:t>size=</w:t>
      </w:r>
      <w:r w:rsidRPr="0029452B">
        <w:rPr>
          <w:rStyle w:val="FloatTok"/>
          <w:sz w:val="21"/>
          <w:szCs w:val="22"/>
        </w:rPr>
        <w:t>0.8</w:t>
      </w:r>
      <w:r w:rsidRPr="0029452B">
        <w:rPr>
          <w:rStyle w:val="NormalTok"/>
          <w:sz w:val="21"/>
          <w:szCs w:val="22"/>
        </w:rPr>
        <w:t xml:space="preserve">, </w:t>
      </w:r>
      <w:r w:rsidRPr="0029452B">
        <w:rPr>
          <w:rStyle w:val="AttributeTok"/>
          <w:sz w:val="21"/>
          <w:szCs w:val="22"/>
        </w:rPr>
        <w:t>col=</w:t>
      </w:r>
      <w:r w:rsidRPr="0029452B">
        <w:rPr>
          <w:rStyle w:val="StringTok"/>
          <w:sz w:val="21"/>
          <w:szCs w:val="22"/>
        </w:rPr>
        <w:t>"brown"</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tm_scalebar</w:t>
      </w:r>
      <w:r w:rsidRPr="0029452B">
        <w:rPr>
          <w:rStyle w:val="NormalTok"/>
          <w:sz w:val="21"/>
          <w:szCs w:val="22"/>
        </w:rPr>
        <w:t>(</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"RIGHT"</w:t>
      </w:r>
      <w:r w:rsidRPr="0029452B">
        <w:rPr>
          <w:rStyle w:val="NormalTok"/>
          <w:sz w:val="21"/>
          <w:szCs w:val="22"/>
        </w:rPr>
        <w:t xml:space="preserve">, </w:t>
      </w:r>
      <w:r w:rsidRPr="0029452B">
        <w:rPr>
          <w:rStyle w:val="StringTok"/>
          <w:sz w:val="21"/>
          <w:szCs w:val="22"/>
        </w:rPr>
        <w:t>"BOTTOM"</w:t>
      </w:r>
      <w:r w:rsidRPr="0029452B">
        <w:rPr>
          <w:rStyle w:val="NormalTok"/>
          <w:sz w:val="21"/>
          <w:szCs w:val="22"/>
        </w:rPr>
        <w:t xml:space="preserve">), </w:t>
      </w:r>
      <w:r w:rsidRPr="0029452B">
        <w:rPr>
          <w:rStyle w:val="AttributeTok"/>
          <w:sz w:val="21"/>
          <w:szCs w:val="22"/>
        </w:rPr>
        <w:t>text.size =</w:t>
      </w:r>
      <w:r w:rsidRPr="0029452B">
        <w:rPr>
          <w:rStyle w:val="NormalTok"/>
          <w:sz w:val="21"/>
          <w:szCs w:val="22"/>
        </w:rPr>
        <w:t xml:space="preserve"> .</w:t>
      </w:r>
      <w:r w:rsidRPr="0029452B">
        <w:rPr>
          <w:rStyle w:val="DecValTok"/>
          <w:sz w:val="21"/>
          <w:szCs w:val="22"/>
        </w:rPr>
        <w:t>5</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tm_view</w:t>
      </w:r>
      <w:r w:rsidRPr="0029452B">
        <w:rPr>
          <w:rStyle w:val="NormalTok"/>
          <w:sz w:val="21"/>
          <w:szCs w:val="22"/>
        </w:rPr>
        <w:t>(</w:t>
      </w:r>
      <w:r w:rsidRPr="0029452B">
        <w:rPr>
          <w:rStyle w:val="AttributeTok"/>
          <w:sz w:val="21"/>
          <w:szCs w:val="22"/>
        </w:rPr>
        <w:t>set_zoom_limits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DecValTok"/>
          <w:sz w:val="21"/>
          <w:szCs w:val="22"/>
        </w:rPr>
        <w:t>8</w:t>
      </w:r>
      <w:r w:rsidRPr="0029452B">
        <w:rPr>
          <w:rStyle w:val="NormalTok"/>
          <w:sz w:val="21"/>
          <w:szCs w:val="22"/>
        </w:rPr>
        <w:t>,</w:t>
      </w:r>
      <w:r w:rsidRPr="0029452B">
        <w:rPr>
          <w:rStyle w:val="DecValTok"/>
          <w:sz w:val="21"/>
          <w:szCs w:val="22"/>
        </w:rPr>
        <w:t>14</w:t>
      </w:r>
      <w:r w:rsidRPr="0029452B">
        <w:rPr>
          <w:rStyle w:val="NormalTok"/>
          <w:sz w:val="21"/>
          <w:szCs w:val="22"/>
        </w:rPr>
        <w:t>))</w:t>
      </w:r>
    </w:p>
    <w:p w14:paraId="5086AA06" w14:textId="77777777" w:rsidR="004F2519" w:rsidRPr="0029452B" w:rsidRDefault="00000000">
      <w:pPr>
        <w:pStyle w:val="FirstParagraph"/>
        <w:rPr>
          <w:sz w:val="22"/>
          <w:szCs w:val="22"/>
        </w:rPr>
      </w:pPr>
      <w:r w:rsidRPr="0029452B">
        <w:rPr>
          <w:noProof/>
          <w:sz w:val="22"/>
          <w:szCs w:val="22"/>
        </w:rPr>
        <w:lastRenderedPageBreak/>
        <w:drawing>
          <wp:inline distT="0" distB="0" distL="0" distR="0" wp14:anchorId="6F08ED8C" wp14:editId="448DFC9C">
            <wp:extent cx="5334000" cy="315317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rspb-gola-redd-leakage_files/figure-docx/unnamed-chunk-4-1.png"/>
                    <pic:cNvPicPr>
                      <a:picLocks noChangeAspect="1" noChangeArrowheads="1"/>
                    </pic:cNvPicPr>
                  </pic:nvPicPr>
                  <pic:blipFill>
                    <a:blip r:embed="rId7"/>
                    <a:stretch>
                      <a:fillRect/>
                    </a:stretch>
                  </pic:blipFill>
                  <pic:spPr bwMode="auto">
                    <a:xfrm>
                      <a:off x="0" y="0"/>
                      <a:ext cx="5334000" cy="3153171"/>
                    </a:xfrm>
                    <a:prstGeom prst="rect">
                      <a:avLst/>
                    </a:prstGeom>
                    <a:noFill/>
                    <a:ln w="9525">
                      <a:noFill/>
                      <a:headEnd/>
                      <a:tailEnd/>
                    </a:ln>
                  </pic:spPr>
                </pic:pic>
              </a:graphicData>
            </a:graphic>
          </wp:inline>
        </w:drawing>
      </w:r>
    </w:p>
    <w:p w14:paraId="5935797A" w14:textId="77777777" w:rsidR="004F2519" w:rsidRPr="0029452B" w:rsidRDefault="00000000">
      <w:pPr>
        <w:pStyle w:val="Heading3"/>
        <w:rPr>
          <w:sz w:val="24"/>
          <w:szCs w:val="24"/>
        </w:rPr>
      </w:pPr>
      <w:bookmarkStart w:id="5" w:name="derive-leakage-belt"/>
      <w:bookmarkEnd w:id="1"/>
      <w:bookmarkEnd w:id="4"/>
      <w:r w:rsidRPr="0029452B">
        <w:rPr>
          <w:sz w:val="24"/>
          <w:szCs w:val="24"/>
        </w:rPr>
        <w:t>Derive Leakage Belt</w:t>
      </w:r>
    </w:p>
    <w:p w14:paraId="73821A3B" w14:textId="77777777" w:rsidR="004F2519" w:rsidRPr="0029452B" w:rsidRDefault="00000000">
      <w:pPr>
        <w:pStyle w:val="FirstParagraph"/>
        <w:rPr>
          <w:sz w:val="22"/>
          <w:szCs w:val="22"/>
        </w:rPr>
      </w:pPr>
      <w:r w:rsidRPr="0029452B">
        <w:rPr>
          <w:sz w:val="22"/>
          <w:szCs w:val="22"/>
        </w:rPr>
        <w:t>Implemented per the VM0048 and VMD0055 methodologies, the leakage belt is defined as a buffer zone around the project area in which potential deforestation leakage will be monitored. The following steps were taken to delineate this belt in accordance with those requirements:</w:t>
      </w:r>
    </w:p>
    <w:p w14:paraId="61352C43" w14:textId="77777777" w:rsidR="004F2519" w:rsidRPr="0029452B" w:rsidRDefault="00000000">
      <w:pPr>
        <w:pStyle w:val="Heading4"/>
        <w:rPr>
          <w:sz w:val="22"/>
          <w:szCs w:val="22"/>
        </w:rPr>
      </w:pPr>
      <w:bookmarkStart w:id="6" w:name="leakage-belt-radius"/>
      <w:r w:rsidRPr="0029452B">
        <w:rPr>
          <w:sz w:val="22"/>
          <w:szCs w:val="22"/>
        </w:rPr>
        <w:t>Leakage belt radius:</w:t>
      </w:r>
    </w:p>
    <w:p w14:paraId="4FEFF6A8" w14:textId="77777777" w:rsidR="004F2519" w:rsidRPr="0029452B" w:rsidRDefault="00000000">
      <w:pPr>
        <w:pStyle w:val="Compact"/>
        <w:numPr>
          <w:ilvl w:val="0"/>
          <w:numId w:val="8"/>
        </w:numPr>
        <w:rPr>
          <w:sz w:val="22"/>
          <w:szCs w:val="22"/>
        </w:rPr>
      </w:pPr>
      <w:r w:rsidRPr="0029452B">
        <w:rPr>
          <w:sz w:val="22"/>
          <w:szCs w:val="22"/>
        </w:rPr>
        <w:t>We created an initial 5.5km buffer around the project’s area of interest (AOI), before a second buffer of the first was extended an additional 4.5 km outward. This two-step buffer operation was originally employed to smoothen buffer geometry that was produced by pockets of non-project area and complicated by complex perimeters of project sites.</w:t>
      </w:r>
    </w:p>
    <w:p w14:paraId="43D66F96" w14:textId="77777777" w:rsidR="004F2519" w:rsidRPr="0029452B" w:rsidRDefault="00000000">
      <w:pPr>
        <w:pStyle w:val="Compact"/>
        <w:numPr>
          <w:ilvl w:val="0"/>
          <w:numId w:val="8"/>
        </w:numPr>
        <w:rPr>
          <w:sz w:val="22"/>
          <w:szCs w:val="22"/>
        </w:rPr>
      </w:pPr>
      <w:r w:rsidRPr="0029452B">
        <w:rPr>
          <w:sz w:val="22"/>
          <w:szCs w:val="22"/>
        </w:rPr>
        <w:t>All output geometries were checked and repaired systematically using the folloiwng three geometry corrections:</w:t>
      </w:r>
    </w:p>
    <w:p w14:paraId="14839E31" w14:textId="77777777" w:rsidR="004F2519" w:rsidRPr="0029452B" w:rsidRDefault="00000000">
      <w:pPr>
        <w:pStyle w:val="Compact"/>
        <w:numPr>
          <w:ilvl w:val="1"/>
          <w:numId w:val="9"/>
        </w:numPr>
        <w:rPr>
          <w:sz w:val="22"/>
          <w:szCs w:val="22"/>
        </w:rPr>
      </w:pPr>
      <w:r w:rsidRPr="0029452B">
        <w:rPr>
          <w:rStyle w:val="VerbatimChar"/>
          <w:sz w:val="21"/>
          <w:szCs w:val="22"/>
        </w:rPr>
        <w:t>st_cast()</w:t>
      </w:r>
      <w:r w:rsidRPr="0029452B">
        <w:rPr>
          <w:sz w:val="22"/>
          <w:szCs w:val="22"/>
        </w:rPr>
        <w:t xml:space="preserve">, </w:t>
      </w:r>
      <w:r w:rsidRPr="0029452B">
        <w:rPr>
          <w:rStyle w:val="VerbatimChar"/>
          <w:sz w:val="21"/>
          <w:szCs w:val="22"/>
        </w:rPr>
        <w:t>st_zm()</w:t>
      </w:r>
      <w:r w:rsidRPr="0029452B">
        <w:rPr>
          <w:sz w:val="22"/>
          <w:szCs w:val="22"/>
        </w:rPr>
        <w:t xml:space="preserve">, </w:t>
      </w:r>
      <w:r w:rsidRPr="0029452B">
        <w:rPr>
          <w:rStyle w:val="VerbatimChar"/>
          <w:sz w:val="21"/>
          <w:szCs w:val="22"/>
        </w:rPr>
        <w:t>st_make_valid()</w:t>
      </w:r>
      <w:r w:rsidRPr="0029452B">
        <w:rPr>
          <w:sz w:val="22"/>
          <w:szCs w:val="22"/>
        </w:rPr>
        <w:t xml:space="preserve"> </w:t>
      </w:r>
    </w:p>
    <w:p w14:paraId="18588955" w14:textId="77777777" w:rsidR="004F2519" w:rsidRPr="0029452B" w:rsidRDefault="00000000">
      <w:pPr>
        <w:pStyle w:val="FirstParagraph"/>
        <w:rPr>
          <w:sz w:val="22"/>
          <w:szCs w:val="22"/>
        </w:rPr>
      </w:pPr>
      <w:r w:rsidRPr="0029452B">
        <w:rPr>
          <w:noProof/>
          <w:sz w:val="22"/>
          <w:szCs w:val="22"/>
        </w:rPr>
        <w:lastRenderedPageBreak/>
        <w:drawing>
          <wp:inline distT="0" distB="0" distL="0" distR="0" wp14:anchorId="1620C3F7" wp14:editId="020AA5AA">
            <wp:extent cx="5334000" cy="315317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spb-gola-redd-leakage_files/figure-docx/unnamed-chunk-5-1.png"/>
                    <pic:cNvPicPr>
                      <a:picLocks noChangeAspect="1" noChangeArrowheads="1"/>
                    </pic:cNvPicPr>
                  </pic:nvPicPr>
                  <pic:blipFill>
                    <a:blip r:embed="rId8"/>
                    <a:stretch>
                      <a:fillRect/>
                    </a:stretch>
                  </pic:blipFill>
                  <pic:spPr bwMode="auto">
                    <a:xfrm>
                      <a:off x="0" y="0"/>
                      <a:ext cx="5334000" cy="3153171"/>
                    </a:xfrm>
                    <a:prstGeom prst="rect">
                      <a:avLst/>
                    </a:prstGeom>
                    <a:noFill/>
                    <a:ln w="9525">
                      <a:noFill/>
                      <a:headEnd/>
                      <a:tailEnd/>
                    </a:ln>
                  </pic:spPr>
                </pic:pic>
              </a:graphicData>
            </a:graphic>
          </wp:inline>
        </w:drawing>
      </w:r>
    </w:p>
    <w:p w14:paraId="179938F4" w14:textId="77777777" w:rsidR="004F2519" w:rsidRPr="0029452B" w:rsidRDefault="00000000">
      <w:pPr>
        <w:numPr>
          <w:ilvl w:val="0"/>
          <w:numId w:val="10"/>
        </w:numPr>
        <w:rPr>
          <w:sz w:val="22"/>
          <w:szCs w:val="22"/>
        </w:rPr>
      </w:pPr>
      <w:r w:rsidRPr="0029452B">
        <w:rPr>
          <w:sz w:val="22"/>
          <w:szCs w:val="22"/>
        </w:rPr>
        <w:t>Concave Hull Application:</w:t>
      </w:r>
    </w:p>
    <w:p w14:paraId="6C2AAF85" w14:textId="77777777" w:rsidR="004F2519" w:rsidRPr="0029452B" w:rsidRDefault="00000000">
      <w:pPr>
        <w:numPr>
          <w:ilvl w:val="0"/>
          <w:numId w:val="1"/>
        </w:numPr>
        <w:rPr>
          <w:sz w:val="22"/>
          <w:szCs w:val="22"/>
        </w:rPr>
      </w:pPr>
      <w:r w:rsidRPr="0029452B">
        <w:rPr>
          <w:sz w:val="22"/>
          <w:szCs w:val="22"/>
        </w:rPr>
        <w:t xml:space="preserve">The </w:t>
      </w:r>
      <w:r w:rsidRPr="0029452B">
        <w:rPr>
          <w:rStyle w:val="VerbatimChar"/>
          <w:sz w:val="21"/>
          <w:szCs w:val="22"/>
        </w:rPr>
        <w:t>concavehull()</w:t>
      </w:r>
      <w:r w:rsidRPr="0029452B">
        <w:rPr>
          <w:sz w:val="22"/>
          <w:szCs w:val="22"/>
        </w:rPr>
        <w:t xml:space="preserve"> function was used to refine polygon edges by more accurately matching project perimeters where linework is more complex. Effectively, using a concave hull instead of a simple convex buffer ensures the leakage delineation addresses all indentations of the forest boundary and avoids convex gaps not adjacent to the project. </w:t>
      </w:r>
    </w:p>
    <w:p w14:paraId="3C9C7B13" w14:textId="77777777" w:rsidR="004F2519" w:rsidRPr="0029452B" w:rsidRDefault="00000000">
      <w:pPr>
        <w:numPr>
          <w:ilvl w:val="0"/>
          <w:numId w:val="10"/>
        </w:numPr>
        <w:rPr>
          <w:sz w:val="22"/>
          <w:szCs w:val="22"/>
        </w:rPr>
      </w:pPr>
      <w:r w:rsidRPr="0029452B">
        <w:rPr>
          <w:sz w:val="22"/>
          <w:szCs w:val="22"/>
        </w:rPr>
        <w:t>Leakage Belt Finalization:</w:t>
      </w:r>
    </w:p>
    <w:p w14:paraId="5A2A682F" w14:textId="77777777" w:rsidR="004F2519" w:rsidRPr="0029452B" w:rsidRDefault="00000000">
      <w:pPr>
        <w:pStyle w:val="Compact"/>
        <w:numPr>
          <w:ilvl w:val="1"/>
          <w:numId w:val="11"/>
        </w:numPr>
        <w:rPr>
          <w:sz w:val="22"/>
          <w:szCs w:val="22"/>
        </w:rPr>
      </w:pPr>
      <w:r w:rsidRPr="0029452B">
        <w:rPr>
          <w:sz w:val="22"/>
          <w:szCs w:val="22"/>
        </w:rPr>
        <w:t>Calculated intersection of leakage buffer with the national boundary to define eligible leakage areas.</w:t>
      </w:r>
    </w:p>
    <w:p w14:paraId="27EBBC93" w14:textId="77777777" w:rsidR="004F2519" w:rsidRPr="0029452B" w:rsidRDefault="00000000">
      <w:pPr>
        <w:pStyle w:val="Compact"/>
        <w:numPr>
          <w:ilvl w:val="1"/>
          <w:numId w:val="11"/>
        </w:numPr>
        <w:rPr>
          <w:sz w:val="22"/>
          <w:szCs w:val="22"/>
        </w:rPr>
      </w:pPr>
      <w:r w:rsidRPr="0029452B">
        <w:rPr>
          <w:sz w:val="22"/>
          <w:szCs w:val="22"/>
        </w:rPr>
        <w:t>Computed final area (ha) for monitoring maximum and mininum thresholds.</w:t>
      </w:r>
    </w:p>
    <w:p w14:paraId="19AE23A7" w14:textId="77777777" w:rsidR="004F2519" w:rsidRPr="0029452B" w:rsidRDefault="00000000">
      <w:pPr>
        <w:pStyle w:val="SourceCode"/>
        <w:rPr>
          <w:sz w:val="22"/>
          <w:szCs w:val="22"/>
        </w:rPr>
      </w:pPr>
      <w:r w:rsidRPr="0029452B">
        <w:rPr>
          <w:rStyle w:val="NormalTok"/>
          <w:sz w:val="21"/>
          <w:szCs w:val="22"/>
        </w:rPr>
        <w:t xml:space="preserve">leakage_belt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st_difference</w:t>
      </w:r>
      <w:r w:rsidRPr="0029452B">
        <w:rPr>
          <w:rStyle w:val="NormalTok"/>
          <w:sz w:val="21"/>
          <w:szCs w:val="22"/>
        </w:rPr>
        <w:t xml:space="preserve">(leakage_belt_whole, </w:t>
      </w:r>
      <w:r w:rsidRPr="0029452B">
        <w:rPr>
          <w:rStyle w:val="FunctionTok"/>
          <w:sz w:val="21"/>
          <w:szCs w:val="22"/>
        </w:rPr>
        <w:t>st_union</w:t>
      </w:r>
      <w:r w:rsidRPr="0029452B">
        <w:rPr>
          <w:rStyle w:val="NormalTok"/>
          <w:sz w:val="21"/>
          <w:szCs w:val="22"/>
        </w:rPr>
        <w:t>(</w:t>
      </w:r>
      <w:r w:rsidRPr="0029452B">
        <w:rPr>
          <w:rStyle w:val="FunctionTok"/>
          <w:sz w:val="21"/>
          <w:szCs w:val="22"/>
        </w:rPr>
        <w:t>st_combine</w:t>
      </w:r>
      <w:r w:rsidRPr="0029452B">
        <w:rPr>
          <w:rStyle w:val="NormalTok"/>
          <w:sz w:val="21"/>
          <w:szCs w:val="22"/>
        </w:rPr>
        <w:t>(aoi_union)))</w:t>
      </w:r>
      <w:r w:rsidRPr="0029452B">
        <w:rPr>
          <w:sz w:val="22"/>
          <w:szCs w:val="22"/>
        </w:rPr>
        <w:br/>
      </w:r>
      <w:r w:rsidRPr="0029452B">
        <w:rPr>
          <w:rStyle w:val="NormalTok"/>
          <w:sz w:val="21"/>
          <w:szCs w:val="22"/>
        </w:rPr>
        <w:t>leakage_belt</w:t>
      </w:r>
      <w:r w:rsidRPr="0029452B">
        <w:rPr>
          <w:rStyle w:val="SpecialCharTok"/>
          <w:sz w:val="21"/>
          <w:szCs w:val="22"/>
        </w:rPr>
        <w:t>$</w:t>
      </w:r>
      <w:r w:rsidRPr="0029452B">
        <w:rPr>
          <w:rStyle w:val="NormalTok"/>
          <w:sz w:val="21"/>
          <w:szCs w:val="22"/>
        </w:rPr>
        <w:t xml:space="preserve">area_ha </w:t>
      </w:r>
      <w:r w:rsidRPr="0029452B">
        <w:rPr>
          <w:rStyle w:val="OtherTok"/>
          <w:sz w:val="21"/>
          <w:szCs w:val="22"/>
        </w:rPr>
        <w:t>=</w:t>
      </w:r>
      <w:r w:rsidRPr="0029452B">
        <w:rPr>
          <w:rStyle w:val="NormalTok"/>
          <w:sz w:val="21"/>
          <w:szCs w:val="22"/>
        </w:rPr>
        <w:t xml:space="preserve"> </w:t>
      </w:r>
      <w:r w:rsidRPr="0029452B">
        <w:rPr>
          <w:rStyle w:val="FunctionTok"/>
          <w:sz w:val="21"/>
          <w:szCs w:val="22"/>
        </w:rPr>
        <w:t>round</w:t>
      </w:r>
      <w:r w:rsidRPr="0029452B">
        <w:rPr>
          <w:rStyle w:val="NormalTok"/>
          <w:sz w:val="21"/>
          <w:szCs w:val="22"/>
        </w:rPr>
        <w:t>(</w:t>
      </w:r>
      <w:r w:rsidRPr="0029452B">
        <w:rPr>
          <w:rStyle w:val="FunctionTok"/>
          <w:sz w:val="21"/>
          <w:szCs w:val="22"/>
        </w:rPr>
        <w:t>as.numeric</w:t>
      </w:r>
      <w:r w:rsidRPr="0029452B">
        <w:rPr>
          <w:rStyle w:val="NormalTok"/>
          <w:sz w:val="21"/>
          <w:szCs w:val="22"/>
        </w:rPr>
        <w:t>(sf</w:t>
      </w:r>
      <w:r w:rsidRPr="0029452B">
        <w:rPr>
          <w:rStyle w:val="SpecialCharTok"/>
          <w:sz w:val="21"/>
          <w:szCs w:val="22"/>
        </w:rPr>
        <w:t>::</w:t>
      </w:r>
      <w:r w:rsidRPr="0029452B">
        <w:rPr>
          <w:rStyle w:val="FunctionTok"/>
          <w:sz w:val="21"/>
          <w:szCs w:val="22"/>
        </w:rPr>
        <w:t>st_area</w:t>
      </w:r>
      <w:r w:rsidRPr="0029452B">
        <w:rPr>
          <w:rStyle w:val="NormalTok"/>
          <w:sz w:val="21"/>
          <w:szCs w:val="22"/>
        </w:rPr>
        <w:t xml:space="preserve">(leakage_belt) </w:t>
      </w:r>
      <w:r w:rsidRPr="0029452B">
        <w:rPr>
          <w:rStyle w:val="SpecialCharTok"/>
          <w:sz w:val="21"/>
          <w:szCs w:val="22"/>
        </w:rPr>
        <w:t>*</w:t>
      </w:r>
      <w:r w:rsidRPr="0029452B">
        <w:rPr>
          <w:rStyle w:val="NormalTok"/>
          <w:sz w:val="21"/>
          <w:szCs w:val="22"/>
        </w:rPr>
        <w:t xml:space="preserve"> </w:t>
      </w:r>
      <w:r w:rsidRPr="0029452B">
        <w:rPr>
          <w:rStyle w:val="FloatTok"/>
          <w:sz w:val="21"/>
          <w:szCs w:val="22"/>
        </w:rPr>
        <w:t>0.0001</w:t>
      </w:r>
      <w:r w:rsidRPr="0029452B">
        <w:rPr>
          <w:rStyle w:val="NormalTok"/>
          <w:sz w:val="21"/>
          <w:szCs w:val="22"/>
        </w:rPr>
        <w:t xml:space="preserve">, </w:t>
      </w:r>
      <w:r w:rsidRPr="0029452B">
        <w:rPr>
          <w:rStyle w:val="DecValTok"/>
          <w:sz w:val="21"/>
          <w:szCs w:val="22"/>
        </w:rPr>
        <w:t>4</w:t>
      </w:r>
      <w:r w:rsidRPr="0029452B">
        <w:rPr>
          <w:rStyle w:val="NormalTok"/>
          <w:sz w:val="21"/>
          <w:szCs w:val="22"/>
        </w:rPr>
        <w:t xml:space="preserve">)) </w:t>
      </w:r>
      <w:r w:rsidRPr="0029452B">
        <w:rPr>
          <w:sz w:val="22"/>
          <w:szCs w:val="22"/>
        </w:rPr>
        <w:br/>
      </w:r>
      <w:r w:rsidRPr="0029452B">
        <w:rPr>
          <w:rStyle w:val="NormalTok"/>
          <w:sz w:val="21"/>
          <w:szCs w:val="22"/>
        </w:rPr>
        <w:t xml:space="preserve">leakage_belt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(country, leakage_belt)</w:t>
      </w:r>
      <w:r w:rsidRPr="0029452B">
        <w:rPr>
          <w:sz w:val="22"/>
          <w:szCs w:val="22"/>
        </w:rPr>
        <w:br/>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tmap_mode</w:t>
      </w:r>
      <w:r w:rsidRPr="0029452B">
        <w:rPr>
          <w:rStyle w:val="NormalTok"/>
          <w:sz w:val="21"/>
          <w:szCs w:val="22"/>
        </w:rPr>
        <w:t>(</w:t>
      </w:r>
      <w:r w:rsidRPr="0029452B">
        <w:rPr>
          <w:rStyle w:val="StringTok"/>
          <w:sz w:val="21"/>
          <w:szCs w:val="22"/>
        </w:rPr>
        <w:t>"view"</w:t>
      </w:r>
      <w:r w:rsidRPr="0029452B">
        <w:rPr>
          <w:rStyle w:val="NormalTok"/>
          <w:sz w:val="21"/>
          <w:szCs w:val="22"/>
        </w:rPr>
        <w:t>)</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col=</w:t>
      </w:r>
      <w:r w:rsidRPr="0029452B">
        <w:rPr>
          <w:rStyle w:val="StringTok"/>
          <w:sz w:val="21"/>
          <w:szCs w:val="22"/>
        </w:rPr>
        <w:t>"yellow"</w:t>
      </w:r>
      <w:r w:rsidRPr="0029452B">
        <w:rPr>
          <w:rStyle w:val="NormalTok"/>
          <w:sz w:val="21"/>
          <w:szCs w:val="22"/>
        </w:rPr>
        <w:t>,</w:t>
      </w:r>
      <w:r w:rsidRPr="0029452B">
        <w:rPr>
          <w:rStyle w:val="AttributeTok"/>
          <w:sz w:val="21"/>
          <w:szCs w:val="22"/>
        </w:rPr>
        <w:t>fill=</w:t>
      </w:r>
      <w:r w:rsidRPr="0029452B">
        <w:rPr>
          <w:rStyle w:val="StringTok"/>
          <w:sz w:val="21"/>
          <w:szCs w:val="22"/>
        </w:rPr>
        <w:t>"yellow"</w:t>
      </w:r>
      <w:r w:rsidRPr="0029452B">
        <w:rPr>
          <w:rStyle w:val="NormalTok"/>
          <w:sz w:val="21"/>
          <w:szCs w:val="22"/>
        </w:rPr>
        <w:t>,</w:t>
      </w:r>
      <w:r w:rsidRPr="0029452B">
        <w:rPr>
          <w:rStyle w:val="AttributeTok"/>
          <w:sz w:val="21"/>
          <w:szCs w:val="22"/>
        </w:rPr>
        <w:t>fill_alpha=</w:t>
      </w:r>
      <w:r w:rsidRPr="0029452B">
        <w:rPr>
          <w:rStyle w:val="FloatTok"/>
          <w:sz w:val="21"/>
          <w:szCs w:val="22"/>
        </w:rPr>
        <w:t>0.3</w:t>
      </w:r>
      <w:r w:rsidRPr="0029452B">
        <w:rPr>
          <w:rStyle w:val="NormalTok"/>
          <w:sz w:val="21"/>
          <w:szCs w:val="22"/>
        </w:rPr>
        <w:t>)</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0.4</w:t>
      </w:r>
      <w:r w:rsidRPr="0029452B">
        <w:rPr>
          <w:rStyle w:val="NormalTok"/>
          <w:sz w:val="21"/>
          <w:szCs w:val="22"/>
        </w:rPr>
        <w:t xml:space="preserve">, </w:t>
      </w:r>
      <w:r w:rsidRPr="0029452B">
        <w:rPr>
          <w:rStyle w:val="AttributeTok"/>
          <w:sz w:val="21"/>
          <w:szCs w:val="22"/>
        </w:rPr>
        <w:t>col=</w:t>
      </w:r>
      <w:r w:rsidRPr="0029452B">
        <w:rPr>
          <w:rStyle w:val="StringTok"/>
          <w:sz w:val="21"/>
          <w:szCs w:val="22"/>
        </w:rPr>
        <w:t>"white"</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tm_text</w:t>
      </w:r>
      <w:r w:rsidRPr="0029452B">
        <w:rPr>
          <w:rStyle w:val="NormalTok"/>
          <w:sz w:val="21"/>
          <w:szCs w:val="22"/>
        </w:rPr>
        <w:t>(</w:t>
      </w:r>
      <w:r w:rsidRPr="0029452B">
        <w:rPr>
          <w:rStyle w:val="AttributeTok"/>
          <w:sz w:val="21"/>
          <w:szCs w:val="22"/>
        </w:rPr>
        <w:t>text=</w:t>
      </w:r>
      <w:r w:rsidRPr="0029452B">
        <w:rPr>
          <w:rStyle w:val="StringTok"/>
          <w:sz w:val="21"/>
          <w:szCs w:val="22"/>
        </w:rPr>
        <w:t>"Name"</w:t>
      </w:r>
      <w:r w:rsidRPr="0029452B">
        <w:rPr>
          <w:rStyle w:val="NormalTok"/>
          <w:sz w:val="21"/>
          <w:szCs w:val="22"/>
        </w:rPr>
        <w:t xml:space="preserve">, </w:t>
      </w:r>
      <w:r w:rsidRPr="0029452B">
        <w:rPr>
          <w:rStyle w:val="AttributeTok"/>
          <w:sz w:val="21"/>
          <w:szCs w:val="22"/>
        </w:rPr>
        <w:t>size=</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"white"</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w:t>
      </w:r>
      <w:r w:rsidRPr="0029452B">
        <w:rPr>
          <w:sz w:val="22"/>
          <w:szCs w:val="22"/>
        </w:rPr>
        <w:br/>
      </w:r>
      <w:r w:rsidRPr="0029452B">
        <w:rPr>
          <w:sz w:val="22"/>
          <w:szCs w:val="22"/>
        </w:rPr>
        <w:br/>
      </w:r>
      <w:r w:rsidRPr="0029452B">
        <w:rPr>
          <w:rStyle w:val="CommentTok"/>
          <w:sz w:val="21"/>
          <w:szCs w:val="22"/>
        </w:rPr>
        <w:t># save locally</w:t>
      </w:r>
      <w:r w:rsidRPr="0029452B">
        <w:rPr>
          <w:sz w:val="22"/>
          <w:szCs w:val="22"/>
        </w:rPr>
        <w:br/>
      </w:r>
      <w:r w:rsidRPr="0029452B">
        <w:rPr>
          <w:rStyle w:val="CommentTok"/>
          <w:sz w:val="21"/>
          <w:szCs w:val="22"/>
        </w:rPr>
        <w:t xml:space="preserve">#sf::wt_write(leakage_belt, "OneDrive.../20087 - RSPB Gola Feasibility/Deliverables/Spatial Data/LEAKAGE/Archive/LeakageBelt_10k-Radius_UnFiltered.zip") </w:t>
      </w:r>
      <w:r w:rsidRPr="0029452B">
        <w:rPr>
          <w:sz w:val="22"/>
          <w:szCs w:val="22"/>
        </w:rPr>
        <w:br/>
      </w:r>
      <w:r w:rsidRPr="0029452B">
        <w:rPr>
          <w:rStyle w:val="CommentTok"/>
          <w:sz w:val="21"/>
          <w:szCs w:val="22"/>
        </w:rPr>
        <w:t>#sf::st_write(leakage_belt_whole, "OneDrive.../20087 - RSPB Gola Feasibility/Deliverables/Spatial Data/LEAKAGE/Archive/LeakageBelt_10k-Radius_UnFiltered-Whole.shp")</w:t>
      </w:r>
    </w:p>
    <w:p w14:paraId="489A85C0" w14:textId="77777777" w:rsidR="004F2519" w:rsidRPr="0029452B" w:rsidRDefault="00000000">
      <w:pPr>
        <w:pStyle w:val="SourceCode"/>
        <w:rPr>
          <w:sz w:val="22"/>
          <w:szCs w:val="22"/>
        </w:rPr>
      </w:pPr>
      <w:r w:rsidRPr="0029452B">
        <w:rPr>
          <w:rStyle w:val="VerbatimChar"/>
          <w:sz w:val="21"/>
          <w:szCs w:val="22"/>
        </w:rPr>
        <w:lastRenderedPageBreak/>
        <w:t>Simple feature collection with 1 feature and 4 fields</w:t>
      </w:r>
      <w:r w:rsidRPr="0029452B">
        <w:rPr>
          <w:sz w:val="22"/>
          <w:szCs w:val="22"/>
        </w:rPr>
        <w:br/>
      </w:r>
      <w:r w:rsidRPr="0029452B">
        <w:rPr>
          <w:rStyle w:val="VerbatimChar"/>
          <w:sz w:val="21"/>
          <w:szCs w:val="22"/>
        </w:rPr>
        <w:t>Geometry type: MULTIPOLYGON</w:t>
      </w:r>
      <w:r w:rsidRPr="0029452B">
        <w:rPr>
          <w:sz w:val="22"/>
          <w:szCs w:val="22"/>
        </w:rPr>
        <w:br/>
      </w:r>
      <w:r w:rsidRPr="0029452B">
        <w:rPr>
          <w:rStyle w:val="VerbatimChar"/>
          <w:sz w:val="21"/>
          <w:szCs w:val="22"/>
        </w:rPr>
        <w:t>Dimension:     XY</w:t>
      </w:r>
      <w:r w:rsidRPr="0029452B">
        <w:rPr>
          <w:sz w:val="22"/>
          <w:szCs w:val="22"/>
        </w:rPr>
        <w:br/>
      </w:r>
      <w:r w:rsidRPr="0029452B">
        <w:rPr>
          <w:rStyle w:val="VerbatimChar"/>
          <w:sz w:val="21"/>
          <w:szCs w:val="22"/>
        </w:rPr>
        <w:t>Bounding box:  xmin: 245117.9 ymin: 776808.3 xmax: 406590.1 ymax: 908414.4</w:t>
      </w:r>
      <w:r w:rsidRPr="0029452B">
        <w:rPr>
          <w:sz w:val="22"/>
          <w:szCs w:val="22"/>
        </w:rPr>
        <w:br/>
      </w:r>
      <w:r w:rsidRPr="0029452B">
        <w:rPr>
          <w:rStyle w:val="VerbatimChar"/>
          <w:sz w:val="21"/>
          <w:szCs w:val="22"/>
        </w:rPr>
        <w:t>Projected CRS: WGS 84 / UTM zone 29N</w:t>
      </w:r>
      <w:r w:rsidRPr="0029452B">
        <w:rPr>
          <w:sz w:val="22"/>
          <w:szCs w:val="22"/>
        </w:rPr>
        <w:br/>
      </w:r>
      <w:r w:rsidRPr="0029452B">
        <w:rPr>
          <w:rStyle w:val="VerbatimChar"/>
          <w:sz w:val="21"/>
          <w:szCs w:val="22"/>
        </w:rPr>
        <w:t xml:space="preserve">                      Name Shape_Leng Shape_Area                       geometry</w:t>
      </w:r>
      <w:r w:rsidRPr="0029452B">
        <w:rPr>
          <w:sz w:val="22"/>
          <w:szCs w:val="22"/>
        </w:rPr>
        <w:br/>
      </w:r>
      <w:r w:rsidRPr="0029452B">
        <w:rPr>
          <w:rStyle w:val="VerbatimChar"/>
          <w:sz w:val="21"/>
          <w:szCs w:val="22"/>
        </w:rPr>
        <w:t>1 Leakage Belt 10km Radius   138549.7  469973056 MULTIPOLYGON (((245306.7 79...</w:t>
      </w:r>
      <w:r w:rsidRPr="0029452B">
        <w:rPr>
          <w:sz w:val="22"/>
          <w:szCs w:val="22"/>
        </w:rPr>
        <w:br/>
      </w:r>
      <w:r w:rsidRPr="0029452B">
        <w:rPr>
          <w:rStyle w:val="VerbatimChar"/>
          <w:sz w:val="21"/>
          <w:szCs w:val="22"/>
        </w:rPr>
        <w:t xml:space="preserve">  area_ha</w:t>
      </w:r>
      <w:r w:rsidRPr="0029452B">
        <w:rPr>
          <w:sz w:val="22"/>
          <w:szCs w:val="22"/>
        </w:rPr>
        <w:br/>
      </w:r>
      <w:r w:rsidRPr="0029452B">
        <w:rPr>
          <w:rStyle w:val="VerbatimChar"/>
          <w:sz w:val="21"/>
          <w:szCs w:val="22"/>
        </w:rPr>
        <w:t>1  298838</w:t>
      </w:r>
    </w:p>
    <w:p w14:paraId="6B09E68C" w14:textId="77777777" w:rsidR="004F2519" w:rsidRPr="0029452B" w:rsidRDefault="00000000">
      <w:pPr>
        <w:pStyle w:val="FirstParagraph"/>
        <w:rPr>
          <w:sz w:val="22"/>
          <w:szCs w:val="22"/>
        </w:rPr>
      </w:pPr>
      <w:r w:rsidRPr="0029452B">
        <w:rPr>
          <w:noProof/>
          <w:sz w:val="22"/>
          <w:szCs w:val="22"/>
        </w:rPr>
        <w:drawing>
          <wp:inline distT="0" distB="0" distL="0" distR="0" wp14:anchorId="6D821072" wp14:editId="31BDCD45">
            <wp:extent cx="5334000" cy="315317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spb-gola-redd-leakage_files/figure-docx/unnamed-chunk-7-1.png"/>
                    <pic:cNvPicPr>
                      <a:picLocks noChangeAspect="1" noChangeArrowheads="1"/>
                    </pic:cNvPicPr>
                  </pic:nvPicPr>
                  <pic:blipFill>
                    <a:blip r:embed="rId9"/>
                    <a:stretch>
                      <a:fillRect/>
                    </a:stretch>
                  </pic:blipFill>
                  <pic:spPr bwMode="auto">
                    <a:xfrm>
                      <a:off x="0" y="0"/>
                      <a:ext cx="5334000" cy="3153171"/>
                    </a:xfrm>
                    <a:prstGeom prst="rect">
                      <a:avLst/>
                    </a:prstGeom>
                    <a:noFill/>
                    <a:ln w="9525">
                      <a:noFill/>
                      <a:headEnd/>
                      <a:tailEnd/>
                    </a:ln>
                  </pic:spPr>
                </pic:pic>
              </a:graphicData>
            </a:graphic>
          </wp:inline>
        </w:drawing>
      </w:r>
    </w:p>
    <w:p w14:paraId="75DE73DB" w14:textId="77777777" w:rsidR="004F2519" w:rsidRPr="0029452B" w:rsidRDefault="00000000">
      <w:pPr>
        <w:pStyle w:val="Heading3"/>
        <w:rPr>
          <w:sz w:val="24"/>
          <w:szCs w:val="24"/>
        </w:rPr>
      </w:pPr>
      <w:bookmarkStart w:id="7" w:name="derive-leakage-masks"/>
      <w:bookmarkEnd w:id="5"/>
      <w:bookmarkEnd w:id="6"/>
      <w:r w:rsidRPr="0029452B">
        <w:rPr>
          <w:sz w:val="24"/>
          <w:szCs w:val="24"/>
        </w:rPr>
        <w:t>Derive Leakage Masks</w:t>
      </w:r>
    </w:p>
    <w:p w14:paraId="720F8115" w14:textId="77777777" w:rsidR="004F2519" w:rsidRPr="0029452B" w:rsidRDefault="00000000">
      <w:pPr>
        <w:pStyle w:val="FirstParagraph"/>
        <w:rPr>
          <w:sz w:val="22"/>
          <w:szCs w:val="22"/>
        </w:rPr>
      </w:pPr>
      <w:r w:rsidRPr="0029452B">
        <w:rPr>
          <w:sz w:val="22"/>
          <w:szCs w:val="22"/>
        </w:rPr>
        <w:t>After delineating the initial 10 km leakage belt, we applied a series of exclusion masks to remove areas that are not eligible for leakage accounting as per VM0048/VMD0055 criteria. The creation of these masks ensures that the final leakage belt includes only areas where project-related leakage could occur, excluding areas where deforestation is unlikely or not attributable to project activities. Both VM0048 and VMD0055 explicitly stipulate the removal of certain land categories from the leakage belt to ensure accurate and conservative leakage monitoring. In practice, this meant excluding zones near major roads, wetlands, steep slopes, and existing protected areas. Verra’s guidance also emphasizes confirming the legal definitions and extents of these excluded areas in consultation with local stakeholders and authorities. Notably, spatial datasets for features like wetlands, rural roads, and community protection areas can be highly variable in quality; thus, our mask development included careful verification to align with official definitions and the latest available data. Below, we detail the construction of each mask layer:</w:t>
      </w:r>
    </w:p>
    <w:p w14:paraId="57D7EB74" w14:textId="77777777" w:rsidR="004F2519" w:rsidRPr="0029452B" w:rsidRDefault="00000000">
      <w:pPr>
        <w:pStyle w:val="Heading4"/>
        <w:rPr>
          <w:sz w:val="22"/>
          <w:szCs w:val="22"/>
        </w:rPr>
      </w:pPr>
      <w:bookmarkStart w:id="8" w:name="roads-mask"/>
      <w:r w:rsidRPr="0029452B">
        <w:rPr>
          <w:sz w:val="22"/>
          <w:szCs w:val="22"/>
        </w:rPr>
        <w:t>Roads Mask</w:t>
      </w:r>
    </w:p>
    <w:p w14:paraId="11709F7A" w14:textId="77777777" w:rsidR="004F2519" w:rsidRPr="0029452B" w:rsidRDefault="00000000">
      <w:pPr>
        <w:pStyle w:val="FirstParagraph"/>
        <w:rPr>
          <w:sz w:val="22"/>
          <w:szCs w:val="22"/>
        </w:rPr>
      </w:pPr>
      <w:r w:rsidRPr="0029452B">
        <w:rPr>
          <w:sz w:val="22"/>
          <w:szCs w:val="22"/>
        </w:rPr>
        <w:t>Following leakage belt exclusion criteria outlined in VMD0055, we removed areas that were located within 10km of road infrastructure. This was implemented to reduce false-positive leakage signals.</w:t>
      </w:r>
    </w:p>
    <w:p w14:paraId="28A2D919" w14:textId="77777777" w:rsidR="004F2519" w:rsidRPr="0029452B" w:rsidRDefault="00000000">
      <w:pPr>
        <w:pStyle w:val="BodyText"/>
        <w:rPr>
          <w:sz w:val="22"/>
          <w:szCs w:val="22"/>
        </w:rPr>
      </w:pPr>
      <w:r w:rsidRPr="0029452B">
        <w:rPr>
          <w:i/>
          <w:iCs/>
          <w:sz w:val="22"/>
          <w:szCs w:val="22"/>
        </w:rPr>
        <w:t>Implementation steps:</w:t>
      </w:r>
    </w:p>
    <w:p w14:paraId="0A6F5C64" w14:textId="77777777" w:rsidR="004F2519" w:rsidRPr="0029452B" w:rsidRDefault="00000000">
      <w:pPr>
        <w:pStyle w:val="Compact"/>
        <w:numPr>
          <w:ilvl w:val="0"/>
          <w:numId w:val="12"/>
        </w:numPr>
        <w:rPr>
          <w:sz w:val="22"/>
          <w:szCs w:val="22"/>
        </w:rPr>
      </w:pPr>
      <w:r w:rsidRPr="0029452B">
        <w:rPr>
          <w:sz w:val="22"/>
          <w:szCs w:val="22"/>
        </w:rPr>
        <w:lastRenderedPageBreak/>
        <w:t>Road Data Processing:</w:t>
      </w:r>
    </w:p>
    <w:p w14:paraId="6D3826AB" w14:textId="77777777" w:rsidR="004F2519" w:rsidRPr="0029452B" w:rsidRDefault="00000000">
      <w:pPr>
        <w:pStyle w:val="Compact"/>
        <w:numPr>
          <w:ilvl w:val="1"/>
          <w:numId w:val="13"/>
        </w:numPr>
        <w:rPr>
          <w:sz w:val="22"/>
          <w:szCs w:val="22"/>
        </w:rPr>
      </w:pPr>
      <w:r w:rsidRPr="0029452B">
        <w:rPr>
          <w:sz w:val="22"/>
          <w:szCs w:val="22"/>
        </w:rPr>
        <w:t>Imported and validated two road datasets and checked for geometry errors or merging issues.</w:t>
      </w:r>
    </w:p>
    <w:p w14:paraId="1E304CC2" w14:textId="77777777" w:rsidR="004F2519" w:rsidRPr="0029452B" w:rsidRDefault="00000000">
      <w:pPr>
        <w:pStyle w:val="Compact"/>
        <w:numPr>
          <w:ilvl w:val="1"/>
          <w:numId w:val="13"/>
        </w:numPr>
        <w:rPr>
          <w:sz w:val="22"/>
          <w:szCs w:val="22"/>
        </w:rPr>
      </w:pPr>
      <w:r w:rsidRPr="0029452B">
        <w:rPr>
          <w:sz w:val="22"/>
          <w:szCs w:val="22"/>
        </w:rPr>
        <w:t>The Douglas-Peucker algorithm</w:t>
      </w:r>
      <w:r w:rsidRPr="0029452B">
        <w:rPr>
          <w:rStyle w:val="FootnoteReference"/>
          <w:sz w:val="22"/>
          <w:szCs w:val="22"/>
        </w:rPr>
        <w:footnoteReference w:id="6"/>
      </w:r>
      <w:r w:rsidRPr="0029452B">
        <w:rPr>
          <w:sz w:val="22"/>
          <w:szCs w:val="22"/>
        </w:rPr>
        <w:t xml:space="preserve"> was employed on larger datasets to reduce computational load by simplifying vertex networks, while maintaining structural and linework integrity.</w:t>
      </w:r>
    </w:p>
    <w:p w14:paraId="3DFD71D6" w14:textId="77777777" w:rsidR="004F2519" w:rsidRPr="0029452B" w:rsidRDefault="00000000">
      <w:pPr>
        <w:pStyle w:val="Compact"/>
        <w:numPr>
          <w:ilvl w:val="0"/>
          <w:numId w:val="12"/>
        </w:numPr>
        <w:rPr>
          <w:sz w:val="22"/>
          <w:szCs w:val="22"/>
        </w:rPr>
      </w:pPr>
      <w:r w:rsidRPr="0029452B">
        <w:rPr>
          <w:sz w:val="22"/>
          <w:szCs w:val="22"/>
        </w:rPr>
        <w:t>Buffering roads:</w:t>
      </w:r>
    </w:p>
    <w:p w14:paraId="3F0503E5" w14:textId="77777777" w:rsidR="004F2519" w:rsidRPr="0029452B" w:rsidRDefault="00000000">
      <w:pPr>
        <w:pStyle w:val="Compact"/>
        <w:numPr>
          <w:ilvl w:val="1"/>
          <w:numId w:val="14"/>
        </w:numPr>
        <w:rPr>
          <w:sz w:val="22"/>
          <w:szCs w:val="22"/>
        </w:rPr>
      </w:pPr>
      <w:r w:rsidRPr="0029452B">
        <w:rPr>
          <w:sz w:val="22"/>
          <w:szCs w:val="22"/>
        </w:rPr>
        <w:t>Created 10 km buffer around roads with simplified geometries to produce a leakage exclusion mask.</w:t>
      </w:r>
    </w:p>
    <w:p w14:paraId="3E734A46" w14:textId="77777777" w:rsidR="004F2519" w:rsidRPr="0029452B" w:rsidRDefault="00000000">
      <w:pPr>
        <w:pStyle w:val="Compact"/>
        <w:numPr>
          <w:ilvl w:val="1"/>
          <w:numId w:val="14"/>
        </w:numPr>
        <w:rPr>
          <w:sz w:val="22"/>
          <w:szCs w:val="22"/>
        </w:rPr>
      </w:pPr>
      <w:r w:rsidRPr="0029452B">
        <w:rPr>
          <w:sz w:val="22"/>
          <w:szCs w:val="22"/>
        </w:rPr>
        <w:t>Unified separate buffers into a single comprehensive road mask for spatial consistency.</w:t>
      </w:r>
    </w:p>
    <w:p w14:paraId="67F5305A" w14:textId="77777777" w:rsidR="004F2519" w:rsidRPr="0029452B" w:rsidRDefault="00000000">
      <w:pPr>
        <w:pStyle w:val="SourceCode"/>
        <w:rPr>
          <w:sz w:val="22"/>
          <w:szCs w:val="22"/>
        </w:rPr>
      </w:pPr>
      <w:r w:rsidRPr="0029452B">
        <w:rPr>
          <w:rStyle w:val="NormalTok"/>
          <w:sz w:val="21"/>
          <w:szCs w:val="22"/>
        </w:rPr>
        <w:t xml:space="preserve">roads_ext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Data/ROADS/Archive/Roads_Gola_RSPB-OSM-Combined/Roads_Gola_RSPB-OSM-Merged.shp"</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st_make_valid</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st_cast</w:t>
      </w:r>
      <w:r w:rsidRPr="0029452B">
        <w:rPr>
          <w:rStyle w:val="NormalTok"/>
          <w:sz w:val="21"/>
          <w:szCs w:val="22"/>
        </w:rPr>
        <w:t>(</w:t>
      </w:r>
      <w:r w:rsidRPr="0029452B">
        <w:rPr>
          <w:rStyle w:val="StringTok"/>
          <w:sz w:val="21"/>
          <w:szCs w:val="22"/>
        </w:rPr>
        <w:t>"MULTILINESTRING"</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rmapshaper</w:t>
      </w:r>
      <w:r w:rsidRPr="0029452B">
        <w:rPr>
          <w:rStyle w:val="SpecialCharTok"/>
          <w:sz w:val="21"/>
          <w:szCs w:val="22"/>
        </w:rPr>
        <w:t>::</w:t>
      </w:r>
      <w:r w:rsidRPr="0029452B">
        <w:rPr>
          <w:rStyle w:val="FunctionTok"/>
          <w:sz w:val="21"/>
          <w:szCs w:val="22"/>
        </w:rPr>
        <w:t>ms_simplify</w:t>
      </w:r>
      <w:r w:rsidRPr="0029452B">
        <w:rPr>
          <w:rStyle w:val="NormalTok"/>
          <w:sz w:val="21"/>
          <w:szCs w:val="22"/>
        </w:rPr>
        <w:t>(</w:t>
      </w:r>
      <w:r w:rsidRPr="0029452B">
        <w:rPr>
          <w:rStyle w:val="AttributeTok"/>
          <w:sz w:val="21"/>
          <w:szCs w:val="22"/>
        </w:rPr>
        <w:t>keep=</w:t>
      </w:r>
      <w:r w:rsidRPr="0029452B">
        <w:rPr>
          <w:rStyle w:val="FloatTok"/>
          <w:sz w:val="21"/>
          <w:szCs w:val="22"/>
        </w:rPr>
        <w:t>0.5</w:t>
      </w:r>
      <w:r w:rsidRPr="0029452B">
        <w:rPr>
          <w:rStyle w:val="NormalTok"/>
          <w:sz w:val="21"/>
          <w:szCs w:val="22"/>
        </w:rPr>
        <w:t>)</w:t>
      </w:r>
      <w:r w:rsidRPr="0029452B">
        <w:rPr>
          <w:sz w:val="22"/>
          <w:szCs w:val="22"/>
        </w:rPr>
        <w:br/>
      </w:r>
      <w:r w:rsidRPr="0029452B">
        <w:rPr>
          <w:rStyle w:val="NormalTok"/>
          <w:sz w:val="21"/>
          <w:szCs w:val="22"/>
        </w:rPr>
        <w:t xml:space="preserve">roads_one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"~/Library/CloudStorage/OneDrive-WinrockInternationalInstituteforAgriculturalDevelopment/20087 - RSPB Gola Feasibility/Deliverables/Spatial Data/ROADS/Archive/roads_simplified_one.shp"</w:t>
      </w:r>
      <w:r w:rsidRPr="0029452B">
        <w:rPr>
          <w:rStyle w:val="NormalTok"/>
          <w:sz w:val="21"/>
          <w:szCs w:val="22"/>
        </w:rPr>
        <w:t>)</w:t>
      </w:r>
      <w:r w:rsidRPr="0029452B">
        <w:rPr>
          <w:sz w:val="22"/>
          <w:szCs w:val="22"/>
        </w:rPr>
        <w:br/>
      </w:r>
      <w:r w:rsidRPr="0029452B">
        <w:rPr>
          <w:rStyle w:val="NormalTok"/>
          <w:sz w:val="21"/>
          <w:szCs w:val="22"/>
        </w:rPr>
        <w:t xml:space="preserve">roads_two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"~/Library/CloudStorage/OneDrive-WinrockInternationalInstituteforAgriculturalDevelopment/20087 - RSPB Gola Feasibility/Deliverables/Spatial Data/ROADS/Archive/roads_simplified_two.shp"</w:t>
      </w:r>
      <w:r w:rsidRPr="0029452B">
        <w:rPr>
          <w:rStyle w:val="NormalTok"/>
          <w:sz w:val="21"/>
          <w:szCs w:val="22"/>
        </w:rPr>
        <w:t>)</w:t>
      </w:r>
      <w:r w:rsidRPr="0029452B">
        <w:rPr>
          <w:sz w:val="22"/>
          <w:szCs w:val="22"/>
        </w:rPr>
        <w:br/>
      </w:r>
      <w:r w:rsidRPr="0029452B">
        <w:rPr>
          <w:sz w:val="22"/>
          <w:szCs w:val="22"/>
        </w:rPr>
        <w:br/>
      </w:r>
      <w:r w:rsidRPr="0029452B">
        <w:rPr>
          <w:rStyle w:val="CommentTok"/>
          <w:sz w:val="21"/>
          <w:szCs w:val="22"/>
        </w:rPr>
        <w:t xml:space="preserve"># we have simplify mask shapefiles and split them up to shorten computing </w:t>
      </w:r>
      <w:r w:rsidRPr="0029452B">
        <w:rPr>
          <w:sz w:val="22"/>
          <w:szCs w:val="22"/>
        </w:rPr>
        <w:br/>
      </w:r>
      <w:r w:rsidRPr="0029452B">
        <w:rPr>
          <w:rStyle w:val="CommentTok"/>
          <w:sz w:val="21"/>
          <w:szCs w:val="22"/>
        </w:rPr>
        <w:t># time &amp; avoid crashing. See option for "harsh" simplification on line 163</w:t>
      </w:r>
      <w:r w:rsidRPr="0029452B">
        <w:rPr>
          <w:sz w:val="22"/>
          <w:szCs w:val="22"/>
        </w:rPr>
        <w:br/>
      </w:r>
      <w:r w:rsidRPr="0029452B">
        <w:rPr>
          <w:rStyle w:val="NormalTok"/>
          <w:sz w:val="21"/>
          <w:szCs w:val="22"/>
        </w:rPr>
        <w:t xml:space="preserve">roads_one_simplified </w:t>
      </w:r>
      <w:r w:rsidRPr="0029452B">
        <w:rPr>
          <w:rStyle w:val="OtherTok"/>
          <w:sz w:val="21"/>
          <w:szCs w:val="22"/>
        </w:rPr>
        <w:t>=</w:t>
      </w:r>
      <w:r w:rsidRPr="0029452B">
        <w:rPr>
          <w:rStyle w:val="NormalTok"/>
          <w:sz w:val="21"/>
          <w:szCs w:val="22"/>
        </w:rPr>
        <w:t xml:space="preserve"> roads_one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st_make_valid</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st_cast</w:t>
      </w:r>
      <w:r w:rsidRPr="0029452B">
        <w:rPr>
          <w:rStyle w:val="NormalTok"/>
          <w:sz w:val="21"/>
          <w:szCs w:val="22"/>
        </w:rPr>
        <w:t>(</w:t>
      </w:r>
      <w:r w:rsidRPr="0029452B">
        <w:rPr>
          <w:rStyle w:val="StringTok"/>
          <w:sz w:val="21"/>
          <w:szCs w:val="22"/>
        </w:rPr>
        <w:t>"MULTILINESTRING"</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rmapshaper</w:t>
      </w:r>
      <w:r w:rsidRPr="0029452B">
        <w:rPr>
          <w:rStyle w:val="SpecialCharTok"/>
          <w:sz w:val="21"/>
          <w:szCs w:val="22"/>
        </w:rPr>
        <w:t>::</w:t>
      </w:r>
      <w:r w:rsidRPr="0029452B">
        <w:rPr>
          <w:rStyle w:val="FunctionTok"/>
          <w:sz w:val="21"/>
          <w:szCs w:val="22"/>
        </w:rPr>
        <w:t>ms_simplify</w:t>
      </w:r>
      <w:r w:rsidRPr="0029452B">
        <w:rPr>
          <w:rStyle w:val="NormalTok"/>
          <w:sz w:val="21"/>
          <w:szCs w:val="22"/>
        </w:rPr>
        <w:t>(</w:t>
      </w:r>
      <w:r w:rsidRPr="0029452B">
        <w:rPr>
          <w:rStyle w:val="AttributeTok"/>
          <w:sz w:val="21"/>
          <w:szCs w:val="22"/>
        </w:rPr>
        <w:t>keep=</w:t>
      </w:r>
      <w:r w:rsidRPr="0029452B">
        <w:rPr>
          <w:rStyle w:val="FloatTok"/>
          <w:sz w:val="21"/>
          <w:szCs w:val="22"/>
        </w:rPr>
        <w:t>0.5</w:t>
      </w:r>
      <w:r w:rsidRPr="0029452B">
        <w:rPr>
          <w:rStyle w:val="NormalTok"/>
          <w:sz w:val="21"/>
          <w:szCs w:val="22"/>
        </w:rPr>
        <w:t>)</w:t>
      </w:r>
      <w:r w:rsidRPr="0029452B">
        <w:rPr>
          <w:sz w:val="22"/>
          <w:szCs w:val="22"/>
        </w:rPr>
        <w:br/>
      </w:r>
      <w:r w:rsidRPr="0029452B">
        <w:rPr>
          <w:rStyle w:val="NormalTok"/>
          <w:sz w:val="21"/>
          <w:szCs w:val="22"/>
        </w:rPr>
        <w:t xml:space="preserve">roads_two_simplified </w:t>
      </w:r>
      <w:r w:rsidRPr="0029452B">
        <w:rPr>
          <w:rStyle w:val="OtherTok"/>
          <w:sz w:val="21"/>
          <w:szCs w:val="22"/>
        </w:rPr>
        <w:t>=</w:t>
      </w:r>
      <w:r w:rsidRPr="0029452B">
        <w:rPr>
          <w:rStyle w:val="NormalTok"/>
          <w:sz w:val="21"/>
          <w:szCs w:val="22"/>
        </w:rPr>
        <w:t xml:space="preserve"> roads_two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st_make_valid</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st_cast</w:t>
      </w:r>
      <w:r w:rsidRPr="0029452B">
        <w:rPr>
          <w:rStyle w:val="NormalTok"/>
          <w:sz w:val="21"/>
          <w:szCs w:val="22"/>
        </w:rPr>
        <w:t>(</w:t>
      </w:r>
      <w:r w:rsidRPr="0029452B">
        <w:rPr>
          <w:rStyle w:val="StringTok"/>
          <w:sz w:val="21"/>
          <w:szCs w:val="22"/>
        </w:rPr>
        <w:t>"MULTILINESTRING"</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rmapshaper</w:t>
      </w:r>
      <w:r w:rsidRPr="0029452B">
        <w:rPr>
          <w:rStyle w:val="SpecialCharTok"/>
          <w:sz w:val="21"/>
          <w:szCs w:val="22"/>
        </w:rPr>
        <w:t>::</w:t>
      </w:r>
      <w:r w:rsidRPr="0029452B">
        <w:rPr>
          <w:rStyle w:val="FunctionTok"/>
          <w:sz w:val="21"/>
          <w:szCs w:val="22"/>
        </w:rPr>
        <w:t>ms_simplify</w:t>
      </w:r>
      <w:r w:rsidRPr="0029452B">
        <w:rPr>
          <w:rStyle w:val="NormalTok"/>
          <w:sz w:val="21"/>
          <w:szCs w:val="22"/>
        </w:rPr>
        <w:t>(</w:t>
      </w:r>
      <w:r w:rsidRPr="0029452B">
        <w:rPr>
          <w:rStyle w:val="AttributeTok"/>
          <w:sz w:val="21"/>
          <w:szCs w:val="22"/>
        </w:rPr>
        <w:t>keep=</w:t>
      </w:r>
      <w:r w:rsidRPr="0029452B">
        <w:rPr>
          <w:rStyle w:val="FloatTok"/>
          <w:sz w:val="21"/>
          <w:szCs w:val="22"/>
        </w:rPr>
        <w:t>0.5</w:t>
      </w:r>
      <w:r w:rsidRPr="0029452B">
        <w:rPr>
          <w:rStyle w:val="NormalTok"/>
          <w:sz w:val="21"/>
          <w:szCs w:val="22"/>
        </w:rPr>
        <w:t>)</w:t>
      </w:r>
      <w:r w:rsidRPr="0029452B">
        <w:rPr>
          <w:sz w:val="22"/>
          <w:szCs w:val="22"/>
        </w:rPr>
        <w:br/>
      </w:r>
      <w:r w:rsidRPr="0029452B">
        <w:rPr>
          <w:sz w:val="22"/>
          <w:szCs w:val="22"/>
        </w:rPr>
        <w:br/>
      </w:r>
      <w:r w:rsidRPr="0029452B">
        <w:rPr>
          <w:rStyle w:val="CommentTok"/>
          <w:sz w:val="21"/>
          <w:szCs w:val="22"/>
        </w:rPr>
        <w:t># bigger file needs more simplificaiotn</w:t>
      </w:r>
      <w:r w:rsidRPr="0029452B">
        <w:rPr>
          <w:sz w:val="22"/>
          <w:szCs w:val="22"/>
        </w:rPr>
        <w:br/>
      </w:r>
      <w:r w:rsidRPr="0029452B">
        <w:rPr>
          <w:rStyle w:val="NormalTok"/>
          <w:sz w:val="21"/>
          <w:szCs w:val="22"/>
        </w:rPr>
        <w:t xml:space="preserve">roads_one_simplified_harsh </w:t>
      </w:r>
      <w:r w:rsidRPr="0029452B">
        <w:rPr>
          <w:rStyle w:val="OtherTok"/>
          <w:sz w:val="21"/>
          <w:szCs w:val="22"/>
        </w:rPr>
        <w:t>=</w:t>
      </w:r>
      <w:r w:rsidRPr="0029452B">
        <w:rPr>
          <w:rStyle w:val="NormalTok"/>
          <w:sz w:val="21"/>
          <w:szCs w:val="22"/>
        </w:rPr>
        <w:t xml:space="preserve"> rmapshaper</w:t>
      </w:r>
      <w:r w:rsidRPr="0029452B">
        <w:rPr>
          <w:rStyle w:val="SpecialCharTok"/>
          <w:sz w:val="21"/>
          <w:szCs w:val="22"/>
        </w:rPr>
        <w:t>::</w:t>
      </w:r>
      <w:r w:rsidRPr="0029452B">
        <w:rPr>
          <w:rStyle w:val="FunctionTok"/>
          <w:sz w:val="21"/>
          <w:szCs w:val="22"/>
        </w:rPr>
        <w:t>ms_simplify</w:t>
      </w:r>
      <w:r w:rsidRPr="0029452B">
        <w:rPr>
          <w:rStyle w:val="NormalTok"/>
          <w:sz w:val="21"/>
          <w:szCs w:val="22"/>
        </w:rPr>
        <w:t>(</w:t>
      </w:r>
      <w:r w:rsidRPr="0029452B">
        <w:rPr>
          <w:sz w:val="22"/>
          <w:szCs w:val="22"/>
        </w:rPr>
        <w:br/>
      </w:r>
      <w:r w:rsidRPr="0029452B">
        <w:rPr>
          <w:rStyle w:val="NormalTok"/>
          <w:sz w:val="21"/>
          <w:szCs w:val="22"/>
        </w:rPr>
        <w:t xml:space="preserve">  roads_one_simplified, </w:t>
      </w:r>
      <w:r w:rsidRPr="0029452B">
        <w:rPr>
          <w:rStyle w:val="AttributeTok"/>
          <w:sz w:val="21"/>
          <w:szCs w:val="22"/>
        </w:rPr>
        <w:t>keep=</w:t>
      </w:r>
      <w:r w:rsidRPr="0029452B">
        <w:rPr>
          <w:rStyle w:val="FloatTok"/>
          <w:sz w:val="21"/>
          <w:szCs w:val="22"/>
        </w:rPr>
        <w:t>0.01</w:t>
      </w:r>
      <w:r w:rsidRPr="0029452B">
        <w:rPr>
          <w:rStyle w:val="NormalTok"/>
          <w:sz w:val="21"/>
          <w:szCs w:val="22"/>
        </w:rPr>
        <w:t xml:space="preserve">) </w:t>
      </w:r>
      <w:r w:rsidRPr="0029452B">
        <w:rPr>
          <w:sz w:val="22"/>
          <w:szCs w:val="22"/>
        </w:rPr>
        <w:br/>
      </w:r>
      <w:r w:rsidRPr="0029452B">
        <w:rPr>
          <w:sz w:val="22"/>
          <w:szCs w:val="22"/>
        </w:rPr>
        <w:br/>
      </w:r>
      <w:r w:rsidRPr="0029452B">
        <w:rPr>
          <w:rStyle w:val="CommentTok"/>
          <w:sz w:val="21"/>
          <w:szCs w:val="22"/>
        </w:rPr>
        <w:t xml:space="preserve"># now apply buffer operation, but note this takes time. Its </w:t>
      </w:r>
      <w:r w:rsidRPr="0029452B">
        <w:rPr>
          <w:sz w:val="22"/>
          <w:szCs w:val="22"/>
        </w:rPr>
        <w:br/>
      </w:r>
      <w:r w:rsidRPr="0029452B">
        <w:rPr>
          <w:rStyle w:val="CommentTok"/>
          <w:sz w:val="21"/>
          <w:szCs w:val="22"/>
        </w:rPr>
        <w:t># advised processing inputs as much as possible before running</w:t>
      </w:r>
      <w:r w:rsidRPr="0029452B">
        <w:rPr>
          <w:sz w:val="22"/>
          <w:szCs w:val="22"/>
        </w:rPr>
        <w:br/>
      </w:r>
      <w:r w:rsidRPr="0029452B">
        <w:rPr>
          <w:rStyle w:val="NormalTok"/>
          <w:sz w:val="21"/>
          <w:szCs w:val="22"/>
        </w:rPr>
        <w:t xml:space="preserve">roads_one_buffer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st_buffer</w:t>
      </w:r>
      <w:r w:rsidRPr="0029452B">
        <w:rPr>
          <w:rStyle w:val="NormalTok"/>
          <w:sz w:val="21"/>
          <w:szCs w:val="22"/>
        </w:rPr>
        <w:t>(</w:t>
      </w:r>
      <w:r w:rsidRPr="0029452B">
        <w:rPr>
          <w:sz w:val="22"/>
          <w:szCs w:val="22"/>
        </w:rPr>
        <w:br/>
      </w:r>
      <w:r w:rsidRPr="0029452B">
        <w:rPr>
          <w:rStyle w:val="NormalTok"/>
          <w:sz w:val="21"/>
          <w:szCs w:val="22"/>
        </w:rPr>
        <w:t xml:space="preserve">  roads_one_simplified_harsh, </w:t>
      </w:r>
      <w:r w:rsidRPr="0029452B">
        <w:rPr>
          <w:sz w:val="22"/>
          <w:szCs w:val="22"/>
        </w:rPr>
        <w:br/>
      </w:r>
      <w:r w:rsidRPr="0029452B">
        <w:rPr>
          <w:rStyle w:val="NormalTok"/>
          <w:sz w:val="21"/>
          <w:szCs w:val="22"/>
        </w:rPr>
        <w:t xml:space="preserve">  </w:t>
      </w:r>
      <w:r w:rsidRPr="0029452B">
        <w:rPr>
          <w:rStyle w:val="AttributeTok"/>
          <w:sz w:val="21"/>
          <w:szCs w:val="22"/>
        </w:rPr>
        <w:t>dist =</w:t>
      </w:r>
      <w:r w:rsidRPr="0029452B">
        <w:rPr>
          <w:rStyle w:val="NormalTok"/>
          <w:sz w:val="21"/>
          <w:szCs w:val="22"/>
        </w:rPr>
        <w:t xml:space="preserve"> </w:t>
      </w:r>
      <w:r w:rsidRPr="0029452B">
        <w:rPr>
          <w:rStyle w:val="DecValTok"/>
          <w:sz w:val="21"/>
          <w:szCs w:val="22"/>
        </w:rPr>
        <w:t>10000</w:t>
      </w:r>
      <w:r w:rsidRPr="0029452B">
        <w:rPr>
          <w:rStyle w:val="NormalTok"/>
          <w:sz w:val="21"/>
          <w:szCs w:val="22"/>
        </w:rPr>
        <w:t xml:space="preserve">, </w:t>
      </w:r>
      <w:r w:rsidRPr="0029452B">
        <w:rPr>
          <w:sz w:val="22"/>
          <w:szCs w:val="22"/>
        </w:rPr>
        <w:br/>
      </w:r>
      <w:r w:rsidRPr="0029452B">
        <w:rPr>
          <w:rStyle w:val="NormalTok"/>
          <w:sz w:val="21"/>
          <w:szCs w:val="22"/>
        </w:rPr>
        <w:t xml:space="preserve">  </w:t>
      </w:r>
      <w:r w:rsidRPr="0029452B">
        <w:rPr>
          <w:rStyle w:val="AttributeTok"/>
          <w:sz w:val="21"/>
          <w:szCs w:val="22"/>
        </w:rPr>
        <w:t>nQuadSegs =</w:t>
      </w:r>
      <w:r w:rsidRPr="0029452B">
        <w:rPr>
          <w:rStyle w:val="NormalTok"/>
          <w:sz w:val="21"/>
          <w:szCs w:val="22"/>
        </w:rPr>
        <w:t xml:space="preserve"> </w:t>
      </w:r>
      <w:r w:rsidRPr="0029452B">
        <w:rPr>
          <w:rStyle w:val="DecValTok"/>
          <w:sz w:val="21"/>
          <w:szCs w:val="22"/>
        </w:rPr>
        <w:t>5</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endCapStyle=</w:t>
      </w:r>
      <w:r w:rsidRPr="0029452B">
        <w:rPr>
          <w:rStyle w:val="StringTok"/>
          <w:sz w:val="21"/>
          <w:szCs w:val="22"/>
        </w:rPr>
        <w:t>"ROUND"</w:t>
      </w:r>
      <w:r w:rsidRPr="0029452B">
        <w:rPr>
          <w:rStyle w:val="NormalTok"/>
          <w:sz w:val="21"/>
          <w:szCs w:val="22"/>
        </w:rPr>
        <w:t xml:space="preserve">, </w:t>
      </w:r>
      <w:r w:rsidRPr="0029452B">
        <w:rPr>
          <w:sz w:val="22"/>
          <w:szCs w:val="22"/>
        </w:rPr>
        <w:br/>
      </w:r>
      <w:r w:rsidRPr="0029452B">
        <w:rPr>
          <w:rStyle w:val="NormalTok"/>
          <w:sz w:val="21"/>
          <w:szCs w:val="22"/>
        </w:rPr>
        <w:lastRenderedPageBreak/>
        <w:t xml:space="preserve">  </w:t>
      </w:r>
      <w:r w:rsidRPr="0029452B">
        <w:rPr>
          <w:rStyle w:val="AttributeTok"/>
          <w:sz w:val="21"/>
          <w:szCs w:val="22"/>
        </w:rPr>
        <w:t>joinStyle =</w:t>
      </w:r>
      <w:r w:rsidRPr="0029452B">
        <w:rPr>
          <w:rStyle w:val="NormalTok"/>
          <w:sz w:val="21"/>
          <w:szCs w:val="22"/>
        </w:rPr>
        <w:t xml:space="preserve"> </w:t>
      </w:r>
      <w:r w:rsidRPr="0029452B">
        <w:rPr>
          <w:rStyle w:val="StringTok"/>
          <w:sz w:val="21"/>
          <w:szCs w:val="22"/>
        </w:rPr>
        <w:t>"ROUND"</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mitreLimit =</w:t>
      </w:r>
      <w:r w:rsidRPr="0029452B">
        <w:rPr>
          <w:rStyle w:val="NormalTok"/>
          <w:sz w:val="21"/>
          <w:szCs w:val="22"/>
        </w:rPr>
        <w:t xml:space="preserve"> </w:t>
      </w:r>
      <w:r w:rsidRPr="0029452B">
        <w:rPr>
          <w:rStyle w:val="DecValTok"/>
          <w:sz w:val="21"/>
          <w:szCs w:val="22"/>
        </w:rPr>
        <w:t>1</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singleSide =</w:t>
      </w:r>
      <w:r w:rsidRPr="0029452B">
        <w:rPr>
          <w:rStyle w:val="NormalTok"/>
          <w:sz w:val="21"/>
          <w:szCs w:val="22"/>
        </w:rPr>
        <w:t xml:space="preserve"> </w:t>
      </w:r>
      <w:r w:rsidRPr="0029452B">
        <w:rPr>
          <w:rStyle w:val="ConstantTok"/>
          <w:sz w:val="21"/>
          <w:szCs w:val="22"/>
        </w:rPr>
        <w:t>FALSE</w:t>
      </w:r>
      <w:r w:rsidRPr="0029452B">
        <w:rPr>
          <w:sz w:val="22"/>
          <w:szCs w:val="22"/>
        </w:rPr>
        <w:br/>
      </w:r>
      <w:r w:rsidRPr="0029452B">
        <w:rPr>
          <w:rStyle w:val="NormalTok"/>
          <w:sz w:val="21"/>
          <w:szCs w:val="22"/>
        </w:rPr>
        <w:t xml:space="preserve">  )</w:t>
      </w:r>
      <w:r w:rsidRPr="0029452B">
        <w:rPr>
          <w:sz w:val="22"/>
          <w:szCs w:val="22"/>
        </w:rPr>
        <w:br/>
      </w:r>
      <w:r w:rsidRPr="0029452B">
        <w:rPr>
          <w:sz w:val="22"/>
          <w:szCs w:val="22"/>
        </w:rPr>
        <w:br/>
      </w:r>
      <w:r w:rsidRPr="0029452B">
        <w:rPr>
          <w:rStyle w:val="NormalTok"/>
          <w:sz w:val="21"/>
          <w:szCs w:val="22"/>
        </w:rPr>
        <w:t xml:space="preserve">roads_two_buffer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st_buffer</w:t>
      </w:r>
      <w:r w:rsidRPr="0029452B">
        <w:rPr>
          <w:rStyle w:val="NormalTok"/>
          <w:sz w:val="21"/>
          <w:szCs w:val="22"/>
        </w:rPr>
        <w:t>(</w:t>
      </w:r>
      <w:r w:rsidRPr="0029452B">
        <w:rPr>
          <w:sz w:val="22"/>
          <w:szCs w:val="22"/>
        </w:rPr>
        <w:br/>
      </w:r>
      <w:r w:rsidRPr="0029452B">
        <w:rPr>
          <w:rStyle w:val="NormalTok"/>
          <w:sz w:val="21"/>
          <w:szCs w:val="22"/>
        </w:rPr>
        <w:t xml:space="preserve">  roads_two_simplified, </w:t>
      </w:r>
      <w:r w:rsidRPr="0029452B">
        <w:rPr>
          <w:sz w:val="22"/>
          <w:szCs w:val="22"/>
        </w:rPr>
        <w:br/>
      </w:r>
      <w:r w:rsidRPr="0029452B">
        <w:rPr>
          <w:rStyle w:val="NormalTok"/>
          <w:sz w:val="21"/>
          <w:szCs w:val="22"/>
        </w:rPr>
        <w:t xml:space="preserve">  </w:t>
      </w:r>
      <w:r w:rsidRPr="0029452B">
        <w:rPr>
          <w:rStyle w:val="AttributeTok"/>
          <w:sz w:val="21"/>
          <w:szCs w:val="22"/>
        </w:rPr>
        <w:t>dist =</w:t>
      </w:r>
      <w:r w:rsidRPr="0029452B">
        <w:rPr>
          <w:rStyle w:val="NormalTok"/>
          <w:sz w:val="21"/>
          <w:szCs w:val="22"/>
        </w:rPr>
        <w:t xml:space="preserve"> </w:t>
      </w:r>
      <w:r w:rsidRPr="0029452B">
        <w:rPr>
          <w:rStyle w:val="DecValTok"/>
          <w:sz w:val="21"/>
          <w:szCs w:val="22"/>
        </w:rPr>
        <w:t>10000</w:t>
      </w:r>
      <w:r w:rsidRPr="0029452B">
        <w:rPr>
          <w:rStyle w:val="NormalTok"/>
          <w:sz w:val="21"/>
          <w:szCs w:val="22"/>
        </w:rPr>
        <w:t xml:space="preserve">, </w:t>
      </w:r>
      <w:r w:rsidRPr="0029452B">
        <w:rPr>
          <w:sz w:val="22"/>
          <w:szCs w:val="22"/>
        </w:rPr>
        <w:br/>
      </w:r>
      <w:r w:rsidRPr="0029452B">
        <w:rPr>
          <w:rStyle w:val="NormalTok"/>
          <w:sz w:val="21"/>
          <w:szCs w:val="22"/>
        </w:rPr>
        <w:t xml:space="preserve">  </w:t>
      </w:r>
      <w:r w:rsidRPr="0029452B">
        <w:rPr>
          <w:rStyle w:val="AttributeTok"/>
          <w:sz w:val="21"/>
          <w:szCs w:val="22"/>
        </w:rPr>
        <w:t>nQuadSegs =</w:t>
      </w:r>
      <w:r w:rsidRPr="0029452B">
        <w:rPr>
          <w:rStyle w:val="NormalTok"/>
          <w:sz w:val="21"/>
          <w:szCs w:val="22"/>
        </w:rPr>
        <w:t xml:space="preserve"> </w:t>
      </w:r>
      <w:r w:rsidRPr="0029452B">
        <w:rPr>
          <w:rStyle w:val="DecValTok"/>
          <w:sz w:val="21"/>
          <w:szCs w:val="22"/>
        </w:rPr>
        <w:t>5</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endCapStyle=</w:t>
      </w:r>
      <w:r w:rsidRPr="0029452B">
        <w:rPr>
          <w:rStyle w:val="StringTok"/>
          <w:sz w:val="21"/>
          <w:szCs w:val="22"/>
        </w:rPr>
        <w:t>"ROUND"</w:t>
      </w:r>
      <w:r w:rsidRPr="0029452B">
        <w:rPr>
          <w:rStyle w:val="NormalTok"/>
          <w:sz w:val="21"/>
          <w:szCs w:val="22"/>
        </w:rPr>
        <w:t xml:space="preserve">, </w:t>
      </w:r>
      <w:r w:rsidRPr="0029452B">
        <w:rPr>
          <w:sz w:val="22"/>
          <w:szCs w:val="22"/>
        </w:rPr>
        <w:br/>
      </w:r>
      <w:r w:rsidRPr="0029452B">
        <w:rPr>
          <w:rStyle w:val="NormalTok"/>
          <w:sz w:val="21"/>
          <w:szCs w:val="22"/>
        </w:rPr>
        <w:t xml:space="preserve">  </w:t>
      </w:r>
      <w:r w:rsidRPr="0029452B">
        <w:rPr>
          <w:rStyle w:val="AttributeTok"/>
          <w:sz w:val="21"/>
          <w:szCs w:val="22"/>
        </w:rPr>
        <w:t>joinStyle =</w:t>
      </w:r>
      <w:r w:rsidRPr="0029452B">
        <w:rPr>
          <w:rStyle w:val="NormalTok"/>
          <w:sz w:val="21"/>
          <w:szCs w:val="22"/>
        </w:rPr>
        <w:t xml:space="preserve"> </w:t>
      </w:r>
      <w:r w:rsidRPr="0029452B">
        <w:rPr>
          <w:rStyle w:val="StringTok"/>
          <w:sz w:val="21"/>
          <w:szCs w:val="22"/>
        </w:rPr>
        <w:t>"ROUND"</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mitreLimit =</w:t>
      </w:r>
      <w:r w:rsidRPr="0029452B">
        <w:rPr>
          <w:rStyle w:val="NormalTok"/>
          <w:sz w:val="21"/>
          <w:szCs w:val="22"/>
        </w:rPr>
        <w:t xml:space="preserve"> </w:t>
      </w:r>
      <w:r w:rsidRPr="0029452B">
        <w:rPr>
          <w:rStyle w:val="DecValTok"/>
          <w:sz w:val="21"/>
          <w:szCs w:val="22"/>
        </w:rPr>
        <w:t>1</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singleSide =</w:t>
      </w:r>
      <w:r w:rsidRPr="0029452B">
        <w:rPr>
          <w:rStyle w:val="NormalTok"/>
          <w:sz w:val="21"/>
          <w:szCs w:val="22"/>
        </w:rPr>
        <w:t xml:space="preserve"> </w:t>
      </w:r>
      <w:r w:rsidRPr="0029452B">
        <w:rPr>
          <w:rStyle w:val="ConstantTok"/>
          <w:sz w:val="21"/>
          <w:szCs w:val="22"/>
        </w:rPr>
        <w:t>FALSE</w:t>
      </w:r>
      <w:r w:rsidRPr="0029452B">
        <w:rPr>
          <w:sz w:val="22"/>
          <w:szCs w:val="22"/>
        </w:rPr>
        <w:br/>
      </w:r>
      <w:r w:rsidRPr="0029452B">
        <w:rPr>
          <w:rStyle w:val="NormalTok"/>
          <w:sz w:val="21"/>
          <w:szCs w:val="22"/>
        </w:rPr>
        <w:t xml:space="preserve">  )</w:t>
      </w:r>
      <w:r w:rsidRPr="0029452B">
        <w:rPr>
          <w:sz w:val="22"/>
          <w:szCs w:val="22"/>
        </w:rPr>
        <w:br/>
      </w:r>
      <w:r w:rsidRPr="0029452B">
        <w:rPr>
          <w:sz w:val="22"/>
          <w:szCs w:val="22"/>
        </w:rPr>
        <w:br/>
      </w:r>
      <w:r w:rsidRPr="0029452B">
        <w:rPr>
          <w:rStyle w:val="CommentTok"/>
          <w:sz w:val="21"/>
          <w:szCs w:val="22"/>
        </w:rPr>
        <w:t># Combine, dissolve and cast to single feature</w:t>
      </w:r>
      <w:r w:rsidRPr="0029452B">
        <w:rPr>
          <w:sz w:val="22"/>
          <w:szCs w:val="22"/>
        </w:rPr>
        <w:br/>
      </w:r>
      <w:r w:rsidRPr="0029452B">
        <w:rPr>
          <w:rStyle w:val="NormalTok"/>
          <w:sz w:val="21"/>
          <w:szCs w:val="22"/>
        </w:rPr>
        <w:t xml:space="preserve">roads_mask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st_combine</w:t>
      </w:r>
      <w:r w:rsidRPr="0029452B">
        <w:rPr>
          <w:rStyle w:val="NormalTok"/>
          <w:sz w:val="21"/>
          <w:szCs w:val="22"/>
        </w:rPr>
        <w:t xml:space="preserve">(roads_one_buffer, roads_two_buffer) </w:t>
      </w:r>
      <w:r w:rsidRPr="0029452B">
        <w:rPr>
          <w:rStyle w:val="SpecialCharTok"/>
          <w:sz w:val="21"/>
          <w:szCs w:val="22"/>
        </w:rPr>
        <w:t>|&gt;</w:t>
      </w:r>
      <w:r w:rsidRPr="0029452B">
        <w:rPr>
          <w:sz w:val="22"/>
          <w:szCs w:val="22"/>
        </w:rPr>
        <w:br/>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st_union</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st_cast</w:t>
      </w:r>
      <w:r w:rsidRPr="0029452B">
        <w:rPr>
          <w:rStyle w:val="NormalTok"/>
          <w:sz w:val="21"/>
          <w:szCs w:val="22"/>
        </w:rPr>
        <w:t>(</w:t>
      </w:r>
      <w:r w:rsidRPr="0029452B">
        <w:rPr>
          <w:rStyle w:val="StringTok"/>
          <w:sz w:val="21"/>
          <w:szCs w:val="22"/>
        </w:rPr>
        <w:t>"POLYGON"</w:t>
      </w:r>
      <w:r w:rsidRPr="0029452B">
        <w:rPr>
          <w:rStyle w:val="NormalTok"/>
          <w:sz w:val="21"/>
          <w:szCs w:val="22"/>
        </w:rPr>
        <w:t>)</w:t>
      </w:r>
      <w:r w:rsidRPr="0029452B">
        <w:rPr>
          <w:sz w:val="22"/>
          <w:szCs w:val="22"/>
        </w:rPr>
        <w:br/>
      </w:r>
      <w:r w:rsidRPr="0029452B">
        <w:rPr>
          <w:sz w:val="22"/>
          <w:szCs w:val="22"/>
        </w:rPr>
        <w:br/>
      </w:r>
      <w:r w:rsidRPr="0029452B">
        <w:rPr>
          <w:rStyle w:val="CommentTok"/>
          <w:sz w:val="21"/>
          <w:szCs w:val="22"/>
        </w:rPr>
        <w:t># Visual check</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tmap_mode</w:t>
      </w:r>
      <w:r w:rsidRPr="0029452B">
        <w:rPr>
          <w:rStyle w:val="NormalTok"/>
          <w:sz w:val="21"/>
          <w:szCs w:val="22"/>
        </w:rPr>
        <w:t>(</w:t>
      </w:r>
      <w:r w:rsidRPr="0029452B">
        <w:rPr>
          <w:rStyle w:val="StringTok"/>
          <w:sz w:val="21"/>
          <w:szCs w:val="22"/>
        </w:rPr>
        <w:t>"view"</w:t>
      </w:r>
      <w:r w:rsidRPr="0029452B">
        <w:rPr>
          <w:rStyle w:val="NormalTok"/>
          <w:sz w:val="21"/>
          <w:szCs w:val="22"/>
        </w:rPr>
        <w:t>)</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(roads_mask)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0</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(roads_one_simplified_harsh)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tm_lines</w:t>
      </w:r>
      <w:r w:rsidRPr="0029452B">
        <w:rPr>
          <w:rStyle w:val="NormalTok"/>
          <w:sz w:val="21"/>
          <w:szCs w:val="22"/>
        </w:rPr>
        <w:t>(</w:t>
      </w:r>
      <w:r w:rsidRPr="0029452B">
        <w:rPr>
          <w:rStyle w:val="AttributeTok"/>
          <w:sz w:val="21"/>
          <w:szCs w:val="22"/>
        </w:rPr>
        <w:t>lwd=</w:t>
      </w:r>
      <w:r w:rsidRPr="0029452B">
        <w:rPr>
          <w:rStyle w:val="DecValTok"/>
          <w:sz w:val="21"/>
          <w:szCs w:val="22"/>
        </w:rPr>
        <w:t>2</w:t>
      </w:r>
      <w:r w:rsidRPr="0029452B">
        <w:rPr>
          <w:rStyle w:val="NormalTok"/>
          <w:sz w:val="21"/>
          <w:szCs w:val="22"/>
        </w:rPr>
        <w:t xml:space="preserve">, </w:t>
      </w:r>
      <w:r w:rsidRPr="0029452B">
        <w:rPr>
          <w:rStyle w:val="AttributeTok"/>
          <w:sz w:val="21"/>
          <w:szCs w:val="22"/>
        </w:rPr>
        <w:t>col=</w:t>
      </w:r>
      <w:r w:rsidRPr="0029452B">
        <w:rPr>
          <w:rStyle w:val="StringTok"/>
          <w:sz w:val="21"/>
          <w:szCs w:val="22"/>
        </w:rPr>
        <w:t>"red"</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(roads_two_simplified)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tm_lines</w:t>
      </w:r>
      <w:r w:rsidRPr="0029452B">
        <w:rPr>
          <w:rStyle w:val="NormalTok"/>
          <w:sz w:val="21"/>
          <w:szCs w:val="22"/>
        </w:rPr>
        <w:t>(</w:t>
      </w:r>
      <w:r w:rsidRPr="0029452B">
        <w:rPr>
          <w:rStyle w:val="AttributeTok"/>
          <w:sz w:val="21"/>
          <w:szCs w:val="22"/>
        </w:rPr>
        <w:t>lwd=</w:t>
      </w:r>
      <w:r w:rsidRPr="0029452B">
        <w:rPr>
          <w:rStyle w:val="DecValTok"/>
          <w:sz w:val="21"/>
          <w:szCs w:val="22"/>
        </w:rPr>
        <w:t>2</w:t>
      </w:r>
      <w:r w:rsidRPr="0029452B">
        <w:rPr>
          <w:rStyle w:val="NormalTok"/>
          <w:sz w:val="21"/>
          <w:szCs w:val="22"/>
        </w:rPr>
        <w:t xml:space="preserve">, </w:t>
      </w:r>
      <w:r w:rsidRPr="0029452B">
        <w:rPr>
          <w:rStyle w:val="AttributeTok"/>
          <w:sz w:val="21"/>
          <w:szCs w:val="22"/>
        </w:rPr>
        <w:t>col=</w:t>
      </w:r>
      <w:r w:rsidRPr="0029452B">
        <w:rPr>
          <w:rStyle w:val="StringTok"/>
          <w:sz w:val="21"/>
          <w:szCs w:val="22"/>
        </w:rPr>
        <w:t>"green"</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(roads_mask)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1</w:t>
      </w:r>
      <w:r w:rsidRPr="0029452B">
        <w:rPr>
          <w:rStyle w:val="NormalTok"/>
          <w:sz w:val="21"/>
          <w:szCs w:val="22"/>
        </w:rPr>
        <w:t xml:space="preserve">, </w:t>
      </w:r>
      <w:r w:rsidRPr="0029452B">
        <w:rPr>
          <w:rStyle w:val="AttributeTok"/>
          <w:sz w:val="21"/>
          <w:szCs w:val="22"/>
        </w:rPr>
        <w:t>col=</w:t>
      </w:r>
      <w:r w:rsidRPr="0029452B">
        <w:rPr>
          <w:rStyle w:val="StringTok"/>
          <w:sz w:val="21"/>
          <w:szCs w:val="22"/>
        </w:rPr>
        <w:t>"pink"</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w:t>
      </w:r>
      <w:r w:rsidRPr="0029452B">
        <w:rPr>
          <w:rStyle w:val="CommentTok"/>
          <w:sz w:val="21"/>
          <w:szCs w:val="22"/>
        </w:rPr>
        <w:t>#tmap::tm_graticules(lines=T,labels.rot=c(0,90),lwd=0.2)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tm_scale_bar</w:t>
      </w:r>
      <w:r w:rsidRPr="0029452B">
        <w:rPr>
          <w:rStyle w:val="NormalTok"/>
          <w:sz w:val="21"/>
          <w:szCs w:val="22"/>
        </w:rPr>
        <w:t>(</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"RIGHT"</w:t>
      </w:r>
      <w:r w:rsidRPr="0029452B">
        <w:rPr>
          <w:rStyle w:val="NormalTok"/>
          <w:sz w:val="21"/>
          <w:szCs w:val="22"/>
        </w:rPr>
        <w:t xml:space="preserve">, </w:t>
      </w:r>
      <w:r w:rsidRPr="0029452B">
        <w:rPr>
          <w:rStyle w:val="StringTok"/>
          <w:sz w:val="21"/>
          <w:szCs w:val="22"/>
        </w:rPr>
        <w:t>"BOTTOM"</w:t>
      </w:r>
      <w:r w:rsidRPr="0029452B">
        <w:rPr>
          <w:rStyle w:val="NormalTok"/>
          <w:sz w:val="21"/>
          <w:szCs w:val="22"/>
        </w:rPr>
        <w:t xml:space="preserve">), </w:t>
      </w:r>
      <w:r w:rsidRPr="0029452B">
        <w:rPr>
          <w:rStyle w:val="AttributeTok"/>
          <w:sz w:val="21"/>
          <w:szCs w:val="22"/>
        </w:rPr>
        <w:t>text.size =</w:t>
      </w:r>
      <w:r w:rsidRPr="0029452B">
        <w:rPr>
          <w:rStyle w:val="NormalTok"/>
          <w:sz w:val="21"/>
          <w:szCs w:val="22"/>
        </w:rPr>
        <w:t xml:space="preserve"> .</w:t>
      </w:r>
      <w:r w:rsidRPr="0029452B">
        <w:rPr>
          <w:rStyle w:val="DecValTok"/>
          <w:sz w:val="21"/>
          <w:szCs w:val="22"/>
        </w:rPr>
        <w:t>5</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tm_compass</w:t>
      </w:r>
      <w:r w:rsidRPr="0029452B">
        <w:rPr>
          <w:rStyle w:val="NormalTok"/>
          <w:sz w:val="21"/>
          <w:szCs w:val="22"/>
        </w:rPr>
        <w:t>(</w:t>
      </w:r>
      <w:r w:rsidRPr="0029452B">
        <w:rPr>
          <w:rStyle w:val="AttributeTok"/>
          <w:sz w:val="21"/>
          <w:szCs w:val="22"/>
        </w:rPr>
        <w:t>color.dark =</w:t>
      </w:r>
      <w:r w:rsidRPr="0029452B">
        <w:rPr>
          <w:rStyle w:val="NormalTok"/>
          <w:sz w:val="21"/>
          <w:szCs w:val="22"/>
        </w:rPr>
        <w:t xml:space="preserve"> </w:t>
      </w:r>
      <w:r w:rsidRPr="0029452B">
        <w:rPr>
          <w:rStyle w:val="StringTok"/>
          <w:sz w:val="21"/>
          <w:szCs w:val="22"/>
        </w:rPr>
        <w:t>"gray60"</w:t>
      </w:r>
      <w:r w:rsidRPr="0029452B">
        <w:rPr>
          <w:rStyle w:val="NormalTok"/>
          <w:sz w:val="21"/>
          <w:szCs w:val="22"/>
        </w:rPr>
        <w:t xml:space="preserve">, </w:t>
      </w:r>
      <w:r w:rsidRPr="0029452B">
        <w:rPr>
          <w:rStyle w:val="AttributeTok"/>
          <w:sz w:val="21"/>
          <w:szCs w:val="22"/>
        </w:rPr>
        <w:t>text.color =</w:t>
      </w:r>
      <w:r w:rsidRPr="0029452B">
        <w:rPr>
          <w:rStyle w:val="NormalTok"/>
          <w:sz w:val="21"/>
          <w:szCs w:val="22"/>
        </w:rPr>
        <w:t xml:space="preserve"> </w:t>
      </w:r>
      <w:r w:rsidRPr="0029452B">
        <w:rPr>
          <w:rStyle w:val="StringTok"/>
          <w:sz w:val="21"/>
          <w:szCs w:val="22"/>
        </w:rPr>
        <w:t>"gray60"</w:t>
      </w:r>
      <w:r w:rsidRPr="0029452B">
        <w:rPr>
          <w:rStyle w:val="NormalTok"/>
          <w:sz w:val="21"/>
          <w:szCs w:val="22"/>
        </w:rPr>
        <w:t xml:space="preserve">, </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"left"</w:t>
      </w:r>
      <w:r w:rsidRPr="0029452B">
        <w:rPr>
          <w:rStyle w:val="NormalTok"/>
          <w:sz w:val="21"/>
          <w:szCs w:val="22"/>
        </w:rPr>
        <w:t xml:space="preserve">, </w:t>
      </w:r>
      <w:r w:rsidRPr="0029452B">
        <w:rPr>
          <w:rStyle w:val="StringTok"/>
          <w:sz w:val="21"/>
          <w:szCs w:val="22"/>
        </w:rPr>
        <w:t>"top"</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w:t>
      </w:r>
      <w:r w:rsidRPr="0029452B">
        <w:rPr>
          <w:sz w:val="22"/>
          <w:szCs w:val="22"/>
        </w:rPr>
        <w:br/>
      </w:r>
      <w:r w:rsidRPr="0029452B">
        <w:rPr>
          <w:sz w:val="22"/>
          <w:szCs w:val="22"/>
        </w:rPr>
        <w:br/>
      </w:r>
      <w:r w:rsidRPr="0029452B">
        <w:rPr>
          <w:sz w:val="22"/>
          <w:szCs w:val="22"/>
        </w:rPr>
        <w:br/>
      </w:r>
      <w:r w:rsidRPr="0029452B">
        <w:rPr>
          <w:rStyle w:val="CommentTok"/>
          <w:sz w:val="21"/>
          <w:szCs w:val="22"/>
        </w:rPr>
        <w:t># Save output to MASKS folder and purge memory</w:t>
      </w:r>
      <w:r w:rsidRPr="0029452B">
        <w:rPr>
          <w:sz w:val="22"/>
          <w:szCs w:val="22"/>
        </w:rPr>
        <w:br/>
      </w:r>
      <w:r w:rsidRPr="0029452B">
        <w:rPr>
          <w:rStyle w:val="CommentTok"/>
          <w:sz w:val="21"/>
          <w:szCs w:val="22"/>
        </w:rPr>
        <w:t>#sf::st_write(roads_mask, "/Users/seamus/Library/CloudStorage/OneDrive-WinrockInternationalInstituteforAgriculturalDevelopment/20087 - RSPB Gola Feasibility/Deliverables/Spatial Data/MASKS/LeakageMask_Roads_10km-Buffer_051625.shp", delete_dsn=T)</w:t>
      </w:r>
    </w:p>
    <w:p w14:paraId="444CCD21" w14:textId="77777777" w:rsidR="004F2519" w:rsidRPr="0029452B" w:rsidRDefault="00000000">
      <w:pPr>
        <w:pStyle w:val="SourceCode"/>
        <w:rPr>
          <w:sz w:val="22"/>
          <w:szCs w:val="22"/>
        </w:rPr>
      </w:pPr>
      <w:r w:rsidRPr="0029452B">
        <w:rPr>
          <w:rStyle w:val="VerbatimChar"/>
          <w:sz w:val="21"/>
          <w:szCs w:val="22"/>
        </w:rPr>
        <w:t xml:space="preserve">Reading layer `roads_simplified_one' from data source </w:t>
      </w:r>
      <w:r w:rsidRPr="0029452B">
        <w:rPr>
          <w:sz w:val="22"/>
          <w:szCs w:val="22"/>
        </w:rPr>
        <w:br/>
      </w:r>
      <w:r w:rsidRPr="0029452B">
        <w:rPr>
          <w:rStyle w:val="VerbatimChar"/>
          <w:sz w:val="21"/>
          <w:szCs w:val="22"/>
        </w:rPr>
        <w:t xml:space="preserve">  `/Users/seamus/Library/CloudStorage/OneDrive-WinrockInternationalInstituteforAgriculturalDevelopment/20087 - RSPB Gola Feasibility/Deliverables/Spatial Data/ROADS/Archive/roads_simplified_one.shp' </w:t>
      </w:r>
      <w:r w:rsidRPr="0029452B">
        <w:rPr>
          <w:sz w:val="22"/>
          <w:szCs w:val="22"/>
        </w:rPr>
        <w:br/>
      </w:r>
      <w:r w:rsidRPr="0029452B">
        <w:rPr>
          <w:rStyle w:val="VerbatimChar"/>
          <w:sz w:val="21"/>
          <w:szCs w:val="22"/>
        </w:rPr>
        <w:t xml:space="preserve">  using driver `ESRI Shapefile'</w:t>
      </w:r>
      <w:r w:rsidRPr="0029452B">
        <w:rPr>
          <w:sz w:val="22"/>
          <w:szCs w:val="22"/>
        </w:rPr>
        <w:br/>
      </w:r>
      <w:r w:rsidRPr="0029452B">
        <w:rPr>
          <w:rStyle w:val="VerbatimChar"/>
          <w:sz w:val="21"/>
          <w:szCs w:val="22"/>
        </w:rPr>
        <w:t>Simple feature collection with 842 features and 16 fields</w:t>
      </w:r>
      <w:r w:rsidRPr="0029452B">
        <w:rPr>
          <w:sz w:val="22"/>
          <w:szCs w:val="22"/>
        </w:rPr>
        <w:br/>
      </w:r>
      <w:r w:rsidRPr="0029452B">
        <w:rPr>
          <w:rStyle w:val="VerbatimChar"/>
          <w:sz w:val="21"/>
          <w:szCs w:val="22"/>
        </w:rPr>
        <w:t>Geometry type: MULTILINESTRING</w:t>
      </w:r>
      <w:r w:rsidRPr="0029452B">
        <w:rPr>
          <w:sz w:val="22"/>
          <w:szCs w:val="22"/>
        </w:rPr>
        <w:br/>
      </w:r>
      <w:r w:rsidRPr="0029452B">
        <w:rPr>
          <w:rStyle w:val="VerbatimChar"/>
          <w:sz w:val="21"/>
          <w:szCs w:val="22"/>
        </w:rPr>
        <w:t>Dimension:     XY</w:t>
      </w:r>
      <w:r w:rsidRPr="0029452B">
        <w:rPr>
          <w:sz w:val="22"/>
          <w:szCs w:val="22"/>
        </w:rPr>
        <w:br/>
      </w:r>
      <w:r w:rsidRPr="0029452B">
        <w:rPr>
          <w:rStyle w:val="VerbatimChar"/>
          <w:sz w:val="21"/>
          <w:szCs w:val="22"/>
        </w:rPr>
        <w:t>Bounding box:  xmin: 237648.4 ymin: 761962.5 xmax: 400449.6 ymax: 923370.5</w:t>
      </w:r>
      <w:r w:rsidRPr="0029452B">
        <w:rPr>
          <w:sz w:val="22"/>
          <w:szCs w:val="22"/>
        </w:rPr>
        <w:br/>
      </w:r>
      <w:r w:rsidRPr="0029452B">
        <w:rPr>
          <w:rStyle w:val="VerbatimChar"/>
          <w:sz w:val="21"/>
          <w:szCs w:val="22"/>
        </w:rPr>
        <w:t>Projected CRS: WGS 84 / UTM zone 29N</w:t>
      </w:r>
    </w:p>
    <w:p w14:paraId="51663C0F" w14:textId="77777777" w:rsidR="004F2519" w:rsidRPr="0029452B" w:rsidRDefault="00000000">
      <w:pPr>
        <w:pStyle w:val="SourceCode"/>
        <w:rPr>
          <w:sz w:val="22"/>
          <w:szCs w:val="22"/>
        </w:rPr>
      </w:pPr>
      <w:r w:rsidRPr="0029452B">
        <w:rPr>
          <w:rStyle w:val="VerbatimChar"/>
          <w:sz w:val="21"/>
          <w:szCs w:val="22"/>
        </w:rPr>
        <w:t xml:space="preserve">Reading layer `roads_simplified_two' from data source </w:t>
      </w:r>
      <w:r w:rsidRPr="0029452B">
        <w:rPr>
          <w:sz w:val="22"/>
          <w:szCs w:val="22"/>
        </w:rPr>
        <w:br/>
      </w:r>
      <w:r w:rsidRPr="0029452B">
        <w:rPr>
          <w:rStyle w:val="VerbatimChar"/>
          <w:sz w:val="21"/>
          <w:szCs w:val="22"/>
        </w:rPr>
        <w:t xml:space="preserve">  `/Users/seamus/Library/CloudStorage/OneDrive-WinrockInternationalInstituteforAgriculturalDevelopment/20087 - RSPB Gola </w:t>
      </w:r>
      <w:r w:rsidRPr="0029452B">
        <w:rPr>
          <w:rStyle w:val="VerbatimChar"/>
          <w:sz w:val="21"/>
          <w:szCs w:val="22"/>
        </w:rPr>
        <w:lastRenderedPageBreak/>
        <w:t xml:space="preserve">Feasibility/Deliverables/Spatial Data/ROADS/Archive/roads_simplified_two.shp' </w:t>
      </w:r>
      <w:r w:rsidRPr="0029452B">
        <w:rPr>
          <w:sz w:val="22"/>
          <w:szCs w:val="22"/>
        </w:rPr>
        <w:br/>
      </w:r>
      <w:r w:rsidRPr="0029452B">
        <w:rPr>
          <w:rStyle w:val="VerbatimChar"/>
          <w:sz w:val="21"/>
          <w:szCs w:val="22"/>
        </w:rPr>
        <w:t xml:space="preserve">  using driver `ESRI Shapefile'</w:t>
      </w:r>
      <w:r w:rsidRPr="0029452B">
        <w:rPr>
          <w:sz w:val="22"/>
          <w:szCs w:val="22"/>
        </w:rPr>
        <w:br/>
      </w:r>
      <w:r w:rsidRPr="0029452B">
        <w:rPr>
          <w:rStyle w:val="VerbatimChar"/>
          <w:sz w:val="21"/>
          <w:szCs w:val="22"/>
        </w:rPr>
        <w:t>Simple feature collection with 255 features and 16 fields</w:t>
      </w:r>
      <w:r w:rsidRPr="0029452B">
        <w:rPr>
          <w:sz w:val="22"/>
          <w:szCs w:val="22"/>
        </w:rPr>
        <w:br/>
      </w:r>
      <w:r w:rsidRPr="0029452B">
        <w:rPr>
          <w:rStyle w:val="VerbatimChar"/>
          <w:sz w:val="21"/>
          <w:szCs w:val="22"/>
        </w:rPr>
        <w:t>Geometry type: MULTILINESTRING</w:t>
      </w:r>
      <w:r w:rsidRPr="0029452B">
        <w:rPr>
          <w:sz w:val="22"/>
          <w:szCs w:val="22"/>
        </w:rPr>
        <w:br/>
      </w:r>
      <w:r w:rsidRPr="0029452B">
        <w:rPr>
          <w:rStyle w:val="VerbatimChar"/>
          <w:sz w:val="21"/>
          <w:szCs w:val="22"/>
        </w:rPr>
        <w:t>Dimension:     XY</w:t>
      </w:r>
      <w:r w:rsidRPr="0029452B">
        <w:rPr>
          <w:sz w:val="22"/>
          <w:szCs w:val="22"/>
        </w:rPr>
        <w:br/>
      </w:r>
      <w:r w:rsidRPr="0029452B">
        <w:rPr>
          <w:rStyle w:val="VerbatimChar"/>
          <w:sz w:val="21"/>
          <w:szCs w:val="22"/>
        </w:rPr>
        <w:t>Bounding box:  xmin: 237648.4 ymin: 762265 xmax: 400334.4 ymax: 923370.5</w:t>
      </w:r>
      <w:r w:rsidRPr="0029452B">
        <w:rPr>
          <w:sz w:val="22"/>
          <w:szCs w:val="22"/>
        </w:rPr>
        <w:br/>
      </w:r>
      <w:r w:rsidRPr="0029452B">
        <w:rPr>
          <w:rStyle w:val="VerbatimChar"/>
          <w:sz w:val="21"/>
          <w:szCs w:val="22"/>
        </w:rPr>
        <w:t>Projected CRS: WGS 84 / UTM zone 29N</w:t>
      </w:r>
    </w:p>
    <w:p w14:paraId="5A1AF9D1" w14:textId="77777777" w:rsidR="004F2519" w:rsidRPr="0029452B" w:rsidRDefault="00000000">
      <w:pPr>
        <w:pStyle w:val="SourceCode"/>
        <w:rPr>
          <w:sz w:val="22"/>
          <w:szCs w:val="22"/>
        </w:rPr>
      </w:pPr>
      <w:r w:rsidRPr="0029452B">
        <w:rPr>
          <w:rStyle w:val="VerbatimChar"/>
          <w:sz w:val="21"/>
          <w:szCs w:val="22"/>
        </w:rPr>
        <w:t xml:space="preserve">Reading layer `Road_Mask_10km-Proximity_051625' from data source </w:t>
      </w:r>
      <w:r w:rsidRPr="0029452B">
        <w:rPr>
          <w:sz w:val="22"/>
          <w:szCs w:val="22"/>
        </w:rPr>
        <w:br/>
      </w:r>
      <w:r w:rsidRPr="0029452B">
        <w:rPr>
          <w:rStyle w:val="VerbatimChar"/>
          <w:sz w:val="21"/>
          <w:szCs w:val="22"/>
        </w:rPr>
        <w:t xml:space="preserve">  `/Users/seamus/Library/CloudStorage/OneDrive-WinrockInternationalInstituteforAgriculturalDevelopment/20087 - RSPB Gola Feasibility/Deliverables/Spatial Data/MASK/Archive/LeakageMask_Roads_10km-Buffer_051625/Road_Mask_10km-Proximity_051625.shp' </w:t>
      </w:r>
      <w:r w:rsidRPr="0029452B">
        <w:rPr>
          <w:sz w:val="22"/>
          <w:szCs w:val="22"/>
        </w:rPr>
        <w:br/>
      </w:r>
      <w:r w:rsidRPr="0029452B">
        <w:rPr>
          <w:rStyle w:val="VerbatimChar"/>
          <w:sz w:val="21"/>
          <w:szCs w:val="22"/>
        </w:rPr>
        <w:t xml:space="preserve">  using driver `ESRI Shapefile'</w:t>
      </w:r>
      <w:r w:rsidRPr="0029452B">
        <w:rPr>
          <w:sz w:val="22"/>
          <w:szCs w:val="22"/>
        </w:rPr>
        <w:br/>
      </w:r>
      <w:r w:rsidRPr="0029452B">
        <w:rPr>
          <w:rStyle w:val="VerbatimChar"/>
          <w:sz w:val="21"/>
          <w:szCs w:val="22"/>
        </w:rPr>
        <w:t>Simple feature collection with 1 feature and 17 fields</w:t>
      </w:r>
      <w:r w:rsidRPr="0029452B">
        <w:rPr>
          <w:sz w:val="22"/>
          <w:szCs w:val="22"/>
        </w:rPr>
        <w:br/>
      </w:r>
      <w:r w:rsidRPr="0029452B">
        <w:rPr>
          <w:rStyle w:val="VerbatimChar"/>
          <w:sz w:val="21"/>
          <w:szCs w:val="22"/>
        </w:rPr>
        <w:t>Geometry type: POLYGON</w:t>
      </w:r>
      <w:r w:rsidRPr="0029452B">
        <w:rPr>
          <w:sz w:val="22"/>
          <w:szCs w:val="22"/>
        </w:rPr>
        <w:br/>
      </w:r>
      <w:r w:rsidRPr="0029452B">
        <w:rPr>
          <w:rStyle w:val="VerbatimChar"/>
          <w:sz w:val="21"/>
          <w:szCs w:val="22"/>
        </w:rPr>
        <w:t>Dimension:     XY</w:t>
      </w:r>
      <w:r w:rsidRPr="0029452B">
        <w:rPr>
          <w:sz w:val="22"/>
          <w:szCs w:val="22"/>
        </w:rPr>
        <w:br/>
      </w:r>
      <w:r w:rsidRPr="0029452B">
        <w:rPr>
          <w:rStyle w:val="VerbatimChar"/>
          <w:sz w:val="21"/>
          <w:szCs w:val="22"/>
        </w:rPr>
        <w:t>Bounding box:  xmin: 227660.4 ymin: 752279.5 xmax: 410286 ymax: 933257.1</w:t>
      </w:r>
      <w:r w:rsidRPr="0029452B">
        <w:rPr>
          <w:sz w:val="22"/>
          <w:szCs w:val="22"/>
        </w:rPr>
        <w:br/>
      </w:r>
      <w:r w:rsidRPr="0029452B">
        <w:rPr>
          <w:rStyle w:val="VerbatimChar"/>
          <w:sz w:val="21"/>
          <w:szCs w:val="22"/>
        </w:rPr>
        <w:t>Projected CRS: WGS 84 / UTM zone 29N</w:t>
      </w:r>
    </w:p>
    <w:p w14:paraId="57EEB61E" w14:textId="77777777" w:rsidR="004F2519" w:rsidRPr="0029452B" w:rsidRDefault="00000000">
      <w:pPr>
        <w:pStyle w:val="SourceCode"/>
        <w:rPr>
          <w:sz w:val="22"/>
          <w:szCs w:val="22"/>
        </w:rPr>
      </w:pPr>
      <w:r w:rsidRPr="0029452B">
        <w:rPr>
          <w:rStyle w:val="VerbatimChar"/>
          <w:sz w:val="21"/>
          <w:szCs w:val="22"/>
        </w:rPr>
        <w:t xml:space="preserve">Reading layer `Roads_Gola_RSPB-OSM-Merged' from data source </w:t>
      </w:r>
      <w:r w:rsidRPr="0029452B">
        <w:rPr>
          <w:sz w:val="22"/>
          <w:szCs w:val="22"/>
        </w:rPr>
        <w:br/>
      </w:r>
      <w:r w:rsidRPr="0029452B">
        <w:rPr>
          <w:rStyle w:val="VerbatimChar"/>
          <w:sz w:val="21"/>
          <w:szCs w:val="22"/>
        </w:rPr>
        <w:t xml:space="preserve">  `/Users/seamus/Library/CloudStorage/OneDrive-WinrockInternationalInstituteforAgriculturalDevelopment/20087 - RSPB Gola Feasibility/Deliverables/Spatial Data/ROADS/Archive/Roads_Gola_RSPB-OSM-Combined/Roads_Gola_RSPB-OSM-Merged.shp' </w:t>
      </w:r>
      <w:r w:rsidRPr="0029452B">
        <w:rPr>
          <w:sz w:val="22"/>
          <w:szCs w:val="22"/>
        </w:rPr>
        <w:br/>
      </w:r>
      <w:r w:rsidRPr="0029452B">
        <w:rPr>
          <w:rStyle w:val="VerbatimChar"/>
          <w:sz w:val="21"/>
          <w:szCs w:val="22"/>
        </w:rPr>
        <w:t xml:space="preserve">  using driver `ESRI Shapefile'</w:t>
      </w:r>
      <w:r w:rsidRPr="0029452B">
        <w:rPr>
          <w:sz w:val="22"/>
          <w:szCs w:val="22"/>
        </w:rPr>
        <w:br/>
      </w:r>
      <w:r w:rsidRPr="0029452B">
        <w:rPr>
          <w:rStyle w:val="VerbatimChar"/>
          <w:sz w:val="21"/>
          <w:szCs w:val="22"/>
        </w:rPr>
        <w:t>Simple feature collection with 3164 features and 16 fields</w:t>
      </w:r>
      <w:r w:rsidRPr="0029452B">
        <w:rPr>
          <w:sz w:val="22"/>
          <w:szCs w:val="22"/>
        </w:rPr>
        <w:br/>
      </w:r>
      <w:r w:rsidRPr="0029452B">
        <w:rPr>
          <w:rStyle w:val="VerbatimChar"/>
          <w:sz w:val="21"/>
          <w:szCs w:val="22"/>
        </w:rPr>
        <w:t>Geometry type: MULTILINESTRING</w:t>
      </w:r>
      <w:r w:rsidRPr="0029452B">
        <w:rPr>
          <w:sz w:val="22"/>
          <w:szCs w:val="22"/>
        </w:rPr>
        <w:br/>
      </w:r>
      <w:r w:rsidRPr="0029452B">
        <w:rPr>
          <w:rStyle w:val="VerbatimChar"/>
          <w:sz w:val="21"/>
          <w:szCs w:val="22"/>
        </w:rPr>
        <w:t>Dimension:     XY</w:t>
      </w:r>
      <w:r w:rsidRPr="0029452B">
        <w:rPr>
          <w:sz w:val="22"/>
          <w:szCs w:val="22"/>
        </w:rPr>
        <w:br/>
      </w:r>
      <w:r w:rsidRPr="0029452B">
        <w:rPr>
          <w:rStyle w:val="VerbatimChar"/>
          <w:sz w:val="21"/>
          <w:szCs w:val="22"/>
        </w:rPr>
        <w:t>Bounding box:  xmin: 237648.4 ymin: 761922.7 xmax: 406971.6 ymax: 923370.5</w:t>
      </w:r>
      <w:r w:rsidRPr="0029452B">
        <w:rPr>
          <w:sz w:val="22"/>
          <w:szCs w:val="22"/>
        </w:rPr>
        <w:br/>
      </w:r>
      <w:r w:rsidRPr="0029452B">
        <w:rPr>
          <w:rStyle w:val="VerbatimChar"/>
          <w:sz w:val="21"/>
          <w:szCs w:val="22"/>
        </w:rPr>
        <w:t>Projected CRS: WGS 84 / UTM zone 29N</w:t>
      </w:r>
    </w:p>
    <w:p w14:paraId="7BCD8C04" w14:textId="77777777" w:rsidR="004F2519" w:rsidRPr="0029452B" w:rsidRDefault="00000000">
      <w:pPr>
        <w:pStyle w:val="FirstParagraph"/>
        <w:rPr>
          <w:sz w:val="22"/>
          <w:szCs w:val="22"/>
        </w:rPr>
      </w:pPr>
      <w:r w:rsidRPr="0029452B">
        <w:rPr>
          <w:noProof/>
          <w:sz w:val="22"/>
          <w:szCs w:val="22"/>
        </w:rPr>
        <w:drawing>
          <wp:inline distT="0" distB="0" distL="0" distR="0" wp14:anchorId="59789107" wp14:editId="0160A5E5">
            <wp:extent cx="5334000" cy="315317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rspb-gola-redd-leakage_files/figure-docx/unnamed-chunk-9-1.png"/>
                    <pic:cNvPicPr>
                      <a:picLocks noChangeAspect="1" noChangeArrowheads="1"/>
                    </pic:cNvPicPr>
                  </pic:nvPicPr>
                  <pic:blipFill>
                    <a:blip r:embed="rId10"/>
                    <a:stretch>
                      <a:fillRect/>
                    </a:stretch>
                  </pic:blipFill>
                  <pic:spPr bwMode="auto">
                    <a:xfrm>
                      <a:off x="0" y="0"/>
                      <a:ext cx="5334000" cy="3153171"/>
                    </a:xfrm>
                    <a:prstGeom prst="rect">
                      <a:avLst/>
                    </a:prstGeom>
                    <a:noFill/>
                    <a:ln w="9525">
                      <a:noFill/>
                      <a:headEnd/>
                      <a:tailEnd/>
                    </a:ln>
                  </pic:spPr>
                </pic:pic>
              </a:graphicData>
            </a:graphic>
          </wp:inline>
        </w:drawing>
      </w:r>
    </w:p>
    <w:p w14:paraId="17815D9B" w14:textId="77777777" w:rsidR="004F2519" w:rsidRPr="0029452B" w:rsidRDefault="00000000">
      <w:pPr>
        <w:pStyle w:val="Heading4"/>
        <w:rPr>
          <w:sz w:val="22"/>
          <w:szCs w:val="22"/>
        </w:rPr>
      </w:pPr>
      <w:bookmarkStart w:id="9" w:name="habitat-masks"/>
      <w:bookmarkEnd w:id="8"/>
      <w:r w:rsidRPr="0029452B">
        <w:rPr>
          <w:sz w:val="22"/>
          <w:szCs w:val="22"/>
        </w:rPr>
        <w:lastRenderedPageBreak/>
        <w:t>Habitat Masks</w:t>
      </w:r>
    </w:p>
    <w:p w14:paraId="58F0C937" w14:textId="77777777" w:rsidR="004F2519" w:rsidRPr="0029452B" w:rsidRDefault="00000000">
      <w:pPr>
        <w:pStyle w:val="FirstParagraph"/>
        <w:rPr>
          <w:sz w:val="22"/>
          <w:szCs w:val="22"/>
        </w:rPr>
      </w:pPr>
      <w:r w:rsidRPr="0029452B">
        <w:rPr>
          <w:sz w:val="22"/>
          <w:szCs w:val="22"/>
        </w:rPr>
        <w:t>Habitat masks were derived using wetlands and protected area datasets confirmed through discussions with the client. Both VM0048 and VMD0055 guidelines explicitly stipulate the exclusion of certain land categories from leakage belts to ensure accurate and conservative leakage monitoring. As highlighted during design meetings in March, Verra has provided additional guidance to project developers wishing to confirm the legal definitions of these area designations. While high variance and inconsistency is typical of spatial datasets representing wetlands, conservation habitats, artisanal farming and rural road networks in forested landscapes, Verra has also acknowledged that such mapping criteria particularly related to proected areas is likely to require considerable discussions and negotiations with local stakeholders, national government, and with Verra’s VM0048 committee.</w:t>
      </w:r>
    </w:p>
    <w:p w14:paraId="28642EE1" w14:textId="77777777" w:rsidR="004F2519" w:rsidRPr="0029452B" w:rsidRDefault="00000000">
      <w:pPr>
        <w:pStyle w:val="BodyText"/>
        <w:rPr>
          <w:sz w:val="22"/>
          <w:szCs w:val="22"/>
        </w:rPr>
      </w:pPr>
      <w:r w:rsidRPr="0029452B">
        <w:rPr>
          <w:i/>
          <w:iCs/>
          <w:sz w:val="22"/>
          <w:szCs w:val="22"/>
        </w:rPr>
        <w:t>Implementation steps:</w:t>
      </w:r>
    </w:p>
    <w:p w14:paraId="266736CC" w14:textId="77777777" w:rsidR="004F2519" w:rsidRPr="0029452B" w:rsidRDefault="00000000">
      <w:pPr>
        <w:pStyle w:val="Compact"/>
        <w:numPr>
          <w:ilvl w:val="0"/>
          <w:numId w:val="15"/>
        </w:numPr>
        <w:rPr>
          <w:sz w:val="22"/>
          <w:szCs w:val="22"/>
        </w:rPr>
      </w:pPr>
      <w:r w:rsidRPr="0029452B">
        <w:rPr>
          <w:sz w:val="22"/>
          <w:szCs w:val="22"/>
        </w:rPr>
        <w:t>Wetlands data processing:</w:t>
      </w:r>
    </w:p>
    <w:p w14:paraId="60ADE768" w14:textId="77777777" w:rsidR="004F2519" w:rsidRPr="0029452B" w:rsidRDefault="00000000">
      <w:pPr>
        <w:numPr>
          <w:ilvl w:val="1"/>
          <w:numId w:val="16"/>
        </w:numPr>
        <w:rPr>
          <w:sz w:val="22"/>
          <w:szCs w:val="22"/>
        </w:rPr>
      </w:pPr>
      <w:r w:rsidRPr="0029452B">
        <w:rPr>
          <w:sz w:val="22"/>
          <w:szCs w:val="22"/>
        </w:rPr>
        <w:t>Imported wetland raster datasets from peer-reviewed and approved sources as mandated by VMD0055.</w:t>
      </w:r>
    </w:p>
    <w:p w14:paraId="0A935C92" w14:textId="77777777" w:rsidR="004F2519" w:rsidRPr="0029452B" w:rsidRDefault="00000000">
      <w:pPr>
        <w:numPr>
          <w:ilvl w:val="1"/>
          <w:numId w:val="16"/>
        </w:numPr>
        <w:rPr>
          <w:sz w:val="22"/>
          <w:szCs w:val="22"/>
        </w:rPr>
      </w:pPr>
      <w:r w:rsidRPr="0029452B">
        <w:rPr>
          <w:sz w:val="22"/>
          <w:szCs w:val="22"/>
        </w:rPr>
        <w:t>Cropped wetlands raster precisely to the spatial extent of the identified leakage belt.</w:t>
      </w:r>
    </w:p>
    <w:p w14:paraId="52531412" w14:textId="77777777" w:rsidR="004F2519" w:rsidRPr="0029452B" w:rsidRDefault="00000000">
      <w:pPr>
        <w:numPr>
          <w:ilvl w:val="1"/>
          <w:numId w:val="16"/>
        </w:numPr>
        <w:rPr>
          <w:sz w:val="22"/>
          <w:szCs w:val="22"/>
        </w:rPr>
      </w:pPr>
      <w:r w:rsidRPr="0029452B">
        <w:rPr>
          <w:sz w:val="22"/>
          <w:szCs w:val="22"/>
        </w:rPr>
        <w:t>Reclassified wetland habitat classes based explicitly on VM0048 criteria, distinguishing eligible classes clearly, adhering to procedures outlined in Appendix 2 of VMD0055.</w:t>
      </w:r>
    </w:p>
    <w:p w14:paraId="5835D7DF" w14:textId="77777777" w:rsidR="004F2519" w:rsidRPr="0029452B" w:rsidRDefault="00000000">
      <w:pPr>
        <w:pStyle w:val="Compact"/>
        <w:numPr>
          <w:ilvl w:val="0"/>
          <w:numId w:val="15"/>
        </w:numPr>
        <w:rPr>
          <w:sz w:val="22"/>
          <w:szCs w:val="22"/>
        </w:rPr>
      </w:pPr>
      <w:r w:rsidRPr="0029452B">
        <w:rPr>
          <w:sz w:val="22"/>
          <w:szCs w:val="22"/>
        </w:rPr>
        <w:t>Wetland mask generation:</w:t>
      </w:r>
    </w:p>
    <w:p w14:paraId="24A75DFB" w14:textId="77777777" w:rsidR="004F2519" w:rsidRPr="0029452B" w:rsidRDefault="00000000">
      <w:pPr>
        <w:pStyle w:val="Compact"/>
        <w:numPr>
          <w:ilvl w:val="1"/>
          <w:numId w:val="17"/>
        </w:numPr>
        <w:rPr>
          <w:sz w:val="22"/>
          <w:szCs w:val="22"/>
        </w:rPr>
      </w:pPr>
      <w:r w:rsidRPr="0029452B">
        <w:rPr>
          <w:sz w:val="22"/>
          <w:szCs w:val="22"/>
        </w:rPr>
        <w:t>Converted classified wetlands into a binary mask layer, ensuring compatibility and direct alignment with VM0048/VMD0055 requirements to exclude wetlands from leakage areas.</w:t>
      </w:r>
    </w:p>
    <w:p w14:paraId="43CD231A" w14:textId="77777777" w:rsidR="004F2519" w:rsidRPr="0029452B" w:rsidRDefault="00000000">
      <w:pPr>
        <w:pStyle w:val="SourceCode"/>
        <w:rPr>
          <w:sz w:val="22"/>
          <w:szCs w:val="22"/>
        </w:rPr>
      </w:pPr>
      <w:r w:rsidRPr="0029452B">
        <w:rPr>
          <w:rStyle w:val="CommentTok"/>
          <w:sz w:val="21"/>
          <w:szCs w:val="22"/>
        </w:rPr>
        <w:t xml:space="preserve"># Prepare shell for cropping </w:t>
      </w:r>
      <w:r w:rsidRPr="0029452B">
        <w:rPr>
          <w:sz w:val="22"/>
          <w:szCs w:val="22"/>
        </w:rPr>
        <w:br/>
      </w:r>
      <w:r w:rsidRPr="0029452B">
        <w:rPr>
          <w:rStyle w:val="NormalTok"/>
          <w:sz w:val="21"/>
          <w:szCs w:val="22"/>
        </w:rPr>
        <w:t xml:space="preserve">leakage_belt_crop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st_as_sf</w:t>
      </w:r>
      <w:r w:rsidRPr="0029452B">
        <w:rPr>
          <w:rStyle w:val="NormalTok"/>
          <w:sz w:val="21"/>
          <w:szCs w:val="22"/>
        </w:rPr>
        <w:t xml:space="preserve">(leakage_belt_whole) </w:t>
      </w:r>
      <w:r w:rsidRPr="0029452B">
        <w:rPr>
          <w:rStyle w:val="SpecialCharTok"/>
          <w:sz w:val="21"/>
          <w:szCs w:val="22"/>
        </w:rPr>
        <w:t>|&gt;</w:t>
      </w:r>
      <w:r w:rsidRPr="0029452B">
        <w:rPr>
          <w:rStyle w:val="NormalTok"/>
          <w:sz w:val="21"/>
          <w:szCs w:val="22"/>
        </w:rPr>
        <w:t xml:space="preserve"> terra</w:t>
      </w:r>
      <w:r w:rsidRPr="0029452B">
        <w:rPr>
          <w:rStyle w:val="SpecialCharTok"/>
          <w:sz w:val="21"/>
          <w:szCs w:val="22"/>
        </w:rPr>
        <w:t>::</w:t>
      </w:r>
      <w:r w:rsidRPr="0029452B">
        <w:rPr>
          <w:rStyle w:val="FunctionTok"/>
          <w:sz w:val="21"/>
          <w:szCs w:val="22"/>
        </w:rPr>
        <w:t>vect</w:t>
      </w:r>
      <w:r w:rsidRPr="0029452B">
        <w:rPr>
          <w:rStyle w:val="NormalTok"/>
          <w:sz w:val="21"/>
          <w:szCs w:val="22"/>
        </w:rPr>
        <w:t>()</w:t>
      </w:r>
      <w:r w:rsidRPr="0029452B">
        <w:rPr>
          <w:sz w:val="22"/>
          <w:szCs w:val="22"/>
        </w:rPr>
        <w:br/>
      </w:r>
      <w:r w:rsidRPr="0029452B">
        <w:rPr>
          <w:sz w:val="22"/>
          <w:szCs w:val="22"/>
        </w:rPr>
        <w:br/>
      </w:r>
      <w:r w:rsidRPr="0029452B">
        <w:rPr>
          <w:rStyle w:val="CommentTok"/>
          <w:sz w:val="21"/>
          <w:szCs w:val="22"/>
        </w:rPr>
        <w:t># import inputs, and simplify</w:t>
      </w:r>
      <w:r w:rsidRPr="0029452B">
        <w:rPr>
          <w:sz w:val="22"/>
          <w:szCs w:val="22"/>
        </w:rPr>
        <w:br/>
      </w:r>
      <w:r w:rsidRPr="0029452B">
        <w:rPr>
          <w:rStyle w:val="NormalTok"/>
          <w:sz w:val="21"/>
          <w:szCs w:val="22"/>
        </w:rPr>
        <w:t xml:space="preserve">waterways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Data/HYDRO/Waterways/Winrock_Waterways_Gola_051625.gpkg"</w:t>
      </w:r>
      <w:r w:rsidRPr="0029452B">
        <w:rPr>
          <w:rStyle w:val="NormalTok"/>
          <w:sz w:val="21"/>
          <w:szCs w:val="22"/>
        </w:rPr>
        <w:t xml:space="preserve">, </w:t>
      </w:r>
      <w:r w:rsidRPr="0029452B">
        <w:rPr>
          <w:rStyle w:val="AttributeTok"/>
          <w:sz w:val="21"/>
          <w:szCs w:val="22"/>
        </w:rPr>
        <w:t>quiet=</w:t>
      </w:r>
      <w:r w:rsidRPr="0029452B">
        <w:rPr>
          <w:rStyle w:val="NormalTok"/>
          <w:sz w:val="21"/>
          <w:szCs w:val="22"/>
        </w:rPr>
        <w:t xml:space="preserve">T)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st_make_valid</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st_cast</w:t>
      </w:r>
      <w:r w:rsidRPr="0029452B">
        <w:rPr>
          <w:rStyle w:val="NormalTok"/>
          <w:sz w:val="21"/>
          <w:szCs w:val="22"/>
        </w:rPr>
        <w:t>(</w:t>
      </w:r>
      <w:r w:rsidRPr="0029452B">
        <w:rPr>
          <w:rStyle w:val="StringTok"/>
          <w:sz w:val="21"/>
          <w:szCs w:val="22"/>
        </w:rPr>
        <w:t>"MULTILINESTRING"</w:t>
      </w:r>
      <w:r w:rsidRPr="0029452B">
        <w:rPr>
          <w:rStyle w:val="NormalTok"/>
          <w:sz w:val="21"/>
          <w:szCs w:val="22"/>
        </w:rPr>
        <w:t xml:space="preserve">) </w:t>
      </w:r>
      <w:r w:rsidRPr="0029452B">
        <w:rPr>
          <w:sz w:val="22"/>
          <w:szCs w:val="22"/>
        </w:rPr>
        <w:br/>
      </w:r>
      <w:r w:rsidRPr="0029452B">
        <w:rPr>
          <w:sz w:val="22"/>
          <w:szCs w:val="22"/>
        </w:rPr>
        <w:br/>
      </w:r>
      <w:r w:rsidRPr="0029452B">
        <w:rPr>
          <w:rStyle w:val="NormalTok"/>
          <w:sz w:val="21"/>
          <w:szCs w:val="22"/>
        </w:rPr>
        <w:t>wetlands</w:t>
      </w:r>
      <w:r w:rsidRPr="0029452B">
        <w:rPr>
          <w:rStyle w:val="OtherTok"/>
          <w:sz w:val="21"/>
          <w:szCs w:val="22"/>
        </w:rPr>
        <w:t>=</w:t>
      </w:r>
      <w:r w:rsidRPr="0029452B">
        <w:rPr>
          <w:rStyle w:val="NormalTok"/>
          <w:sz w:val="21"/>
          <w:szCs w:val="22"/>
        </w:rPr>
        <w:t xml:space="preserve"> terra</w:t>
      </w:r>
      <w:r w:rsidRPr="0029452B">
        <w:rPr>
          <w:rStyle w:val="SpecialCharTok"/>
          <w:sz w:val="21"/>
          <w:szCs w:val="22"/>
        </w:rPr>
        <w:t>::</w:t>
      </w:r>
      <w:r w:rsidRPr="0029452B">
        <w:rPr>
          <w:rStyle w:val="FunctionTok"/>
          <w:sz w:val="21"/>
          <w:szCs w:val="22"/>
        </w:rPr>
        <w:t>rast</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Data/HABITAT/Wetlands/GLWD_EPSG32629.tif"</w:t>
      </w:r>
      <w:r w:rsidRPr="0029452B">
        <w:rPr>
          <w:rStyle w:val="NormalTok"/>
          <w:sz w:val="21"/>
          <w:szCs w:val="22"/>
        </w:rPr>
        <w:t>)</w:t>
      </w:r>
      <w:r w:rsidRPr="0029452B">
        <w:rPr>
          <w:sz w:val="22"/>
          <w:szCs w:val="22"/>
        </w:rPr>
        <w:br/>
      </w:r>
      <w:r w:rsidRPr="0029452B">
        <w:rPr>
          <w:rStyle w:val="NormalTok"/>
          <w:sz w:val="21"/>
          <w:szCs w:val="22"/>
        </w:rPr>
        <w:t xml:space="preserve">wetlands </w:t>
      </w:r>
      <w:r w:rsidRPr="0029452B">
        <w:rPr>
          <w:rStyle w:val="OtherTok"/>
          <w:sz w:val="21"/>
          <w:szCs w:val="22"/>
        </w:rPr>
        <w:t>=</w:t>
      </w:r>
      <w:r w:rsidRPr="0029452B">
        <w:rPr>
          <w:rStyle w:val="NormalTok"/>
          <w:sz w:val="21"/>
          <w:szCs w:val="22"/>
        </w:rPr>
        <w:t xml:space="preserve"> terra</w:t>
      </w:r>
      <w:r w:rsidRPr="0029452B">
        <w:rPr>
          <w:rStyle w:val="SpecialCharTok"/>
          <w:sz w:val="21"/>
          <w:szCs w:val="22"/>
        </w:rPr>
        <w:t>::</w:t>
      </w:r>
      <w:r w:rsidRPr="0029452B">
        <w:rPr>
          <w:rStyle w:val="FunctionTok"/>
          <w:sz w:val="21"/>
          <w:szCs w:val="22"/>
        </w:rPr>
        <w:t>crop</w:t>
      </w:r>
      <w:r w:rsidRPr="0029452B">
        <w:rPr>
          <w:rStyle w:val="NormalTok"/>
          <w:sz w:val="21"/>
          <w:szCs w:val="22"/>
        </w:rPr>
        <w:t xml:space="preserve">(wetlands, leakage_belt_crop, </w:t>
      </w:r>
      <w:r w:rsidRPr="0029452B">
        <w:rPr>
          <w:rStyle w:val="AttributeTok"/>
          <w:sz w:val="21"/>
          <w:szCs w:val="22"/>
        </w:rPr>
        <w:t>mask=</w:t>
      </w:r>
      <w:r w:rsidRPr="0029452B">
        <w:rPr>
          <w:rStyle w:val="NormalTok"/>
          <w:sz w:val="21"/>
          <w:szCs w:val="22"/>
        </w:rPr>
        <w:t>T)</w:t>
      </w:r>
      <w:r w:rsidRPr="0029452B">
        <w:rPr>
          <w:sz w:val="22"/>
          <w:szCs w:val="22"/>
        </w:rPr>
        <w:br/>
      </w:r>
      <w:r w:rsidRPr="0029452B">
        <w:rPr>
          <w:sz w:val="22"/>
          <w:szCs w:val="22"/>
        </w:rPr>
        <w:br/>
      </w:r>
      <w:r w:rsidRPr="0029452B">
        <w:rPr>
          <w:rStyle w:val="CommentTok"/>
          <w:sz w:val="21"/>
          <w:szCs w:val="22"/>
        </w:rPr>
        <w:t># tidy labeling</w:t>
      </w:r>
      <w:r w:rsidRPr="0029452B">
        <w:rPr>
          <w:sz w:val="22"/>
          <w:szCs w:val="22"/>
        </w:rPr>
        <w:br/>
      </w:r>
      <w:r w:rsidRPr="0029452B">
        <w:rPr>
          <w:rStyle w:val="NormalTok"/>
          <w:sz w:val="21"/>
          <w:szCs w:val="22"/>
        </w:rPr>
        <w:t xml:space="preserve">code_dict_2 </w:t>
      </w:r>
      <w:r w:rsidRPr="0029452B">
        <w:rPr>
          <w:rStyle w:val="OtherTok"/>
          <w:sz w:val="21"/>
          <w:szCs w:val="22"/>
        </w:rPr>
        <w:t>&lt;-</w:t>
      </w:r>
      <w:r w:rsidRPr="0029452B">
        <w:rPr>
          <w:rStyle w:val="NormalTok"/>
          <w:sz w:val="21"/>
          <w:szCs w:val="22"/>
        </w:rPr>
        <w:t xml:space="preserve"> </w:t>
      </w:r>
      <w:r w:rsidRPr="0029452B">
        <w:rPr>
          <w:rStyle w:val="FunctionTok"/>
          <w:sz w:val="21"/>
          <w:szCs w:val="22"/>
        </w:rPr>
        <w:t>data.frame</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id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DecValTok"/>
          <w:sz w:val="21"/>
          <w:szCs w:val="22"/>
        </w:rPr>
        <w:t>1</w:t>
      </w:r>
      <w:r w:rsidRPr="0029452B">
        <w:rPr>
          <w:rStyle w:val="NormalTok"/>
          <w:sz w:val="21"/>
          <w:szCs w:val="22"/>
        </w:rPr>
        <w:t xml:space="preserve">, </w:t>
      </w:r>
      <w:r w:rsidRPr="0029452B">
        <w:rPr>
          <w:rStyle w:val="DecValTok"/>
          <w:sz w:val="21"/>
          <w:szCs w:val="22"/>
        </w:rPr>
        <w:t>4</w:t>
      </w:r>
      <w:r w:rsidRPr="0029452B">
        <w:rPr>
          <w:rStyle w:val="NormalTok"/>
          <w:sz w:val="21"/>
          <w:szCs w:val="22"/>
        </w:rPr>
        <w:t xml:space="preserve">, </w:t>
      </w:r>
      <w:r w:rsidRPr="0029452B">
        <w:rPr>
          <w:rStyle w:val="DecValTok"/>
          <w:sz w:val="21"/>
          <w:szCs w:val="22"/>
        </w:rPr>
        <w:t>7</w:t>
      </w:r>
      <w:r w:rsidRPr="0029452B">
        <w:rPr>
          <w:rStyle w:val="NormalTok"/>
          <w:sz w:val="21"/>
          <w:szCs w:val="22"/>
        </w:rPr>
        <w:t xml:space="preserve">, </w:t>
      </w:r>
      <w:r w:rsidRPr="0029452B">
        <w:rPr>
          <w:rStyle w:val="DecValTok"/>
          <w:sz w:val="21"/>
          <w:szCs w:val="22"/>
        </w:rPr>
        <w:t>10</w:t>
      </w:r>
      <w:r w:rsidRPr="0029452B">
        <w:rPr>
          <w:rStyle w:val="NormalTok"/>
          <w:sz w:val="21"/>
          <w:szCs w:val="22"/>
        </w:rPr>
        <w:t xml:space="preserve">, </w:t>
      </w:r>
      <w:r w:rsidRPr="0029452B">
        <w:rPr>
          <w:rStyle w:val="DecValTok"/>
          <w:sz w:val="21"/>
          <w:szCs w:val="22"/>
        </w:rPr>
        <w:t>12</w:t>
      </w:r>
      <w:r w:rsidRPr="0029452B">
        <w:rPr>
          <w:rStyle w:val="NormalTok"/>
          <w:sz w:val="21"/>
          <w:szCs w:val="22"/>
        </w:rPr>
        <w:t xml:space="preserve">, </w:t>
      </w:r>
      <w:r w:rsidRPr="0029452B">
        <w:rPr>
          <w:rStyle w:val="DecValTok"/>
          <w:sz w:val="21"/>
          <w:szCs w:val="22"/>
        </w:rPr>
        <w:t>14</w:t>
      </w:r>
      <w:r w:rsidRPr="0029452B">
        <w:rPr>
          <w:rStyle w:val="NormalTok"/>
          <w:sz w:val="21"/>
          <w:szCs w:val="22"/>
        </w:rPr>
        <w:t xml:space="preserve">, </w:t>
      </w:r>
      <w:r w:rsidRPr="0029452B">
        <w:rPr>
          <w:rStyle w:val="DecValTok"/>
          <w:sz w:val="21"/>
          <w:szCs w:val="22"/>
        </w:rPr>
        <w:t>15</w:t>
      </w:r>
      <w:r w:rsidRPr="0029452B">
        <w:rPr>
          <w:rStyle w:val="NormalTok"/>
          <w:sz w:val="21"/>
          <w:szCs w:val="22"/>
        </w:rPr>
        <w:t xml:space="preserve">, </w:t>
      </w:r>
      <w:r w:rsidRPr="0029452B">
        <w:rPr>
          <w:rStyle w:val="DecValTok"/>
          <w:sz w:val="21"/>
          <w:szCs w:val="22"/>
        </w:rPr>
        <w:t>18</w:t>
      </w:r>
      <w:r w:rsidRPr="0029452B">
        <w:rPr>
          <w:rStyle w:val="NormalTok"/>
          <w:sz w:val="21"/>
          <w:szCs w:val="22"/>
        </w:rPr>
        <w:t xml:space="preserve">, </w:t>
      </w:r>
      <w:r w:rsidRPr="0029452B">
        <w:rPr>
          <w:rStyle w:val="DecValTok"/>
          <w:sz w:val="21"/>
          <w:szCs w:val="22"/>
        </w:rPr>
        <w:t>20</w:t>
      </w:r>
      <w:r w:rsidRPr="0029452B">
        <w:rPr>
          <w:rStyle w:val="NormalTok"/>
          <w:sz w:val="21"/>
          <w:szCs w:val="22"/>
        </w:rPr>
        <w:t xml:space="preserve">, </w:t>
      </w:r>
      <w:r w:rsidRPr="0029452B">
        <w:rPr>
          <w:rStyle w:val="DecValTok"/>
          <w:sz w:val="21"/>
          <w:szCs w:val="22"/>
        </w:rPr>
        <w:t>21</w:t>
      </w:r>
      <w:r w:rsidRPr="0029452B">
        <w:rPr>
          <w:rStyle w:val="NormalTok"/>
          <w:sz w:val="21"/>
          <w:szCs w:val="22"/>
        </w:rPr>
        <w:t xml:space="preserve">, </w:t>
      </w:r>
      <w:r w:rsidRPr="0029452B">
        <w:rPr>
          <w:rStyle w:val="DecValTok"/>
          <w:sz w:val="21"/>
          <w:szCs w:val="22"/>
        </w:rPr>
        <w:t>26</w:t>
      </w:r>
      <w:r w:rsidRPr="0029452B">
        <w:rPr>
          <w:rStyle w:val="NormalTok"/>
          <w:sz w:val="21"/>
          <w:szCs w:val="22"/>
        </w:rPr>
        <w:t xml:space="preserve">, </w:t>
      </w:r>
      <w:r w:rsidRPr="0029452B">
        <w:rPr>
          <w:rStyle w:val="DecValTok"/>
          <w:sz w:val="21"/>
          <w:szCs w:val="22"/>
        </w:rPr>
        <w:t>31</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label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StringTok"/>
          <w:sz w:val="21"/>
          <w:szCs w:val="22"/>
        </w:rPr>
        <w:t>"Freshwater lake"</w:t>
      </w:r>
      <w:r w:rsidRPr="0029452B">
        <w:rPr>
          <w:rStyle w:val="NormalTok"/>
          <w:sz w:val="21"/>
          <w:szCs w:val="22"/>
        </w:rPr>
        <w:t xml:space="preserve">,                              </w:t>
      </w:r>
      <w:r w:rsidRPr="0029452B">
        <w:rPr>
          <w:rStyle w:val="CommentTok"/>
          <w:sz w:val="21"/>
          <w:szCs w:val="22"/>
        </w:rPr>
        <w:t># 1</w:t>
      </w:r>
      <w:r w:rsidRPr="0029452B">
        <w:rPr>
          <w:sz w:val="22"/>
          <w:szCs w:val="22"/>
        </w:rPr>
        <w:br/>
      </w:r>
      <w:r w:rsidRPr="0029452B">
        <w:rPr>
          <w:rStyle w:val="NormalTok"/>
          <w:sz w:val="21"/>
          <w:szCs w:val="22"/>
        </w:rPr>
        <w:lastRenderedPageBreak/>
        <w:t xml:space="preserve">    </w:t>
      </w:r>
      <w:r w:rsidRPr="0029452B">
        <w:rPr>
          <w:rStyle w:val="StringTok"/>
          <w:sz w:val="21"/>
          <w:szCs w:val="22"/>
        </w:rPr>
        <w:t>"Large river"</w:t>
      </w:r>
      <w:r w:rsidRPr="0029452B">
        <w:rPr>
          <w:rStyle w:val="NormalTok"/>
          <w:sz w:val="21"/>
          <w:szCs w:val="22"/>
        </w:rPr>
        <w:t xml:space="preserve">,                                  </w:t>
      </w:r>
      <w:r w:rsidRPr="0029452B">
        <w:rPr>
          <w:rStyle w:val="CommentTok"/>
          <w:sz w:val="21"/>
          <w:szCs w:val="22"/>
        </w:rPr>
        <w:t># 4</w:t>
      </w:r>
      <w:r w:rsidRPr="0029452B">
        <w:rPr>
          <w:sz w:val="22"/>
          <w:szCs w:val="22"/>
        </w:rPr>
        <w:br/>
      </w:r>
      <w:r w:rsidRPr="0029452B">
        <w:rPr>
          <w:rStyle w:val="NormalTok"/>
          <w:sz w:val="21"/>
          <w:szCs w:val="22"/>
        </w:rPr>
        <w:t xml:space="preserve">    </w:t>
      </w:r>
      <w:r w:rsidRPr="0029452B">
        <w:rPr>
          <w:rStyle w:val="StringTok"/>
          <w:sz w:val="21"/>
          <w:szCs w:val="22"/>
        </w:rPr>
        <w:t>"Small streams"</w:t>
      </w:r>
      <w:r w:rsidRPr="0029452B">
        <w:rPr>
          <w:rStyle w:val="NormalTok"/>
          <w:sz w:val="21"/>
          <w:szCs w:val="22"/>
        </w:rPr>
        <w:t xml:space="preserve">,                                </w:t>
      </w:r>
      <w:r w:rsidRPr="0029452B">
        <w:rPr>
          <w:rStyle w:val="CommentTok"/>
          <w:sz w:val="21"/>
          <w:szCs w:val="22"/>
        </w:rPr>
        <w:t># 7</w:t>
      </w:r>
      <w:r w:rsidRPr="0029452B">
        <w:rPr>
          <w:sz w:val="22"/>
          <w:szCs w:val="22"/>
        </w:rPr>
        <w:br/>
      </w:r>
      <w:r w:rsidRPr="0029452B">
        <w:rPr>
          <w:rStyle w:val="NormalTok"/>
          <w:sz w:val="21"/>
          <w:szCs w:val="22"/>
        </w:rPr>
        <w:t xml:space="preserve">    </w:t>
      </w:r>
      <w:r w:rsidRPr="0029452B">
        <w:rPr>
          <w:rStyle w:val="StringTok"/>
          <w:sz w:val="21"/>
          <w:szCs w:val="22"/>
        </w:rPr>
        <w:t>"Riverine, regularly flooded, forested"</w:t>
      </w:r>
      <w:r w:rsidRPr="0029452B">
        <w:rPr>
          <w:rStyle w:val="NormalTok"/>
          <w:sz w:val="21"/>
          <w:szCs w:val="22"/>
        </w:rPr>
        <w:t xml:space="preserve">,        </w:t>
      </w:r>
      <w:r w:rsidRPr="0029452B">
        <w:rPr>
          <w:rStyle w:val="CommentTok"/>
          <w:sz w:val="21"/>
          <w:szCs w:val="22"/>
        </w:rPr>
        <w:t># 10</w:t>
      </w:r>
      <w:r w:rsidRPr="0029452B">
        <w:rPr>
          <w:sz w:val="22"/>
          <w:szCs w:val="22"/>
        </w:rPr>
        <w:br/>
      </w:r>
      <w:r w:rsidRPr="0029452B">
        <w:rPr>
          <w:rStyle w:val="NormalTok"/>
          <w:sz w:val="21"/>
          <w:szCs w:val="22"/>
        </w:rPr>
        <w:t xml:space="preserve">    </w:t>
      </w:r>
      <w:r w:rsidRPr="0029452B">
        <w:rPr>
          <w:rStyle w:val="StringTok"/>
          <w:sz w:val="21"/>
          <w:szCs w:val="22"/>
        </w:rPr>
        <w:t>"Riverine, seasonally flooded, forested"</w:t>
      </w:r>
      <w:r w:rsidRPr="0029452B">
        <w:rPr>
          <w:rStyle w:val="NormalTok"/>
          <w:sz w:val="21"/>
          <w:szCs w:val="22"/>
        </w:rPr>
        <w:t xml:space="preserve">,       </w:t>
      </w:r>
      <w:r w:rsidRPr="0029452B">
        <w:rPr>
          <w:rStyle w:val="CommentTok"/>
          <w:sz w:val="21"/>
          <w:szCs w:val="22"/>
        </w:rPr>
        <w:t># 12</w:t>
      </w:r>
      <w:r w:rsidRPr="0029452B">
        <w:rPr>
          <w:sz w:val="22"/>
          <w:szCs w:val="22"/>
        </w:rPr>
        <w:br/>
      </w:r>
      <w:r w:rsidRPr="0029452B">
        <w:rPr>
          <w:rStyle w:val="NormalTok"/>
          <w:sz w:val="21"/>
          <w:szCs w:val="22"/>
        </w:rPr>
        <w:t xml:space="preserve">    </w:t>
      </w:r>
      <w:r w:rsidRPr="0029452B">
        <w:rPr>
          <w:rStyle w:val="StringTok"/>
          <w:sz w:val="21"/>
          <w:szCs w:val="22"/>
        </w:rPr>
        <w:t>"Riverine, seasonally saturated, forested"</w:t>
      </w:r>
      <w:r w:rsidRPr="0029452B">
        <w:rPr>
          <w:rStyle w:val="NormalTok"/>
          <w:sz w:val="21"/>
          <w:szCs w:val="22"/>
        </w:rPr>
        <w:t xml:space="preserve">,     </w:t>
      </w:r>
      <w:r w:rsidRPr="0029452B">
        <w:rPr>
          <w:rStyle w:val="CommentTok"/>
          <w:sz w:val="21"/>
          <w:szCs w:val="22"/>
        </w:rPr>
        <w:t># 14</w:t>
      </w:r>
      <w:r w:rsidRPr="0029452B">
        <w:rPr>
          <w:sz w:val="22"/>
          <w:szCs w:val="22"/>
        </w:rPr>
        <w:br/>
      </w:r>
      <w:r w:rsidRPr="0029452B">
        <w:rPr>
          <w:rStyle w:val="NormalTok"/>
          <w:sz w:val="21"/>
          <w:szCs w:val="22"/>
        </w:rPr>
        <w:t xml:space="preserve">    </w:t>
      </w:r>
      <w:r w:rsidRPr="0029452B">
        <w:rPr>
          <w:rStyle w:val="StringTok"/>
          <w:sz w:val="21"/>
          <w:szCs w:val="22"/>
        </w:rPr>
        <w:t>"Riverine, seasonally saturated, non-forested"</w:t>
      </w:r>
      <w:r w:rsidRPr="0029452B">
        <w:rPr>
          <w:rStyle w:val="NormalTok"/>
          <w:sz w:val="21"/>
          <w:szCs w:val="22"/>
        </w:rPr>
        <w:t xml:space="preserve">, </w:t>
      </w:r>
      <w:r w:rsidRPr="0029452B">
        <w:rPr>
          <w:rStyle w:val="CommentTok"/>
          <w:sz w:val="21"/>
          <w:szCs w:val="22"/>
        </w:rPr>
        <w:t># 15</w:t>
      </w:r>
      <w:r w:rsidRPr="0029452B">
        <w:rPr>
          <w:sz w:val="22"/>
          <w:szCs w:val="22"/>
        </w:rPr>
        <w:br/>
      </w:r>
      <w:r w:rsidRPr="0029452B">
        <w:rPr>
          <w:rStyle w:val="NormalTok"/>
          <w:sz w:val="21"/>
          <w:szCs w:val="22"/>
        </w:rPr>
        <w:t xml:space="preserve">    </w:t>
      </w:r>
      <w:r w:rsidRPr="0029452B">
        <w:rPr>
          <w:rStyle w:val="StringTok"/>
          <w:sz w:val="21"/>
          <w:szCs w:val="22"/>
        </w:rPr>
        <w:t>"Palustrine, seasonally saturated, forested"</w:t>
      </w:r>
      <w:r w:rsidRPr="0029452B">
        <w:rPr>
          <w:rStyle w:val="NormalTok"/>
          <w:sz w:val="21"/>
          <w:szCs w:val="22"/>
        </w:rPr>
        <w:t xml:space="preserve">,   </w:t>
      </w:r>
      <w:r w:rsidRPr="0029452B">
        <w:rPr>
          <w:rStyle w:val="CommentTok"/>
          <w:sz w:val="21"/>
          <w:szCs w:val="22"/>
        </w:rPr>
        <w:t># 18</w:t>
      </w:r>
      <w:r w:rsidRPr="0029452B">
        <w:rPr>
          <w:sz w:val="22"/>
          <w:szCs w:val="22"/>
        </w:rPr>
        <w:br/>
      </w:r>
      <w:r w:rsidRPr="0029452B">
        <w:rPr>
          <w:rStyle w:val="NormalTok"/>
          <w:sz w:val="21"/>
          <w:szCs w:val="22"/>
        </w:rPr>
        <w:t xml:space="preserve">    </w:t>
      </w:r>
      <w:r w:rsidRPr="0029452B">
        <w:rPr>
          <w:rStyle w:val="StringTok"/>
          <w:sz w:val="21"/>
          <w:szCs w:val="22"/>
        </w:rPr>
        <w:t>"Ephemeral, forested"</w:t>
      </w:r>
      <w:r w:rsidRPr="0029452B">
        <w:rPr>
          <w:rStyle w:val="NormalTok"/>
          <w:sz w:val="21"/>
          <w:szCs w:val="22"/>
        </w:rPr>
        <w:t xml:space="preserve">,                          </w:t>
      </w:r>
      <w:r w:rsidRPr="0029452B">
        <w:rPr>
          <w:rStyle w:val="CommentTok"/>
          <w:sz w:val="21"/>
          <w:szCs w:val="22"/>
        </w:rPr>
        <w:t># 20</w:t>
      </w:r>
      <w:r w:rsidRPr="0029452B">
        <w:rPr>
          <w:sz w:val="22"/>
          <w:szCs w:val="22"/>
        </w:rPr>
        <w:br/>
      </w:r>
      <w:r w:rsidRPr="0029452B">
        <w:rPr>
          <w:rStyle w:val="NormalTok"/>
          <w:sz w:val="21"/>
          <w:szCs w:val="22"/>
        </w:rPr>
        <w:t xml:space="preserve">    </w:t>
      </w:r>
      <w:r w:rsidRPr="0029452B">
        <w:rPr>
          <w:rStyle w:val="StringTok"/>
          <w:sz w:val="21"/>
          <w:szCs w:val="22"/>
        </w:rPr>
        <w:t>"Ephemeral, non-forested"</w:t>
      </w:r>
      <w:r w:rsidRPr="0029452B">
        <w:rPr>
          <w:rStyle w:val="NormalTok"/>
          <w:sz w:val="21"/>
          <w:szCs w:val="22"/>
        </w:rPr>
        <w:t xml:space="preserve">,                      </w:t>
      </w:r>
      <w:r w:rsidRPr="0029452B">
        <w:rPr>
          <w:rStyle w:val="CommentTok"/>
          <w:sz w:val="21"/>
          <w:szCs w:val="22"/>
        </w:rPr>
        <w:t># 21</w:t>
      </w:r>
      <w:r w:rsidRPr="0029452B">
        <w:rPr>
          <w:sz w:val="22"/>
          <w:szCs w:val="22"/>
        </w:rPr>
        <w:br/>
      </w:r>
      <w:r w:rsidRPr="0029452B">
        <w:rPr>
          <w:rStyle w:val="NormalTok"/>
          <w:sz w:val="21"/>
          <w:szCs w:val="22"/>
        </w:rPr>
        <w:t xml:space="preserve">    </w:t>
      </w:r>
      <w:r w:rsidRPr="0029452B">
        <w:rPr>
          <w:rStyle w:val="StringTok"/>
          <w:sz w:val="21"/>
          <w:szCs w:val="22"/>
        </w:rPr>
        <w:t>"Tropical peatland, forested"</w:t>
      </w:r>
      <w:r w:rsidRPr="0029452B">
        <w:rPr>
          <w:rStyle w:val="NormalTok"/>
          <w:sz w:val="21"/>
          <w:szCs w:val="22"/>
        </w:rPr>
        <w:t xml:space="preserve">,                  </w:t>
      </w:r>
      <w:r w:rsidRPr="0029452B">
        <w:rPr>
          <w:rStyle w:val="CommentTok"/>
          <w:sz w:val="21"/>
          <w:szCs w:val="22"/>
        </w:rPr>
        <w:t># 26</w:t>
      </w:r>
      <w:r w:rsidRPr="0029452B">
        <w:rPr>
          <w:sz w:val="22"/>
          <w:szCs w:val="22"/>
        </w:rPr>
        <w:br/>
      </w:r>
      <w:r w:rsidRPr="0029452B">
        <w:rPr>
          <w:rStyle w:val="NormalTok"/>
          <w:sz w:val="21"/>
          <w:szCs w:val="22"/>
        </w:rPr>
        <w:t xml:space="preserve">    </w:t>
      </w:r>
      <w:r w:rsidRPr="0029452B">
        <w:rPr>
          <w:rStyle w:val="StringTok"/>
          <w:sz w:val="21"/>
          <w:szCs w:val="22"/>
        </w:rPr>
        <w:t>"Other coastal wetland"</w:t>
      </w:r>
      <w:r w:rsidRPr="0029452B">
        <w:rPr>
          <w:rStyle w:val="NormalTok"/>
          <w:sz w:val="21"/>
          <w:szCs w:val="22"/>
        </w:rPr>
        <w:t xml:space="preserve">                         </w:t>
      </w:r>
      <w:r w:rsidRPr="0029452B">
        <w:rPr>
          <w:rStyle w:val="CommentTok"/>
          <w:sz w:val="21"/>
          <w:szCs w:val="22"/>
        </w:rPr>
        <w:t># 31</w:t>
      </w:r>
      <w:r w:rsidRPr="0029452B">
        <w:rPr>
          <w:sz w:val="22"/>
          <w:szCs w:val="22"/>
        </w:rPr>
        <w:br/>
      </w:r>
      <w:r w:rsidRPr="0029452B">
        <w:rPr>
          <w:rStyle w:val="NormalTok"/>
          <w:sz w:val="21"/>
          <w:szCs w:val="22"/>
        </w:rPr>
        <w:t xml:space="preserve">  ))</w:t>
      </w:r>
      <w:r w:rsidRPr="0029452B">
        <w:rPr>
          <w:sz w:val="22"/>
          <w:szCs w:val="22"/>
        </w:rPr>
        <w:br/>
      </w:r>
      <w:r w:rsidRPr="0029452B">
        <w:rPr>
          <w:sz w:val="22"/>
          <w:szCs w:val="22"/>
        </w:rPr>
        <w:br/>
      </w:r>
      <w:r w:rsidRPr="0029452B">
        <w:rPr>
          <w:rStyle w:val="FunctionTok"/>
          <w:sz w:val="21"/>
          <w:szCs w:val="22"/>
        </w:rPr>
        <w:t>levels</w:t>
      </w:r>
      <w:r w:rsidRPr="0029452B">
        <w:rPr>
          <w:rStyle w:val="NormalTok"/>
          <w:sz w:val="21"/>
          <w:szCs w:val="22"/>
        </w:rPr>
        <w:t xml:space="preserve">(wetlands) </w:t>
      </w:r>
      <w:r w:rsidRPr="0029452B">
        <w:rPr>
          <w:rStyle w:val="OtherTok"/>
          <w:sz w:val="21"/>
          <w:szCs w:val="22"/>
        </w:rPr>
        <w:t>&lt;-</w:t>
      </w:r>
      <w:r w:rsidRPr="0029452B">
        <w:rPr>
          <w:rStyle w:val="NormalTok"/>
          <w:sz w:val="21"/>
          <w:szCs w:val="22"/>
        </w:rPr>
        <w:t xml:space="preserve"> code_dict_2</w:t>
      </w:r>
      <w:r w:rsidRPr="0029452B">
        <w:rPr>
          <w:sz w:val="22"/>
          <w:szCs w:val="22"/>
        </w:rPr>
        <w:br/>
      </w:r>
      <w:r w:rsidRPr="0029452B">
        <w:rPr>
          <w:rStyle w:val="NormalTok"/>
          <w:sz w:val="21"/>
          <w:szCs w:val="22"/>
        </w:rPr>
        <w:t xml:space="preserve">wetlands[wetlands </w:t>
      </w:r>
      <w:r w:rsidRPr="0029452B">
        <w:rPr>
          <w:rStyle w:val="SpecialCharTok"/>
          <w:sz w:val="21"/>
          <w:szCs w:val="22"/>
        </w:rPr>
        <w:t>==</w:t>
      </w:r>
      <w:r w:rsidRPr="0029452B">
        <w:rPr>
          <w:rStyle w:val="NormalTok"/>
          <w:sz w:val="21"/>
          <w:szCs w:val="22"/>
        </w:rPr>
        <w:t xml:space="preserve"> </w:t>
      </w:r>
      <w:r w:rsidRPr="0029452B">
        <w:rPr>
          <w:rStyle w:val="DecValTok"/>
          <w:sz w:val="21"/>
          <w:szCs w:val="22"/>
        </w:rPr>
        <w:t>0</w:t>
      </w:r>
      <w:r w:rsidRPr="0029452B">
        <w:rPr>
          <w:rStyle w:val="NormalTok"/>
          <w:sz w:val="21"/>
          <w:szCs w:val="22"/>
        </w:rPr>
        <w:t xml:space="preserve">] </w:t>
      </w:r>
      <w:r w:rsidRPr="0029452B">
        <w:rPr>
          <w:rStyle w:val="OtherTok"/>
          <w:sz w:val="21"/>
          <w:szCs w:val="22"/>
        </w:rPr>
        <w:t>&lt;-</w:t>
      </w:r>
      <w:r w:rsidRPr="0029452B">
        <w:rPr>
          <w:rStyle w:val="NormalTok"/>
          <w:sz w:val="21"/>
          <w:szCs w:val="22"/>
        </w:rPr>
        <w:t xml:space="preserve"> </w:t>
      </w:r>
      <w:r w:rsidRPr="0029452B">
        <w:rPr>
          <w:rStyle w:val="ConstantTok"/>
          <w:sz w:val="21"/>
          <w:szCs w:val="22"/>
        </w:rPr>
        <w:t>NA</w:t>
      </w:r>
      <w:r w:rsidRPr="0029452B">
        <w:rPr>
          <w:sz w:val="22"/>
          <w:szCs w:val="22"/>
        </w:rPr>
        <w:br/>
      </w:r>
      <w:r w:rsidRPr="0029452B">
        <w:rPr>
          <w:sz w:val="22"/>
          <w:szCs w:val="22"/>
        </w:rPr>
        <w:br/>
      </w:r>
      <w:r w:rsidRPr="0029452B">
        <w:rPr>
          <w:rStyle w:val="CommentTok"/>
          <w:sz w:val="21"/>
          <w:szCs w:val="22"/>
        </w:rPr>
        <w:t># derive wetland mask</w:t>
      </w:r>
      <w:r w:rsidRPr="0029452B">
        <w:rPr>
          <w:sz w:val="22"/>
          <w:szCs w:val="22"/>
        </w:rPr>
        <w:br/>
      </w:r>
      <w:r w:rsidRPr="0029452B">
        <w:rPr>
          <w:rStyle w:val="NormalTok"/>
          <w:sz w:val="21"/>
          <w:szCs w:val="22"/>
        </w:rPr>
        <w:t xml:space="preserve">wetlands_mask </w:t>
      </w:r>
      <w:r w:rsidRPr="0029452B">
        <w:rPr>
          <w:rStyle w:val="OtherTok"/>
          <w:sz w:val="21"/>
          <w:szCs w:val="22"/>
        </w:rPr>
        <w:t>&lt;-</w:t>
      </w:r>
      <w:r w:rsidRPr="0029452B">
        <w:rPr>
          <w:rStyle w:val="NormalTok"/>
          <w:sz w:val="21"/>
          <w:szCs w:val="22"/>
        </w:rPr>
        <w:t xml:space="preserve"> wetlands</w:t>
      </w:r>
      <w:r w:rsidRPr="0029452B">
        <w:rPr>
          <w:sz w:val="22"/>
          <w:szCs w:val="22"/>
        </w:rPr>
        <w:br/>
      </w:r>
      <w:r w:rsidRPr="0029452B">
        <w:rPr>
          <w:rStyle w:val="NormalTok"/>
          <w:sz w:val="21"/>
          <w:szCs w:val="22"/>
        </w:rPr>
        <w:t xml:space="preserve">wetland_classes </w:t>
      </w:r>
      <w:r w:rsidRPr="0029452B">
        <w:rPr>
          <w:rStyle w:val="OtherTok"/>
          <w:sz w:val="21"/>
          <w:szCs w:val="22"/>
        </w:rPr>
        <w:t>&lt;-</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DecValTok"/>
          <w:sz w:val="21"/>
          <w:szCs w:val="22"/>
        </w:rPr>
        <w:t>1</w:t>
      </w:r>
      <w:r w:rsidRPr="0029452B">
        <w:rPr>
          <w:rStyle w:val="NormalTok"/>
          <w:sz w:val="21"/>
          <w:szCs w:val="22"/>
        </w:rPr>
        <w:t xml:space="preserve">, </w:t>
      </w:r>
      <w:r w:rsidRPr="0029452B">
        <w:rPr>
          <w:rStyle w:val="DecValTok"/>
          <w:sz w:val="21"/>
          <w:szCs w:val="22"/>
        </w:rPr>
        <w:t>4</w:t>
      </w:r>
      <w:r w:rsidRPr="0029452B">
        <w:rPr>
          <w:rStyle w:val="NormalTok"/>
          <w:sz w:val="21"/>
          <w:szCs w:val="22"/>
        </w:rPr>
        <w:t xml:space="preserve">, </w:t>
      </w:r>
      <w:r w:rsidRPr="0029452B">
        <w:rPr>
          <w:rStyle w:val="DecValTok"/>
          <w:sz w:val="21"/>
          <w:szCs w:val="22"/>
        </w:rPr>
        <w:t>7</w:t>
      </w:r>
      <w:r w:rsidRPr="0029452B">
        <w:rPr>
          <w:rStyle w:val="NormalTok"/>
          <w:sz w:val="21"/>
          <w:szCs w:val="22"/>
        </w:rPr>
        <w:t xml:space="preserve">, </w:t>
      </w:r>
      <w:r w:rsidRPr="0029452B">
        <w:rPr>
          <w:rStyle w:val="DecValTok"/>
          <w:sz w:val="21"/>
          <w:szCs w:val="22"/>
        </w:rPr>
        <w:t>10</w:t>
      </w:r>
      <w:r w:rsidRPr="0029452B">
        <w:rPr>
          <w:rStyle w:val="NormalTok"/>
          <w:sz w:val="21"/>
          <w:szCs w:val="22"/>
        </w:rPr>
        <w:t xml:space="preserve">, </w:t>
      </w:r>
      <w:r w:rsidRPr="0029452B">
        <w:rPr>
          <w:rStyle w:val="DecValTok"/>
          <w:sz w:val="21"/>
          <w:szCs w:val="22"/>
        </w:rPr>
        <w:t>12</w:t>
      </w:r>
      <w:r w:rsidRPr="0029452B">
        <w:rPr>
          <w:rStyle w:val="NormalTok"/>
          <w:sz w:val="21"/>
          <w:szCs w:val="22"/>
        </w:rPr>
        <w:t xml:space="preserve">, </w:t>
      </w:r>
      <w:r w:rsidRPr="0029452B">
        <w:rPr>
          <w:rStyle w:val="DecValTok"/>
          <w:sz w:val="21"/>
          <w:szCs w:val="22"/>
        </w:rPr>
        <w:t>14</w:t>
      </w:r>
      <w:r w:rsidRPr="0029452B">
        <w:rPr>
          <w:rStyle w:val="NormalTok"/>
          <w:sz w:val="21"/>
          <w:szCs w:val="22"/>
        </w:rPr>
        <w:t xml:space="preserve">, </w:t>
      </w:r>
      <w:r w:rsidRPr="0029452B">
        <w:rPr>
          <w:rStyle w:val="DecValTok"/>
          <w:sz w:val="21"/>
          <w:szCs w:val="22"/>
        </w:rPr>
        <w:t>15</w:t>
      </w:r>
      <w:r w:rsidRPr="0029452B">
        <w:rPr>
          <w:rStyle w:val="NormalTok"/>
          <w:sz w:val="21"/>
          <w:szCs w:val="22"/>
        </w:rPr>
        <w:t xml:space="preserve">, </w:t>
      </w:r>
      <w:r w:rsidRPr="0029452B">
        <w:rPr>
          <w:rStyle w:val="DecValTok"/>
          <w:sz w:val="21"/>
          <w:szCs w:val="22"/>
        </w:rPr>
        <w:t>18</w:t>
      </w:r>
      <w:r w:rsidRPr="0029452B">
        <w:rPr>
          <w:rStyle w:val="NormalTok"/>
          <w:sz w:val="21"/>
          <w:szCs w:val="22"/>
        </w:rPr>
        <w:t xml:space="preserve">, </w:t>
      </w:r>
      <w:r w:rsidRPr="0029452B">
        <w:rPr>
          <w:rStyle w:val="DecValTok"/>
          <w:sz w:val="21"/>
          <w:szCs w:val="22"/>
        </w:rPr>
        <w:t>20</w:t>
      </w:r>
      <w:r w:rsidRPr="0029452B">
        <w:rPr>
          <w:rStyle w:val="NormalTok"/>
          <w:sz w:val="21"/>
          <w:szCs w:val="22"/>
        </w:rPr>
        <w:t xml:space="preserve">, </w:t>
      </w:r>
      <w:r w:rsidRPr="0029452B">
        <w:rPr>
          <w:rStyle w:val="DecValTok"/>
          <w:sz w:val="21"/>
          <w:szCs w:val="22"/>
        </w:rPr>
        <w:t>21</w:t>
      </w:r>
      <w:r w:rsidRPr="0029452B">
        <w:rPr>
          <w:rStyle w:val="NormalTok"/>
          <w:sz w:val="21"/>
          <w:szCs w:val="22"/>
        </w:rPr>
        <w:t xml:space="preserve">, </w:t>
      </w:r>
      <w:r w:rsidRPr="0029452B">
        <w:rPr>
          <w:rStyle w:val="DecValTok"/>
          <w:sz w:val="21"/>
          <w:szCs w:val="22"/>
        </w:rPr>
        <w:t>26</w:t>
      </w:r>
      <w:r w:rsidRPr="0029452B">
        <w:rPr>
          <w:rStyle w:val="NormalTok"/>
          <w:sz w:val="21"/>
          <w:szCs w:val="22"/>
        </w:rPr>
        <w:t xml:space="preserve">, </w:t>
      </w:r>
      <w:r w:rsidRPr="0029452B">
        <w:rPr>
          <w:rStyle w:val="DecValTok"/>
          <w:sz w:val="21"/>
          <w:szCs w:val="22"/>
        </w:rPr>
        <w:t>31</w:t>
      </w:r>
      <w:r w:rsidRPr="0029452B">
        <w:rPr>
          <w:rStyle w:val="NormalTok"/>
          <w:sz w:val="21"/>
          <w:szCs w:val="22"/>
        </w:rPr>
        <w:t>)</w:t>
      </w:r>
      <w:r w:rsidRPr="0029452B">
        <w:rPr>
          <w:sz w:val="22"/>
          <w:szCs w:val="22"/>
        </w:rPr>
        <w:br/>
      </w:r>
      <w:r w:rsidRPr="0029452B">
        <w:rPr>
          <w:rStyle w:val="NormalTok"/>
          <w:sz w:val="21"/>
          <w:szCs w:val="22"/>
        </w:rPr>
        <w:t>terra</w:t>
      </w:r>
      <w:r w:rsidRPr="0029452B">
        <w:rPr>
          <w:rStyle w:val="SpecialCharTok"/>
          <w:sz w:val="21"/>
          <w:szCs w:val="22"/>
        </w:rPr>
        <w:t>::</w:t>
      </w:r>
      <w:r w:rsidRPr="0029452B">
        <w:rPr>
          <w:rStyle w:val="FunctionTok"/>
          <w:sz w:val="21"/>
          <w:szCs w:val="22"/>
        </w:rPr>
        <w:t>values</w:t>
      </w:r>
      <w:r w:rsidRPr="0029452B">
        <w:rPr>
          <w:rStyle w:val="NormalTok"/>
          <w:sz w:val="21"/>
          <w:szCs w:val="22"/>
        </w:rPr>
        <w:t xml:space="preserve">(wetlands_mask) </w:t>
      </w:r>
      <w:r w:rsidRPr="0029452B">
        <w:rPr>
          <w:rStyle w:val="OtherTok"/>
          <w:sz w:val="21"/>
          <w:szCs w:val="22"/>
        </w:rPr>
        <w:t>&lt;-</w:t>
      </w:r>
      <w:r w:rsidRPr="0029452B">
        <w:rPr>
          <w:rStyle w:val="NormalTok"/>
          <w:sz w:val="21"/>
          <w:szCs w:val="22"/>
        </w:rPr>
        <w:t xml:space="preserve"> </w:t>
      </w:r>
      <w:r w:rsidRPr="0029452B">
        <w:rPr>
          <w:rStyle w:val="FunctionTok"/>
          <w:sz w:val="21"/>
          <w:szCs w:val="22"/>
        </w:rPr>
        <w:t>ifelse</w:t>
      </w:r>
      <w:r w:rsidRPr="0029452B">
        <w:rPr>
          <w:rStyle w:val="NormalTok"/>
          <w:sz w:val="21"/>
          <w:szCs w:val="22"/>
        </w:rPr>
        <w:t>(terra</w:t>
      </w:r>
      <w:r w:rsidRPr="0029452B">
        <w:rPr>
          <w:rStyle w:val="SpecialCharTok"/>
          <w:sz w:val="21"/>
          <w:szCs w:val="22"/>
        </w:rPr>
        <w:t>::</w:t>
      </w:r>
      <w:r w:rsidRPr="0029452B">
        <w:rPr>
          <w:rStyle w:val="FunctionTok"/>
          <w:sz w:val="21"/>
          <w:szCs w:val="22"/>
        </w:rPr>
        <w:t>values</w:t>
      </w:r>
      <w:r w:rsidRPr="0029452B">
        <w:rPr>
          <w:rStyle w:val="NormalTok"/>
          <w:sz w:val="21"/>
          <w:szCs w:val="22"/>
        </w:rPr>
        <w:t xml:space="preserve">(wetlands) </w:t>
      </w:r>
      <w:r w:rsidRPr="0029452B">
        <w:rPr>
          <w:rStyle w:val="SpecialCharTok"/>
          <w:sz w:val="21"/>
          <w:szCs w:val="22"/>
        </w:rPr>
        <w:t>%in%</w:t>
      </w:r>
      <w:r w:rsidRPr="0029452B">
        <w:rPr>
          <w:rStyle w:val="NormalTok"/>
          <w:sz w:val="21"/>
          <w:szCs w:val="22"/>
        </w:rPr>
        <w:t xml:space="preserve"> wetland_classes, </w:t>
      </w:r>
      <w:r w:rsidRPr="0029452B">
        <w:rPr>
          <w:rStyle w:val="DecValTok"/>
          <w:sz w:val="21"/>
          <w:szCs w:val="22"/>
        </w:rPr>
        <w:t>1</w:t>
      </w:r>
      <w:r w:rsidRPr="0029452B">
        <w:rPr>
          <w:rStyle w:val="NormalTok"/>
          <w:sz w:val="21"/>
          <w:szCs w:val="22"/>
        </w:rPr>
        <w:t xml:space="preserve">, </w:t>
      </w:r>
      <w:r w:rsidRPr="0029452B">
        <w:rPr>
          <w:rStyle w:val="ConstantTok"/>
          <w:sz w:val="21"/>
          <w:szCs w:val="22"/>
        </w:rPr>
        <w:t>NA</w:t>
      </w:r>
      <w:r w:rsidRPr="0029452B">
        <w:rPr>
          <w:rStyle w:val="NormalTok"/>
          <w:sz w:val="21"/>
          <w:szCs w:val="22"/>
        </w:rPr>
        <w:t>)</w:t>
      </w:r>
      <w:r w:rsidRPr="0029452B">
        <w:rPr>
          <w:sz w:val="22"/>
          <w:szCs w:val="22"/>
        </w:rPr>
        <w:br/>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tmap_mode</w:t>
      </w:r>
      <w:r w:rsidRPr="0029452B">
        <w:rPr>
          <w:rStyle w:val="NormalTok"/>
          <w:sz w:val="21"/>
          <w:szCs w:val="22"/>
        </w:rPr>
        <w:t>(</w:t>
      </w:r>
      <w:r w:rsidRPr="0029452B">
        <w:rPr>
          <w:rStyle w:val="StringTok"/>
          <w:sz w:val="21"/>
          <w:szCs w:val="22"/>
        </w:rPr>
        <w:t>"view"</w:t>
      </w:r>
      <w:r w:rsidRPr="0029452B">
        <w:rPr>
          <w:rStyle w:val="NormalTok"/>
          <w:sz w:val="21"/>
          <w:szCs w:val="22"/>
        </w:rPr>
        <w:t>)</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(leakage_belt_whole)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0</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(leakage_belt)</w:t>
      </w:r>
      <w:r w:rsidRPr="0029452B">
        <w:rPr>
          <w:rStyle w:val="SpecialCharTok"/>
          <w:sz w:val="21"/>
          <w:szCs w:val="22"/>
        </w:rPr>
        <w:t>+</w:t>
      </w:r>
      <w:r w:rsidRPr="0029452B">
        <w:rPr>
          <w:rStyle w:val="NormalTok"/>
          <w:sz w:val="21"/>
          <w:szCs w:val="22"/>
        </w:rPr>
        <w:t>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col=</w:t>
      </w:r>
      <w:r w:rsidRPr="0029452B">
        <w:rPr>
          <w:rStyle w:val="StringTok"/>
          <w:sz w:val="21"/>
          <w:szCs w:val="22"/>
        </w:rPr>
        <w:t>"yellow"</w:t>
      </w:r>
      <w:r w:rsidRPr="0029452B">
        <w:rPr>
          <w:rStyle w:val="NormalTok"/>
          <w:sz w:val="21"/>
          <w:szCs w:val="22"/>
        </w:rPr>
        <w:t>,</w:t>
      </w:r>
      <w:r w:rsidRPr="0029452B">
        <w:rPr>
          <w:rStyle w:val="AttributeTok"/>
          <w:sz w:val="21"/>
          <w:szCs w:val="22"/>
        </w:rPr>
        <w:t>fill=</w:t>
      </w:r>
      <w:r w:rsidRPr="0029452B">
        <w:rPr>
          <w:rStyle w:val="StringTok"/>
          <w:sz w:val="21"/>
          <w:szCs w:val="22"/>
        </w:rPr>
        <w:t>"yellow"</w:t>
      </w:r>
      <w:r w:rsidRPr="0029452B">
        <w:rPr>
          <w:rStyle w:val="NormalTok"/>
          <w:sz w:val="21"/>
          <w:szCs w:val="22"/>
        </w:rPr>
        <w:t>,</w:t>
      </w:r>
      <w:r w:rsidRPr="0029452B">
        <w:rPr>
          <w:rStyle w:val="AttributeTok"/>
          <w:sz w:val="21"/>
          <w:szCs w:val="22"/>
        </w:rPr>
        <w:t>fill_alpha=</w:t>
      </w:r>
      <w:r w:rsidRPr="0029452B">
        <w:rPr>
          <w:rStyle w:val="FloatTok"/>
          <w:sz w:val="21"/>
          <w:szCs w:val="22"/>
        </w:rPr>
        <w:t>0.4</w:t>
      </w:r>
      <w:r w:rsidRPr="0029452B">
        <w:rPr>
          <w:rStyle w:val="NormalTok"/>
          <w:sz w:val="21"/>
          <w:szCs w:val="22"/>
        </w:rPr>
        <w:t>,</w:t>
      </w:r>
      <w:r w:rsidRPr="0029452B">
        <w:rPr>
          <w:rStyle w:val="AttributeTok"/>
          <w:sz w:val="21"/>
          <w:szCs w:val="22"/>
        </w:rPr>
        <w:t>lwd=</w:t>
      </w:r>
      <w:r w:rsidRPr="0029452B">
        <w:rPr>
          <w:rStyle w:val="FloatTok"/>
          <w:sz w:val="21"/>
          <w:szCs w:val="22"/>
        </w:rPr>
        <w:t>1.5</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(wetlands)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tm_raster</w:t>
      </w:r>
      <w:r w:rsidRPr="0029452B">
        <w:rPr>
          <w:rStyle w:val="NormalTok"/>
          <w:sz w:val="21"/>
          <w:szCs w:val="22"/>
        </w:rPr>
        <w:t>(</w:t>
      </w:r>
      <w:r w:rsidRPr="0029452B">
        <w:rPr>
          <w:rStyle w:val="AttributeTok"/>
          <w:sz w:val="21"/>
          <w:szCs w:val="22"/>
        </w:rPr>
        <w:t>col.legend =</w:t>
      </w:r>
      <w:r w:rsidRPr="0029452B">
        <w:rPr>
          <w:rStyle w:val="NormalTok"/>
          <w:sz w:val="21"/>
          <w:szCs w:val="22"/>
        </w:rPr>
        <w:t xml:space="preserve"> </w:t>
      </w:r>
      <w:r w:rsidRPr="0029452B">
        <w:rPr>
          <w:rStyle w:val="FunctionTok"/>
          <w:sz w:val="21"/>
          <w:szCs w:val="22"/>
        </w:rPr>
        <w:t>tm_legend</w:t>
      </w:r>
      <w:r w:rsidRPr="0029452B">
        <w:rPr>
          <w:rStyle w:val="NormalTok"/>
          <w:sz w:val="21"/>
          <w:szCs w:val="22"/>
        </w:rPr>
        <w:t>(</w:t>
      </w:r>
      <w:r w:rsidRPr="0029452B">
        <w:rPr>
          <w:rStyle w:val="StringTok"/>
          <w:sz w:val="21"/>
          <w:szCs w:val="22"/>
        </w:rPr>
        <w:t>"Wetlands (GLWD"</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1</w:t>
      </w:r>
      <w:r w:rsidRPr="0029452B">
        <w:rPr>
          <w:rStyle w:val="NormalTok"/>
          <w:sz w:val="21"/>
          <w:szCs w:val="22"/>
        </w:rPr>
        <w:t xml:space="preserve">, </w:t>
      </w:r>
      <w:r w:rsidRPr="0029452B">
        <w:rPr>
          <w:rStyle w:val="AttributeTok"/>
          <w:sz w:val="21"/>
          <w:szCs w:val="22"/>
        </w:rPr>
        <w:t>col=</w:t>
      </w:r>
      <w:r w:rsidRPr="0029452B">
        <w:rPr>
          <w:rStyle w:val="StringTok"/>
          <w:sz w:val="21"/>
          <w:szCs w:val="22"/>
        </w:rPr>
        <w:t>"red"</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tm_text</w:t>
      </w:r>
      <w:r w:rsidRPr="0029452B">
        <w:rPr>
          <w:rStyle w:val="NormalTok"/>
          <w:sz w:val="21"/>
          <w:szCs w:val="22"/>
        </w:rPr>
        <w:t>(</w:t>
      </w:r>
      <w:r w:rsidRPr="0029452B">
        <w:rPr>
          <w:rStyle w:val="AttributeTok"/>
          <w:sz w:val="21"/>
          <w:szCs w:val="22"/>
        </w:rPr>
        <w:t>text=</w:t>
      </w:r>
      <w:r w:rsidRPr="0029452B">
        <w:rPr>
          <w:rStyle w:val="StringTok"/>
          <w:sz w:val="21"/>
          <w:szCs w:val="22"/>
        </w:rPr>
        <w:t>"Name"</w:t>
      </w:r>
      <w:r w:rsidRPr="0029452B">
        <w:rPr>
          <w:rStyle w:val="NormalTok"/>
          <w:sz w:val="21"/>
          <w:szCs w:val="22"/>
        </w:rPr>
        <w:t xml:space="preserve">, </w:t>
      </w:r>
      <w:r w:rsidRPr="0029452B">
        <w:rPr>
          <w:rStyle w:val="AttributeTok"/>
          <w:sz w:val="21"/>
          <w:szCs w:val="22"/>
        </w:rPr>
        <w:t>size=</w:t>
      </w:r>
      <w:r w:rsidRPr="0029452B">
        <w:rPr>
          <w:rStyle w:val="FloatTok"/>
          <w:sz w:val="21"/>
          <w:szCs w:val="22"/>
        </w:rPr>
        <w:t>0.3</w:t>
      </w:r>
      <w:r w:rsidRPr="0029452B">
        <w:rPr>
          <w:rStyle w:val="NormalTok"/>
          <w:sz w:val="21"/>
          <w:szCs w:val="22"/>
        </w:rPr>
        <w:t xml:space="preserve">, </w:t>
      </w:r>
      <w:r w:rsidRPr="0029452B">
        <w:rPr>
          <w:rStyle w:val="AttributeTok"/>
          <w:sz w:val="21"/>
          <w:szCs w:val="22"/>
        </w:rPr>
        <w:t>col=</w:t>
      </w:r>
      <w:r w:rsidRPr="0029452B">
        <w:rPr>
          <w:rStyle w:val="StringTok"/>
          <w:sz w:val="21"/>
          <w:szCs w:val="22"/>
        </w:rPr>
        <w:t>"black"</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tm_scalebar</w:t>
      </w:r>
      <w:r w:rsidRPr="0029452B">
        <w:rPr>
          <w:rStyle w:val="NormalTok"/>
          <w:sz w:val="21"/>
          <w:szCs w:val="22"/>
        </w:rPr>
        <w:t>(</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"RIGHT"</w:t>
      </w:r>
      <w:r w:rsidRPr="0029452B">
        <w:rPr>
          <w:rStyle w:val="NormalTok"/>
          <w:sz w:val="21"/>
          <w:szCs w:val="22"/>
        </w:rPr>
        <w:t xml:space="preserve">, </w:t>
      </w:r>
      <w:r w:rsidRPr="0029452B">
        <w:rPr>
          <w:rStyle w:val="StringTok"/>
          <w:sz w:val="21"/>
          <w:szCs w:val="22"/>
        </w:rPr>
        <w:t>"BOTTOM"</w:t>
      </w:r>
      <w:r w:rsidRPr="0029452B">
        <w:rPr>
          <w:rStyle w:val="NormalTok"/>
          <w:sz w:val="21"/>
          <w:szCs w:val="22"/>
        </w:rPr>
        <w:t xml:space="preserve">), </w:t>
      </w:r>
      <w:r w:rsidRPr="0029452B">
        <w:rPr>
          <w:rStyle w:val="AttributeTok"/>
          <w:sz w:val="21"/>
          <w:szCs w:val="22"/>
        </w:rPr>
        <w:t>text.size =</w:t>
      </w:r>
      <w:r w:rsidRPr="0029452B">
        <w:rPr>
          <w:rStyle w:val="NormalTok"/>
          <w:sz w:val="21"/>
          <w:szCs w:val="22"/>
        </w:rPr>
        <w:t xml:space="preserve"> .</w:t>
      </w:r>
      <w:r w:rsidRPr="0029452B">
        <w:rPr>
          <w:rStyle w:val="DecValTok"/>
          <w:sz w:val="21"/>
          <w:szCs w:val="22"/>
        </w:rPr>
        <w:t>5</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tm_compass</w:t>
      </w:r>
      <w:r w:rsidRPr="0029452B">
        <w:rPr>
          <w:rStyle w:val="NormalTok"/>
          <w:sz w:val="21"/>
          <w:szCs w:val="22"/>
        </w:rPr>
        <w:t>(</w:t>
      </w:r>
      <w:r w:rsidRPr="0029452B">
        <w:rPr>
          <w:rStyle w:val="AttributeTok"/>
          <w:sz w:val="21"/>
          <w:szCs w:val="22"/>
        </w:rPr>
        <w:t>color.dark =</w:t>
      </w:r>
      <w:r w:rsidRPr="0029452B">
        <w:rPr>
          <w:rStyle w:val="NormalTok"/>
          <w:sz w:val="21"/>
          <w:szCs w:val="22"/>
        </w:rPr>
        <w:t xml:space="preserve"> </w:t>
      </w:r>
      <w:r w:rsidRPr="0029452B">
        <w:rPr>
          <w:rStyle w:val="StringTok"/>
          <w:sz w:val="21"/>
          <w:szCs w:val="22"/>
        </w:rPr>
        <w:t>"gray60"</w:t>
      </w:r>
      <w:r w:rsidRPr="0029452B">
        <w:rPr>
          <w:rStyle w:val="NormalTok"/>
          <w:sz w:val="21"/>
          <w:szCs w:val="22"/>
        </w:rPr>
        <w:t xml:space="preserve">, </w:t>
      </w:r>
      <w:r w:rsidRPr="0029452B">
        <w:rPr>
          <w:rStyle w:val="AttributeTok"/>
          <w:sz w:val="21"/>
          <w:szCs w:val="22"/>
        </w:rPr>
        <w:t>text.color =</w:t>
      </w:r>
      <w:r w:rsidRPr="0029452B">
        <w:rPr>
          <w:rStyle w:val="NormalTok"/>
          <w:sz w:val="21"/>
          <w:szCs w:val="22"/>
        </w:rPr>
        <w:t xml:space="preserve"> </w:t>
      </w:r>
      <w:r w:rsidRPr="0029452B">
        <w:rPr>
          <w:rStyle w:val="StringTok"/>
          <w:sz w:val="21"/>
          <w:szCs w:val="22"/>
        </w:rPr>
        <w:t>"gray60"</w:t>
      </w:r>
      <w:r w:rsidRPr="0029452B">
        <w:rPr>
          <w:rStyle w:val="NormalTok"/>
          <w:sz w:val="21"/>
          <w:szCs w:val="22"/>
        </w:rPr>
        <w:t xml:space="preserve">, </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"left"</w:t>
      </w:r>
      <w:r w:rsidRPr="0029452B">
        <w:rPr>
          <w:rStyle w:val="NormalTok"/>
          <w:sz w:val="21"/>
          <w:szCs w:val="22"/>
        </w:rPr>
        <w:t xml:space="preserve">, </w:t>
      </w:r>
      <w:r w:rsidRPr="0029452B">
        <w:rPr>
          <w:rStyle w:val="StringTok"/>
          <w:sz w:val="21"/>
          <w:szCs w:val="22"/>
        </w:rPr>
        <w:t>"top"</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w:t>
      </w:r>
    </w:p>
    <w:p w14:paraId="2FC869C6" w14:textId="77777777" w:rsidR="004F2519" w:rsidRPr="0029452B" w:rsidRDefault="00000000">
      <w:pPr>
        <w:pStyle w:val="FirstParagraph"/>
        <w:rPr>
          <w:sz w:val="22"/>
          <w:szCs w:val="22"/>
        </w:rPr>
      </w:pPr>
      <w:r w:rsidRPr="0029452B">
        <w:rPr>
          <w:noProof/>
          <w:sz w:val="22"/>
          <w:szCs w:val="22"/>
        </w:rPr>
        <w:lastRenderedPageBreak/>
        <w:drawing>
          <wp:inline distT="0" distB="0" distL="0" distR="0" wp14:anchorId="73C8E854" wp14:editId="7D85C9D0">
            <wp:extent cx="5334000" cy="315317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rspb-gola-redd-leakage_files/figure-docx/unnamed-chunk-10-1.png"/>
                    <pic:cNvPicPr>
                      <a:picLocks noChangeAspect="1" noChangeArrowheads="1"/>
                    </pic:cNvPicPr>
                  </pic:nvPicPr>
                  <pic:blipFill>
                    <a:blip r:embed="rId11"/>
                    <a:stretch>
                      <a:fillRect/>
                    </a:stretch>
                  </pic:blipFill>
                  <pic:spPr bwMode="auto">
                    <a:xfrm>
                      <a:off x="0" y="0"/>
                      <a:ext cx="5334000" cy="3153171"/>
                    </a:xfrm>
                    <a:prstGeom prst="rect">
                      <a:avLst/>
                    </a:prstGeom>
                    <a:noFill/>
                    <a:ln w="9525">
                      <a:noFill/>
                      <a:headEnd/>
                      <a:tailEnd/>
                    </a:ln>
                  </pic:spPr>
                </pic:pic>
              </a:graphicData>
            </a:graphic>
          </wp:inline>
        </w:drawing>
      </w:r>
    </w:p>
    <w:p w14:paraId="368E95CA" w14:textId="77777777" w:rsidR="004F2519" w:rsidRPr="0029452B" w:rsidRDefault="00000000">
      <w:pPr>
        <w:pStyle w:val="BodyText"/>
        <w:rPr>
          <w:sz w:val="22"/>
          <w:szCs w:val="22"/>
        </w:rPr>
      </w:pPr>
      <w:r w:rsidRPr="0029452B">
        <w:rPr>
          <w:i/>
          <w:iCs/>
          <w:sz w:val="22"/>
          <w:szCs w:val="22"/>
        </w:rPr>
        <w:t>Implementation steps:</w:t>
      </w:r>
    </w:p>
    <w:p w14:paraId="17153D74" w14:textId="77777777" w:rsidR="004F2519" w:rsidRPr="0029452B" w:rsidRDefault="00000000">
      <w:pPr>
        <w:pStyle w:val="Compact"/>
        <w:numPr>
          <w:ilvl w:val="0"/>
          <w:numId w:val="18"/>
        </w:numPr>
        <w:rPr>
          <w:sz w:val="22"/>
          <w:szCs w:val="22"/>
        </w:rPr>
      </w:pPr>
      <w:r w:rsidRPr="0029452B">
        <w:rPr>
          <w:sz w:val="22"/>
          <w:szCs w:val="22"/>
        </w:rPr>
        <w:t>Protected areas mask:</w:t>
      </w:r>
    </w:p>
    <w:p w14:paraId="24E3412A" w14:textId="77777777" w:rsidR="004F2519" w:rsidRPr="0029452B" w:rsidRDefault="00000000">
      <w:pPr>
        <w:numPr>
          <w:ilvl w:val="1"/>
          <w:numId w:val="19"/>
        </w:numPr>
        <w:rPr>
          <w:sz w:val="22"/>
          <w:szCs w:val="22"/>
        </w:rPr>
      </w:pPr>
      <w:r w:rsidRPr="0029452B">
        <w:rPr>
          <w:sz w:val="22"/>
          <w:szCs w:val="22"/>
        </w:rPr>
        <w:t>Obtained spatial datasets from the World Database on Protected Areas (WDPA),</w:t>
      </w:r>
      <w:r w:rsidRPr="0029452B">
        <w:rPr>
          <w:rStyle w:val="FootnoteReference"/>
          <w:sz w:val="22"/>
          <w:szCs w:val="22"/>
        </w:rPr>
        <w:footnoteReference w:id="7"/>
      </w:r>
      <w:r w:rsidRPr="0029452B">
        <w:rPr>
          <w:sz w:val="22"/>
          <w:szCs w:val="22"/>
        </w:rPr>
        <w:t xml:space="preserve"> ensuring compliance with Verra’s approved data sources.</w:t>
      </w:r>
    </w:p>
    <w:p w14:paraId="3D47C0AC" w14:textId="77777777" w:rsidR="004F2519" w:rsidRPr="0029452B" w:rsidRDefault="00000000">
      <w:pPr>
        <w:numPr>
          <w:ilvl w:val="1"/>
          <w:numId w:val="19"/>
        </w:numPr>
        <w:rPr>
          <w:sz w:val="22"/>
          <w:szCs w:val="22"/>
        </w:rPr>
      </w:pPr>
      <w:r w:rsidRPr="0029452B">
        <w:rPr>
          <w:sz w:val="22"/>
          <w:szCs w:val="22"/>
        </w:rPr>
        <w:t>Conducted spatial overlay analysis to identify and exclude legally protected areas classified under IUCN categories I, II, and III, existing managed timber concessions, and UDef PAs and UDef LBs previously validated or verified within the past five years, as stipulated by VMD0055 Appendix 2.</w:t>
      </w:r>
    </w:p>
    <w:p w14:paraId="04B76D37" w14:textId="77777777" w:rsidR="004F2519" w:rsidRPr="0029452B" w:rsidRDefault="00000000">
      <w:pPr>
        <w:numPr>
          <w:ilvl w:val="1"/>
          <w:numId w:val="19"/>
        </w:numPr>
        <w:rPr>
          <w:sz w:val="22"/>
          <w:szCs w:val="22"/>
        </w:rPr>
      </w:pPr>
      <w:r w:rsidRPr="0029452B">
        <w:rPr>
          <w:sz w:val="22"/>
          <w:szCs w:val="22"/>
        </w:rPr>
        <w:t>Ensured all data underwent verification of legal status and eligibility through consultation with local stakeholders and Liberian regulatory authorities, following VMD0055 standards.</w:t>
      </w:r>
    </w:p>
    <w:p w14:paraId="0BE58B95" w14:textId="77777777" w:rsidR="004F2519" w:rsidRPr="0029452B" w:rsidRDefault="00000000">
      <w:pPr>
        <w:pStyle w:val="Compact"/>
        <w:numPr>
          <w:ilvl w:val="0"/>
          <w:numId w:val="18"/>
        </w:numPr>
        <w:rPr>
          <w:sz w:val="22"/>
          <w:szCs w:val="22"/>
        </w:rPr>
      </w:pPr>
      <w:r w:rsidRPr="0029452B">
        <w:rPr>
          <w:sz w:val="22"/>
          <w:szCs w:val="22"/>
        </w:rPr>
        <w:t>Legal and Compliance Considerations:</w:t>
      </w:r>
    </w:p>
    <w:p w14:paraId="00289A3D" w14:textId="77777777" w:rsidR="004F2519" w:rsidRPr="0029452B" w:rsidRDefault="00000000">
      <w:pPr>
        <w:numPr>
          <w:ilvl w:val="1"/>
          <w:numId w:val="20"/>
        </w:numPr>
        <w:rPr>
          <w:sz w:val="22"/>
          <w:szCs w:val="22"/>
        </w:rPr>
      </w:pPr>
      <w:r w:rsidRPr="0029452B">
        <w:rPr>
          <w:sz w:val="22"/>
          <w:szCs w:val="22"/>
        </w:rPr>
        <w:t>All data inputs were verified against regulatory standards, ensuring legality and eligibility for inclusion/exclusion from the leakage belt.</w:t>
      </w:r>
    </w:p>
    <w:p w14:paraId="30B1D819" w14:textId="77777777" w:rsidR="004F2519" w:rsidRPr="0029452B" w:rsidRDefault="00000000">
      <w:pPr>
        <w:numPr>
          <w:ilvl w:val="1"/>
          <w:numId w:val="20"/>
        </w:numPr>
        <w:rPr>
          <w:sz w:val="22"/>
          <w:szCs w:val="22"/>
        </w:rPr>
      </w:pPr>
      <w:r w:rsidRPr="0029452B">
        <w:rPr>
          <w:sz w:val="22"/>
          <w:szCs w:val="22"/>
        </w:rPr>
        <w:t>Initial analyses deliberately excluded protected lands pending further verification of conservation areas’ legal statuses with stakeholders, regulatory bodies, and Verra, in accordance with VMD0055 guidelines.</w:t>
      </w:r>
    </w:p>
    <w:p w14:paraId="31BC0AEE" w14:textId="77777777" w:rsidR="004F2519" w:rsidRPr="0029452B" w:rsidRDefault="00000000">
      <w:pPr>
        <w:numPr>
          <w:ilvl w:val="1"/>
          <w:numId w:val="20"/>
        </w:numPr>
        <w:rPr>
          <w:sz w:val="22"/>
          <w:szCs w:val="22"/>
        </w:rPr>
      </w:pPr>
      <w:r w:rsidRPr="0029452B">
        <w:rPr>
          <w:sz w:val="22"/>
          <w:szCs w:val="22"/>
        </w:rPr>
        <w:t>Documentation of all masking operations and criteria applied was systematically recorded for transparency, validation, and future auditing processes, explicitly aligning with VM0048 (Sections 8.3) and VMD0055 (Section 5.1.3-5.2; Appendix 2).</w:t>
      </w:r>
    </w:p>
    <w:p w14:paraId="15FC1824" w14:textId="77777777" w:rsidR="004F2519" w:rsidRPr="0029452B" w:rsidRDefault="00000000">
      <w:pPr>
        <w:pStyle w:val="SourceCode"/>
        <w:rPr>
          <w:sz w:val="22"/>
          <w:szCs w:val="22"/>
        </w:rPr>
      </w:pPr>
      <w:r w:rsidRPr="0029452B">
        <w:rPr>
          <w:rStyle w:val="NormalTok"/>
          <w:sz w:val="21"/>
          <w:szCs w:val="22"/>
        </w:rPr>
        <w:lastRenderedPageBreak/>
        <w:t xml:space="preserve">protected_areas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Data/HABITAT/Protected Areas/Archive/WDPA_Mar2025_Public_32629_GOLA.shp"</w:t>
      </w:r>
      <w:r w:rsidRPr="0029452B">
        <w:rPr>
          <w:rStyle w:val="NormalTok"/>
          <w:sz w:val="21"/>
          <w:szCs w:val="22"/>
        </w:rPr>
        <w:t>)</w:t>
      </w:r>
    </w:p>
    <w:p w14:paraId="0336E217" w14:textId="77777777" w:rsidR="004F2519" w:rsidRPr="0029452B" w:rsidRDefault="00000000">
      <w:pPr>
        <w:pStyle w:val="SourceCode"/>
        <w:rPr>
          <w:sz w:val="22"/>
          <w:szCs w:val="22"/>
        </w:rPr>
      </w:pPr>
      <w:r w:rsidRPr="0029452B">
        <w:rPr>
          <w:rStyle w:val="VerbatimChar"/>
          <w:sz w:val="21"/>
          <w:szCs w:val="22"/>
        </w:rPr>
        <w:t xml:space="preserve">Reading layer `WDPA_Mar2025_Public_32629_GOLA' from data source </w:t>
      </w:r>
      <w:r w:rsidRPr="0029452B">
        <w:rPr>
          <w:sz w:val="22"/>
          <w:szCs w:val="22"/>
        </w:rPr>
        <w:br/>
      </w:r>
      <w:r w:rsidRPr="0029452B">
        <w:rPr>
          <w:rStyle w:val="VerbatimChar"/>
          <w:sz w:val="21"/>
          <w:szCs w:val="22"/>
        </w:rPr>
        <w:t xml:space="preserve">  `/Users/seamus/Library/CloudStorage/OneDrive-WinrockInternationalInstituteforAgriculturalDevelopment/20087 - RSPB Gola Feasibility/Deliverables/Spatial Data/HABITAT/Protected Areas/Archive/WDPA_Mar2025_Public_32629_GOLA.shp' </w:t>
      </w:r>
      <w:r w:rsidRPr="0029452B">
        <w:rPr>
          <w:sz w:val="22"/>
          <w:szCs w:val="22"/>
        </w:rPr>
        <w:br/>
      </w:r>
      <w:r w:rsidRPr="0029452B">
        <w:rPr>
          <w:rStyle w:val="VerbatimChar"/>
          <w:sz w:val="21"/>
          <w:szCs w:val="22"/>
        </w:rPr>
        <w:t xml:space="preserve">  using driver `ESRI Shapefile'</w:t>
      </w:r>
      <w:r w:rsidRPr="0029452B">
        <w:rPr>
          <w:sz w:val="22"/>
          <w:szCs w:val="22"/>
        </w:rPr>
        <w:br/>
      </w:r>
      <w:r w:rsidRPr="0029452B">
        <w:rPr>
          <w:rStyle w:val="VerbatimChar"/>
          <w:sz w:val="21"/>
          <w:szCs w:val="22"/>
        </w:rPr>
        <w:t>Simple feature collection with 6 features and 30 fields</w:t>
      </w:r>
      <w:r w:rsidRPr="0029452B">
        <w:rPr>
          <w:sz w:val="22"/>
          <w:szCs w:val="22"/>
        </w:rPr>
        <w:br/>
      </w:r>
      <w:r w:rsidRPr="0029452B">
        <w:rPr>
          <w:rStyle w:val="VerbatimChar"/>
          <w:sz w:val="21"/>
          <w:szCs w:val="22"/>
        </w:rPr>
        <w:t>Geometry type: POLYGON</w:t>
      </w:r>
      <w:r w:rsidRPr="0029452B">
        <w:rPr>
          <w:sz w:val="22"/>
          <w:szCs w:val="22"/>
        </w:rPr>
        <w:br/>
      </w:r>
      <w:r w:rsidRPr="0029452B">
        <w:rPr>
          <w:rStyle w:val="VerbatimChar"/>
          <w:sz w:val="21"/>
          <w:szCs w:val="22"/>
        </w:rPr>
        <w:t>Dimension:     XY</w:t>
      </w:r>
      <w:r w:rsidRPr="0029452B">
        <w:rPr>
          <w:sz w:val="22"/>
          <w:szCs w:val="22"/>
        </w:rPr>
        <w:br/>
      </w:r>
      <w:r w:rsidRPr="0029452B">
        <w:rPr>
          <w:rStyle w:val="VerbatimChar"/>
          <w:sz w:val="21"/>
          <w:szCs w:val="22"/>
        </w:rPr>
        <w:t>Bounding box:  xmin: 240189.7 ymin: 751293.6 xmax: 411102.7 ymax: 895314.1</w:t>
      </w:r>
      <w:r w:rsidRPr="0029452B">
        <w:rPr>
          <w:sz w:val="22"/>
          <w:szCs w:val="22"/>
        </w:rPr>
        <w:br/>
      </w:r>
      <w:r w:rsidRPr="0029452B">
        <w:rPr>
          <w:rStyle w:val="VerbatimChar"/>
          <w:sz w:val="21"/>
          <w:szCs w:val="22"/>
        </w:rPr>
        <w:t>Projected CRS: WGS 84 / UTM zone 29N</w:t>
      </w:r>
    </w:p>
    <w:p w14:paraId="6B8C4AFE" w14:textId="77777777" w:rsidR="004F2519" w:rsidRPr="0029452B" w:rsidRDefault="00000000">
      <w:pPr>
        <w:pStyle w:val="SourceCode"/>
        <w:rPr>
          <w:sz w:val="22"/>
          <w:szCs w:val="22"/>
        </w:rPr>
      </w:pPr>
      <w:r w:rsidRPr="0029452B">
        <w:rPr>
          <w:rStyle w:val="NormalTok"/>
          <w:sz w:val="21"/>
          <w:szCs w:val="22"/>
        </w:rPr>
        <w:t>tmap</w:t>
      </w:r>
      <w:r w:rsidRPr="0029452B">
        <w:rPr>
          <w:rStyle w:val="SpecialCharTok"/>
          <w:sz w:val="21"/>
          <w:szCs w:val="22"/>
        </w:rPr>
        <w:t>::</w:t>
      </w:r>
      <w:r w:rsidRPr="0029452B">
        <w:rPr>
          <w:rStyle w:val="FunctionTok"/>
          <w:sz w:val="21"/>
          <w:szCs w:val="22"/>
        </w:rPr>
        <w:t>tmap_mode</w:t>
      </w:r>
      <w:r w:rsidRPr="0029452B">
        <w:rPr>
          <w:rStyle w:val="NormalTok"/>
          <w:sz w:val="21"/>
          <w:szCs w:val="22"/>
        </w:rPr>
        <w:t>(</w:t>
      </w:r>
      <w:r w:rsidRPr="0029452B">
        <w:rPr>
          <w:rStyle w:val="StringTok"/>
          <w:sz w:val="21"/>
          <w:szCs w:val="22"/>
        </w:rPr>
        <w:t>"view"</w:t>
      </w:r>
      <w:r w:rsidRPr="0029452B">
        <w:rPr>
          <w:rStyle w:val="NormalTok"/>
          <w:sz w:val="21"/>
          <w:szCs w:val="22"/>
        </w:rPr>
        <w:t>)</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(leakage_belt_whole)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0</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col=</w:t>
      </w:r>
      <w:r w:rsidRPr="0029452B">
        <w:rPr>
          <w:rStyle w:val="StringTok"/>
          <w:sz w:val="21"/>
          <w:szCs w:val="22"/>
        </w:rPr>
        <w:t>"yellow"</w:t>
      </w:r>
      <w:r w:rsidRPr="0029452B">
        <w:rPr>
          <w:rStyle w:val="NormalTok"/>
          <w:sz w:val="21"/>
          <w:szCs w:val="22"/>
        </w:rPr>
        <w:t>,</w:t>
      </w:r>
      <w:r w:rsidRPr="0029452B">
        <w:rPr>
          <w:rStyle w:val="AttributeTok"/>
          <w:sz w:val="21"/>
          <w:szCs w:val="22"/>
        </w:rPr>
        <w:t>fill=</w:t>
      </w:r>
      <w:r w:rsidRPr="0029452B">
        <w:rPr>
          <w:rStyle w:val="StringTok"/>
          <w:sz w:val="21"/>
          <w:szCs w:val="22"/>
        </w:rPr>
        <w:t>"yellow"</w:t>
      </w:r>
      <w:r w:rsidRPr="0029452B">
        <w:rPr>
          <w:rStyle w:val="NormalTok"/>
          <w:sz w:val="21"/>
          <w:szCs w:val="22"/>
        </w:rPr>
        <w:t>,</w:t>
      </w:r>
      <w:r w:rsidRPr="0029452B">
        <w:rPr>
          <w:rStyle w:val="AttributeTok"/>
          <w:sz w:val="21"/>
          <w:szCs w:val="22"/>
        </w:rPr>
        <w:t>fill_alpha=</w:t>
      </w:r>
      <w:r w:rsidRPr="0029452B">
        <w:rPr>
          <w:rStyle w:val="FloatTok"/>
          <w:sz w:val="21"/>
          <w:szCs w:val="22"/>
        </w:rPr>
        <w:t>0.4</w:t>
      </w:r>
      <w:r w:rsidRPr="0029452B">
        <w:rPr>
          <w:rStyle w:val="NormalTok"/>
          <w:sz w:val="21"/>
          <w:szCs w:val="22"/>
        </w:rPr>
        <w:t xml:space="preserve">, </w:t>
      </w:r>
      <w:r w:rsidRPr="0029452B">
        <w:rPr>
          <w:rStyle w:val="AttributeTok"/>
          <w:sz w:val="21"/>
          <w:szCs w:val="22"/>
        </w:rPr>
        <w:t>lwd=</w:t>
      </w:r>
      <w:r w:rsidRPr="0029452B">
        <w:rPr>
          <w:rStyle w:val="DecValTok"/>
          <w:sz w:val="21"/>
          <w:szCs w:val="22"/>
        </w:rPr>
        <w:t>1</w:t>
      </w:r>
      <w:r w:rsidRPr="0029452B">
        <w:rPr>
          <w:rStyle w:val="NormalTok"/>
          <w:sz w:val="21"/>
          <w:szCs w:val="22"/>
        </w:rPr>
        <w:t>)</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(protected_areas)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fill=</w:t>
      </w:r>
      <w:r w:rsidRPr="0029452B">
        <w:rPr>
          <w:rStyle w:val="StringTok"/>
          <w:sz w:val="21"/>
          <w:szCs w:val="22"/>
        </w:rPr>
        <w:t>"ORIG_NAME"</w:t>
      </w:r>
      <w:r w:rsidRPr="0029452B">
        <w:rPr>
          <w:rStyle w:val="NormalTok"/>
          <w:sz w:val="21"/>
          <w:szCs w:val="22"/>
        </w:rPr>
        <w:t xml:space="preserve">, </w:t>
      </w:r>
      <w:r w:rsidRPr="0029452B">
        <w:rPr>
          <w:rStyle w:val="AttributeTok"/>
          <w:sz w:val="21"/>
          <w:szCs w:val="22"/>
        </w:rPr>
        <w:t>fill.legend =</w:t>
      </w:r>
      <w:r w:rsidRPr="0029452B">
        <w:rPr>
          <w:rStyle w:val="NormalTok"/>
          <w:sz w:val="21"/>
          <w:szCs w:val="22"/>
        </w:rPr>
        <w:t xml:space="preserve"> </w:t>
      </w:r>
      <w:r w:rsidRPr="0029452B">
        <w:rPr>
          <w:rStyle w:val="FunctionTok"/>
          <w:sz w:val="21"/>
          <w:szCs w:val="22"/>
        </w:rPr>
        <w:t>tm_legend</w:t>
      </w:r>
      <w:r w:rsidRPr="0029452B">
        <w:rPr>
          <w:rStyle w:val="NormalTok"/>
          <w:sz w:val="21"/>
          <w:szCs w:val="22"/>
        </w:rPr>
        <w:t>(</w:t>
      </w:r>
      <w:r w:rsidRPr="0029452B">
        <w:rPr>
          <w:rStyle w:val="StringTok"/>
          <w:sz w:val="21"/>
          <w:szCs w:val="22"/>
        </w:rPr>
        <w:t>"Protected Areas (WDPA)"</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1</w:t>
      </w:r>
      <w:r w:rsidRPr="0029452B">
        <w:rPr>
          <w:rStyle w:val="NormalTok"/>
          <w:sz w:val="21"/>
          <w:szCs w:val="22"/>
        </w:rPr>
        <w:t xml:space="preserve">, </w:t>
      </w:r>
      <w:r w:rsidRPr="0029452B">
        <w:rPr>
          <w:rStyle w:val="AttributeTok"/>
          <w:sz w:val="21"/>
          <w:szCs w:val="22"/>
        </w:rPr>
        <w:t>col=</w:t>
      </w:r>
      <w:r w:rsidRPr="0029452B">
        <w:rPr>
          <w:rStyle w:val="StringTok"/>
          <w:sz w:val="21"/>
          <w:szCs w:val="22"/>
        </w:rPr>
        <w:t>"red"</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tm_text</w:t>
      </w:r>
      <w:r w:rsidRPr="0029452B">
        <w:rPr>
          <w:rStyle w:val="NormalTok"/>
          <w:sz w:val="21"/>
          <w:szCs w:val="22"/>
        </w:rPr>
        <w:t>(</w:t>
      </w:r>
      <w:r w:rsidRPr="0029452B">
        <w:rPr>
          <w:rStyle w:val="AttributeTok"/>
          <w:sz w:val="21"/>
          <w:szCs w:val="22"/>
        </w:rPr>
        <w:t>text=</w:t>
      </w:r>
      <w:r w:rsidRPr="0029452B">
        <w:rPr>
          <w:rStyle w:val="StringTok"/>
          <w:sz w:val="21"/>
          <w:szCs w:val="22"/>
        </w:rPr>
        <w:t>"Name"</w:t>
      </w:r>
      <w:r w:rsidRPr="0029452B">
        <w:rPr>
          <w:rStyle w:val="NormalTok"/>
          <w:sz w:val="21"/>
          <w:szCs w:val="22"/>
        </w:rPr>
        <w:t xml:space="preserve">, </w:t>
      </w:r>
      <w:r w:rsidRPr="0029452B">
        <w:rPr>
          <w:rStyle w:val="AttributeTok"/>
          <w:sz w:val="21"/>
          <w:szCs w:val="22"/>
        </w:rPr>
        <w:t>size=</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"grey"</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tm_scalebar</w:t>
      </w:r>
      <w:r w:rsidRPr="0029452B">
        <w:rPr>
          <w:rStyle w:val="NormalTok"/>
          <w:sz w:val="21"/>
          <w:szCs w:val="22"/>
        </w:rPr>
        <w:t>(</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"RIGHT"</w:t>
      </w:r>
      <w:r w:rsidRPr="0029452B">
        <w:rPr>
          <w:rStyle w:val="NormalTok"/>
          <w:sz w:val="21"/>
          <w:szCs w:val="22"/>
        </w:rPr>
        <w:t xml:space="preserve">, </w:t>
      </w:r>
      <w:r w:rsidRPr="0029452B">
        <w:rPr>
          <w:rStyle w:val="StringTok"/>
          <w:sz w:val="21"/>
          <w:szCs w:val="22"/>
        </w:rPr>
        <w:t>"BOTTOM"</w:t>
      </w:r>
      <w:r w:rsidRPr="0029452B">
        <w:rPr>
          <w:rStyle w:val="NormalTok"/>
          <w:sz w:val="21"/>
          <w:szCs w:val="22"/>
        </w:rPr>
        <w:t xml:space="preserve">), </w:t>
      </w:r>
      <w:r w:rsidRPr="0029452B">
        <w:rPr>
          <w:rStyle w:val="AttributeTok"/>
          <w:sz w:val="21"/>
          <w:szCs w:val="22"/>
        </w:rPr>
        <w:t>text.size =</w:t>
      </w:r>
      <w:r w:rsidRPr="0029452B">
        <w:rPr>
          <w:rStyle w:val="NormalTok"/>
          <w:sz w:val="21"/>
          <w:szCs w:val="22"/>
        </w:rPr>
        <w:t xml:space="preserve"> .</w:t>
      </w:r>
      <w:r w:rsidRPr="0029452B">
        <w:rPr>
          <w:rStyle w:val="DecValTok"/>
          <w:sz w:val="21"/>
          <w:szCs w:val="22"/>
        </w:rPr>
        <w:t>5</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tm_compass</w:t>
      </w:r>
      <w:r w:rsidRPr="0029452B">
        <w:rPr>
          <w:rStyle w:val="NormalTok"/>
          <w:sz w:val="21"/>
          <w:szCs w:val="22"/>
        </w:rPr>
        <w:t>(</w:t>
      </w:r>
      <w:r w:rsidRPr="0029452B">
        <w:rPr>
          <w:rStyle w:val="AttributeTok"/>
          <w:sz w:val="21"/>
          <w:szCs w:val="22"/>
        </w:rPr>
        <w:t>color.dark=</w:t>
      </w:r>
      <w:r w:rsidRPr="0029452B">
        <w:rPr>
          <w:rStyle w:val="StringTok"/>
          <w:sz w:val="21"/>
          <w:szCs w:val="22"/>
        </w:rPr>
        <w:t>"gray60"</w:t>
      </w:r>
      <w:r w:rsidRPr="0029452B">
        <w:rPr>
          <w:rStyle w:val="NormalTok"/>
          <w:sz w:val="21"/>
          <w:szCs w:val="22"/>
        </w:rPr>
        <w:t xml:space="preserve">, </w:t>
      </w:r>
      <w:r w:rsidRPr="0029452B">
        <w:rPr>
          <w:rStyle w:val="AttributeTok"/>
          <w:sz w:val="21"/>
          <w:szCs w:val="22"/>
        </w:rPr>
        <w:t>text.color=</w:t>
      </w:r>
      <w:r w:rsidRPr="0029452B">
        <w:rPr>
          <w:rStyle w:val="StringTok"/>
          <w:sz w:val="21"/>
          <w:szCs w:val="22"/>
        </w:rPr>
        <w:t>"gray60"</w:t>
      </w:r>
      <w:r w:rsidRPr="0029452B">
        <w:rPr>
          <w:rStyle w:val="NormalTok"/>
          <w:sz w:val="21"/>
          <w:szCs w:val="22"/>
        </w:rPr>
        <w:t xml:space="preserve">, </w:t>
      </w:r>
      <w:r w:rsidRPr="0029452B">
        <w:rPr>
          <w:rStyle w:val="AttributeTok"/>
          <w:sz w:val="21"/>
          <w:szCs w:val="22"/>
        </w:rPr>
        <w:t>position=</w:t>
      </w:r>
      <w:r w:rsidRPr="0029452B">
        <w:rPr>
          <w:rStyle w:val="FunctionTok"/>
          <w:sz w:val="21"/>
          <w:szCs w:val="22"/>
        </w:rPr>
        <w:t>c</w:t>
      </w:r>
      <w:r w:rsidRPr="0029452B">
        <w:rPr>
          <w:rStyle w:val="NormalTok"/>
          <w:sz w:val="21"/>
          <w:szCs w:val="22"/>
        </w:rPr>
        <w:t>(</w:t>
      </w:r>
      <w:r w:rsidRPr="0029452B">
        <w:rPr>
          <w:rStyle w:val="StringTok"/>
          <w:sz w:val="21"/>
          <w:szCs w:val="22"/>
        </w:rPr>
        <w:t>"left"</w:t>
      </w:r>
      <w:r w:rsidRPr="0029452B">
        <w:rPr>
          <w:rStyle w:val="NormalTok"/>
          <w:sz w:val="21"/>
          <w:szCs w:val="22"/>
        </w:rPr>
        <w:t>,</w:t>
      </w:r>
      <w:r w:rsidRPr="0029452B">
        <w:rPr>
          <w:rStyle w:val="StringTok"/>
          <w:sz w:val="21"/>
          <w:szCs w:val="22"/>
        </w:rPr>
        <w:t>"top"</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w:t>
      </w:r>
    </w:p>
    <w:p w14:paraId="0025ECCA" w14:textId="77777777" w:rsidR="004F2519" w:rsidRPr="0029452B" w:rsidRDefault="00000000">
      <w:pPr>
        <w:pStyle w:val="FirstParagraph"/>
        <w:rPr>
          <w:sz w:val="22"/>
          <w:szCs w:val="22"/>
        </w:rPr>
      </w:pPr>
      <w:r w:rsidRPr="0029452B">
        <w:rPr>
          <w:noProof/>
          <w:sz w:val="22"/>
          <w:szCs w:val="22"/>
        </w:rPr>
        <w:drawing>
          <wp:inline distT="0" distB="0" distL="0" distR="0" wp14:anchorId="109C1A24" wp14:editId="4FA38801">
            <wp:extent cx="5334000" cy="315317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rspb-gola-redd-leakage_files/figure-docx/unnamed-chunk-11-1.png"/>
                    <pic:cNvPicPr>
                      <a:picLocks noChangeAspect="1" noChangeArrowheads="1"/>
                    </pic:cNvPicPr>
                  </pic:nvPicPr>
                  <pic:blipFill>
                    <a:blip r:embed="rId12"/>
                    <a:stretch>
                      <a:fillRect/>
                    </a:stretch>
                  </pic:blipFill>
                  <pic:spPr bwMode="auto">
                    <a:xfrm>
                      <a:off x="0" y="0"/>
                      <a:ext cx="5334000" cy="3153171"/>
                    </a:xfrm>
                    <a:prstGeom prst="rect">
                      <a:avLst/>
                    </a:prstGeom>
                    <a:noFill/>
                    <a:ln w="9525">
                      <a:noFill/>
                      <a:headEnd/>
                      <a:tailEnd/>
                    </a:ln>
                  </pic:spPr>
                </pic:pic>
              </a:graphicData>
            </a:graphic>
          </wp:inline>
        </w:drawing>
      </w:r>
    </w:p>
    <w:p w14:paraId="49F9A4D3" w14:textId="77777777" w:rsidR="004F2519" w:rsidRPr="0029452B" w:rsidRDefault="00000000">
      <w:pPr>
        <w:pStyle w:val="Heading4"/>
        <w:rPr>
          <w:sz w:val="22"/>
          <w:szCs w:val="22"/>
        </w:rPr>
      </w:pPr>
      <w:bookmarkStart w:id="10" w:name="slope-mask"/>
      <w:bookmarkEnd w:id="9"/>
      <w:r w:rsidRPr="0029452B">
        <w:rPr>
          <w:sz w:val="22"/>
          <w:szCs w:val="22"/>
        </w:rPr>
        <w:lastRenderedPageBreak/>
        <w:t>Slope Mask</w:t>
      </w:r>
    </w:p>
    <w:p w14:paraId="09350946" w14:textId="77777777" w:rsidR="004F2519" w:rsidRPr="0029452B" w:rsidRDefault="00000000">
      <w:pPr>
        <w:pStyle w:val="FirstParagraph"/>
        <w:rPr>
          <w:sz w:val="22"/>
          <w:szCs w:val="22"/>
        </w:rPr>
      </w:pPr>
      <w:r w:rsidRPr="0029452B">
        <w:rPr>
          <w:i/>
          <w:iCs/>
          <w:sz w:val="22"/>
          <w:szCs w:val="22"/>
        </w:rPr>
        <w:t>Implementation steps:</w:t>
      </w:r>
    </w:p>
    <w:p w14:paraId="52B18364" w14:textId="77777777" w:rsidR="004F2519" w:rsidRPr="0029452B" w:rsidRDefault="00000000">
      <w:pPr>
        <w:pStyle w:val="BodyText"/>
        <w:rPr>
          <w:sz w:val="22"/>
          <w:szCs w:val="22"/>
        </w:rPr>
      </w:pPr>
      <w:r w:rsidRPr="0029452B">
        <w:rPr>
          <w:sz w:val="22"/>
          <w:szCs w:val="22"/>
        </w:rPr>
        <w:t>Slope masking operations are performed to comply explicitly with VM0048 and VMD0055 standards, which require excluding areas exceeding a slope gradient of 10% from leakage belt delineation to prevent erroneous leakage attribution.</w:t>
      </w:r>
    </w:p>
    <w:p w14:paraId="7F0A7FAC" w14:textId="77777777" w:rsidR="004F2519" w:rsidRPr="0029452B" w:rsidRDefault="00000000">
      <w:pPr>
        <w:pStyle w:val="Compact"/>
        <w:numPr>
          <w:ilvl w:val="0"/>
          <w:numId w:val="21"/>
        </w:numPr>
        <w:rPr>
          <w:sz w:val="22"/>
          <w:szCs w:val="22"/>
        </w:rPr>
      </w:pPr>
      <w:r w:rsidRPr="0029452B">
        <w:rPr>
          <w:sz w:val="22"/>
          <w:szCs w:val="22"/>
        </w:rPr>
        <w:t>Slope data acquisition:</w:t>
      </w:r>
    </w:p>
    <w:p w14:paraId="50D0DC59" w14:textId="77777777" w:rsidR="004F2519" w:rsidRPr="0029452B" w:rsidRDefault="00000000">
      <w:pPr>
        <w:pStyle w:val="Compact"/>
        <w:numPr>
          <w:ilvl w:val="1"/>
          <w:numId w:val="22"/>
        </w:numPr>
        <w:rPr>
          <w:sz w:val="22"/>
          <w:szCs w:val="22"/>
        </w:rPr>
      </w:pPr>
      <w:r w:rsidRPr="0029452B">
        <w:rPr>
          <w:sz w:val="22"/>
          <w:szCs w:val="22"/>
        </w:rPr>
        <w:t>Utilized Digital Elevation Model (DEM) data sourced from HydroSHEDS (V2),</w:t>
      </w:r>
      <w:r w:rsidRPr="0029452B">
        <w:rPr>
          <w:rStyle w:val="FootnoteReference"/>
          <w:sz w:val="22"/>
          <w:szCs w:val="22"/>
        </w:rPr>
        <w:footnoteReference w:id="8"/>
      </w:r>
      <w:r w:rsidRPr="0029452B">
        <w:rPr>
          <w:sz w:val="22"/>
          <w:szCs w:val="22"/>
        </w:rPr>
        <w:t xml:space="preserve"> which is derived primarily from Shuttle Radar Topography Mission (SRTM) elevation models, including products that are conditioned with void-filling, stream burning, filtering, and manual corrections to ensure hydrological integrity and accuracy. This source is recognized and approved by Verra as a credible data source for hydrological analyses and leakage delineations. Higher resolution DEMs with similar gold standard processing are also available in the ESA Copernicus collection (25m resolution) and many more. Best warehouse for publicly available and transparent methodological reporting can be found through OpenTopography platform.</w:t>
      </w:r>
      <w:r w:rsidRPr="0029452B">
        <w:rPr>
          <w:rStyle w:val="FootnoteReference"/>
          <w:sz w:val="22"/>
          <w:szCs w:val="22"/>
        </w:rPr>
        <w:footnoteReference w:id="9"/>
      </w:r>
    </w:p>
    <w:p w14:paraId="77A22DB4" w14:textId="77777777" w:rsidR="004F2519" w:rsidRPr="0029452B" w:rsidRDefault="00000000">
      <w:pPr>
        <w:pStyle w:val="Compact"/>
        <w:numPr>
          <w:ilvl w:val="0"/>
          <w:numId w:val="21"/>
        </w:numPr>
        <w:rPr>
          <w:sz w:val="22"/>
          <w:szCs w:val="22"/>
        </w:rPr>
      </w:pPr>
      <w:r w:rsidRPr="0029452B">
        <w:rPr>
          <w:sz w:val="22"/>
          <w:szCs w:val="22"/>
        </w:rPr>
        <w:t>Slope processing:</w:t>
      </w:r>
    </w:p>
    <w:p w14:paraId="23C03765" w14:textId="77777777" w:rsidR="004F2519" w:rsidRPr="0029452B" w:rsidRDefault="00000000">
      <w:pPr>
        <w:pStyle w:val="Compact"/>
        <w:numPr>
          <w:ilvl w:val="1"/>
          <w:numId w:val="24"/>
        </w:numPr>
        <w:rPr>
          <w:sz w:val="22"/>
          <w:szCs w:val="22"/>
        </w:rPr>
      </w:pPr>
      <w:r w:rsidRPr="0029452B">
        <w:rPr>
          <w:sz w:val="22"/>
          <w:szCs w:val="22"/>
        </w:rPr>
        <w:t>Calculated slope gradients from the DEM in degrees, subsequently converting these values into percent slope.</w:t>
      </w:r>
    </w:p>
    <w:p w14:paraId="2019F1D7" w14:textId="77777777" w:rsidR="004F2519" w:rsidRPr="0029452B" w:rsidRDefault="00000000">
      <w:pPr>
        <w:pStyle w:val="Compact"/>
        <w:numPr>
          <w:ilvl w:val="1"/>
          <w:numId w:val="24"/>
        </w:numPr>
        <w:rPr>
          <w:sz w:val="22"/>
          <w:szCs w:val="22"/>
        </w:rPr>
      </w:pPr>
      <w:r w:rsidRPr="0029452B">
        <w:rPr>
          <w:sz w:val="22"/>
          <w:szCs w:val="22"/>
        </w:rPr>
        <w:t>Identified and classified areas with slope gradients greater than 10%, (&gt; not &gt;=) marking them explicitly for exclusion based on criteria detailed in VM0048 (Section 8.3) and VMD0055 (Section 5.1.3, Appendix 2).</w:t>
      </w:r>
    </w:p>
    <w:p w14:paraId="1E5F77E9" w14:textId="77777777" w:rsidR="004F2519" w:rsidRPr="0029452B" w:rsidRDefault="00000000">
      <w:pPr>
        <w:pStyle w:val="Compact"/>
        <w:numPr>
          <w:ilvl w:val="0"/>
          <w:numId w:val="21"/>
        </w:numPr>
        <w:rPr>
          <w:sz w:val="22"/>
          <w:szCs w:val="22"/>
        </w:rPr>
      </w:pPr>
      <w:r w:rsidRPr="0029452B">
        <w:rPr>
          <w:sz w:val="22"/>
          <w:szCs w:val="22"/>
        </w:rPr>
        <w:t>Slope mask generation:</w:t>
      </w:r>
    </w:p>
    <w:p w14:paraId="4F87DEF7" w14:textId="77777777" w:rsidR="004F2519" w:rsidRPr="0029452B" w:rsidRDefault="00000000">
      <w:pPr>
        <w:pStyle w:val="Compact"/>
        <w:numPr>
          <w:ilvl w:val="1"/>
          <w:numId w:val="25"/>
        </w:numPr>
        <w:rPr>
          <w:sz w:val="22"/>
          <w:szCs w:val="22"/>
        </w:rPr>
      </w:pPr>
      <w:r w:rsidRPr="0029452B">
        <w:rPr>
          <w:sz w:val="22"/>
          <w:szCs w:val="22"/>
        </w:rPr>
        <w:t>Transformed high-gradient areas identified as invalid (&gt;10% slope) into polygon geometries, performing subsequent geoprocessing operations to dissolve and simplify these features, ensuring computational efficiency without compromising compliance with VMD0055 standards.</w:t>
      </w:r>
    </w:p>
    <w:p w14:paraId="2A8181D9" w14:textId="77777777" w:rsidR="004F2519" w:rsidRPr="0029452B" w:rsidRDefault="00000000">
      <w:pPr>
        <w:pStyle w:val="Compact"/>
        <w:numPr>
          <w:ilvl w:val="0"/>
          <w:numId w:val="21"/>
        </w:numPr>
        <w:rPr>
          <w:sz w:val="22"/>
          <w:szCs w:val="22"/>
        </w:rPr>
      </w:pPr>
      <w:r w:rsidRPr="0029452B">
        <w:rPr>
          <w:sz w:val="22"/>
          <w:szCs w:val="22"/>
        </w:rPr>
        <w:t>Justifying VM0048-compliance:</w:t>
      </w:r>
    </w:p>
    <w:p w14:paraId="455F2CAF" w14:textId="77777777" w:rsidR="004F2519" w:rsidRPr="0029452B" w:rsidRDefault="00000000">
      <w:pPr>
        <w:pStyle w:val="Compact"/>
        <w:numPr>
          <w:ilvl w:val="1"/>
          <w:numId w:val="26"/>
        </w:numPr>
        <w:rPr>
          <w:sz w:val="22"/>
          <w:szCs w:val="22"/>
        </w:rPr>
      </w:pPr>
      <w:r w:rsidRPr="0029452B">
        <w:rPr>
          <w:sz w:val="22"/>
          <w:szCs w:val="22"/>
        </w:rPr>
        <w:t>Documented HydroSHEDS source information, citing technical documentation explicitly regarding processing steps and geometric corrections as mandated by VM0048 and VMD0055 methodologies.</w:t>
      </w:r>
    </w:p>
    <w:p w14:paraId="6F422105" w14:textId="77777777" w:rsidR="004F2519" w:rsidRPr="0029452B" w:rsidRDefault="00000000">
      <w:pPr>
        <w:pStyle w:val="Compact"/>
        <w:numPr>
          <w:ilvl w:val="1"/>
          <w:numId w:val="26"/>
        </w:numPr>
        <w:rPr>
          <w:sz w:val="22"/>
          <w:szCs w:val="22"/>
        </w:rPr>
      </w:pPr>
      <w:r w:rsidRPr="0029452B">
        <w:rPr>
          <w:sz w:val="22"/>
          <w:szCs w:val="22"/>
        </w:rPr>
        <w:t>Maintained records of slope calculations workflows, mask generation processes to provide transparency, facilitate third-party verification through replication.</w:t>
      </w:r>
    </w:p>
    <w:p w14:paraId="56F9A8C9" w14:textId="77777777" w:rsidR="004F2519" w:rsidRPr="0029452B" w:rsidRDefault="00000000">
      <w:pPr>
        <w:pStyle w:val="SourceCode"/>
        <w:rPr>
          <w:sz w:val="22"/>
          <w:szCs w:val="22"/>
        </w:rPr>
      </w:pPr>
      <w:r w:rsidRPr="0029452B">
        <w:rPr>
          <w:rStyle w:val="CommentTok"/>
          <w:sz w:val="21"/>
          <w:szCs w:val="22"/>
        </w:rPr>
        <w:t># skipping these operations here (est. time 12 mins)</w:t>
      </w:r>
      <w:r w:rsidRPr="0029452B">
        <w:rPr>
          <w:sz w:val="22"/>
          <w:szCs w:val="22"/>
        </w:rPr>
        <w:br/>
      </w:r>
      <w:r w:rsidRPr="0029452B">
        <w:rPr>
          <w:rStyle w:val="NormalTok"/>
          <w:sz w:val="21"/>
          <w:szCs w:val="22"/>
        </w:rPr>
        <w:t xml:space="preserve">DEM </w:t>
      </w:r>
      <w:r w:rsidRPr="0029452B">
        <w:rPr>
          <w:rStyle w:val="OtherTok"/>
          <w:sz w:val="21"/>
          <w:szCs w:val="22"/>
        </w:rPr>
        <w:t>=</w:t>
      </w:r>
      <w:r w:rsidRPr="0029452B">
        <w:rPr>
          <w:rStyle w:val="NormalTok"/>
          <w:sz w:val="21"/>
          <w:szCs w:val="22"/>
        </w:rPr>
        <w:t xml:space="preserve"> terra</w:t>
      </w:r>
      <w:r w:rsidRPr="0029452B">
        <w:rPr>
          <w:rStyle w:val="SpecialCharTok"/>
          <w:sz w:val="21"/>
          <w:szCs w:val="22"/>
        </w:rPr>
        <w:t>::</w:t>
      </w:r>
      <w:r w:rsidRPr="0029452B">
        <w:rPr>
          <w:rStyle w:val="FunctionTok"/>
          <w:sz w:val="21"/>
          <w:szCs w:val="22"/>
        </w:rPr>
        <w:t>rast</w:t>
      </w:r>
      <w:r w:rsidRPr="0029452B">
        <w:rPr>
          <w:rStyle w:val="NormalTok"/>
          <w:sz w:val="21"/>
          <w:szCs w:val="22"/>
        </w:rPr>
        <w:t>(</w:t>
      </w:r>
      <w:r w:rsidRPr="0029452B">
        <w:rPr>
          <w:rStyle w:val="StringTok"/>
          <w:sz w:val="21"/>
          <w:szCs w:val="22"/>
        </w:rPr>
        <w:t xml:space="preserve">"/Users/seamus/Library/CloudStorage/OneDrive-WinrockInternationalInstituteforAgriculturalDevelopment/20087 - RSPB Gola </w:t>
      </w:r>
      <w:r w:rsidRPr="0029452B">
        <w:rPr>
          <w:rStyle w:val="StringTok"/>
          <w:sz w:val="21"/>
          <w:szCs w:val="22"/>
        </w:rPr>
        <w:lastRenderedPageBreak/>
        <w:t>Feasibility/Deliverables/Spatial Data/DEM/DEM_EPSG32629.tif"</w:t>
      </w:r>
      <w:r w:rsidRPr="0029452B">
        <w:rPr>
          <w:rStyle w:val="NormalTok"/>
          <w:sz w:val="21"/>
          <w:szCs w:val="22"/>
        </w:rPr>
        <w:t xml:space="preserve">) </w:t>
      </w:r>
      <w:r w:rsidRPr="0029452B">
        <w:rPr>
          <w:sz w:val="22"/>
          <w:szCs w:val="22"/>
        </w:rPr>
        <w:br/>
      </w:r>
      <w:r w:rsidRPr="0029452B">
        <w:rPr>
          <w:sz w:val="22"/>
          <w:szCs w:val="22"/>
        </w:rPr>
        <w:br/>
      </w:r>
      <w:r w:rsidRPr="0029452B">
        <w:rPr>
          <w:rStyle w:val="CommentTok"/>
          <w:sz w:val="21"/>
          <w:szCs w:val="22"/>
        </w:rPr>
        <w:t xml:space="preserve"># derive slope percentage from degree </w:t>
      </w:r>
      <w:r w:rsidRPr="0029452B">
        <w:rPr>
          <w:sz w:val="22"/>
          <w:szCs w:val="22"/>
        </w:rPr>
        <w:br/>
      </w:r>
      <w:r w:rsidRPr="0029452B">
        <w:rPr>
          <w:rStyle w:val="NormalTok"/>
          <w:sz w:val="21"/>
          <w:szCs w:val="22"/>
        </w:rPr>
        <w:t xml:space="preserve">slope_degrees </w:t>
      </w:r>
      <w:r w:rsidRPr="0029452B">
        <w:rPr>
          <w:rStyle w:val="OtherTok"/>
          <w:sz w:val="21"/>
          <w:szCs w:val="22"/>
        </w:rPr>
        <w:t>=</w:t>
      </w:r>
      <w:r w:rsidRPr="0029452B">
        <w:rPr>
          <w:rStyle w:val="NormalTok"/>
          <w:sz w:val="21"/>
          <w:szCs w:val="22"/>
        </w:rPr>
        <w:t xml:space="preserve"> terra</w:t>
      </w:r>
      <w:r w:rsidRPr="0029452B">
        <w:rPr>
          <w:rStyle w:val="SpecialCharTok"/>
          <w:sz w:val="21"/>
          <w:szCs w:val="22"/>
        </w:rPr>
        <w:t>::</w:t>
      </w:r>
      <w:r w:rsidRPr="0029452B">
        <w:rPr>
          <w:rStyle w:val="FunctionTok"/>
          <w:sz w:val="21"/>
          <w:szCs w:val="22"/>
        </w:rPr>
        <w:t>terrain</w:t>
      </w:r>
      <w:r w:rsidRPr="0029452B">
        <w:rPr>
          <w:rStyle w:val="NormalTok"/>
          <w:sz w:val="21"/>
          <w:szCs w:val="22"/>
        </w:rPr>
        <w:t xml:space="preserve">(DEM, </w:t>
      </w:r>
      <w:r w:rsidRPr="0029452B">
        <w:rPr>
          <w:rStyle w:val="AttributeTok"/>
          <w:sz w:val="21"/>
          <w:szCs w:val="22"/>
        </w:rPr>
        <w:t>v=</w:t>
      </w:r>
      <w:r w:rsidRPr="0029452B">
        <w:rPr>
          <w:rStyle w:val="StringTok"/>
          <w:sz w:val="21"/>
          <w:szCs w:val="22"/>
        </w:rPr>
        <w:t>"slope"</w:t>
      </w:r>
      <w:r w:rsidRPr="0029452B">
        <w:rPr>
          <w:rStyle w:val="NormalTok"/>
          <w:sz w:val="21"/>
          <w:szCs w:val="22"/>
        </w:rPr>
        <w:t xml:space="preserve">, </w:t>
      </w:r>
      <w:r w:rsidRPr="0029452B">
        <w:rPr>
          <w:rStyle w:val="AttributeTok"/>
          <w:sz w:val="21"/>
          <w:szCs w:val="22"/>
        </w:rPr>
        <w:t>unit=</w:t>
      </w:r>
      <w:r w:rsidRPr="0029452B">
        <w:rPr>
          <w:rStyle w:val="StringTok"/>
          <w:sz w:val="21"/>
          <w:szCs w:val="22"/>
        </w:rPr>
        <w:t>"degrees"</w:t>
      </w:r>
      <w:r w:rsidRPr="0029452B">
        <w:rPr>
          <w:rStyle w:val="NormalTok"/>
          <w:sz w:val="21"/>
          <w:szCs w:val="22"/>
        </w:rPr>
        <w:t>)</w:t>
      </w:r>
      <w:r w:rsidRPr="0029452B">
        <w:rPr>
          <w:sz w:val="22"/>
          <w:szCs w:val="22"/>
        </w:rPr>
        <w:br/>
      </w:r>
      <w:r w:rsidRPr="0029452B">
        <w:rPr>
          <w:rStyle w:val="NormalTok"/>
          <w:sz w:val="21"/>
          <w:szCs w:val="22"/>
        </w:rPr>
        <w:t xml:space="preserve">slope_percent </w:t>
      </w:r>
      <w:r w:rsidRPr="0029452B">
        <w:rPr>
          <w:rStyle w:val="OtherTok"/>
          <w:sz w:val="21"/>
          <w:szCs w:val="22"/>
        </w:rPr>
        <w:t>=</w:t>
      </w:r>
      <w:r w:rsidRPr="0029452B">
        <w:rPr>
          <w:rStyle w:val="NormalTok"/>
          <w:sz w:val="21"/>
          <w:szCs w:val="22"/>
        </w:rPr>
        <w:t xml:space="preserve"> </w:t>
      </w:r>
      <w:r w:rsidRPr="0029452B">
        <w:rPr>
          <w:rStyle w:val="FunctionTok"/>
          <w:sz w:val="21"/>
          <w:szCs w:val="22"/>
        </w:rPr>
        <w:t>tan</w:t>
      </w:r>
      <w:r w:rsidRPr="0029452B">
        <w:rPr>
          <w:rStyle w:val="NormalTok"/>
          <w:sz w:val="21"/>
          <w:szCs w:val="22"/>
        </w:rPr>
        <w:t xml:space="preserve">(slope_degrees </w:t>
      </w:r>
      <w:r w:rsidRPr="0029452B">
        <w:rPr>
          <w:rStyle w:val="SpecialCharTok"/>
          <w:sz w:val="21"/>
          <w:szCs w:val="22"/>
        </w:rPr>
        <w:t>*</w:t>
      </w:r>
      <w:r w:rsidRPr="0029452B">
        <w:rPr>
          <w:rStyle w:val="NormalTok"/>
          <w:sz w:val="21"/>
          <w:szCs w:val="22"/>
        </w:rPr>
        <w:t xml:space="preserve"> (pi </w:t>
      </w:r>
      <w:r w:rsidRPr="0029452B">
        <w:rPr>
          <w:rStyle w:val="SpecialCharTok"/>
          <w:sz w:val="21"/>
          <w:szCs w:val="22"/>
        </w:rPr>
        <w:t>/</w:t>
      </w:r>
      <w:r w:rsidRPr="0029452B">
        <w:rPr>
          <w:rStyle w:val="NormalTok"/>
          <w:sz w:val="21"/>
          <w:szCs w:val="22"/>
        </w:rPr>
        <w:t xml:space="preserve"> </w:t>
      </w:r>
      <w:r w:rsidRPr="0029452B">
        <w:rPr>
          <w:rStyle w:val="DecValTok"/>
          <w:sz w:val="21"/>
          <w:szCs w:val="22"/>
        </w:rPr>
        <w:t>180</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rStyle w:val="DecValTok"/>
          <w:sz w:val="21"/>
          <w:szCs w:val="22"/>
        </w:rPr>
        <w:t>100</w:t>
      </w:r>
      <w:r w:rsidRPr="0029452B">
        <w:rPr>
          <w:sz w:val="22"/>
          <w:szCs w:val="22"/>
        </w:rPr>
        <w:br/>
      </w:r>
      <w:r w:rsidRPr="0029452B">
        <w:rPr>
          <w:rStyle w:val="NormalTok"/>
          <w:sz w:val="21"/>
          <w:szCs w:val="22"/>
        </w:rPr>
        <w:t xml:space="preserve">slope_percent </w:t>
      </w:r>
      <w:r w:rsidRPr="0029452B">
        <w:rPr>
          <w:rStyle w:val="OtherTok"/>
          <w:sz w:val="21"/>
          <w:szCs w:val="22"/>
        </w:rPr>
        <w:t>=</w:t>
      </w:r>
      <w:r w:rsidRPr="0029452B">
        <w:rPr>
          <w:rStyle w:val="NormalTok"/>
          <w:sz w:val="21"/>
          <w:szCs w:val="22"/>
        </w:rPr>
        <w:t xml:space="preserve"> terra</w:t>
      </w:r>
      <w:r w:rsidRPr="0029452B">
        <w:rPr>
          <w:rStyle w:val="SpecialCharTok"/>
          <w:sz w:val="21"/>
          <w:szCs w:val="22"/>
        </w:rPr>
        <w:t>::</w:t>
      </w:r>
      <w:r w:rsidRPr="0029452B">
        <w:rPr>
          <w:rStyle w:val="FunctionTok"/>
          <w:sz w:val="21"/>
          <w:szCs w:val="22"/>
        </w:rPr>
        <w:t>clamp</w:t>
      </w:r>
      <w:r w:rsidRPr="0029452B">
        <w:rPr>
          <w:rStyle w:val="NormalTok"/>
          <w:sz w:val="21"/>
          <w:szCs w:val="22"/>
        </w:rPr>
        <w:t xml:space="preserve">(slope_percent, </w:t>
      </w:r>
      <w:r w:rsidRPr="0029452B">
        <w:rPr>
          <w:rStyle w:val="DecValTok"/>
          <w:sz w:val="21"/>
          <w:szCs w:val="22"/>
        </w:rPr>
        <w:t>0</w:t>
      </w:r>
      <w:r w:rsidRPr="0029452B">
        <w:rPr>
          <w:rStyle w:val="NormalTok"/>
          <w:sz w:val="21"/>
          <w:szCs w:val="22"/>
        </w:rPr>
        <w:t xml:space="preserve">, </w:t>
      </w:r>
      <w:r w:rsidRPr="0029452B">
        <w:rPr>
          <w:rStyle w:val="DecValTok"/>
          <w:sz w:val="21"/>
          <w:szCs w:val="22"/>
        </w:rPr>
        <w:t>100</w:t>
      </w:r>
      <w:r w:rsidRPr="0029452B">
        <w:rPr>
          <w:rStyle w:val="NormalTok"/>
          <w:sz w:val="21"/>
          <w:szCs w:val="22"/>
        </w:rPr>
        <w:t xml:space="preserve">) </w:t>
      </w:r>
      <w:r w:rsidRPr="0029452B">
        <w:rPr>
          <w:sz w:val="22"/>
          <w:szCs w:val="22"/>
        </w:rPr>
        <w:br/>
      </w:r>
      <w:r w:rsidRPr="0029452B">
        <w:rPr>
          <w:rStyle w:val="NormalTok"/>
          <w:sz w:val="21"/>
          <w:szCs w:val="22"/>
        </w:rPr>
        <w:t xml:space="preserve">slope_invalid </w:t>
      </w:r>
      <w:r w:rsidRPr="0029452B">
        <w:rPr>
          <w:rStyle w:val="OtherTok"/>
          <w:sz w:val="21"/>
          <w:szCs w:val="22"/>
        </w:rPr>
        <w:t>=</w:t>
      </w:r>
      <w:r w:rsidRPr="0029452B">
        <w:rPr>
          <w:rStyle w:val="NormalTok"/>
          <w:sz w:val="21"/>
          <w:szCs w:val="22"/>
        </w:rPr>
        <w:t xml:space="preserve"> slope_percent </w:t>
      </w:r>
      <w:r w:rsidRPr="0029452B">
        <w:rPr>
          <w:rStyle w:val="SpecialCharTok"/>
          <w:sz w:val="21"/>
          <w:szCs w:val="22"/>
        </w:rPr>
        <w:t>&gt;</w:t>
      </w:r>
      <w:r w:rsidRPr="0029452B">
        <w:rPr>
          <w:rStyle w:val="NormalTok"/>
          <w:sz w:val="21"/>
          <w:szCs w:val="22"/>
        </w:rPr>
        <w:t xml:space="preserve"> </w:t>
      </w:r>
      <w:r w:rsidRPr="0029452B">
        <w:rPr>
          <w:rStyle w:val="DecValTok"/>
          <w:sz w:val="21"/>
          <w:szCs w:val="22"/>
        </w:rPr>
        <w:t>10</w:t>
      </w:r>
      <w:r w:rsidRPr="0029452B">
        <w:rPr>
          <w:sz w:val="22"/>
          <w:szCs w:val="22"/>
        </w:rPr>
        <w:br/>
      </w:r>
      <w:r w:rsidRPr="0029452B">
        <w:rPr>
          <w:rStyle w:val="NormalTok"/>
          <w:sz w:val="21"/>
          <w:szCs w:val="22"/>
        </w:rPr>
        <w:t xml:space="preserve">slope_invalid[slope_invalid </w:t>
      </w:r>
      <w:r w:rsidRPr="0029452B">
        <w:rPr>
          <w:rStyle w:val="SpecialCharTok"/>
          <w:sz w:val="21"/>
          <w:szCs w:val="22"/>
        </w:rPr>
        <w:t>==</w:t>
      </w:r>
      <w:r w:rsidRPr="0029452B">
        <w:rPr>
          <w:rStyle w:val="NormalTok"/>
          <w:sz w:val="21"/>
          <w:szCs w:val="22"/>
        </w:rPr>
        <w:t xml:space="preserve"> </w:t>
      </w:r>
      <w:r w:rsidRPr="0029452B">
        <w:rPr>
          <w:rStyle w:val="DecValTok"/>
          <w:sz w:val="21"/>
          <w:szCs w:val="22"/>
        </w:rPr>
        <w:t>0</w:t>
      </w:r>
      <w:r w:rsidRPr="0029452B">
        <w:rPr>
          <w:rStyle w:val="NormalTok"/>
          <w:sz w:val="21"/>
          <w:szCs w:val="22"/>
        </w:rPr>
        <w:t xml:space="preserve">] </w:t>
      </w:r>
      <w:r w:rsidRPr="0029452B">
        <w:rPr>
          <w:rStyle w:val="OtherTok"/>
          <w:sz w:val="21"/>
          <w:szCs w:val="22"/>
        </w:rPr>
        <w:t>&lt;-</w:t>
      </w:r>
      <w:r w:rsidRPr="0029452B">
        <w:rPr>
          <w:rStyle w:val="NormalTok"/>
          <w:sz w:val="21"/>
          <w:szCs w:val="22"/>
        </w:rPr>
        <w:t xml:space="preserve"> </w:t>
      </w:r>
      <w:r w:rsidRPr="0029452B">
        <w:rPr>
          <w:rStyle w:val="ConstantTok"/>
          <w:sz w:val="21"/>
          <w:szCs w:val="22"/>
        </w:rPr>
        <w:t>NA</w:t>
      </w:r>
      <w:r w:rsidRPr="0029452B">
        <w:rPr>
          <w:sz w:val="22"/>
          <w:szCs w:val="22"/>
        </w:rPr>
        <w:br/>
      </w:r>
      <w:r w:rsidRPr="0029452B">
        <w:rPr>
          <w:rStyle w:val="NormalTok"/>
          <w:sz w:val="21"/>
          <w:szCs w:val="22"/>
        </w:rPr>
        <w:t xml:space="preserve">slope_mask </w:t>
      </w:r>
      <w:r w:rsidRPr="0029452B">
        <w:rPr>
          <w:rStyle w:val="OtherTok"/>
          <w:sz w:val="21"/>
          <w:szCs w:val="22"/>
        </w:rPr>
        <w:t>=</w:t>
      </w:r>
      <w:r w:rsidRPr="0029452B">
        <w:rPr>
          <w:rStyle w:val="NormalTok"/>
          <w:sz w:val="21"/>
          <w:szCs w:val="22"/>
        </w:rPr>
        <w:t xml:space="preserve"> terra</w:t>
      </w:r>
      <w:r w:rsidRPr="0029452B">
        <w:rPr>
          <w:rStyle w:val="SpecialCharTok"/>
          <w:sz w:val="21"/>
          <w:szCs w:val="22"/>
        </w:rPr>
        <w:t>::</w:t>
      </w:r>
      <w:r w:rsidRPr="0029452B">
        <w:rPr>
          <w:rStyle w:val="FunctionTok"/>
          <w:sz w:val="21"/>
          <w:szCs w:val="22"/>
        </w:rPr>
        <w:t>as.polygons</w:t>
      </w:r>
      <w:r w:rsidRPr="0029452B">
        <w:rPr>
          <w:rStyle w:val="NormalTok"/>
          <w:sz w:val="21"/>
          <w:szCs w:val="22"/>
        </w:rPr>
        <w:t xml:space="preserve">(slope_invalid, </w:t>
      </w:r>
      <w:r w:rsidRPr="0029452B">
        <w:rPr>
          <w:rStyle w:val="AttributeTok"/>
          <w:sz w:val="21"/>
          <w:szCs w:val="22"/>
        </w:rPr>
        <w:t>dissolve=</w:t>
      </w:r>
      <w:r w:rsidRPr="0029452B">
        <w:rPr>
          <w:rStyle w:val="NormalTok"/>
          <w:sz w:val="21"/>
          <w:szCs w:val="22"/>
        </w:rPr>
        <w:t>T)</w:t>
      </w:r>
      <w:r w:rsidRPr="0029452B">
        <w:rPr>
          <w:rStyle w:val="SpecialCharTok"/>
          <w:sz w:val="21"/>
          <w:szCs w:val="22"/>
        </w:rPr>
        <w:t>|&gt;</w:t>
      </w:r>
      <w:r w:rsidRPr="0029452B">
        <w:rPr>
          <w:rStyle w:val="NormalTok"/>
          <w:sz w:val="21"/>
          <w:szCs w:val="22"/>
        </w:rPr>
        <w:t>sf</w:t>
      </w:r>
      <w:r w:rsidRPr="0029452B">
        <w:rPr>
          <w:rStyle w:val="SpecialCharTok"/>
          <w:sz w:val="21"/>
          <w:szCs w:val="22"/>
        </w:rPr>
        <w:t>::</w:t>
      </w:r>
      <w:r w:rsidRPr="0029452B">
        <w:rPr>
          <w:rStyle w:val="FunctionTok"/>
          <w:sz w:val="21"/>
          <w:szCs w:val="22"/>
        </w:rPr>
        <w:t>st_as_sf</w:t>
      </w:r>
      <w:r w:rsidRPr="0029452B">
        <w:rPr>
          <w:rStyle w:val="NormalTok"/>
          <w:sz w:val="21"/>
          <w:szCs w:val="22"/>
        </w:rPr>
        <w:t>()</w:t>
      </w:r>
      <w:r w:rsidRPr="0029452B">
        <w:rPr>
          <w:rStyle w:val="SpecialCharTok"/>
          <w:sz w:val="21"/>
          <w:szCs w:val="22"/>
        </w:rPr>
        <w:t>|&gt;</w:t>
      </w:r>
      <w:r w:rsidRPr="0029452B">
        <w:rPr>
          <w:rStyle w:val="NormalTok"/>
          <w:sz w:val="21"/>
          <w:szCs w:val="22"/>
        </w:rPr>
        <w:t>sf</w:t>
      </w:r>
      <w:r w:rsidRPr="0029452B">
        <w:rPr>
          <w:rStyle w:val="SpecialCharTok"/>
          <w:sz w:val="21"/>
          <w:szCs w:val="22"/>
        </w:rPr>
        <w:t>::</w:t>
      </w:r>
      <w:r w:rsidRPr="0029452B">
        <w:rPr>
          <w:rStyle w:val="FunctionTok"/>
          <w:sz w:val="21"/>
          <w:szCs w:val="22"/>
        </w:rPr>
        <w:t>st_union</w:t>
      </w:r>
      <w:r w:rsidRPr="0029452B">
        <w:rPr>
          <w:rStyle w:val="NormalTok"/>
          <w:sz w:val="21"/>
          <w:szCs w:val="22"/>
        </w:rPr>
        <w:t>()</w:t>
      </w:r>
      <w:r w:rsidRPr="0029452B">
        <w:rPr>
          <w:sz w:val="22"/>
          <w:szCs w:val="22"/>
        </w:rPr>
        <w:br/>
      </w:r>
      <w:r w:rsidRPr="0029452B">
        <w:rPr>
          <w:sz w:val="22"/>
          <w:szCs w:val="22"/>
        </w:rPr>
        <w:br/>
      </w:r>
      <w:r w:rsidRPr="0029452B">
        <w:rPr>
          <w:rStyle w:val="CommentTok"/>
          <w:sz w:val="21"/>
          <w:szCs w:val="22"/>
        </w:rPr>
        <w:t># save locally &amp; reload to purge cache</w:t>
      </w:r>
      <w:r w:rsidRPr="0029452B">
        <w:rPr>
          <w:sz w:val="22"/>
          <w:szCs w:val="22"/>
        </w:rPr>
        <w:br/>
      </w:r>
      <w:r w:rsidRPr="0029452B">
        <w:rPr>
          <w:rStyle w:val="NormalTok"/>
          <w:sz w:val="21"/>
          <w:szCs w:val="22"/>
        </w:rPr>
        <w:t>sf</w:t>
      </w:r>
      <w:r w:rsidRPr="0029452B">
        <w:rPr>
          <w:rStyle w:val="SpecialCharTok"/>
          <w:sz w:val="21"/>
          <w:szCs w:val="22"/>
        </w:rPr>
        <w:t>::</w:t>
      </w:r>
      <w:r w:rsidRPr="0029452B">
        <w:rPr>
          <w:rStyle w:val="FunctionTok"/>
          <w:sz w:val="21"/>
          <w:szCs w:val="22"/>
        </w:rPr>
        <w:t>st_write</w:t>
      </w:r>
      <w:r w:rsidRPr="0029452B">
        <w:rPr>
          <w:rStyle w:val="NormalTok"/>
          <w:sz w:val="21"/>
          <w:szCs w:val="22"/>
        </w:rPr>
        <w:t xml:space="preserve">(slope_mask, </w:t>
      </w:r>
      <w:r w:rsidRPr="0029452B">
        <w:rPr>
          <w:rStyle w:val="StringTok"/>
          <w:sz w:val="21"/>
          <w:szCs w:val="22"/>
        </w:rPr>
        <w:t>"/Users/seamus/Library/CloudStorage/OneDrive-WinrockInternationalInstituteforAgriculturalDevelopment/20087 - RSPB Gola Feasibility/Deliverables/Spatial Data/MASK/LeakageMask_Slope10%-Invalid_051625.zip"</w:t>
      </w:r>
      <w:r w:rsidRPr="0029452B">
        <w:rPr>
          <w:rStyle w:val="NormalTok"/>
          <w:sz w:val="21"/>
          <w:szCs w:val="22"/>
        </w:rPr>
        <w:t xml:space="preserve">, </w:t>
      </w:r>
      <w:r w:rsidRPr="0029452B">
        <w:rPr>
          <w:rStyle w:val="AttributeTok"/>
          <w:sz w:val="21"/>
          <w:szCs w:val="22"/>
        </w:rPr>
        <w:t>delete_dsn=</w:t>
      </w:r>
      <w:r w:rsidRPr="0029452B">
        <w:rPr>
          <w:rStyle w:val="NormalTok"/>
          <w:sz w:val="21"/>
          <w:szCs w:val="22"/>
        </w:rPr>
        <w:t>T)</w:t>
      </w:r>
      <w:r w:rsidRPr="0029452B">
        <w:rPr>
          <w:sz w:val="22"/>
          <w:szCs w:val="22"/>
        </w:rPr>
        <w:br/>
      </w:r>
      <w:r w:rsidRPr="0029452B">
        <w:rPr>
          <w:rStyle w:val="NormalTok"/>
          <w:sz w:val="21"/>
          <w:szCs w:val="22"/>
        </w:rPr>
        <w:t xml:space="preserve">slope_mask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Data/MASK/Archive/LeakageMask_Slope10%-Invalid_051625/slope_poly_simplified.shp"</w:t>
      </w:r>
      <w:r w:rsidRPr="0029452B">
        <w:rPr>
          <w:rStyle w:val="NormalTok"/>
          <w:sz w:val="21"/>
          <w:szCs w:val="22"/>
        </w:rPr>
        <w:t>)</w:t>
      </w:r>
      <w:r w:rsidRPr="0029452B">
        <w:rPr>
          <w:sz w:val="22"/>
          <w:szCs w:val="22"/>
        </w:rPr>
        <w:br/>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col=</w:t>
      </w:r>
      <w:r w:rsidRPr="0029452B">
        <w:rPr>
          <w:rStyle w:val="StringTok"/>
          <w:sz w:val="21"/>
          <w:szCs w:val="22"/>
        </w:rPr>
        <w:t>"yellow"</w:t>
      </w:r>
      <w:r w:rsidRPr="0029452B">
        <w:rPr>
          <w:rStyle w:val="NormalTok"/>
          <w:sz w:val="21"/>
          <w:szCs w:val="22"/>
        </w:rPr>
        <w:t>,</w:t>
      </w:r>
      <w:r w:rsidRPr="0029452B">
        <w:rPr>
          <w:rStyle w:val="AttributeTok"/>
          <w:sz w:val="21"/>
          <w:szCs w:val="22"/>
        </w:rPr>
        <w:t>fill=</w:t>
      </w:r>
      <w:r w:rsidRPr="0029452B">
        <w:rPr>
          <w:rStyle w:val="StringTok"/>
          <w:sz w:val="21"/>
          <w:szCs w:val="22"/>
        </w:rPr>
        <w:t>"yellow"</w:t>
      </w:r>
      <w:r w:rsidRPr="0029452B">
        <w:rPr>
          <w:rStyle w:val="NormalTok"/>
          <w:sz w:val="21"/>
          <w:szCs w:val="22"/>
        </w:rPr>
        <w:t>,</w:t>
      </w:r>
      <w:r w:rsidRPr="0029452B">
        <w:rPr>
          <w:rStyle w:val="AttributeTok"/>
          <w:sz w:val="21"/>
          <w:szCs w:val="22"/>
        </w:rPr>
        <w:t>fill_alpha=</w:t>
      </w:r>
      <w:r w:rsidRPr="0029452B">
        <w:rPr>
          <w:rStyle w:val="FloatTok"/>
          <w:sz w:val="21"/>
          <w:szCs w:val="22"/>
        </w:rPr>
        <w:t>0.4</w:t>
      </w:r>
      <w:r w:rsidRPr="0029452B">
        <w:rPr>
          <w:rStyle w:val="NormalTok"/>
          <w:sz w:val="21"/>
          <w:szCs w:val="22"/>
        </w:rPr>
        <w:t xml:space="preserve">, </w:t>
      </w:r>
      <w:r w:rsidRPr="0029452B">
        <w:rPr>
          <w:rStyle w:val="AttributeTok"/>
          <w:sz w:val="21"/>
          <w:szCs w:val="22"/>
        </w:rPr>
        <w:t>lwd=</w:t>
      </w:r>
      <w:r w:rsidRPr="0029452B">
        <w:rPr>
          <w:rStyle w:val="FloatTok"/>
          <w:sz w:val="21"/>
          <w:szCs w:val="22"/>
        </w:rPr>
        <w:t>1.5</w:t>
      </w:r>
      <w:r w:rsidRPr="0029452B">
        <w:rPr>
          <w:rStyle w:val="NormalTok"/>
          <w:sz w:val="21"/>
          <w:szCs w:val="22"/>
        </w:rPr>
        <w:t>)</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1.5</w:t>
      </w:r>
      <w:r w:rsidRPr="0029452B">
        <w:rPr>
          <w:rStyle w:val="NormalTok"/>
          <w:sz w:val="21"/>
          <w:szCs w:val="22"/>
        </w:rPr>
        <w:t xml:space="preserve">, </w:t>
      </w:r>
      <w:r w:rsidRPr="0029452B">
        <w:rPr>
          <w:rStyle w:val="AttributeTok"/>
          <w:sz w:val="21"/>
          <w:szCs w:val="22"/>
        </w:rPr>
        <w:t>col=</w:t>
      </w:r>
      <w:r w:rsidRPr="0029452B">
        <w:rPr>
          <w:rStyle w:val="StringTok"/>
          <w:sz w:val="21"/>
          <w:szCs w:val="22"/>
        </w:rPr>
        <w:t>"red"</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tm_text</w:t>
      </w:r>
      <w:r w:rsidRPr="0029452B">
        <w:rPr>
          <w:rStyle w:val="NormalTok"/>
          <w:sz w:val="21"/>
          <w:szCs w:val="22"/>
        </w:rPr>
        <w:t>(</w:t>
      </w:r>
      <w:r w:rsidRPr="0029452B">
        <w:rPr>
          <w:rStyle w:val="AttributeTok"/>
          <w:sz w:val="21"/>
          <w:szCs w:val="22"/>
        </w:rPr>
        <w:t>text=</w:t>
      </w:r>
      <w:r w:rsidRPr="0029452B">
        <w:rPr>
          <w:rStyle w:val="StringTok"/>
          <w:sz w:val="21"/>
          <w:szCs w:val="22"/>
        </w:rPr>
        <w:t>"Name"</w:t>
      </w:r>
      <w:r w:rsidRPr="0029452B">
        <w:rPr>
          <w:rStyle w:val="NormalTok"/>
          <w:sz w:val="21"/>
          <w:szCs w:val="22"/>
        </w:rPr>
        <w:t xml:space="preserve">, </w:t>
      </w:r>
      <w:r w:rsidRPr="0029452B">
        <w:rPr>
          <w:rStyle w:val="AttributeTok"/>
          <w:sz w:val="21"/>
          <w:szCs w:val="22"/>
        </w:rPr>
        <w:t>size=</w:t>
      </w:r>
      <w:r w:rsidRPr="0029452B">
        <w:rPr>
          <w:rStyle w:val="FloatTok"/>
          <w:sz w:val="21"/>
          <w:szCs w:val="22"/>
        </w:rPr>
        <w:t>0.3</w:t>
      </w:r>
      <w:r w:rsidRPr="0029452B">
        <w:rPr>
          <w:rStyle w:val="NormalTok"/>
          <w:sz w:val="21"/>
          <w:szCs w:val="22"/>
        </w:rPr>
        <w:t xml:space="preserve">, </w:t>
      </w:r>
      <w:r w:rsidRPr="0029452B">
        <w:rPr>
          <w:rStyle w:val="AttributeTok"/>
          <w:sz w:val="21"/>
          <w:szCs w:val="22"/>
        </w:rPr>
        <w:t>col=</w:t>
      </w:r>
      <w:r w:rsidRPr="0029452B">
        <w:rPr>
          <w:rStyle w:val="StringTok"/>
          <w:sz w:val="21"/>
          <w:szCs w:val="22"/>
        </w:rPr>
        <w:t>"white"</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(slope_mask)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fill=</w:t>
      </w:r>
      <w:r w:rsidRPr="0029452B">
        <w:rPr>
          <w:rStyle w:val="StringTok"/>
          <w:sz w:val="21"/>
          <w:szCs w:val="22"/>
        </w:rPr>
        <w:t>"purple"</w:t>
      </w:r>
      <w:r w:rsidRPr="0029452B">
        <w:rPr>
          <w:rStyle w:val="NormalTok"/>
          <w:sz w:val="21"/>
          <w:szCs w:val="22"/>
        </w:rPr>
        <w:t xml:space="preserve">, </w:t>
      </w:r>
      <w:r w:rsidRPr="0029452B">
        <w:rPr>
          <w:rStyle w:val="AttributeTok"/>
          <w:sz w:val="21"/>
          <w:szCs w:val="22"/>
        </w:rPr>
        <w:t>fill_alpha=</w:t>
      </w:r>
      <w:r w:rsidRPr="0029452B">
        <w:rPr>
          <w:rStyle w:val="FloatTok"/>
          <w:sz w:val="21"/>
          <w:szCs w:val="22"/>
        </w:rPr>
        <w:t>0.6</w:t>
      </w:r>
      <w:r w:rsidRPr="0029452B">
        <w:rPr>
          <w:rStyle w:val="NormalTok"/>
          <w:sz w:val="21"/>
          <w:szCs w:val="22"/>
        </w:rPr>
        <w:t xml:space="preserve">, </w:t>
      </w:r>
      <w:r w:rsidRPr="0029452B">
        <w:rPr>
          <w:rStyle w:val="AttributeTok"/>
          <w:sz w:val="21"/>
          <w:szCs w:val="22"/>
        </w:rPr>
        <w:t>lwd=</w:t>
      </w:r>
      <w:r w:rsidRPr="0029452B">
        <w:rPr>
          <w:rStyle w:val="DecValTok"/>
          <w:sz w:val="21"/>
          <w:szCs w:val="22"/>
        </w:rPr>
        <w:t>0</w:t>
      </w:r>
      <w:r w:rsidRPr="0029452B">
        <w:rPr>
          <w:rStyle w:val="NormalTok"/>
          <w:sz w:val="21"/>
          <w:szCs w:val="22"/>
        </w:rPr>
        <w:t>)</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tm_scalebar</w:t>
      </w:r>
      <w:r w:rsidRPr="0029452B">
        <w:rPr>
          <w:rStyle w:val="NormalTok"/>
          <w:sz w:val="21"/>
          <w:szCs w:val="22"/>
        </w:rPr>
        <w:t>(</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"RIGHT"</w:t>
      </w:r>
      <w:r w:rsidRPr="0029452B">
        <w:rPr>
          <w:rStyle w:val="NormalTok"/>
          <w:sz w:val="21"/>
          <w:szCs w:val="22"/>
        </w:rPr>
        <w:t xml:space="preserve">, </w:t>
      </w:r>
      <w:r w:rsidRPr="0029452B">
        <w:rPr>
          <w:rStyle w:val="StringTok"/>
          <w:sz w:val="21"/>
          <w:szCs w:val="22"/>
        </w:rPr>
        <w:t>"BOTTOM"</w:t>
      </w:r>
      <w:r w:rsidRPr="0029452B">
        <w:rPr>
          <w:rStyle w:val="NormalTok"/>
          <w:sz w:val="21"/>
          <w:szCs w:val="22"/>
        </w:rPr>
        <w:t xml:space="preserve">), </w:t>
      </w:r>
      <w:r w:rsidRPr="0029452B">
        <w:rPr>
          <w:rStyle w:val="AttributeTok"/>
          <w:sz w:val="21"/>
          <w:szCs w:val="22"/>
        </w:rPr>
        <w:t>text.size =</w:t>
      </w:r>
      <w:r w:rsidRPr="0029452B">
        <w:rPr>
          <w:rStyle w:val="NormalTok"/>
          <w:sz w:val="21"/>
          <w:szCs w:val="22"/>
        </w:rPr>
        <w:t xml:space="preserve"> .</w:t>
      </w:r>
      <w:r w:rsidRPr="0029452B">
        <w:rPr>
          <w:rStyle w:val="DecValTok"/>
          <w:sz w:val="21"/>
          <w:szCs w:val="22"/>
        </w:rPr>
        <w:t>5</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tm_compass</w:t>
      </w:r>
      <w:r w:rsidRPr="0029452B">
        <w:rPr>
          <w:rStyle w:val="NormalTok"/>
          <w:sz w:val="21"/>
          <w:szCs w:val="22"/>
        </w:rPr>
        <w:t>(</w:t>
      </w:r>
      <w:r w:rsidRPr="0029452B">
        <w:rPr>
          <w:rStyle w:val="AttributeTok"/>
          <w:sz w:val="21"/>
          <w:szCs w:val="22"/>
        </w:rPr>
        <w:t>color.dark =</w:t>
      </w:r>
      <w:r w:rsidRPr="0029452B">
        <w:rPr>
          <w:rStyle w:val="NormalTok"/>
          <w:sz w:val="21"/>
          <w:szCs w:val="22"/>
        </w:rPr>
        <w:t xml:space="preserve"> </w:t>
      </w:r>
      <w:r w:rsidRPr="0029452B">
        <w:rPr>
          <w:rStyle w:val="StringTok"/>
          <w:sz w:val="21"/>
          <w:szCs w:val="22"/>
        </w:rPr>
        <w:t>"gray60"</w:t>
      </w:r>
      <w:r w:rsidRPr="0029452B">
        <w:rPr>
          <w:rStyle w:val="NormalTok"/>
          <w:sz w:val="21"/>
          <w:szCs w:val="22"/>
        </w:rPr>
        <w:t xml:space="preserve">, </w:t>
      </w:r>
      <w:r w:rsidRPr="0029452B">
        <w:rPr>
          <w:rStyle w:val="AttributeTok"/>
          <w:sz w:val="21"/>
          <w:szCs w:val="22"/>
        </w:rPr>
        <w:t>text.color =</w:t>
      </w:r>
      <w:r w:rsidRPr="0029452B">
        <w:rPr>
          <w:rStyle w:val="NormalTok"/>
          <w:sz w:val="21"/>
          <w:szCs w:val="22"/>
        </w:rPr>
        <w:t xml:space="preserve"> </w:t>
      </w:r>
      <w:r w:rsidRPr="0029452B">
        <w:rPr>
          <w:rStyle w:val="StringTok"/>
          <w:sz w:val="21"/>
          <w:szCs w:val="22"/>
        </w:rPr>
        <w:t>"gray60"</w:t>
      </w:r>
      <w:r w:rsidRPr="0029452B">
        <w:rPr>
          <w:rStyle w:val="NormalTok"/>
          <w:sz w:val="21"/>
          <w:szCs w:val="22"/>
        </w:rPr>
        <w:t xml:space="preserve">, </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"left"</w:t>
      </w:r>
      <w:r w:rsidRPr="0029452B">
        <w:rPr>
          <w:rStyle w:val="NormalTok"/>
          <w:sz w:val="21"/>
          <w:szCs w:val="22"/>
        </w:rPr>
        <w:t xml:space="preserve">, </w:t>
      </w:r>
      <w:r w:rsidRPr="0029452B">
        <w:rPr>
          <w:rStyle w:val="StringTok"/>
          <w:sz w:val="21"/>
          <w:szCs w:val="22"/>
        </w:rPr>
        <w:t>"top"</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w:t>
      </w:r>
    </w:p>
    <w:p w14:paraId="42CD1D7B" w14:textId="77777777" w:rsidR="004F2519" w:rsidRPr="0029452B" w:rsidRDefault="00000000">
      <w:pPr>
        <w:pStyle w:val="FirstParagraph"/>
        <w:rPr>
          <w:sz w:val="22"/>
          <w:szCs w:val="22"/>
        </w:rPr>
      </w:pPr>
      <w:r w:rsidRPr="0029452B">
        <w:rPr>
          <w:noProof/>
          <w:sz w:val="22"/>
          <w:szCs w:val="22"/>
        </w:rPr>
        <w:drawing>
          <wp:inline distT="0" distB="0" distL="0" distR="0" wp14:anchorId="4FA57FA7" wp14:editId="1B1F1C16">
            <wp:extent cx="5334000" cy="315317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rspb-gola-redd-leakage_files/figure-docx/unnamed-chunk-13-1.png"/>
                    <pic:cNvPicPr>
                      <a:picLocks noChangeAspect="1" noChangeArrowheads="1"/>
                    </pic:cNvPicPr>
                  </pic:nvPicPr>
                  <pic:blipFill>
                    <a:blip r:embed="rId13"/>
                    <a:stretch>
                      <a:fillRect/>
                    </a:stretch>
                  </pic:blipFill>
                  <pic:spPr bwMode="auto">
                    <a:xfrm>
                      <a:off x="0" y="0"/>
                      <a:ext cx="5334000" cy="3153171"/>
                    </a:xfrm>
                    <a:prstGeom prst="rect">
                      <a:avLst/>
                    </a:prstGeom>
                    <a:noFill/>
                    <a:ln w="9525">
                      <a:noFill/>
                      <a:headEnd/>
                      <a:tailEnd/>
                    </a:ln>
                  </pic:spPr>
                </pic:pic>
              </a:graphicData>
            </a:graphic>
          </wp:inline>
        </w:drawing>
      </w:r>
    </w:p>
    <w:p w14:paraId="51F0D831" w14:textId="77777777" w:rsidR="004F2519" w:rsidRPr="0029452B" w:rsidRDefault="00000000">
      <w:pPr>
        <w:pStyle w:val="Heading3"/>
        <w:rPr>
          <w:sz w:val="24"/>
          <w:szCs w:val="24"/>
        </w:rPr>
      </w:pPr>
      <w:bookmarkStart w:id="11" w:name="apply-leakage-masks"/>
      <w:bookmarkEnd w:id="7"/>
      <w:bookmarkEnd w:id="10"/>
      <w:r w:rsidRPr="0029452B">
        <w:rPr>
          <w:sz w:val="24"/>
          <w:szCs w:val="24"/>
        </w:rPr>
        <w:lastRenderedPageBreak/>
        <w:t>Apply Leakage Masks</w:t>
      </w:r>
    </w:p>
    <w:p w14:paraId="1FA2A7D8" w14:textId="77777777" w:rsidR="004F2519" w:rsidRPr="0029452B" w:rsidRDefault="00000000">
      <w:pPr>
        <w:pStyle w:val="FirstParagraph"/>
        <w:rPr>
          <w:sz w:val="22"/>
          <w:szCs w:val="22"/>
        </w:rPr>
      </w:pPr>
      <w:r w:rsidRPr="0029452B">
        <w:rPr>
          <w:sz w:val="22"/>
          <w:szCs w:val="22"/>
        </w:rPr>
        <w:t>After creating the four masks for roads, wetlands, protected areas, slope thresholds, we applied these to the unscreened leakage belt, resulting in a leakage belt compliant with all VM0048/VMD0055 requirements. The process can be applied via successive clipping of ineligible or eligible areas, which yields the final geometry used for leakage area analysis.</w:t>
      </w:r>
    </w:p>
    <w:p w14:paraId="3E0DCD5B" w14:textId="77777777" w:rsidR="004F2519" w:rsidRPr="0029452B" w:rsidRDefault="00000000">
      <w:pPr>
        <w:pStyle w:val="Compact"/>
        <w:numPr>
          <w:ilvl w:val="0"/>
          <w:numId w:val="27"/>
        </w:numPr>
        <w:rPr>
          <w:sz w:val="22"/>
          <w:szCs w:val="22"/>
        </w:rPr>
      </w:pPr>
      <w:r w:rsidRPr="0029452B">
        <w:rPr>
          <w:sz w:val="22"/>
          <w:szCs w:val="22"/>
        </w:rPr>
        <w:t xml:space="preserve">Mask application: We overlaid the unfiltered leakage belt with each exclusion mask to carve out the invalid zones. In practice, this was done by spatial difference or intersection operations: we subtracted the slope, wetland, and protected area masks from the leakage belt applying </w:t>
      </w:r>
      <w:r w:rsidRPr="0029452B">
        <w:rPr>
          <w:rStyle w:val="VerbatimChar"/>
          <w:sz w:val="21"/>
          <w:szCs w:val="22"/>
        </w:rPr>
        <w:t>st_difference()</w:t>
      </w:r>
      <w:r w:rsidRPr="0029452B">
        <w:rPr>
          <w:sz w:val="22"/>
          <w:szCs w:val="22"/>
        </w:rPr>
        <w:t xml:space="preserve"> function to each, and we intersected the belt with the inverse of the road mask to exclude areas within the 10km buffers surrounding roads. The result is that all areas within 10km of roads, on steep slopes &gt;10%, in wetlands, or in protected areas were removed. What remained is the valid leakage area – a polygon, or set of polygons, representing the leakage belt after all exclusions. We ensured that throughout this overlay process, geometry validity and topology were preserved (using st_make_valid and snapping as needed to handle any slivers created at mask boundaries). The final output was a clean leakage belt polygon meeting every required criterion.</w:t>
      </w:r>
    </w:p>
    <w:p w14:paraId="328BE544" w14:textId="77777777" w:rsidR="004F2519" w:rsidRPr="0029452B" w:rsidRDefault="00000000">
      <w:pPr>
        <w:pStyle w:val="Compact"/>
        <w:numPr>
          <w:ilvl w:val="0"/>
          <w:numId w:val="27"/>
        </w:numPr>
        <w:rPr>
          <w:sz w:val="22"/>
          <w:szCs w:val="22"/>
        </w:rPr>
      </w:pPr>
      <w:r w:rsidRPr="0029452B">
        <w:rPr>
          <w:sz w:val="22"/>
          <w:szCs w:val="22"/>
        </w:rPr>
        <w:t>Results: We documented each masking operation and saved all resulting datasets for transparency and future audit. For example, the final filtered leakage belt shapefile was saved in the project archive. Additionally, intermediate products like the individual mask layers and the intermediate mask layers were preserved with clear filenames. This documentation aimed to ensures auditors can trace each step of the analysis, facilitating their required replication more easily. Documentation of these methods aligns with ISO 19115-1 metadata standards for data lineage, as well as ISO 19105 conformance testing guidelines, by providing evidence for each criterion applied.</w:t>
      </w:r>
    </w:p>
    <w:p w14:paraId="3BE726F0" w14:textId="77777777" w:rsidR="004F2519" w:rsidRPr="0029452B" w:rsidRDefault="00000000">
      <w:pPr>
        <w:pStyle w:val="Compact"/>
        <w:numPr>
          <w:ilvl w:val="1"/>
          <w:numId w:val="28"/>
        </w:numPr>
        <w:rPr>
          <w:sz w:val="22"/>
          <w:szCs w:val="22"/>
        </w:rPr>
      </w:pPr>
      <w:r w:rsidRPr="0029452B">
        <w:rPr>
          <w:sz w:val="22"/>
          <w:szCs w:val="22"/>
        </w:rPr>
        <w:t xml:space="preserve">The final deliverable of a valid leakage belt shapefile was saved with the filename </w:t>
      </w:r>
      <w:r w:rsidRPr="0029452B">
        <w:rPr>
          <w:rStyle w:val="VerbatimChar"/>
          <w:sz w:val="21"/>
          <w:szCs w:val="22"/>
        </w:rPr>
        <w:t>LeakageBelt_10km_051625.shp</w:t>
      </w:r>
      <w:r w:rsidRPr="0029452B">
        <w:rPr>
          <w:sz w:val="22"/>
          <w:szCs w:val="22"/>
        </w:rPr>
        <w:t>.</w:t>
      </w:r>
    </w:p>
    <w:p w14:paraId="2DCD98BC" w14:textId="77777777" w:rsidR="004F2519" w:rsidRPr="0029452B" w:rsidRDefault="00000000">
      <w:pPr>
        <w:pStyle w:val="SourceCode"/>
        <w:rPr>
          <w:sz w:val="22"/>
          <w:szCs w:val="22"/>
        </w:rPr>
      </w:pPr>
      <w:r w:rsidRPr="0029452B">
        <w:rPr>
          <w:rStyle w:val="CommentTok"/>
          <w:sz w:val="21"/>
          <w:szCs w:val="22"/>
        </w:rPr>
        <w:t># clip</w:t>
      </w:r>
      <w:r w:rsidRPr="0029452B">
        <w:rPr>
          <w:sz w:val="22"/>
          <w:szCs w:val="22"/>
        </w:rPr>
        <w:br/>
      </w:r>
      <w:r w:rsidRPr="0029452B">
        <w:rPr>
          <w:rStyle w:val="NormalTok"/>
          <w:sz w:val="21"/>
          <w:szCs w:val="22"/>
        </w:rPr>
        <w:t xml:space="preserve">roads_leakage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(leakage_belt, roads_mask)</w:t>
      </w:r>
      <w:r w:rsidRPr="0029452B">
        <w:rPr>
          <w:sz w:val="22"/>
          <w:szCs w:val="22"/>
        </w:rPr>
        <w:br/>
      </w:r>
      <w:r w:rsidRPr="0029452B">
        <w:rPr>
          <w:rStyle w:val="NormalTok"/>
          <w:sz w:val="21"/>
          <w:szCs w:val="22"/>
        </w:rPr>
        <w:t xml:space="preserve">slope_leakage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st_difference</w:t>
      </w:r>
      <w:r w:rsidRPr="0029452B">
        <w:rPr>
          <w:rStyle w:val="NormalTok"/>
          <w:sz w:val="21"/>
          <w:szCs w:val="22"/>
        </w:rPr>
        <w:t>(leakage_belt, slope_mask)</w:t>
      </w:r>
      <w:r w:rsidRPr="0029452B">
        <w:rPr>
          <w:sz w:val="22"/>
          <w:szCs w:val="22"/>
        </w:rPr>
        <w:br/>
      </w:r>
      <w:r w:rsidRPr="0029452B">
        <w:rPr>
          <w:rStyle w:val="NormalTok"/>
          <w:sz w:val="21"/>
          <w:szCs w:val="22"/>
        </w:rPr>
        <w:t xml:space="preserve">wetlands_leakage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st_difference</w:t>
      </w:r>
      <w:r w:rsidRPr="0029452B">
        <w:rPr>
          <w:rStyle w:val="NormalTok"/>
          <w:sz w:val="21"/>
          <w:szCs w:val="22"/>
        </w:rPr>
        <w:t>(leakage_belt, wetlands_mask)</w:t>
      </w:r>
      <w:r w:rsidRPr="0029452B">
        <w:rPr>
          <w:sz w:val="22"/>
          <w:szCs w:val="22"/>
        </w:rPr>
        <w:br/>
      </w:r>
      <w:r w:rsidRPr="0029452B">
        <w:rPr>
          <w:rStyle w:val="NormalTok"/>
          <w:sz w:val="21"/>
          <w:szCs w:val="22"/>
        </w:rPr>
        <w:t xml:space="preserve">protected_areas_leakage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st_difference</w:t>
      </w:r>
      <w:r w:rsidRPr="0029452B">
        <w:rPr>
          <w:rStyle w:val="NormalTok"/>
          <w:sz w:val="21"/>
          <w:szCs w:val="22"/>
        </w:rPr>
        <w:t>(leakage_belt, protected_areas)</w:t>
      </w:r>
      <w:r w:rsidRPr="0029452B">
        <w:rPr>
          <w:sz w:val="22"/>
          <w:szCs w:val="22"/>
        </w:rPr>
        <w:br/>
      </w:r>
      <w:r w:rsidRPr="0029452B">
        <w:rPr>
          <w:sz w:val="22"/>
          <w:szCs w:val="22"/>
        </w:rPr>
        <w:br/>
      </w:r>
      <w:r w:rsidRPr="0029452B">
        <w:rPr>
          <w:rStyle w:val="CommentTok"/>
          <w:sz w:val="21"/>
          <w:szCs w:val="22"/>
        </w:rPr>
        <w:t># It may make better sense to derive and apply these seperately for faster processing</w:t>
      </w:r>
      <w:r w:rsidRPr="0029452B">
        <w:rPr>
          <w:sz w:val="22"/>
          <w:szCs w:val="22"/>
        </w:rPr>
        <w:br/>
      </w:r>
      <w:r w:rsidRPr="0029452B">
        <w:rPr>
          <w:rStyle w:val="NormalTok"/>
          <w:sz w:val="21"/>
          <w:szCs w:val="22"/>
        </w:rPr>
        <w:t xml:space="preserve">leakage_area_a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st_union</w:t>
      </w:r>
      <w:r w:rsidRPr="0029452B">
        <w:rPr>
          <w:rStyle w:val="NormalTok"/>
          <w:sz w:val="21"/>
          <w:szCs w:val="22"/>
        </w:rPr>
        <w:t>(roads_leakage, slope_leakage)</w:t>
      </w:r>
      <w:r w:rsidRPr="0029452B">
        <w:rPr>
          <w:sz w:val="22"/>
          <w:szCs w:val="22"/>
        </w:rPr>
        <w:br/>
      </w:r>
      <w:r w:rsidRPr="0029452B">
        <w:rPr>
          <w:rStyle w:val="NormalTok"/>
          <w:sz w:val="21"/>
          <w:szCs w:val="22"/>
        </w:rPr>
        <w:t xml:space="preserve">leakage_area_b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st_union</w:t>
      </w:r>
      <w:r w:rsidRPr="0029452B">
        <w:rPr>
          <w:rStyle w:val="NormalTok"/>
          <w:sz w:val="21"/>
          <w:szCs w:val="22"/>
        </w:rPr>
        <w:t>(leakage_area_a, wetlands_leakage)</w:t>
      </w:r>
      <w:r w:rsidRPr="0029452B">
        <w:rPr>
          <w:sz w:val="22"/>
          <w:szCs w:val="22"/>
        </w:rPr>
        <w:br/>
      </w:r>
      <w:r w:rsidRPr="0029452B">
        <w:rPr>
          <w:rStyle w:val="NormalTok"/>
          <w:sz w:val="21"/>
          <w:szCs w:val="22"/>
        </w:rPr>
        <w:t xml:space="preserve">leakage_area_valid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st_union</w:t>
      </w:r>
      <w:r w:rsidRPr="0029452B">
        <w:rPr>
          <w:rStyle w:val="NormalTok"/>
          <w:sz w:val="21"/>
          <w:szCs w:val="22"/>
        </w:rPr>
        <w:t>(leakage_area_b, protected_areas_leakage)</w:t>
      </w:r>
      <w:r w:rsidRPr="0029452B">
        <w:rPr>
          <w:sz w:val="22"/>
          <w:szCs w:val="22"/>
        </w:rPr>
        <w:br/>
      </w:r>
      <w:r w:rsidRPr="0029452B">
        <w:rPr>
          <w:sz w:val="22"/>
          <w:szCs w:val="22"/>
        </w:rPr>
        <w:br/>
      </w:r>
      <w:r w:rsidRPr="0029452B">
        <w:rPr>
          <w:rStyle w:val="CommentTok"/>
          <w:sz w:val="21"/>
          <w:szCs w:val="22"/>
        </w:rPr>
        <w:t># save ouput before it crashes</w:t>
      </w:r>
      <w:r w:rsidRPr="0029452B">
        <w:rPr>
          <w:sz w:val="22"/>
          <w:szCs w:val="22"/>
        </w:rPr>
        <w:br/>
      </w:r>
      <w:r w:rsidRPr="0029452B">
        <w:rPr>
          <w:rStyle w:val="NormalTok"/>
          <w:sz w:val="21"/>
          <w:szCs w:val="22"/>
        </w:rPr>
        <w:t>sf</w:t>
      </w:r>
      <w:r w:rsidRPr="0029452B">
        <w:rPr>
          <w:rStyle w:val="SpecialCharTok"/>
          <w:sz w:val="21"/>
          <w:szCs w:val="22"/>
        </w:rPr>
        <w:t>::</w:t>
      </w:r>
      <w:r w:rsidRPr="0029452B">
        <w:rPr>
          <w:rStyle w:val="FunctionTok"/>
          <w:sz w:val="21"/>
          <w:szCs w:val="22"/>
        </w:rPr>
        <w:t>st_write</w:t>
      </w:r>
      <w:r w:rsidRPr="0029452B">
        <w:rPr>
          <w:rStyle w:val="NormalTok"/>
          <w:sz w:val="21"/>
          <w:szCs w:val="22"/>
        </w:rPr>
        <w:t xml:space="preserve">(leakage_area_valid, </w:t>
      </w:r>
      <w:r w:rsidRPr="0029452B">
        <w:rPr>
          <w:rStyle w:val="StringTok"/>
          <w:sz w:val="21"/>
          <w:szCs w:val="22"/>
        </w:rPr>
        <w:t>"/Users/seamus/Library/CloudStorage/OneDrive-WinrockInternationalInstituteforAgriculturalDevelopment/20087 - RSPB Gola Feasibility/Deliverables/Spatial Data/LEAKAGE/Archive/LeakageBelt_10km_051625/LeakageBelt_10k-Radius_Filtered-WDPA_GLWD_SLOPE-10PC_ROADS-10KM.shp"</w:t>
      </w:r>
      <w:r w:rsidRPr="0029452B">
        <w:rPr>
          <w:rStyle w:val="NormalTok"/>
          <w:sz w:val="21"/>
          <w:szCs w:val="22"/>
        </w:rPr>
        <w:t xml:space="preserve">, </w:t>
      </w:r>
      <w:r w:rsidRPr="0029452B">
        <w:rPr>
          <w:rStyle w:val="AttributeTok"/>
          <w:sz w:val="21"/>
          <w:szCs w:val="22"/>
        </w:rPr>
        <w:t>delete_dsn=</w:t>
      </w:r>
      <w:r w:rsidRPr="0029452B">
        <w:rPr>
          <w:rStyle w:val="NormalTok"/>
          <w:sz w:val="21"/>
          <w:szCs w:val="22"/>
        </w:rPr>
        <w:t>T)</w:t>
      </w:r>
      <w:r w:rsidRPr="0029452B">
        <w:rPr>
          <w:sz w:val="22"/>
          <w:szCs w:val="22"/>
        </w:rPr>
        <w:br/>
      </w:r>
      <w:r w:rsidRPr="0029452B">
        <w:rPr>
          <w:sz w:val="22"/>
          <w:szCs w:val="22"/>
        </w:rPr>
        <w:br/>
      </w:r>
      <w:r w:rsidRPr="0029452B">
        <w:rPr>
          <w:rStyle w:val="CommentTok"/>
          <w:sz w:val="21"/>
          <w:szCs w:val="22"/>
        </w:rPr>
        <w:t># Visualise</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tmap_mode</w:t>
      </w:r>
      <w:r w:rsidRPr="0029452B">
        <w:rPr>
          <w:rStyle w:val="NormalTok"/>
          <w:sz w:val="21"/>
          <w:szCs w:val="22"/>
        </w:rPr>
        <w:t>(</w:t>
      </w:r>
      <w:r w:rsidRPr="0029452B">
        <w:rPr>
          <w:rStyle w:val="StringTok"/>
          <w:sz w:val="21"/>
          <w:szCs w:val="22"/>
        </w:rPr>
        <w:t>"view"</w:t>
      </w:r>
      <w:r w:rsidRPr="0029452B">
        <w:rPr>
          <w:rStyle w:val="NormalTok"/>
          <w:sz w:val="21"/>
          <w:szCs w:val="22"/>
        </w:rPr>
        <w:t>)</w:t>
      </w:r>
      <w:r w:rsidRPr="0029452B">
        <w:rPr>
          <w:sz w:val="22"/>
          <w:szCs w:val="22"/>
        </w:rPr>
        <w:br/>
      </w:r>
      <w:r w:rsidRPr="0029452B">
        <w:rPr>
          <w:rStyle w:val="NormalTok"/>
          <w:sz w:val="21"/>
          <w:szCs w:val="22"/>
        </w:rPr>
        <w:lastRenderedPageBreak/>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(leakage_belt_valid)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col=</w:t>
      </w:r>
      <w:r w:rsidRPr="0029452B">
        <w:rPr>
          <w:rStyle w:val="StringTok"/>
          <w:sz w:val="21"/>
          <w:szCs w:val="22"/>
        </w:rPr>
        <w:t>"yellow"</w:t>
      </w:r>
      <w:r w:rsidRPr="0029452B">
        <w:rPr>
          <w:rStyle w:val="NormalTok"/>
          <w:sz w:val="21"/>
          <w:szCs w:val="22"/>
        </w:rPr>
        <w:t>,</w:t>
      </w:r>
      <w:r w:rsidRPr="0029452B">
        <w:rPr>
          <w:rStyle w:val="AttributeTok"/>
          <w:sz w:val="21"/>
          <w:szCs w:val="22"/>
        </w:rPr>
        <w:t>fill=</w:t>
      </w:r>
      <w:r w:rsidRPr="0029452B">
        <w:rPr>
          <w:rStyle w:val="StringTok"/>
          <w:sz w:val="21"/>
          <w:szCs w:val="22"/>
        </w:rPr>
        <w:t>"yellow"</w:t>
      </w:r>
      <w:r w:rsidRPr="0029452B">
        <w:rPr>
          <w:rStyle w:val="NormalTok"/>
          <w:sz w:val="21"/>
          <w:szCs w:val="22"/>
        </w:rPr>
        <w:t>,</w:t>
      </w:r>
      <w:r w:rsidRPr="0029452B">
        <w:rPr>
          <w:rStyle w:val="AttributeTok"/>
          <w:sz w:val="21"/>
          <w:szCs w:val="22"/>
        </w:rPr>
        <w:t>fill_alpha=</w:t>
      </w:r>
      <w:r w:rsidRPr="0029452B">
        <w:rPr>
          <w:rStyle w:val="DecValTok"/>
          <w:sz w:val="21"/>
          <w:szCs w:val="22"/>
        </w:rPr>
        <w:t>1</w:t>
      </w:r>
      <w:r w:rsidRPr="0029452B">
        <w:rPr>
          <w:rStyle w:val="NormalTok"/>
          <w:sz w:val="21"/>
          <w:szCs w:val="22"/>
        </w:rPr>
        <w:t xml:space="preserve">, </w:t>
      </w:r>
      <w:r w:rsidRPr="0029452B">
        <w:rPr>
          <w:rStyle w:val="AttributeTok"/>
          <w:sz w:val="21"/>
          <w:szCs w:val="22"/>
        </w:rPr>
        <w:t>lwd=</w:t>
      </w:r>
      <w:r w:rsidRPr="0029452B">
        <w:rPr>
          <w:rStyle w:val="DecValTok"/>
          <w:sz w:val="21"/>
          <w:szCs w:val="22"/>
        </w:rPr>
        <w:t>0</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(country)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1.5</w:t>
      </w:r>
      <w:r w:rsidRPr="0029452B">
        <w:rPr>
          <w:rStyle w:val="NormalTok"/>
          <w:sz w:val="21"/>
          <w:szCs w:val="22"/>
        </w:rPr>
        <w:t xml:space="preserve">, </w:t>
      </w:r>
      <w:r w:rsidRPr="0029452B">
        <w:rPr>
          <w:rStyle w:val="AttributeTok"/>
          <w:sz w:val="21"/>
          <w:szCs w:val="22"/>
        </w:rPr>
        <w:t>col=</w:t>
      </w:r>
      <w:r w:rsidRPr="0029452B">
        <w:rPr>
          <w:rStyle w:val="StringTok"/>
          <w:sz w:val="21"/>
          <w:szCs w:val="22"/>
        </w:rPr>
        <w:t>"grey30"</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(counties)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"grey70"</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"red"</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w:t>
      </w:r>
    </w:p>
    <w:p w14:paraId="43692C14" w14:textId="77777777" w:rsidR="004F2519" w:rsidRPr="0029452B" w:rsidRDefault="00000000">
      <w:pPr>
        <w:pStyle w:val="SourceCode"/>
        <w:rPr>
          <w:sz w:val="22"/>
          <w:szCs w:val="22"/>
        </w:rPr>
      </w:pPr>
      <w:r w:rsidRPr="0029452B">
        <w:rPr>
          <w:rStyle w:val="VerbatimChar"/>
          <w:sz w:val="21"/>
          <w:szCs w:val="22"/>
        </w:rPr>
        <w:t>[1] 118109</w:t>
      </w:r>
    </w:p>
    <w:p w14:paraId="34CCD58E" w14:textId="77777777" w:rsidR="004F2519" w:rsidRPr="0029452B" w:rsidRDefault="00000000">
      <w:pPr>
        <w:pStyle w:val="FirstParagraph"/>
        <w:rPr>
          <w:sz w:val="22"/>
          <w:szCs w:val="22"/>
        </w:rPr>
      </w:pPr>
      <w:r w:rsidRPr="0029452B">
        <w:rPr>
          <w:noProof/>
          <w:sz w:val="22"/>
          <w:szCs w:val="22"/>
        </w:rPr>
        <w:drawing>
          <wp:inline distT="0" distB="0" distL="0" distR="0" wp14:anchorId="1385397C" wp14:editId="78FAF414">
            <wp:extent cx="5334000" cy="3153171"/>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rspb-gola-redd-leakage_files/figure-docx/unnamed-chunk-15-1.png"/>
                    <pic:cNvPicPr>
                      <a:picLocks noChangeAspect="1" noChangeArrowheads="1"/>
                    </pic:cNvPicPr>
                  </pic:nvPicPr>
                  <pic:blipFill>
                    <a:blip r:embed="rId14"/>
                    <a:stretch>
                      <a:fillRect/>
                    </a:stretch>
                  </pic:blipFill>
                  <pic:spPr bwMode="auto">
                    <a:xfrm>
                      <a:off x="0" y="0"/>
                      <a:ext cx="5334000" cy="3153171"/>
                    </a:xfrm>
                    <a:prstGeom prst="rect">
                      <a:avLst/>
                    </a:prstGeom>
                    <a:noFill/>
                    <a:ln w="9525">
                      <a:noFill/>
                      <a:headEnd/>
                      <a:tailEnd/>
                    </a:ln>
                  </pic:spPr>
                </pic:pic>
              </a:graphicData>
            </a:graphic>
          </wp:inline>
        </w:drawing>
      </w:r>
    </w:p>
    <w:p w14:paraId="31297DB5" w14:textId="77777777" w:rsidR="004F2519" w:rsidRPr="0029452B" w:rsidRDefault="00000000">
      <w:pPr>
        <w:pStyle w:val="Heading4"/>
        <w:rPr>
          <w:sz w:val="22"/>
          <w:szCs w:val="22"/>
        </w:rPr>
      </w:pPr>
      <w:bookmarkStart w:id="12" w:name="visual-review"/>
      <w:r w:rsidRPr="0029452B">
        <w:rPr>
          <w:sz w:val="22"/>
          <w:szCs w:val="22"/>
        </w:rPr>
        <w:t>Visual review</w:t>
      </w:r>
    </w:p>
    <w:p w14:paraId="1FC8496B" w14:textId="77777777" w:rsidR="004F2519" w:rsidRPr="0029452B" w:rsidRDefault="00000000">
      <w:pPr>
        <w:pStyle w:val="FirstParagraph"/>
        <w:rPr>
          <w:sz w:val="22"/>
          <w:szCs w:val="22"/>
        </w:rPr>
      </w:pPr>
      <w:r w:rsidRPr="0029452B">
        <w:rPr>
          <w:sz w:val="22"/>
          <w:szCs w:val="22"/>
        </w:rPr>
        <w:t>To validate the spatial logic, we conducted a visual review of all layers using interactive maps. While static maps provided previously report confirmed inputs at a coarse scale, more useful insights may be drawn from the interactive maps below. By loading the project area, the unfiltered leakage belt, and each mask for roads, wetlands, protected areas, slope together, readers may toggle layers and inspect overlaps. This helps confirm that the masks and final leakage outputs were correctly aligned with input features and exclusion zones. In this way, we invite feedback from reviewers on further improvements or spatial updates needed, especially around settlements and boundaries where multiple exclusion criteria overlapped. In the following maps, users may verify attribute information of any target features using mouse cursor. This interactive review is a quality control step to catch any anomalies before finalizing the outputs.</w:t>
      </w:r>
    </w:p>
    <w:p w14:paraId="61B55E58" w14:textId="77777777" w:rsidR="004F2519" w:rsidRPr="0029452B" w:rsidRDefault="00000000">
      <w:pPr>
        <w:pStyle w:val="BodyText"/>
        <w:rPr>
          <w:sz w:val="22"/>
          <w:szCs w:val="22"/>
        </w:rPr>
      </w:pPr>
      <w:r w:rsidRPr="0029452B">
        <w:rPr>
          <w:sz w:val="22"/>
          <w:szCs w:val="22"/>
        </w:rPr>
        <w:t>Map Guide:</w:t>
      </w:r>
    </w:p>
    <w:p w14:paraId="05F132F5" w14:textId="77777777" w:rsidR="004F2519" w:rsidRPr="0029452B" w:rsidRDefault="00000000">
      <w:pPr>
        <w:pStyle w:val="Compact"/>
        <w:numPr>
          <w:ilvl w:val="0"/>
          <w:numId w:val="29"/>
        </w:numPr>
        <w:rPr>
          <w:sz w:val="22"/>
          <w:szCs w:val="22"/>
        </w:rPr>
      </w:pPr>
      <w:r w:rsidRPr="0029452B">
        <w:rPr>
          <w:sz w:val="22"/>
          <w:szCs w:val="22"/>
        </w:rPr>
        <w:t>Toggle individual mask layers on/off to isolate specific criteria</w:t>
      </w:r>
    </w:p>
    <w:p w14:paraId="113CA471" w14:textId="77777777" w:rsidR="004F2519" w:rsidRPr="0029452B" w:rsidRDefault="00000000">
      <w:pPr>
        <w:pStyle w:val="Compact"/>
        <w:numPr>
          <w:ilvl w:val="0"/>
          <w:numId w:val="29"/>
        </w:numPr>
        <w:rPr>
          <w:sz w:val="22"/>
          <w:szCs w:val="22"/>
        </w:rPr>
      </w:pPr>
      <w:r w:rsidRPr="0029452B">
        <w:rPr>
          <w:sz w:val="22"/>
          <w:szCs w:val="22"/>
        </w:rPr>
        <w:t>Zoom and pan to examine local edge effects, especially near community clusters or county boundaries where multiple exclusion zones might converge.</w:t>
      </w:r>
    </w:p>
    <w:p w14:paraId="5E7D48CF" w14:textId="77777777" w:rsidR="004F2519" w:rsidRPr="0029452B" w:rsidRDefault="00000000">
      <w:pPr>
        <w:pStyle w:val="Compact"/>
        <w:numPr>
          <w:ilvl w:val="0"/>
          <w:numId w:val="29"/>
        </w:numPr>
        <w:rPr>
          <w:sz w:val="22"/>
          <w:szCs w:val="22"/>
        </w:rPr>
      </w:pPr>
      <w:r w:rsidRPr="0029452B">
        <w:rPr>
          <w:sz w:val="22"/>
          <w:szCs w:val="22"/>
        </w:rPr>
        <w:t>Inspect features by hovering or clicking, to see their attributes, such as the name of protected areas or the slope percentage of a given cell, confirming that features are correctly classified and that the clipping occurred as expected.</w:t>
      </w:r>
    </w:p>
    <w:p w14:paraId="075F0B2A" w14:textId="77777777" w:rsidR="004F2519" w:rsidRPr="0029452B" w:rsidRDefault="00000000">
      <w:pPr>
        <w:pStyle w:val="SourceCode"/>
        <w:rPr>
          <w:sz w:val="22"/>
          <w:szCs w:val="22"/>
        </w:rPr>
      </w:pPr>
      <w:r w:rsidRPr="0029452B">
        <w:rPr>
          <w:rStyle w:val="CommentTok"/>
          <w:sz w:val="21"/>
          <w:szCs w:val="22"/>
        </w:rPr>
        <w:lastRenderedPageBreak/>
        <w:t># Visual check</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tmap_mode</w:t>
      </w:r>
      <w:r w:rsidRPr="0029452B">
        <w:rPr>
          <w:rStyle w:val="NormalTok"/>
          <w:sz w:val="21"/>
          <w:szCs w:val="22"/>
        </w:rPr>
        <w:t>(</w:t>
      </w:r>
      <w:r w:rsidRPr="0029452B">
        <w:rPr>
          <w:rStyle w:val="StringTok"/>
          <w:sz w:val="21"/>
          <w:szCs w:val="22"/>
        </w:rPr>
        <w:t>"view"</w:t>
      </w:r>
      <w:r w:rsidRPr="0029452B">
        <w:rPr>
          <w:rStyle w:val="NormalTok"/>
          <w:sz w:val="21"/>
          <w:szCs w:val="22"/>
        </w:rPr>
        <w:t>)</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(leakage_belt_whole)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0</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(country)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1.5</w:t>
      </w:r>
      <w:r w:rsidRPr="0029452B">
        <w:rPr>
          <w:rStyle w:val="NormalTok"/>
          <w:sz w:val="21"/>
          <w:szCs w:val="22"/>
        </w:rPr>
        <w:t xml:space="preserve">, </w:t>
      </w:r>
      <w:r w:rsidRPr="0029452B">
        <w:rPr>
          <w:rStyle w:val="AttributeTok"/>
          <w:sz w:val="21"/>
          <w:szCs w:val="22"/>
        </w:rPr>
        <w:t>col=</w:t>
      </w:r>
      <w:r w:rsidRPr="0029452B">
        <w:rPr>
          <w:rStyle w:val="StringTok"/>
          <w:sz w:val="21"/>
          <w:szCs w:val="22"/>
        </w:rPr>
        <w:t>"grey30"</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(counties)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"grey70"</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col=</w:t>
      </w:r>
      <w:r w:rsidRPr="0029452B">
        <w:rPr>
          <w:rStyle w:val="StringTok"/>
          <w:sz w:val="21"/>
          <w:szCs w:val="22"/>
        </w:rPr>
        <w:t>"yellow"</w:t>
      </w:r>
      <w:r w:rsidRPr="0029452B">
        <w:rPr>
          <w:rStyle w:val="NormalTok"/>
          <w:sz w:val="21"/>
          <w:szCs w:val="22"/>
        </w:rPr>
        <w:t>,</w:t>
      </w:r>
      <w:r w:rsidRPr="0029452B">
        <w:rPr>
          <w:rStyle w:val="AttributeTok"/>
          <w:sz w:val="21"/>
          <w:szCs w:val="22"/>
        </w:rPr>
        <w:t>fill=</w:t>
      </w:r>
      <w:r w:rsidRPr="0029452B">
        <w:rPr>
          <w:rStyle w:val="StringTok"/>
          <w:sz w:val="21"/>
          <w:szCs w:val="22"/>
        </w:rPr>
        <w:t>"yellow"</w:t>
      </w:r>
      <w:r w:rsidRPr="0029452B">
        <w:rPr>
          <w:rStyle w:val="NormalTok"/>
          <w:sz w:val="21"/>
          <w:szCs w:val="22"/>
        </w:rPr>
        <w:t>,</w:t>
      </w:r>
      <w:r w:rsidRPr="0029452B">
        <w:rPr>
          <w:rStyle w:val="AttributeTok"/>
          <w:sz w:val="21"/>
          <w:szCs w:val="22"/>
        </w:rPr>
        <w:t>fill_alpha=</w:t>
      </w:r>
      <w:r w:rsidRPr="0029452B">
        <w:rPr>
          <w:rStyle w:val="FloatTok"/>
          <w:sz w:val="21"/>
          <w:szCs w:val="22"/>
        </w:rPr>
        <w:t>0.4</w:t>
      </w:r>
      <w:r w:rsidRPr="0029452B">
        <w:rPr>
          <w:rStyle w:val="NormalTok"/>
          <w:sz w:val="21"/>
          <w:szCs w:val="22"/>
        </w:rPr>
        <w:t xml:space="preserve">, </w:t>
      </w:r>
      <w:r w:rsidRPr="0029452B">
        <w:rPr>
          <w:rStyle w:val="AttributeTok"/>
          <w:sz w:val="21"/>
          <w:szCs w:val="22"/>
        </w:rPr>
        <w:t>lwd=</w:t>
      </w:r>
      <w:r w:rsidRPr="0029452B">
        <w:rPr>
          <w:rStyle w:val="DecValTok"/>
          <w:sz w:val="21"/>
          <w:szCs w:val="22"/>
        </w:rPr>
        <w:t>1</w:t>
      </w:r>
      <w:r w:rsidRPr="0029452B">
        <w:rPr>
          <w:rStyle w:val="NormalTok"/>
          <w:sz w:val="21"/>
          <w:szCs w:val="22"/>
        </w:rPr>
        <w:t>)</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(wetlands)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tm_raster</w:t>
      </w:r>
      <w:r w:rsidRPr="0029452B">
        <w:rPr>
          <w:rStyle w:val="NormalTok"/>
          <w:sz w:val="21"/>
          <w:szCs w:val="22"/>
        </w:rPr>
        <w:t>(</w:t>
      </w:r>
      <w:r w:rsidRPr="0029452B">
        <w:rPr>
          <w:rStyle w:val="AttributeTok"/>
          <w:sz w:val="21"/>
          <w:szCs w:val="22"/>
        </w:rPr>
        <w:t>col.legend =</w:t>
      </w:r>
      <w:r w:rsidRPr="0029452B">
        <w:rPr>
          <w:rStyle w:val="NormalTok"/>
          <w:sz w:val="21"/>
          <w:szCs w:val="22"/>
        </w:rPr>
        <w:t xml:space="preserve"> </w:t>
      </w:r>
      <w:r w:rsidRPr="0029452B">
        <w:rPr>
          <w:rStyle w:val="FunctionTok"/>
          <w:sz w:val="21"/>
          <w:szCs w:val="22"/>
        </w:rPr>
        <w:t>tm_legend</w:t>
      </w:r>
      <w:r w:rsidRPr="0029452B">
        <w:rPr>
          <w:rStyle w:val="NormalTok"/>
          <w:sz w:val="21"/>
          <w:szCs w:val="22"/>
        </w:rPr>
        <w:t>(</w:t>
      </w:r>
      <w:r w:rsidRPr="0029452B">
        <w:rPr>
          <w:rStyle w:val="StringTok"/>
          <w:sz w:val="21"/>
          <w:szCs w:val="22"/>
        </w:rPr>
        <w:t>"Wetlands (GLWD"</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(waterways)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tm_lines</w:t>
      </w:r>
      <w:r w:rsidRPr="0029452B">
        <w:rPr>
          <w:rStyle w:val="NormalTok"/>
          <w:sz w:val="21"/>
          <w:szCs w:val="22"/>
        </w:rPr>
        <w:t>(</w:t>
      </w:r>
      <w:r w:rsidRPr="0029452B">
        <w:rPr>
          <w:rStyle w:val="AttributeTok"/>
          <w:sz w:val="21"/>
          <w:szCs w:val="22"/>
        </w:rPr>
        <w:t>lwd=</w:t>
      </w:r>
      <w:r w:rsidRPr="0029452B">
        <w:rPr>
          <w:rStyle w:val="StringTok"/>
          <w:sz w:val="21"/>
          <w:szCs w:val="22"/>
        </w:rPr>
        <w:t>"ORD_STRA"</w:t>
      </w:r>
      <w:r w:rsidRPr="0029452B">
        <w:rPr>
          <w:rStyle w:val="NormalTok"/>
          <w:sz w:val="21"/>
          <w:szCs w:val="22"/>
        </w:rPr>
        <w:t xml:space="preserve">, </w:t>
      </w:r>
      <w:r w:rsidRPr="0029452B">
        <w:rPr>
          <w:rStyle w:val="AttributeTok"/>
          <w:sz w:val="21"/>
          <w:szCs w:val="22"/>
        </w:rPr>
        <w:t>lwd.scale=</w:t>
      </w:r>
      <w:r w:rsidRPr="0029452B">
        <w:rPr>
          <w:rStyle w:val="FunctionTok"/>
          <w:sz w:val="21"/>
          <w:szCs w:val="22"/>
        </w:rPr>
        <w:t>tm_scale_asis</w:t>
      </w:r>
      <w:r w:rsidRPr="0029452B">
        <w:rPr>
          <w:rStyle w:val="NormalTok"/>
          <w:sz w:val="21"/>
          <w:szCs w:val="22"/>
        </w:rPr>
        <w:t>(</w:t>
      </w:r>
      <w:r w:rsidRPr="0029452B">
        <w:rPr>
          <w:rStyle w:val="AttributeTok"/>
          <w:sz w:val="21"/>
          <w:szCs w:val="22"/>
        </w:rPr>
        <w:t>values.scale=</w:t>
      </w:r>
      <w:r w:rsidRPr="0029452B">
        <w:rPr>
          <w:rStyle w:val="FloatTok"/>
          <w:sz w:val="21"/>
          <w:szCs w:val="22"/>
        </w:rPr>
        <w:t>0.4</w:t>
      </w:r>
      <w:r w:rsidRPr="0029452B">
        <w:rPr>
          <w:rStyle w:val="NormalTok"/>
          <w:sz w:val="21"/>
          <w:szCs w:val="22"/>
        </w:rPr>
        <w:t>),</w:t>
      </w:r>
      <w:r w:rsidRPr="0029452B">
        <w:rPr>
          <w:rStyle w:val="AttributeTok"/>
          <w:sz w:val="21"/>
          <w:szCs w:val="22"/>
        </w:rPr>
        <w:t>col=</w:t>
      </w:r>
      <w:r w:rsidRPr="0029452B">
        <w:rPr>
          <w:rStyle w:val="StringTok"/>
          <w:sz w:val="21"/>
          <w:szCs w:val="22"/>
        </w:rPr>
        <w:t>"skyblue"</w:t>
      </w:r>
      <w:r w:rsidRPr="0029452B">
        <w:rPr>
          <w:rStyle w:val="NormalTok"/>
          <w:sz w:val="21"/>
          <w:szCs w:val="22"/>
        </w:rPr>
        <w:t>)</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(protected_areas)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fill=</w:t>
      </w:r>
      <w:r w:rsidRPr="0029452B">
        <w:rPr>
          <w:rStyle w:val="StringTok"/>
          <w:sz w:val="21"/>
          <w:szCs w:val="22"/>
        </w:rPr>
        <w:t>"ORIG_NAME"</w:t>
      </w:r>
      <w:r w:rsidRPr="0029452B">
        <w:rPr>
          <w:rStyle w:val="NormalTok"/>
          <w:sz w:val="21"/>
          <w:szCs w:val="22"/>
        </w:rPr>
        <w:t>,</w:t>
      </w:r>
      <w:r w:rsidRPr="0029452B">
        <w:rPr>
          <w:rStyle w:val="AttributeTok"/>
          <w:sz w:val="21"/>
          <w:szCs w:val="22"/>
        </w:rPr>
        <w:t>fill.legend=</w:t>
      </w:r>
      <w:r w:rsidRPr="0029452B">
        <w:rPr>
          <w:rStyle w:val="FunctionTok"/>
          <w:sz w:val="21"/>
          <w:szCs w:val="22"/>
        </w:rPr>
        <w:t>tm_legend</w:t>
      </w:r>
      <w:r w:rsidRPr="0029452B">
        <w:rPr>
          <w:rStyle w:val="NormalTok"/>
          <w:sz w:val="21"/>
          <w:szCs w:val="22"/>
        </w:rPr>
        <w:t>(</w:t>
      </w:r>
      <w:r w:rsidRPr="0029452B">
        <w:rPr>
          <w:rStyle w:val="StringTok"/>
          <w:sz w:val="21"/>
          <w:szCs w:val="22"/>
        </w:rPr>
        <w:t>"Protected Areas (WDPA)"</w:t>
      </w:r>
      <w:r w:rsidRPr="0029452B">
        <w:rPr>
          <w:rStyle w:val="NormalTok"/>
          <w:sz w:val="21"/>
          <w:szCs w:val="22"/>
        </w:rPr>
        <w:t>))</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(slope_mask)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tm_raster</w:t>
      </w:r>
      <w:r w:rsidRPr="0029452B">
        <w:rPr>
          <w:rStyle w:val="NormalTok"/>
          <w:sz w:val="21"/>
          <w:szCs w:val="22"/>
        </w:rPr>
        <w:t>(</w:t>
      </w:r>
      <w:r w:rsidRPr="0029452B">
        <w:rPr>
          <w:rStyle w:val="AttributeTok"/>
          <w:sz w:val="21"/>
          <w:szCs w:val="22"/>
        </w:rPr>
        <w:t>title=</w:t>
      </w:r>
      <w:r w:rsidRPr="0029452B">
        <w:rPr>
          <w:rStyle w:val="StringTok"/>
          <w:sz w:val="21"/>
          <w:szCs w:val="22"/>
        </w:rPr>
        <w:t>""</w:t>
      </w:r>
      <w:r w:rsidRPr="0029452B">
        <w:rPr>
          <w:rStyle w:val="NormalTok"/>
          <w:sz w:val="21"/>
          <w:szCs w:val="22"/>
        </w:rPr>
        <w:t xml:space="preserve">, </w:t>
      </w:r>
      <w:r w:rsidRPr="0029452B">
        <w:rPr>
          <w:rStyle w:val="AttributeTok"/>
          <w:sz w:val="21"/>
          <w:szCs w:val="22"/>
        </w:rPr>
        <w:t>palette=</w:t>
      </w:r>
      <w:r w:rsidRPr="0029452B">
        <w:rPr>
          <w:rStyle w:val="StringTok"/>
          <w:sz w:val="21"/>
          <w:szCs w:val="22"/>
        </w:rPr>
        <w:t>"purple"</w:t>
      </w:r>
      <w:r w:rsidRPr="0029452B">
        <w:rPr>
          <w:rStyle w:val="NormalTok"/>
          <w:sz w:val="21"/>
          <w:szCs w:val="22"/>
        </w:rPr>
        <w:t xml:space="preserve">, </w:t>
      </w:r>
      <w:r w:rsidRPr="0029452B">
        <w:rPr>
          <w:rStyle w:val="AttributeTok"/>
          <w:sz w:val="21"/>
          <w:szCs w:val="22"/>
        </w:rPr>
        <w:t>labels=</w:t>
      </w:r>
      <w:r w:rsidRPr="0029452B">
        <w:rPr>
          <w:rStyle w:val="StringTok"/>
          <w:sz w:val="21"/>
          <w:szCs w:val="22"/>
        </w:rPr>
        <w:t>"Slope Exclusion Zone"</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(roads_mask)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col=</w:t>
      </w:r>
      <w:r w:rsidRPr="0029452B">
        <w:rPr>
          <w:rStyle w:val="StringTok"/>
          <w:sz w:val="21"/>
          <w:szCs w:val="22"/>
        </w:rPr>
        <w:t>"green"</w:t>
      </w:r>
      <w:r w:rsidRPr="0029452B">
        <w:rPr>
          <w:rStyle w:val="NormalTok"/>
          <w:sz w:val="21"/>
          <w:szCs w:val="22"/>
        </w:rPr>
        <w:t xml:space="preserve">, </w:t>
      </w:r>
      <w:r w:rsidRPr="0029452B">
        <w:rPr>
          <w:rStyle w:val="AttributeTok"/>
          <w:sz w:val="21"/>
          <w:szCs w:val="22"/>
        </w:rPr>
        <w:t>lwd=</w:t>
      </w:r>
      <w:r w:rsidRPr="0029452B">
        <w:rPr>
          <w:rStyle w:val="FloatTok"/>
          <w:sz w:val="21"/>
          <w:szCs w:val="22"/>
        </w:rPr>
        <w:t>1.5</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(roads_ext) </w:t>
      </w:r>
      <w:r w:rsidRPr="0029452B">
        <w:rPr>
          <w:rStyle w:val="SpecialCharTok"/>
          <w:sz w:val="21"/>
          <w:szCs w:val="22"/>
        </w:rPr>
        <w:t>+</w:t>
      </w:r>
      <w:r w:rsidRPr="0029452B">
        <w:rPr>
          <w:rStyle w:val="NormalTok"/>
          <w:sz w:val="21"/>
          <w:szCs w:val="22"/>
        </w:rPr>
        <w:t>tmap</w:t>
      </w:r>
      <w:r w:rsidRPr="0029452B">
        <w:rPr>
          <w:rStyle w:val="SpecialCharTok"/>
          <w:sz w:val="21"/>
          <w:szCs w:val="22"/>
        </w:rPr>
        <w:t>::</w:t>
      </w:r>
      <w:r w:rsidRPr="0029452B">
        <w:rPr>
          <w:rStyle w:val="FunctionTok"/>
          <w:sz w:val="21"/>
          <w:szCs w:val="22"/>
        </w:rPr>
        <w:t>tm_lines</w:t>
      </w:r>
      <w:r w:rsidRPr="0029452B">
        <w:rPr>
          <w:rStyle w:val="NormalTok"/>
          <w:sz w:val="21"/>
          <w:szCs w:val="22"/>
        </w:rPr>
        <w:t>(</w:t>
      </w:r>
      <w:r w:rsidRPr="0029452B">
        <w:rPr>
          <w:rStyle w:val="AttributeTok"/>
          <w:sz w:val="21"/>
          <w:szCs w:val="22"/>
        </w:rPr>
        <w:t>col=</w:t>
      </w:r>
      <w:r w:rsidRPr="0029452B">
        <w:rPr>
          <w:rStyle w:val="StringTok"/>
          <w:sz w:val="21"/>
          <w:szCs w:val="22"/>
        </w:rPr>
        <w:t>"Category"</w:t>
      </w:r>
      <w:r w:rsidRPr="0029452B">
        <w:rPr>
          <w:rStyle w:val="NormalTok"/>
          <w:sz w:val="21"/>
          <w:szCs w:val="22"/>
        </w:rPr>
        <w:t xml:space="preserve">,   </w:t>
      </w:r>
      <w:r w:rsidRPr="0029452B">
        <w:rPr>
          <w:rStyle w:val="AttributeTok"/>
          <w:sz w:val="21"/>
          <w:szCs w:val="22"/>
        </w:rPr>
        <w:t>col.legend=</w:t>
      </w:r>
      <w:r w:rsidRPr="0029452B">
        <w:rPr>
          <w:rStyle w:val="FunctionTok"/>
          <w:sz w:val="21"/>
          <w:szCs w:val="22"/>
        </w:rPr>
        <w:t>tm_legend</w:t>
      </w:r>
      <w:r w:rsidRPr="0029452B">
        <w:rPr>
          <w:rStyle w:val="NormalTok"/>
          <w:sz w:val="21"/>
          <w:szCs w:val="22"/>
        </w:rPr>
        <w:t>(</w:t>
      </w:r>
      <w:r w:rsidRPr="0029452B">
        <w:rPr>
          <w:rStyle w:val="StringTok"/>
          <w:sz w:val="21"/>
          <w:szCs w:val="22"/>
        </w:rPr>
        <w:t>"Road network"</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1</w:t>
      </w:r>
      <w:r w:rsidRPr="0029452B">
        <w:rPr>
          <w:rStyle w:val="NormalTok"/>
          <w:sz w:val="21"/>
          <w:szCs w:val="22"/>
        </w:rPr>
        <w:t xml:space="preserve">, </w:t>
      </w:r>
      <w:r w:rsidRPr="0029452B">
        <w:rPr>
          <w:rStyle w:val="AttributeTok"/>
          <w:sz w:val="21"/>
          <w:szCs w:val="22"/>
        </w:rPr>
        <w:t>col=</w:t>
      </w:r>
      <w:r w:rsidRPr="0029452B">
        <w:rPr>
          <w:rStyle w:val="StringTok"/>
          <w:sz w:val="21"/>
          <w:szCs w:val="22"/>
        </w:rPr>
        <w:t>"red"</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tm_text</w:t>
      </w:r>
      <w:r w:rsidRPr="0029452B">
        <w:rPr>
          <w:rStyle w:val="NormalTok"/>
          <w:sz w:val="21"/>
          <w:szCs w:val="22"/>
        </w:rPr>
        <w:t>(</w:t>
      </w:r>
      <w:r w:rsidRPr="0029452B">
        <w:rPr>
          <w:rStyle w:val="AttributeTok"/>
          <w:sz w:val="21"/>
          <w:szCs w:val="22"/>
        </w:rPr>
        <w:t>text=</w:t>
      </w:r>
      <w:r w:rsidRPr="0029452B">
        <w:rPr>
          <w:rStyle w:val="StringTok"/>
          <w:sz w:val="21"/>
          <w:szCs w:val="22"/>
        </w:rPr>
        <w:t>"Name"</w:t>
      </w:r>
      <w:r w:rsidRPr="0029452B">
        <w:rPr>
          <w:rStyle w:val="NormalTok"/>
          <w:sz w:val="21"/>
          <w:szCs w:val="22"/>
        </w:rPr>
        <w:t xml:space="preserve">, </w:t>
      </w:r>
      <w:r w:rsidRPr="0029452B">
        <w:rPr>
          <w:rStyle w:val="AttributeTok"/>
          <w:sz w:val="21"/>
          <w:szCs w:val="22"/>
        </w:rPr>
        <w:t>size=</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"beige"</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(pop) </w:t>
      </w:r>
      <w:r w:rsidRPr="0029452B">
        <w:rPr>
          <w:rStyle w:val="SpecialCharTok"/>
          <w:sz w:val="21"/>
          <w:szCs w:val="22"/>
        </w:rPr>
        <w:t>+</w:t>
      </w:r>
      <w:r w:rsidRPr="0029452B">
        <w:rPr>
          <w:rStyle w:val="NormalTok"/>
          <w:sz w:val="21"/>
          <w:szCs w:val="22"/>
        </w:rPr>
        <w:t xml:space="preserve"> </w:t>
      </w:r>
      <w:r w:rsidRPr="0029452B">
        <w:rPr>
          <w:rStyle w:val="FunctionTok"/>
          <w:sz w:val="21"/>
          <w:szCs w:val="22"/>
        </w:rPr>
        <w:t>tm_symbols</w:t>
      </w:r>
      <w:r w:rsidRPr="0029452B">
        <w:rPr>
          <w:rStyle w:val="NormalTok"/>
          <w:sz w:val="21"/>
          <w:szCs w:val="22"/>
        </w:rPr>
        <w:t>(</w:t>
      </w:r>
      <w:r w:rsidRPr="0029452B">
        <w:rPr>
          <w:rStyle w:val="AttributeTok"/>
          <w:sz w:val="21"/>
          <w:szCs w:val="22"/>
        </w:rPr>
        <w:t>size=</w:t>
      </w:r>
      <w:r w:rsidRPr="0029452B">
        <w:rPr>
          <w:rStyle w:val="FloatTok"/>
          <w:sz w:val="21"/>
          <w:szCs w:val="22"/>
        </w:rPr>
        <w:t>0.4</w:t>
      </w:r>
      <w:r w:rsidRPr="0029452B">
        <w:rPr>
          <w:rStyle w:val="NormalTok"/>
          <w:sz w:val="21"/>
          <w:szCs w:val="22"/>
        </w:rPr>
        <w:t xml:space="preserve">, </w:t>
      </w:r>
      <w:r w:rsidRPr="0029452B">
        <w:rPr>
          <w:rStyle w:val="AttributeTok"/>
          <w:sz w:val="21"/>
          <w:szCs w:val="22"/>
        </w:rPr>
        <w:t>col =</w:t>
      </w:r>
      <w:r w:rsidRPr="0029452B">
        <w:rPr>
          <w:rStyle w:val="NormalTok"/>
          <w:sz w:val="21"/>
          <w:szCs w:val="22"/>
        </w:rPr>
        <w:t xml:space="preserve"> </w:t>
      </w:r>
      <w:r w:rsidRPr="0029452B">
        <w:rPr>
          <w:rStyle w:val="StringTok"/>
          <w:sz w:val="21"/>
          <w:szCs w:val="22"/>
        </w:rPr>
        <w:t>"pink"</w:t>
      </w:r>
      <w:r w:rsidRPr="0029452B">
        <w:rPr>
          <w:rStyle w:val="NormalTok"/>
          <w:sz w:val="21"/>
          <w:szCs w:val="22"/>
        </w:rPr>
        <w:t xml:space="preserve">, </w:t>
      </w:r>
      <w:r w:rsidRPr="0029452B">
        <w:rPr>
          <w:rStyle w:val="AttributeTok"/>
          <w:sz w:val="21"/>
          <w:szCs w:val="22"/>
        </w:rPr>
        <w:t>id=</w:t>
      </w:r>
      <w:r w:rsidRPr="0029452B">
        <w:rPr>
          <w:rStyle w:val="StringTok"/>
          <w:sz w:val="21"/>
          <w:szCs w:val="22"/>
        </w:rPr>
        <w:t>"name"</w:t>
      </w:r>
      <w:r w:rsidRPr="0029452B">
        <w:rPr>
          <w:rStyle w:val="NormalTok"/>
          <w:sz w:val="21"/>
          <w:szCs w:val="22"/>
        </w:rPr>
        <w:t xml:space="preserve">, </w:t>
      </w:r>
      <w:r w:rsidRPr="0029452B">
        <w:rPr>
          <w:rStyle w:val="AttributeTok"/>
          <w:sz w:val="21"/>
          <w:szCs w:val="22"/>
        </w:rPr>
        <w:t>popup.vars =</w:t>
      </w:r>
      <w:r w:rsidRPr="0029452B">
        <w:rPr>
          <w:rStyle w:val="NormalTok"/>
          <w:sz w:val="21"/>
          <w:szCs w:val="22"/>
        </w:rPr>
        <w:t xml:space="preserve"> </w:t>
      </w:r>
      <w:r w:rsidRPr="0029452B">
        <w:rPr>
          <w:rStyle w:val="ConstantTok"/>
          <w:sz w:val="21"/>
          <w:szCs w:val="22"/>
        </w:rPr>
        <w:t>TRUE</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tm_add_legend</w:t>
      </w:r>
      <w:r w:rsidRPr="0029452B">
        <w:rPr>
          <w:rStyle w:val="NormalTok"/>
          <w:sz w:val="21"/>
          <w:szCs w:val="22"/>
        </w:rPr>
        <w:t>(</w:t>
      </w:r>
      <w:r w:rsidRPr="0029452B">
        <w:rPr>
          <w:rStyle w:val="AttributeTok"/>
          <w:sz w:val="21"/>
          <w:szCs w:val="22"/>
        </w:rPr>
        <w:t>type=</w:t>
      </w:r>
      <w:r w:rsidRPr="0029452B">
        <w:rPr>
          <w:rStyle w:val="StringTok"/>
          <w:sz w:val="21"/>
          <w:szCs w:val="22"/>
        </w:rPr>
        <w:t>"symbols"</w:t>
      </w:r>
      <w:r w:rsidRPr="0029452B">
        <w:rPr>
          <w:rStyle w:val="NormalTok"/>
          <w:sz w:val="21"/>
          <w:szCs w:val="22"/>
        </w:rPr>
        <w:t xml:space="preserve">, </w:t>
      </w:r>
      <w:r w:rsidRPr="0029452B">
        <w:rPr>
          <w:rStyle w:val="AttributeTok"/>
          <w:sz w:val="21"/>
          <w:szCs w:val="22"/>
        </w:rPr>
        <w:t>col=</w:t>
      </w:r>
      <w:r w:rsidRPr="0029452B">
        <w:rPr>
          <w:rStyle w:val="StringTok"/>
          <w:sz w:val="21"/>
          <w:szCs w:val="22"/>
        </w:rPr>
        <w:t>"pink"</w:t>
      </w:r>
      <w:r w:rsidRPr="0029452B">
        <w:rPr>
          <w:rStyle w:val="NormalTok"/>
          <w:sz w:val="21"/>
          <w:szCs w:val="22"/>
        </w:rPr>
        <w:t xml:space="preserve">, </w:t>
      </w:r>
      <w:r w:rsidRPr="0029452B">
        <w:rPr>
          <w:rStyle w:val="AttributeTok"/>
          <w:sz w:val="21"/>
          <w:szCs w:val="22"/>
        </w:rPr>
        <w:t>size=</w:t>
      </w:r>
      <w:r w:rsidRPr="0029452B">
        <w:rPr>
          <w:rStyle w:val="DecValTok"/>
          <w:sz w:val="21"/>
          <w:szCs w:val="22"/>
        </w:rPr>
        <w:t>1</w:t>
      </w:r>
      <w:r w:rsidRPr="0029452B">
        <w:rPr>
          <w:rStyle w:val="NormalTok"/>
          <w:sz w:val="21"/>
          <w:szCs w:val="22"/>
        </w:rPr>
        <w:t xml:space="preserve">, </w:t>
      </w:r>
      <w:r w:rsidRPr="0029452B">
        <w:rPr>
          <w:rStyle w:val="AttributeTok"/>
          <w:sz w:val="21"/>
          <w:szCs w:val="22"/>
        </w:rPr>
        <w:t>labels=</w:t>
      </w:r>
      <w:r w:rsidRPr="0029452B">
        <w:rPr>
          <w:rStyle w:val="StringTok"/>
          <w:sz w:val="21"/>
          <w:szCs w:val="22"/>
        </w:rPr>
        <w:t>"Settlments"</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w:t>
      </w:r>
    </w:p>
    <w:p w14:paraId="643BF531" w14:textId="77777777" w:rsidR="004F2519" w:rsidRPr="0029452B" w:rsidRDefault="00000000">
      <w:pPr>
        <w:pStyle w:val="FirstParagraph"/>
        <w:rPr>
          <w:sz w:val="22"/>
          <w:szCs w:val="22"/>
        </w:rPr>
      </w:pPr>
      <w:r w:rsidRPr="0029452B">
        <w:rPr>
          <w:noProof/>
          <w:sz w:val="22"/>
          <w:szCs w:val="22"/>
        </w:rPr>
        <w:drawing>
          <wp:inline distT="0" distB="0" distL="0" distR="0" wp14:anchorId="4E729FA5" wp14:editId="1E636ADD">
            <wp:extent cx="5334000" cy="3153171"/>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rspb-gola-redd-leakage_files/figure-docx/unnamed-chunk-16-1.png"/>
                    <pic:cNvPicPr>
                      <a:picLocks noChangeAspect="1" noChangeArrowheads="1"/>
                    </pic:cNvPicPr>
                  </pic:nvPicPr>
                  <pic:blipFill>
                    <a:blip r:embed="rId15"/>
                    <a:stretch>
                      <a:fillRect/>
                    </a:stretch>
                  </pic:blipFill>
                  <pic:spPr bwMode="auto">
                    <a:xfrm>
                      <a:off x="0" y="0"/>
                      <a:ext cx="5334000" cy="3153171"/>
                    </a:xfrm>
                    <a:prstGeom prst="rect">
                      <a:avLst/>
                    </a:prstGeom>
                    <a:noFill/>
                    <a:ln w="9525">
                      <a:noFill/>
                      <a:headEnd/>
                      <a:tailEnd/>
                    </a:ln>
                  </pic:spPr>
                </pic:pic>
              </a:graphicData>
            </a:graphic>
          </wp:inline>
        </w:drawing>
      </w:r>
    </w:p>
    <w:p w14:paraId="6B3A35B6" w14:textId="77777777" w:rsidR="004F2519" w:rsidRPr="0029452B" w:rsidRDefault="00000000">
      <w:pPr>
        <w:pStyle w:val="Heading3"/>
        <w:rPr>
          <w:sz w:val="24"/>
          <w:szCs w:val="24"/>
        </w:rPr>
      </w:pPr>
      <w:bookmarkStart w:id="13" w:name="tally-leakage-area-features"/>
      <w:bookmarkEnd w:id="11"/>
      <w:bookmarkEnd w:id="12"/>
      <w:r w:rsidRPr="0029452B">
        <w:rPr>
          <w:sz w:val="24"/>
          <w:szCs w:val="24"/>
        </w:rPr>
        <w:t>Tally Leakage Area Features</w:t>
      </w:r>
    </w:p>
    <w:p w14:paraId="332B69F3" w14:textId="77777777" w:rsidR="004F2519" w:rsidRPr="0029452B" w:rsidRDefault="00000000">
      <w:pPr>
        <w:pStyle w:val="Heading4"/>
        <w:rPr>
          <w:sz w:val="22"/>
          <w:szCs w:val="22"/>
        </w:rPr>
      </w:pPr>
      <w:bookmarkStart w:id="14" w:name="intersections"/>
      <w:r w:rsidRPr="0029452B">
        <w:rPr>
          <w:sz w:val="22"/>
          <w:szCs w:val="22"/>
        </w:rPr>
        <w:t>Intersections</w:t>
      </w:r>
    </w:p>
    <w:p w14:paraId="238C593C" w14:textId="77777777" w:rsidR="004F2519" w:rsidRPr="0029452B" w:rsidRDefault="00000000">
      <w:pPr>
        <w:pStyle w:val="FirstParagraph"/>
        <w:rPr>
          <w:sz w:val="22"/>
          <w:szCs w:val="22"/>
        </w:rPr>
      </w:pPr>
      <w:r w:rsidRPr="0029452B">
        <w:rPr>
          <w:sz w:val="22"/>
          <w:szCs w:val="22"/>
        </w:rPr>
        <w:t xml:space="preserve">To inform the project’s monitoring strategy and stakeholder engagement plans, we intersected the leakage area polygon with three spatial datasets: road networks, waterway networks, and village </w:t>
      </w:r>
      <w:r w:rsidRPr="0029452B">
        <w:rPr>
          <w:sz w:val="22"/>
          <w:szCs w:val="22"/>
        </w:rPr>
        <w:lastRenderedPageBreak/>
        <w:t>locations. Linear features were quantified by their total lengths in kilometers, while point features were counted based on their occurrence within the leakage belt.</w:t>
      </w:r>
    </w:p>
    <w:p w14:paraId="5A4810FC" w14:textId="77777777" w:rsidR="004F2519" w:rsidRPr="0029452B" w:rsidRDefault="00000000">
      <w:pPr>
        <w:pStyle w:val="BodyText"/>
        <w:rPr>
          <w:sz w:val="22"/>
          <w:szCs w:val="22"/>
        </w:rPr>
      </w:pPr>
      <w:r w:rsidRPr="0029452B">
        <w:rPr>
          <w:sz w:val="22"/>
          <w:szCs w:val="22"/>
        </w:rPr>
        <w:t>The resulting spatial visualizations enable the project team to clearly assess the distribution and density of these deforestation drivers, identifying areas at greatest risk due to human activities and physical accessibility.</w:t>
      </w:r>
    </w:p>
    <w:p w14:paraId="19C08A9C" w14:textId="77777777" w:rsidR="004F2519" w:rsidRPr="0029452B" w:rsidRDefault="00000000">
      <w:pPr>
        <w:pStyle w:val="Heading4"/>
        <w:rPr>
          <w:sz w:val="22"/>
          <w:szCs w:val="22"/>
        </w:rPr>
      </w:pPr>
      <w:bookmarkStart w:id="15" w:name="results"/>
      <w:bookmarkEnd w:id="14"/>
      <w:r w:rsidRPr="0029452B">
        <w:rPr>
          <w:sz w:val="22"/>
          <w:szCs w:val="22"/>
        </w:rPr>
        <w:t>Results</w:t>
      </w:r>
    </w:p>
    <w:p w14:paraId="0A924E34" w14:textId="77777777" w:rsidR="004F2519" w:rsidRPr="0029452B" w:rsidRDefault="00000000">
      <w:pPr>
        <w:pStyle w:val="FirstParagraph"/>
        <w:rPr>
          <w:sz w:val="22"/>
          <w:szCs w:val="22"/>
        </w:rPr>
      </w:pPr>
      <w:r w:rsidRPr="0029452B">
        <w:rPr>
          <w:sz w:val="22"/>
          <w:szCs w:val="22"/>
        </w:rPr>
        <w:t>Quantifying infrastructure and settlement density within the leakage zone directly informs targeted leakage mitigation strategies. Understanding the spatial distribution of communities and infrastructure helps project proponents tailor interventions such as community outreach, agricultural intensification programs, and alternative livelihood development specifically aimed at reducing deforestation pressures.</w:t>
      </w:r>
    </w:p>
    <w:p w14:paraId="29CED7F7" w14:textId="77777777" w:rsidR="004F2519" w:rsidRPr="0029452B" w:rsidRDefault="00000000">
      <w:pPr>
        <w:pStyle w:val="BodyText"/>
        <w:rPr>
          <w:sz w:val="22"/>
          <w:szCs w:val="22"/>
        </w:rPr>
      </w:pPr>
      <w:r w:rsidRPr="0029452B">
        <w:rPr>
          <w:sz w:val="22"/>
          <w:szCs w:val="22"/>
        </w:rPr>
        <w:t>Our analysis revealed substantial infrastructure and population within the leakage belt:</w:t>
      </w:r>
    </w:p>
    <w:p w14:paraId="7F3FE59C" w14:textId="77777777" w:rsidR="004F2519" w:rsidRPr="0029452B" w:rsidRDefault="00000000">
      <w:pPr>
        <w:numPr>
          <w:ilvl w:val="0"/>
          <w:numId w:val="30"/>
        </w:numPr>
        <w:rPr>
          <w:sz w:val="22"/>
          <w:szCs w:val="22"/>
        </w:rPr>
      </w:pPr>
      <w:r w:rsidRPr="0029452B">
        <w:rPr>
          <w:b/>
          <w:bCs/>
          <w:sz w:val="22"/>
          <w:szCs w:val="22"/>
        </w:rPr>
        <w:t>Waterways</w:t>
      </w:r>
      <w:r w:rsidRPr="0029452B">
        <w:rPr>
          <w:sz w:val="22"/>
          <w:szCs w:val="22"/>
        </w:rPr>
        <w:t>: 1,235.5 km</w:t>
      </w:r>
    </w:p>
    <w:p w14:paraId="51588B6E" w14:textId="77777777" w:rsidR="004F2519" w:rsidRPr="0029452B" w:rsidRDefault="00000000">
      <w:pPr>
        <w:numPr>
          <w:ilvl w:val="0"/>
          <w:numId w:val="30"/>
        </w:numPr>
        <w:rPr>
          <w:sz w:val="22"/>
          <w:szCs w:val="22"/>
        </w:rPr>
      </w:pPr>
      <w:r w:rsidRPr="0029452B">
        <w:rPr>
          <w:b/>
          <w:bCs/>
          <w:sz w:val="22"/>
          <w:szCs w:val="22"/>
        </w:rPr>
        <w:t>Road Network</w:t>
      </w:r>
      <w:r w:rsidRPr="0029452B">
        <w:rPr>
          <w:sz w:val="22"/>
          <w:szCs w:val="22"/>
        </w:rPr>
        <w:t>: 2,135.5 km</w:t>
      </w:r>
    </w:p>
    <w:p w14:paraId="4CE9DB3E" w14:textId="77777777" w:rsidR="004F2519" w:rsidRPr="0029452B" w:rsidRDefault="00000000">
      <w:pPr>
        <w:numPr>
          <w:ilvl w:val="0"/>
          <w:numId w:val="30"/>
        </w:numPr>
        <w:rPr>
          <w:sz w:val="22"/>
          <w:szCs w:val="22"/>
        </w:rPr>
      </w:pPr>
      <w:r w:rsidRPr="0029452B">
        <w:rPr>
          <w:b/>
          <w:bCs/>
          <w:sz w:val="22"/>
          <w:szCs w:val="22"/>
        </w:rPr>
        <w:t>Total Leakage Area within 10 km of Project Boundary</w:t>
      </w:r>
      <w:r w:rsidRPr="0029452B">
        <w:rPr>
          <w:sz w:val="22"/>
          <w:szCs w:val="22"/>
        </w:rPr>
        <w:t>: 118,109 ha</w:t>
      </w:r>
    </w:p>
    <w:p w14:paraId="428CC306" w14:textId="77777777" w:rsidR="004F2519" w:rsidRPr="0029452B" w:rsidRDefault="00000000">
      <w:pPr>
        <w:pStyle w:val="FirstParagraph"/>
        <w:rPr>
          <w:sz w:val="22"/>
          <w:szCs w:val="22"/>
        </w:rPr>
      </w:pPr>
      <w:r w:rsidRPr="0029452B">
        <w:rPr>
          <w:sz w:val="22"/>
          <w:szCs w:val="22"/>
        </w:rPr>
        <w:t>These findings highlight critical areas for potential leakage activity, guiding strategic interventions and resource allocation to effectively address deforestation risk.</w:t>
      </w:r>
    </w:p>
    <w:p w14:paraId="2D228D6E" w14:textId="77777777" w:rsidR="004F2519" w:rsidRPr="0029452B" w:rsidRDefault="00000000">
      <w:pPr>
        <w:pStyle w:val="SourceCode"/>
        <w:rPr>
          <w:sz w:val="22"/>
          <w:szCs w:val="22"/>
        </w:rPr>
      </w:pPr>
      <w:r w:rsidRPr="0029452B">
        <w:rPr>
          <w:rStyle w:val="NormalTok"/>
          <w:sz w:val="21"/>
          <w:szCs w:val="22"/>
        </w:rPr>
        <w:t xml:space="preserve">waterways_count_whole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(waterways, sf</w:t>
      </w:r>
      <w:r w:rsidRPr="0029452B">
        <w:rPr>
          <w:rStyle w:val="SpecialCharTok"/>
          <w:sz w:val="21"/>
          <w:szCs w:val="22"/>
        </w:rPr>
        <w:t>::</w:t>
      </w:r>
      <w:r w:rsidRPr="0029452B">
        <w:rPr>
          <w:rStyle w:val="FunctionTok"/>
          <w:sz w:val="21"/>
          <w:szCs w:val="22"/>
        </w:rPr>
        <w:t>st_as_sf</w:t>
      </w:r>
      <w:r w:rsidRPr="0029452B">
        <w:rPr>
          <w:rStyle w:val="NormalTok"/>
          <w:sz w:val="21"/>
          <w:szCs w:val="22"/>
        </w:rPr>
        <w:t>(leakage_belt_crop))</w:t>
      </w:r>
      <w:r w:rsidRPr="0029452B">
        <w:rPr>
          <w:sz w:val="22"/>
          <w:szCs w:val="22"/>
        </w:rPr>
        <w:br/>
      </w:r>
      <w:r w:rsidRPr="0029452B">
        <w:rPr>
          <w:rStyle w:val="NormalTok"/>
          <w:sz w:val="21"/>
          <w:szCs w:val="22"/>
        </w:rPr>
        <w:t xml:space="preserve">waterways_count_valid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(waterways, leakage_belt)</w:t>
      </w:r>
      <w:r w:rsidRPr="0029452B">
        <w:rPr>
          <w:sz w:val="22"/>
          <w:szCs w:val="22"/>
        </w:rPr>
        <w:br/>
      </w:r>
      <w:r w:rsidRPr="0029452B">
        <w:rPr>
          <w:rStyle w:val="NormalTok"/>
          <w:sz w:val="21"/>
          <w:szCs w:val="22"/>
        </w:rPr>
        <w:t xml:space="preserve">waterways_length_whole </w:t>
      </w:r>
      <w:r w:rsidRPr="0029452B">
        <w:rPr>
          <w:rStyle w:val="OtherTok"/>
          <w:sz w:val="21"/>
          <w:szCs w:val="22"/>
        </w:rPr>
        <w:t>=</w:t>
      </w:r>
      <w:r w:rsidRPr="0029452B">
        <w:rPr>
          <w:rStyle w:val="NormalTok"/>
          <w:sz w:val="21"/>
          <w:szCs w:val="22"/>
        </w:rPr>
        <w:t xml:space="preserve"> </w:t>
      </w:r>
      <w:r w:rsidRPr="0029452B">
        <w:rPr>
          <w:rStyle w:val="FunctionTok"/>
          <w:sz w:val="21"/>
          <w:szCs w:val="22"/>
        </w:rPr>
        <w:t>sum</w:t>
      </w:r>
      <w:r w:rsidRPr="0029452B">
        <w:rPr>
          <w:rStyle w:val="NormalTok"/>
          <w:sz w:val="21"/>
          <w:szCs w:val="22"/>
        </w:rPr>
        <w:t>(sf</w:t>
      </w:r>
      <w:r w:rsidRPr="0029452B">
        <w:rPr>
          <w:rStyle w:val="SpecialCharTok"/>
          <w:sz w:val="21"/>
          <w:szCs w:val="22"/>
        </w:rPr>
        <w:t>::</w:t>
      </w:r>
      <w:r w:rsidRPr="0029452B">
        <w:rPr>
          <w:rStyle w:val="FunctionTok"/>
          <w:sz w:val="21"/>
          <w:szCs w:val="22"/>
        </w:rPr>
        <w:t>st_length</w:t>
      </w:r>
      <w:r w:rsidRPr="0029452B">
        <w:rPr>
          <w:rStyle w:val="NormalTok"/>
          <w:sz w:val="21"/>
          <w:szCs w:val="22"/>
        </w:rPr>
        <w:t>(waterways_count_whole))</w:t>
      </w:r>
      <w:r w:rsidRPr="0029452B">
        <w:rPr>
          <w:sz w:val="22"/>
          <w:szCs w:val="22"/>
        </w:rPr>
        <w:br/>
      </w:r>
      <w:r w:rsidRPr="0029452B">
        <w:rPr>
          <w:rStyle w:val="NormalTok"/>
          <w:sz w:val="21"/>
          <w:szCs w:val="22"/>
        </w:rPr>
        <w:t xml:space="preserve">waterways_length_valid </w:t>
      </w:r>
      <w:r w:rsidRPr="0029452B">
        <w:rPr>
          <w:rStyle w:val="OtherTok"/>
          <w:sz w:val="21"/>
          <w:szCs w:val="22"/>
        </w:rPr>
        <w:t>=</w:t>
      </w:r>
      <w:r w:rsidRPr="0029452B">
        <w:rPr>
          <w:rStyle w:val="NormalTok"/>
          <w:sz w:val="21"/>
          <w:szCs w:val="22"/>
        </w:rPr>
        <w:t xml:space="preserve"> </w:t>
      </w:r>
      <w:r w:rsidRPr="0029452B">
        <w:rPr>
          <w:rStyle w:val="FunctionTok"/>
          <w:sz w:val="21"/>
          <w:szCs w:val="22"/>
        </w:rPr>
        <w:t>sum</w:t>
      </w:r>
      <w:r w:rsidRPr="0029452B">
        <w:rPr>
          <w:rStyle w:val="NormalTok"/>
          <w:sz w:val="21"/>
          <w:szCs w:val="22"/>
        </w:rPr>
        <w:t>(sf</w:t>
      </w:r>
      <w:r w:rsidRPr="0029452B">
        <w:rPr>
          <w:rStyle w:val="SpecialCharTok"/>
          <w:sz w:val="21"/>
          <w:szCs w:val="22"/>
        </w:rPr>
        <w:t>::</w:t>
      </w:r>
      <w:r w:rsidRPr="0029452B">
        <w:rPr>
          <w:rStyle w:val="FunctionTok"/>
          <w:sz w:val="21"/>
          <w:szCs w:val="22"/>
        </w:rPr>
        <w:t>st_length</w:t>
      </w:r>
      <w:r w:rsidRPr="0029452B">
        <w:rPr>
          <w:rStyle w:val="NormalTok"/>
          <w:sz w:val="21"/>
          <w:szCs w:val="22"/>
        </w:rPr>
        <w:t>(waterways_count_valid))</w:t>
      </w:r>
      <w:r w:rsidRPr="0029452B">
        <w:rPr>
          <w:sz w:val="22"/>
          <w:szCs w:val="22"/>
        </w:rPr>
        <w:br/>
      </w:r>
      <w:r w:rsidRPr="0029452B">
        <w:rPr>
          <w:sz w:val="22"/>
          <w:szCs w:val="22"/>
        </w:rPr>
        <w:br/>
      </w:r>
      <w:r w:rsidRPr="0029452B">
        <w:rPr>
          <w:rStyle w:val="NormalTok"/>
          <w:sz w:val="21"/>
          <w:szCs w:val="22"/>
        </w:rPr>
        <w:t xml:space="preserve">road_count_whole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(roads_ext, sf</w:t>
      </w:r>
      <w:r w:rsidRPr="0029452B">
        <w:rPr>
          <w:rStyle w:val="SpecialCharTok"/>
          <w:sz w:val="21"/>
          <w:szCs w:val="22"/>
        </w:rPr>
        <w:t>::</w:t>
      </w:r>
      <w:r w:rsidRPr="0029452B">
        <w:rPr>
          <w:rStyle w:val="FunctionTok"/>
          <w:sz w:val="21"/>
          <w:szCs w:val="22"/>
        </w:rPr>
        <w:t>st_as_sf</w:t>
      </w:r>
      <w:r w:rsidRPr="0029452B">
        <w:rPr>
          <w:rStyle w:val="NormalTok"/>
          <w:sz w:val="21"/>
          <w:szCs w:val="22"/>
        </w:rPr>
        <w:t>(leakage_belt_crop))</w:t>
      </w:r>
      <w:r w:rsidRPr="0029452B">
        <w:rPr>
          <w:sz w:val="22"/>
          <w:szCs w:val="22"/>
        </w:rPr>
        <w:br/>
      </w:r>
      <w:r w:rsidRPr="0029452B">
        <w:rPr>
          <w:rStyle w:val="NormalTok"/>
          <w:sz w:val="21"/>
          <w:szCs w:val="22"/>
        </w:rPr>
        <w:t xml:space="preserve">road_count_valid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(roads_ext, leakage_belt)</w:t>
      </w:r>
      <w:r w:rsidRPr="0029452B">
        <w:rPr>
          <w:sz w:val="22"/>
          <w:szCs w:val="22"/>
        </w:rPr>
        <w:br/>
      </w:r>
      <w:r w:rsidRPr="0029452B">
        <w:rPr>
          <w:rStyle w:val="NormalTok"/>
          <w:sz w:val="21"/>
          <w:szCs w:val="22"/>
        </w:rPr>
        <w:t xml:space="preserve">road_length_whole </w:t>
      </w:r>
      <w:r w:rsidRPr="0029452B">
        <w:rPr>
          <w:rStyle w:val="OtherTok"/>
          <w:sz w:val="21"/>
          <w:szCs w:val="22"/>
        </w:rPr>
        <w:t>=</w:t>
      </w:r>
      <w:r w:rsidRPr="0029452B">
        <w:rPr>
          <w:rStyle w:val="NormalTok"/>
          <w:sz w:val="21"/>
          <w:szCs w:val="22"/>
        </w:rPr>
        <w:t xml:space="preserve"> </w:t>
      </w:r>
      <w:r w:rsidRPr="0029452B">
        <w:rPr>
          <w:rStyle w:val="FunctionTok"/>
          <w:sz w:val="21"/>
          <w:szCs w:val="22"/>
        </w:rPr>
        <w:t>sum</w:t>
      </w:r>
      <w:r w:rsidRPr="0029452B">
        <w:rPr>
          <w:rStyle w:val="NormalTok"/>
          <w:sz w:val="21"/>
          <w:szCs w:val="22"/>
        </w:rPr>
        <w:t>(sf</w:t>
      </w:r>
      <w:r w:rsidRPr="0029452B">
        <w:rPr>
          <w:rStyle w:val="SpecialCharTok"/>
          <w:sz w:val="21"/>
          <w:szCs w:val="22"/>
        </w:rPr>
        <w:t>::</w:t>
      </w:r>
      <w:r w:rsidRPr="0029452B">
        <w:rPr>
          <w:rStyle w:val="FunctionTok"/>
          <w:sz w:val="21"/>
          <w:szCs w:val="22"/>
        </w:rPr>
        <w:t>st_length</w:t>
      </w:r>
      <w:r w:rsidRPr="0029452B">
        <w:rPr>
          <w:rStyle w:val="NormalTok"/>
          <w:sz w:val="21"/>
          <w:szCs w:val="22"/>
        </w:rPr>
        <w:t xml:space="preserve">(road_count_whole)) </w:t>
      </w:r>
      <w:r w:rsidRPr="0029452B">
        <w:rPr>
          <w:rStyle w:val="SpecialCharTok"/>
          <w:sz w:val="21"/>
          <w:szCs w:val="22"/>
        </w:rPr>
        <w:t>+</w:t>
      </w:r>
      <w:r w:rsidRPr="0029452B">
        <w:rPr>
          <w:rStyle w:val="NormalTok"/>
          <w:sz w:val="21"/>
          <w:szCs w:val="22"/>
        </w:rPr>
        <w:t xml:space="preserve"> </w:t>
      </w:r>
      <w:r w:rsidRPr="0029452B">
        <w:rPr>
          <w:rStyle w:val="FunctionTok"/>
          <w:sz w:val="21"/>
          <w:szCs w:val="22"/>
        </w:rPr>
        <w:t>sum</w:t>
      </w:r>
      <w:r w:rsidRPr="0029452B">
        <w:rPr>
          <w:rStyle w:val="NormalTok"/>
          <w:sz w:val="21"/>
          <w:szCs w:val="22"/>
        </w:rPr>
        <w:t>(sf</w:t>
      </w:r>
      <w:r w:rsidRPr="0029452B">
        <w:rPr>
          <w:rStyle w:val="SpecialCharTok"/>
          <w:sz w:val="21"/>
          <w:szCs w:val="22"/>
        </w:rPr>
        <w:t>::</w:t>
      </w:r>
      <w:r w:rsidRPr="0029452B">
        <w:rPr>
          <w:rStyle w:val="FunctionTok"/>
          <w:sz w:val="21"/>
          <w:szCs w:val="22"/>
        </w:rPr>
        <w:t>st_length</w:t>
      </w:r>
      <w:r w:rsidRPr="0029452B">
        <w:rPr>
          <w:rStyle w:val="NormalTok"/>
          <w:sz w:val="21"/>
          <w:szCs w:val="22"/>
        </w:rPr>
        <w:t>(road_count_whole))</w:t>
      </w:r>
      <w:r w:rsidRPr="0029452B">
        <w:rPr>
          <w:sz w:val="22"/>
          <w:szCs w:val="22"/>
        </w:rPr>
        <w:br/>
      </w:r>
      <w:r w:rsidRPr="0029452B">
        <w:rPr>
          <w:rStyle w:val="NormalTok"/>
          <w:sz w:val="21"/>
          <w:szCs w:val="22"/>
        </w:rPr>
        <w:t xml:space="preserve">road_length_valid </w:t>
      </w:r>
      <w:r w:rsidRPr="0029452B">
        <w:rPr>
          <w:rStyle w:val="OtherTok"/>
          <w:sz w:val="21"/>
          <w:szCs w:val="22"/>
        </w:rPr>
        <w:t>=</w:t>
      </w:r>
      <w:r w:rsidRPr="0029452B">
        <w:rPr>
          <w:rStyle w:val="NormalTok"/>
          <w:sz w:val="21"/>
          <w:szCs w:val="22"/>
        </w:rPr>
        <w:t xml:space="preserve"> </w:t>
      </w:r>
      <w:r w:rsidRPr="0029452B">
        <w:rPr>
          <w:rStyle w:val="FunctionTok"/>
          <w:sz w:val="21"/>
          <w:szCs w:val="22"/>
        </w:rPr>
        <w:t>sum</w:t>
      </w:r>
      <w:r w:rsidRPr="0029452B">
        <w:rPr>
          <w:rStyle w:val="NormalTok"/>
          <w:sz w:val="21"/>
          <w:szCs w:val="22"/>
        </w:rPr>
        <w:t>(sf</w:t>
      </w:r>
      <w:r w:rsidRPr="0029452B">
        <w:rPr>
          <w:rStyle w:val="SpecialCharTok"/>
          <w:sz w:val="21"/>
          <w:szCs w:val="22"/>
        </w:rPr>
        <w:t>::</w:t>
      </w:r>
      <w:r w:rsidRPr="0029452B">
        <w:rPr>
          <w:rStyle w:val="FunctionTok"/>
          <w:sz w:val="21"/>
          <w:szCs w:val="22"/>
        </w:rPr>
        <w:t>st_length</w:t>
      </w:r>
      <w:r w:rsidRPr="0029452B">
        <w:rPr>
          <w:rStyle w:val="NormalTok"/>
          <w:sz w:val="21"/>
          <w:szCs w:val="22"/>
        </w:rPr>
        <w:t xml:space="preserve">(road_count_valid)) </w:t>
      </w:r>
      <w:r w:rsidRPr="0029452B">
        <w:rPr>
          <w:rStyle w:val="SpecialCharTok"/>
          <w:sz w:val="21"/>
          <w:szCs w:val="22"/>
        </w:rPr>
        <w:t>+</w:t>
      </w:r>
      <w:r w:rsidRPr="0029452B">
        <w:rPr>
          <w:rStyle w:val="NormalTok"/>
          <w:sz w:val="21"/>
          <w:szCs w:val="22"/>
        </w:rPr>
        <w:t xml:space="preserve"> </w:t>
      </w:r>
      <w:r w:rsidRPr="0029452B">
        <w:rPr>
          <w:rStyle w:val="FunctionTok"/>
          <w:sz w:val="21"/>
          <w:szCs w:val="22"/>
        </w:rPr>
        <w:t>sum</w:t>
      </w:r>
      <w:r w:rsidRPr="0029452B">
        <w:rPr>
          <w:rStyle w:val="NormalTok"/>
          <w:sz w:val="21"/>
          <w:szCs w:val="22"/>
        </w:rPr>
        <w:t>(sf</w:t>
      </w:r>
      <w:r w:rsidRPr="0029452B">
        <w:rPr>
          <w:rStyle w:val="SpecialCharTok"/>
          <w:sz w:val="21"/>
          <w:szCs w:val="22"/>
        </w:rPr>
        <w:t>::</w:t>
      </w:r>
      <w:r w:rsidRPr="0029452B">
        <w:rPr>
          <w:rStyle w:val="FunctionTok"/>
          <w:sz w:val="21"/>
          <w:szCs w:val="22"/>
        </w:rPr>
        <w:t>st_length</w:t>
      </w:r>
      <w:r w:rsidRPr="0029452B">
        <w:rPr>
          <w:rStyle w:val="NormalTok"/>
          <w:sz w:val="21"/>
          <w:szCs w:val="22"/>
        </w:rPr>
        <w:t>(road_count_valid))</w:t>
      </w:r>
      <w:r w:rsidRPr="0029452B">
        <w:rPr>
          <w:sz w:val="22"/>
          <w:szCs w:val="22"/>
        </w:rPr>
        <w:br/>
      </w:r>
      <w:r w:rsidRPr="0029452B">
        <w:rPr>
          <w:sz w:val="22"/>
          <w:szCs w:val="22"/>
        </w:rPr>
        <w:br/>
      </w:r>
      <w:r w:rsidRPr="0029452B">
        <w:rPr>
          <w:rStyle w:val="NormalTok"/>
          <w:sz w:val="21"/>
          <w:szCs w:val="22"/>
        </w:rPr>
        <w:t xml:space="preserve">community_count_whole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(pop, sf</w:t>
      </w:r>
      <w:r w:rsidRPr="0029452B">
        <w:rPr>
          <w:rStyle w:val="SpecialCharTok"/>
          <w:sz w:val="21"/>
          <w:szCs w:val="22"/>
        </w:rPr>
        <w:t>::</w:t>
      </w:r>
      <w:r w:rsidRPr="0029452B">
        <w:rPr>
          <w:rStyle w:val="FunctionTok"/>
          <w:sz w:val="21"/>
          <w:szCs w:val="22"/>
        </w:rPr>
        <w:t>st_as_sf</w:t>
      </w:r>
      <w:r w:rsidRPr="0029452B">
        <w:rPr>
          <w:rStyle w:val="NormalTok"/>
          <w:sz w:val="21"/>
          <w:szCs w:val="22"/>
        </w:rPr>
        <w:t>(leakage_belt_crop))</w:t>
      </w:r>
      <w:r w:rsidRPr="0029452B">
        <w:rPr>
          <w:sz w:val="22"/>
          <w:szCs w:val="22"/>
        </w:rPr>
        <w:br/>
      </w:r>
      <w:r w:rsidRPr="0029452B">
        <w:rPr>
          <w:rStyle w:val="NormalTok"/>
          <w:sz w:val="21"/>
          <w:szCs w:val="22"/>
        </w:rPr>
        <w:t xml:space="preserve">community_count_valid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(pop, leakage_belt)</w:t>
      </w:r>
      <w:r w:rsidRPr="0029452B">
        <w:rPr>
          <w:sz w:val="22"/>
          <w:szCs w:val="22"/>
        </w:rPr>
        <w:br/>
      </w:r>
      <w:r w:rsidRPr="0029452B">
        <w:rPr>
          <w:sz w:val="22"/>
          <w:szCs w:val="22"/>
        </w:rPr>
        <w:br/>
      </w:r>
      <w:r w:rsidRPr="0029452B">
        <w:rPr>
          <w:rStyle w:val="NormalTok"/>
          <w:sz w:val="21"/>
          <w:szCs w:val="22"/>
        </w:rPr>
        <w:t>waterways_length_whole</w:t>
      </w:r>
      <w:r w:rsidRPr="0029452B">
        <w:rPr>
          <w:sz w:val="22"/>
          <w:szCs w:val="22"/>
        </w:rPr>
        <w:br/>
      </w:r>
      <w:r w:rsidRPr="0029452B">
        <w:rPr>
          <w:rStyle w:val="NormalTok"/>
          <w:sz w:val="21"/>
          <w:szCs w:val="22"/>
        </w:rPr>
        <w:t>waterways_length_valid</w:t>
      </w:r>
      <w:r w:rsidRPr="0029452B">
        <w:rPr>
          <w:sz w:val="22"/>
          <w:szCs w:val="22"/>
        </w:rPr>
        <w:br/>
      </w:r>
      <w:r w:rsidRPr="0029452B">
        <w:rPr>
          <w:rStyle w:val="NormalTok"/>
          <w:sz w:val="21"/>
          <w:szCs w:val="22"/>
        </w:rPr>
        <w:t>road_length_whole</w:t>
      </w:r>
      <w:r w:rsidRPr="0029452B">
        <w:rPr>
          <w:sz w:val="22"/>
          <w:szCs w:val="22"/>
        </w:rPr>
        <w:br/>
      </w:r>
      <w:r w:rsidRPr="0029452B">
        <w:rPr>
          <w:rStyle w:val="NormalTok"/>
          <w:sz w:val="21"/>
          <w:szCs w:val="22"/>
        </w:rPr>
        <w:t>road_length_valid</w:t>
      </w:r>
      <w:r w:rsidRPr="0029452B">
        <w:rPr>
          <w:sz w:val="22"/>
          <w:szCs w:val="22"/>
        </w:rPr>
        <w:br/>
      </w:r>
      <w:r w:rsidRPr="0029452B">
        <w:rPr>
          <w:rStyle w:val="NormalTok"/>
          <w:sz w:val="21"/>
          <w:szCs w:val="22"/>
        </w:rPr>
        <w:t>community_count_whole</w:t>
      </w:r>
      <w:r w:rsidRPr="0029452B">
        <w:rPr>
          <w:sz w:val="22"/>
          <w:szCs w:val="22"/>
        </w:rPr>
        <w:br/>
      </w:r>
      <w:r w:rsidRPr="0029452B">
        <w:rPr>
          <w:rStyle w:val="NormalTok"/>
          <w:sz w:val="21"/>
          <w:szCs w:val="22"/>
        </w:rPr>
        <w:t>community_count_valid</w:t>
      </w:r>
    </w:p>
    <w:p w14:paraId="21987D0B" w14:textId="77777777" w:rsidR="004F2519" w:rsidRPr="0029452B" w:rsidRDefault="00000000">
      <w:pPr>
        <w:pStyle w:val="SourceCode"/>
        <w:rPr>
          <w:sz w:val="22"/>
          <w:szCs w:val="22"/>
        </w:rPr>
      </w:pPr>
      <w:r w:rsidRPr="0029452B">
        <w:rPr>
          <w:rStyle w:val="NormalTok"/>
          <w:sz w:val="21"/>
          <w:szCs w:val="22"/>
        </w:rPr>
        <w:t>devtools</w:t>
      </w:r>
      <w:r w:rsidRPr="0029452B">
        <w:rPr>
          <w:rStyle w:val="SpecialCharTok"/>
          <w:sz w:val="21"/>
          <w:szCs w:val="22"/>
        </w:rPr>
        <w:t>::</w:t>
      </w:r>
      <w:r w:rsidRPr="0029452B">
        <w:rPr>
          <w:rStyle w:val="FunctionTok"/>
          <w:sz w:val="21"/>
          <w:szCs w:val="22"/>
        </w:rPr>
        <w:t>session_info</w:t>
      </w:r>
      <w:r w:rsidRPr="0029452B">
        <w:rPr>
          <w:rStyle w:val="NormalTok"/>
          <w:sz w:val="21"/>
          <w:szCs w:val="22"/>
        </w:rPr>
        <w:t>()</w:t>
      </w:r>
    </w:p>
    <w:p w14:paraId="7201DECB" w14:textId="77777777" w:rsidR="004F2519" w:rsidRPr="0029452B" w:rsidRDefault="00000000">
      <w:pPr>
        <w:pStyle w:val="SourceCode"/>
        <w:rPr>
          <w:sz w:val="22"/>
          <w:szCs w:val="22"/>
        </w:rPr>
      </w:pPr>
      <w:r w:rsidRPr="0029452B">
        <w:rPr>
          <w:rStyle w:val="VerbatimChar"/>
          <w:sz w:val="21"/>
          <w:szCs w:val="22"/>
        </w:rPr>
        <w:lastRenderedPageBreak/>
        <w:t>─ Session info ───────────────────────────────────────────────────────────────</w:t>
      </w:r>
      <w:r w:rsidRPr="0029452B">
        <w:rPr>
          <w:sz w:val="22"/>
          <w:szCs w:val="22"/>
        </w:rPr>
        <w:br/>
      </w:r>
      <w:r w:rsidRPr="0029452B">
        <w:rPr>
          <w:rStyle w:val="VerbatimChar"/>
          <w:sz w:val="21"/>
          <w:szCs w:val="22"/>
        </w:rPr>
        <w:t xml:space="preserve"> setting  value</w:t>
      </w:r>
      <w:r w:rsidRPr="0029452B">
        <w:rPr>
          <w:sz w:val="22"/>
          <w:szCs w:val="22"/>
        </w:rPr>
        <w:br/>
      </w:r>
      <w:r w:rsidRPr="0029452B">
        <w:rPr>
          <w:rStyle w:val="VerbatimChar"/>
          <w:sz w:val="21"/>
          <w:szCs w:val="22"/>
        </w:rPr>
        <w:t xml:space="preserve"> version  R version 4.3.0 (2023-04-21)</w:t>
      </w:r>
      <w:r w:rsidRPr="0029452B">
        <w:rPr>
          <w:sz w:val="22"/>
          <w:szCs w:val="22"/>
        </w:rPr>
        <w:br/>
      </w:r>
      <w:r w:rsidRPr="0029452B">
        <w:rPr>
          <w:rStyle w:val="VerbatimChar"/>
          <w:sz w:val="21"/>
          <w:szCs w:val="22"/>
        </w:rPr>
        <w:t xml:space="preserve"> os       macOS 15.4.1</w:t>
      </w:r>
      <w:r w:rsidRPr="0029452B">
        <w:rPr>
          <w:sz w:val="22"/>
          <w:szCs w:val="22"/>
        </w:rPr>
        <w:br/>
      </w:r>
      <w:r w:rsidRPr="0029452B">
        <w:rPr>
          <w:rStyle w:val="VerbatimChar"/>
          <w:sz w:val="21"/>
          <w:szCs w:val="22"/>
        </w:rPr>
        <w:t xml:space="preserve"> system   aarch64, darwin20</w:t>
      </w:r>
      <w:r w:rsidRPr="0029452B">
        <w:rPr>
          <w:sz w:val="22"/>
          <w:szCs w:val="22"/>
        </w:rPr>
        <w:br/>
      </w:r>
      <w:r w:rsidRPr="0029452B">
        <w:rPr>
          <w:rStyle w:val="VerbatimChar"/>
          <w:sz w:val="21"/>
          <w:szCs w:val="22"/>
        </w:rPr>
        <w:t xml:space="preserve"> ui       X11</w:t>
      </w:r>
      <w:r w:rsidRPr="0029452B">
        <w:rPr>
          <w:sz w:val="22"/>
          <w:szCs w:val="22"/>
        </w:rPr>
        <w:br/>
      </w:r>
      <w:r w:rsidRPr="0029452B">
        <w:rPr>
          <w:rStyle w:val="VerbatimChar"/>
          <w:sz w:val="21"/>
          <w:szCs w:val="22"/>
        </w:rPr>
        <w:t xml:space="preserve"> language (EN)</w:t>
      </w:r>
      <w:r w:rsidRPr="0029452B">
        <w:rPr>
          <w:sz w:val="22"/>
          <w:szCs w:val="22"/>
        </w:rPr>
        <w:br/>
      </w:r>
      <w:r w:rsidRPr="0029452B">
        <w:rPr>
          <w:rStyle w:val="VerbatimChar"/>
          <w:sz w:val="21"/>
          <w:szCs w:val="22"/>
        </w:rPr>
        <w:t xml:space="preserve"> collate  en_US.UTF-8</w:t>
      </w:r>
      <w:r w:rsidRPr="0029452B">
        <w:rPr>
          <w:sz w:val="22"/>
          <w:szCs w:val="22"/>
        </w:rPr>
        <w:br/>
      </w:r>
      <w:r w:rsidRPr="0029452B">
        <w:rPr>
          <w:rStyle w:val="VerbatimChar"/>
          <w:sz w:val="21"/>
          <w:szCs w:val="22"/>
        </w:rPr>
        <w:t xml:space="preserve"> ctype    en_US.UTF-8</w:t>
      </w:r>
      <w:r w:rsidRPr="0029452B">
        <w:rPr>
          <w:sz w:val="22"/>
          <w:szCs w:val="22"/>
        </w:rPr>
        <w:br/>
      </w:r>
      <w:r w:rsidRPr="0029452B">
        <w:rPr>
          <w:rStyle w:val="VerbatimChar"/>
          <w:sz w:val="21"/>
          <w:szCs w:val="22"/>
        </w:rPr>
        <w:t xml:space="preserve"> tz       America/Vancouver</w:t>
      </w:r>
      <w:r w:rsidRPr="0029452B">
        <w:rPr>
          <w:sz w:val="22"/>
          <w:szCs w:val="22"/>
        </w:rPr>
        <w:br/>
      </w:r>
      <w:r w:rsidRPr="0029452B">
        <w:rPr>
          <w:rStyle w:val="VerbatimChar"/>
          <w:sz w:val="21"/>
          <w:szCs w:val="22"/>
        </w:rPr>
        <w:t xml:space="preserve"> date     2025-05-19</w:t>
      </w:r>
      <w:r w:rsidRPr="0029452B">
        <w:rPr>
          <w:sz w:val="22"/>
          <w:szCs w:val="22"/>
        </w:rPr>
        <w:br/>
      </w:r>
      <w:r w:rsidRPr="0029452B">
        <w:rPr>
          <w:rStyle w:val="VerbatimChar"/>
          <w:sz w:val="21"/>
          <w:szCs w:val="22"/>
        </w:rPr>
        <w:t xml:space="preserve"> pandoc   3.6.1 @ /usr/local/bin/ (via rmarkdown)</w:t>
      </w:r>
      <w:r w:rsidRPr="0029452B">
        <w:rPr>
          <w:sz w:val="22"/>
          <w:szCs w:val="22"/>
        </w:rPr>
        <w:br/>
      </w:r>
      <w:r w:rsidRPr="0029452B">
        <w:rPr>
          <w:sz w:val="22"/>
          <w:szCs w:val="22"/>
        </w:rPr>
        <w:br/>
      </w:r>
      <w:r w:rsidRPr="0029452B">
        <w:rPr>
          <w:rStyle w:val="VerbatimChar"/>
          <w:sz w:val="21"/>
          <w:szCs w:val="22"/>
        </w:rPr>
        <w:t>─ Packages ───────────────────────────────────────────────────────────────────</w:t>
      </w:r>
      <w:r w:rsidRPr="0029452B">
        <w:rPr>
          <w:sz w:val="22"/>
          <w:szCs w:val="22"/>
        </w:rPr>
        <w:br/>
      </w:r>
      <w:r w:rsidRPr="0029452B">
        <w:rPr>
          <w:rStyle w:val="VerbatimChar"/>
          <w:sz w:val="21"/>
          <w:szCs w:val="22"/>
        </w:rPr>
        <w:t xml:space="preserve"> package           * version   date (UTC) lib source</w:t>
      </w:r>
      <w:r w:rsidRPr="0029452B">
        <w:rPr>
          <w:sz w:val="22"/>
          <w:szCs w:val="22"/>
        </w:rPr>
        <w:br/>
      </w:r>
      <w:r w:rsidRPr="0029452B">
        <w:rPr>
          <w:rStyle w:val="VerbatimChar"/>
          <w:sz w:val="21"/>
          <w:szCs w:val="22"/>
        </w:rPr>
        <w:t xml:space="preserve"> abind               1.4-8     2024-09-12 [1] CRAN (R 4.3.3)</w:t>
      </w:r>
      <w:r w:rsidRPr="0029452B">
        <w:rPr>
          <w:sz w:val="22"/>
          <w:szCs w:val="22"/>
        </w:rPr>
        <w:br/>
      </w:r>
      <w:r w:rsidRPr="0029452B">
        <w:rPr>
          <w:rStyle w:val="VerbatimChar"/>
          <w:sz w:val="21"/>
          <w:szCs w:val="22"/>
        </w:rPr>
        <w:t xml:space="preserve"> askpass             1.2.1     2024-10-04 [1] CRAN (R 4.3.3)</w:t>
      </w:r>
      <w:r w:rsidRPr="0029452B">
        <w:rPr>
          <w:sz w:val="22"/>
          <w:szCs w:val="22"/>
        </w:rPr>
        <w:br/>
      </w:r>
      <w:r w:rsidRPr="0029452B">
        <w:rPr>
          <w:rStyle w:val="VerbatimChar"/>
          <w:sz w:val="21"/>
          <w:szCs w:val="22"/>
        </w:rPr>
        <w:t xml:space="preserve"> base64enc           0.1-3     2015-07-28 [1] CRAN (R 4.3.0)</w:t>
      </w:r>
      <w:r w:rsidRPr="0029452B">
        <w:rPr>
          <w:sz w:val="22"/>
          <w:szCs w:val="22"/>
        </w:rPr>
        <w:br/>
      </w:r>
      <w:r w:rsidRPr="0029452B">
        <w:rPr>
          <w:rStyle w:val="VerbatimChar"/>
          <w:sz w:val="21"/>
          <w:szCs w:val="22"/>
        </w:rPr>
        <w:t xml:space="preserve"> cachem              1.1.0     2024-05-16 [1] CRAN (R 4.3.3)</w:t>
      </w:r>
      <w:r w:rsidRPr="0029452B">
        <w:rPr>
          <w:sz w:val="22"/>
          <w:szCs w:val="22"/>
        </w:rPr>
        <w:br/>
      </w:r>
      <w:r w:rsidRPr="0029452B">
        <w:rPr>
          <w:rStyle w:val="VerbatimChar"/>
          <w:sz w:val="21"/>
          <w:szCs w:val="22"/>
        </w:rPr>
        <w:t xml:space="preserve"> chromote            0.4.0     2025-01-25 [1] CRAN (R 4.3.3)</w:t>
      </w:r>
      <w:r w:rsidRPr="0029452B">
        <w:rPr>
          <w:sz w:val="22"/>
          <w:szCs w:val="22"/>
        </w:rPr>
        <w:br/>
      </w:r>
      <w:r w:rsidRPr="0029452B">
        <w:rPr>
          <w:rStyle w:val="VerbatimChar"/>
          <w:sz w:val="21"/>
          <w:szCs w:val="22"/>
        </w:rPr>
        <w:t xml:space="preserve"> class               7.3-23    2025-01-01 [1] CRAN (R 4.3.3)</w:t>
      </w:r>
      <w:r w:rsidRPr="0029452B">
        <w:rPr>
          <w:sz w:val="22"/>
          <w:szCs w:val="22"/>
        </w:rPr>
        <w:br/>
      </w:r>
      <w:r w:rsidRPr="0029452B">
        <w:rPr>
          <w:rStyle w:val="VerbatimChar"/>
          <w:sz w:val="21"/>
          <w:szCs w:val="22"/>
        </w:rPr>
        <w:t xml:space="preserve"> classInt            0.4-11    2025-01-08 [1] CRAN (R 4.3.3)</w:t>
      </w:r>
      <w:r w:rsidRPr="0029452B">
        <w:rPr>
          <w:sz w:val="22"/>
          <w:szCs w:val="22"/>
        </w:rPr>
        <w:br/>
      </w:r>
      <w:r w:rsidRPr="0029452B">
        <w:rPr>
          <w:rStyle w:val="VerbatimChar"/>
          <w:sz w:val="21"/>
          <w:szCs w:val="22"/>
        </w:rPr>
        <w:t xml:space="preserve"> cli                 3.6.5     2025-04-23 [1] CRAN (R 4.3.3)</w:t>
      </w:r>
      <w:r w:rsidRPr="0029452B">
        <w:rPr>
          <w:sz w:val="22"/>
          <w:szCs w:val="22"/>
        </w:rPr>
        <w:br/>
      </w:r>
      <w:r w:rsidRPr="0029452B">
        <w:rPr>
          <w:rStyle w:val="VerbatimChar"/>
          <w:sz w:val="21"/>
          <w:szCs w:val="22"/>
        </w:rPr>
        <w:t xml:space="preserve"> codetools           0.2-20    2024-03-31 [1] CRAN (R 4.3.1)</w:t>
      </w:r>
      <w:r w:rsidRPr="0029452B">
        <w:rPr>
          <w:sz w:val="22"/>
          <w:szCs w:val="22"/>
        </w:rPr>
        <w:br/>
      </w:r>
      <w:r w:rsidRPr="0029452B">
        <w:rPr>
          <w:rStyle w:val="VerbatimChar"/>
          <w:sz w:val="21"/>
          <w:szCs w:val="22"/>
        </w:rPr>
        <w:t xml:space="preserve"> colorspace          2.1-1     2024-07-26 [1] CRAN (R 4.3.3)</w:t>
      </w:r>
      <w:r w:rsidRPr="0029452B">
        <w:rPr>
          <w:sz w:val="22"/>
          <w:szCs w:val="22"/>
        </w:rPr>
        <w:br/>
      </w:r>
      <w:r w:rsidRPr="0029452B">
        <w:rPr>
          <w:rStyle w:val="VerbatimChar"/>
          <w:sz w:val="21"/>
          <w:szCs w:val="22"/>
        </w:rPr>
        <w:t xml:space="preserve"> cols4all          * 0.8       2024-10-16 [1] CRAN (R 4.3.3)</w:t>
      </w:r>
      <w:r w:rsidRPr="0029452B">
        <w:rPr>
          <w:sz w:val="22"/>
          <w:szCs w:val="22"/>
        </w:rPr>
        <w:br/>
      </w:r>
      <w:r w:rsidRPr="0029452B">
        <w:rPr>
          <w:rStyle w:val="VerbatimChar"/>
          <w:sz w:val="21"/>
          <w:szCs w:val="22"/>
        </w:rPr>
        <w:t xml:space="preserve"> crosstalk           1.2.1     2023-11-23 [1] CRAN (R 4.3.1)</w:t>
      </w:r>
      <w:r w:rsidRPr="0029452B">
        <w:rPr>
          <w:sz w:val="22"/>
          <w:szCs w:val="22"/>
        </w:rPr>
        <w:br/>
      </w:r>
      <w:r w:rsidRPr="0029452B">
        <w:rPr>
          <w:rStyle w:val="VerbatimChar"/>
          <w:sz w:val="21"/>
          <w:szCs w:val="22"/>
        </w:rPr>
        <w:t xml:space="preserve"> curl                6.1.0     2025-01-06 [1] CRAN (R 4.3.3)</w:t>
      </w:r>
      <w:r w:rsidRPr="0029452B">
        <w:rPr>
          <w:sz w:val="22"/>
          <w:szCs w:val="22"/>
        </w:rPr>
        <w:br/>
      </w:r>
      <w:r w:rsidRPr="0029452B">
        <w:rPr>
          <w:rStyle w:val="VerbatimChar"/>
          <w:sz w:val="21"/>
          <w:szCs w:val="22"/>
        </w:rPr>
        <w:t xml:space="preserve"> data.table          1.16.4    2024-12-06 [1] CRAN (R 4.3.3)</w:t>
      </w:r>
      <w:r w:rsidRPr="0029452B">
        <w:rPr>
          <w:sz w:val="22"/>
          <w:szCs w:val="22"/>
        </w:rPr>
        <w:br/>
      </w:r>
      <w:r w:rsidRPr="0029452B">
        <w:rPr>
          <w:rStyle w:val="VerbatimChar"/>
          <w:sz w:val="21"/>
          <w:szCs w:val="22"/>
        </w:rPr>
        <w:t xml:space="preserve"> DBI                 1.2.3     2024-06-02 [1] CRAN (R 4.3.3)</w:t>
      </w:r>
      <w:r w:rsidRPr="0029452B">
        <w:rPr>
          <w:sz w:val="22"/>
          <w:szCs w:val="22"/>
        </w:rPr>
        <w:br/>
      </w:r>
      <w:r w:rsidRPr="0029452B">
        <w:rPr>
          <w:rStyle w:val="VerbatimChar"/>
          <w:sz w:val="21"/>
          <w:szCs w:val="22"/>
        </w:rPr>
        <w:t xml:space="preserve"> deldir              2.0-4     2024-02-28 [1] CRAN (R 4.3.1)</w:t>
      </w:r>
      <w:r w:rsidRPr="0029452B">
        <w:rPr>
          <w:sz w:val="22"/>
          <w:szCs w:val="22"/>
        </w:rPr>
        <w:br/>
      </w:r>
      <w:r w:rsidRPr="0029452B">
        <w:rPr>
          <w:rStyle w:val="VerbatimChar"/>
          <w:sz w:val="21"/>
          <w:szCs w:val="22"/>
        </w:rPr>
        <w:t xml:space="preserve"> devtools            2.4.5     2022-10-11 [1] CRAN (R 4.3.0)</w:t>
      </w:r>
      <w:r w:rsidRPr="0029452B">
        <w:rPr>
          <w:sz w:val="22"/>
          <w:szCs w:val="22"/>
        </w:rPr>
        <w:br/>
      </w:r>
      <w:r w:rsidRPr="0029452B">
        <w:rPr>
          <w:rStyle w:val="VerbatimChar"/>
          <w:sz w:val="21"/>
          <w:szCs w:val="22"/>
        </w:rPr>
        <w:t xml:space="preserve"> dichromat           2.0-0.1   2022-05-02 [1] CRAN (R 4.3.0)</w:t>
      </w:r>
      <w:r w:rsidRPr="0029452B">
        <w:rPr>
          <w:sz w:val="22"/>
          <w:szCs w:val="22"/>
        </w:rPr>
        <w:br/>
      </w:r>
      <w:r w:rsidRPr="0029452B">
        <w:rPr>
          <w:rStyle w:val="VerbatimChar"/>
          <w:sz w:val="21"/>
          <w:szCs w:val="22"/>
        </w:rPr>
        <w:t xml:space="preserve"> digest              0.6.37    2024-08-19 [1] CRAN (R 4.3.3)</w:t>
      </w:r>
      <w:r w:rsidRPr="0029452B">
        <w:rPr>
          <w:sz w:val="22"/>
          <w:szCs w:val="22"/>
        </w:rPr>
        <w:br/>
      </w:r>
      <w:r w:rsidRPr="0029452B">
        <w:rPr>
          <w:rStyle w:val="VerbatimChar"/>
          <w:sz w:val="21"/>
          <w:szCs w:val="22"/>
        </w:rPr>
        <w:t xml:space="preserve"> distill           * 1.6       2023-10-06 [1] CRAN (R 4.3.1)</w:t>
      </w:r>
      <w:r w:rsidRPr="0029452B">
        <w:rPr>
          <w:sz w:val="22"/>
          <w:szCs w:val="22"/>
        </w:rPr>
        <w:br/>
      </w:r>
      <w:r w:rsidRPr="0029452B">
        <w:rPr>
          <w:rStyle w:val="VerbatimChar"/>
          <w:sz w:val="21"/>
          <w:szCs w:val="22"/>
        </w:rPr>
        <w:t xml:space="preserve"> downlit             0.4.4     2024-06-10 [1] CRAN (R 4.3.3)</w:t>
      </w:r>
      <w:r w:rsidRPr="0029452B">
        <w:rPr>
          <w:sz w:val="22"/>
          <w:szCs w:val="22"/>
        </w:rPr>
        <w:br/>
      </w:r>
      <w:r w:rsidRPr="0029452B">
        <w:rPr>
          <w:rStyle w:val="VerbatimChar"/>
          <w:sz w:val="21"/>
          <w:szCs w:val="22"/>
        </w:rPr>
        <w:t xml:space="preserve"> dplyr             * 1.1.4     2023-11-17 [1] CRAN (R 4.3.1)</w:t>
      </w:r>
      <w:r w:rsidRPr="0029452B">
        <w:rPr>
          <w:sz w:val="22"/>
          <w:szCs w:val="22"/>
        </w:rPr>
        <w:br/>
      </w:r>
      <w:r w:rsidRPr="0029452B">
        <w:rPr>
          <w:rStyle w:val="VerbatimChar"/>
          <w:sz w:val="21"/>
          <w:szCs w:val="22"/>
        </w:rPr>
        <w:t xml:space="preserve"> e1071               1.7-16    2024-09-16 [1] CRAN (R 4.3.3)</w:t>
      </w:r>
      <w:r w:rsidRPr="0029452B">
        <w:rPr>
          <w:sz w:val="22"/>
          <w:szCs w:val="22"/>
        </w:rPr>
        <w:br/>
      </w:r>
      <w:r w:rsidRPr="0029452B">
        <w:rPr>
          <w:rStyle w:val="VerbatimChar"/>
          <w:sz w:val="21"/>
          <w:szCs w:val="22"/>
        </w:rPr>
        <w:t xml:space="preserve"> ellipsis            0.3.2     2021-04-29 [1] CRAN (R 4.3.0)</w:t>
      </w:r>
      <w:r w:rsidRPr="0029452B">
        <w:rPr>
          <w:sz w:val="22"/>
          <w:szCs w:val="22"/>
        </w:rPr>
        <w:br/>
      </w:r>
      <w:r w:rsidRPr="0029452B">
        <w:rPr>
          <w:rStyle w:val="VerbatimChar"/>
          <w:sz w:val="21"/>
          <w:szCs w:val="22"/>
        </w:rPr>
        <w:t xml:space="preserve"> evaluate            1.0.3     2025-01-10 [1] CRAN (R 4.3.3)</w:t>
      </w:r>
      <w:r w:rsidRPr="0029452B">
        <w:rPr>
          <w:sz w:val="22"/>
          <w:szCs w:val="22"/>
        </w:rPr>
        <w:br/>
      </w:r>
      <w:r w:rsidRPr="0029452B">
        <w:rPr>
          <w:rStyle w:val="VerbatimChar"/>
          <w:sz w:val="21"/>
          <w:szCs w:val="22"/>
        </w:rPr>
        <w:t xml:space="preserve"> farver              2.1.2     2024-05-13 [1] CRAN (R 4.3.3)</w:t>
      </w:r>
      <w:r w:rsidRPr="0029452B">
        <w:rPr>
          <w:sz w:val="22"/>
          <w:szCs w:val="22"/>
        </w:rPr>
        <w:br/>
      </w:r>
      <w:r w:rsidRPr="0029452B">
        <w:rPr>
          <w:rStyle w:val="VerbatimChar"/>
          <w:sz w:val="21"/>
          <w:szCs w:val="22"/>
        </w:rPr>
        <w:t xml:space="preserve"> fastmap             1.2.0     2024-05-15 [1] CRAN (R 4.3.3)</w:t>
      </w:r>
      <w:r w:rsidRPr="0029452B">
        <w:rPr>
          <w:sz w:val="22"/>
          <w:szCs w:val="22"/>
        </w:rPr>
        <w:br/>
      </w:r>
      <w:r w:rsidRPr="0029452B">
        <w:rPr>
          <w:rStyle w:val="VerbatimChar"/>
          <w:sz w:val="21"/>
          <w:szCs w:val="22"/>
        </w:rPr>
        <w:t xml:space="preserve"> flextable         * 0.9.7     2024-10-27 [1] CRAN (R 4.3.3)</w:t>
      </w:r>
      <w:r w:rsidRPr="0029452B">
        <w:rPr>
          <w:sz w:val="22"/>
          <w:szCs w:val="22"/>
        </w:rPr>
        <w:br/>
      </w:r>
      <w:r w:rsidRPr="0029452B">
        <w:rPr>
          <w:rStyle w:val="VerbatimChar"/>
          <w:sz w:val="21"/>
          <w:szCs w:val="22"/>
        </w:rPr>
        <w:t xml:space="preserve"> fontBitstreamVera   0.1.1     2017-02-01 [1] CRAN (R 4.3.3)</w:t>
      </w:r>
      <w:r w:rsidRPr="0029452B">
        <w:rPr>
          <w:sz w:val="22"/>
          <w:szCs w:val="22"/>
        </w:rPr>
        <w:br/>
      </w:r>
      <w:r w:rsidRPr="0029452B">
        <w:rPr>
          <w:rStyle w:val="VerbatimChar"/>
          <w:sz w:val="21"/>
          <w:szCs w:val="22"/>
        </w:rPr>
        <w:t xml:space="preserve"> fontLiberation      0.1.0     2016-10-15 [1] CRAN (R 4.3.3)</w:t>
      </w:r>
      <w:r w:rsidRPr="0029452B">
        <w:rPr>
          <w:sz w:val="22"/>
          <w:szCs w:val="22"/>
        </w:rPr>
        <w:br/>
      </w:r>
      <w:r w:rsidRPr="0029452B">
        <w:rPr>
          <w:rStyle w:val="VerbatimChar"/>
          <w:sz w:val="21"/>
          <w:szCs w:val="22"/>
        </w:rPr>
        <w:t xml:space="preserve"> fontquiver          0.2.1     2017-02-01 [1] CRAN (R 4.3.3)</w:t>
      </w:r>
      <w:r w:rsidRPr="0029452B">
        <w:rPr>
          <w:sz w:val="22"/>
          <w:szCs w:val="22"/>
        </w:rPr>
        <w:br/>
      </w:r>
      <w:r w:rsidRPr="0029452B">
        <w:rPr>
          <w:rStyle w:val="VerbatimChar"/>
          <w:sz w:val="21"/>
          <w:szCs w:val="22"/>
        </w:rPr>
        <w:t xml:space="preserve"> fs                  1.6.6     2025-04-12 [1] CRAN (R 4.3.3)</w:t>
      </w:r>
      <w:r w:rsidRPr="0029452B">
        <w:rPr>
          <w:sz w:val="22"/>
          <w:szCs w:val="22"/>
        </w:rPr>
        <w:br/>
      </w:r>
      <w:r w:rsidRPr="0029452B">
        <w:rPr>
          <w:rStyle w:val="VerbatimChar"/>
          <w:sz w:val="21"/>
          <w:szCs w:val="22"/>
        </w:rPr>
        <w:t xml:space="preserve"> gdtools             0.4.1     2024-11-04 [1] CRAN (R 4.3.3)</w:t>
      </w:r>
      <w:r w:rsidRPr="0029452B">
        <w:rPr>
          <w:sz w:val="22"/>
          <w:szCs w:val="22"/>
        </w:rPr>
        <w:br/>
      </w:r>
      <w:r w:rsidRPr="0029452B">
        <w:rPr>
          <w:rStyle w:val="VerbatimChar"/>
          <w:sz w:val="21"/>
          <w:szCs w:val="22"/>
        </w:rPr>
        <w:t xml:space="preserve"> generics            0.1.3     2022-07-05 [1] CRAN (R 4.3.0)</w:t>
      </w:r>
      <w:r w:rsidRPr="0029452B">
        <w:rPr>
          <w:sz w:val="22"/>
          <w:szCs w:val="22"/>
        </w:rPr>
        <w:br/>
      </w:r>
      <w:r w:rsidRPr="0029452B">
        <w:rPr>
          <w:rStyle w:val="VerbatimChar"/>
          <w:sz w:val="21"/>
          <w:szCs w:val="22"/>
        </w:rPr>
        <w:t xml:space="preserve"> geojsonsf           2.0.3     2022-05-30 [1] CRAN (R 4.3.0)</w:t>
      </w:r>
      <w:r w:rsidRPr="0029452B">
        <w:rPr>
          <w:sz w:val="22"/>
          <w:szCs w:val="22"/>
        </w:rPr>
        <w:br/>
      </w:r>
      <w:r w:rsidRPr="0029452B">
        <w:rPr>
          <w:rStyle w:val="VerbatimChar"/>
          <w:sz w:val="21"/>
          <w:szCs w:val="22"/>
        </w:rPr>
        <w:t xml:space="preserve"> ggplot2             3.5.1     2024-04-23 [1] CRAN (R 4.3.1)</w:t>
      </w:r>
      <w:r w:rsidRPr="0029452B">
        <w:rPr>
          <w:sz w:val="22"/>
          <w:szCs w:val="22"/>
        </w:rPr>
        <w:br/>
      </w:r>
      <w:r w:rsidRPr="0029452B">
        <w:rPr>
          <w:rStyle w:val="VerbatimChar"/>
          <w:sz w:val="21"/>
          <w:szCs w:val="22"/>
        </w:rPr>
        <w:t xml:space="preserve"> glue                1.8.0     2024-09-30 [1] CRAN (R 4.3.3)</w:t>
      </w:r>
      <w:r w:rsidRPr="0029452B">
        <w:rPr>
          <w:sz w:val="22"/>
          <w:szCs w:val="22"/>
        </w:rPr>
        <w:br/>
      </w:r>
      <w:r w:rsidRPr="0029452B">
        <w:rPr>
          <w:rStyle w:val="VerbatimChar"/>
          <w:sz w:val="21"/>
          <w:szCs w:val="22"/>
        </w:rPr>
        <w:lastRenderedPageBreak/>
        <w:t xml:space="preserve"> gtable              0.3.6     2024-10-25 [1] CRAN (R 4.3.3)</w:t>
      </w:r>
      <w:r w:rsidRPr="0029452B">
        <w:rPr>
          <w:sz w:val="22"/>
          <w:szCs w:val="22"/>
        </w:rPr>
        <w:br/>
      </w:r>
      <w:r w:rsidRPr="0029452B">
        <w:rPr>
          <w:rStyle w:val="VerbatimChar"/>
          <w:sz w:val="21"/>
          <w:szCs w:val="22"/>
        </w:rPr>
        <w:t xml:space="preserve"> htmltools           0.5.8.1   2024-04-04 [1] CRAN (R 4.3.1)</w:t>
      </w:r>
      <w:r w:rsidRPr="0029452B">
        <w:rPr>
          <w:sz w:val="22"/>
          <w:szCs w:val="22"/>
        </w:rPr>
        <w:br/>
      </w:r>
      <w:r w:rsidRPr="0029452B">
        <w:rPr>
          <w:rStyle w:val="VerbatimChar"/>
          <w:sz w:val="21"/>
          <w:szCs w:val="22"/>
        </w:rPr>
        <w:t xml:space="preserve"> htmlwidgets         1.6.4     2023-12-06 [1] CRAN (R 4.3.1)</w:t>
      </w:r>
      <w:r w:rsidRPr="0029452B">
        <w:rPr>
          <w:sz w:val="22"/>
          <w:szCs w:val="22"/>
        </w:rPr>
        <w:br/>
      </w:r>
      <w:r w:rsidRPr="0029452B">
        <w:rPr>
          <w:rStyle w:val="VerbatimChar"/>
          <w:sz w:val="21"/>
          <w:szCs w:val="22"/>
        </w:rPr>
        <w:t xml:space="preserve"> httpuv              1.6.15    2024-03-26 [1] CRAN (R 4.3.1)</w:t>
      </w:r>
      <w:r w:rsidRPr="0029452B">
        <w:rPr>
          <w:sz w:val="22"/>
          <w:szCs w:val="22"/>
        </w:rPr>
        <w:br/>
      </w:r>
      <w:r w:rsidRPr="0029452B">
        <w:rPr>
          <w:rStyle w:val="VerbatimChar"/>
          <w:sz w:val="21"/>
          <w:szCs w:val="22"/>
        </w:rPr>
        <w:t xml:space="preserve"> interp              1.1-6     2024-01-26 [1] CRAN (R 4.3.1)</w:t>
      </w:r>
      <w:r w:rsidRPr="0029452B">
        <w:rPr>
          <w:sz w:val="22"/>
          <w:szCs w:val="22"/>
        </w:rPr>
        <w:br/>
      </w:r>
      <w:r w:rsidRPr="0029452B">
        <w:rPr>
          <w:rStyle w:val="VerbatimChar"/>
          <w:sz w:val="21"/>
          <w:szCs w:val="22"/>
        </w:rPr>
        <w:t xml:space="preserve"> janitor             2.2.1     2024-12-22 [1] CRAN (R 4.3.3)</w:t>
      </w:r>
      <w:r w:rsidRPr="0029452B">
        <w:rPr>
          <w:sz w:val="22"/>
          <w:szCs w:val="22"/>
        </w:rPr>
        <w:br/>
      </w:r>
      <w:r w:rsidRPr="0029452B">
        <w:rPr>
          <w:rStyle w:val="VerbatimChar"/>
          <w:sz w:val="21"/>
          <w:szCs w:val="22"/>
        </w:rPr>
        <w:t xml:space="preserve"> jpeg                0.1-10    2022-11-29 [1] CRAN (R 4.3.0)</w:t>
      </w:r>
      <w:r w:rsidRPr="0029452B">
        <w:rPr>
          <w:sz w:val="22"/>
          <w:szCs w:val="22"/>
        </w:rPr>
        <w:br/>
      </w:r>
      <w:r w:rsidRPr="0029452B">
        <w:rPr>
          <w:rStyle w:val="VerbatimChar"/>
          <w:sz w:val="21"/>
          <w:szCs w:val="22"/>
        </w:rPr>
        <w:t xml:space="preserve"> jquerylib           0.1.4     2021-04-26 [1] CRAN (R 4.3.0)</w:t>
      </w:r>
      <w:r w:rsidRPr="0029452B">
        <w:rPr>
          <w:sz w:val="22"/>
          <w:szCs w:val="22"/>
        </w:rPr>
        <w:br/>
      </w:r>
      <w:r w:rsidRPr="0029452B">
        <w:rPr>
          <w:rStyle w:val="VerbatimChar"/>
          <w:sz w:val="21"/>
          <w:szCs w:val="22"/>
        </w:rPr>
        <w:t xml:space="preserve"> jsonify             1.2.2     2022-11-09 [1] CRAN (R 4.3.0)</w:t>
      </w:r>
      <w:r w:rsidRPr="0029452B">
        <w:rPr>
          <w:sz w:val="22"/>
          <w:szCs w:val="22"/>
        </w:rPr>
        <w:br/>
      </w:r>
      <w:r w:rsidRPr="0029452B">
        <w:rPr>
          <w:rStyle w:val="VerbatimChar"/>
          <w:sz w:val="21"/>
          <w:szCs w:val="22"/>
        </w:rPr>
        <w:t xml:space="preserve"> jsonlite            2.0.0     2025-03-27 [1] CRAN (R 4.3.3)</w:t>
      </w:r>
      <w:r w:rsidRPr="0029452B">
        <w:rPr>
          <w:sz w:val="22"/>
          <w:szCs w:val="22"/>
        </w:rPr>
        <w:br/>
      </w:r>
      <w:r w:rsidRPr="0029452B">
        <w:rPr>
          <w:rStyle w:val="VerbatimChar"/>
          <w:sz w:val="21"/>
          <w:szCs w:val="22"/>
        </w:rPr>
        <w:t xml:space="preserve"> KernSmooth          2.23-26   2025-01-01 [1] CRAN (R 4.3.3)</w:t>
      </w:r>
      <w:r w:rsidRPr="0029452B">
        <w:rPr>
          <w:sz w:val="22"/>
          <w:szCs w:val="22"/>
        </w:rPr>
        <w:br/>
      </w:r>
      <w:r w:rsidRPr="0029452B">
        <w:rPr>
          <w:rStyle w:val="VerbatimChar"/>
          <w:sz w:val="21"/>
          <w:szCs w:val="22"/>
        </w:rPr>
        <w:t xml:space="preserve"> knitr             * 1.50      2025-03-16 [1] CRAN (R 4.3.3)</w:t>
      </w:r>
      <w:r w:rsidRPr="0029452B">
        <w:rPr>
          <w:sz w:val="22"/>
          <w:szCs w:val="22"/>
        </w:rPr>
        <w:br/>
      </w:r>
      <w:r w:rsidRPr="0029452B">
        <w:rPr>
          <w:rStyle w:val="VerbatimChar"/>
          <w:sz w:val="21"/>
          <w:szCs w:val="22"/>
        </w:rPr>
        <w:t xml:space="preserve"> later               1.4.1     2024-11-27 [1] CRAN (R 4.3.3)</w:t>
      </w:r>
      <w:r w:rsidRPr="0029452B">
        <w:rPr>
          <w:sz w:val="22"/>
          <w:szCs w:val="22"/>
        </w:rPr>
        <w:br/>
      </w:r>
      <w:r w:rsidRPr="0029452B">
        <w:rPr>
          <w:rStyle w:val="VerbatimChar"/>
          <w:sz w:val="21"/>
          <w:szCs w:val="22"/>
        </w:rPr>
        <w:t xml:space="preserve"> latex2exp         * 0.9.6     2022-11-28 [1] CRAN (R 4.3.0)</w:t>
      </w:r>
      <w:r w:rsidRPr="0029452B">
        <w:rPr>
          <w:sz w:val="22"/>
          <w:szCs w:val="22"/>
        </w:rPr>
        <w:br/>
      </w:r>
      <w:r w:rsidRPr="0029452B">
        <w:rPr>
          <w:rStyle w:val="VerbatimChar"/>
          <w:sz w:val="21"/>
          <w:szCs w:val="22"/>
        </w:rPr>
        <w:t xml:space="preserve"> lattice           * 0.22-6    2024-03-20 [1] CRAN (R 4.3.1)</w:t>
      </w:r>
      <w:r w:rsidRPr="0029452B">
        <w:rPr>
          <w:sz w:val="22"/>
          <w:szCs w:val="22"/>
        </w:rPr>
        <w:br/>
      </w:r>
      <w:r w:rsidRPr="0029452B">
        <w:rPr>
          <w:rStyle w:val="VerbatimChar"/>
          <w:sz w:val="21"/>
          <w:szCs w:val="22"/>
        </w:rPr>
        <w:t xml:space="preserve"> latticeExtra      * 0.6-30    2022-07-04 [1] CRAN (R 4.3.0)</w:t>
      </w:r>
      <w:r w:rsidRPr="0029452B">
        <w:rPr>
          <w:sz w:val="22"/>
          <w:szCs w:val="22"/>
        </w:rPr>
        <w:br/>
      </w:r>
      <w:r w:rsidRPr="0029452B">
        <w:rPr>
          <w:rStyle w:val="VerbatimChar"/>
          <w:sz w:val="21"/>
          <w:szCs w:val="22"/>
        </w:rPr>
        <w:t xml:space="preserve"> leafem            * 0.2.3     2023-09-17 [1] CRAN (R 4.3.1)</w:t>
      </w:r>
      <w:r w:rsidRPr="0029452B">
        <w:rPr>
          <w:sz w:val="22"/>
          <w:szCs w:val="22"/>
        </w:rPr>
        <w:br/>
      </w:r>
      <w:r w:rsidRPr="0029452B">
        <w:rPr>
          <w:rStyle w:val="VerbatimChar"/>
          <w:sz w:val="21"/>
          <w:szCs w:val="22"/>
        </w:rPr>
        <w:t xml:space="preserve"> leafgl            * 0.2.2     2024-11-13 [1] CRAN (R 4.3.3)</w:t>
      </w:r>
      <w:r w:rsidRPr="0029452B">
        <w:rPr>
          <w:sz w:val="22"/>
          <w:szCs w:val="22"/>
        </w:rPr>
        <w:br/>
      </w:r>
      <w:r w:rsidRPr="0029452B">
        <w:rPr>
          <w:rStyle w:val="VerbatimChar"/>
          <w:sz w:val="21"/>
          <w:szCs w:val="22"/>
        </w:rPr>
        <w:t xml:space="preserve"> leaflegend          1.2.1     2024-05-09 [1] CRAN (R 4.3.3)</w:t>
      </w:r>
      <w:r w:rsidRPr="0029452B">
        <w:rPr>
          <w:sz w:val="22"/>
          <w:szCs w:val="22"/>
        </w:rPr>
        <w:br/>
      </w:r>
      <w:r w:rsidRPr="0029452B">
        <w:rPr>
          <w:rStyle w:val="VerbatimChar"/>
          <w:sz w:val="21"/>
          <w:szCs w:val="22"/>
        </w:rPr>
        <w:t xml:space="preserve"> leaflet           * 2.2.2     2024-03-26 [1] CRAN (R 4.3.1)</w:t>
      </w:r>
      <w:r w:rsidRPr="0029452B">
        <w:rPr>
          <w:sz w:val="22"/>
          <w:szCs w:val="22"/>
        </w:rPr>
        <w:br/>
      </w:r>
      <w:r w:rsidRPr="0029452B">
        <w:rPr>
          <w:rStyle w:val="VerbatimChar"/>
          <w:sz w:val="21"/>
          <w:szCs w:val="22"/>
        </w:rPr>
        <w:t xml:space="preserve"> leaflet.extras    * 2.0.1     2024-08-19 [1] CRAN (R 4.3.3)</w:t>
      </w:r>
      <w:r w:rsidRPr="0029452B">
        <w:rPr>
          <w:sz w:val="22"/>
          <w:szCs w:val="22"/>
        </w:rPr>
        <w:br/>
      </w:r>
      <w:r w:rsidRPr="0029452B">
        <w:rPr>
          <w:rStyle w:val="VerbatimChar"/>
          <w:sz w:val="21"/>
          <w:szCs w:val="22"/>
        </w:rPr>
        <w:t xml:space="preserve"> leaflet.providers * 2.0.0     2023-10-17 [1] CRAN (R 4.3.1)</w:t>
      </w:r>
      <w:r w:rsidRPr="0029452B">
        <w:rPr>
          <w:sz w:val="22"/>
          <w:szCs w:val="22"/>
        </w:rPr>
        <w:br/>
      </w:r>
      <w:r w:rsidRPr="0029452B">
        <w:rPr>
          <w:rStyle w:val="VerbatimChar"/>
          <w:sz w:val="21"/>
          <w:szCs w:val="22"/>
        </w:rPr>
        <w:t xml:space="preserve"> leafsync            0.1.0     2019-03-05 [1] CRAN (R 4.3.0)</w:t>
      </w:r>
      <w:r w:rsidRPr="0029452B">
        <w:rPr>
          <w:sz w:val="22"/>
          <w:szCs w:val="22"/>
        </w:rPr>
        <w:br/>
      </w:r>
      <w:r w:rsidRPr="0029452B">
        <w:rPr>
          <w:rStyle w:val="VerbatimChar"/>
          <w:sz w:val="21"/>
          <w:szCs w:val="22"/>
        </w:rPr>
        <w:t xml:space="preserve"> lifecycle           1.0.4     2023-11-07 [1] CRAN (R 4.3.1)</w:t>
      </w:r>
      <w:r w:rsidRPr="0029452B">
        <w:rPr>
          <w:sz w:val="22"/>
          <w:szCs w:val="22"/>
        </w:rPr>
        <w:br/>
      </w:r>
      <w:r w:rsidRPr="0029452B">
        <w:rPr>
          <w:rStyle w:val="VerbatimChar"/>
          <w:sz w:val="21"/>
          <w:szCs w:val="22"/>
        </w:rPr>
        <w:t xml:space="preserve"> lubridate           1.9.4     2024-12-08 [1] CRAN (R 4.3.3)</w:t>
      </w:r>
      <w:r w:rsidRPr="0029452B">
        <w:rPr>
          <w:sz w:val="22"/>
          <w:szCs w:val="22"/>
        </w:rPr>
        <w:br/>
      </w:r>
      <w:r w:rsidRPr="0029452B">
        <w:rPr>
          <w:rStyle w:val="VerbatimChar"/>
          <w:sz w:val="21"/>
          <w:szCs w:val="22"/>
        </w:rPr>
        <w:t xml:space="preserve"> lwgeom              0.2-14    2024-02-21 [1] CRAN (R 4.3.1)</w:t>
      </w:r>
      <w:r w:rsidRPr="0029452B">
        <w:rPr>
          <w:sz w:val="22"/>
          <w:szCs w:val="22"/>
        </w:rPr>
        <w:br/>
      </w:r>
      <w:r w:rsidRPr="0029452B">
        <w:rPr>
          <w:rStyle w:val="VerbatimChar"/>
          <w:sz w:val="21"/>
          <w:szCs w:val="22"/>
        </w:rPr>
        <w:t xml:space="preserve"> magrittr            2.0.3     2022-03-30 [1] CRAN (R 4.3.0)</w:t>
      </w:r>
      <w:r w:rsidRPr="0029452B">
        <w:rPr>
          <w:sz w:val="22"/>
          <w:szCs w:val="22"/>
        </w:rPr>
        <w:br/>
      </w:r>
      <w:r w:rsidRPr="0029452B">
        <w:rPr>
          <w:rStyle w:val="VerbatimChar"/>
          <w:sz w:val="21"/>
          <w:szCs w:val="22"/>
        </w:rPr>
        <w:t xml:space="preserve"> maptiles          * 0.8.0     2025-01-21 [1] Github (riatelab/maptiles@513b7d4)</w:t>
      </w:r>
      <w:r w:rsidRPr="0029452B">
        <w:rPr>
          <w:sz w:val="22"/>
          <w:szCs w:val="22"/>
        </w:rPr>
        <w:br/>
      </w:r>
      <w:r w:rsidRPr="0029452B">
        <w:rPr>
          <w:rStyle w:val="VerbatimChar"/>
          <w:sz w:val="21"/>
          <w:szCs w:val="22"/>
        </w:rPr>
        <w:t xml:space="preserve"> markdowntemplates * 0.5.0     2025-05-17 [1] Github (hrbrmstr/markdowntemplates@29b3c19)</w:t>
      </w:r>
      <w:r w:rsidRPr="0029452B">
        <w:rPr>
          <w:sz w:val="22"/>
          <w:szCs w:val="22"/>
        </w:rPr>
        <w:br/>
      </w:r>
      <w:r w:rsidRPr="0029452B">
        <w:rPr>
          <w:rStyle w:val="VerbatimChar"/>
          <w:sz w:val="21"/>
          <w:szCs w:val="22"/>
        </w:rPr>
        <w:t xml:space="preserve"> memoise             2.0.1     2021-11-26 [1] CRAN (R 4.3.0)</w:t>
      </w:r>
      <w:r w:rsidRPr="0029452B">
        <w:rPr>
          <w:sz w:val="22"/>
          <w:szCs w:val="22"/>
        </w:rPr>
        <w:br/>
      </w:r>
      <w:r w:rsidRPr="0029452B">
        <w:rPr>
          <w:rStyle w:val="VerbatimChar"/>
          <w:sz w:val="21"/>
          <w:szCs w:val="22"/>
        </w:rPr>
        <w:t xml:space="preserve"> microbenchmark      1.5.0     2024-09-04 [1] CRAN (R 4.3.3)</w:t>
      </w:r>
      <w:r w:rsidRPr="0029452B">
        <w:rPr>
          <w:sz w:val="22"/>
          <w:szCs w:val="22"/>
        </w:rPr>
        <w:br/>
      </w:r>
      <w:r w:rsidRPr="0029452B">
        <w:rPr>
          <w:rStyle w:val="VerbatimChar"/>
          <w:sz w:val="21"/>
          <w:szCs w:val="22"/>
        </w:rPr>
        <w:t xml:space="preserve"> mime                0.13      2025-03-17 [1] CRAN (R 4.3.3)</w:t>
      </w:r>
      <w:r w:rsidRPr="0029452B">
        <w:rPr>
          <w:sz w:val="22"/>
          <w:szCs w:val="22"/>
        </w:rPr>
        <w:br/>
      </w:r>
      <w:r w:rsidRPr="0029452B">
        <w:rPr>
          <w:rStyle w:val="VerbatimChar"/>
          <w:sz w:val="21"/>
          <w:szCs w:val="22"/>
        </w:rPr>
        <w:t xml:space="preserve"> miniUI              0.1.1.1   2018-05-18 [1] CRAN (R 4.3.0)</w:t>
      </w:r>
      <w:r w:rsidRPr="0029452B">
        <w:rPr>
          <w:sz w:val="22"/>
          <w:szCs w:val="22"/>
        </w:rPr>
        <w:br/>
      </w:r>
      <w:r w:rsidRPr="0029452B">
        <w:rPr>
          <w:rStyle w:val="VerbatimChar"/>
          <w:sz w:val="21"/>
          <w:szCs w:val="22"/>
        </w:rPr>
        <w:t xml:space="preserve"> munsell             0.5.1     2024-04-01 [1] CRAN (R 4.3.1)</w:t>
      </w:r>
      <w:r w:rsidRPr="0029452B">
        <w:rPr>
          <w:sz w:val="22"/>
          <w:szCs w:val="22"/>
        </w:rPr>
        <w:br/>
      </w:r>
      <w:r w:rsidRPr="0029452B">
        <w:rPr>
          <w:rStyle w:val="VerbatimChar"/>
          <w:sz w:val="21"/>
          <w:szCs w:val="22"/>
        </w:rPr>
        <w:t xml:space="preserve"> officer             0.6.7     2024-10-09 [1] CRAN (R 4.3.3)</w:t>
      </w:r>
      <w:r w:rsidRPr="0029452B">
        <w:rPr>
          <w:sz w:val="22"/>
          <w:szCs w:val="22"/>
        </w:rPr>
        <w:br/>
      </w:r>
      <w:r w:rsidRPr="0029452B">
        <w:rPr>
          <w:rStyle w:val="VerbatimChar"/>
          <w:sz w:val="21"/>
          <w:szCs w:val="22"/>
        </w:rPr>
        <w:t xml:space="preserve"> openssl             2.3.1     2025-01-09 [1] CRAN (R 4.3.3)</w:t>
      </w:r>
      <w:r w:rsidRPr="0029452B">
        <w:rPr>
          <w:sz w:val="22"/>
          <w:szCs w:val="22"/>
        </w:rPr>
        <w:br/>
      </w:r>
      <w:r w:rsidRPr="0029452B">
        <w:rPr>
          <w:rStyle w:val="VerbatimChar"/>
          <w:sz w:val="21"/>
          <w:szCs w:val="22"/>
        </w:rPr>
        <w:t xml:space="preserve"> palmerpenguins    * 0.1.1     2022-08-15 [1] CRAN (R 4.3.3)</w:t>
      </w:r>
      <w:r w:rsidRPr="0029452B">
        <w:rPr>
          <w:sz w:val="22"/>
          <w:szCs w:val="22"/>
        </w:rPr>
        <w:br/>
      </w:r>
      <w:r w:rsidRPr="0029452B">
        <w:rPr>
          <w:rStyle w:val="VerbatimChar"/>
          <w:sz w:val="21"/>
          <w:szCs w:val="22"/>
        </w:rPr>
        <w:t xml:space="preserve"> pillar              1.10.1    2025-01-07 [1] CRAN (R 4.3.3)</w:t>
      </w:r>
      <w:r w:rsidRPr="0029452B">
        <w:rPr>
          <w:sz w:val="22"/>
          <w:szCs w:val="22"/>
        </w:rPr>
        <w:br/>
      </w:r>
      <w:r w:rsidRPr="0029452B">
        <w:rPr>
          <w:rStyle w:val="VerbatimChar"/>
          <w:sz w:val="21"/>
          <w:szCs w:val="22"/>
        </w:rPr>
        <w:t xml:space="preserve"> pkgbuild            1.4.6     2025-01-16 [1] CRAN (R 4.3.3)</w:t>
      </w:r>
      <w:r w:rsidRPr="0029452B">
        <w:rPr>
          <w:sz w:val="22"/>
          <w:szCs w:val="22"/>
        </w:rPr>
        <w:br/>
      </w:r>
      <w:r w:rsidRPr="0029452B">
        <w:rPr>
          <w:rStyle w:val="VerbatimChar"/>
          <w:sz w:val="21"/>
          <w:szCs w:val="22"/>
        </w:rPr>
        <w:t xml:space="preserve"> pkgconfig           2.0.3     2019-09-22 [1] CRAN (R 4.3.0)</w:t>
      </w:r>
      <w:r w:rsidRPr="0029452B">
        <w:rPr>
          <w:sz w:val="22"/>
          <w:szCs w:val="22"/>
        </w:rPr>
        <w:br/>
      </w:r>
      <w:r w:rsidRPr="0029452B">
        <w:rPr>
          <w:rStyle w:val="VerbatimChar"/>
          <w:sz w:val="21"/>
          <w:szCs w:val="22"/>
        </w:rPr>
        <w:t xml:space="preserve"> pkgload             1.4.0     2024-06-28 [1] CRAN (R 4.3.3)</w:t>
      </w:r>
      <w:r w:rsidRPr="0029452B">
        <w:rPr>
          <w:sz w:val="22"/>
          <w:szCs w:val="22"/>
        </w:rPr>
        <w:br/>
      </w:r>
      <w:r w:rsidRPr="0029452B">
        <w:rPr>
          <w:rStyle w:val="VerbatimChar"/>
          <w:sz w:val="21"/>
          <w:szCs w:val="22"/>
        </w:rPr>
        <w:t xml:space="preserve"> png                 0.1-8     2022-11-29 [1] CRAN (R 4.3.0)</w:t>
      </w:r>
      <w:r w:rsidRPr="0029452B">
        <w:rPr>
          <w:sz w:val="22"/>
          <w:szCs w:val="22"/>
        </w:rPr>
        <w:br/>
      </w:r>
      <w:r w:rsidRPr="0029452B">
        <w:rPr>
          <w:rStyle w:val="VerbatimChar"/>
          <w:sz w:val="21"/>
          <w:szCs w:val="22"/>
        </w:rPr>
        <w:t xml:space="preserve"> processx            3.8.5     2025-01-08 [1] CRAN (R 4.3.3)</w:t>
      </w:r>
      <w:r w:rsidRPr="0029452B">
        <w:rPr>
          <w:sz w:val="22"/>
          <w:szCs w:val="22"/>
        </w:rPr>
        <w:br/>
      </w:r>
      <w:r w:rsidRPr="0029452B">
        <w:rPr>
          <w:rStyle w:val="VerbatimChar"/>
          <w:sz w:val="21"/>
          <w:szCs w:val="22"/>
        </w:rPr>
        <w:t xml:space="preserve"> profvis             0.4.0     2024-09-20 [1] CRAN (R 4.3.3)</w:t>
      </w:r>
      <w:r w:rsidRPr="0029452B">
        <w:rPr>
          <w:sz w:val="22"/>
          <w:szCs w:val="22"/>
        </w:rPr>
        <w:br/>
      </w:r>
      <w:r w:rsidRPr="0029452B">
        <w:rPr>
          <w:rStyle w:val="VerbatimChar"/>
          <w:sz w:val="21"/>
          <w:szCs w:val="22"/>
        </w:rPr>
        <w:t xml:space="preserve"> promises            1.3.2     2024-11-28 [1] CRAN (R 4.3.3)</w:t>
      </w:r>
      <w:r w:rsidRPr="0029452B">
        <w:rPr>
          <w:sz w:val="22"/>
          <w:szCs w:val="22"/>
        </w:rPr>
        <w:br/>
      </w:r>
      <w:r w:rsidRPr="0029452B">
        <w:rPr>
          <w:rStyle w:val="VerbatimChar"/>
          <w:sz w:val="21"/>
          <w:szCs w:val="22"/>
        </w:rPr>
        <w:t xml:space="preserve"> proxy               0.4-27    2022-06-09 [1] CRAN (R 4.3.0)</w:t>
      </w:r>
      <w:r w:rsidRPr="0029452B">
        <w:rPr>
          <w:sz w:val="22"/>
          <w:szCs w:val="22"/>
        </w:rPr>
        <w:br/>
      </w:r>
      <w:r w:rsidRPr="0029452B">
        <w:rPr>
          <w:rStyle w:val="VerbatimChar"/>
          <w:sz w:val="21"/>
          <w:szCs w:val="22"/>
        </w:rPr>
        <w:t xml:space="preserve"> ps                  1.8.1     2024-10-28 [1] CRAN (R 4.3.3)</w:t>
      </w:r>
      <w:r w:rsidRPr="0029452B">
        <w:rPr>
          <w:sz w:val="22"/>
          <w:szCs w:val="22"/>
        </w:rPr>
        <w:br/>
      </w:r>
      <w:r w:rsidRPr="0029452B">
        <w:rPr>
          <w:rStyle w:val="VerbatimChar"/>
          <w:sz w:val="21"/>
          <w:szCs w:val="22"/>
        </w:rPr>
        <w:t xml:space="preserve"> purrr               1.0.2     2023-08-10 [1] CRAN (R 4.3.0)</w:t>
      </w:r>
      <w:r w:rsidRPr="0029452B">
        <w:rPr>
          <w:sz w:val="22"/>
          <w:szCs w:val="22"/>
        </w:rPr>
        <w:br/>
      </w:r>
      <w:r w:rsidRPr="0029452B">
        <w:rPr>
          <w:rStyle w:val="VerbatimChar"/>
          <w:sz w:val="21"/>
          <w:szCs w:val="22"/>
        </w:rPr>
        <w:t xml:space="preserve"> R6                  2.6.1     2025-02-15 [1] CRAN (R 4.3.3)</w:t>
      </w:r>
      <w:r w:rsidRPr="0029452B">
        <w:rPr>
          <w:sz w:val="22"/>
          <w:szCs w:val="22"/>
        </w:rPr>
        <w:br/>
      </w:r>
      <w:r w:rsidRPr="0029452B">
        <w:rPr>
          <w:rStyle w:val="VerbatimChar"/>
          <w:sz w:val="21"/>
          <w:szCs w:val="22"/>
        </w:rPr>
        <w:t xml:space="preserve"> ragg                1.3.3     2024-09-11 [1] CRAN (R 4.3.3)</w:t>
      </w:r>
      <w:r w:rsidRPr="0029452B">
        <w:rPr>
          <w:sz w:val="22"/>
          <w:szCs w:val="22"/>
        </w:rPr>
        <w:br/>
      </w:r>
      <w:r w:rsidRPr="0029452B">
        <w:rPr>
          <w:rStyle w:val="VerbatimChar"/>
          <w:sz w:val="21"/>
          <w:szCs w:val="22"/>
        </w:rPr>
        <w:t xml:space="preserve"> raster            * 3.6-31    2025-01-16 [1] CRAN (R 4.3.3)</w:t>
      </w:r>
      <w:r w:rsidRPr="0029452B">
        <w:rPr>
          <w:sz w:val="22"/>
          <w:szCs w:val="22"/>
        </w:rPr>
        <w:br/>
      </w:r>
      <w:r w:rsidRPr="0029452B">
        <w:rPr>
          <w:rStyle w:val="VerbatimChar"/>
          <w:sz w:val="21"/>
          <w:szCs w:val="22"/>
        </w:rPr>
        <w:lastRenderedPageBreak/>
        <w:t xml:space="preserve"> RColorBrewer        1.1-3     2022-04-03 [1] CRAN (R 4.3.0)</w:t>
      </w:r>
      <w:r w:rsidRPr="0029452B">
        <w:rPr>
          <w:sz w:val="22"/>
          <w:szCs w:val="22"/>
        </w:rPr>
        <w:br/>
      </w:r>
      <w:r w:rsidRPr="0029452B">
        <w:rPr>
          <w:rStyle w:val="VerbatimChar"/>
          <w:sz w:val="21"/>
          <w:szCs w:val="22"/>
        </w:rPr>
        <w:t xml:space="preserve"> Rcpp              * 1.0.14    2025-01-12 [1] CRAN (R 4.3.3)</w:t>
      </w:r>
      <w:r w:rsidRPr="0029452B">
        <w:rPr>
          <w:sz w:val="22"/>
          <w:szCs w:val="22"/>
        </w:rPr>
        <w:br/>
      </w:r>
      <w:r w:rsidRPr="0029452B">
        <w:rPr>
          <w:rStyle w:val="VerbatimChar"/>
          <w:sz w:val="21"/>
          <w:szCs w:val="22"/>
        </w:rPr>
        <w:t xml:space="preserve"> RcppThread        * 2.2.0     2025-01-07 [1] CRAN (R 4.3.3)</w:t>
      </w:r>
      <w:r w:rsidRPr="0029452B">
        <w:rPr>
          <w:sz w:val="22"/>
          <w:szCs w:val="22"/>
        </w:rPr>
        <w:br/>
      </w:r>
      <w:r w:rsidRPr="0029452B">
        <w:rPr>
          <w:rStyle w:val="VerbatimChar"/>
          <w:sz w:val="21"/>
          <w:szCs w:val="22"/>
        </w:rPr>
        <w:t xml:space="preserve"> remotes             2.5.0     2024-03-17 [1] CRAN (R 4.3.1)</w:t>
      </w:r>
      <w:r w:rsidRPr="0029452B">
        <w:rPr>
          <w:sz w:val="22"/>
          <w:szCs w:val="22"/>
        </w:rPr>
        <w:br/>
      </w:r>
      <w:r w:rsidRPr="0029452B">
        <w:rPr>
          <w:rStyle w:val="VerbatimChar"/>
          <w:sz w:val="21"/>
          <w:szCs w:val="22"/>
        </w:rPr>
        <w:t xml:space="preserve"> rlang               1.1.6     2025-04-11 [1] CRAN (R 4.3.3)</w:t>
      </w:r>
      <w:r w:rsidRPr="0029452B">
        <w:rPr>
          <w:sz w:val="22"/>
          <w:szCs w:val="22"/>
        </w:rPr>
        <w:br/>
      </w:r>
      <w:r w:rsidRPr="0029452B">
        <w:rPr>
          <w:rStyle w:val="VerbatimChar"/>
          <w:sz w:val="21"/>
          <w:szCs w:val="22"/>
        </w:rPr>
        <w:t xml:space="preserve"> rmapshaper          0.5.0     2023-04-11 [1] CRAN (R 4.3.0)</w:t>
      </w:r>
      <w:r w:rsidRPr="0029452B">
        <w:rPr>
          <w:sz w:val="22"/>
          <w:szCs w:val="22"/>
        </w:rPr>
        <w:br/>
      </w:r>
      <w:r w:rsidRPr="0029452B">
        <w:rPr>
          <w:rStyle w:val="VerbatimChar"/>
          <w:sz w:val="21"/>
          <w:szCs w:val="22"/>
        </w:rPr>
        <w:t xml:space="preserve"> rmarkdown         * 2.29      2024-11-04 [1] CRAN (R 4.3.3)</w:t>
      </w:r>
      <w:r w:rsidRPr="0029452B">
        <w:rPr>
          <w:sz w:val="22"/>
          <w:szCs w:val="22"/>
        </w:rPr>
        <w:br/>
      </w:r>
      <w:r w:rsidRPr="0029452B">
        <w:rPr>
          <w:rStyle w:val="VerbatimChar"/>
          <w:sz w:val="21"/>
          <w:szCs w:val="22"/>
        </w:rPr>
        <w:t xml:space="preserve"> rstudioapi          0.17.1    2024-10-22 [1] CRAN (R 4.3.3)</w:t>
      </w:r>
      <w:r w:rsidRPr="0029452B">
        <w:rPr>
          <w:sz w:val="22"/>
          <w:szCs w:val="22"/>
        </w:rPr>
        <w:br/>
      </w:r>
      <w:r w:rsidRPr="0029452B">
        <w:rPr>
          <w:rStyle w:val="VerbatimChar"/>
          <w:sz w:val="21"/>
          <w:szCs w:val="22"/>
        </w:rPr>
        <w:t xml:space="preserve"> s2                  1.1.7     2024-07-17 [1] CRAN (R 4.3.3)</w:t>
      </w:r>
      <w:r w:rsidRPr="0029452B">
        <w:rPr>
          <w:sz w:val="22"/>
          <w:szCs w:val="22"/>
        </w:rPr>
        <w:br/>
      </w:r>
      <w:r w:rsidRPr="0029452B">
        <w:rPr>
          <w:rStyle w:val="VerbatimChar"/>
          <w:sz w:val="21"/>
          <w:szCs w:val="22"/>
        </w:rPr>
        <w:t xml:space="preserve"> scales              1.3.0     2023-11-28 [1] CRAN (R 4.3.1)</w:t>
      </w:r>
      <w:r w:rsidRPr="0029452B">
        <w:rPr>
          <w:sz w:val="22"/>
          <w:szCs w:val="22"/>
        </w:rPr>
        <w:br/>
      </w:r>
      <w:r w:rsidRPr="0029452B">
        <w:rPr>
          <w:rStyle w:val="VerbatimChar"/>
          <w:sz w:val="21"/>
          <w:szCs w:val="22"/>
        </w:rPr>
        <w:t xml:space="preserve"> sessioninfo         1.2.2     2021-12-06 [1] CRAN (R 4.3.0)</w:t>
      </w:r>
      <w:r w:rsidRPr="0029452B">
        <w:rPr>
          <w:sz w:val="22"/>
          <w:szCs w:val="22"/>
        </w:rPr>
        <w:br/>
      </w:r>
      <w:r w:rsidRPr="0029452B">
        <w:rPr>
          <w:rStyle w:val="VerbatimChar"/>
          <w:sz w:val="21"/>
          <w:szCs w:val="22"/>
        </w:rPr>
        <w:t xml:space="preserve"> sf                * 1.0-21    2025-04-09 [1] Github (r-spatial/sf@ac49ec2)</w:t>
      </w:r>
      <w:r w:rsidRPr="0029452B">
        <w:rPr>
          <w:sz w:val="22"/>
          <w:szCs w:val="22"/>
        </w:rPr>
        <w:br/>
      </w:r>
      <w:r w:rsidRPr="0029452B">
        <w:rPr>
          <w:rStyle w:val="VerbatimChar"/>
          <w:sz w:val="21"/>
          <w:szCs w:val="22"/>
        </w:rPr>
        <w:t xml:space="preserve"> shiny               1.10.0    2024-12-14 [1] CRAN (R 4.3.3)</w:t>
      </w:r>
      <w:r w:rsidRPr="0029452B">
        <w:rPr>
          <w:sz w:val="22"/>
          <w:szCs w:val="22"/>
        </w:rPr>
        <w:br/>
      </w:r>
      <w:r w:rsidRPr="0029452B">
        <w:rPr>
          <w:rStyle w:val="VerbatimChar"/>
          <w:sz w:val="21"/>
          <w:szCs w:val="22"/>
        </w:rPr>
        <w:t xml:space="preserve"> snakecase           0.11.1    2023-08-27 [1] CRAN (R 4.3.0)</w:t>
      </w:r>
      <w:r w:rsidRPr="0029452B">
        <w:rPr>
          <w:sz w:val="22"/>
          <w:szCs w:val="22"/>
        </w:rPr>
        <w:br/>
      </w:r>
      <w:r w:rsidRPr="0029452B">
        <w:rPr>
          <w:rStyle w:val="VerbatimChar"/>
          <w:sz w:val="21"/>
          <w:szCs w:val="22"/>
        </w:rPr>
        <w:t xml:space="preserve"> sp                * 2.1-4     2024-04-30 [1] CRAN (R 4.3.1)</w:t>
      </w:r>
      <w:r w:rsidRPr="0029452B">
        <w:rPr>
          <w:sz w:val="22"/>
          <w:szCs w:val="22"/>
        </w:rPr>
        <w:br/>
      </w:r>
      <w:r w:rsidRPr="0029452B">
        <w:rPr>
          <w:rStyle w:val="VerbatimChar"/>
          <w:sz w:val="21"/>
          <w:szCs w:val="22"/>
        </w:rPr>
        <w:t xml:space="preserve"> spacesXYZ           1.3-0     2024-01-23 [1] CRAN (R 4.3.1)</w:t>
      </w:r>
      <w:r w:rsidRPr="0029452B">
        <w:rPr>
          <w:sz w:val="22"/>
          <w:szCs w:val="22"/>
        </w:rPr>
        <w:br/>
      </w:r>
      <w:r w:rsidRPr="0029452B">
        <w:rPr>
          <w:rStyle w:val="VerbatimChar"/>
          <w:sz w:val="21"/>
          <w:szCs w:val="22"/>
        </w:rPr>
        <w:t xml:space="preserve"> stars               0.6-7     2024-11-07 [1] CRAN (R 4.3.3)</w:t>
      </w:r>
      <w:r w:rsidRPr="0029452B">
        <w:rPr>
          <w:sz w:val="22"/>
          <w:szCs w:val="22"/>
        </w:rPr>
        <w:br/>
      </w:r>
      <w:r w:rsidRPr="0029452B">
        <w:rPr>
          <w:rStyle w:val="VerbatimChar"/>
          <w:sz w:val="21"/>
          <w:szCs w:val="22"/>
        </w:rPr>
        <w:t xml:space="preserve"> stringi             1.8.4     2024-05-06 [1] CRAN (R 4.3.1)</w:t>
      </w:r>
      <w:r w:rsidRPr="0029452B">
        <w:rPr>
          <w:sz w:val="22"/>
          <w:szCs w:val="22"/>
        </w:rPr>
        <w:br/>
      </w:r>
      <w:r w:rsidRPr="0029452B">
        <w:rPr>
          <w:rStyle w:val="VerbatimChar"/>
          <w:sz w:val="21"/>
          <w:szCs w:val="22"/>
        </w:rPr>
        <w:t xml:space="preserve"> stringr             1.5.1     2023-11-14 [1] CRAN (R 4.3.1)</w:t>
      </w:r>
      <w:r w:rsidRPr="0029452B">
        <w:rPr>
          <w:sz w:val="22"/>
          <w:szCs w:val="22"/>
        </w:rPr>
        <w:br/>
      </w:r>
      <w:r w:rsidRPr="0029452B">
        <w:rPr>
          <w:rStyle w:val="VerbatimChar"/>
          <w:sz w:val="21"/>
          <w:szCs w:val="22"/>
        </w:rPr>
        <w:t xml:space="preserve"> systemfonts         1.1.0     2024-05-15 [1] CRAN (R 4.3.3)</w:t>
      </w:r>
      <w:r w:rsidRPr="0029452B">
        <w:rPr>
          <w:sz w:val="22"/>
          <w:szCs w:val="22"/>
        </w:rPr>
        <w:br/>
      </w:r>
      <w:r w:rsidRPr="0029452B">
        <w:rPr>
          <w:rStyle w:val="VerbatimChar"/>
          <w:sz w:val="21"/>
          <w:szCs w:val="22"/>
        </w:rPr>
        <w:t xml:space="preserve"> terra             * 1.8-42    2025-04-02 [1] CRAN (R 4.3.0)</w:t>
      </w:r>
      <w:r w:rsidRPr="0029452B">
        <w:rPr>
          <w:sz w:val="22"/>
          <w:szCs w:val="22"/>
        </w:rPr>
        <w:br/>
      </w:r>
      <w:r w:rsidRPr="0029452B">
        <w:rPr>
          <w:rStyle w:val="VerbatimChar"/>
          <w:sz w:val="21"/>
          <w:szCs w:val="22"/>
        </w:rPr>
        <w:t xml:space="preserve"> textshaping         0.4.1     2024-12-06 [1] CRAN (R 4.3.3)</w:t>
      </w:r>
      <w:r w:rsidRPr="0029452B">
        <w:rPr>
          <w:sz w:val="22"/>
          <w:szCs w:val="22"/>
        </w:rPr>
        <w:br/>
      </w:r>
      <w:r w:rsidRPr="0029452B">
        <w:rPr>
          <w:rStyle w:val="VerbatimChar"/>
          <w:sz w:val="21"/>
          <w:szCs w:val="22"/>
        </w:rPr>
        <w:t xml:space="preserve"> tibble              3.2.1     2023-03-20 [1] CRAN (R 4.3.0)</w:t>
      </w:r>
      <w:r w:rsidRPr="0029452B">
        <w:rPr>
          <w:sz w:val="22"/>
          <w:szCs w:val="22"/>
        </w:rPr>
        <w:br/>
      </w:r>
      <w:r w:rsidRPr="0029452B">
        <w:rPr>
          <w:rStyle w:val="VerbatimChar"/>
          <w:sz w:val="21"/>
          <w:szCs w:val="22"/>
        </w:rPr>
        <w:t xml:space="preserve"> tidyr               1.3.1     2024-01-24 [1] CRAN (R 4.3.1)</w:t>
      </w:r>
      <w:r w:rsidRPr="0029452B">
        <w:rPr>
          <w:sz w:val="22"/>
          <w:szCs w:val="22"/>
        </w:rPr>
        <w:br/>
      </w:r>
      <w:r w:rsidRPr="0029452B">
        <w:rPr>
          <w:rStyle w:val="VerbatimChar"/>
          <w:sz w:val="21"/>
          <w:szCs w:val="22"/>
        </w:rPr>
        <w:t xml:space="preserve"> tidyselect          1.2.1     2024-03-11 [1] CRAN (R 4.3.1)</w:t>
      </w:r>
      <w:r w:rsidRPr="0029452B">
        <w:rPr>
          <w:sz w:val="22"/>
          <w:szCs w:val="22"/>
        </w:rPr>
        <w:br/>
      </w:r>
      <w:r w:rsidRPr="0029452B">
        <w:rPr>
          <w:rStyle w:val="VerbatimChar"/>
          <w:sz w:val="21"/>
          <w:szCs w:val="22"/>
        </w:rPr>
        <w:t xml:space="preserve"> tidyterra         * 0.7.0     2025-02-03 [1] CRAN (R 4.3.3)</w:t>
      </w:r>
      <w:r w:rsidRPr="0029452B">
        <w:rPr>
          <w:sz w:val="22"/>
          <w:szCs w:val="22"/>
        </w:rPr>
        <w:br/>
      </w:r>
      <w:r w:rsidRPr="0029452B">
        <w:rPr>
          <w:rStyle w:val="VerbatimChar"/>
          <w:sz w:val="21"/>
          <w:szCs w:val="22"/>
        </w:rPr>
        <w:t xml:space="preserve"> timechange          0.3.0     2024-01-18 [1] CRAN (R 4.3.1)</w:t>
      </w:r>
      <w:r w:rsidRPr="0029452B">
        <w:rPr>
          <w:sz w:val="22"/>
          <w:szCs w:val="22"/>
        </w:rPr>
        <w:br/>
      </w:r>
      <w:r w:rsidRPr="0029452B">
        <w:rPr>
          <w:rStyle w:val="VerbatimChar"/>
          <w:sz w:val="21"/>
          <w:szCs w:val="22"/>
        </w:rPr>
        <w:t xml:space="preserve"> tinytex           * 0.57      2025-04-15 [1] CRAN (R 4.3.3)</w:t>
      </w:r>
      <w:r w:rsidRPr="0029452B">
        <w:rPr>
          <w:sz w:val="22"/>
          <w:szCs w:val="22"/>
        </w:rPr>
        <w:br/>
      </w:r>
      <w:r w:rsidRPr="0029452B">
        <w:rPr>
          <w:rStyle w:val="VerbatimChar"/>
          <w:sz w:val="21"/>
          <w:szCs w:val="22"/>
        </w:rPr>
        <w:t xml:space="preserve"> tmap              * 4.0       2025-01-27 [1] CRAN (R 4.3.3)</w:t>
      </w:r>
      <w:r w:rsidRPr="0029452B">
        <w:rPr>
          <w:sz w:val="22"/>
          <w:szCs w:val="22"/>
        </w:rPr>
        <w:br/>
      </w:r>
      <w:r w:rsidRPr="0029452B">
        <w:rPr>
          <w:rStyle w:val="VerbatimChar"/>
          <w:sz w:val="21"/>
          <w:szCs w:val="22"/>
        </w:rPr>
        <w:t xml:space="preserve"> tmaptools         * 3.2       2025-01-13 [1] CRAN (R 4.3.3)</w:t>
      </w:r>
      <w:r w:rsidRPr="0029452B">
        <w:rPr>
          <w:sz w:val="22"/>
          <w:szCs w:val="22"/>
        </w:rPr>
        <w:br/>
      </w:r>
      <w:r w:rsidRPr="0029452B">
        <w:rPr>
          <w:rStyle w:val="VerbatimChar"/>
          <w:sz w:val="21"/>
          <w:szCs w:val="22"/>
        </w:rPr>
        <w:t xml:space="preserve"> units               0.8-7     2025-03-11 [1] CRAN (R 4.3.3)</w:t>
      </w:r>
      <w:r w:rsidRPr="0029452B">
        <w:rPr>
          <w:sz w:val="22"/>
          <w:szCs w:val="22"/>
        </w:rPr>
        <w:br/>
      </w:r>
      <w:r w:rsidRPr="0029452B">
        <w:rPr>
          <w:rStyle w:val="VerbatimChar"/>
          <w:sz w:val="21"/>
          <w:szCs w:val="22"/>
        </w:rPr>
        <w:t xml:space="preserve"> urlchecker          1.0.1     2021-11-30 [1] CRAN (R 4.3.0)</w:t>
      </w:r>
      <w:r w:rsidRPr="0029452B">
        <w:rPr>
          <w:sz w:val="22"/>
          <w:szCs w:val="22"/>
        </w:rPr>
        <w:br/>
      </w:r>
      <w:r w:rsidRPr="0029452B">
        <w:rPr>
          <w:rStyle w:val="VerbatimChar"/>
          <w:sz w:val="21"/>
          <w:szCs w:val="22"/>
        </w:rPr>
        <w:t xml:space="preserve"> usethis             3.1.0     2024-11-26 [1] CRAN (R 4.3.3)</w:t>
      </w:r>
      <w:r w:rsidRPr="0029452B">
        <w:rPr>
          <w:sz w:val="22"/>
          <w:szCs w:val="22"/>
        </w:rPr>
        <w:br/>
      </w:r>
      <w:r w:rsidRPr="0029452B">
        <w:rPr>
          <w:rStyle w:val="VerbatimChar"/>
          <w:sz w:val="21"/>
          <w:szCs w:val="22"/>
        </w:rPr>
        <w:t xml:space="preserve"> uuid                1.2-1     2024-07-29 [1] CRAN (R 4.3.3)</w:t>
      </w:r>
      <w:r w:rsidRPr="0029452B">
        <w:rPr>
          <w:sz w:val="22"/>
          <w:szCs w:val="22"/>
        </w:rPr>
        <w:br/>
      </w:r>
      <w:r w:rsidRPr="0029452B">
        <w:rPr>
          <w:rStyle w:val="VerbatimChar"/>
          <w:sz w:val="21"/>
          <w:szCs w:val="22"/>
        </w:rPr>
        <w:t xml:space="preserve"> V8                  6.0.0     2024-10-12 [1] CRAN (R 4.3.3)</w:t>
      </w:r>
      <w:r w:rsidRPr="0029452B">
        <w:rPr>
          <w:sz w:val="22"/>
          <w:szCs w:val="22"/>
        </w:rPr>
        <w:br/>
      </w:r>
      <w:r w:rsidRPr="0029452B">
        <w:rPr>
          <w:rStyle w:val="VerbatimChar"/>
          <w:sz w:val="21"/>
          <w:szCs w:val="22"/>
        </w:rPr>
        <w:t xml:space="preserve"> vctrs               0.6.5     2023-12-01 [1] CRAN (R 4.3.1)</w:t>
      </w:r>
      <w:r w:rsidRPr="0029452B">
        <w:rPr>
          <w:sz w:val="22"/>
          <w:szCs w:val="22"/>
        </w:rPr>
        <w:br/>
      </w:r>
      <w:r w:rsidRPr="0029452B">
        <w:rPr>
          <w:rStyle w:val="VerbatimChar"/>
          <w:sz w:val="21"/>
          <w:szCs w:val="22"/>
        </w:rPr>
        <w:t xml:space="preserve"> viridisLite         0.4.2     2023-05-02 [1] CRAN (R 4.3.0)</w:t>
      </w:r>
      <w:r w:rsidRPr="0029452B">
        <w:rPr>
          <w:sz w:val="22"/>
          <w:szCs w:val="22"/>
        </w:rPr>
        <w:br/>
      </w:r>
      <w:r w:rsidRPr="0029452B">
        <w:rPr>
          <w:rStyle w:val="VerbatimChar"/>
          <w:sz w:val="21"/>
          <w:szCs w:val="22"/>
        </w:rPr>
        <w:t xml:space="preserve"> webshot             0.5.5     2023-06-26 [1] CRAN (R 4.3.0)</w:t>
      </w:r>
      <w:r w:rsidRPr="0029452B">
        <w:rPr>
          <w:sz w:val="22"/>
          <w:szCs w:val="22"/>
        </w:rPr>
        <w:br/>
      </w:r>
      <w:r w:rsidRPr="0029452B">
        <w:rPr>
          <w:rStyle w:val="VerbatimChar"/>
          <w:sz w:val="21"/>
          <w:szCs w:val="22"/>
        </w:rPr>
        <w:t xml:space="preserve"> webshot2            0.1.1     2023-08-11 [1] CRAN (R 4.3.0)</w:t>
      </w:r>
      <w:r w:rsidRPr="0029452B">
        <w:rPr>
          <w:sz w:val="22"/>
          <w:szCs w:val="22"/>
        </w:rPr>
        <w:br/>
      </w:r>
      <w:r w:rsidRPr="0029452B">
        <w:rPr>
          <w:rStyle w:val="VerbatimChar"/>
          <w:sz w:val="21"/>
          <w:szCs w:val="22"/>
        </w:rPr>
        <w:t xml:space="preserve"> websocket           1.4.2     2024-07-22 [1] CRAN (R 4.3.3)</w:t>
      </w:r>
      <w:r w:rsidRPr="0029452B">
        <w:rPr>
          <w:sz w:val="22"/>
          <w:szCs w:val="22"/>
        </w:rPr>
        <w:br/>
      </w:r>
      <w:r w:rsidRPr="0029452B">
        <w:rPr>
          <w:rStyle w:val="VerbatimChar"/>
          <w:sz w:val="21"/>
          <w:szCs w:val="22"/>
        </w:rPr>
        <w:t xml:space="preserve"> withr               3.0.2     2024-10-28 [1] CRAN (R 4.3.3)</w:t>
      </w:r>
      <w:r w:rsidRPr="0029452B">
        <w:rPr>
          <w:sz w:val="22"/>
          <w:szCs w:val="22"/>
        </w:rPr>
        <w:br/>
      </w:r>
      <w:r w:rsidRPr="0029452B">
        <w:rPr>
          <w:rStyle w:val="VerbatimChar"/>
          <w:sz w:val="21"/>
          <w:szCs w:val="22"/>
        </w:rPr>
        <w:t xml:space="preserve"> wk                  0.9.4     2024-10-11 [1] CRAN (R 4.3.3)</w:t>
      </w:r>
      <w:r w:rsidRPr="0029452B">
        <w:rPr>
          <w:sz w:val="22"/>
          <w:szCs w:val="22"/>
        </w:rPr>
        <w:br/>
      </w:r>
      <w:r w:rsidRPr="0029452B">
        <w:rPr>
          <w:rStyle w:val="VerbatimChar"/>
          <w:sz w:val="21"/>
          <w:szCs w:val="22"/>
        </w:rPr>
        <w:t xml:space="preserve"> xaringan          * 0.30      2024-03-23 [1] CRAN (R 4.3.1)</w:t>
      </w:r>
      <w:r w:rsidRPr="0029452B">
        <w:rPr>
          <w:sz w:val="22"/>
          <w:szCs w:val="22"/>
        </w:rPr>
        <w:br/>
      </w:r>
      <w:r w:rsidRPr="0029452B">
        <w:rPr>
          <w:rStyle w:val="VerbatimChar"/>
          <w:sz w:val="21"/>
          <w:szCs w:val="22"/>
        </w:rPr>
        <w:t xml:space="preserve"> xaringanExtra     * 0.8.0     2024-05-19 [1] CRAN (R 4.3.3)</w:t>
      </w:r>
      <w:r w:rsidRPr="0029452B">
        <w:rPr>
          <w:sz w:val="22"/>
          <w:szCs w:val="22"/>
        </w:rPr>
        <w:br/>
      </w:r>
      <w:r w:rsidRPr="0029452B">
        <w:rPr>
          <w:rStyle w:val="VerbatimChar"/>
          <w:sz w:val="21"/>
          <w:szCs w:val="22"/>
        </w:rPr>
        <w:t xml:space="preserve"> xfun                0.52      2025-04-02 [1] CRAN (R 4.3.3)</w:t>
      </w:r>
      <w:r w:rsidRPr="0029452B">
        <w:rPr>
          <w:sz w:val="22"/>
          <w:szCs w:val="22"/>
        </w:rPr>
        <w:br/>
      </w:r>
      <w:r w:rsidRPr="0029452B">
        <w:rPr>
          <w:rStyle w:val="VerbatimChar"/>
          <w:sz w:val="21"/>
          <w:szCs w:val="22"/>
        </w:rPr>
        <w:t xml:space="preserve"> XML                 3.99-0.18 2025-01-01 [1] CRAN (R 4.3.3)</w:t>
      </w:r>
      <w:r w:rsidRPr="0029452B">
        <w:rPr>
          <w:sz w:val="22"/>
          <w:szCs w:val="22"/>
        </w:rPr>
        <w:br/>
      </w:r>
      <w:r w:rsidRPr="0029452B">
        <w:rPr>
          <w:rStyle w:val="VerbatimChar"/>
          <w:sz w:val="21"/>
          <w:szCs w:val="22"/>
        </w:rPr>
        <w:t xml:space="preserve"> xml2                1.3.6     2023-12-04 [1] CRAN (R 4.3.1)</w:t>
      </w:r>
      <w:r w:rsidRPr="0029452B">
        <w:rPr>
          <w:sz w:val="22"/>
          <w:szCs w:val="22"/>
        </w:rPr>
        <w:br/>
      </w:r>
      <w:r w:rsidRPr="0029452B">
        <w:rPr>
          <w:rStyle w:val="VerbatimChar"/>
          <w:sz w:val="21"/>
          <w:szCs w:val="22"/>
        </w:rPr>
        <w:t xml:space="preserve"> xtable              1.8-4     2019-04-21 [1] CRAN (R 4.3.0)</w:t>
      </w:r>
      <w:r w:rsidRPr="0029452B">
        <w:rPr>
          <w:sz w:val="22"/>
          <w:szCs w:val="22"/>
        </w:rPr>
        <w:br/>
      </w:r>
      <w:r w:rsidRPr="0029452B">
        <w:rPr>
          <w:rStyle w:val="VerbatimChar"/>
          <w:sz w:val="21"/>
          <w:szCs w:val="22"/>
        </w:rPr>
        <w:t xml:space="preserve"> yaml                2.3.10    2024-07-26 [1] CRAN (R 4.3.3)</w:t>
      </w:r>
      <w:r w:rsidRPr="0029452B">
        <w:rPr>
          <w:sz w:val="22"/>
          <w:szCs w:val="22"/>
        </w:rPr>
        <w:br/>
      </w:r>
      <w:r w:rsidRPr="0029452B">
        <w:rPr>
          <w:rStyle w:val="VerbatimChar"/>
          <w:sz w:val="21"/>
          <w:szCs w:val="22"/>
        </w:rPr>
        <w:t xml:space="preserve"> zip                 2.3.1     2024-01-27 [1] CRAN (R 4.3.1)</w:t>
      </w:r>
      <w:r w:rsidRPr="0029452B">
        <w:rPr>
          <w:sz w:val="22"/>
          <w:szCs w:val="22"/>
        </w:rPr>
        <w:br/>
      </w:r>
      <w:r w:rsidRPr="0029452B">
        <w:rPr>
          <w:sz w:val="22"/>
          <w:szCs w:val="22"/>
        </w:rPr>
        <w:br/>
      </w:r>
      <w:r w:rsidRPr="0029452B">
        <w:rPr>
          <w:rStyle w:val="VerbatimChar"/>
          <w:sz w:val="21"/>
          <w:szCs w:val="22"/>
        </w:rPr>
        <w:t xml:space="preserve"> [1] /Library/Frameworks/R.framework/Versions/4.1-arm64/Resources/library</w:t>
      </w:r>
      <w:r w:rsidRPr="0029452B">
        <w:rPr>
          <w:sz w:val="22"/>
          <w:szCs w:val="22"/>
        </w:rPr>
        <w:br/>
      </w:r>
      <w:r w:rsidRPr="0029452B">
        <w:rPr>
          <w:rStyle w:val="VerbatimChar"/>
          <w:sz w:val="21"/>
          <w:szCs w:val="22"/>
        </w:rPr>
        <w:lastRenderedPageBreak/>
        <w:t xml:space="preserve"> [2] /Library/Frameworks/R.framework/Versions/4.3-arm64/Resources/library</w:t>
      </w:r>
      <w:r w:rsidRPr="0029452B">
        <w:rPr>
          <w:sz w:val="22"/>
          <w:szCs w:val="22"/>
        </w:rPr>
        <w:br/>
      </w:r>
      <w:r w:rsidRPr="0029452B">
        <w:rPr>
          <w:sz w:val="22"/>
          <w:szCs w:val="22"/>
        </w:rPr>
        <w:br/>
      </w:r>
      <w:r w:rsidRPr="0029452B">
        <w:rPr>
          <w:rStyle w:val="VerbatimChar"/>
          <w:sz w:val="21"/>
          <w:szCs w:val="22"/>
        </w:rPr>
        <w:t>──────────────────────────────────────────────────────────────────────────────</w:t>
      </w:r>
    </w:p>
    <w:p w14:paraId="4CCCFCBE" w14:textId="77777777" w:rsidR="004F2519" w:rsidRPr="0029452B" w:rsidRDefault="00000000">
      <w:pPr>
        <w:pStyle w:val="SourceCode"/>
        <w:rPr>
          <w:sz w:val="22"/>
          <w:szCs w:val="22"/>
        </w:rPr>
      </w:pPr>
      <w:r w:rsidRPr="0029452B">
        <w:rPr>
          <w:rStyle w:val="CommentTok"/>
          <w:sz w:val="21"/>
          <w:szCs w:val="22"/>
        </w:rPr>
        <w:t>#Sys.getenv()</w:t>
      </w:r>
      <w:r w:rsidRPr="0029452B">
        <w:rPr>
          <w:sz w:val="22"/>
          <w:szCs w:val="22"/>
        </w:rPr>
        <w:br/>
      </w:r>
      <w:r w:rsidRPr="0029452B">
        <w:rPr>
          <w:rStyle w:val="CommentTok"/>
          <w:sz w:val="21"/>
          <w:szCs w:val="22"/>
        </w:rPr>
        <w:t>#.libPaths()</w:t>
      </w:r>
      <w:bookmarkEnd w:id="0"/>
      <w:bookmarkEnd w:id="13"/>
      <w:bookmarkEnd w:id="15"/>
    </w:p>
    <w:sectPr w:rsidR="004F2519" w:rsidRPr="0029452B">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86518" w14:textId="77777777" w:rsidR="00783EDB" w:rsidRDefault="00783EDB">
      <w:pPr>
        <w:spacing w:after="0"/>
      </w:pPr>
      <w:r>
        <w:separator/>
      </w:r>
    </w:p>
  </w:endnote>
  <w:endnote w:type="continuationSeparator" w:id="0">
    <w:p w14:paraId="19D52348" w14:textId="77777777" w:rsidR="00783EDB" w:rsidRDefault="00783E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403A0" w14:textId="77777777" w:rsidR="00783EDB" w:rsidRDefault="00783EDB">
      <w:pPr>
        <w:spacing w:after="0"/>
      </w:pPr>
      <w:r>
        <w:separator/>
      </w:r>
    </w:p>
  </w:footnote>
  <w:footnote w:type="continuationSeparator" w:id="0">
    <w:p w14:paraId="2B5DD96B" w14:textId="77777777" w:rsidR="00783EDB" w:rsidRDefault="00783EDB">
      <w:pPr>
        <w:spacing w:after="0"/>
      </w:pPr>
      <w:r>
        <w:continuationSeparator/>
      </w:r>
    </w:p>
  </w:footnote>
  <w:footnote w:id="1">
    <w:p w14:paraId="43A793A7" w14:textId="23996C5F" w:rsidR="004F2519" w:rsidRPr="00BF4A16" w:rsidRDefault="00000000" w:rsidP="00BF4A16">
      <w:pPr>
        <w:pStyle w:val="FootnoteText"/>
        <w:spacing w:after="0"/>
        <w:rPr>
          <w:sz w:val="18"/>
          <w:szCs w:val="18"/>
        </w:rPr>
      </w:pPr>
      <w:r>
        <w:rPr>
          <w:rStyle w:val="FootnoteReference"/>
        </w:rPr>
        <w:footnoteRef/>
      </w:r>
      <w:hyperlink r:id="rId1">
        <w:r w:rsidRPr="00BF4A16">
          <w:rPr>
            <w:rStyle w:val="Hyperlink"/>
            <w:sz w:val="18"/>
            <w:szCs w:val="18"/>
          </w:rPr>
          <w:t>https://verra.org/wp-content/uploads/2023/11/VM0048-Reducing-Emissions-from-Deforestation-and-Forest-Degradation-v1.0-1-1.pdf</w:t>
        </w:r>
      </w:hyperlink>
    </w:p>
    <w:p w14:paraId="0ED8347B" w14:textId="26154E77" w:rsidR="004F2519" w:rsidRDefault="00BF4A16" w:rsidP="00BF4A16">
      <w:pPr>
        <w:pStyle w:val="Compact"/>
        <w:spacing w:after="0"/>
      </w:pPr>
      <w:hyperlink r:id="rId2" w:history="1">
        <w:r w:rsidRPr="00BF4A16">
          <w:rPr>
            <w:rStyle w:val="Hyperlink"/>
            <w:sz w:val="18"/>
            <w:szCs w:val="18"/>
          </w:rPr>
          <w:t>https://verra.org/wp-content/uploads/2024/10/VMD0055-Estimation-of-Emission-Reductions-from-Avoiding-Unplanned-Deforestation-v1.1-CLEAN-2024.10.21.24.pdf</w:t>
        </w:r>
      </w:hyperlink>
    </w:p>
  </w:footnote>
  <w:footnote w:id="2">
    <w:p w14:paraId="24909BB8" w14:textId="77777777" w:rsidR="004F2519" w:rsidRPr="00BF4A16" w:rsidRDefault="00000000" w:rsidP="00BF4A16">
      <w:pPr>
        <w:pStyle w:val="FootnoteText"/>
        <w:spacing w:after="0"/>
        <w:rPr>
          <w:sz w:val="18"/>
          <w:szCs w:val="18"/>
        </w:rPr>
      </w:pPr>
      <w:r w:rsidRPr="00BF4A16">
        <w:rPr>
          <w:rStyle w:val="FootnoteReference"/>
          <w:sz w:val="18"/>
          <w:szCs w:val="18"/>
        </w:rPr>
        <w:footnoteRef/>
      </w:r>
      <w:r w:rsidRPr="00BF4A16">
        <w:rPr>
          <w:sz w:val="18"/>
          <w:szCs w:val="18"/>
        </w:rPr>
        <w:t xml:space="preserve"> </w:t>
      </w:r>
      <w:hyperlink r:id="rId3">
        <w:r w:rsidRPr="00BF4A16">
          <w:rPr>
            <w:rStyle w:val="Hyperlink"/>
            <w:sz w:val="18"/>
            <w:szCs w:val="18"/>
          </w:rPr>
          <w:t>https://epsg.io/32629</w:t>
        </w:r>
      </w:hyperlink>
    </w:p>
  </w:footnote>
  <w:footnote w:id="3">
    <w:p w14:paraId="5AB29DA3" w14:textId="77777777" w:rsidR="004F2519" w:rsidRPr="00BF4A16" w:rsidRDefault="00000000" w:rsidP="00BF4A16">
      <w:pPr>
        <w:pStyle w:val="FootnoteText"/>
        <w:spacing w:after="0"/>
        <w:rPr>
          <w:sz w:val="18"/>
          <w:szCs w:val="18"/>
        </w:rPr>
      </w:pPr>
      <w:r w:rsidRPr="00BF4A16">
        <w:rPr>
          <w:rStyle w:val="FootnoteReference"/>
          <w:sz w:val="18"/>
          <w:szCs w:val="18"/>
        </w:rPr>
        <w:footnoteRef/>
      </w:r>
      <w:r w:rsidRPr="00BF4A16">
        <w:rPr>
          <w:sz w:val="18"/>
          <w:szCs w:val="18"/>
        </w:rPr>
        <w:t xml:space="preserve"> ISO 19107:2019 Geographic information — Spatial schema </w:t>
      </w:r>
      <w:hyperlink r:id="rId4" w:anchor="iso:std:iso:19107:ed-2:v1:en">
        <w:r w:rsidRPr="00BF4A16">
          <w:rPr>
            <w:rStyle w:val="Hyperlink"/>
            <w:sz w:val="18"/>
            <w:szCs w:val="18"/>
          </w:rPr>
          <w:t>https://www.iso.org/obp/ui/#iso:std:iso:19107:ed-2:v1:en</w:t>
        </w:r>
      </w:hyperlink>
    </w:p>
  </w:footnote>
  <w:footnote w:id="4">
    <w:p w14:paraId="11564E1C" w14:textId="48FC78CC" w:rsidR="004F2519" w:rsidRDefault="00000000" w:rsidP="00636310">
      <w:pPr>
        <w:pStyle w:val="FootnoteText"/>
        <w:tabs>
          <w:tab w:val="left" w:pos="7742"/>
        </w:tabs>
        <w:spacing w:after="0"/>
      </w:pPr>
      <w:r w:rsidRPr="00BF4A16">
        <w:rPr>
          <w:rStyle w:val="FootnoteReference"/>
          <w:sz w:val="18"/>
          <w:szCs w:val="18"/>
        </w:rPr>
        <w:footnoteRef/>
      </w:r>
      <w:r w:rsidRPr="00BF4A16">
        <w:rPr>
          <w:sz w:val="18"/>
          <w:szCs w:val="18"/>
        </w:rPr>
        <w:t xml:space="preserve"> </w:t>
      </w:r>
      <w:hyperlink r:id="rId5">
        <w:r w:rsidRPr="00BF4A16">
          <w:rPr>
            <w:rStyle w:val="Hyperlink"/>
            <w:sz w:val="18"/>
            <w:szCs w:val="18"/>
          </w:rPr>
          <w:t>https://github.com/JanCaha/r_package_qgis/blob/master/R/qgis_coveragesimplify.R</w:t>
        </w:r>
      </w:hyperlink>
      <w:r w:rsidR="00636310">
        <w:rPr>
          <w:sz w:val="18"/>
          <w:szCs w:val="18"/>
        </w:rPr>
        <w:tab/>
      </w:r>
    </w:p>
  </w:footnote>
  <w:footnote w:id="5">
    <w:p w14:paraId="78FEFCB5" w14:textId="7228B034" w:rsidR="004F2519" w:rsidRPr="00776AA0" w:rsidRDefault="00000000" w:rsidP="00636310">
      <w:pPr>
        <w:pStyle w:val="FootnoteText"/>
        <w:spacing w:after="0"/>
        <w:rPr>
          <w:sz w:val="18"/>
          <w:szCs w:val="18"/>
        </w:rPr>
      </w:pPr>
      <w:r w:rsidRPr="00776AA0">
        <w:rPr>
          <w:rStyle w:val="FootnoteReference"/>
          <w:sz w:val="18"/>
          <w:szCs w:val="18"/>
        </w:rPr>
        <w:footnoteRef/>
      </w:r>
      <w:r w:rsidRPr="00776AA0">
        <w:rPr>
          <w:sz w:val="18"/>
          <w:szCs w:val="18"/>
        </w:rPr>
        <w:t>For users</w:t>
      </w:r>
      <w:r w:rsidR="00A0597C" w:rsidRPr="00776AA0">
        <w:rPr>
          <w:sz w:val="18"/>
          <w:szCs w:val="18"/>
        </w:rPr>
        <w:t xml:space="preserve"> interested in functions offering </w:t>
      </w:r>
      <w:r w:rsidRPr="00776AA0">
        <w:rPr>
          <w:sz w:val="18"/>
          <w:szCs w:val="18"/>
        </w:rPr>
        <w:t>both “</w:t>
      </w:r>
      <w:proofErr w:type="spellStart"/>
      <w:r w:rsidRPr="00776AA0">
        <w:rPr>
          <w:sz w:val="18"/>
          <w:szCs w:val="18"/>
        </w:rPr>
        <w:t>valid_linework</w:t>
      </w:r>
      <w:proofErr w:type="spellEnd"/>
      <w:r w:rsidRPr="00776AA0">
        <w:rPr>
          <w:sz w:val="18"/>
          <w:szCs w:val="18"/>
        </w:rPr>
        <w:t xml:space="preserve">” </w:t>
      </w:r>
      <w:r w:rsidR="00A0597C" w:rsidRPr="00776AA0">
        <w:rPr>
          <w:sz w:val="18"/>
          <w:szCs w:val="18"/>
        </w:rPr>
        <w:t>and</w:t>
      </w:r>
      <w:r w:rsidRPr="00776AA0">
        <w:rPr>
          <w:sz w:val="18"/>
          <w:szCs w:val="18"/>
        </w:rPr>
        <w:t xml:space="preserve"> “</w:t>
      </w:r>
      <w:proofErr w:type="spellStart"/>
      <w:r w:rsidRPr="00776AA0">
        <w:rPr>
          <w:sz w:val="18"/>
          <w:szCs w:val="18"/>
        </w:rPr>
        <w:t>valid_structure</w:t>
      </w:r>
      <w:proofErr w:type="spellEnd"/>
      <w:r w:rsidRPr="00776AA0">
        <w:rPr>
          <w:sz w:val="18"/>
          <w:szCs w:val="18"/>
        </w:rPr>
        <w:t xml:space="preserve">” </w:t>
      </w:r>
      <w:r w:rsidR="00A0597C" w:rsidRPr="00776AA0">
        <w:rPr>
          <w:sz w:val="18"/>
          <w:szCs w:val="18"/>
        </w:rPr>
        <w:t>algorithms, check out</w:t>
      </w:r>
      <w:r w:rsidRPr="00776AA0">
        <w:rPr>
          <w:sz w:val="18"/>
          <w:szCs w:val="18"/>
        </w:rPr>
        <w:t xml:space="preserve"> </w:t>
      </w:r>
      <w:proofErr w:type="gramStart"/>
      <w:r w:rsidRPr="00776AA0">
        <w:rPr>
          <w:rStyle w:val="VerbatimChar"/>
          <w:sz w:val="18"/>
          <w:szCs w:val="18"/>
        </w:rPr>
        <w:t>sf::</w:t>
      </w:r>
      <w:proofErr w:type="spellStart"/>
      <w:proofErr w:type="gramEnd"/>
      <w:r w:rsidRPr="00776AA0">
        <w:rPr>
          <w:rStyle w:val="VerbatimChar"/>
          <w:sz w:val="18"/>
          <w:szCs w:val="18"/>
        </w:rPr>
        <w:t>st_make_valid</w:t>
      </w:r>
      <w:proofErr w:type="spellEnd"/>
      <w:r w:rsidRPr="00776AA0">
        <w:rPr>
          <w:rStyle w:val="VerbatimChar"/>
          <w:sz w:val="18"/>
          <w:szCs w:val="18"/>
        </w:rPr>
        <w:t>(</w:t>
      </w:r>
      <w:proofErr w:type="spellStart"/>
      <w:r w:rsidRPr="00776AA0">
        <w:rPr>
          <w:rStyle w:val="VerbatimChar"/>
          <w:sz w:val="18"/>
          <w:szCs w:val="18"/>
        </w:rPr>
        <w:t>geos_method</w:t>
      </w:r>
      <w:proofErr w:type="spellEnd"/>
      <w:r w:rsidRPr="00776AA0">
        <w:rPr>
          <w:rStyle w:val="VerbatimChar"/>
          <w:sz w:val="18"/>
          <w:szCs w:val="18"/>
        </w:rPr>
        <w:t>="</w:t>
      </w:r>
      <w:proofErr w:type="spellStart"/>
      <w:r w:rsidRPr="00776AA0">
        <w:rPr>
          <w:rStyle w:val="VerbatimChar"/>
          <w:sz w:val="18"/>
          <w:szCs w:val="18"/>
        </w:rPr>
        <w:t>valid_structure</w:t>
      </w:r>
      <w:proofErr w:type="spellEnd"/>
      <w:r w:rsidRPr="00776AA0">
        <w:rPr>
          <w:rStyle w:val="VerbatimChar"/>
          <w:sz w:val="18"/>
          <w:szCs w:val="18"/>
        </w:rPr>
        <w:t>")</w:t>
      </w:r>
      <w:r w:rsidRPr="00776AA0">
        <w:rPr>
          <w:sz w:val="18"/>
          <w:szCs w:val="18"/>
        </w:rPr>
        <w:t xml:space="preserve">. </w:t>
      </w:r>
      <w:r w:rsidR="00A0597C" w:rsidRPr="00776AA0">
        <w:rPr>
          <w:sz w:val="18"/>
          <w:szCs w:val="18"/>
        </w:rPr>
        <w:t xml:space="preserve">For </w:t>
      </w:r>
      <w:r w:rsidR="00A0597C" w:rsidRPr="00776AA0">
        <w:rPr>
          <w:sz w:val="18"/>
          <w:szCs w:val="18"/>
        </w:rPr>
        <w:t xml:space="preserve">users </w:t>
      </w:r>
      <w:r w:rsidR="00A0597C" w:rsidRPr="00776AA0">
        <w:rPr>
          <w:sz w:val="18"/>
          <w:szCs w:val="18"/>
        </w:rPr>
        <w:t xml:space="preserve">needing to quickly discard errors and </w:t>
      </w:r>
      <w:r w:rsidR="00A0597C" w:rsidRPr="00776AA0">
        <w:rPr>
          <w:sz w:val="18"/>
          <w:szCs w:val="18"/>
        </w:rPr>
        <w:t xml:space="preserve">skip inspections, </w:t>
      </w:r>
      <w:r w:rsidR="00A0597C" w:rsidRPr="00776AA0">
        <w:rPr>
          <w:sz w:val="18"/>
          <w:szCs w:val="18"/>
        </w:rPr>
        <w:t xml:space="preserve">check out the </w:t>
      </w:r>
      <w:proofErr w:type="spellStart"/>
      <w:r w:rsidR="00A0597C" w:rsidRPr="00776AA0">
        <w:rPr>
          <w:rStyle w:val="VerbatimChar"/>
          <w:sz w:val="18"/>
          <w:szCs w:val="18"/>
        </w:rPr>
        <w:t>st_</w:t>
      </w:r>
      <w:proofErr w:type="gramStart"/>
      <w:r w:rsidR="00A0597C" w:rsidRPr="00776AA0">
        <w:rPr>
          <w:rStyle w:val="VerbatimChar"/>
          <w:sz w:val="18"/>
          <w:szCs w:val="18"/>
        </w:rPr>
        <w:t>difference</w:t>
      </w:r>
      <w:proofErr w:type="spellEnd"/>
      <w:r w:rsidR="00A0597C" w:rsidRPr="00776AA0">
        <w:rPr>
          <w:rStyle w:val="VerbatimChar"/>
          <w:sz w:val="18"/>
          <w:szCs w:val="18"/>
        </w:rPr>
        <w:t>(</w:t>
      </w:r>
      <w:proofErr w:type="gramEnd"/>
      <w:r w:rsidR="00A0597C" w:rsidRPr="00776AA0">
        <w:rPr>
          <w:rStyle w:val="VerbatimChar"/>
          <w:sz w:val="18"/>
          <w:szCs w:val="18"/>
        </w:rPr>
        <w:t>)</w:t>
      </w:r>
      <w:r w:rsidR="00A0597C" w:rsidRPr="00776AA0">
        <w:rPr>
          <w:sz w:val="18"/>
          <w:szCs w:val="18"/>
        </w:rPr>
        <w:t xml:space="preserve"> function</w:t>
      </w:r>
      <w:r w:rsidR="00A0597C" w:rsidRPr="00776AA0">
        <w:rPr>
          <w:sz w:val="18"/>
          <w:szCs w:val="18"/>
        </w:rPr>
        <w:t>.</w:t>
      </w:r>
    </w:p>
  </w:footnote>
  <w:footnote w:id="6">
    <w:p w14:paraId="69319699" w14:textId="77777777" w:rsidR="004F2519" w:rsidRDefault="00000000">
      <w:pPr>
        <w:pStyle w:val="FootnoteText"/>
      </w:pPr>
      <w:r>
        <w:rPr>
          <w:rStyle w:val="FootnoteReference"/>
        </w:rPr>
        <w:footnoteRef/>
      </w:r>
      <w:r>
        <w:t xml:space="preserve"> Douglas, D. H., &amp; Peucker, T. K. (1973). Algorithms for the reduction of the number of points required to represent a digitized line or its caricature. </w:t>
      </w:r>
      <w:r>
        <w:rPr>
          <w:i/>
          <w:iCs/>
        </w:rPr>
        <w:t>Cartographica: the international journal for geographic information and geovisualization</w:t>
      </w:r>
      <w:r>
        <w:t xml:space="preserve">, </w:t>
      </w:r>
      <w:r>
        <w:rPr>
          <w:i/>
          <w:iCs/>
        </w:rPr>
        <w:t>10</w:t>
      </w:r>
      <w:r>
        <w:t>(2), 112-122.</w:t>
      </w:r>
    </w:p>
  </w:footnote>
  <w:footnote w:id="7">
    <w:p w14:paraId="2E6B6C89" w14:textId="77777777" w:rsidR="004F2519" w:rsidRDefault="00000000">
      <w:pPr>
        <w:pStyle w:val="FootnoteText"/>
      </w:pPr>
      <w:r>
        <w:rPr>
          <w:rStyle w:val="FootnoteReference"/>
        </w:rPr>
        <w:footnoteRef/>
      </w:r>
      <w:r>
        <w:t xml:space="preserve"> </w:t>
      </w:r>
      <w:hyperlink r:id="rId6">
        <w:r>
          <w:rPr>
            <w:rStyle w:val="Hyperlink"/>
          </w:rPr>
          <w:t>https://developers.google.com/earth-engine/datasets/catalog/WCMC_WDPA_current_polygons</w:t>
        </w:r>
      </w:hyperlink>
    </w:p>
  </w:footnote>
  <w:footnote w:id="8">
    <w:p w14:paraId="6A2F8E65" w14:textId="77777777" w:rsidR="004F2519" w:rsidRDefault="00000000">
      <w:pPr>
        <w:pStyle w:val="FootnoteText"/>
      </w:pPr>
      <w:r>
        <w:rPr>
          <w:rStyle w:val="FootnoteReference"/>
        </w:rPr>
        <w:footnoteRef/>
      </w:r>
    </w:p>
    <w:p w14:paraId="3D76B599" w14:textId="77777777" w:rsidR="004F2519" w:rsidRDefault="00000000">
      <w:pPr>
        <w:pStyle w:val="Compact"/>
        <w:numPr>
          <w:ilvl w:val="0"/>
          <w:numId w:val="23"/>
        </w:numPr>
      </w:pPr>
      <w:hyperlink r:id="rId7">
        <w:r>
          <w:rPr>
            <w:rStyle w:val="Hyperlink"/>
          </w:rPr>
          <w:t>https://agupubs.onlinelibrary.wiley.com/doi/10.1029/2008EO100001</w:t>
        </w:r>
      </w:hyperlink>
    </w:p>
    <w:p w14:paraId="0E21808F" w14:textId="77777777" w:rsidR="004F2519" w:rsidRDefault="00000000">
      <w:pPr>
        <w:pStyle w:val="Compact"/>
        <w:numPr>
          <w:ilvl w:val="0"/>
          <w:numId w:val="23"/>
        </w:numPr>
      </w:pPr>
      <w:hyperlink r:id="rId8">
        <w:r>
          <w:rPr>
            <w:rStyle w:val="Hyperlink"/>
          </w:rPr>
          <w:t>https://data.hydrosheds.org/file/technical-documentation/HydroSHEDS_TechDoc_v1_4.pdf</w:t>
        </w:r>
      </w:hyperlink>
    </w:p>
  </w:footnote>
  <w:footnote w:id="9">
    <w:p w14:paraId="364D967D" w14:textId="77777777" w:rsidR="004F2519" w:rsidRDefault="00000000">
      <w:pPr>
        <w:pStyle w:val="FootnoteText"/>
      </w:pPr>
      <w:r>
        <w:rPr>
          <w:rStyle w:val="FootnoteReference"/>
        </w:rPr>
        <w:footnoteRef/>
      </w:r>
      <w:r>
        <w:t xml:space="preserve"> </w:t>
      </w:r>
      <w:hyperlink r:id="rId9">
        <w:r>
          <w:rPr>
            <w:rStyle w:val="Hyperlink"/>
          </w:rPr>
          <w:t>https://portal.opentopography.org/datasets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34E2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31EB0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D470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16B69FD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954825399">
    <w:abstractNumId w:val="0"/>
  </w:num>
  <w:num w:numId="2" w16cid:durableId="1381783628">
    <w:abstractNumId w:val="1"/>
  </w:num>
  <w:num w:numId="3" w16cid:durableId="1210803597">
    <w:abstractNumId w:val="1"/>
  </w:num>
  <w:num w:numId="4" w16cid:durableId="1109668078">
    <w:abstractNumId w:val="1"/>
  </w:num>
  <w:num w:numId="5" w16cid:durableId="219639716">
    <w:abstractNumId w:val="1"/>
  </w:num>
  <w:num w:numId="6" w16cid:durableId="141393697">
    <w:abstractNumId w:val="1"/>
  </w:num>
  <w:num w:numId="7" w16cid:durableId="958268627">
    <w:abstractNumId w:val="1"/>
  </w:num>
  <w:num w:numId="8" w16cid:durableId="1129326449">
    <w:abstractNumId w:val="1"/>
  </w:num>
  <w:num w:numId="9" w16cid:durableId="466121823">
    <w:abstractNumId w:val="1"/>
  </w:num>
  <w:num w:numId="10" w16cid:durableId="133746421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1809122909">
    <w:abstractNumId w:val="1"/>
  </w:num>
  <w:num w:numId="12" w16cid:durableId="393236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013287">
    <w:abstractNumId w:val="1"/>
  </w:num>
  <w:num w:numId="14" w16cid:durableId="1946233205">
    <w:abstractNumId w:val="1"/>
  </w:num>
  <w:num w:numId="15" w16cid:durableId="630091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24911291">
    <w:abstractNumId w:val="1"/>
  </w:num>
  <w:num w:numId="17" w16cid:durableId="1925185632">
    <w:abstractNumId w:val="1"/>
  </w:num>
  <w:num w:numId="18" w16cid:durableId="678315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06124888">
    <w:abstractNumId w:val="1"/>
  </w:num>
  <w:num w:numId="20" w16cid:durableId="2072464167">
    <w:abstractNumId w:val="1"/>
  </w:num>
  <w:num w:numId="21" w16cid:durableId="313532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57711526">
    <w:abstractNumId w:val="1"/>
  </w:num>
  <w:num w:numId="23" w16cid:durableId="207035292">
    <w:abstractNumId w:val="1"/>
  </w:num>
  <w:num w:numId="24" w16cid:durableId="227810767">
    <w:abstractNumId w:val="1"/>
  </w:num>
  <w:num w:numId="25" w16cid:durableId="327439963">
    <w:abstractNumId w:val="1"/>
  </w:num>
  <w:num w:numId="26" w16cid:durableId="433744028">
    <w:abstractNumId w:val="1"/>
  </w:num>
  <w:num w:numId="27" w16cid:durableId="707295749">
    <w:abstractNumId w:val="1"/>
  </w:num>
  <w:num w:numId="28" w16cid:durableId="149298639">
    <w:abstractNumId w:val="1"/>
  </w:num>
  <w:num w:numId="29" w16cid:durableId="252670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69722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2519"/>
    <w:rsid w:val="0029452B"/>
    <w:rsid w:val="004F2519"/>
    <w:rsid w:val="00636310"/>
    <w:rsid w:val="00776AA0"/>
    <w:rsid w:val="00783EDB"/>
    <w:rsid w:val="009A0DA3"/>
    <w:rsid w:val="00A0597C"/>
    <w:rsid w:val="00BF4A16"/>
    <w:rsid w:val="00EE6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1FCD20"/>
  <w15:docId w15:val="{B65C7D81-7C1C-B04E-8A91-D7349E51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BF4A16"/>
    <w:rPr>
      <w:color w:val="605E5C"/>
      <w:shd w:val="clear" w:color="auto" w:fill="E1DFDD"/>
    </w:rPr>
  </w:style>
  <w:style w:type="paragraph" w:styleId="Header">
    <w:name w:val="header"/>
    <w:basedOn w:val="Normal"/>
    <w:link w:val="HeaderChar"/>
    <w:rsid w:val="00BF4A16"/>
    <w:pPr>
      <w:tabs>
        <w:tab w:val="center" w:pos="4680"/>
        <w:tab w:val="right" w:pos="9360"/>
      </w:tabs>
      <w:spacing w:after="0"/>
    </w:pPr>
  </w:style>
  <w:style w:type="character" w:customStyle="1" w:styleId="HeaderChar">
    <w:name w:val="Header Char"/>
    <w:basedOn w:val="DefaultParagraphFont"/>
    <w:link w:val="Header"/>
    <w:rsid w:val="00BF4A16"/>
  </w:style>
  <w:style w:type="paragraph" w:styleId="Footer">
    <w:name w:val="footer"/>
    <w:basedOn w:val="Normal"/>
    <w:link w:val="FooterChar"/>
    <w:rsid w:val="00BF4A16"/>
    <w:pPr>
      <w:tabs>
        <w:tab w:val="center" w:pos="4680"/>
        <w:tab w:val="right" w:pos="9360"/>
      </w:tabs>
      <w:spacing w:after="0"/>
    </w:pPr>
  </w:style>
  <w:style w:type="character" w:customStyle="1" w:styleId="FooterChar">
    <w:name w:val="Footer Char"/>
    <w:basedOn w:val="DefaultParagraphFont"/>
    <w:link w:val="Footer"/>
    <w:rsid w:val="00BF4A16"/>
  </w:style>
  <w:style w:type="character" w:styleId="FollowedHyperlink">
    <w:name w:val="FollowedHyperlink"/>
    <w:basedOn w:val="DefaultParagraphFont"/>
    <w:rsid w:val="006363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notes.xml.rels><?xml version="1.0" encoding="UTF-8" standalone="yes"?>
<Relationships xmlns="http://schemas.openxmlformats.org/package/2006/relationships"><Relationship Id="rId8" Type="http://schemas.openxmlformats.org/officeDocument/2006/relationships/hyperlink" Target="https://data.hydrosheds.org/file/technical-documentation/HydroSHEDS_TechDoc_v1_4.pdf" TargetMode="External"/><Relationship Id="rId3" Type="http://schemas.openxmlformats.org/officeDocument/2006/relationships/hyperlink" Target="https://epsg.io/32629" TargetMode="External"/><Relationship Id="rId7" Type="http://schemas.openxmlformats.org/officeDocument/2006/relationships/hyperlink" Target="https://agupubs.onlinelibrary.wiley.com/doi/10.1029/2008EO100001" TargetMode="External"/><Relationship Id="rId2" Type="http://schemas.openxmlformats.org/officeDocument/2006/relationships/hyperlink" Target="https://verra.org/wp-content/uploads/2024/10/VMD0055-Estimation-of-Emission-Reductions-from-Avoiding-Unplanned-Deforestation-v1.1-CLEAN-2024.10.21.24.pdf" TargetMode="External"/><Relationship Id="rId1" Type="http://schemas.openxmlformats.org/officeDocument/2006/relationships/hyperlink" Target="https://verra.org/wp-content/uploads/2023/11/VM0048-Reducing-Emissions-from-Deforestation-and-Forest-Degradation-v1.0-1-1.pdf" TargetMode="External"/><Relationship Id="rId6" Type="http://schemas.openxmlformats.org/officeDocument/2006/relationships/hyperlink" Target="https://developers.google.com/earth-engine/datasets/catalog/WCMC_WDPA_current_polygons" TargetMode="External"/><Relationship Id="rId5" Type="http://schemas.openxmlformats.org/officeDocument/2006/relationships/hyperlink" Target="https://github.com/JanCaha/r_package_qgis/blob/master/R/qgis_coveragesimplify.R" TargetMode="External"/><Relationship Id="rId4" Type="http://schemas.openxmlformats.org/officeDocument/2006/relationships/hyperlink" Target="https://www.iso.org/obp/ui/" TargetMode="External"/><Relationship Id="rId9" Type="http://schemas.openxmlformats.org/officeDocument/2006/relationships/hyperlink" Target="https://portal.opentopography.org/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7292</Words>
  <Characters>41570</Characters>
  <Application>Microsoft Office Word</Application>
  <DocSecurity>0</DocSecurity>
  <Lines>346</Lines>
  <Paragraphs>97</Paragraphs>
  <ScaleCrop>false</ScaleCrop>
  <Company/>
  <LinksUpToDate>false</LinksUpToDate>
  <CharactersWithSpaces>48765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Leakage Belt Delineation</dc:title>
  <dc:creator/>
  <cp:keywords/>
  <dc:description>VM0048-compliant delineation of valid leakage area for the Gola REDD+ Forest Carbon Project, Liberia</dc:description>
  <cp:lastModifiedBy>Murphy, Seamus</cp:lastModifiedBy>
  <cp:revision>7</cp:revision>
  <dcterms:created xsi:type="dcterms:W3CDTF">2025-05-19T21:55:00Z</dcterms:created>
  <dcterms:modified xsi:type="dcterms:W3CDTF">2025-05-19T22:02:00Z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2025-05-19</vt:lpwstr>
  </property>
  <property fmtid="{D5CDD505-2E9C-101B-9397-08002B2CF9AE}" pid="4" name="editor_options">
    <vt:lpwstr/>
  </property>
  <property fmtid="{D5CDD505-2E9C-101B-9397-08002B2CF9AE}" pid="5" name="output">
    <vt:lpwstr/>
  </property>
</Properties>
</file>