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557" w:rsidRPr="007C4C21" w:rsidRDefault="00F55557" w:rsidP="00241566">
      <w:pPr>
        <w:rPr>
          <w:i/>
          <w:iCs/>
        </w:rPr>
      </w:pPr>
      <w:proofErr w:type="spellStart"/>
      <w:r w:rsidRPr="007C4C21">
        <w:rPr>
          <w:i/>
          <w:iCs/>
        </w:rPr>
        <w:t>Callon</w:t>
      </w:r>
      <w:proofErr w:type="spellEnd"/>
      <w:r w:rsidRPr="007C4C21">
        <w:rPr>
          <w:i/>
          <w:iCs/>
        </w:rPr>
        <w:t xml:space="preserve"> 1986 </w:t>
      </w:r>
      <w:proofErr w:type="gramStart"/>
      <w:r w:rsidRPr="007C4C21">
        <w:rPr>
          <w:i/>
          <w:iCs/>
        </w:rPr>
        <w:t>Some</w:t>
      </w:r>
      <w:proofErr w:type="gramEnd"/>
      <w:r w:rsidRPr="007C4C21">
        <w:rPr>
          <w:i/>
          <w:iCs/>
        </w:rPr>
        <w:t xml:space="preserve"> elements of a sociology of translation: domestication of the scallops and the </w:t>
      </w:r>
      <w:proofErr w:type="spellStart"/>
      <w:r w:rsidRPr="007C4C21">
        <w:rPr>
          <w:i/>
          <w:iCs/>
        </w:rPr>
        <w:t>fishermenof</w:t>
      </w:r>
      <w:proofErr w:type="spellEnd"/>
      <w:r w:rsidRPr="007C4C21">
        <w:rPr>
          <w:i/>
          <w:iCs/>
        </w:rPr>
        <w:t xml:space="preserve"> St </w:t>
      </w:r>
      <w:proofErr w:type="spellStart"/>
      <w:r w:rsidRPr="007C4C21">
        <w:rPr>
          <w:i/>
          <w:iCs/>
        </w:rPr>
        <w:t>Brieuc</w:t>
      </w:r>
      <w:proofErr w:type="spellEnd"/>
      <w:r w:rsidRPr="007C4C21">
        <w:rPr>
          <w:i/>
          <w:iCs/>
        </w:rPr>
        <w:t xml:space="preserve"> Bay</w:t>
      </w:r>
      <w:r w:rsidR="00241566">
        <w:rPr>
          <w:i/>
          <w:iCs/>
        </w:rPr>
        <w:t xml:space="preserve"> </w:t>
      </w:r>
      <w:r w:rsidRPr="007C4C21">
        <w:rPr>
          <w:i/>
          <w:iCs/>
        </w:rPr>
        <w:t xml:space="preserve">Michel </w:t>
      </w:r>
      <w:proofErr w:type="spellStart"/>
      <w:r w:rsidRPr="007C4C21">
        <w:rPr>
          <w:i/>
          <w:iCs/>
        </w:rPr>
        <w:t>Callon</w:t>
      </w:r>
      <w:proofErr w:type="spellEnd"/>
    </w:p>
    <w:p w:rsidR="00F55557" w:rsidRDefault="00F55557" w:rsidP="002E50DE"/>
    <w:p w:rsidR="002E50DE" w:rsidRDefault="002E50DE" w:rsidP="002E50DE">
      <w:r>
        <w:t>The object of this study is to examine the progressive development of new social relationships</w:t>
      </w:r>
    </w:p>
    <w:p w:rsidR="002E50DE" w:rsidRDefault="002E50DE" w:rsidP="002E50DE">
      <w:proofErr w:type="gramStart"/>
      <w:r>
        <w:t>through</w:t>
      </w:r>
      <w:proofErr w:type="gramEnd"/>
      <w:r>
        <w:t xml:space="preserve"> the constitution of a ‘scientific knowledge’ that occurred during the 1970s.17 The story</w:t>
      </w:r>
    </w:p>
    <w:p w:rsidR="002E50DE" w:rsidRDefault="002E50DE" w:rsidP="002E50DE">
      <w:proofErr w:type="gramStart"/>
      <w:r>
        <w:t>starts</w:t>
      </w:r>
      <w:proofErr w:type="gramEnd"/>
      <w:r>
        <w:t xml:space="preserve"> at a conference held at Brest in 1972. Scientists and the representatives of the fishing</w:t>
      </w:r>
    </w:p>
    <w:p w:rsidR="002E50DE" w:rsidRDefault="002E50DE" w:rsidP="002E50DE">
      <w:proofErr w:type="gramStart"/>
      <w:r>
        <w:t>community</w:t>
      </w:r>
      <w:proofErr w:type="gramEnd"/>
      <w:r>
        <w:t xml:space="preserve"> were assembled in order to examine the possibility of increasing the production of</w:t>
      </w:r>
    </w:p>
    <w:p w:rsidR="002E50DE" w:rsidRDefault="002E50DE" w:rsidP="002E50DE">
      <w:proofErr w:type="gramStart"/>
      <w:r>
        <w:t>scallops</w:t>
      </w:r>
      <w:proofErr w:type="gramEnd"/>
      <w:r>
        <w:t xml:space="preserve"> by controlling the cultivation of these crustaceans. The discussions were grouped around</w:t>
      </w:r>
    </w:p>
    <w:p w:rsidR="00DA472B" w:rsidRDefault="002E50DE" w:rsidP="002E50DE">
      <w:proofErr w:type="gramStart"/>
      <w:r>
        <w:t>the</w:t>
      </w:r>
      <w:proofErr w:type="gramEnd"/>
      <w:r>
        <w:t xml:space="preserve"> following three elements. Pp 5</w:t>
      </w:r>
    </w:p>
    <w:p w:rsidR="002E50DE" w:rsidRDefault="002E50DE" w:rsidP="002E50DE"/>
    <w:p w:rsidR="002E50DE" w:rsidRDefault="002E50DE" w:rsidP="002E50DE">
      <w:r>
        <w:t xml:space="preserve">To examine this development, we have chosen to follow an actor through his </w:t>
      </w:r>
      <w:proofErr w:type="spellStart"/>
      <w:r>
        <w:t>constructiondeconstruction</w:t>
      </w:r>
      <w:proofErr w:type="spellEnd"/>
      <w:r>
        <w:t xml:space="preserve"> of Nature and Society. Our starting point here consists of the three researchers</w:t>
      </w:r>
    </w:p>
    <w:p w:rsidR="002E50DE" w:rsidRDefault="002E50DE" w:rsidP="002E50DE">
      <w:proofErr w:type="gramStart"/>
      <w:r>
        <w:t>who</w:t>
      </w:r>
      <w:proofErr w:type="gramEnd"/>
      <w:r>
        <w:t xml:space="preserve"> have returned from their voyage to the Far East. Where they came from and why they act is</w:t>
      </w:r>
    </w:p>
    <w:p w:rsidR="002E50DE" w:rsidRDefault="002E50DE" w:rsidP="002E50DE">
      <w:proofErr w:type="gramStart"/>
      <w:r>
        <w:t>of</w:t>
      </w:r>
      <w:proofErr w:type="gramEnd"/>
      <w:r>
        <w:t xml:space="preserve"> little importance at this point of the investigation. They are the </w:t>
      </w:r>
      <w:proofErr w:type="spellStart"/>
      <w:r>
        <w:t>primum</w:t>
      </w:r>
      <w:proofErr w:type="spellEnd"/>
      <w:r>
        <w:t xml:space="preserve"> </w:t>
      </w:r>
      <w:proofErr w:type="spellStart"/>
      <w:r>
        <w:t>movens</w:t>
      </w:r>
      <w:proofErr w:type="spellEnd"/>
      <w:r>
        <w:t xml:space="preserve"> of the story</w:t>
      </w:r>
    </w:p>
    <w:p w:rsidR="002E50DE" w:rsidRDefault="002E50DE" w:rsidP="002E50DE">
      <w:proofErr w:type="spellStart"/>
      <w:proofErr w:type="gramStart"/>
      <w:r>
        <w:t>analyzed</w:t>
      </w:r>
      <w:proofErr w:type="spellEnd"/>
      <w:proofErr w:type="gramEnd"/>
      <w:r>
        <w:t xml:space="preserve"> here. We will accompany them during their first attempt at domestication. Pp 6</w:t>
      </w:r>
    </w:p>
    <w:p w:rsidR="002E50DE" w:rsidRDefault="002E50DE" w:rsidP="002E50DE"/>
    <w:p w:rsidR="002E50DE" w:rsidRDefault="002E50DE" w:rsidP="002E50DE">
      <w:r>
        <w:t>As this analysis shows, the groups or populations in whose name the spokesmen speak are</w:t>
      </w:r>
    </w:p>
    <w:p w:rsidR="002E50DE" w:rsidRDefault="002E50DE" w:rsidP="002E50DE">
      <w:proofErr w:type="gramStart"/>
      <w:r>
        <w:t>elusive</w:t>
      </w:r>
      <w:proofErr w:type="gramEnd"/>
      <w:r>
        <w:t>. The guarantor (or the referent) exists once the long chain of representatives has been put</w:t>
      </w:r>
    </w:p>
    <w:p w:rsidR="002E50DE" w:rsidRDefault="002E50DE" w:rsidP="002E50DE">
      <w:proofErr w:type="gramStart"/>
      <w:r>
        <w:t>into</w:t>
      </w:r>
      <w:proofErr w:type="gramEnd"/>
      <w:r>
        <w:t xml:space="preserve"> place. It constitutes a result and not a starting point. Its consistency is strictly measured by</w:t>
      </w:r>
    </w:p>
    <w:p w:rsidR="002E50DE" w:rsidRDefault="002E50DE" w:rsidP="002E50DE">
      <w:proofErr w:type="gramStart"/>
      <w:r>
        <w:t>the</w:t>
      </w:r>
      <w:proofErr w:type="gramEnd"/>
      <w:r>
        <w:t xml:space="preserve"> solidity of the equivalencies that have been put into place and the fidelity of a few rare and</w:t>
      </w:r>
    </w:p>
    <w:p w:rsidR="002E50DE" w:rsidRDefault="002E50DE" w:rsidP="002E50DE">
      <w:proofErr w:type="gramStart"/>
      <w:r>
        <w:t>dispersed</w:t>
      </w:r>
      <w:proofErr w:type="gramEnd"/>
      <w:r>
        <w:t xml:space="preserve"> intermediaries who negotiate their </w:t>
      </w:r>
      <w:proofErr w:type="spellStart"/>
      <w:r>
        <w:t>representativity</w:t>
      </w:r>
      <w:proofErr w:type="spellEnd"/>
      <w:r>
        <w:t xml:space="preserve"> and their identity (</w:t>
      </w:r>
      <w:proofErr w:type="spellStart"/>
      <w:r>
        <w:t>Hennion</w:t>
      </w:r>
      <w:proofErr w:type="spellEnd"/>
      <w:r>
        <w:t>, 1983).</w:t>
      </w:r>
    </w:p>
    <w:p w:rsidR="002E50DE" w:rsidRDefault="002E50DE" w:rsidP="002E50DE">
      <w:r>
        <w:t>Of course, if the mobilization is successful, then</w:t>
      </w:r>
      <w:proofErr w:type="gramStart"/>
      <w:r>
        <w:t>:?</w:t>
      </w:r>
      <w:proofErr w:type="gramEnd"/>
      <w:r>
        <w:t xml:space="preserve"> </w:t>
      </w:r>
      <w:proofErr w:type="spellStart"/>
      <w:r>
        <w:t>Pecten</w:t>
      </w:r>
      <w:proofErr w:type="spellEnd"/>
      <w:r>
        <w:t xml:space="preserve"> </w:t>
      </w:r>
      <w:proofErr w:type="spellStart"/>
      <w:r>
        <w:t>maximus</w:t>
      </w:r>
      <w:proofErr w:type="spellEnd"/>
      <w:r>
        <w:t xml:space="preserve"> exists as a species which</w:t>
      </w:r>
    </w:p>
    <w:p w:rsidR="002E50DE" w:rsidRDefault="002E50DE" w:rsidP="002E50DE">
      <w:proofErr w:type="gramStart"/>
      <w:r>
        <w:t>anchors</w:t>
      </w:r>
      <w:proofErr w:type="gramEnd"/>
      <w:r>
        <w:t xml:space="preserve"> itself; the fishermen want the repopulation and are ready to support the experimental</w:t>
      </w:r>
    </w:p>
    <w:p w:rsidR="002E50DE" w:rsidRDefault="002E50DE" w:rsidP="002E50DE">
      <w:proofErr w:type="gramStart"/>
      <w:r>
        <w:t>project</w:t>
      </w:r>
      <w:proofErr w:type="gramEnd"/>
      <w:r>
        <w:t>; colleagues agree that the results obtained are valid.51 The social and natural ‘reality’ is a</w:t>
      </w:r>
    </w:p>
    <w:p w:rsidR="002E50DE" w:rsidRDefault="002E50DE" w:rsidP="002E50DE">
      <w:proofErr w:type="gramStart"/>
      <w:r>
        <w:t>result</w:t>
      </w:r>
      <w:proofErr w:type="gramEnd"/>
      <w:r>
        <w:t xml:space="preserve"> of the generalized negotiation about the </w:t>
      </w:r>
      <w:proofErr w:type="spellStart"/>
      <w:r>
        <w:t>representativity</w:t>
      </w:r>
      <w:proofErr w:type="spellEnd"/>
      <w:r>
        <w:t xml:space="preserve"> of the spokesmen. If consensus is</w:t>
      </w:r>
    </w:p>
    <w:p w:rsidR="002E50DE" w:rsidRDefault="002E50DE" w:rsidP="002E50DE">
      <w:proofErr w:type="gramStart"/>
      <w:r>
        <w:t>achieved</w:t>
      </w:r>
      <w:proofErr w:type="gramEnd"/>
      <w:r>
        <w:t>, the margins of manoeuvre of each entity will then be tightly delimited. The initial</w:t>
      </w:r>
    </w:p>
    <w:p w:rsidR="002E50DE" w:rsidRDefault="002E50DE" w:rsidP="002E50DE">
      <w:proofErr w:type="spellStart"/>
      <w:proofErr w:type="gramStart"/>
      <w:r>
        <w:t>problematization</w:t>
      </w:r>
      <w:proofErr w:type="spellEnd"/>
      <w:proofErr w:type="gramEnd"/>
      <w:r>
        <w:t xml:space="preserve"> defined a series of negotiable hypotheses on identity, relationships and goals of</w:t>
      </w:r>
    </w:p>
    <w:p w:rsidR="002E50DE" w:rsidRDefault="002E50DE" w:rsidP="002E50DE">
      <w:proofErr w:type="gramStart"/>
      <w:r>
        <w:t>the</w:t>
      </w:r>
      <w:proofErr w:type="gramEnd"/>
      <w:r>
        <w:t xml:space="preserve"> different actors. Now at the end of the four moments described, a constraining network of</w:t>
      </w:r>
    </w:p>
    <w:p w:rsidR="002E50DE" w:rsidRDefault="002E50DE" w:rsidP="002E50DE">
      <w:proofErr w:type="gramStart"/>
      <w:r>
        <w:lastRenderedPageBreak/>
        <w:t>relationships</w:t>
      </w:r>
      <w:proofErr w:type="gramEnd"/>
      <w:r>
        <w:t xml:space="preserve"> has been built.52 But this consensus and the alliances which it implies can be</w:t>
      </w:r>
    </w:p>
    <w:p w:rsidR="002E50DE" w:rsidRDefault="002E50DE" w:rsidP="002E50DE">
      <w:proofErr w:type="gramStart"/>
      <w:r>
        <w:t>contested</w:t>
      </w:r>
      <w:proofErr w:type="gramEnd"/>
      <w:r>
        <w:t xml:space="preserve"> at any moment. Translation becomes treason. Pp 15</w:t>
      </w:r>
    </w:p>
    <w:p w:rsidR="002E50DE" w:rsidRDefault="002E50DE" w:rsidP="002E50DE"/>
    <w:p w:rsidR="00F55557" w:rsidRDefault="00F55557" w:rsidP="00F55557">
      <w:r>
        <w:t>Is a spokesman or an intermediary representative? This is a practical and not a theoretical</w:t>
      </w:r>
    </w:p>
    <w:p w:rsidR="00F55557" w:rsidRDefault="00F55557" w:rsidP="00F55557">
      <w:proofErr w:type="gramStart"/>
      <w:r>
        <w:t>question</w:t>
      </w:r>
      <w:proofErr w:type="gramEnd"/>
      <w:r>
        <w:t>. It is asked in the same manner for the scallops, the fishermen and the scientific</w:t>
      </w:r>
    </w:p>
    <w:p w:rsidR="00F55557" w:rsidRDefault="00F55557" w:rsidP="00F55557">
      <w:proofErr w:type="gramStart"/>
      <w:r>
        <w:t>colleagues</w:t>
      </w:r>
      <w:proofErr w:type="gramEnd"/>
      <w:r>
        <w:t xml:space="preserve">. Controversy is all the manifestations by which the </w:t>
      </w:r>
      <w:proofErr w:type="spellStart"/>
      <w:r>
        <w:t>representativity</w:t>
      </w:r>
      <w:proofErr w:type="spellEnd"/>
      <w:r>
        <w:t xml:space="preserve"> of the spokesman</w:t>
      </w:r>
    </w:p>
    <w:p w:rsidR="00F55557" w:rsidRDefault="00F55557" w:rsidP="00F55557">
      <w:proofErr w:type="gramStart"/>
      <w:r>
        <w:t>is</w:t>
      </w:r>
      <w:proofErr w:type="gramEnd"/>
      <w:r>
        <w:t xml:space="preserve"> questioned, discussed, negotiated, rejected, etc.</w:t>
      </w:r>
    </w:p>
    <w:p w:rsidR="002E50DE" w:rsidRDefault="002E50DE" w:rsidP="00F55557">
      <w:r>
        <w:t xml:space="preserve">This controversy over the </w:t>
      </w:r>
      <w:proofErr w:type="spellStart"/>
      <w:r>
        <w:t>representivity</w:t>
      </w:r>
      <w:proofErr w:type="spellEnd"/>
      <w:r>
        <w:t xml:space="preserve"> of the larvae which anchor themselves during the first</w:t>
      </w:r>
    </w:p>
    <w:p w:rsidR="002E50DE" w:rsidRDefault="002E50DE" w:rsidP="002E50DE">
      <w:proofErr w:type="gramStart"/>
      <w:r>
        <w:t>year’s</w:t>
      </w:r>
      <w:proofErr w:type="gramEnd"/>
      <w:r>
        <w:t xml:space="preserve"> experiments is joined by another: this time it is the fishermen. Their elected</w:t>
      </w:r>
    </w:p>
    <w:p w:rsidR="002E50DE" w:rsidRDefault="002E50DE" w:rsidP="002E50DE">
      <w:proofErr w:type="gramStart"/>
      <w:r>
        <w:t>representatives</w:t>
      </w:r>
      <w:proofErr w:type="gramEnd"/>
      <w:r>
        <w:t xml:space="preserve"> had been enrolled in a long term programme aimed at restocking St. </w:t>
      </w:r>
      <w:proofErr w:type="spellStart"/>
      <w:r>
        <w:t>Brieuc</w:t>
      </w:r>
      <w:proofErr w:type="spellEnd"/>
      <w:r>
        <w:t xml:space="preserve"> Bay</w:t>
      </w:r>
    </w:p>
    <w:p w:rsidR="002E50DE" w:rsidRDefault="002E50DE" w:rsidP="002E50DE">
      <w:proofErr w:type="gramStart"/>
      <w:r>
        <w:t>without</w:t>
      </w:r>
      <w:proofErr w:type="gramEnd"/>
      <w:r>
        <w:t xml:space="preserve"> a shadow of reservation and without a peep of doubt. In the two years following the first</w:t>
      </w:r>
    </w:p>
    <w:p w:rsidR="002E50DE" w:rsidRDefault="002E50DE" w:rsidP="002E50DE">
      <w:r>
        <w:t>(</w:t>
      </w:r>
      <w:proofErr w:type="gramStart"/>
      <w:r>
        <w:t>and</w:t>
      </w:r>
      <w:proofErr w:type="gramEnd"/>
      <w:r>
        <w:t xml:space="preserve"> only) anchorages, the scallops hatched from the larvae ‘interested’ by the collectors, after</w:t>
      </w:r>
    </w:p>
    <w:p w:rsidR="002E50DE" w:rsidRDefault="002E50DE" w:rsidP="002E50DE">
      <w:proofErr w:type="gramStart"/>
      <w:r>
        <w:t>being</w:t>
      </w:r>
      <w:proofErr w:type="gramEnd"/>
      <w:r>
        <w:t xml:space="preserve"> regrouped at the bottom of the bay in an area protected by a concrete belt, are shamelessly</w:t>
      </w:r>
    </w:p>
    <w:p w:rsidR="002E50DE" w:rsidRDefault="002E50DE" w:rsidP="002E50DE">
      <w:proofErr w:type="gramStart"/>
      <w:r>
        <w:t>fished</w:t>
      </w:r>
      <w:proofErr w:type="gramEnd"/>
      <w:r>
        <w:t>, one Christmas Eve, by a horde of fishermen who could no longer resist the temptation of</w:t>
      </w:r>
    </w:p>
    <w:p w:rsidR="002E50DE" w:rsidRDefault="002E50DE" w:rsidP="002E50DE">
      <w:proofErr w:type="gramStart"/>
      <w:r>
        <w:t>a</w:t>
      </w:r>
      <w:proofErr w:type="gramEnd"/>
      <w:r>
        <w:t xml:space="preserve"> miraculous catch. Brutally, and without a word, they disavowed their spokesmen and their long</w:t>
      </w:r>
    </w:p>
    <w:p w:rsidR="002E50DE" w:rsidRDefault="002E50DE" w:rsidP="002E50DE">
      <w:proofErr w:type="gramStart"/>
      <w:r>
        <w:t>term</w:t>
      </w:r>
      <w:proofErr w:type="gramEnd"/>
      <w:r>
        <w:t xml:space="preserve"> plans. They preferred, as in the famous aphorism of Lord Keynes, to satisfy their immediate</w:t>
      </w:r>
    </w:p>
    <w:p w:rsidR="002E50DE" w:rsidRDefault="002E50DE" w:rsidP="002E50DE">
      <w:proofErr w:type="gramStart"/>
      <w:r>
        <w:t>desires</w:t>
      </w:r>
      <w:proofErr w:type="gramEnd"/>
      <w:r>
        <w:t xml:space="preserve"> rather than a hypothetical future reward.</w:t>
      </w:r>
    </w:p>
    <w:p w:rsidR="002E50DE" w:rsidRDefault="002E50DE" w:rsidP="002E50DE">
      <w:r>
        <w:t>Faced with these silent mutinies of scallops and fishermen, the strategy of the three researchers</w:t>
      </w:r>
    </w:p>
    <w:p w:rsidR="002E50DE" w:rsidRDefault="002E50DE" w:rsidP="002E50DE">
      <w:proofErr w:type="gramStart"/>
      <w:r>
        <w:t>begins</w:t>
      </w:r>
      <w:proofErr w:type="gramEnd"/>
      <w:r>
        <w:t xml:space="preserve"> to wobble. Is anchorage an obligatory passage point? Even scientific colleagues get</w:t>
      </w:r>
    </w:p>
    <w:p w:rsidR="002E50DE" w:rsidRDefault="002E50DE" w:rsidP="002E50DE">
      <w:proofErr w:type="gramStart"/>
      <w:r>
        <w:t>sceptical</w:t>
      </w:r>
      <w:proofErr w:type="gramEnd"/>
      <w:r>
        <w:t>. The three researchers have now to deal with growing doubt on the part of their</w:t>
      </w:r>
    </w:p>
    <w:p w:rsidR="002E50DE" w:rsidRDefault="002E50DE" w:rsidP="002E50DE">
      <w:proofErr w:type="gramStart"/>
      <w:r>
        <w:t>laboratory</w:t>
      </w:r>
      <w:proofErr w:type="gramEnd"/>
      <w:r>
        <w:t xml:space="preserve"> director and the organisations which had agreed to finance the experiment.</w:t>
      </w:r>
    </w:p>
    <w:p w:rsidR="002E50DE" w:rsidRDefault="002E50DE" w:rsidP="002E50DE">
      <w:r>
        <w:t>Not only does the state of beliefs fluctuate with a controversy but the identity and characteristics</w:t>
      </w:r>
    </w:p>
    <w:p w:rsidR="002E50DE" w:rsidRDefault="002E50DE" w:rsidP="002E50DE">
      <w:proofErr w:type="gramStart"/>
      <w:r>
        <w:t>of</w:t>
      </w:r>
      <w:proofErr w:type="gramEnd"/>
      <w:r>
        <w:t xml:space="preserve"> the implicated actors change as well. (What do the fishermen really want? How does </w:t>
      </w:r>
      <w:proofErr w:type="spellStart"/>
      <w:r>
        <w:t>Pecten</w:t>
      </w:r>
      <w:proofErr w:type="spellEnd"/>
    </w:p>
    <w:p w:rsidR="002E50DE" w:rsidRDefault="002E50DE" w:rsidP="002E50DE">
      <w:proofErr w:type="spellStart"/>
      <w:proofErr w:type="gramStart"/>
      <w:r>
        <w:t>maximus</w:t>
      </w:r>
      <w:proofErr w:type="spellEnd"/>
      <w:proofErr w:type="gramEnd"/>
      <w:r>
        <w:t xml:space="preserve"> behave? . . . ). Nature and Society are put into place and transformed in the same</w:t>
      </w:r>
    </w:p>
    <w:p w:rsidR="002E50DE" w:rsidRDefault="002E50DE" w:rsidP="002E50DE">
      <w:proofErr w:type="gramStart"/>
      <w:r>
        <w:t>movement</w:t>
      </w:r>
      <w:proofErr w:type="gramEnd"/>
      <w:r>
        <w:t>.</w:t>
      </w:r>
    </w:p>
    <w:p w:rsidR="002E50DE" w:rsidRDefault="002E50DE" w:rsidP="002E50DE">
      <w:r>
        <w:t>By not changing the grid of analysis, the mechanisms of the closure of a controversy are now</w:t>
      </w:r>
    </w:p>
    <w:p w:rsidR="002E50DE" w:rsidRDefault="002E50DE" w:rsidP="002E50DE">
      <w:proofErr w:type="gramStart"/>
      <w:r>
        <w:t>more</w:t>
      </w:r>
      <w:proofErr w:type="gramEnd"/>
      <w:r>
        <w:t xml:space="preserve"> easily understood. Closure occurs when the spokesmen are deemed to be beyond question.</w:t>
      </w:r>
    </w:p>
    <w:p w:rsidR="002E50DE" w:rsidRDefault="002E50DE" w:rsidP="002E50DE">
      <w:r>
        <w:lastRenderedPageBreak/>
        <w:t>This result is generally obtained only after a series of negotiations of all sorts which could take</w:t>
      </w:r>
    </w:p>
    <w:p w:rsidR="002E50DE" w:rsidRDefault="002E50DE" w:rsidP="002E50DE">
      <w:proofErr w:type="gramStart"/>
      <w:r>
        <w:t>quite</w:t>
      </w:r>
      <w:proofErr w:type="gramEnd"/>
      <w:r>
        <w:t xml:space="preserve"> some time. The scallops do not follow the first anchored larvae and the fishermen do not</w:t>
      </w:r>
    </w:p>
    <w:p w:rsidR="002E50DE" w:rsidRDefault="002E50DE" w:rsidP="002E50DE">
      <w:proofErr w:type="gramStart"/>
      <w:r>
        <w:t>respect</w:t>
      </w:r>
      <w:proofErr w:type="gramEnd"/>
      <w:r>
        <w:t xml:space="preserve"> the commitments of their representatives; this leads the three researchers to transform the pp16</w:t>
      </w:r>
    </w:p>
    <w:p w:rsidR="00F55557" w:rsidRDefault="00F55557" w:rsidP="002E50DE"/>
    <w:p w:rsidR="00F55557" w:rsidRDefault="00F55557" w:rsidP="002E50DE"/>
    <w:p w:rsidR="00F55557" w:rsidRPr="00F55557" w:rsidRDefault="00F55557" w:rsidP="00F55557">
      <w:pPr>
        <w:rPr>
          <w:highlight w:val="yellow"/>
        </w:rPr>
      </w:pPr>
      <w:r w:rsidRPr="00F55557">
        <w:rPr>
          <w:highlight w:val="yellow"/>
        </w:rPr>
        <w:t>Translation is the mechanism by which the social and natural worlds progressively take form.</w:t>
      </w:r>
    </w:p>
    <w:p w:rsidR="00F55557" w:rsidRPr="00F55557" w:rsidRDefault="00F55557" w:rsidP="00F55557">
      <w:pPr>
        <w:rPr>
          <w:highlight w:val="yellow"/>
        </w:rPr>
      </w:pPr>
      <w:r w:rsidRPr="00F55557">
        <w:rPr>
          <w:highlight w:val="yellow"/>
        </w:rPr>
        <w:t>The result is a situation in which certain entities control others. Understanding what sociologists</w:t>
      </w:r>
    </w:p>
    <w:p w:rsidR="00F55557" w:rsidRPr="00F55557" w:rsidRDefault="00F55557" w:rsidP="00F55557">
      <w:pPr>
        <w:rPr>
          <w:highlight w:val="yellow"/>
        </w:rPr>
      </w:pPr>
      <w:proofErr w:type="gramStart"/>
      <w:r w:rsidRPr="00F55557">
        <w:rPr>
          <w:highlight w:val="yellow"/>
        </w:rPr>
        <w:t>generally</w:t>
      </w:r>
      <w:proofErr w:type="gramEnd"/>
      <w:r w:rsidRPr="00F55557">
        <w:rPr>
          <w:highlight w:val="yellow"/>
        </w:rPr>
        <w:t xml:space="preserve"> call power relationships means describing the way in which actors are defined,</w:t>
      </w:r>
    </w:p>
    <w:p w:rsidR="00F55557" w:rsidRPr="00F55557" w:rsidRDefault="00F55557" w:rsidP="00F55557">
      <w:pPr>
        <w:rPr>
          <w:highlight w:val="yellow"/>
        </w:rPr>
      </w:pPr>
      <w:proofErr w:type="gramStart"/>
      <w:r w:rsidRPr="00F55557">
        <w:rPr>
          <w:highlight w:val="yellow"/>
        </w:rPr>
        <w:t>associated</w:t>
      </w:r>
      <w:proofErr w:type="gramEnd"/>
      <w:r w:rsidRPr="00F55557">
        <w:rPr>
          <w:highlight w:val="yellow"/>
        </w:rPr>
        <w:t xml:space="preserve"> and simultaneously obliged to remain faithful to their alliances. The repertoire of</w:t>
      </w:r>
    </w:p>
    <w:p w:rsidR="00F55557" w:rsidRPr="00F55557" w:rsidRDefault="00F55557" w:rsidP="00F55557">
      <w:pPr>
        <w:rPr>
          <w:highlight w:val="yellow"/>
        </w:rPr>
      </w:pPr>
      <w:proofErr w:type="gramStart"/>
      <w:r w:rsidRPr="00F55557">
        <w:rPr>
          <w:highlight w:val="yellow"/>
        </w:rPr>
        <w:t>translation</w:t>
      </w:r>
      <w:proofErr w:type="gramEnd"/>
      <w:r w:rsidRPr="00F55557">
        <w:rPr>
          <w:highlight w:val="yellow"/>
        </w:rPr>
        <w:t xml:space="preserve"> is not only designed to give a symmetrical and tolerant description of a complex</w:t>
      </w:r>
    </w:p>
    <w:p w:rsidR="00F55557" w:rsidRPr="00F55557" w:rsidRDefault="00F55557" w:rsidP="00F55557">
      <w:pPr>
        <w:rPr>
          <w:highlight w:val="yellow"/>
        </w:rPr>
      </w:pPr>
      <w:proofErr w:type="gramStart"/>
      <w:r w:rsidRPr="00F55557">
        <w:rPr>
          <w:highlight w:val="yellow"/>
        </w:rPr>
        <w:t>process</w:t>
      </w:r>
      <w:proofErr w:type="gramEnd"/>
      <w:r w:rsidRPr="00F55557">
        <w:rPr>
          <w:highlight w:val="yellow"/>
        </w:rPr>
        <w:t xml:space="preserve"> which constantly mixes together a variety of social and natural entities. It also permits an</w:t>
      </w:r>
    </w:p>
    <w:p w:rsidR="00F55557" w:rsidRPr="00F55557" w:rsidRDefault="00F55557" w:rsidP="00F55557">
      <w:pPr>
        <w:rPr>
          <w:highlight w:val="yellow"/>
        </w:rPr>
      </w:pPr>
      <w:proofErr w:type="gramStart"/>
      <w:r w:rsidRPr="00F55557">
        <w:rPr>
          <w:highlight w:val="yellow"/>
        </w:rPr>
        <w:t>explanation</w:t>
      </w:r>
      <w:proofErr w:type="gramEnd"/>
      <w:r w:rsidRPr="00F55557">
        <w:rPr>
          <w:highlight w:val="yellow"/>
        </w:rPr>
        <w:t xml:space="preserve"> of how a few obtain the right to express and to represent the many silent actors of the</w:t>
      </w:r>
    </w:p>
    <w:p w:rsidR="00F55557" w:rsidRPr="00F55557" w:rsidRDefault="00F55557" w:rsidP="00F55557">
      <w:pPr>
        <w:rPr>
          <w:highlight w:val="yellow"/>
        </w:rPr>
      </w:pPr>
      <w:proofErr w:type="gramStart"/>
      <w:r w:rsidRPr="00F55557">
        <w:rPr>
          <w:highlight w:val="yellow"/>
        </w:rPr>
        <w:t>social</w:t>
      </w:r>
      <w:proofErr w:type="gramEnd"/>
      <w:r w:rsidRPr="00F55557">
        <w:rPr>
          <w:highlight w:val="yellow"/>
        </w:rPr>
        <w:t xml:space="preserve"> and natural worlds they have mobilized.54 pp 19 </w:t>
      </w:r>
    </w:p>
    <w:p w:rsidR="00F55557" w:rsidRPr="00F55557" w:rsidRDefault="00F55557" w:rsidP="00F55557">
      <w:pPr>
        <w:rPr>
          <w:highlight w:val="yellow"/>
        </w:rPr>
      </w:pPr>
    </w:p>
    <w:p w:rsidR="00F55557" w:rsidRDefault="00F55557" w:rsidP="00F55557">
      <w:r w:rsidRPr="00F55557">
        <w:rPr>
          <w:highlight w:val="yellow"/>
        </w:rPr>
        <w:t xml:space="preserve">Again importance of stories around powerful men in </w:t>
      </w:r>
      <w:proofErr w:type="spellStart"/>
      <w:r w:rsidRPr="00F55557">
        <w:rPr>
          <w:highlight w:val="yellow"/>
        </w:rPr>
        <w:t>Chilwa</w:t>
      </w:r>
      <w:bookmarkStart w:id="0" w:name="_GoBack"/>
      <w:bookmarkEnd w:id="0"/>
      <w:proofErr w:type="spellEnd"/>
    </w:p>
    <w:sectPr w:rsidR="00F5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0DE"/>
    <w:rsid w:val="00241566"/>
    <w:rsid w:val="002E50DE"/>
    <w:rsid w:val="007C4C21"/>
    <w:rsid w:val="00DA472B"/>
    <w:rsid w:val="00F5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SOAS</Company>
  <LinksUpToDate>false</LinksUpToDate>
  <CharactersWithSpaces>5597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Authorised User</cp:lastModifiedBy>
  <cp:revision>2</cp:revision>
  <dcterms:created xsi:type="dcterms:W3CDTF">2013-02-26T11:46:00Z</dcterms:created>
  <dcterms:modified xsi:type="dcterms:W3CDTF">2014-01-28T14:56:00Z</dcterms:modified>
</cp:coreProperties>
</file>