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0.svg" ContentType="image/svg"/>
  <Override PartName="/word/media/image6.svg" ContentType="image/svg"/>
  <Override PartName="/word/media/image8.svg" ContentType="image/sv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2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4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APB Crossbar Micro-Architecture Specification 1.0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3,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0001_2353759596">
            <w:r>
              <w:rPr>
                <w:webHidden/>
                <w:rStyle w:val="IndexLink"/>
              </w:rPr>
              <w:t>Apbx Xbar Mas Index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003_2353759596">
            <w:r>
              <w:rPr>
                <w:webHidden/>
                <w:rStyle w:val="IndexLink"/>
              </w:rPr>
              <w:t>APB Crossbar Micro-Architecture Specification Index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05_2353759596">
            <w:r>
              <w:rPr>
                <w:webHidden/>
                <w:rStyle w:val="IndexLink"/>
              </w:rPr>
              <w:t>Document Organization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07_2353759596">
            <w:r>
              <w:rPr>
                <w:webHidden/>
                <w:rStyle w:val="IndexLink"/>
              </w:rPr>
              <w:t>Main Documentation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09_2353759596">
            <w:r>
              <w:rPr>
                <w:webHidden/>
                <w:rStyle w:val="IndexLink"/>
              </w:rPr>
              <w:t>Chapter 1: Architecture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11_2353759596">
            <w:r>
              <w:rPr>
                <w:webHidden/>
                <w:rStyle w:val="IndexLink"/>
              </w:rPr>
              <w:t>Chapter 2: Address Decode and Arbitration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13_2353759596">
            <w:r>
              <w:rPr>
                <w:webHidden/>
                <w:rStyle w:val="IndexLink"/>
              </w:rPr>
              <w:t>Chapter 3: RTL Generator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15_2353759596">
            <w:r>
              <w:rPr>
                <w:webHidden/>
                <w:rStyle w:val="IndexLink"/>
              </w:rPr>
              <w:t>Quick Navigation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17_2353759596">
            <w:r>
              <w:rPr>
                <w:webHidden/>
                <w:rStyle w:val="IndexLink"/>
              </w:rPr>
              <w:t>For New Users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19_2353759596">
            <w:r>
              <w:rPr>
                <w:webHidden/>
                <w:rStyle w:val="IndexLink"/>
              </w:rPr>
              <w:t>For Integration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21_2353759596">
            <w:r>
              <w:rPr>
                <w:webHidden/>
                <w:rStyle w:val="IndexLink"/>
              </w:rPr>
              <w:t>Common Questions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23_2353759596">
            <w:r>
              <w:rPr>
                <w:webHidden/>
                <w:rStyle w:val="IndexLink"/>
              </w:rPr>
              <w:t>Visual Assets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25_2353759596">
            <w:r>
              <w:rPr>
                <w:webHidden/>
                <w:rStyle w:val="IndexLink"/>
              </w:rPr>
              <w:t>Architecture Diagrams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27_2353759596">
            <w:r>
              <w:rPr>
                <w:webHidden/>
                <w:rStyle w:val="IndexLink"/>
              </w:rPr>
              <w:t>Timing Diagrams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29_2353759596">
            <w:r>
              <w:rPr>
                <w:webHidden/>
                <w:rStyle w:val="IndexLink"/>
              </w:rPr>
              <w:t>Component Overview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31_2353759596">
            <w:r>
              <w:rPr>
                <w:webHidden/>
                <w:rStyle w:val="IndexLink"/>
              </w:rPr>
              <w:t>Key Features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33_2353759596">
            <w:r>
              <w:rPr>
                <w:webHidden/>
                <w:rStyle w:val="IndexLink"/>
              </w:rPr>
              <w:t>Pre-Generated Variants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35_2353759596">
            <w:r>
              <w:rPr>
                <w:webHidden/>
                <w:rStyle w:val="IndexLink"/>
              </w:rPr>
              <w:t>Design Philosophy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37_2353759596">
            <w:r>
              <w:rPr>
                <w:webHidden/>
                <w:rStyle w:val="IndexLink"/>
              </w:rPr>
              <w:t>Related Documentation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39_2353759596">
            <w:r>
              <w:rPr>
                <w:webHidden/>
                <w:rStyle w:val="IndexLink"/>
              </w:rPr>
              <w:t>Companion Specifications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41_2353759596">
            <w:r>
              <w:rPr>
                <w:webHidden/>
                <w:rStyle w:val="IndexLink"/>
              </w:rPr>
              <w:t>Project-Level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43_2353759596">
            <w:r>
              <w:rPr>
                <w:webHidden/>
                <w:rStyle w:val="IndexLink"/>
              </w:rPr>
              <w:t>Test Infrastructure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45_2353759596">
            <w:r>
              <w:rPr>
                <w:webHidden/>
                <w:rStyle w:val="IndexLink"/>
              </w:rPr>
              <w:t>RTL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47_2353759596">
            <w:r>
              <w:rPr>
                <w:webHidden/>
                <w:rStyle w:val="IndexLink"/>
              </w:rPr>
              <w:t>Version History</w:t>
              <w:tab/>
              <w:t>26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049_2353759596">
            <w:r>
              <w:rPr>
                <w:webHidden/>
                <w:rStyle w:val="IndexLink"/>
              </w:rPr>
              <w:t>APB Crossbar Visual Documentation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51_2353759596">
            <w:r>
              <w:rPr>
                <w:webHidden/>
                <w:rStyle w:val="IndexLink"/>
              </w:rPr>
              <w:t>Overview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53_2353759596">
            <w:r>
              <w:rPr>
                <w:webHidden/>
                <w:rStyle w:val="IndexLink"/>
              </w:rPr>
              <w:t>Documentation Structure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55_2353759596">
            <w:r>
              <w:rPr>
                <w:webHidden/>
                <w:rStyle w:val="IndexLink"/>
              </w:rPr>
              <w:t>Main Documentation Files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57_2353759596">
            <w:r>
              <w:rPr>
                <w:webHidden/>
                <w:rStyle w:val="IndexLink"/>
              </w:rPr>
              <w:t>Supporting Documentation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59_2353759596">
            <w:r>
              <w:rPr>
                <w:webHidden/>
                <w:rStyle w:val="IndexLink"/>
              </w:rPr>
              <w:t>Visual Assets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61_2353759596">
            <w:r>
              <w:rPr>
                <w:webHidden/>
                <w:rStyle w:val="IndexLink"/>
              </w:rPr>
              <w:t>Architecture Diagrams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63_2353759596">
            <w:r>
              <w:rPr>
                <w:webHidden/>
                <w:rStyle w:val="IndexLink"/>
              </w:rPr>
              <w:t>Timing Diagrams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65_2353759596">
            <w:r>
              <w:rPr>
                <w:webHidden/>
                <w:rStyle w:val="IndexLink"/>
              </w:rPr>
              <w:t>Quick Start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67_2353759596">
            <w:r>
              <w:rPr>
                <w:webHidden/>
                <w:rStyle w:val="IndexLink"/>
              </w:rPr>
              <w:t>For New Users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69_2353759596">
            <w:r>
              <w:rPr>
                <w:webHidden/>
                <w:rStyle w:val="IndexLink"/>
              </w:rPr>
              <w:t>For Existing Users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71_2353759596">
            <w:r>
              <w:rPr>
                <w:webHidden/>
                <w:rStyle w:val="IndexLink"/>
              </w:rPr>
              <w:t>Directory Structure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73_2353759596">
            <w:r>
              <w:rPr>
                <w:webHidden/>
                <w:rStyle w:val="IndexLink"/>
              </w:rPr>
              <w:t>Key Concepts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75_2353759596">
            <w:r>
              <w:rPr>
                <w:webHidden/>
                <w:rStyle w:val="IndexLink"/>
              </w:rPr>
              <w:t>1. Architecture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77_2353759596">
            <w:r>
              <w:rPr>
                <w:webHidden/>
                <w:rStyle w:val="IndexLink"/>
              </w:rPr>
              <w:t>2. Address Decode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79_2353759596">
            <w:r>
              <w:rPr>
                <w:webHidden/>
                <w:rStyle w:val="IndexLink"/>
              </w:rPr>
              <w:t>3. Arbitration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81_2353759596">
            <w:r>
              <w:rPr>
                <w:webHidden/>
                <w:rStyle w:val="IndexLink"/>
              </w:rPr>
              <w:t>4. RTL Generation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83_2353759596">
            <w:r>
              <w:rPr>
                <w:webHidden/>
                <w:rStyle w:val="IndexLink"/>
              </w:rPr>
              <w:t>Common Questions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85_2353759596">
            <w:r>
              <w:rPr>
                <w:webHidden/>
                <w:rStyle w:val="IndexLink"/>
              </w:rPr>
              <w:t>Q: Which pre-generated variant should I use?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87_2353759596">
            <w:r>
              <w:rPr>
                <w:webHidden/>
                <w:rStyle w:val="IndexLink"/>
              </w:rPr>
              <w:t>Q: How do I change the base address?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89_2353759596">
            <w:r>
              <w:rPr>
                <w:webHidden/>
                <w:rStyle w:val="IndexLink"/>
              </w:rPr>
              <w:t>Q: Can I change per-slave address sizes?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91_2353759596">
            <w:r>
              <w:rPr>
                <w:webHidden/>
                <w:rStyle w:val="IndexLink"/>
              </w:rPr>
              <w:t>Q: How does arbitration work with 3+ masters?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93_2353759596">
            <w:r>
              <w:rPr>
                <w:webHidden/>
                <w:rStyle w:val="IndexLink"/>
              </w:rPr>
              <w:t>Q: What’s the throughput?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95_2353759596">
            <w:r>
              <w:rPr>
                <w:webHidden/>
                <w:rStyle w:val="IndexLink"/>
              </w:rPr>
              <w:t>Regenerating Diagrams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97_2353759596">
            <w:r>
              <w:rPr>
                <w:webHidden/>
                <w:rStyle w:val="IndexLink"/>
              </w:rPr>
              <w:t>Graphviz Diagrams (Architecture, Address Decode)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099_2353759596">
            <w:r>
              <w:rPr>
                <w:webHidden/>
                <w:rStyle w:val="IndexLink"/>
              </w:rPr>
              <w:t>WaveJSON Diagrams (Timing)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01_2353759596">
            <w:r>
              <w:rPr>
                <w:webHidden/>
                <w:rStyle w:val="IndexLink"/>
              </w:rPr>
              <w:t>Version History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03_2353759596">
            <w:r>
              <w:rPr>
                <w:webHidden/>
                <w:rStyle w:val="IndexLink"/>
              </w:rPr>
              <w:t>Maintainers</w:t>
              <w:tab/>
              <w:t>39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105_2353759596">
            <w:r>
              <w:rPr>
                <w:webHidden/>
                <w:rStyle w:val="IndexLink"/>
              </w:rPr>
              <w:t>APB Crossbar Architecture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07_2353759596">
            <w:r>
              <w:rPr>
                <w:webHidden/>
                <w:rStyle w:val="IndexLink"/>
              </w:rPr>
              <w:t>Overview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09_2353759596">
            <w:r>
              <w:rPr>
                <w:webHidden/>
                <w:rStyle w:val="IndexLink"/>
              </w:rPr>
              <w:t>Architecture Diagram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11_2353759596">
            <w:r>
              <w:rPr>
                <w:webHidden/>
                <w:rStyle w:val="IndexLink"/>
              </w:rPr>
              <w:t>Figure 1.1: APB Crossbar Top-Level Architecture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13_2353759596">
            <w:r>
              <w:rPr>
                <w:webHidden/>
                <w:rStyle w:val="IndexLink"/>
              </w:rPr>
              <w:t>Functional Blocks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15_2353759596">
            <w:r>
              <w:rPr>
                <w:webHidden/>
                <w:rStyle w:val="IndexLink"/>
              </w:rPr>
              <w:t>1. Master-Side Protocol Conversion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17_2353759596">
            <w:r>
              <w:rPr>
                <w:webHidden/>
                <w:rStyle w:val="IndexLink"/>
              </w:rPr>
              <w:t>2. Internal Crossbar Logic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19_2353759596">
            <w:r>
              <w:rPr>
                <w:webHidden/>
                <w:rStyle w:val="IndexLink"/>
              </w:rPr>
              <w:t>3. Slave-Side Protocol Conversion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21_2353759596">
            <w:r>
              <w:rPr>
                <w:webHidden/>
                <w:rStyle w:val="IndexLink"/>
              </w:rPr>
              <w:t>Signal Flow Example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23_2353759596">
            <w:r>
              <w:rPr>
                <w:webHidden/>
                <w:rStyle w:val="IndexLink"/>
              </w:rPr>
              <w:t>Parameter Configuration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25_2353759596">
            <w:r>
              <w:rPr>
                <w:webHidden/>
                <w:rStyle w:val="IndexLink"/>
              </w:rPr>
              <w:t>APB5 Parity Across the Fabric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27_2353759596">
            <w:r>
              <w:rPr>
                <w:webHidden/>
                <w:rStyle w:val="IndexLink"/>
              </w:rPr>
              <w:t>Pre-Generated Variants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29_2353759596">
            <w:r>
              <w:rPr>
                <w:webHidden/>
                <w:rStyle w:val="IndexLink"/>
              </w:rPr>
              <w:t>Design Philosophy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31_2353759596">
            <w:r>
              <w:rPr>
                <w:webHidden/>
                <w:rStyle w:val="IndexLink"/>
              </w:rPr>
              <w:t>Next Steps</w:t>
              <w:tab/>
              <w:t>51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133_2353759596">
            <w:r>
              <w:rPr>
                <w:webHidden/>
                <w:rStyle w:val="IndexLink"/>
              </w:rPr>
              <w:t>Address Decode and Arbitration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35_2353759596">
            <w:r>
              <w:rPr>
                <w:webHidden/>
                <w:rStyle w:val="IndexLink"/>
              </w:rPr>
              <w:t>Overview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37_2353759596">
            <w:r>
              <w:rPr>
                <w:webHidden/>
                <w:rStyle w:val="IndexLink"/>
              </w:rPr>
              <w:t>Address Decode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39_2353759596">
            <w:r>
              <w:rPr>
                <w:webHidden/>
                <w:rStyle w:val="IndexLink"/>
              </w:rPr>
              <w:t>Address Map Structure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41_2353759596">
            <w:r>
              <w:rPr>
                <w:webHidden/>
                <w:rStyle w:val="IndexLink"/>
              </w:rPr>
              <w:t>Decode Algorithm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43_2353759596">
            <w:r>
              <w:rPr>
                <w:webHidden/>
                <w:rStyle w:val="IndexLink"/>
              </w:rPr>
              <w:t>Address Decode Flow Diagram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45_2353759596">
            <w:r>
              <w:rPr>
                <w:webHidden/>
                <w:rStyle w:val="IndexLink"/>
              </w:rPr>
              <w:t>Figure 2.1: Address Decode Flow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47_2353759596">
            <w:r>
              <w:rPr>
                <w:webHidden/>
                <w:rStyle w:val="IndexLink"/>
              </w:rPr>
              <w:t>Decode Example Walkthrough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49_2353759596">
            <w:r>
              <w:rPr>
                <w:webHidden/>
                <w:rStyle w:val="IndexLink"/>
              </w:rPr>
              <w:t>Multiple Address Maps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51_2353759596">
            <w:r>
              <w:rPr>
                <w:webHidden/>
                <w:rStyle w:val="IndexLink"/>
              </w:rPr>
              <w:t>Arbitration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53_2353759596">
            <w:r>
              <w:rPr>
                <w:webHidden/>
                <w:rStyle w:val="IndexLink"/>
              </w:rPr>
              <w:t>Per-Slave Round-Robin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55_2353759596">
            <w:r>
              <w:rPr>
                <w:webHidden/>
                <w:rStyle w:val="IndexLink"/>
              </w:rPr>
              <w:t>Round-Robin Timing Diagram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57_2353759596">
            <w:r>
              <w:rPr>
                <w:webHidden/>
                <w:rStyle w:val="IndexLink"/>
              </w:rPr>
              <w:t>Waveform 2.1: Round-Robin Arbitration Timing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59_2353759596">
            <w:r>
              <w:rPr>
                <w:webHidden/>
                <w:rStyle w:val="IndexLink"/>
              </w:rPr>
              <w:t>Arbitration Example Walkthrough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61_2353759596">
            <w:r>
              <w:rPr>
                <w:webHidden/>
                <w:rStyle w:val="IndexLink"/>
              </w:rPr>
              <w:t>Multi-Slave Parallelism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63_2353759596">
            <w:r>
              <w:rPr>
                <w:webHidden/>
                <w:rStyle w:val="IndexLink"/>
              </w:rPr>
              <w:t>Grant Persistence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65_2353759596">
            <w:r>
              <w:rPr>
                <w:webHidden/>
                <w:rStyle w:val="IndexLink"/>
              </w:rPr>
              <w:t>Arbitration Latency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67_2353759596">
            <w:r>
              <w:rPr>
                <w:webHidden/>
                <w:rStyle w:val="IndexLink"/>
              </w:rPr>
              <w:t>Integration Examples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69_2353759596">
            <w:r>
              <w:rPr>
                <w:webHidden/>
                <w:rStyle w:val="IndexLink"/>
              </w:rPr>
              <w:t>Example 1: CPU to 4 Peripherals (No Contention)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71_2353759596">
            <w:r>
              <w:rPr>
                <w:webHidden/>
                <w:rStyle w:val="IndexLink"/>
              </w:rPr>
              <w:t>Example 2: CPU + DMA to 4 Peripherals (Potential Contention)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73_2353759596">
            <w:r>
              <w:rPr>
                <w:webHidden/>
                <w:rStyle w:val="IndexLink"/>
              </w:rPr>
              <w:t>Performance Characteristics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75_2353759596">
            <w:r>
              <w:rPr>
                <w:webHidden/>
                <w:rStyle w:val="IndexLink"/>
              </w:rPr>
              <w:t>Throughput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77_2353759596">
            <w:r>
              <w:rPr>
                <w:webHidden/>
                <w:rStyle w:val="IndexLink"/>
              </w:rPr>
              <w:t>Latency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79_2353759596">
            <w:r>
              <w:rPr>
                <w:webHidden/>
                <w:rStyle w:val="IndexLink"/>
              </w:rPr>
              <w:t>Design Notes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81_2353759596">
            <w:r>
              <w:rPr>
                <w:webHidden/>
                <w:rStyle w:val="IndexLink"/>
              </w:rPr>
              <w:t>Why 64KB Per Slave?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83_2353759596">
            <w:r>
              <w:rPr>
                <w:webHidden/>
                <w:rStyle w:val="IndexLink"/>
              </w:rPr>
              <w:t>Why Round-Robin?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85_2353759596">
            <w:r>
              <w:rPr>
                <w:webHidden/>
                <w:rStyle w:val="IndexLink"/>
              </w:rPr>
              <w:t>Troubleshooting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87_2353759596">
            <w:r>
              <w:rPr>
                <w:webHidden/>
                <w:rStyle w:val="IndexLink"/>
              </w:rPr>
              <w:t>Issue: Wrong Slave Selected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89_2353759596">
            <w:r>
              <w:rPr>
                <w:webHidden/>
                <w:rStyle w:val="IndexLink"/>
              </w:rPr>
              <w:t>Issue: Master Starved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191_2353759596">
            <w:r>
              <w:rPr>
                <w:webHidden/>
                <w:rStyle w:val="IndexLink"/>
              </w:rPr>
              <w:t>Issue: Back-to-Back Transactions Stalling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93_2353759596">
            <w:r>
              <w:rPr>
                <w:webHidden/>
                <w:rStyle w:val="IndexLink"/>
              </w:rPr>
              <w:t>Next Steps</w:t>
              <w:tab/>
              <w:t>64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195_2353759596">
            <w:r>
              <w:rPr>
                <w:webHidden/>
                <w:rStyle w:val="IndexLink"/>
              </w:rPr>
              <w:t>APB Crossbar RTL Generator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97_2353759596">
            <w:r>
              <w:rPr>
                <w:webHidden/>
                <w:rStyle w:val="IndexLink"/>
              </w:rPr>
              <w:t>Overview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99_2353759596">
            <w:r>
              <w:rPr>
                <w:webHidden/>
                <w:rStyle w:val="IndexLink"/>
              </w:rPr>
              <w:t>Generator Architecture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01_2353759596">
            <w:r>
              <w:rPr>
                <w:webHidden/>
                <w:rStyle w:val="IndexLink"/>
              </w:rPr>
              <w:t>Two-Level Structure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03_2353759596">
            <w:r>
              <w:rPr>
                <w:webHidden/>
                <w:rStyle w:val="IndexLink"/>
              </w:rPr>
              <w:t>Quick Start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05_2353759596">
            <w:r>
              <w:rPr>
                <w:webHidden/>
                <w:rStyle w:val="IndexLink"/>
              </w:rPr>
              <w:t>Generate Standard Variants (1:1, 2:1, 1:4, 2:4)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07_2353759596">
            <w:r>
              <w:rPr>
                <w:webHidden/>
                <w:rStyle w:val="IndexLink"/>
              </w:rPr>
              <w:t>Generate Custom Variant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09_2353759596">
            <w:r>
              <w:rPr>
                <w:webHidden/>
                <w:rStyle w:val="IndexLink"/>
              </w:rPr>
              <w:t>Generate with Custom Base Address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11_2353759596">
            <w:r>
              <w:rPr>
                <w:webHidden/>
                <w:rStyle w:val="IndexLink"/>
              </w:rPr>
              <w:t>Command-Line Interface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13_2353759596">
            <w:r>
              <w:rPr>
                <w:webHidden/>
                <w:rStyle w:val="IndexLink"/>
              </w:rPr>
              <w:t>Full Options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15_2353759596">
            <w:r>
              <w:rPr>
                <w:webHidden/>
                <w:rStyle w:val="IndexLink"/>
              </w:rPr>
              <w:t>Examples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17_2353759596">
            <w:r>
              <w:rPr>
                <w:webHidden/>
                <w:rStyle w:val="IndexLink"/>
              </w:rPr>
              <w:t>Generated Code Structure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19_2353759596">
            <w:r>
              <w:rPr>
                <w:webHidden/>
                <w:rStyle w:val="IndexLink"/>
              </w:rPr>
              <w:t>Template Components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21_2353759596">
            <w:r>
              <w:rPr>
                <w:webHidden/>
                <w:rStyle w:val="IndexLink"/>
              </w:rPr>
              <w:t>Generator Algorithm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23_2353759596">
            <w:r>
              <w:rPr>
                <w:webHidden/>
                <w:rStyle w:val="IndexLink"/>
              </w:rPr>
              <w:t>Step-by-Step Process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25_2353759596">
            <w:r>
              <w:rPr>
                <w:webHidden/>
                <w:rStyle w:val="IndexLink"/>
              </w:rPr>
              <w:t>Code Generation Patterns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27_2353759596">
            <w:r>
              <w:rPr>
                <w:webHidden/>
                <w:rStyle w:val="IndexLink"/>
              </w:rPr>
              <w:t>Loop-Based Generation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29_2353759596">
            <w:r>
              <w:rPr>
                <w:webHidden/>
                <w:rStyle w:val="IndexLink"/>
              </w:rPr>
              <w:t>String Formatting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31_2353759596">
            <w:r>
              <w:rPr>
                <w:webHidden/>
                <w:rStyle w:val="IndexLink"/>
              </w:rPr>
              <w:t>Customization Examples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33_2353759596">
            <w:r>
              <w:rPr>
                <w:webHidden/>
                <w:rStyle w:val="IndexLink"/>
              </w:rPr>
              <w:t>Example 1: Large SoC with 10 Peripherals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35_2353759596">
            <w:r>
              <w:rPr>
                <w:webHidden/>
                <w:rStyle w:val="IndexLink"/>
              </w:rPr>
              <w:t>Example 2: Multi-CPU System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37_2353759596">
            <w:r>
              <w:rPr>
                <w:webHidden/>
                <w:rStyle w:val="IndexLink"/>
              </w:rPr>
              <w:t>Example 3: Memory-Mapped I/O Region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39_2353759596">
            <w:r>
              <w:rPr>
                <w:webHidden/>
                <w:rStyle w:val="IndexLink"/>
              </w:rPr>
              <w:t>Using Generated Modules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41_2353759596">
            <w:r>
              <w:rPr>
                <w:webHidden/>
                <w:rStyle w:val="IndexLink"/>
              </w:rPr>
              <w:t>Integration Example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43_2353759596">
            <w:r>
              <w:rPr>
                <w:webHidden/>
                <w:rStyle w:val="IndexLink"/>
              </w:rPr>
              <w:t>Parameter Override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45_2353759596">
            <w:r>
              <w:rPr>
                <w:webHidden/>
                <w:rStyle w:val="IndexLink"/>
              </w:rPr>
              <w:t>Generator Limitations and Future Work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47_2353759596">
            <w:r>
              <w:rPr>
                <w:webHidden/>
                <w:rStyle w:val="IndexLink"/>
              </w:rPr>
              <w:t>Current Limitations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49_2353759596">
            <w:r>
              <w:rPr>
                <w:webHidden/>
                <w:rStyle w:val="IndexLink"/>
              </w:rPr>
              <w:t>Future Enhancements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51_2353759596">
            <w:r>
              <w:rPr>
                <w:webHidden/>
                <w:rStyle w:val="IndexLink"/>
              </w:rPr>
              <w:t>Testing Generated Code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53_2353759596">
            <w:r>
              <w:rPr>
                <w:webHidden/>
                <w:rStyle w:val="IndexLink"/>
              </w:rPr>
              <w:t>Verification Flow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55_2353759596">
            <w:r>
              <w:rPr>
                <w:webHidden/>
                <w:rStyle w:val="IndexLink"/>
              </w:rPr>
              <w:t>Recommended Test Cases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57_2353759596">
            <w:r>
              <w:rPr>
                <w:webHidden/>
                <w:rStyle w:val="IndexLink"/>
              </w:rPr>
              <w:t>Advanced Usage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59_2353759596">
            <w:r>
              <w:rPr>
                <w:webHidden/>
                <w:rStyle w:val="IndexLink"/>
              </w:rPr>
              <w:t>Using as Python Library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61_2353759596">
            <w:r>
              <w:rPr>
                <w:webHidden/>
                <w:rStyle w:val="IndexLink"/>
              </w:rPr>
              <w:t>Batch Generation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63_2353759596">
            <w:r>
              <w:rPr>
                <w:webHidden/>
                <w:rStyle w:val="IndexLink"/>
              </w:rPr>
              <w:t>Troubleshooting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65_2353759596">
            <w:r>
              <w:rPr>
                <w:webHidden/>
                <w:rStyle w:val="IndexLink"/>
              </w:rPr>
              <w:t>Issue: “ModuleNotFoundError: No module named ‘amba.apbx_xbar_generator’”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67_2353759596">
            <w:r>
              <w:rPr>
                <w:webHidden/>
                <w:rStyle w:val="IndexLink"/>
              </w:rPr>
              <w:t>Issue: Generated Code Won’t Lint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69_2353759596">
            <w:r>
              <w:rPr>
                <w:webHidden/>
                <w:rStyle w:val="IndexLink"/>
              </w:rPr>
              <w:t>Issue: Generated Code Too Large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71_2353759596">
            <w:r>
              <w:rPr>
                <w:webHidden/>
                <w:rStyle w:val="IndexLink"/>
              </w:rPr>
              <w:t>References</w:t>
              <w:tab/>
              <w:t>86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273_2353759596">
            <w:r>
              <w:rPr>
                <w:webHidden/>
                <w:rStyle w:val="IndexLink"/>
              </w:rPr>
              <w:t>APB Crossbar Hardware Architecture Specification Index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75_2353759596">
            <w:r>
              <w:rPr>
                <w:webHidden/>
                <w:rStyle w:val="IndexLink"/>
              </w:rPr>
              <w:t>Document Organization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77_2353759596">
            <w:r>
              <w:rPr>
                <w:webHidden/>
                <w:rStyle w:val="IndexLink"/>
              </w:rPr>
              <w:t>Front Matter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79_2353759596">
            <w:r>
              <w:rPr>
                <w:webHidden/>
                <w:rStyle w:val="IndexLink"/>
              </w:rPr>
              <w:t>Chapter 1: Introduction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81_2353759596">
            <w:r>
              <w:rPr>
                <w:webHidden/>
                <w:rStyle w:val="IndexLink"/>
              </w:rPr>
              <w:t>Chapter 2: System Overview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83_2353759596">
            <w:r>
              <w:rPr>
                <w:webHidden/>
                <w:rStyle w:val="IndexLink"/>
              </w:rPr>
              <w:t>Chapter 3: Architecture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85_2353759596">
            <w:r>
              <w:rPr>
                <w:webHidden/>
                <w:rStyle w:val="IndexLink"/>
              </w:rPr>
              <w:t>Chapter 4: Interfaces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87_2353759596">
            <w:r>
              <w:rPr>
                <w:webHidden/>
                <w:rStyle w:val="IndexLink"/>
              </w:rPr>
              <w:t>Chapter 5: Performance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89_2353759596">
            <w:r>
              <w:rPr>
                <w:webHidden/>
                <w:rStyle w:val="IndexLink"/>
              </w:rPr>
              <w:t>Chapter 6: Integration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91_2353759596">
            <w:r>
              <w:rPr>
                <w:webHidden/>
                <w:rStyle w:val="IndexLink"/>
              </w:rPr>
              <w:t>Related Documentation</w:t>
              <w:tab/>
              <w:t>89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293_2353759596">
            <w:r>
              <w:rPr>
                <w:webHidden/>
                <w:rStyle w:val="IndexLink"/>
              </w:rPr>
              <w:t>Product Requirements Document (PRD)</w:t>
              <w:tab/>
              <w:t>90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95_2353759596">
            <w:r>
              <w:rPr>
                <w:webHidden/>
                <w:rStyle w:val="IndexLink"/>
              </w:rPr>
              <w:t>APB Crossbar Generator</w:t>
              <w:tab/>
              <w:t>90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97_2353759596">
            <w:r>
              <w:rPr>
                <w:webHidden/>
                <w:rStyle w:val="IndexLink"/>
              </w:rPr>
              <w:t>1. Executive Summary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299_2353759596">
            <w:r>
              <w:rPr>
                <w:webHidden/>
                <w:rStyle w:val="IndexLink"/>
              </w:rPr>
              <w:t>1.1 Quick Stats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01_2353759596">
            <w:r>
              <w:rPr>
                <w:webHidden/>
                <w:rStyle w:val="IndexLink"/>
              </w:rPr>
              <w:t>1.2 Project Goals</w:t>
              <w:tab/>
              <w:t>91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03_2353759596">
            <w:r>
              <w:rPr>
                <w:webHidden/>
                <w:rStyle w:val="IndexLink"/>
              </w:rPr>
              <w:t>2. Key Design Principles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05_2353759596">
            <w:r>
              <w:rPr>
                <w:webHidden/>
                <w:rStyle w:val="IndexLink"/>
              </w:rPr>
              <w:t>2.1 Architecture Philosophy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07_2353759596">
            <w:r>
              <w:rPr>
                <w:webHidden/>
                <w:rStyle w:val="IndexLink"/>
              </w:rPr>
              <w:t>2.2 Design Trade-offs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09_2353759596">
            <w:r>
              <w:rPr>
                <w:webHidden/>
                <w:rStyle w:val="IndexLink"/>
              </w:rPr>
              <w:t>3. Architecture Overview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11_2353759596">
            <w:r>
              <w:rPr>
                <w:webHidden/>
                <w:rStyle w:val="IndexLink"/>
              </w:rPr>
              <w:t>3.1 Top-Level Block Diagram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13_2353759596">
            <w:r>
              <w:rPr>
                <w:webHidden/>
                <w:rStyle w:val="IndexLink"/>
              </w:rPr>
              <w:t>3.2 Address Mapping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15_2353759596">
            <w:r>
              <w:rPr>
                <w:webHidden/>
                <w:rStyle w:val="IndexLink"/>
              </w:rPr>
              <w:t>3.3 Arbitration Strategy</w:t>
              <w:tab/>
              <w:t>95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17_2353759596">
            <w:r>
              <w:rPr>
                <w:webHidden/>
                <w:rStyle w:val="IndexLink"/>
              </w:rPr>
              <w:t>4. Available Variants</w:t>
              <w:tab/>
              <w:t>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19_2353759596">
            <w:r>
              <w:rPr>
                <w:webHidden/>
                <w:rStyle w:val="IndexLink"/>
              </w:rPr>
              <w:t>4.1 Pre-Generated Modules</w:t>
              <w:tab/>
              <w:t>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21_2353759596">
            <w:r>
              <w:rPr>
                <w:webHidden/>
                <w:rStyle w:val="IndexLink"/>
              </w:rPr>
              <w:t>4.2 Wrapper Modules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23_2353759596">
            <w:r>
              <w:rPr>
                <w:webHidden/>
                <w:rStyle w:val="IndexLink"/>
              </w:rPr>
              <w:t>5. Functional Requirements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25_2353759596">
            <w:r>
              <w:rPr>
                <w:webHidden/>
                <w:rStyle w:val="IndexLink"/>
              </w:rPr>
              <w:t>FR-1: Arbitrary MxN Configuration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27_2353759596">
            <w:r>
              <w:rPr>
                <w:webHidden/>
                <w:rStyle w:val="IndexLink"/>
              </w:rPr>
              <w:t>FR-2: Round-Robin Arbitration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29_2353759596">
            <w:r>
              <w:rPr>
                <w:webHidden/>
                <w:rStyle w:val="IndexLink"/>
              </w:rPr>
              <w:t>FR-3: Address-Based Routing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31_2353759596">
            <w:r>
              <w:rPr>
                <w:webHidden/>
                <w:rStyle w:val="IndexLink"/>
              </w:rPr>
              <w:t>FR-4: Zero-Bubble Throughput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33_2353759596">
            <w:r>
              <w:rPr>
                <w:webHidden/>
                <w:rStyle w:val="IndexLink"/>
              </w:rPr>
              <w:t>FR-5: Configurable Address Map</w:t>
              <w:tab/>
              <w:t>99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35_2353759596">
            <w:r>
              <w:rPr>
                <w:webHidden/>
                <w:rStyle w:val="IndexLink"/>
              </w:rPr>
              <w:t>6. Interface Specifications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37_2353759596">
            <w:r>
              <w:rPr>
                <w:webHidden/>
                <w:rStyle w:val="IndexLink"/>
              </w:rPr>
              <w:t>6.1 Master-Side Interface (APB Slave)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39_2353759596">
            <w:r>
              <w:rPr>
                <w:webHidden/>
                <w:rStyle w:val="IndexLink"/>
              </w:rPr>
              <w:t>6.2 Slave-Side Interface (APB Master)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41_2353759596">
            <w:r>
              <w:rPr>
                <w:webHidden/>
                <w:rStyle w:val="IndexLink"/>
              </w:rPr>
              <w:t>7. Parameter Configuration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43_2353759596">
            <w:r>
              <w:rPr>
                <w:webHidden/>
                <w:rStyle w:val="IndexLink"/>
              </w:rPr>
              <w:t>8. Generator Usage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45_2353759596">
            <w:r>
              <w:rPr>
                <w:webHidden/>
                <w:rStyle w:val="IndexLink"/>
              </w:rPr>
              <w:t>8.1 Pre-Generated Variants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47_2353759596">
            <w:r>
              <w:rPr>
                <w:webHidden/>
                <w:rStyle w:val="IndexLink"/>
              </w:rPr>
              <w:t>8.2 Custom Generation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49_2353759596">
            <w:r>
              <w:rPr>
                <w:webHidden/>
                <w:rStyle w:val="IndexLink"/>
              </w:rPr>
              <w:t>8.3 Generator Options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51_2353759596">
            <w:r>
              <w:rPr>
                <w:webHidden/>
                <w:rStyle w:val="IndexLink"/>
              </w:rPr>
              <w:t>9. Performance Characteristics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53_2353759596">
            <w:r>
              <w:rPr>
                <w:webHidden/>
                <w:rStyle w:val="IndexLink"/>
              </w:rPr>
              <w:t>9.1 Latency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55_2353759596">
            <w:r>
              <w:rPr>
                <w:webHidden/>
                <w:rStyle w:val="IndexLink"/>
              </w:rPr>
              <w:t>9.2 Throughput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57_2353759596">
            <w:r>
              <w:rPr>
                <w:webHidden/>
                <w:rStyle w:val="IndexLink"/>
              </w:rPr>
              <w:t>9.3 Resource Utilization (Estimated)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59_2353759596">
            <w:r>
              <w:rPr>
                <w:webHidden/>
                <w:rStyle w:val="IndexLink"/>
              </w:rPr>
              <w:t>10. Verification Status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61_2353759596">
            <w:r>
              <w:rPr>
                <w:webHidden/>
                <w:rStyle w:val="IndexLink"/>
              </w:rPr>
              <w:t>10.1 Test Coverage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63_2353759596">
            <w:r>
              <w:rPr>
                <w:webHidden/>
                <w:rStyle w:val="IndexLink"/>
              </w:rPr>
              <w:t>10.2 Test Methodology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65_2353759596">
            <w:r>
              <w:rPr>
                <w:webHidden/>
                <w:rStyle w:val="IndexLink"/>
              </w:rPr>
              <w:t>11. Integration Guide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67_2353759596">
            <w:r>
              <w:rPr>
                <w:webHidden/>
                <w:rStyle w:val="IndexLink"/>
              </w:rPr>
              <w:t>11.1 Simple Integration (1to4)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69_2353759596">
            <w:r>
              <w:rPr>
                <w:webHidden/>
                <w:rStyle w:val="IndexLink"/>
              </w:rPr>
              <w:t>11.2 Multi-Master Integration (2to4)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71_2353759596">
            <w:r>
              <w:rPr>
                <w:webHidden/>
                <w:rStyle w:val="IndexLink"/>
              </w:rPr>
              <w:t>12. Design Constraints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73_2353759596">
            <w:r>
              <w:rPr>
                <w:webHidden/>
                <w:rStyle w:val="IndexLink"/>
              </w:rPr>
              <w:t>12.1 Limitations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75_2353759596">
            <w:r>
              <w:rPr>
                <w:webHidden/>
                <w:rStyle w:val="IndexLink"/>
              </w:rPr>
              <w:t>12.2 Assumptions</w:t>
              <w:tab/>
              <w:t>107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77_2353759596">
            <w:r>
              <w:rPr>
                <w:webHidden/>
                <w:rStyle w:val="IndexLink"/>
              </w:rPr>
              <w:t>13. Future Enhancements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79_2353759596">
            <w:r>
              <w:rPr>
                <w:webHidden/>
                <w:rStyle w:val="IndexLink"/>
              </w:rPr>
              <w:t>13.1 Potential Features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81_2353759596">
            <w:r>
              <w:rPr>
                <w:webHidden/>
                <w:rStyle w:val="IndexLink"/>
              </w:rPr>
              <w:t>13.2 Generator Improvements</w:t>
              <w:tab/>
              <w:t>108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83_2353759596">
            <w:r>
              <w:rPr>
                <w:webHidden/>
                <w:rStyle w:val="IndexLink"/>
              </w:rPr>
              <w:t>14. References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85_2353759596">
            <w:r>
              <w:rPr>
                <w:webHidden/>
                <w:rStyle w:val="IndexLink"/>
              </w:rPr>
              <w:t>14.1 Internal Documentation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87_2353759596">
            <w:r>
              <w:rPr>
                <w:webHidden/>
                <w:rStyle w:val="IndexLink"/>
              </w:rPr>
              <w:t>14.2 External Standards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89_2353759596">
            <w:r>
              <w:rPr>
                <w:webHidden/>
                <w:rStyle w:val="IndexLink"/>
              </w:rPr>
              <w:t>14.3 Related Components</w:t>
              <w:tab/>
              <w:t>109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391_2353759596">
            <w:r>
              <w:rPr>
                <w:webHidden/>
                <w:rStyle w:val="IndexLink"/>
              </w:rPr>
              <w:t>Claude Code Guide: APB Crossbar Component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93_2353759596">
            <w:r>
              <w:rPr>
                <w:webHidden/>
                <w:rStyle w:val="IndexLink"/>
              </w:rPr>
              <w:t>Quick Context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395_2353759596">
            <w:r>
              <w:rPr>
                <w:webHidden/>
                <w:rStyle w:val="IndexLink"/>
              </w:rPr>
              <w:t>Critical Rules for This Component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97_2353759596">
            <w:r>
              <w:rPr>
                <w:webHidden/>
                <w:rStyle w:val="IndexLink"/>
              </w:rPr>
              <w:t>Rule #0: This is a GENERATOR, Not Just Modules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399_2353759596">
            <w:r>
              <w:rPr>
                <w:webHidden/>
                <w:rStyle w:val="IndexLink"/>
              </w:rPr>
              <w:t>Rule #1: Address Map is Fixed Per-Slave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01_2353759596">
            <w:r>
              <w:rPr>
                <w:webHidden/>
                <w:rStyle w:val="IndexLink"/>
              </w:rPr>
              <w:t>Rule #2: Know the Pre-Generated Variants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03_2353759596">
            <w:r>
              <w:rPr>
                <w:webHidden/>
                <w:rStyle w:val="IndexLink"/>
              </w:rPr>
              <w:t>Rule #3: Generator Syntax</w:t>
              <w:tab/>
              <w:t>113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05_2353759596">
            <w:r>
              <w:rPr>
                <w:webHidden/>
                <w:rStyle w:val="IndexLink"/>
              </w:rPr>
              <w:t>Architecture Quick Reference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07_2353759596">
            <w:r>
              <w:rPr>
                <w:webHidden/>
                <w:rStyle w:val="IndexLink"/>
              </w:rPr>
              <w:t>Module Organization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09_2353759596">
            <w:r>
              <w:rPr>
                <w:webHidden/>
                <w:rStyle w:val="IndexLink"/>
              </w:rPr>
              <w:t>Block Diagram (2×4 Example)</w:t>
              <w:tab/>
              <w:t>114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11_2353759596">
            <w:r>
              <w:rPr>
                <w:webHidden/>
                <w:rStyle w:val="IndexLink"/>
              </w:rPr>
              <w:t>Common User Questions and Responses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13_2353759596">
            <w:r>
              <w:rPr>
                <w:webHidden/>
                <w:rStyle w:val="IndexLink"/>
              </w:rPr>
              <w:t>Q: “How do I connect a CPU to 4 peripherals?”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15_2353759596">
            <w:r>
              <w:rPr>
                <w:webHidden/>
                <w:rStyle w:val="IndexLink"/>
              </w:rPr>
              <w:t>Q: “I need CPU and DMA to access peripherals. Which crossbar?”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17_2353759596">
            <w:r>
              <w:rPr>
                <w:webHidden/>
                <w:rStyle w:val="IndexLink"/>
              </w:rPr>
              <w:t>Q: “What if I need 3 masters and 8 slaves?”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19_2353759596">
            <w:r>
              <w:rPr>
                <w:webHidden/>
                <w:rStyle w:val="IndexLink"/>
              </w:rPr>
              <w:t>Q: “How does arbitration work?”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21_2353759596">
            <w:r>
              <w:rPr>
                <w:webHidden/>
                <w:rStyle w:val="IndexLink"/>
              </w:rPr>
              <w:t>Q: “Can I change the address map?”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23_2353759596">
            <w:r>
              <w:rPr>
                <w:webHidden/>
                <w:rStyle w:val="IndexLink"/>
              </w:rPr>
              <w:t>Q: “How do I run tests?”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25_2353759596">
            <w:r>
              <w:rPr>
                <w:webHidden/>
                <w:rStyle w:val="IndexLink"/>
              </w:rPr>
              <w:t>Q: “What’s the thin variant for?”</w:t>
              <w:tab/>
              <w:t>119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27_2353759596">
            <w:r>
              <w:rPr>
                <w:webHidden/>
                <w:rStyle w:val="IndexLink"/>
              </w:rPr>
              <w:t>Integration Patterns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29_2353759596">
            <w:r>
              <w:rPr>
                <w:webHidden/>
                <w:rStyle w:val="IndexLink"/>
              </w:rPr>
              <w:t>Pattern 1: Simple Peripheral Interconnect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31_2353759596">
            <w:r>
              <w:rPr>
                <w:webHidden/>
                <w:rStyle w:val="IndexLink"/>
              </w:rPr>
              <w:t>Pattern 2: Multi-Master System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33_2353759596">
            <w:r>
              <w:rPr>
                <w:webHidden/>
                <w:rStyle w:val="IndexLink"/>
              </w:rPr>
              <w:t>Pattern 3: Hierarchical Interconnect</w:t>
              <w:tab/>
              <w:t>121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35_2353759596">
            <w:r>
              <w:rPr>
                <w:webHidden/>
                <w:rStyle w:val="IndexLink"/>
              </w:rPr>
              <w:t>Anti-Patterns to Catch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37_2353759596">
            <w:r>
              <w:rPr>
                <w:webHidden/>
                <w:rStyle w:val="IndexLink"/>
              </w:rPr>
              <w:t xml:space="preserve">✗ </w:t>
            </w:r>
            <w:r>
              <w:rPr>
                <w:rStyle w:val="IndexLink"/>
              </w:rPr>
              <w:t>Anti-Pattern 1: Generating When Pre-Generated Exists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39_2353759596">
            <w:r>
              <w:rPr>
                <w:webHidden/>
                <w:rStyle w:val="IndexLink"/>
              </w:rPr>
              <w:t xml:space="preserve">✗ </w:t>
            </w:r>
            <w:r>
              <w:rPr>
                <w:rStyle w:val="IndexLink"/>
              </w:rPr>
              <w:t>Anti-Pattern 2: Assuming Custom Per-Slave Sizes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41_2353759596">
            <w:r>
              <w:rPr>
                <w:webHidden/>
                <w:rStyle w:val="IndexLink"/>
              </w:rPr>
              <w:t xml:space="preserve">✗ </w:t>
            </w:r>
            <w:r>
              <w:rPr>
                <w:rStyle w:val="IndexLink"/>
              </w:rPr>
              <w:t>Anti-Pattern 3: Not Mentioning Address Map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43_2353759596">
            <w:r>
              <w:rPr>
                <w:webHidden/>
                <w:rStyle w:val="IndexLink"/>
              </w:rPr>
              <w:t xml:space="preserve">✗ </w:t>
            </w:r>
            <w:r>
              <w:rPr>
                <w:rStyle w:val="IndexLink"/>
              </w:rPr>
              <w:t>Anti-Pattern 4: Forgetting About Wrappers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45_2353759596">
            <w:r>
              <w:rPr>
                <w:webHidden/>
                <w:rStyle w:val="IndexLink"/>
              </w:rPr>
              <w:t>Debugging Workflow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47_2353759596">
            <w:r>
              <w:rPr>
                <w:webHidden/>
                <w:rStyle w:val="IndexLink"/>
              </w:rPr>
              <w:t>Issue: Address Not Routing Correctly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49_2353759596">
            <w:r>
              <w:rPr>
                <w:webHidden/>
                <w:rStyle w:val="IndexLink"/>
              </w:rPr>
              <w:t>Issue: Arbitration Not Fair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51_2353759596">
            <w:r>
              <w:rPr>
                <w:webHidden/>
                <w:rStyle w:val="IndexLink"/>
              </w:rPr>
              <w:t>Issue: Back-to-Back Transactions Stalling</w:t>
              <w:tab/>
              <w:t>124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53_2353759596">
            <w:r>
              <w:rPr>
                <w:webHidden/>
                <w:rStyle w:val="IndexLink"/>
              </w:rPr>
              <w:t>Quick Commands</w:t>
              <w:tab/>
              <w:t>125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55_2353759596">
            <w:r>
              <w:rPr>
                <w:webHidden/>
                <w:rStyle w:val="IndexLink"/>
              </w:rPr>
              <w:t>Remember</w:t>
              <w:tab/>
              <w:t>126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457_2353759596">
            <w:r>
              <w:rPr>
                <w:webHidden/>
                <w:rStyle w:val="IndexLink"/>
              </w:rPr>
              <w:t>APB Crossbar Modules</w:t>
              <w:tab/>
              <w:t>127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59_2353759596">
            <w:r>
              <w:rPr>
                <w:webHidden/>
                <w:rStyle w:val="IndexLink"/>
              </w:rPr>
              <w:t>Architecture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61_2353759596">
            <w:r>
              <w:rPr>
                <w:webHidden/>
                <w:rStyle w:val="IndexLink"/>
              </w:rPr>
              <w:t>Key Features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63_2353759596">
            <w:r>
              <w:rPr>
                <w:webHidden/>
                <w:rStyle w:val="IndexLink"/>
              </w:rPr>
              <w:t>Why mixing needs no converters</w:t>
              <w:tab/>
              <w:t>128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65_2353759596">
            <w:r>
              <w:rPr>
                <w:webHidden/>
                <w:rStyle w:val="IndexLink"/>
              </w:rPr>
              <w:t>Available Modules</w:t>
              <w:tab/>
              <w:t>129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67_2353759596">
            <w:r>
              <w:rPr>
                <w:webHidden/>
                <w:rStyle w:val="IndexLink"/>
              </w:rPr>
              <w:t>Generating Crossbars</w:t>
              <w:tab/>
              <w:t>130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69_2353759596">
            <w:r>
              <w:rPr>
                <w:webHidden/>
                <w:rStyle w:val="IndexLink"/>
              </w:rPr>
              <w:t>Method 1: Convenience Script (Recommended)</w:t>
              <w:tab/>
              <w:t>130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71_2353759596">
            <w:r>
              <w:rPr>
                <w:webHidden/>
                <w:rStyle w:val="IndexLink"/>
              </w:rPr>
              <w:t>Method 2: Direct Generator</w:t>
              <w:tab/>
              <w:t>130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73_2353759596">
            <w:r>
              <w:rPr>
                <w:webHidden/>
                <w:rStyle w:val="IndexLink"/>
              </w:rPr>
              <w:t>Address Map</w:t>
              <w:tab/>
              <w:t>131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75_2353759596">
            <w:r>
              <w:rPr>
                <w:webHidden/>
                <w:rStyle w:val="IndexLink"/>
              </w:rPr>
              <w:t>Parameters</w:t>
              <w:tab/>
              <w:t>132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77_2353759596">
            <w:r>
              <w:rPr>
                <w:webHidden/>
                <w:rStyle w:val="IndexLink"/>
              </w:rPr>
              <w:t>Usage Example</w:t>
              <w:tab/>
              <w:t>133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79_2353759596">
            <w:r>
              <w:rPr>
                <w:webHidden/>
                <w:rStyle w:val="IndexLink"/>
              </w:rPr>
              <w:t>Testing</w:t>
              <w:tab/>
              <w:t>134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81_2353759596">
            <w:r>
              <w:rPr>
                <w:webHidden/>
                <w:rStyle w:val="IndexLink"/>
              </w:rPr>
              <w:t>Design Notes</w:t>
              <w:tab/>
              <w:t>135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83_2353759596">
            <w:r>
              <w:rPr>
                <w:webHidden/>
                <w:rStyle w:val="IndexLink"/>
              </w:rPr>
              <w:t>Arbitration Strategy</w:t>
              <w:tab/>
              <w:t>135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85_2353759596">
            <w:r>
              <w:rPr>
                <w:webHidden/>
                <w:rStyle w:val="IndexLink"/>
              </w:rPr>
              <w:t>Address Decoding</w:t>
              <w:tab/>
              <w:t>135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0487_2353759596">
            <w:r>
              <w:rPr>
                <w:webHidden/>
                <w:rStyle w:val="IndexLink"/>
              </w:rPr>
              <w:t>Timing</w:t>
              <w:tab/>
              <w:t>135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89_2353759596">
            <w:r>
              <w:rPr>
                <w:webHidden/>
                <w:rStyle w:val="IndexLink"/>
              </w:rPr>
              <w:t>Known Limitations</w:t>
              <w:tab/>
              <w:t>136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91_2353759596">
            <w:r>
              <w:rPr>
                <w:webHidden/>
                <w:rStyle w:val="IndexLink"/>
              </w:rPr>
              <w:t>Generating Custom Variants</w:t>
              <w:tab/>
              <w:t>137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93_2353759596">
            <w:r>
              <w:rPr>
                <w:webHidden/>
                <w:rStyle w:val="IndexLink"/>
              </w:rPr>
              <w:t>Files</w:t>
              <w:tab/>
              <w:t>138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95_2353759596">
            <w:r>
              <w:rPr>
                <w:webHidden/>
                <w:rStyle w:val="IndexLink"/>
              </w:rPr>
              <w:t>References</w:t>
              <w:tab/>
              <w:t>139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97_2353759596">
            <w:r>
              <w:rPr>
                <w:webHidden/>
                <w:rStyle w:val="IndexLink"/>
              </w:rPr>
              <w:t>Not implemented</w:t>
              <w:tab/>
              <w:t>140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apbx-xbar-mas-index"/>
      <w:bookmarkStart w:id="1" w:name="apbx-xbar-m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APB_Crossbar_Top_Lev">
        <w:r>
          <w:rPr>
            <w:rStyle w:val="ListLabel1"/>
            <w:color w:val="000000"/>
            <w:sz w:val="24"/>
          </w:rPr>
          <w:t>Figure 1.1: APB Crossbar Top-Level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_Fig_1_APB_Crossbar_Top_Lev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Address_Decode_Flow">
        <w:r>
          <w:rPr>
            <w:rStyle w:val="ListLabel1"/>
            <w:color w:val="000000"/>
            <w:sz w:val="24"/>
          </w:rPr>
          <w:t>Figure 2.1: Address Decode Flow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_Fig_2_Address_Decode_Flow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55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Generated_Variant_Pa">
        <w:r>
          <w:rPr>
            <w:rStyle w:val="ListLabel1"/>
            <w:color w:val="000000"/>
            <w:sz w:val="24"/>
          </w:rPr>
          <w:t>Table 1: Generated-Variant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_Tab_1_Generated_Variant_Pa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Thin_Core_Parameters">
        <w:r>
          <w:rPr>
            <w:rStyle w:val="ListLabel1"/>
            <w:color w:val="000000"/>
            <w:sz w:val="24"/>
          </w:rPr>
          <w:t>Table 2: Thin-Core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_Tab_2_Thin_Core_Parameters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Pre_Generated_Crossb">
        <w:r>
          <w:rPr>
            <w:rStyle w:val="ListLabel1"/>
            <w:color w:val="000000"/>
            <w:sz w:val="24"/>
          </w:rPr>
          <w:t>Table 3: Pre-Generated Crossbar Variants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_Tab_3_Pre_Generated_Crossb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Command_Line_Options">
        <w:r>
          <w:rPr>
            <w:rStyle w:val="ListLabel1"/>
            <w:color w:val="000000"/>
            <w:sz w:val="24"/>
          </w:rPr>
          <w:t>Table 4: Command Line Options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_Tab_4_Command_Line_Options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Python_API_Arguments">
        <w:r>
          <w:rPr>
            <w:rStyle w:val="ListLabel1"/>
            <w:color w:val="000000"/>
            <w:sz w:val="24"/>
          </w:rPr>
          <w:t>Table 5: Python API Arguments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_Tab_5_Python_API_Arguments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2_1_Round_Robin_Arbitrat">
        <w:r>
          <w:rPr>
            <w:rStyle w:val="ListLabel1"/>
            <w:color w:val="000000"/>
            <w:sz w:val="24"/>
          </w:rPr>
          <w:t>Waveform 2.1: Round-Robin Arbitration Timing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_Wave_2_1_Round_Robin_Arbitrat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57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10001_2353759596"/>
      <w:bookmarkEnd w:id="2"/>
      <w:r>
        <w:rPr>
          <w:b/>
          <w:color w:val="FFFFFF"/>
          <w:sz w:val="32"/>
        </w:rPr>
        <w:t>Apbx Xbar Mas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2026-08-19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apbx-xbar-m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" w:name="__RefHeading___Toc10003_2353759596"/>
      <w:bookmarkStart w:id="5" w:name="X67240c3f35a0fa9cb0f0d50bf2736dd6a21d86a"/>
      <w:bookmarkEnd w:id="4"/>
      <w:r>
        <w:rPr>
          <w:b/>
          <w:color w:val="FFFFFF"/>
          <w:sz w:val="32"/>
        </w:rPr>
        <w:t>APB Crossbar Micro-Architecture Specification Index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APB Crossbar (MxN Interconnect)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2026-01-03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Detailed micro-architecture specification for APB Crossbar component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10005_2353759596"/>
      <w:bookmarkStart w:id="7" w:name="document-organization"/>
      <w:bookmarkEnd w:id="6"/>
      <w:r>
        <w:rPr>
          <w:b/>
          <w:color w:val="228B22"/>
          <w:sz w:val="28"/>
        </w:rPr>
        <w:t>Document Organization</w:t>
      </w:r>
    </w:p>
    <w:p>
      <w:pPr>
        <w:pStyle w:val="FirstParagraph"/>
        <w:rPr/>
      </w:pPr>
      <w:r>
        <w:rPr>
          <w:sz w:val="20"/>
        </w:rPr>
        <w:t>This specification covers the APB Crossbar component - a parametric MxN interconnect for connecting multiple APB masters to multiple APB slaves with automatic address-based routing and round-robin arbitration.</w:t>
      </w:r>
    </w:p>
    <w:p>
      <w:pPr>
        <w:pStyle w:val="Heading3"/>
        <w:spacing w:before="200" w:after="80"/>
        <w:rPr/>
      </w:pPr>
      <w:bookmarkStart w:id="8" w:name="__RefHeading___Toc10007_2353759596"/>
      <w:bookmarkStart w:id="9" w:name="main-documentation"/>
      <w:bookmarkEnd w:id="8"/>
      <w:r>
        <w:rPr>
          <w:b/>
          <w:color w:val="404040"/>
          <w:sz w:val="24"/>
        </w:rPr>
        <w:t>Main Documentation</w:t>
      </w:r>
    </w:p>
    <w:p>
      <w:pPr>
        <w:pStyle w:val="FirstParagraph"/>
        <w:rPr/>
      </w:pPr>
      <w:hyperlink r:id="rId3">
        <w:bookmarkStart w:id="10" w:name="document-organization"/>
        <w:bookmarkStart w:id="11" w:name="main-documentation"/>
        <w:r>
          <w:rPr>
            <w:rStyle w:val="Hyperlink"/>
          </w:rPr>
          <w:t>README.md</w:t>
        </w:r>
      </w:hyperlink>
      <w:bookmarkEnd w:id="10"/>
      <w:bookmarkEnd w:id="1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10009_2353759596"/>
      <w:bookmarkStart w:id="13" w:name="chapter-1-architecture"/>
      <w:bookmarkEnd w:id="12"/>
      <w:r>
        <w:rPr>
          <w:b/>
          <w:color w:val="228B22"/>
          <w:sz w:val="28"/>
        </w:rPr>
        <w:t>Chapter 1: Architecture</w:t>
      </w:r>
    </w:p>
    <w:p>
      <w:pPr>
        <w:pStyle w:val="FirstParagraph"/>
        <w:rPr/>
      </w:pPr>
      <w:hyperlink r:id="rId4">
        <w:bookmarkStart w:id="14" w:name="chapter-1-architecture"/>
        <w:r>
          <w:rPr>
            <w:rStyle w:val="Hyperlink"/>
          </w:rPr>
          <w:t>chapters/01_architecture.md</w:t>
        </w:r>
      </w:hyperlink>
      <w:bookmarkEnd w:id="1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10011_2353759596"/>
      <w:bookmarkStart w:id="16" w:name="chapter-2-address-decode-and-arbitration"/>
      <w:bookmarkEnd w:id="15"/>
      <w:r>
        <w:rPr>
          <w:b/>
          <w:color w:val="228B22"/>
          <w:sz w:val="28"/>
        </w:rPr>
        <w:t>Chapter 2: Address Decode and Arbitration</w:t>
      </w:r>
    </w:p>
    <w:p>
      <w:pPr>
        <w:pStyle w:val="FirstParagraph"/>
        <w:rPr/>
      </w:pPr>
      <w:hyperlink r:id="rId5">
        <w:bookmarkStart w:id="17" w:name="chapter-2-address-decode-and-arbitration"/>
        <w:r>
          <w:rPr>
            <w:rStyle w:val="Hyperlink"/>
          </w:rPr>
          <w:t>chapters/02_address_and_arbitration.md</w:t>
        </w:r>
      </w:hyperlink>
      <w:bookmarkEnd w:id="1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10013_2353759596"/>
      <w:bookmarkStart w:id="19" w:name="chapter-3-rtl-generator"/>
      <w:bookmarkEnd w:id="18"/>
      <w:r>
        <w:rPr>
          <w:b/>
          <w:color w:val="228B22"/>
          <w:sz w:val="28"/>
        </w:rPr>
        <w:t>Chapter 3: RTL Generator</w:t>
      </w:r>
    </w:p>
    <w:p>
      <w:pPr>
        <w:pStyle w:val="FirstParagraph"/>
        <w:rPr/>
      </w:pPr>
      <w:hyperlink r:id="rId6">
        <w:r>
          <w:rPr>
            <w:rStyle w:val="Hyperlink"/>
          </w:rPr>
          <w:t>chapters/03_rtl_generator.md</w:t>
        </w:r>
      </w:hyperlink>
    </w:p>
    <w:p>
      <w:pPr>
        <w:pStyle w:val="Normal"/>
        <w:rPr/>
      </w:pPr>
      <w:bookmarkStart w:id="20" w:name="chapter-3-rtl-generat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" w:name="__RefHeading___Toc10015_2353759596"/>
      <w:bookmarkStart w:id="22" w:name="quick-navigation"/>
      <w:bookmarkEnd w:id="21"/>
      <w:r>
        <w:rPr>
          <w:b/>
          <w:color w:val="228B22"/>
          <w:sz w:val="28"/>
        </w:rPr>
        <w:t>Quick Navigation</w:t>
      </w:r>
    </w:p>
    <w:p>
      <w:pPr>
        <w:pStyle w:val="Heading3"/>
        <w:spacing w:before="200" w:after="80"/>
        <w:rPr/>
      </w:pPr>
      <w:bookmarkStart w:id="23" w:name="__RefHeading___Toc10017_2353759596"/>
      <w:bookmarkStart w:id="24" w:name="for-new-users"/>
      <w:bookmarkEnd w:id="23"/>
      <w:r>
        <w:rPr>
          <w:b/>
          <w:color w:val="404040"/>
          <w:sz w:val="24"/>
        </w:rPr>
        <w:t>For New Users</w:t>
      </w:r>
    </w:p>
    <w:p>
      <w:pPr>
        <w:pStyle w:val="Compact"/>
        <w:numPr>
          <w:ilvl w:val="0"/>
          <w:numId w:val="79"/>
        </w:numPr>
        <w:rPr/>
      </w:pPr>
      <w:r>
        <w:rPr/>
        <w:t xml:space="preserve">Start with </w:t>
      </w:r>
      <w:hyperlink r:id="rId7">
        <w:r>
          <w:rPr>
            <w:rStyle w:val="Hyperlink"/>
          </w:rPr>
          <w:t>README.md</w:t>
        </w:r>
      </w:hyperlink>
      <w:r>
        <w:rPr/>
        <w:t xml:space="preserve"> for overview and quick start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Read </w:t>
      </w:r>
      <w:hyperlink r:id="rId8">
        <w:r>
          <w:rPr>
            <w:rStyle w:val="Hyperlink"/>
          </w:rPr>
          <w:t>01_architecture.md</w:t>
        </w:r>
      </w:hyperlink>
      <w:r>
        <w:rPr/>
        <w:t xml:space="preserve"> to understand the design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Study </w:t>
      </w:r>
      <w:hyperlink r:id="rId9">
        <w:r>
          <w:rPr>
            <w:rStyle w:val="Hyperlink"/>
          </w:rPr>
          <w:t>02_address_and_arbitration.md</w:t>
        </w:r>
      </w:hyperlink>
      <w:r>
        <w:rPr/>
        <w:t xml:space="preserve"> for operational details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Reference </w:t>
      </w:r>
      <w:hyperlink r:id="rId10">
        <w:r>
          <w:rPr>
            <w:rStyle w:val="Hyperlink"/>
          </w:rPr>
          <w:t>03_rtl_generator.md</w:t>
        </w:r>
      </w:hyperlink>
      <w:r>
        <w:rPr/>
        <w:t xml:space="preserve"> if custom configuration needed</w:t>
      </w:r>
      <w:bookmarkEnd w:id="24"/>
    </w:p>
    <w:p>
      <w:pPr>
        <w:pStyle w:val="Heading3"/>
        <w:spacing w:before="200" w:after="80"/>
        <w:rPr/>
      </w:pPr>
      <w:bookmarkStart w:id="25" w:name="__RefHeading___Toc10019_2353759596"/>
      <w:bookmarkStart w:id="26" w:name="for-integration"/>
      <w:bookmarkEnd w:id="25"/>
      <w:r>
        <w:rPr>
          <w:b/>
          <w:color w:val="404040"/>
          <w:sz w:val="24"/>
        </w:rPr>
        <w:t>For Integration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Pre-generated variants:</w:t>
      </w:r>
      <w:r>
        <w:rPr/>
        <w:t xml:space="preserve"> See </w:t>
      </w:r>
      <w:hyperlink r:id="rId11">
        <w:r>
          <w:rPr>
            <w:rStyle w:val="Hyperlink"/>
          </w:rPr>
          <w:t>01_architecture.md</w:t>
        </w:r>
      </w:hyperlink>
      <w:r>
        <w:rPr/>
        <w:t xml:space="preserve"> Section “Pre-Generated Variants”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Custom generation:</w:t>
      </w:r>
      <w:r>
        <w:rPr/>
        <w:t xml:space="preserve"> See </w:t>
      </w:r>
      <w:hyperlink r:id="rId12">
        <w:r>
          <w:rPr>
            <w:rStyle w:val="Hyperlink"/>
          </w:rPr>
          <w:t>03_rtl_generator.md</w:t>
        </w:r>
      </w:hyperlink>
      <w:r>
        <w:rPr/>
        <w:t xml:space="preserve"> Section “Quick Start”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Address mapping:</w:t>
      </w:r>
      <w:r>
        <w:rPr/>
        <w:t xml:space="preserve"> See </w:t>
      </w:r>
      <w:hyperlink r:id="rId13">
        <w:r>
          <w:rPr>
            <w:rStyle w:val="Hyperlink"/>
          </w:rPr>
          <w:t>02_address_and_arbitration.md</w:t>
        </w:r>
      </w:hyperlink>
      <w:r>
        <w:rPr/>
        <w:t xml:space="preserve"> Section “Address Decode”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Arbitration behavior:</w:t>
      </w:r>
      <w:r>
        <w:rPr/>
        <w:t xml:space="preserve"> See </w:t>
      </w:r>
      <w:hyperlink r:id="rId14">
        <w:r>
          <w:rPr>
            <w:rStyle w:val="Hyperlink"/>
          </w:rPr>
          <w:t>02_address_and_arbitration.md</w:t>
        </w:r>
      </w:hyperlink>
      <w:r>
        <w:rPr/>
        <w:t xml:space="preserve"> Section “Arbitration”</w:t>
      </w:r>
      <w:bookmarkEnd w:id="26"/>
    </w:p>
    <w:p>
      <w:pPr>
        <w:pStyle w:val="Heading3"/>
        <w:spacing w:before="200" w:after="80"/>
        <w:rPr/>
      </w:pPr>
      <w:bookmarkStart w:id="27" w:name="__RefHeading___Toc10021_2353759596"/>
      <w:bookmarkStart w:id="28" w:name="common-questions"/>
      <w:bookmarkEnd w:id="27"/>
      <w:r>
        <w:rPr>
          <w:b/>
          <w:color w:val="404040"/>
          <w:sz w:val="24"/>
        </w:rPr>
        <w:t>Common Questions</w:t>
      </w:r>
    </w:p>
    <w:p>
      <w:pPr>
        <w:pStyle w:val="FirstParagraph"/>
        <w:rPr/>
      </w:pPr>
      <w:r>
        <w:rPr>
          <w:sz w:val="20"/>
        </w:rPr>
        <w:t xml:space="preserve">All answered in </w:t>
      </w:r>
      <w:hyperlink r:id="rId15">
        <w:r>
          <w:rPr>
            <w:rStyle w:val="Hyperlink"/>
          </w:rPr>
          <w:t>README.md</w:t>
        </w:r>
      </w:hyperlink>
      <w:r>
        <w:rPr>
          <w:sz w:val="20"/>
        </w:rPr>
        <w:t xml:space="preserve"> Section “Common Questions”</w:t>
      </w:r>
    </w:p>
    <w:p>
      <w:pPr>
        <w:pStyle w:val="Normal"/>
        <w:rPr/>
      </w:pPr>
      <w:bookmarkStart w:id="29" w:name="quick-navigation"/>
      <w:bookmarkStart w:id="30" w:name="common-ques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  <w:bookmarkEnd w:id="3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" w:name="__RefHeading___Toc10023_2353759596"/>
      <w:bookmarkStart w:id="32" w:name="visual-assets"/>
      <w:bookmarkEnd w:id="31"/>
      <w:r>
        <w:rPr>
          <w:b/>
          <w:color w:val="228B22"/>
          <w:sz w:val="28"/>
        </w:rPr>
        <w:t>Visual Assets</w:t>
      </w:r>
    </w:p>
    <w:p>
      <w:pPr>
        <w:pStyle w:val="FirstParagraph"/>
        <w:rPr/>
      </w:pPr>
      <w:r>
        <w:rPr>
          <w:sz w:val="20"/>
        </w:rPr>
        <w:t>All diagrams referenced in the documentation are available in: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Source Files:</w:t>
      </w:r>
    </w:p>
    <w:p>
      <w:pPr>
        <w:pStyle w:val="Compact"/>
        <w:numPr>
          <w:ilvl w:val="1"/>
          <w:numId w:val="81"/>
        </w:numPr>
        <w:rPr/>
      </w:pPr>
      <w:r>
        <w:rPr>
          <w:rStyle w:val="VerbatimChar"/>
        </w:rPr>
        <w:t>assets/graphviz/*.gv</w:t>
      </w:r>
      <w:r>
        <w:rPr/>
        <w:t xml:space="preserve"> - Graphviz source diagrams</w:t>
      </w:r>
    </w:p>
    <w:p>
      <w:pPr>
        <w:pStyle w:val="Compact"/>
        <w:numPr>
          <w:ilvl w:val="1"/>
          <w:numId w:val="82"/>
        </w:numPr>
        <w:rPr/>
      </w:pPr>
      <w:r>
        <w:rPr>
          <w:rStyle w:val="VerbatimChar"/>
        </w:rPr>
        <w:t>assets/wavedrom/*.json</w:t>
      </w:r>
      <w:r>
        <w:rPr/>
        <w:t xml:space="preserve"> - WaveJSON timing diagrams</w:t>
      </w:r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Rendered Files:</w:t>
      </w:r>
    </w:p>
    <w:p>
      <w:pPr>
        <w:pStyle w:val="Compact"/>
        <w:numPr>
          <w:ilvl w:val="1"/>
          <w:numId w:val="84"/>
        </w:numPr>
        <w:rPr/>
      </w:pPr>
      <w:r>
        <w:rPr>
          <w:rStyle w:val="VerbatimChar"/>
        </w:rPr>
        <w:t>assets/png/*.png</w:t>
      </w:r>
      <w:r>
        <w:rPr/>
        <w:t xml:space="preserve"> - PNG format (for document generation)</w:t>
      </w:r>
    </w:p>
    <w:p>
      <w:pPr>
        <w:pStyle w:val="Heading3"/>
        <w:spacing w:before="200" w:after="80"/>
        <w:rPr/>
      </w:pPr>
      <w:bookmarkStart w:id="33" w:name="__RefHeading___Toc10025_2353759596"/>
      <w:bookmarkStart w:id="34" w:name="architecture-diagrams"/>
      <w:bookmarkEnd w:id="33"/>
      <w:r>
        <w:rPr>
          <w:b/>
          <w:color w:val="404040"/>
          <w:sz w:val="24"/>
        </w:rPr>
        <w:t>Architecture Diagrams</w:t>
      </w:r>
    </w:p>
    <w:p>
      <w:pPr>
        <w:pStyle w:val="Compact"/>
        <w:numPr>
          <w:ilvl w:val="0"/>
          <w:numId w:val="85"/>
        </w:numPr>
        <w:rPr/>
      </w:pPr>
      <w:r>
        <w:rPr>
          <w:b/>
          <w:bCs/>
        </w:rPr>
        <w:t>APB Crossbar Architecture (2x4 Example)</w:t>
      </w:r>
    </w:p>
    <w:p>
      <w:pPr>
        <w:pStyle w:val="Compact"/>
        <w:numPr>
          <w:ilvl w:val="1"/>
          <w:numId w:val="86"/>
        </w:numPr>
        <w:rPr/>
      </w:pPr>
      <w:r>
        <w:rPr/>
        <w:t xml:space="preserve">Source: </w:t>
      </w:r>
      <w:hyperlink r:id="rId16">
        <w:r>
          <w:rPr>
            <w:rStyle w:val="Hyperlink"/>
          </w:rPr>
          <w:t>assets/graphviz/apbx_xbar_architecture.gv</w:t>
        </w:r>
      </w:hyperlink>
    </w:p>
    <w:p>
      <w:pPr>
        <w:pStyle w:val="Compact"/>
        <w:numPr>
          <w:ilvl w:val="1"/>
          <w:numId w:val="87"/>
        </w:numPr>
        <w:rPr/>
      </w:pPr>
      <w:r>
        <w:rPr/>
        <w:t xml:space="preserve">Rendered: </w:t>
      </w:r>
      <w:hyperlink r:id="rId17">
        <w:r>
          <w:rPr>
            <w:rStyle w:val="Hyperlink"/>
          </w:rPr>
          <w:t>assets/png/apbx_xbar_architecture.png</w:t>
        </w:r>
      </w:hyperlink>
    </w:p>
    <w:p>
      <w:pPr>
        <w:pStyle w:val="Compact"/>
        <w:numPr>
          <w:ilvl w:val="0"/>
          <w:numId w:val="88"/>
        </w:numPr>
        <w:rPr/>
      </w:pPr>
      <w:r>
        <w:rPr>
          <w:b/>
          <w:bCs/>
        </w:rPr>
        <w:t>Address Decode Flow</w:t>
      </w:r>
    </w:p>
    <w:p>
      <w:pPr>
        <w:pStyle w:val="Compact"/>
        <w:numPr>
          <w:ilvl w:val="1"/>
          <w:numId w:val="89"/>
        </w:numPr>
        <w:rPr/>
      </w:pPr>
      <w:r>
        <w:rPr/>
        <w:t xml:space="preserve">Source: </w:t>
      </w:r>
      <w:hyperlink r:id="rId18">
        <w:r>
          <w:rPr>
            <w:rStyle w:val="Hyperlink"/>
          </w:rPr>
          <w:t>assets/graphviz/address_decode_flow.gv</w:t>
        </w:r>
      </w:hyperlink>
    </w:p>
    <w:p>
      <w:pPr>
        <w:pStyle w:val="Compact"/>
        <w:numPr>
          <w:ilvl w:val="1"/>
          <w:numId w:val="90"/>
        </w:numPr>
        <w:rPr/>
      </w:pPr>
      <w:r>
        <w:rPr/>
        <w:t xml:space="preserve">Rendered: </w:t>
      </w:r>
      <w:hyperlink r:id="rId19">
        <w:r>
          <w:rPr>
            <w:rStyle w:val="Hyperlink"/>
          </w:rPr>
          <w:t>assets/png/address_decode_flow.png</w:t>
        </w:r>
      </w:hyperlink>
      <w:bookmarkEnd w:id="34"/>
    </w:p>
    <w:p>
      <w:pPr>
        <w:pStyle w:val="Heading3"/>
        <w:spacing w:before="200" w:after="80"/>
        <w:rPr/>
      </w:pPr>
      <w:bookmarkStart w:id="35" w:name="__RefHeading___Toc10027_2353759596"/>
      <w:bookmarkStart w:id="36" w:name="timing-diagrams"/>
      <w:bookmarkEnd w:id="35"/>
      <w:r>
        <w:rPr>
          <w:b/>
          <w:color w:val="404040"/>
          <w:sz w:val="24"/>
        </w:rPr>
        <w:t>Timing Diagrams</w:t>
      </w:r>
    </w:p>
    <w:p>
      <w:pPr>
        <w:pStyle w:val="Compact"/>
        <w:numPr>
          <w:ilvl w:val="0"/>
          <w:numId w:val="91"/>
        </w:numPr>
        <w:rPr/>
      </w:pPr>
      <w:r>
        <w:rPr>
          <w:b/>
          <w:bCs/>
        </w:rPr>
        <w:t>Round-Robin Arbitration</w:t>
      </w:r>
    </w:p>
    <w:p>
      <w:pPr>
        <w:pStyle w:val="Compact"/>
        <w:numPr>
          <w:ilvl w:val="1"/>
          <w:numId w:val="92"/>
        </w:numPr>
        <w:rPr/>
      </w:pPr>
      <w:r>
        <w:rPr/>
        <w:t xml:space="preserve">Source: </w:t>
      </w:r>
      <w:hyperlink r:id="rId20">
        <w:r>
          <w:rPr>
            <w:rStyle w:val="Hyperlink"/>
          </w:rPr>
          <w:t>assets/wavedrom/arbitration_round_robin.json</w:t>
        </w:r>
      </w:hyperlink>
    </w:p>
    <w:p>
      <w:pPr>
        <w:pStyle w:val="Compact"/>
        <w:numPr>
          <w:ilvl w:val="1"/>
          <w:numId w:val="93"/>
        </w:numPr>
        <w:rPr/>
      </w:pPr>
      <w:r>
        <w:rPr/>
        <w:t xml:space="preserve">Rendered: </w:t>
      </w:r>
      <w:hyperlink r:id="rId21">
        <w:r>
          <w:rPr>
            <w:rStyle w:val="Hyperlink"/>
          </w:rPr>
          <w:t>assets/wavedrom/arbitration_round_robin.png</w:t>
        </w:r>
      </w:hyperlink>
    </w:p>
    <w:p>
      <w:pPr>
        <w:pStyle w:val="Normal"/>
        <w:rPr/>
      </w:pPr>
      <w:bookmarkStart w:id="37" w:name="visual-assets"/>
      <w:bookmarkStart w:id="38" w:name="timing-diagra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10029_2353759596"/>
      <w:bookmarkStart w:id="40" w:name="component-overview"/>
      <w:bookmarkEnd w:id="39"/>
      <w:r>
        <w:rPr>
          <w:b/>
          <w:color w:val="228B22"/>
          <w:sz w:val="28"/>
        </w:rPr>
        <w:t>Component Overview</w:t>
      </w:r>
    </w:p>
    <w:p>
      <w:pPr>
        <w:pStyle w:val="Heading3"/>
        <w:spacing w:before="200" w:after="80"/>
        <w:rPr/>
      </w:pPr>
      <w:bookmarkStart w:id="41" w:name="__RefHeading___Toc10031_2353759596"/>
      <w:bookmarkStart w:id="42" w:name="key-features"/>
      <w:bookmarkEnd w:id="41"/>
      <w:r>
        <w:rPr>
          <w:b/>
          <w:color w:val="404040"/>
          <w:sz w:val="24"/>
        </w:rPr>
        <w:t>Key Features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Parametric MxN Configuration:</w:t>
      </w:r>
      <w:r>
        <w:rPr/>
        <w:t xml:space="preserve"> Any combination of M masters and N slaves (up to 16x16)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Automatic Address Decode:</w:t>
      </w:r>
      <w:r>
        <w:rPr/>
        <w:t xml:space="preserve"> 64KB per slave, simple offset-based routing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Round-Robin Arbitration:</w:t>
      </w:r>
      <w:r>
        <w:rPr/>
        <w:t xml:space="preserve"> Per-slave fair arbitration, no master starvation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Zero-Bubble Throughput:</w:t>
      </w:r>
      <w:r>
        <w:rPr/>
        <w:t xml:space="preserve"> Back-to-back transactions without idle cycles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Grant Persistence:</w:t>
      </w:r>
      <w:r>
        <w:rPr/>
        <w:t xml:space="preserve"> Hold grant through transaction completion</w:t>
      </w:r>
    </w:p>
    <w:p>
      <w:pPr>
        <w:pStyle w:val="Compact"/>
        <w:numPr>
          <w:ilvl w:val="0"/>
          <w:numId w:val="99"/>
        </w:numPr>
        <w:rPr/>
      </w:pPr>
      <w:r>
        <w:rPr>
          <w:b/>
          <w:bCs/>
        </w:rPr>
        <w:t>RTL Generation:</w:t>
      </w:r>
      <w:r>
        <w:rPr/>
        <w:t xml:space="preserve"> Python-based generator for custom configurations</w:t>
      </w:r>
      <w:bookmarkEnd w:id="42"/>
    </w:p>
    <w:p>
      <w:pPr>
        <w:pStyle w:val="Heading3"/>
        <w:spacing w:before="200" w:after="80"/>
        <w:rPr/>
      </w:pPr>
      <w:bookmarkStart w:id="43" w:name="__RefHeading___Toc10033_2353759596"/>
      <w:bookmarkEnd w:id="43"/>
      <w:r>
        <w:rPr>
          <w:b/>
          <w:color w:val="404040"/>
          <w:sz w:val="24"/>
        </w:rPr>
        <w:t>Pre-Generated Variants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M×N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apbx_xbar_1to1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Passthrough, protocol conversion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apbx_xbar_2to1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arbitration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apbx_xbar_1to4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SoC peripheral bus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apbx_xbar_2to4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 SoC with CPU+DMA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apbx_xbar_thin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overhead passthrough</w:t>
            </w:r>
            <w:bookmarkStart w:id="44" w:name="pre-generated-variants"/>
            <w:bookmarkEnd w:id="44"/>
          </w:p>
        </w:tc>
      </w:tr>
    </w:tbl>
    <w:p>
      <w:pPr>
        <w:pStyle w:val="Heading3"/>
        <w:spacing w:before="200" w:after="80"/>
        <w:rPr/>
      </w:pPr>
      <w:bookmarkStart w:id="45" w:name="__RefHeading___Toc10035_2353759596"/>
      <w:bookmarkEnd w:id="45"/>
      <w:r>
        <w:rPr>
          <w:b/>
          <w:color w:val="404040"/>
          <w:sz w:val="24"/>
        </w:rPr>
        <w:t>Design Philosophy</w:t>
      </w:r>
    </w:p>
    <w:p>
      <w:pPr>
        <w:pStyle w:val="FirstParagraph"/>
        <w:rPr/>
      </w:pPr>
      <w:r>
        <w:rPr>
          <w:b/>
          <w:bCs/>
          <w:sz w:val="20"/>
        </w:rPr>
        <w:t>Proven Building Blocks:</w:t>
      </w:r>
      <w:r>
        <w:rPr>
          <w:sz w:val="20"/>
        </w:rPr>
        <w:t xml:space="preserve"> - Built from production-tested </w:t>
      </w:r>
      <w:r>
        <w:rPr>
          <w:rStyle w:val="VerbatimChar"/>
          <w:sz w:val="20"/>
        </w:rPr>
        <w:t>apb4_slave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apb4_master</w:t>
      </w:r>
      <w:r>
        <w:rPr>
          <w:sz w:val="20"/>
        </w:rPr>
        <w:t xml:space="preserve"> modules - No new protocol logic - pure composition - Each component independently verified</w:t>
      </w:r>
    </w:p>
    <w:p>
      <w:pPr>
        <w:pStyle w:val="BodyText"/>
        <w:rPr/>
      </w:pPr>
      <w:r>
        <w:rPr>
          <w:b/>
          <w:bCs/>
          <w:sz w:val="20"/>
        </w:rPr>
        <w:t>Parametric Generation:</w:t>
      </w:r>
      <w:r>
        <w:rPr>
          <w:sz w:val="20"/>
        </w:rPr>
        <w:t xml:space="preserve"> - Generator creates any MxN configuration - Pre-generated common variants for fast integration - Custom variants generated on-demand</w:t>
      </w:r>
    </w:p>
    <w:p>
      <w:pPr>
        <w:pStyle w:val="BodyText"/>
        <w:rPr/>
      </w:pPr>
      <w:r>
        <w:rPr>
          <w:b/>
          <w:bCs/>
          <w:sz w:val="20"/>
        </w:rPr>
        <w:t>Clean Separation:</w:t>
      </w:r>
      <w:r>
        <w:rPr>
          <w:sz w:val="20"/>
        </w:rPr>
        <w:t xml:space="preserve"> - Master-side: APB slaves convert protocol → cmd/rsp - Internal: Arbitration + address decoding - Slave-side: APB masters convert cmd/rsp → protocol</w:t>
      </w:r>
    </w:p>
    <w:p>
      <w:pPr>
        <w:pStyle w:val="Normal"/>
        <w:rPr/>
      </w:pPr>
      <w:bookmarkStart w:id="46" w:name="component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" w:name="__RefHeading___Toc10037_2353759596"/>
      <w:bookmarkStart w:id="48" w:name="related-documentation"/>
      <w:bookmarkEnd w:id="47"/>
      <w:r>
        <w:rPr>
          <w:b/>
          <w:color w:val="228B22"/>
          <w:sz w:val="28"/>
        </w:rPr>
        <w:t>Related Documentation</w:t>
      </w:r>
    </w:p>
    <w:p>
      <w:pPr>
        <w:pStyle w:val="Heading3"/>
        <w:spacing w:before="200" w:after="80"/>
        <w:rPr/>
      </w:pPr>
      <w:bookmarkStart w:id="49" w:name="__RefHeading___Toc10039_2353759596"/>
      <w:bookmarkStart w:id="50" w:name="companion-specifications"/>
      <w:bookmarkEnd w:id="49"/>
      <w:r>
        <w:rPr>
          <w:b/>
          <w:color w:val="404040"/>
          <w:sz w:val="24"/>
        </w:rPr>
        <w:t>Companion Specifications</w:t>
      </w:r>
    </w:p>
    <w:p>
      <w:pPr>
        <w:pStyle w:val="Compact"/>
        <w:numPr>
          <w:ilvl w:val="0"/>
          <w:numId w:val="100"/>
        </w:numPr>
        <w:rPr/>
      </w:pPr>
      <w:hyperlink r:id="rId22">
        <w:r>
          <w:rPr>
            <w:rStyle w:val="Hyperlink"/>
            <w:b/>
            <w:bCs/>
          </w:rPr>
          <w:t>APB Crossbar HAS</w:t>
        </w:r>
      </w:hyperlink>
      <w:r>
        <w:rPr/>
        <w:t xml:space="preserve"> - Hardware Architecture Specification (high-level)</w:t>
      </w:r>
      <w:bookmarkEnd w:id="50"/>
    </w:p>
    <w:p>
      <w:pPr>
        <w:pStyle w:val="Heading3"/>
        <w:spacing w:before="200" w:after="80"/>
        <w:rPr/>
      </w:pPr>
      <w:bookmarkStart w:id="51" w:name="__RefHeading___Toc10041_2353759596"/>
      <w:bookmarkStart w:id="52" w:name="project-level"/>
      <w:bookmarkEnd w:id="51"/>
      <w:r>
        <w:rPr>
          <w:b/>
          <w:color w:val="404040"/>
          <w:sz w:val="24"/>
        </w:rPr>
        <w:t>Project-Level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PRD.md:</w:t>
      </w:r>
      <w:r>
        <w:rPr/>
        <w:t xml:space="preserve"> </w:t>
      </w:r>
      <w:hyperlink r:id="rId23">
        <w:r>
          <w:rPr>
            <w:rStyle w:val="Hyperlink"/>
          </w:rPr>
          <w:t>../../PRD.md</w:t>
        </w:r>
      </w:hyperlink>
      <w:r>
        <w:rPr/>
        <w:t xml:space="preserve"> - Complete product requirements document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CLAUDE.md:</w:t>
      </w:r>
      <w:r>
        <w:rPr/>
        <w:t xml:space="preserve"> </w:t>
      </w:r>
      <w:hyperlink r:id="rId24">
        <w:r>
          <w:rPr>
            <w:rStyle w:val="Hyperlink"/>
          </w:rPr>
          <w:t>../../CLAUDE.md</w:t>
        </w:r>
      </w:hyperlink>
      <w:r>
        <w:rPr/>
        <w:t xml:space="preserve"> - AI assistant integration guide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README.md:</w:t>
      </w:r>
      <w:r>
        <w:rPr/>
        <w:t xml:space="preserve"> </w:t>
      </w:r>
      <w:hyperlink r:id="rId25">
        <w:r>
          <w:rPr>
            <w:rStyle w:val="Hyperlink"/>
          </w:rPr>
          <w:t>../../README.md</w:t>
        </w:r>
      </w:hyperlink>
      <w:r>
        <w:rPr/>
        <w:t xml:space="preserve"> - Quick start guide</w:t>
      </w:r>
      <w:bookmarkEnd w:id="52"/>
    </w:p>
    <w:p>
      <w:pPr>
        <w:pStyle w:val="Heading3"/>
        <w:spacing w:before="200" w:after="80"/>
        <w:rPr/>
      </w:pPr>
      <w:bookmarkStart w:id="53" w:name="__RefHeading___Toc10043_2353759596"/>
      <w:bookmarkStart w:id="54" w:name="test-infrastructure"/>
      <w:bookmarkEnd w:id="53"/>
      <w:r>
        <w:rPr>
          <w:b/>
          <w:color w:val="404040"/>
          <w:sz w:val="24"/>
        </w:rPr>
        <w:t>Test Infrastructure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Test Directory:</w:t>
      </w:r>
      <w:r>
        <w:rPr/>
        <w:t xml:space="preserve"> </w:t>
      </w:r>
      <w:r>
        <w:rPr>
          <w:rStyle w:val="VerbatimChar"/>
        </w:rPr>
        <w:t>../../dv/tests/</w:t>
      </w:r>
      <w:r>
        <w:rPr/>
        <w:t xml:space="preserve"> - CocoTB + pytest test suite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Test Results:</w:t>
      </w:r>
      <w:r>
        <w:rPr/>
        <w:t xml:space="preserve"> All pre-generated variants 100% passing</w:t>
      </w:r>
      <w:bookmarkEnd w:id="54"/>
    </w:p>
    <w:p>
      <w:pPr>
        <w:pStyle w:val="Heading3"/>
        <w:spacing w:before="200" w:after="80"/>
        <w:rPr/>
      </w:pPr>
      <w:bookmarkStart w:id="55" w:name="__RefHeading___Toc10045_2353759596"/>
      <w:bookmarkStart w:id="56" w:name="rtl"/>
      <w:bookmarkEnd w:id="55"/>
      <w:r>
        <w:rPr>
          <w:b/>
          <w:color w:val="404040"/>
          <w:sz w:val="24"/>
        </w:rPr>
        <w:t>RTL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Core Modules:</w:t>
      </w:r>
      <w:r>
        <w:rPr/>
        <w:t xml:space="preserve"> </w:t>
      </w:r>
      <w:r>
        <w:rPr>
          <w:rStyle w:val="VerbatimChar"/>
        </w:rPr>
        <w:t>../../rtl/apbx_xbar_*.sv</w:t>
      </w:r>
      <w:r>
        <w:rPr/>
        <w:t xml:space="preserve"> - Pre-generated crossbars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Wrappers:</w:t>
      </w:r>
      <w:r>
        <w:rPr/>
        <w:t xml:space="preserve"> </w:t>
      </w:r>
      <w:r>
        <w:rPr>
          <w:rStyle w:val="VerbatimChar"/>
        </w:rPr>
        <w:t>../../rtl/wrappers/</w:t>
      </w:r>
      <w:r>
        <w:rPr/>
        <w:t xml:space="preserve"> - Pre-configured wrappers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Generator:</w:t>
      </w:r>
      <w:r>
        <w:rPr/>
        <w:t xml:space="preserve"> </w:t>
      </w:r>
      <w:r>
        <w:rPr>
          <w:rStyle w:val="VerbatimChar"/>
        </w:rPr>
        <w:t>../../bin/generate_xbars.py</w:t>
      </w:r>
      <w:r>
        <w:rPr/>
        <w:t xml:space="preserve"> - Python generator script</w:t>
      </w:r>
    </w:p>
    <w:p>
      <w:pPr>
        <w:pStyle w:val="Normal"/>
        <w:rPr/>
      </w:pPr>
      <w:bookmarkStart w:id="57" w:name="related-documentation"/>
      <w:bookmarkStart w:id="58" w:name="rt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"/>
      <w:bookmarkEnd w:id="5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" w:name="__RefHeading___Toc10047_2353759596"/>
      <w:bookmarkStart w:id="60" w:name="version-history"/>
      <w:bookmarkEnd w:id="59"/>
      <w:r>
        <w:rPr>
          <w:b/>
          <w:color w:val="228B22"/>
          <w:sz w:val="28"/>
        </w:rPr>
        <w:t>Version History</w:t>
      </w:r>
    </w:p>
    <w:p>
      <w:pPr>
        <w:pStyle w:val="FirstParagraph"/>
        <w:rPr/>
      </w:pPr>
      <w:r>
        <w:rPr>
          <w:b/>
          <w:bCs/>
          <w:sz w:val="20"/>
        </w:rPr>
        <w:t>Version 1.0 (2025-10-25):</w:t>
      </w:r>
      <w:r>
        <w:rPr>
          <w:sz w:val="20"/>
        </w:rPr>
        <w:t xml:space="preserve"> - Initial specification release - Complete visual documentation (3 diagrams) - Comprehensive generator documentation - All pre-generated variants verified (100% passing)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1" w:name="X67240c3f35a0fa9cb0f0d50bf2736dd6a21d86a"/>
      <w:bookmarkStart w:id="62" w:name="version-his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"/>
      <w:bookmarkEnd w:id="6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3" w:name="__RefHeading___Toc10049_2353759596"/>
      <w:bookmarkStart w:id="64" w:name="apb-crossbar-visual-documentation"/>
      <w:bookmarkEnd w:id="63"/>
      <w:r>
        <w:rPr>
          <w:b/>
          <w:color w:val="FFFFFF"/>
          <w:sz w:val="32"/>
        </w:rPr>
        <w:t>APB Crossbar Visual Documentation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APB Crossbar (MxN Interconnect)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Production Ready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2025-10-25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" w:name="__RefHeading___Toc10051_2353759596"/>
      <w:bookmarkStart w:id="66" w:name="overview"/>
      <w:bookmarkEnd w:id="65"/>
      <w:r>
        <w:rPr>
          <w:b/>
          <w:color w:val="228B22"/>
          <w:sz w:val="28"/>
        </w:rPr>
        <w:t>Overview</w:t>
      </w:r>
    </w:p>
    <w:p>
      <w:pPr>
        <w:pStyle w:val="FirstParagraph"/>
        <w:rPr/>
      </w:pPr>
      <w:r>
        <w:rPr>
          <w:sz w:val="20"/>
        </w:rPr>
        <w:t>This directory contains visual documentation for the APB Crossbar component, including architecture diagrams, timing waveforms, and generator documentation.</w:t>
      </w:r>
    </w:p>
    <w:p>
      <w:pPr>
        <w:pStyle w:val="BodyText"/>
        <w:rPr/>
      </w:pPr>
      <w:r>
        <w:rPr>
          <w:b/>
          <w:bCs/>
          <w:sz w:val="20"/>
        </w:rPr>
        <w:t>Component Purpose:</w:t>
      </w:r>
      <w:r>
        <w:rPr>
          <w:sz w:val="20"/>
        </w:rPr>
        <w:t xml:space="preserve"> Parametric MxN APB interconnect connecting multiple masters to multiple slaves with automatic address-based routing and round-robin arbitration.</w:t>
      </w:r>
    </w:p>
    <w:p>
      <w:pPr>
        <w:pStyle w:val="Normal"/>
        <w:rPr/>
      </w:pPr>
      <w:bookmarkStart w:id="67" w:name="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10053_2353759596"/>
      <w:bookmarkStart w:id="69" w:name="documentation-structure"/>
      <w:bookmarkEnd w:id="68"/>
      <w:r>
        <w:rPr>
          <w:b/>
          <w:color w:val="228B22"/>
          <w:sz w:val="28"/>
        </w:rPr>
        <w:t>Documentation Structure</w:t>
      </w:r>
    </w:p>
    <w:p>
      <w:pPr>
        <w:pStyle w:val="Heading3"/>
        <w:spacing w:before="200" w:after="80"/>
        <w:rPr/>
      </w:pPr>
      <w:bookmarkStart w:id="70" w:name="__RefHeading___Toc10055_2353759596"/>
      <w:bookmarkEnd w:id="70"/>
      <w:r>
        <w:rPr>
          <w:b/>
          <w:color w:val="404040"/>
          <w:sz w:val="24"/>
        </w:rPr>
        <w:t>Main Documentation Files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36"/>
        <w:gridCol w:w="3687"/>
        <w:gridCol w:w="2837"/>
      </w:tblGrid>
      <w:tr>
        <w:trPr>
          <w:tblHeader w:val="true"/>
        </w:trPr>
        <w:tc>
          <w:tcPr>
            <w:tcW w:w="28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36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26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01_architecture.md</w:t>
              </w:r>
            </w:hyperlink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Architecture Overview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block diagram, functional blocks, signal flow, parameters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27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02_address_and_arbitration.md</w:t>
              </w:r>
            </w:hyperlink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 &amp; Arbitration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map structure, decode algorithm, round-robin timing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28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03_rtl_generator.md</w:t>
              </w:r>
            </w:hyperlink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Generator Guide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Generator architecture, usage, customization, advanced topics</w:t>
            </w:r>
            <w:bookmarkStart w:id="71" w:name="main-documentation-files"/>
            <w:bookmarkEnd w:id="71"/>
          </w:p>
        </w:tc>
      </w:tr>
    </w:tbl>
    <w:p>
      <w:pPr>
        <w:pStyle w:val="Heading3"/>
        <w:spacing w:before="200" w:after="80"/>
        <w:rPr/>
      </w:pPr>
      <w:bookmarkStart w:id="72" w:name="__RefHeading___Toc10057_2353759596"/>
      <w:bookmarkEnd w:id="72"/>
      <w:r>
        <w:rPr>
          <w:b/>
          <w:color w:val="404040"/>
          <w:sz w:val="24"/>
        </w:rPr>
        <w:t>Supporting Documentation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36"/>
        <w:gridCol w:w="2836"/>
        <w:gridCol w:w="3688"/>
      </w:tblGrid>
      <w:tr>
        <w:trPr>
          <w:tblHeader w:val="true"/>
        </w:trPr>
        <w:tc>
          <w:tcPr>
            <w:tcW w:w="28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28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Location</w:t>
            </w:r>
          </w:p>
        </w:tc>
        <w:tc>
          <w:tcPr>
            <w:tcW w:w="3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PRD.md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29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../../PRD.md</w:t>
              </w:r>
            </w:hyperlink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product requirements document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CLAUDE.md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30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../../CLAUDE.md</w:t>
              </w:r>
            </w:hyperlink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assistant integration guide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README.md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31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../../README.md</w:t>
              </w:r>
            </w:hyperlink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Quick start guide</w:t>
            </w:r>
          </w:p>
        </w:tc>
      </w:tr>
    </w:tbl>
    <w:p>
      <w:pPr>
        <w:pStyle w:val="Normal"/>
        <w:rPr/>
      </w:pPr>
      <w:bookmarkStart w:id="73" w:name="documentation-structur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" w:name="__RefHeading___Toc10059_2353759596"/>
      <w:bookmarkStart w:id="75" w:name="visual-assets-1"/>
      <w:bookmarkEnd w:id="74"/>
      <w:r>
        <w:rPr>
          <w:b/>
          <w:color w:val="228B22"/>
          <w:sz w:val="28"/>
        </w:rPr>
        <w:t>Visual Assets</w:t>
      </w:r>
    </w:p>
    <w:p>
      <w:pPr>
        <w:pStyle w:val="Heading3"/>
        <w:spacing w:before="200" w:after="80"/>
        <w:rPr/>
      </w:pPr>
      <w:bookmarkStart w:id="76" w:name="__RefHeading___Toc10061_2353759596"/>
      <w:bookmarkStart w:id="77" w:name="architecture-diagrams-1"/>
      <w:bookmarkEnd w:id="76"/>
      <w:r>
        <w:rPr>
          <w:b/>
          <w:color w:val="404040"/>
          <w:sz w:val="24"/>
        </w:rPr>
        <w:t>Architecture Diagrams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07"/>
        <w:gridCol w:w="2497"/>
        <w:gridCol w:w="4056"/>
      </w:tblGrid>
      <w:tr>
        <w:trPr>
          <w:tblHeader w:val="true"/>
        </w:trPr>
        <w:tc>
          <w:tcPr>
            <w:tcW w:w="28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Diagram</w:t>
            </w:r>
          </w:p>
        </w:tc>
        <w:tc>
          <w:tcPr>
            <w:tcW w:w="24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Format</w:t>
            </w:r>
          </w:p>
        </w:tc>
        <w:tc>
          <w:tcPr>
            <w:tcW w:w="40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32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apbx_xbar_architecture</w:t>
              </w:r>
            </w:hyperlink>
          </w:p>
        </w:tc>
        <w:tc>
          <w:tcPr>
            <w:tcW w:w="2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Graphviz</w:t>
            </w:r>
          </w:p>
        </w:tc>
        <w:tc>
          <w:tcPr>
            <w:tcW w:w="4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2x4 crossbar showing master-side slaves, arbitration, slave-side masters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33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address_decode_flow</w:t>
              </w:r>
            </w:hyperlink>
          </w:p>
        </w:tc>
        <w:tc>
          <w:tcPr>
            <w:tcW w:w="2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Graphviz</w:t>
            </w:r>
          </w:p>
        </w:tc>
        <w:tc>
          <w:tcPr>
            <w:tcW w:w="4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Step-by-step address decode example (0x10023456 → Slave 2)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Rendered Formats:</w:t>
      </w:r>
      <w:r>
        <w:rPr>
          <w:sz w:val="20"/>
        </w:rPr>
        <w:t xml:space="preserve"> - PNG: </w:t>
      </w:r>
      <w:r>
        <w:rPr>
          <w:rStyle w:val="VerbatimChar"/>
          <w:sz w:val="20"/>
        </w:rPr>
        <w:t>assets/svg/*.svg</w:t>
      </w:r>
      <w:r>
        <w:rPr>
          <w:sz w:val="20"/>
        </w:rPr>
        <w:t xml:space="preserve"> (for markdown embedding) - SVG: </w:t>
      </w:r>
      <w:r>
        <w:rPr>
          <w:rStyle w:val="VerbatimChar"/>
          <w:sz w:val="20"/>
        </w:rPr>
        <w:t>assets/svg/*.svg</w:t>
      </w:r>
      <w:r>
        <w:rPr>
          <w:sz w:val="20"/>
        </w:rPr>
        <w:t xml:space="preserve"> (for web viewing, scalable)</w:t>
      </w:r>
      <w:bookmarkEnd w:id="77"/>
    </w:p>
    <w:p>
      <w:pPr>
        <w:pStyle w:val="Heading3"/>
        <w:spacing w:before="200" w:after="80"/>
        <w:rPr/>
      </w:pPr>
      <w:bookmarkStart w:id="78" w:name="__RefHeading___Toc10063_2353759596"/>
      <w:bookmarkStart w:id="79" w:name="timing-diagrams-1"/>
      <w:bookmarkEnd w:id="78"/>
      <w:r>
        <w:rPr>
          <w:b/>
          <w:color w:val="404040"/>
          <w:sz w:val="24"/>
        </w:rPr>
        <w:t>Timing Diagrams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07"/>
        <w:gridCol w:w="2497"/>
        <w:gridCol w:w="4056"/>
      </w:tblGrid>
      <w:tr>
        <w:trPr>
          <w:tblHeader w:val="true"/>
        </w:trPr>
        <w:tc>
          <w:tcPr>
            <w:tcW w:w="28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Diagram</w:t>
            </w:r>
          </w:p>
        </w:tc>
        <w:tc>
          <w:tcPr>
            <w:tcW w:w="24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Format</w:t>
            </w:r>
          </w:p>
        </w:tc>
        <w:tc>
          <w:tcPr>
            <w:tcW w:w="40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34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arbitration_round_robin</w:t>
              </w:r>
            </w:hyperlink>
          </w:p>
        </w:tc>
        <w:tc>
          <w:tcPr>
            <w:tcW w:w="2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WaveJSON</w:t>
            </w:r>
          </w:p>
        </w:tc>
        <w:tc>
          <w:tcPr>
            <w:tcW w:w="4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masters competing for Slave 0 with round-robin arbitration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Rendered Format:</w:t>
      </w:r>
      <w:r>
        <w:rPr>
          <w:sz w:val="20"/>
        </w:rPr>
        <w:t xml:space="preserve"> - PNG: </w:t>
      </w:r>
      <w:r>
        <w:rPr>
          <w:rStyle w:val="VerbatimChar"/>
          <w:sz w:val="20"/>
        </w:rPr>
        <w:t>assets/svg/arbitration_round_robin.svg</w:t>
      </w:r>
    </w:p>
    <w:p>
      <w:pPr>
        <w:pStyle w:val="Normal"/>
        <w:rPr/>
      </w:pPr>
      <w:bookmarkStart w:id="80" w:name="visual-assets-1"/>
      <w:bookmarkStart w:id="81" w:name="timing-diagram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"/>
      <w:bookmarkEnd w:id="8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10065_2353759596"/>
      <w:bookmarkStart w:id="83" w:name="quick-start"/>
      <w:bookmarkEnd w:id="82"/>
      <w:r>
        <w:rPr>
          <w:b/>
          <w:color w:val="228B22"/>
          <w:sz w:val="28"/>
        </w:rPr>
        <w:t>Quick Start</w:t>
      </w:r>
    </w:p>
    <w:p>
      <w:pPr>
        <w:pStyle w:val="Heading3"/>
        <w:spacing w:before="200" w:after="80"/>
        <w:rPr/>
      </w:pPr>
      <w:bookmarkStart w:id="84" w:name="__RefHeading___Toc10067_2353759596"/>
      <w:bookmarkStart w:id="85" w:name="for-new-users-1"/>
      <w:bookmarkEnd w:id="84"/>
      <w:r>
        <w:rPr>
          <w:b/>
          <w:color w:val="404040"/>
          <w:sz w:val="24"/>
        </w:rPr>
        <w:t>For New Users</w:t>
      </w:r>
    </w:p>
    <w:p>
      <w:pPr>
        <w:pStyle w:val="Compact"/>
        <w:numPr>
          <w:ilvl w:val="0"/>
          <w:numId w:val="109"/>
        </w:numPr>
        <w:rPr/>
      </w:pPr>
      <w:r>
        <w:rPr>
          <w:b/>
          <w:bCs/>
        </w:rPr>
        <w:t>Understand the Architecture</w:t>
      </w:r>
    </w:p>
    <w:p>
      <w:pPr>
        <w:pStyle w:val="Compact"/>
        <w:numPr>
          <w:ilvl w:val="1"/>
          <w:numId w:val="110"/>
        </w:numPr>
        <w:rPr/>
      </w:pPr>
      <w:r>
        <w:rPr/>
        <w:t xml:space="preserve">Read </w:t>
      </w:r>
      <w:hyperlink r:id="rId35">
        <w:r>
          <w:rPr>
            <w:rStyle w:val="Hyperlink"/>
          </w:rPr>
          <w:t>01_architecture.md</w:t>
        </w:r>
      </w:hyperlink>
    </w:p>
    <w:p>
      <w:pPr>
        <w:pStyle w:val="Compact"/>
        <w:numPr>
          <w:ilvl w:val="1"/>
          <w:numId w:val="111"/>
        </w:numPr>
        <w:rPr/>
      </w:pPr>
      <w:r>
        <w:rPr/>
        <w:t>Study the architecture diagram</w:t>
      </w:r>
    </w:p>
    <w:p>
      <w:pPr>
        <w:pStyle w:val="Compact"/>
        <w:numPr>
          <w:ilvl w:val="1"/>
          <w:numId w:val="112"/>
        </w:numPr>
        <w:rPr/>
      </w:pPr>
      <w:r>
        <w:rPr/>
        <w:t>Understand master-side/slave-side protocol conversion</w:t>
      </w:r>
    </w:p>
    <w:p>
      <w:pPr>
        <w:pStyle w:val="Compact"/>
        <w:numPr>
          <w:ilvl w:val="0"/>
          <w:numId w:val="113"/>
        </w:numPr>
        <w:rPr/>
      </w:pPr>
      <w:r>
        <w:rPr>
          <w:b/>
          <w:bCs/>
        </w:rPr>
        <w:t>Learn Address Decode &amp; Arbitration</w:t>
      </w:r>
    </w:p>
    <w:p>
      <w:pPr>
        <w:pStyle w:val="Compact"/>
        <w:numPr>
          <w:ilvl w:val="1"/>
          <w:numId w:val="114"/>
        </w:numPr>
        <w:rPr/>
      </w:pPr>
      <w:r>
        <w:rPr/>
        <w:t xml:space="preserve">Read </w:t>
      </w:r>
      <w:hyperlink r:id="rId36">
        <w:r>
          <w:rPr>
            <w:rStyle w:val="Hyperlink"/>
          </w:rPr>
          <w:t>02_address_and_arbitration.md</w:t>
        </w:r>
      </w:hyperlink>
    </w:p>
    <w:p>
      <w:pPr>
        <w:pStyle w:val="Compact"/>
        <w:numPr>
          <w:ilvl w:val="1"/>
          <w:numId w:val="115"/>
        </w:numPr>
        <w:rPr/>
      </w:pPr>
      <w:r>
        <w:rPr/>
        <w:t>Study address decode flow diagram</w:t>
      </w:r>
    </w:p>
    <w:p>
      <w:pPr>
        <w:pStyle w:val="Compact"/>
        <w:numPr>
          <w:ilvl w:val="1"/>
          <w:numId w:val="116"/>
        </w:numPr>
        <w:rPr/>
      </w:pPr>
      <w:r>
        <w:rPr/>
        <w:t>Study arbitration timing diagram</w:t>
      </w:r>
    </w:p>
    <w:p>
      <w:pPr>
        <w:pStyle w:val="Compact"/>
        <w:numPr>
          <w:ilvl w:val="0"/>
          <w:numId w:val="117"/>
        </w:numPr>
        <w:rPr/>
      </w:pPr>
      <w:r>
        <w:rPr>
          <w:b/>
          <w:bCs/>
        </w:rPr>
        <w:t>Generate Custom Crossbar (if needed)</w:t>
      </w:r>
    </w:p>
    <w:p>
      <w:pPr>
        <w:pStyle w:val="Compact"/>
        <w:numPr>
          <w:ilvl w:val="1"/>
          <w:numId w:val="118"/>
        </w:numPr>
        <w:rPr/>
      </w:pPr>
      <w:r>
        <w:rPr/>
        <w:t xml:space="preserve">Read </w:t>
      </w:r>
      <w:hyperlink r:id="rId37">
        <w:r>
          <w:rPr>
            <w:rStyle w:val="Hyperlink"/>
          </w:rPr>
          <w:t>03_rtl_generator.md</w:t>
        </w:r>
      </w:hyperlink>
    </w:p>
    <w:p>
      <w:pPr>
        <w:pStyle w:val="Compact"/>
        <w:numPr>
          <w:ilvl w:val="1"/>
          <w:numId w:val="119"/>
        </w:numPr>
        <w:rPr/>
      </w:pPr>
      <w:r>
        <w:rPr/>
        <w:t>Use pre-generated variants (1to1, 2to1, 1to4, 2to4) if possible</w:t>
      </w:r>
    </w:p>
    <w:p>
      <w:pPr>
        <w:pStyle w:val="Compact"/>
        <w:numPr>
          <w:ilvl w:val="1"/>
          <w:numId w:val="120"/>
        </w:numPr>
        <w:rPr/>
      </w:pPr>
      <w:r>
        <w:rPr/>
        <w:t>Run generator for custom MxN configurations</w:t>
      </w:r>
    </w:p>
    <w:p>
      <w:pPr>
        <w:pStyle w:val="Compact"/>
        <w:numPr>
          <w:ilvl w:val="0"/>
          <w:numId w:val="121"/>
        </w:numPr>
        <w:rPr/>
      </w:pPr>
      <w:r>
        <w:rPr>
          <w:b/>
          <w:bCs/>
        </w:rPr>
        <w:t>Integrate Into Your Design</w:t>
      </w:r>
    </w:p>
    <w:p>
      <w:pPr>
        <w:pStyle w:val="Compact"/>
        <w:numPr>
          <w:ilvl w:val="1"/>
          <w:numId w:val="122"/>
        </w:numPr>
        <w:rPr/>
      </w:pPr>
      <w:r>
        <w:rPr/>
        <w:t xml:space="preserve">See integration examples in </w:t>
      </w:r>
      <w:hyperlink r:id="rId38">
        <w:r>
          <w:rPr>
            <w:rStyle w:val="Hyperlink"/>
          </w:rPr>
          <w:t>CLAUDE.md</w:t>
        </w:r>
      </w:hyperlink>
    </w:p>
    <w:p>
      <w:pPr>
        <w:pStyle w:val="Compact"/>
        <w:numPr>
          <w:ilvl w:val="1"/>
          <w:numId w:val="123"/>
        </w:numPr>
        <w:rPr/>
      </w:pPr>
      <w:r>
        <w:rPr/>
        <w:t xml:space="preserve">Reference complete specification in </w:t>
      </w:r>
      <w:hyperlink r:id="rId39">
        <w:r>
          <w:rPr>
            <w:rStyle w:val="Hyperlink"/>
          </w:rPr>
          <w:t>PRD.md</w:t>
        </w:r>
      </w:hyperlink>
      <w:bookmarkEnd w:id="85"/>
    </w:p>
    <w:p>
      <w:pPr>
        <w:pStyle w:val="Heading3"/>
        <w:spacing w:before="200" w:after="80"/>
        <w:rPr/>
      </w:pPr>
      <w:bookmarkStart w:id="86" w:name="__RefHeading___Toc10069_2353759596"/>
      <w:bookmarkStart w:id="87" w:name="for-existing-users"/>
      <w:bookmarkEnd w:id="86"/>
      <w:r>
        <w:rPr>
          <w:b/>
          <w:color w:val="404040"/>
          <w:sz w:val="24"/>
        </w:rPr>
        <w:t>For Existing Users</w:t>
      </w:r>
    </w:p>
    <w:p>
      <w:pPr>
        <w:pStyle w:val="FirstParagraph"/>
        <w:rPr/>
      </w:pPr>
      <w:r>
        <w:rPr>
          <w:b/>
          <w:bCs/>
          <w:sz w:val="20"/>
        </w:rPr>
        <w:t>Need a Crossbar?</w:t>
      </w:r>
      <w:r>
        <w:rPr>
          <w:sz w:val="20"/>
        </w:rPr>
        <w:t xml:space="preserve"> - 1 master, N slaves → Use </w:t>
      </w:r>
      <w:r>
        <w:rPr>
          <w:rStyle w:val="VerbatimChar"/>
          <w:sz w:val="20"/>
        </w:rPr>
        <w:t>apbx_xbar_1toN</w:t>
      </w:r>
      <w:r>
        <w:rPr>
          <w:sz w:val="20"/>
        </w:rPr>
        <w:t xml:space="preserve"> or generate - 2 masters, N slaves → Use </w:t>
      </w:r>
      <w:r>
        <w:rPr>
          <w:rStyle w:val="VerbatimChar"/>
          <w:sz w:val="20"/>
        </w:rPr>
        <w:t>apbx_xbar_2toN</w:t>
      </w:r>
      <w:r>
        <w:rPr>
          <w:sz w:val="20"/>
        </w:rPr>
        <w:t xml:space="preserve"> or generate - M masters, N slaves → Generate with </w:t>
      </w:r>
      <w:r>
        <w:rPr>
          <w:rStyle w:val="VerbatimChar"/>
          <w:sz w:val="20"/>
        </w:rPr>
        <w:t>generate_xbars.py</w:t>
      </w:r>
    </w:p>
    <w:p>
      <w:pPr>
        <w:pStyle w:val="BodyText"/>
        <w:rPr/>
      </w:pPr>
      <w:r>
        <w:rPr>
          <w:b/>
          <w:bCs/>
          <w:sz w:val="20"/>
        </w:rPr>
        <w:t>Understanding Behavior?</w:t>
      </w:r>
      <w:r>
        <w:rPr>
          <w:sz w:val="20"/>
        </w:rPr>
        <w:t xml:space="preserve"> - Address decode issues → See </w:t>
      </w:r>
      <w:r>
        <w:fldChar w:fldCharType="begin"/>
      </w:r>
      <w:r>
        <w:rPr>
          <w:rStyle w:val="Hyperlink"/>
        </w:rPr>
        <w:instrText xml:space="preserve"> HYPERLINK "chapters/02_address_and_arbitration.md" \l "address-decode"</w:instrText>
      </w:r>
      <w:r>
        <w:rPr>
          <w:rStyle w:val="Hyperlink"/>
        </w:rPr>
        <w:fldChar w:fldCharType="separate"/>
      </w:r>
      <w:r>
        <w:rPr>
          <w:rStyle w:val="Hyperlink"/>
        </w:rPr>
        <w:t>02_address_and_arbitration.md</w:t>
      </w:r>
      <w:r>
        <w:rPr>
          <w:rStyle w:val="Hyperlink"/>
        </w:rPr>
        <w:fldChar w:fldCharType="end"/>
      </w:r>
      <w:r>
        <w:rPr>
          <w:sz w:val="20"/>
        </w:rPr>
        <w:t xml:space="preserve"> - Arbitration questions → See </w:t>
      </w:r>
      <w:r>
        <w:fldChar w:fldCharType="begin"/>
      </w:r>
      <w:r>
        <w:rPr>
          <w:rStyle w:val="Hyperlink"/>
        </w:rPr>
        <w:instrText xml:space="preserve"> HYPERLINK "chapters/02_address_and_arbitration.md" \l "arbitration"</w:instrText>
      </w:r>
      <w:r>
        <w:rPr>
          <w:rStyle w:val="Hyperlink"/>
        </w:rPr>
        <w:fldChar w:fldCharType="separate"/>
      </w:r>
      <w:r>
        <w:rPr>
          <w:rStyle w:val="Hyperlink"/>
        </w:rPr>
        <w:t>02_address_and_arbitration.md</w:t>
      </w:r>
      <w:r>
        <w:rPr>
          <w:rStyle w:val="Hyperlink"/>
        </w:rPr>
        <w:fldChar w:fldCharType="end"/>
      </w:r>
    </w:p>
    <w:p>
      <w:pPr>
        <w:pStyle w:val="BodyText"/>
        <w:rPr/>
      </w:pPr>
      <w:r>
        <w:rPr>
          <w:b/>
          <w:bCs/>
          <w:sz w:val="20"/>
        </w:rPr>
        <w:t>Modifying/Generating?</w:t>
      </w:r>
      <w:r>
        <w:rPr>
          <w:sz w:val="20"/>
        </w:rPr>
        <w:t xml:space="preserve"> - Generator usage → See </w:t>
      </w:r>
      <w:hyperlink r:id="rId40">
        <w:r>
          <w:rPr>
            <w:rStyle w:val="Hyperlink"/>
          </w:rPr>
          <w:t>03_rtl_generator.md</w:t>
        </w:r>
      </w:hyperlink>
    </w:p>
    <w:p>
      <w:pPr>
        <w:pStyle w:val="Normal"/>
        <w:rPr/>
      </w:pPr>
      <w:bookmarkStart w:id="88" w:name="quick-start"/>
      <w:bookmarkStart w:id="89" w:name="for-existing-us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"/>
      <w:bookmarkEnd w:id="8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10071_2353759596"/>
      <w:bookmarkStart w:id="91" w:name="directory-structure"/>
      <w:bookmarkEnd w:id="90"/>
      <w:r>
        <w:rPr>
          <w:b/>
          <w:color w:val="228B22"/>
          <w:sz w:val="28"/>
        </w:rPr>
        <w:t>Directory Structure</w:t>
      </w:r>
    </w:p>
    <w:p>
      <w:pPr>
        <w:pStyle w:val="SourceCode"/>
        <w:rPr/>
      </w:pPr>
      <w:r>
        <w:rPr>
          <w:rStyle w:val="VerbatimChar"/>
        </w:rPr>
        <w:t>docs/apbx_xbar_mas/</w:t>
      </w:r>
      <w:r>
        <w:rPr/>
        <w:br/>
      </w:r>
      <w:r>
        <w:rPr>
          <w:rStyle w:val="VerbatimChar"/>
        </w:rPr>
        <w:t>├── README.md                              ← This file</w:t>
      </w:r>
      <w:r>
        <w:rPr/>
        <w:br/>
      </w:r>
      <w:r>
        <w:rPr>
          <w:rStyle w:val="VerbatimChar"/>
        </w:rPr>
        <w:t>├── apbx_xbar_mas_index.md                  ← Book index (PDF build)</w:t>
      </w:r>
      <w:r>
        <w:rPr/>
        <w:br/>
      </w:r>
      <w:r>
        <w:rPr>
          <w:rStyle w:val="VerbatimChar"/>
        </w:rPr>
        <w:t>├── chapters/</w:t>
      </w:r>
      <w:r>
        <w:rPr/>
        <w:br/>
      </w:r>
      <w:r>
        <w:rPr>
          <w:rStyle w:val="VerbatimChar"/>
        </w:rPr>
        <w:t>│   ├── 01_architecture.md                 ← Architecture overview</w:t>
      </w:r>
      <w:r>
        <w:rPr/>
        <w:br/>
      </w:r>
      <w:r>
        <w:rPr>
          <w:rStyle w:val="VerbatimChar"/>
        </w:rPr>
        <w:t>│   ├── 02_address_and_arbitration.md      ← Decode &amp; arbitration details</w:t>
      </w:r>
      <w:r>
        <w:rPr/>
        <w:br/>
      </w:r>
      <w:r>
        <w:rPr>
          <w:rStyle w:val="VerbatimChar"/>
        </w:rPr>
        <w:t>│   └── 03_rtl_generator.md                ← Generator documentation</w:t>
      </w:r>
      <w:r>
        <w:rPr/>
        <w:br/>
      </w:r>
      <w:r>
        <w:rPr>
          <w:rStyle w:val="VerbatimChar"/>
        </w:rPr>
        <w:t>└── assets/</w:t>
      </w:r>
      <w:r>
        <w:rPr/>
        <w:br/>
      </w:r>
      <w:r>
        <w:rPr>
          <w:rStyle w:val="VerbatimChar"/>
        </w:rPr>
        <w:t xml:space="preserve">    ├── graphviz/                          ← Source diagrams</w:t>
      </w:r>
      <w:r>
        <w:rPr/>
        <w:br/>
      </w:r>
      <w:r>
        <w:rPr>
          <w:rStyle w:val="VerbatimChar"/>
        </w:rPr>
        <w:t xml:space="preserve">    │   ├── apbx_xbar_architecture.gv</w:t>
      </w:r>
      <w:r>
        <w:rPr/>
        <w:br/>
      </w:r>
      <w:r>
        <w:rPr>
          <w:rStyle w:val="VerbatimChar"/>
        </w:rPr>
        <w:t xml:space="preserve">    │   └── address_decode_flow.gv</w:t>
      </w:r>
      <w:r>
        <w:rPr/>
        <w:br/>
      </w:r>
      <w:r>
        <w:rPr>
          <w:rStyle w:val="VerbatimChar"/>
        </w:rPr>
        <w:t xml:space="preserve">    ├── wavedrom/                          ← Source timing diagrams</w:t>
      </w:r>
      <w:r>
        <w:rPr/>
        <w:br/>
      </w:r>
      <w:r>
        <w:rPr>
          <w:rStyle w:val="VerbatimChar"/>
        </w:rPr>
        <w:t xml:space="preserve">    │   └── arbitration_round_robin.json</w:t>
      </w:r>
      <w:r>
        <w:rPr/>
        <w:br/>
      </w:r>
      <w:r>
        <w:rPr>
          <w:rStyle w:val="VerbatimChar"/>
        </w:rPr>
        <w:t xml:space="preserve">    ├── svg/                               ← Rendered SVG (scalable)</w:t>
      </w:r>
      <w:r>
        <w:rPr/>
        <w:br/>
      </w:r>
      <w:r>
        <w:rPr>
          <w:rStyle w:val="VerbatimChar"/>
        </w:rPr>
        <w:t xml:space="preserve">    │   ├── apbx_xbar_architecture.svg</w:t>
      </w:r>
      <w:r>
        <w:rPr/>
        <w:br/>
      </w:r>
      <w:r>
        <w:rPr>
          <w:rStyle w:val="VerbatimChar"/>
        </w:rPr>
        <w:t xml:space="preserve">    │   └── address_decode_flow.svg</w:t>
      </w:r>
      <w:r>
        <w:rPr/>
        <w:br/>
      </w:r>
      <w:r>
        <w:rPr>
          <w:rStyle w:val="VerbatimChar"/>
        </w:rPr>
        <w:t xml:space="preserve">    └── png/                               ← Rendered PNG (embedded)</w:t>
      </w:r>
      <w:r>
        <w:rPr/>
        <w:br/>
      </w:r>
      <w:r>
        <w:rPr>
          <w:rStyle w:val="VerbatimChar"/>
        </w:rPr>
        <w:t xml:space="preserve">        ├── apbx_xbar_architecture.png</w:t>
      </w:r>
      <w:r>
        <w:rPr/>
        <w:br/>
      </w:r>
      <w:r>
        <w:rPr>
          <w:rStyle w:val="VerbatimChar"/>
        </w:rPr>
        <w:t xml:space="preserve">        └── address_decode_flow.png</w:t>
      </w:r>
    </w:p>
    <w:p>
      <w:pPr>
        <w:pStyle w:val="Normal"/>
        <w:rPr/>
      </w:pPr>
      <w:bookmarkStart w:id="92" w:name="directory-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" w:name="__RefHeading___Toc10073_2353759596"/>
      <w:bookmarkStart w:id="94" w:name="key-concepts"/>
      <w:bookmarkEnd w:id="93"/>
      <w:r>
        <w:rPr>
          <w:b/>
          <w:color w:val="228B22"/>
          <w:sz w:val="28"/>
        </w:rPr>
        <w:t>Key Concepts</w:t>
      </w:r>
    </w:p>
    <w:p>
      <w:pPr>
        <w:pStyle w:val="Heading3"/>
        <w:spacing w:before="200" w:after="80"/>
        <w:rPr/>
      </w:pPr>
      <w:bookmarkStart w:id="95" w:name="__RefHeading___Toc10075_2353759596"/>
      <w:bookmarkStart w:id="96" w:name="architecture"/>
      <w:bookmarkEnd w:id="95"/>
      <w:r>
        <w:rPr>
          <w:b/>
          <w:color w:val="404040"/>
          <w:sz w:val="24"/>
        </w:rPr>
        <w:t>1. Architecture</w:t>
      </w:r>
    </w:p>
    <w:p>
      <w:pPr>
        <w:pStyle w:val="FirstParagraph"/>
        <w:rPr/>
      </w:pPr>
      <w:r>
        <w:rPr>
          <w:b/>
          <w:bCs/>
          <w:sz w:val="20"/>
        </w:rPr>
        <w:t>Three-Stage Design:</w:t>
      </w:r>
      <w:r>
        <w:rPr>
          <w:sz w:val="20"/>
        </w:rPr>
        <w:t xml:space="preserve"> 1. </w:t>
      </w:r>
      <w:r>
        <w:rPr>
          <w:b/>
          <w:bCs/>
          <w:sz w:val="20"/>
        </w:rPr>
        <w:t>Master-Side:</w:t>
      </w:r>
      <w:r>
        <w:rPr>
          <w:sz w:val="20"/>
        </w:rPr>
        <w:t xml:space="preserve"> APB slaves convert protocol → cmd/rsp 2. </w:t>
      </w:r>
      <w:r>
        <w:rPr>
          <w:b/>
          <w:bCs/>
          <w:sz w:val="20"/>
        </w:rPr>
        <w:t>Internal Logic:</w:t>
      </w:r>
      <w:r>
        <w:rPr>
          <w:sz w:val="20"/>
        </w:rPr>
        <w:t xml:space="preserve"> Address decode + arbitration + response routing 3. </w:t>
      </w:r>
      <w:r>
        <w:rPr>
          <w:b/>
          <w:bCs/>
          <w:sz w:val="20"/>
        </w:rPr>
        <w:t>Slave-Side:</w:t>
      </w:r>
      <w:r>
        <w:rPr>
          <w:sz w:val="20"/>
        </w:rPr>
        <w:t xml:space="preserve"> APB masters convert cmd/rsp → protocol</w:t>
      </w:r>
    </w:p>
    <w:p>
      <w:pPr>
        <w:pStyle w:val="BodyText"/>
        <w:rPr/>
      </w:pPr>
      <w:r>
        <w:rPr>
          <w:b/>
          <w:bCs/>
          <w:sz w:val="20"/>
        </w:rPr>
        <w:t>Why This Design?</w:t>
      </w:r>
      <w:r>
        <w:rPr>
          <w:sz w:val="20"/>
        </w:rPr>
        <w:t xml:space="preserve"> - Reuses proven </w:t>
      </w:r>
      <w:r>
        <w:rPr>
          <w:rStyle w:val="VerbatimChar"/>
          <w:sz w:val="20"/>
        </w:rPr>
        <w:t>apb4_slave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apb4_master</w:t>
      </w:r>
      <w:r>
        <w:rPr>
          <w:sz w:val="20"/>
        </w:rPr>
        <w:t xml:space="preserve"> components - Clean separation of concerns - Scalable to any MxN configuration</w:t>
      </w:r>
      <w:bookmarkEnd w:id="96"/>
    </w:p>
    <w:p>
      <w:pPr>
        <w:pStyle w:val="Heading3"/>
        <w:spacing w:before="200" w:after="80"/>
        <w:rPr/>
      </w:pPr>
      <w:bookmarkStart w:id="97" w:name="__RefHeading___Toc10077_2353759596"/>
      <w:bookmarkStart w:id="98" w:name="address-decode"/>
      <w:bookmarkEnd w:id="97"/>
      <w:r>
        <w:rPr>
          <w:b/>
          <w:color w:val="404040"/>
          <w:sz w:val="24"/>
        </w:rPr>
        <w:t>2. Address Decode</w:t>
      </w:r>
    </w:p>
    <w:p>
      <w:pPr>
        <w:pStyle w:val="FirstParagraph"/>
        <w:rPr/>
      </w:pPr>
      <w:r>
        <w:rPr>
          <w:b/>
          <w:bCs/>
          <w:sz w:val="20"/>
        </w:rPr>
        <w:t>Fixed 64KB Per Slave:</w:t>
      </w:r>
    </w:p>
    <w:p>
      <w:pPr>
        <w:pStyle w:val="SourceCode"/>
        <w:rPr/>
      </w:pPr>
      <w:r>
        <w:rPr>
          <w:rStyle w:val="VerbatimChar"/>
        </w:rPr>
        <w:t>Slave 0: BASE_ADDR + 0x00000 - 0x0FFFF</w:t>
      </w:r>
      <w:r>
        <w:rPr/>
        <w:br/>
      </w:r>
      <w:r>
        <w:rPr>
          <w:rStyle w:val="VerbatimChar"/>
        </w:rPr>
        <w:t>Slave 1: BASE_ADDR + 0x10000 - 0x1FFFF</w:t>
      </w:r>
      <w:r>
        <w:rPr/>
        <w:br/>
      </w:r>
      <w:r>
        <w:rPr>
          <w:rStyle w:val="VerbatimChar"/>
        </w:rPr>
        <w:t>Slave 2: BASE_ADDR + 0x20000 - 0x2FFFF</w:t>
      </w:r>
      <w:r>
        <w:rPr/>
        <w:br/>
      </w:r>
      <w:r>
        <w:rPr>
          <w:rStyle w:val="VerbatimChar"/>
        </w:rPr>
        <w:t>...</w:t>
      </w:r>
    </w:p>
    <w:p>
      <w:pPr>
        <w:pStyle w:val="FirstParagraph"/>
        <w:rPr/>
      </w:pPr>
      <w:r>
        <w:rPr>
          <w:b/>
          <w:bCs/>
          <w:sz w:val="20"/>
        </w:rPr>
        <w:t>Decode Formula:</w:t>
      </w:r>
    </w:p>
    <w:p>
      <w:pPr>
        <w:pStyle w:val="SourceCode"/>
        <w:rPr/>
      </w:pPr>
      <w:r>
        <w:rPr>
          <w:rStyle w:val="VerbatimChar"/>
        </w:rPr>
        <w:t>offset = PADDR - BASE_ADDR</w:t>
      </w:r>
      <w:r>
        <w:rPr/>
        <w:br/>
      </w:r>
      <w:r>
        <w:rPr>
          <w:rStyle w:val="VerbatimChar"/>
        </w:rPr>
        <w:t>slave_index = offset[19:16]  // Divide by 64KB</w:t>
      </w:r>
    </w:p>
    <w:p>
      <w:pPr>
        <w:pStyle w:val="FirstParagraph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fldChar w:fldCharType="begin"/>
      </w:r>
      <w:r>
        <w:rPr>
          <w:rStyle w:val="Hyperlink"/>
        </w:rPr>
        <w:instrText xml:space="preserve"> HYPERLINK "chapters/02_address_and_arbitration.md" \l "address-decode"</w:instrText>
      </w:r>
      <w:r>
        <w:rPr>
          <w:rStyle w:val="Hyperlink"/>
        </w:rPr>
        <w:fldChar w:fldCharType="separate"/>
      </w:r>
      <w:r>
        <w:rPr>
          <w:rStyle w:val="Hyperlink"/>
        </w:rPr>
        <w:t>02_address_and_arbitration.md</w:t>
      </w:r>
      <w:r>
        <w:rPr>
          <w:rStyle w:val="Hyperlink"/>
        </w:rPr>
        <w:fldChar w:fldCharType="end"/>
      </w:r>
      <w:bookmarkEnd w:id="98"/>
    </w:p>
    <w:p>
      <w:pPr>
        <w:pStyle w:val="Heading3"/>
        <w:spacing w:before="200" w:after="80"/>
        <w:rPr/>
      </w:pPr>
      <w:bookmarkStart w:id="99" w:name="__RefHeading___Toc10079_2353759596"/>
      <w:bookmarkStart w:id="100" w:name="arbitration"/>
      <w:bookmarkEnd w:id="99"/>
      <w:r>
        <w:rPr>
          <w:b/>
          <w:color w:val="404040"/>
          <w:sz w:val="24"/>
        </w:rPr>
        <w:t>3. Arbitration</w:t>
      </w:r>
    </w:p>
    <w:p>
      <w:pPr>
        <w:pStyle w:val="FirstParagraph"/>
        <w:rPr/>
      </w:pPr>
      <w:r>
        <w:rPr>
          <w:b/>
          <w:bCs/>
          <w:sz w:val="20"/>
        </w:rPr>
        <w:t>Per-Slave Round-Robin:</w:t>
      </w:r>
      <w:r>
        <w:rPr>
          <w:sz w:val="20"/>
        </w:rPr>
        <w:t xml:space="preserve"> - Each slave has independent arbiter - Priority rotates after each grant - Grant persists through transaction completion - No master starvation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fldChar w:fldCharType="begin"/>
      </w:r>
      <w:r>
        <w:rPr>
          <w:rStyle w:val="Hyperlink"/>
        </w:rPr>
        <w:instrText xml:space="preserve"> HYPERLINK "chapters/02_address_and_arbitration.md" \l "arbitration"</w:instrText>
      </w:r>
      <w:r>
        <w:rPr>
          <w:rStyle w:val="Hyperlink"/>
        </w:rPr>
        <w:fldChar w:fldCharType="separate"/>
      </w:r>
      <w:r>
        <w:rPr>
          <w:rStyle w:val="Hyperlink"/>
        </w:rPr>
        <w:t>02_address_and_arbitration.md</w:t>
      </w:r>
      <w:r>
        <w:rPr>
          <w:rStyle w:val="Hyperlink"/>
        </w:rPr>
        <w:fldChar w:fldCharType="end"/>
      </w:r>
      <w:bookmarkEnd w:id="100"/>
    </w:p>
    <w:p>
      <w:pPr>
        <w:pStyle w:val="Heading3"/>
        <w:spacing w:before="200" w:after="80"/>
        <w:rPr/>
      </w:pPr>
      <w:bookmarkStart w:id="101" w:name="__RefHeading___Toc10081_2353759596"/>
      <w:bookmarkStart w:id="102" w:name="rtl-generation"/>
      <w:bookmarkEnd w:id="101"/>
      <w:r>
        <w:rPr>
          <w:b/>
          <w:color w:val="404040"/>
          <w:sz w:val="24"/>
        </w:rPr>
        <w:t>4. RTL Generation</w:t>
      </w:r>
    </w:p>
    <w:p>
      <w:pPr>
        <w:pStyle w:val="FirstParagraph"/>
        <w:rPr/>
      </w:pPr>
      <w:r>
        <w:rPr>
          <w:b/>
          <w:bCs/>
          <w:sz w:val="20"/>
        </w:rPr>
        <w:t>All Generator Code in Component Area:</w:t>
      </w:r>
      <w:r>
        <w:rPr>
          <w:sz w:val="20"/>
        </w:rPr>
        <w:t xml:space="preserve"> - </w:t>
      </w:r>
      <w:r>
        <w:rPr>
          <w:b/>
          <w:bCs/>
          <w:sz w:val="20"/>
        </w:rPr>
        <w:t>Convenience Wrapper: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bin/generate_xbars.py</w:t>
      </w:r>
      <w:r>
        <w:rPr>
          <w:sz w:val="20"/>
        </w:rPr>
        <w:t xml:space="preserve"> (top-level script) - </w:t>
      </w:r>
      <w:r>
        <w:rPr>
          <w:b/>
          <w:bCs/>
          <w:sz w:val="20"/>
        </w:rPr>
        <w:t>Core Generator: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bin/apbx_xbar_generator.py</w:t>
      </w:r>
      <w:r>
        <w:rPr>
          <w:sz w:val="20"/>
        </w:rPr>
        <w:t xml:space="preserve"> (library implementation)</w:t>
      </w:r>
    </w:p>
    <w:p>
      <w:pPr>
        <w:pStyle w:val="BodyText"/>
        <w:rPr/>
      </w:pPr>
      <w:r>
        <w:rPr>
          <w:b/>
          <w:bCs/>
          <w:sz w:val="20"/>
        </w:rPr>
        <w:t>Usage:</w:t>
      </w:r>
    </w:p>
    <w:p>
      <w:pPr>
        <w:pStyle w:val="SourceCode"/>
        <w:rPr/>
      </w:pPr>
      <w:r>
        <w:rPr>
          <w:rStyle w:val="CommentTok"/>
        </w:rPr>
        <w:t># Generate standard variants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</w:t>
      </w:r>
      <w:r>
        <w:rPr/>
        <w:br/>
        <w:br/>
      </w:r>
      <w:r>
        <w:rPr>
          <w:rStyle w:val="CommentTok"/>
        </w:rPr>
        <w:t># Generate custom 3x6 crossbar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</w:p>
    <w:p>
      <w:pPr>
        <w:pStyle w:val="FirstParagraph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41">
        <w:r>
          <w:rPr>
            <w:rStyle w:val="Hyperlink"/>
          </w:rPr>
          <w:t>03_rtl_generator.md</w:t>
        </w:r>
      </w:hyperlink>
    </w:p>
    <w:p>
      <w:pPr>
        <w:pStyle w:val="Normal"/>
        <w:rPr/>
      </w:pPr>
      <w:bookmarkStart w:id="103" w:name="key-concepts"/>
      <w:bookmarkStart w:id="104" w:name="rtl-gene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3"/>
      <w:bookmarkEnd w:id="10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10083_2353759596"/>
      <w:bookmarkStart w:id="106" w:name="common-questions-1"/>
      <w:bookmarkEnd w:id="105"/>
      <w:r>
        <w:rPr>
          <w:b/>
          <w:color w:val="228B22"/>
          <w:sz w:val="28"/>
        </w:rPr>
        <w:t>Common Questions</w:t>
      </w:r>
    </w:p>
    <w:p>
      <w:pPr>
        <w:pStyle w:val="Heading3"/>
        <w:spacing w:before="200" w:after="80"/>
        <w:rPr/>
      </w:pPr>
      <w:bookmarkStart w:id="107" w:name="__RefHeading___Toc10085_2353759596"/>
      <w:bookmarkStart w:id="108" w:name="Xf42d1f8ddfeaf7873ae37869cd6653404b5adc0"/>
      <w:bookmarkEnd w:id="107"/>
      <w:r>
        <w:rPr>
          <w:b/>
          <w:color w:val="404040"/>
          <w:sz w:val="24"/>
        </w:rPr>
        <w:t>Q: Which pre-generated variant should I use?</w:t>
      </w:r>
    </w:p>
    <w:p>
      <w:pPr>
        <w:pStyle w:val="FirstParagraph"/>
        <w:rPr/>
      </w:pPr>
      <w:r>
        <w:rPr>
          <w:b/>
          <w:bCs/>
          <w:sz w:val="20"/>
        </w:rPr>
        <w:t>Decision Tree:</w:t>
      </w:r>
    </w:p>
    <w:p>
      <w:pPr>
        <w:pStyle w:val="SourceCode"/>
        <w:rPr/>
      </w:pPr>
      <w:r>
        <w:rPr>
          <w:rStyle w:val="VerbatimChar"/>
        </w:rPr>
        <w:t>1 master, 1 slave  → apbx_xbar_1to1 (passthrough)</w:t>
      </w:r>
      <w:r>
        <w:rPr/>
        <w:br/>
      </w:r>
      <w:r>
        <w:rPr>
          <w:rStyle w:val="VerbatimChar"/>
        </w:rPr>
        <w:t>1 master, 4 slaves → apbx_xbar_1to4 (address decode only)</w:t>
      </w:r>
      <w:r>
        <w:rPr/>
        <w:br/>
      </w:r>
      <w:r>
        <w:rPr>
          <w:rStyle w:val="VerbatimChar"/>
        </w:rPr>
        <w:t>2 masters, 1 slave → apbx_xbar_2to1 (arbitration only)</w:t>
      </w:r>
      <w:r>
        <w:rPr/>
        <w:br/>
      </w:r>
      <w:r>
        <w:rPr>
          <w:rStyle w:val="VerbatimChar"/>
        </w:rPr>
        <w:t>2 masters, 4 slaves → apbx_xbar_2to4 (full crossbar)</w:t>
      </w:r>
      <w:r>
        <w:rPr/>
        <w:br/>
      </w:r>
      <w:r>
        <w:rPr>
          <w:rStyle w:val="VerbatimChar"/>
        </w:rPr>
        <w:t>Other MxN          → Generate with generate_xbars.py</w:t>
      </w:r>
      <w:bookmarkEnd w:id="108"/>
    </w:p>
    <w:p>
      <w:pPr>
        <w:pStyle w:val="Heading3"/>
        <w:spacing w:before="200" w:after="80"/>
        <w:rPr/>
      </w:pPr>
      <w:bookmarkStart w:id="109" w:name="__RefHeading___Toc10087_2353759596"/>
      <w:bookmarkStart w:id="110" w:name="q-how-do-i-change-the-base-address"/>
      <w:bookmarkEnd w:id="109"/>
      <w:r>
        <w:rPr>
          <w:b/>
          <w:color w:val="404040"/>
          <w:sz w:val="24"/>
        </w:rPr>
        <w:t>Q: How do I change the base address?</w:t>
      </w:r>
    </w:p>
    <w:p>
      <w:pPr>
        <w:pStyle w:val="FirstParagraph"/>
        <w:rPr/>
      </w:pPr>
      <w:r>
        <w:rPr>
          <w:b/>
          <w:bCs/>
          <w:sz w:val="20"/>
        </w:rPr>
        <w:t>At Instantiation:</w:t>
      </w:r>
    </w:p>
    <w:p>
      <w:pPr>
        <w:pStyle w:val="SourceCode"/>
        <w:rPr/>
      </w:pPr>
      <w:r>
        <w:rPr>
          <w:rStyle w:val="NormalTok"/>
        </w:rPr>
        <w:t>apbx_xbar_1to4 #(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32'h8000_0000</w:t>
      </w:r>
      <w:r>
        <w:rPr>
          <w:rStyle w:val="NormalTok"/>
        </w:rPr>
        <w:t xml:space="preserve">)  </w:t>
      </w:r>
      <w:r>
        <w:rPr>
          <w:rStyle w:val="CommentTok"/>
        </w:rPr>
        <w:t>// Override default 0x10000000</w:t>
      </w:r>
      <w:r>
        <w:rPr/>
        <w:br/>
      </w:r>
      <w:r>
        <w:rPr>
          <w:rStyle w:val="NormalTok"/>
        </w:rPr>
        <w:t>) u_xbar (...);</w:t>
      </w:r>
    </w:p>
    <w:p>
      <w:pPr>
        <w:pStyle w:val="FirstParagraph"/>
        <w:rPr/>
      </w:pPr>
      <w:r>
        <w:rPr>
          <w:b/>
          <w:bCs/>
          <w:sz w:val="20"/>
        </w:rPr>
        <w:t>Or Generate with Custom Base: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--base-addr</w:t>
      </w:r>
      <w:r>
        <w:rPr>
          <w:rStyle w:val="NormalTok"/>
        </w:rPr>
        <w:t xml:space="preserve"> 0x80000000</w:t>
      </w:r>
      <w:bookmarkEnd w:id="110"/>
    </w:p>
    <w:p>
      <w:pPr>
        <w:pStyle w:val="Heading3"/>
        <w:spacing w:before="200" w:after="80"/>
        <w:rPr/>
      </w:pPr>
      <w:bookmarkStart w:id="111" w:name="__RefHeading___Toc10089_2353759596"/>
      <w:bookmarkStart w:id="112" w:name="q-can-i-change-per-slave-address-sizes"/>
      <w:bookmarkEnd w:id="111"/>
      <w:r>
        <w:rPr>
          <w:b/>
          <w:color w:val="404040"/>
          <w:sz w:val="24"/>
        </w:rPr>
        <w:t>Q: Can I change per-slave address sizes?</w:t>
      </w:r>
    </w:p>
    <w:p>
      <w:pPr>
        <w:pStyle w:val="FirstParagraph"/>
        <w:rPr/>
      </w:pPr>
      <w:r>
        <w:rPr>
          <w:b/>
          <w:bCs/>
          <w:sz w:val="20"/>
        </w:rPr>
        <w:t>No (Current Limitation):</w:t>
      </w:r>
      <w:r>
        <w:rPr>
          <w:sz w:val="20"/>
        </w:rPr>
        <w:t xml:space="preserve"> Each slave is fixed at 64KB.</w:t>
      </w:r>
    </w:p>
    <w:p>
      <w:pPr>
        <w:pStyle w:val="BodyText"/>
        <w:rPr/>
      </w:pPr>
      <w:r>
        <w:rPr>
          <w:b/>
          <w:bCs/>
          <w:sz w:val="20"/>
        </w:rPr>
        <w:t>Workarounds:</w:t>
      </w:r>
      <w:r>
        <w:rPr>
          <w:sz w:val="20"/>
        </w:rPr>
        <w:t xml:space="preserve"> 1. Use multiple crossbars with different BASE_ADDR 2. Modify generator’s decode logic (advanced) 3. Address translation in slaves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fldChar w:fldCharType="begin"/>
      </w:r>
      <w:r>
        <w:rPr>
          <w:rStyle w:val="Hyperlink"/>
        </w:rPr>
        <w:instrText xml:space="preserve"> HYPERLINK "03_rtl_generator.md" \l "generator-limitations-and-future-work"</w:instrText>
      </w:r>
      <w:r>
        <w:rPr>
          <w:rStyle w:val="Hyperlink"/>
        </w:rPr>
        <w:fldChar w:fldCharType="separate"/>
      </w:r>
      <w:r>
        <w:rPr>
          <w:rStyle w:val="Hyperlink"/>
        </w:rPr>
        <w:t>03_rtl_generator.md#limitations</w:t>
      </w:r>
      <w:r>
        <w:rPr>
          <w:rStyle w:val="Hyperlink"/>
        </w:rPr>
        <w:fldChar w:fldCharType="end"/>
      </w:r>
      <w:bookmarkEnd w:id="112"/>
    </w:p>
    <w:p>
      <w:pPr>
        <w:pStyle w:val="Heading3"/>
        <w:spacing w:before="200" w:after="80"/>
        <w:rPr/>
      </w:pPr>
      <w:bookmarkStart w:id="113" w:name="__RefHeading___Toc10091_2353759596"/>
      <w:bookmarkStart w:id="114" w:name="Xe38d42fcef71194afa9b6121f1a12e11a941dba"/>
      <w:bookmarkEnd w:id="113"/>
      <w:r>
        <w:rPr>
          <w:b/>
          <w:color w:val="404040"/>
          <w:sz w:val="24"/>
        </w:rPr>
        <w:t>Q: How does arbitration work with 3+ masters?</w:t>
      </w:r>
    </w:p>
    <w:p>
      <w:pPr>
        <w:pStyle w:val="FirstParagraph"/>
        <w:rPr/>
      </w:pPr>
      <w:r>
        <w:rPr>
          <w:b/>
          <w:bCs/>
          <w:sz w:val="20"/>
        </w:rPr>
        <w:t>Round-Robin Example (4 Masters, Same Slave):</w:t>
      </w:r>
    </w:p>
    <w:p>
      <w:pPr>
        <w:pStyle w:val="SourceCode"/>
        <w:rPr/>
      </w:pPr>
      <w:r>
        <w:rPr>
          <w:rStyle w:val="VerbatimChar"/>
        </w:rPr>
        <w:t>Initial priority: M0</w:t>
      </w:r>
      <w:r>
        <w:rPr/>
        <w:br/>
      </w:r>
      <w:r>
        <w:rPr>
          <w:rStyle w:val="VerbatimChar"/>
        </w:rPr>
        <w:t>Transaction 1: M0 requests → M0 granted → Priority rotates to M1</w:t>
      </w:r>
      <w:r>
        <w:rPr/>
        <w:br/>
      </w:r>
      <w:r>
        <w:rPr>
          <w:rStyle w:val="VerbatimChar"/>
        </w:rPr>
        <w:t>Transaction 2: M0, M1, M2 request → M1 granted → Priority rotates to M2</w:t>
      </w:r>
      <w:r>
        <w:rPr/>
        <w:br/>
      </w:r>
      <w:r>
        <w:rPr>
          <w:rStyle w:val="VerbatimChar"/>
        </w:rPr>
        <w:t>Transaction 3: M0, M3 request → M2 skipped (not requesting) → M3 granted → Priority rotates to M0</w:t>
      </w:r>
      <w:r>
        <w:rPr/>
        <w:br/>
      </w:r>
      <w:r>
        <w:rPr>
          <w:rStyle w:val="VerbatimChar"/>
        </w:rPr>
        <w:t>Transaction 4: M0, M1 request → M0 granted → Priority rotates to M1</w:t>
      </w:r>
    </w:p>
    <w:p>
      <w:pPr>
        <w:pStyle w:val="FirstParagraph"/>
        <w:rPr/>
      </w:pPr>
      <w:r>
        <w:rPr>
          <w:b/>
          <w:bCs/>
          <w:sz w:val="20"/>
        </w:rPr>
        <w:t>Key:</w:t>
      </w:r>
      <w:r>
        <w:rPr>
          <w:sz w:val="20"/>
        </w:rPr>
        <w:t xml:space="preserve"> Priority rotates after each grant, ensuring fairness.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fldChar w:fldCharType="begin"/>
      </w:r>
      <w:r>
        <w:rPr>
          <w:rStyle w:val="Hyperlink"/>
        </w:rPr>
        <w:instrText xml:space="preserve"> HYPERLINK "02_address_and_arbitration.md" \l "arbitration-example-walkthrough"</w:instrText>
      </w:r>
      <w:r>
        <w:rPr>
          <w:rStyle w:val="Hyperlink"/>
        </w:rPr>
        <w:fldChar w:fldCharType="separate"/>
      </w:r>
      <w:r>
        <w:rPr>
          <w:rStyle w:val="Hyperlink"/>
        </w:rPr>
        <w:t>02_address_and_arbitration.md#arbitration</w:t>
      </w:r>
      <w:r>
        <w:rPr>
          <w:rStyle w:val="Hyperlink"/>
        </w:rPr>
        <w:fldChar w:fldCharType="end"/>
      </w:r>
      <w:bookmarkEnd w:id="114"/>
    </w:p>
    <w:p>
      <w:pPr>
        <w:pStyle w:val="Heading3"/>
        <w:spacing w:before="200" w:after="80"/>
        <w:rPr/>
      </w:pPr>
      <w:bookmarkStart w:id="115" w:name="__RefHeading___Toc10093_2353759596"/>
      <w:bookmarkStart w:id="116" w:name="q-whats-the-throughput"/>
      <w:bookmarkEnd w:id="115"/>
      <w:r>
        <w:rPr>
          <w:b/>
          <w:color w:val="404040"/>
          <w:sz w:val="24"/>
        </w:rPr>
        <w:t>Q: What’s the throughput?</w:t>
      </w:r>
    </w:p>
    <w:p>
      <w:pPr>
        <w:pStyle w:val="FirstParagraph"/>
        <w:rPr/>
      </w:pPr>
      <w:r>
        <w:rPr>
          <w:b/>
          <w:bCs/>
          <w:sz w:val="20"/>
        </w:rPr>
        <w:t>Single Master:</w:t>
      </w:r>
      <w:r>
        <w:rPr>
          <w:sz w:val="20"/>
        </w:rPr>
        <w:t xml:space="preserve"> - Zero-bubble (back-to-back transactions without gaps) - Limited only by slave PREADY response time</w:t>
      </w:r>
    </w:p>
    <w:p>
      <w:pPr>
        <w:pStyle w:val="BodyText"/>
        <w:rPr/>
      </w:pPr>
      <w:r>
        <w:rPr>
          <w:b/>
          <w:bCs/>
          <w:sz w:val="20"/>
        </w:rPr>
        <w:t>Multiple Masters (Same Slave):</w:t>
      </w:r>
      <w:r>
        <w:rPr>
          <w:sz w:val="20"/>
        </w:rPr>
        <w:t xml:space="preserve"> - Fair sharing: Each master gets ~1/M bandwidth - Example: 2 masters = 50% each, 4 masters = 25% each</w:t>
      </w:r>
    </w:p>
    <w:p>
      <w:pPr>
        <w:pStyle w:val="BodyText"/>
        <w:rPr/>
      </w:pPr>
      <w:r>
        <w:rPr>
          <w:b/>
          <w:bCs/>
          <w:sz w:val="20"/>
        </w:rPr>
        <w:t>Multiple Masters (Different Slaves):</w:t>
      </w:r>
      <w:r>
        <w:rPr>
          <w:sz w:val="20"/>
        </w:rPr>
        <w:t xml:space="preserve"> - Full parallelism: Each master gets 100% of its target slave - Total system bandwidth = (number of slaves) × slave_bandwidth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fldChar w:fldCharType="begin"/>
      </w:r>
      <w:r>
        <w:rPr>
          <w:rStyle w:val="Hyperlink"/>
        </w:rPr>
        <w:instrText xml:space="preserve"> HYPERLINK "02_address_and_arbitration.md" \l "performance-characteristics"</w:instrText>
      </w:r>
      <w:r>
        <w:rPr>
          <w:rStyle w:val="Hyperlink"/>
        </w:rPr>
        <w:fldChar w:fldCharType="separate"/>
      </w:r>
      <w:r>
        <w:rPr>
          <w:rStyle w:val="Hyperlink"/>
        </w:rPr>
        <w:t>02_address_and_arbitration.md#performance</w:t>
      </w:r>
      <w:r>
        <w:rPr>
          <w:rStyle w:val="Hyperlink"/>
        </w:rPr>
        <w:fldChar w:fldCharType="end"/>
      </w:r>
    </w:p>
    <w:p>
      <w:pPr>
        <w:pStyle w:val="Normal"/>
        <w:rPr/>
      </w:pPr>
      <w:bookmarkStart w:id="117" w:name="common-questions-1"/>
      <w:bookmarkStart w:id="118" w:name="q-whats-the-throughpu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7"/>
      <w:bookmarkEnd w:id="11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9" w:name="__RefHeading___Toc10095_2353759596"/>
      <w:bookmarkStart w:id="120" w:name="regenerating-diagrams"/>
      <w:bookmarkEnd w:id="119"/>
      <w:r>
        <w:rPr>
          <w:b/>
          <w:color w:val="228B22"/>
          <w:sz w:val="28"/>
        </w:rPr>
        <w:t>Regenerating Diagrams</w:t>
      </w:r>
    </w:p>
    <w:p>
      <w:pPr>
        <w:pStyle w:val="Heading3"/>
        <w:spacing w:before="200" w:after="80"/>
        <w:rPr/>
      </w:pPr>
      <w:bookmarkStart w:id="121" w:name="__RefHeading___Toc10097_2353759596"/>
      <w:bookmarkStart w:id="122" w:name="X1eabeb62e3d77cf8da8712b97864affc6c47595"/>
      <w:bookmarkEnd w:id="121"/>
      <w:r>
        <w:rPr>
          <w:b/>
          <w:color w:val="404040"/>
          <w:sz w:val="24"/>
        </w:rPr>
        <w:t>Graphviz Diagrams (Architecture, Address Decode)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assets/graphviz/</w:t>
      </w:r>
      <w:r>
        <w:rPr/>
        <w:br/>
        <w:br/>
      </w:r>
      <w:r>
        <w:rPr>
          <w:rStyle w:val="CommentTok"/>
        </w:rPr>
        <w:t># Generate SVG</w:t>
      </w:r>
      <w:r>
        <w:rPr/>
        <w:br/>
      </w:r>
      <w:r>
        <w:rPr>
          <w:rStyle w:val="ExtensionTok"/>
        </w:rPr>
        <w:t>dot</w:t>
      </w:r>
      <w:r>
        <w:rPr>
          <w:rStyle w:val="NormalTok"/>
        </w:rPr>
        <w:t xml:space="preserve"> </w:t>
      </w:r>
      <w:r>
        <w:rPr>
          <w:rStyle w:val="AttributeTok"/>
        </w:rPr>
        <w:t>-Tsvg</w:t>
      </w:r>
      <w:r>
        <w:rPr>
          <w:rStyle w:val="NormalTok"/>
        </w:rPr>
        <w:t xml:space="preserve"> apbx_xbar_architecture.gv </w:t>
      </w:r>
      <w:r>
        <w:rPr>
          <w:rStyle w:val="AttributeTok"/>
        </w:rPr>
        <w:t>-o</w:t>
      </w:r>
      <w:r>
        <w:rPr>
          <w:rStyle w:val="NormalTok"/>
        </w:rPr>
        <w:t xml:space="preserve"> ../svg/apbx_xbar_architecture.svg</w:t>
      </w:r>
      <w:r>
        <w:rPr/>
        <w:br/>
      </w:r>
      <w:r>
        <w:rPr>
          <w:rStyle w:val="ExtensionTok"/>
        </w:rPr>
        <w:t>dot</w:t>
      </w:r>
      <w:r>
        <w:rPr>
          <w:rStyle w:val="NormalTok"/>
        </w:rPr>
        <w:t xml:space="preserve"> </w:t>
      </w:r>
      <w:r>
        <w:rPr>
          <w:rStyle w:val="AttributeTok"/>
        </w:rPr>
        <w:t>-Tsvg</w:t>
      </w:r>
      <w:r>
        <w:rPr>
          <w:rStyle w:val="NormalTok"/>
        </w:rPr>
        <w:t xml:space="preserve"> address_decode_flow.gv </w:t>
      </w:r>
      <w:r>
        <w:rPr>
          <w:rStyle w:val="AttributeTok"/>
        </w:rPr>
        <w:t>-o</w:t>
      </w:r>
      <w:r>
        <w:rPr>
          <w:rStyle w:val="NormalTok"/>
        </w:rPr>
        <w:t xml:space="preserve"> ../svg/address_decode_flow.svg</w:t>
      </w:r>
      <w:r>
        <w:rPr/>
        <w:br/>
        <w:br/>
      </w:r>
      <w:r>
        <w:rPr>
          <w:rStyle w:val="CommentTok"/>
        </w:rPr>
        <w:t># Generate PNG</w:t>
      </w:r>
      <w:r>
        <w:rPr/>
        <w:br/>
      </w:r>
      <w:r>
        <w:rPr>
          <w:rStyle w:val="ExtensionTok"/>
        </w:rPr>
        <w:t>dot</w:t>
      </w:r>
      <w:r>
        <w:rPr>
          <w:rStyle w:val="NormalTok"/>
        </w:rPr>
        <w:t xml:space="preserve"> </w:t>
      </w:r>
      <w:r>
        <w:rPr>
          <w:rStyle w:val="AttributeTok"/>
        </w:rPr>
        <w:t>-Tsvg</w:t>
      </w:r>
      <w:r>
        <w:rPr>
          <w:rStyle w:val="NormalTok"/>
        </w:rPr>
        <w:t xml:space="preserve"> apbx_xbar_architecture.gv </w:t>
      </w:r>
      <w:r>
        <w:rPr>
          <w:rStyle w:val="AttributeTok"/>
        </w:rPr>
        <w:t>-o</w:t>
      </w:r>
      <w:r>
        <w:rPr>
          <w:rStyle w:val="NormalTok"/>
        </w:rPr>
        <w:t xml:space="preserve"> ../svg/apbx_xbar_architecture.svg</w:t>
      </w:r>
      <w:r>
        <w:rPr/>
        <w:br/>
      </w:r>
      <w:r>
        <w:rPr>
          <w:rStyle w:val="ExtensionTok"/>
        </w:rPr>
        <w:t>dot</w:t>
      </w:r>
      <w:r>
        <w:rPr>
          <w:rStyle w:val="NormalTok"/>
        </w:rPr>
        <w:t xml:space="preserve"> </w:t>
      </w:r>
      <w:r>
        <w:rPr>
          <w:rStyle w:val="AttributeTok"/>
        </w:rPr>
        <w:t>-Tsvg</w:t>
      </w:r>
      <w:r>
        <w:rPr>
          <w:rStyle w:val="NormalTok"/>
        </w:rPr>
        <w:t xml:space="preserve"> address_decode_flow.gv </w:t>
      </w:r>
      <w:r>
        <w:rPr>
          <w:rStyle w:val="AttributeTok"/>
        </w:rPr>
        <w:t>-o</w:t>
      </w:r>
      <w:r>
        <w:rPr>
          <w:rStyle w:val="NormalTok"/>
        </w:rPr>
        <w:t xml:space="preserve"> ../svg/address_decode_flow.svg</w:t>
      </w:r>
      <w:bookmarkEnd w:id="122"/>
    </w:p>
    <w:p>
      <w:pPr>
        <w:pStyle w:val="Heading3"/>
        <w:spacing w:before="200" w:after="80"/>
        <w:rPr/>
      </w:pPr>
      <w:bookmarkStart w:id="123" w:name="__RefHeading___Toc10099_2353759596"/>
      <w:bookmarkStart w:id="124" w:name="wavejson-diagrams-timing"/>
      <w:bookmarkEnd w:id="123"/>
      <w:r>
        <w:rPr>
          <w:b/>
          <w:color w:val="404040"/>
          <w:sz w:val="24"/>
        </w:rPr>
        <w:t>WaveJSON Diagrams (Timing)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assets/wavedrom/</w:t>
      </w:r>
      <w:r>
        <w:rPr/>
        <w:br/>
        <w:br/>
      </w:r>
      <w:r>
        <w:rPr>
          <w:rStyle w:val="CommentTok"/>
        </w:rPr>
        <w:t># Generate PNG</w:t>
      </w:r>
      <w:r>
        <w:rPr/>
        <w:br/>
      </w:r>
      <w:r>
        <w:rPr>
          <w:rStyle w:val="ExtensionTok"/>
        </w:rPr>
        <w:t>wavedrom-cli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arbitration_round_robin.json </w:t>
      </w:r>
      <w:r>
        <w:rPr>
          <w:rStyle w:val="AttributeTok"/>
        </w:rPr>
        <w:t>-s</w:t>
      </w:r>
      <w:r>
        <w:rPr>
          <w:rStyle w:val="NormalTok"/>
        </w:rPr>
        <w:t xml:space="preserve"> ../svg/arbitration_round_robin.svg</w:t>
      </w:r>
    </w:p>
    <w:p>
      <w:pPr>
        <w:pStyle w:val="Normal"/>
        <w:rPr/>
      </w:pPr>
      <w:bookmarkStart w:id="125" w:name="regenerating-diagrams"/>
      <w:bookmarkStart w:id="126" w:name="wavejson-diagrams-tim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5"/>
      <w:bookmarkEnd w:id="12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7" w:name="__RefHeading___Toc10101_2353759596"/>
      <w:bookmarkStart w:id="128" w:name="version-history-1"/>
      <w:bookmarkEnd w:id="127"/>
      <w:r>
        <w:rPr>
          <w:b/>
          <w:color w:val="228B22"/>
          <w:sz w:val="28"/>
        </w:rPr>
        <w:t>Version History</w:t>
      </w:r>
    </w:p>
    <w:p>
      <w:pPr>
        <w:pStyle w:val="FirstParagraph"/>
        <w:rPr/>
      </w:pPr>
      <w:r>
        <w:rPr>
          <w:b/>
          <w:bCs/>
          <w:sz w:val="20"/>
        </w:rPr>
        <w:t>Version 1.0 (2025-10-25):</w:t>
      </w:r>
      <w:r>
        <w:rPr>
          <w:sz w:val="20"/>
        </w:rPr>
        <w:t xml:space="preserve"> - Initial visual documentation release - 3 main documentation files - 2 Graphviz architecture diagrams - 1 WaveJSON timing diagram - RTL generator documentation</w:t>
      </w:r>
    </w:p>
    <w:p>
      <w:pPr>
        <w:pStyle w:val="Normal"/>
        <w:rPr/>
      </w:pPr>
      <w:bookmarkStart w:id="129" w:name="version-history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0" w:name="__RefHeading___Toc10103_2353759596"/>
      <w:bookmarkStart w:id="131" w:name="maintainers"/>
      <w:bookmarkEnd w:id="130"/>
      <w:r>
        <w:rPr>
          <w:b/>
          <w:color w:val="228B22"/>
          <w:sz w:val="28"/>
        </w:rPr>
        <w:t>Maintainers</w:t>
      </w:r>
    </w:p>
    <w:p>
      <w:pPr>
        <w:pStyle w:val="FirstParagraph"/>
        <w:rPr/>
      </w:pPr>
      <w:r>
        <w:rPr>
          <w:b/>
          <w:bCs/>
          <w:sz w:val="20"/>
        </w:rPr>
        <w:t>RTL Design Sherpa Project</w:t>
      </w:r>
    </w:p>
    <w:p>
      <w:pPr>
        <w:pStyle w:val="BodyText"/>
        <w:rPr/>
      </w:pPr>
      <w:r>
        <w:rPr>
          <w:b/>
          <w:bCs/>
          <w:sz w:val="20"/>
        </w:rPr>
        <w:t>Questions or Issues:</w:t>
      </w:r>
      <w:r>
        <w:rPr>
          <w:sz w:val="20"/>
        </w:rPr>
        <w:t xml:space="preserve"> 1. Check this documentation first 2. Review </w:t>
      </w:r>
      <w:hyperlink r:id="rId42">
        <w:r>
          <w:rPr>
            <w:rStyle w:val="Hyperlink"/>
          </w:rPr>
          <w:t>PRD.md</w:t>
        </w:r>
      </w:hyperlink>
      <w:r>
        <w:rPr>
          <w:sz w:val="20"/>
        </w:rPr>
        <w:t xml:space="preserve"> for complete specification 3. Review </w:t>
      </w:r>
      <w:hyperlink r:id="rId43">
        <w:r>
          <w:rPr>
            <w:rStyle w:val="Hyperlink"/>
          </w:rPr>
          <w:t>CLAUDE.md</w:t>
        </w:r>
      </w:hyperlink>
      <w:r>
        <w:rPr>
          <w:sz w:val="20"/>
        </w:rPr>
        <w:t xml:space="preserve"> for integration guidance 4. Open GitHub issue if problem persists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2025-10-25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Production Ready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32" w:name="apb-crossbar-visual-documentation"/>
      <w:bookmarkStart w:id="133" w:name="maintain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2"/>
      <w:bookmarkEnd w:id="13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34" w:name="__RefHeading___Toc10105_2353759596"/>
      <w:bookmarkStart w:id="135" w:name="apb-crossbar-architecture"/>
      <w:bookmarkEnd w:id="134"/>
      <w:r>
        <w:rPr>
          <w:b/>
          <w:color w:val="FFFFFF"/>
          <w:sz w:val="32"/>
        </w:rPr>
        <w:t>APB Crossbar Architecture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APB Crossbar (MxN Interconnect)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Production Ready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6" w:name="__RefHeading___Toc10107_2353759596"/>
      <w:bookmarkStart w:id="137" w:name="overview-1"/>
      <w:bookmarkEnd w:id="136"/>
      <w:r>
        <w:rPr>
          <w:b/>
          <w:color w:val="228B22"/>
          <w:sz w:val="28"/>
        </w:rPr>
        <w:t>Overview</w:t>
      </w:r>
    </w:p>
    <w:p>
      <w:pPr>
        <w:pStyle w:val="FirstParagraph"/>
        <w:rPr/>
      </w:pPr>
      <w:r>
        <w:rPr>
          <w:sz w:val="20"/>
        </w:rPr>
        <w:t xml:space="preserve">The APB Crossbar is a parametric interconnect that connects M APB masters to N APB slaves with automatic address-based routing and per-slave round-robin arbitration. Built from proven </w:t>
      </w:r>
      <w:r>
        <w:rPr>
          <w:rStyle w:val="VerbatimChar"/>
          <w:sz w:val="20"/>
        </w:rPr>
        <w:t>apb4_slave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apb4_master</w:t>
      </w:r>
      <w:r>
        <w:rPr>
          <w:sz w:val="20"/>
        </w:rPr>
        <w:t xml:space="preserve"> components, the crossbar provides a clean, scalable solution for SoC peripheral interconnect.</w:t>
      </w:r>
    </w:p>
    <w:p>
      <w:pPr>
        <w:pStyle w:val="BodyText"/>
        <w:rPr/>
      </w:pPr>
      <w:r>
        <w:rPr>
          <w:b/>
          <w:bCs/>
          <w:sz w:val="20"/>
        </w:rPr>
        <w:t>Key Features:</w:t>
      </w:r>
      <w:r>
        <w:rPr>
          <w:sz w:val="20"/>
        </w:rPr>
        <w:t xml:space="preserve"> - Arbitrary MxN configuration (up to 16x16) - Automatic address decode (64KB per slave) - Round-robin arbitration per slave - Zero-bubble throughput - Grant persistence through transaction completion</w:t>
      </w:r>
    </w:p>
    <w:p>
      <w:pPr>
        <w:pStyle w:val="Normal"/>
        <w:rPr/>
      </w:pPr>
      <w:bookmarkStart w:id="138" w:name="overview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9" w:name="__RefHeading___Toc10109_2353759596"/>
      <w:bookmarkStart w:id="140" w:name="architecture-diagram"/>
      <w:bookmarkEnd w:id="139"/>
      <w:r>
        <w:rPr>
          <w:b/>
          <w:color w:val="228B22"/>
          <w:sz w:val="28"/>
        </w:rPr>
        <w:t>Architecture Diagram</w:t>
      </w:r>
    </w:p>
    <w:p>
      <w:pPr>
        <w:pStyle w:val="FirstParagraph"/>
        <w:rPr/>
      </w:pPr>
      <w:r>
        <w:rPr>
          <w:sz w:val="20"/>
        </w:rPr>
        <w:t>The following diagram shows a 2x4 crossbar configuration connecting 2 masters (CPU and DMA) to 4 slaves (UART, GPIO, Timer, SPI):</w:t>
      </w:r>
    </w:p>
    <w:p>
      <w:pPr>
        <w:pStyle w:val="Heading3"/>
        <w:spacing w:before="200" w:after="80"/>
        <w:rPr/>
      </w:pPr>
      <w:bookmarkStart w:id="141" w:name="__RefHeading___Toc10111_2353759596"/>
      <w:bookmarkStart w:id="142" w:name="Xfe8ef7a00ce038f8eacc18baba3f80d34d217c5"/>
      <w:bookmarkStart w:id="143" w:name="_Fig_1_APB_Crossbar_Top_Lev"/>
      <w:bookmarkEnd w:id="141"/>
      <w:r>
        <w:rPr>
          <w:b/>
          <w:color w:val="404040"/>
          <w:sz w:val="24"/>
        </w:rPr>
        <w:t>Figure 1.1: APB Crossbar Top-Level Architecture</w:t>
      </w:r>
      <w:bookmarkEnd w:id="143"/>
    </w:p>
    <w:p>
      <w:pPr>
        <w:pStyle w:val="CaptionedFigure"/>
        <w:rPr/>
      </w:pPr>
      <w:r>
        <w:rPr/>
        <w:drawing>
          <wp:inline distT="0" distB="0" distL="0" distR="0">
            <wp:extent cx="5334000" cy="4150995"/>
            <wp:effectExtent l="0" t="0" r="0" b="0"/>
            <wp:docPr id="48" name="Picture" descr="APB Crossbar Architecture (2x4 Examp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APB Crossbar Architecture (2x4 Example)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APB Crossbar Architecture (2x4 Example)</w:t>
      </w:r>
    </w:p>
    <w:p>
      <w:pPr>
        <w:pStyle w:val="BodyText"/>
        <w:rPr/>
      </w:pPr>
      <w:r>
        <w:rPr>
          <w:sz w:val="20"/>
        </w:rPr>
        <w:t>The figure shows 2 masters connected to 4 slaves via master-side protocol conversion, internal arbitration logic, and slave-side protocol conversion.</w:t>
      </w:r>
    </w:p>
    <w:p>
      <w:pPr>
        <w:pStyle w:val="Normal"/>
        <w:rPr/>
      </w:pPr>
      <w:bookmarkStart w:id="144" w:name="architecture-diagram"/>
      <w:bookmarkStart w:id="145" w:name="Xfe8ef7a00ce038f8eacc18baba3f80d34d217c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4"/>
      <w:bookmarkEnd w:id="14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6" w:name="__RefHeading___Toc10113_2353759596"/>
      <w:bookmarkStart w:id="147" w:name="functional-blocks"/>
      <w:bookmarkEnd w:id="146"/>
      <w:r>
        <w:rPr>
          <w:b/>
          <w:color w:val="228B22"/>
          <w:sz w:val="28"/>
        </w:rPr>
        <w:t>Functional Blocks</w:t>
      </w:r>
    </w:p>
    <w:p>
      <w:pPr>
        <w:pStyle w:val="Heading3"/>
        <w:spacing w:before="200" w:after="80"/>
        <w:rPr/>
      </w:pPr>
      <w:bookmarkStart w:id="148" w:name="__RefHeading___Toc10115_2353759596"/>
      <w:bookmarkStart w:id="149" w:name="master-side-protocol-conversion"/>
      <w:bookmarkEnd w:id="148"/>
      <w:r>
        <w:rPr>
          <w:b/>
          <w:color w:val="404040"/>
          <w:sz w:val="24"/>
        </w:rPr>
        <w:t>1. Master-Side Protocol Conversion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apb4_slave[M]</w:t>
      </w:r>
      <w:r>
        <w:rPr>
          <w:sz w:val="20"/>
        </w:rPr>
        <w:t xml:space="preserve"> instances (one per master)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Convert incoming APB protocol transactions to internal cmd/rsp bus format</w:t>
      </w:r>
    </w:p>
    <w:p>
      <w:pPr>
        <w:pStyle w:val="BodyText"/>
        <w:rPr/>
      </w:pPr>
      <w:r>
        <w:rPr>
          <w:b/>
          <w:bCs/>
          <w:sz w:val="20"/>
        </w:rPr>
        <w:t>Features:</w:t>
      </w:r>
      <w:r>
        <w:rPr>
          <w:sz w:val="20"/>
        </w:rPr>
        <w:t xml:space="preserve"> - Full APB protocol handling (PSEL, PENABLE, PREADY) - Transaction buffering - Error response generation - Back-to-back transaction support</w:t>
      </w:r>
    </w:p>
    <w:p>
      <w:pPr>
        <w:pStyle w:val="BodyText"/>
        <w:rPr/>
      </w:pPr>
      <w:r>
        <w:rPr>
          <w:b/>
          <w:bCs/>
          <w:sz w:val="20"/>
        </w:rPr>
        <w:t>Dataflow:</w:t>
      </w:r>
    </w:p>
    <w:p>
      <w:pPr>
        <w:pStyle w:val="SourceCode"/>
        <w:rPr/>
      </w:pPr>
      <w:r>
        <w:rPr>
          <w:rStyle w:val="VerbatimChar"/>
        </w:rPr>
        <w:t>APB Master → apb4_slave → cmd/rsp bus → Internal Crossbar Logic</w:t>
      </w:r>
    </w:p>
    <w:p>
      <w:pPr>
        <w:pStyle w:val="Normal"/>
        <w:rPr/>
      </w:pPr>
      <w:bookmarkStart w:id="150" w:name="master-side-protocol-conver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0"/>
    </w:p>
    <w:p>
      <w:pPr>
        <w:pStyle w:val="Heading3"/>
        <w:spacing w:before="200" w:after="80"/>
        <w:rPr/>
      </w:pPr>
      <w:bookmarkStart w:id="151" w:name="__RefHeading___Toc10117_2353759596"/>
      <w:bookmarkStart w:id="152" w:name="internal-crossbar-logic"/>
      <w:bookmarkEnd w:id="151"/>
      <w:r>
        <w:rPr>
          <w:b/>
          <w:color w:val="404040"/>
          <w:sz w:val="24"/>
        </w:rPr>
        <w:t>2. Internal Crossbar Logic</w:t>
      </w:r>
    </w:p>
    <w:p>
      <w:pPr>
        <w:pStyle w:val="FirstParagraph"/>
        <w:rPr/>
      </w:pPr>
      <w:r>
        <w:rPr>
          <w:b/>
          <w:bCs/>
          <w:sz w:val="20"/>
        </w:rPr>
        <w:t>Components:</w:t>
      </w:r>
      <w:r>
        <w:rPr>
          <w:sz w:val="20"/>
        </w:rPr>
        <w:t xml:space="preserve"> - </w:t>
      </w:r>
      <w:r>
        <w:rPr>
          <w:b/>
          <w:bCs/>
          <w:sz w:val="20"/>
        </w:rPr>
        <w:t>Address Decode</w:t>
      </w:r>
      <w:r>
        <w:rPr>
          <w:sz w:val="20"/>
        </w:rPr>
        <w:t xml:space="preserve"> - Parallel decode to determine target slave - </w:t>
      </w:r>
      <w:r>
        <w:rPr>
          <w:b/>
          <w:bCs/>
          <w:sz w:val="20"/>
        </w:rPr>
        <w:t>Per-Slave Arbiters</w:t>
      </w:r>
      <w:r>
        <w:rPr>
          <w:sz w:val="20"/>
        </w:rPr>
        <w:t xml:space="preserve"> - Round-robin arbitration for each slave - </w:t>
      </w:r>
      <w:r>
        <w:rPr>
          <w:b/>
          <w:bCs/>
          <w:sz w:val="20"/>
        </w:rPr>
        <w:t>Response Routing</w:t>
      </w:r>
      <w:r>
        <w:rPr>
          <w:sz w:val="20"/>
        </w:rPr>
        <w:t xml:space="preserve"> - Registered paths back to requesting masters</w:t>
      </w:r>
    </w:p>
    <w:p>
      <w:pPr>
        <w:pStyle w:val="BodyText"/>
        <w:rPr/>
      </w:pPr>
      <w:r>
        <w:rPr>
          <w:b/>
          <w:bCs/>
          <w:sz w:val="20"/>
        </w:rPr>
        <w:t>Key Operations:</w:t>
      </w:r>
    </w:p>
    <w:p>
      <w:pPr>
        <w:pStyle w:val="BodyText"/>
        <w:rPr/>
      </w:pPr>
      <w:r>
        <w:rPr>
          <w:b/>
          <w:bCs/>
          <w:sz w:val="20"/>
        </w:rPr>
        <w:t>Address Decode:</w:t>
      </w:r>
    </w:p>
    <w:p>
      <w:pPr>
        <w:pStyle w:val="SourceCode"/>
        <w:rPr/>
      </w:pPr>
      <w:r>
        <w:rPr>
          <w:rStyle w:val="VerbatimChar"/>
        </w:rPr>
        <w:t>offset = PADDR - BASE_ADDR</w:t>
      </w:r>
      <w:r>
        <w:rPr/>
        <w:br/>
      </w:r>
      <w:r>
        <w:rPr>
          <w:rStyle w:val="VerbatimChar"/>
        </w:rPr>
        <w:t>slave_index = offset[19:16]  // Upper 4 bits of 20-bit offset (64KB regions)</w:t>
      </w:r>
    </w:p>
    <w:p>
      <w:pPr>
        <w:pStyle w:val="FirstParagraph"/>
        <w:rPr/>
      </w:pPr>
      <w:r>
        <w:rPr>
          <w:b/>
          <w:bCs/>
          <w:sz w:val="20"/>
        </w:rPr>
        <w:t>Arbitration:</w:t>
      </w:r>
      <w:r>
        <w:rPr>
          <w:sz w:val="20"/>
        </w:rPr>
        <w:t xml:space="preserve"> - Independent arbiter per slave - Round-robin priority rotation - Grant persistence through response - No starvation guarantee</w:t>
      </w:r>
    </w:p>
    <w:p>
      <w:pPr>
        <w:pStyle w:val="BodyText"/>
        <w:rPr/>
      </w:pPr>
      <w:r>
        <w:rPr>
          <w:b/>
          <w:bCs/>
          <w:sz w:val="20"/>
        </w:rPr>
        <w:t>Response Routing:</w:t>
      </w:r>
      <w:r>
        <w:rPr>
          <w:sz w:val="20"/>
        </w:rPr>
        <w:t xml:space="preserve"> - Track which master initiated each transaction - Route PRDATA/PSLVERR back to originating master - Maintain transaction ordering per master</w:t>
      </w:r>
    </w:p>
    <w:p>
      <w:pPr>
        <w:pStyle w:val="Normal"/>
        <w:rPr/>
      </w:pPr>
      <w:bookmarkStart w:id="153" w:name="internal-crossbar-log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3"/>
    </w:p>
    <w:p>
      <w:pPr>
        <w:pStyle w:val="Heading3"/>
        <w:spacing w:before="200" w:after="80"/>
        <w:rPr/>
      </w:pPr>
      <w:bookmarkStart w:id="154" w:name="__RefHeading___Toc10119_2353759596"/>
      <w:bookmarkStart w:id="155" w:name="slave-side-protocol-conversion"/>
      <w:bookmarkEnd w:id="154"/>
      <w:r>
        <w:rPr>
          <w:b/>
          <w:color w:val="404040"/>
          <w:sz w:val="24"/>
        </w:rPr>
        <w:t>3. Slave-Side Protocol Conversion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apb4_master[N]</w:t>
      </w:r>
      <w:r>
        <w:rPr>
          <w:sz w:val="20"/>
        </w:rPr>
        <w:t xml:space="preserve"> instances (one per slave)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Convert internal cmd/rsp bus format back to APB protocol for slaves</w:t>
      </w:r>
    </w:p>
    <w:p>
      <w:pPr>
        <w:pStyle w:val="BodyText"/>
        <w:rPr/>
      </w:pPr>
      <w:r>
        <w:rPr>
          <w:b/>
          <w:bCs/>
          <w:sz w:val="20"/>
        </w:rPr>
        <w:t>Features:</w:t>
      </w:r>
      <w:r>
        <w:rPr>
          <w:sz w:val="20"/>
        </w:rPr>
        <w:t xml:space="preserve"> - APB protocol generation (PSEL, PENABLE timing) - Response collection (PRDATA, PSLVERR, PREADY) - Wait state handling - Error propagation</w:t>
      </w:r>
    </w:p>
    <w:p>
      <w:pPr>
        <w:pStyle w:val="BodyText"/>
        <w:rPr/>
      </w:pPr>
      <w:r>
        <w:rPr>
          <w:b/>
          <w:bCs/>
          <w:sz w:val="20"/>
        </w:rPr>
        <w:t>Dataflow:</w:t>
      </w:r>
    </w:p>
    <w:p>
      <w:pPr>
        <w:pStyle w:val="SourceCode"/>
        <w:rPr/>
      </w:pPr>
      <w:r>
        <w:rPr>
          <w:rStyle w:val="VerbatimChar"/>
        </w:rPr>
        <w:t>Internal Crossbar Logic → cmd/rsp bus → apb4_master → APB Slave</w:t>
      </w:r>
    </w:p>
    <w:p>
      <w:pPr>
        <w:pStyle w:val="Normal"/>
        <w:rPr/>
      </w:pPr>
      <w:bookmarkStart w:id="156" w:name="functional-blocks"/>
      <w:bookmarkStart w:id="157" w:name="slave-side-protocol-conver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6"/>
      <w:bookmarkEnd w:id="15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8" w:name="__RefHeading___Toc10121_2353759596"/>
      <w:bookmarkStart w:id="159" w:name="signal-flow-example"/>
      <w:bookmarkEnd w:id="158"/>
      <w:r>
        <w:rPr>
          <w:b/>
          <w:color w:val="228B22"/>
          <w:sz w:val="28"/>
        </w:rPr>
        <w:t>Signal Flow Example</w:t>
      </w:r>
    </w:p>
    <w:p>
      <w:pPr>
        <w:pStyle w:val="FirstParagraph"/>
        <w:rPr/>
      </w:pPr>
      <w:r>
        <w:rPr>
          <w:b/>
          <w:bCs/>
          <w:sz w:val="20"/>
        </w:rPr>
        <w:t>Transaction:</w:t>
      </w:r>
      <w:r>
        <w:rPr>
          <w:sz w:val="20"/>
        </w:rPr>
        <w:t xml:space="preserve"> Master 0 (CPU) writes to Slave 2 (Timer) at address 0x10023456</w:t>
      </w:r>
    </w:p>
    <w:p>
      <w:pPr>
        <w:pStyle w:val="BodyText"/>
        <w:rPr/>
      </w:pPr>
      <w:r>
        <w:rPr>
          <w:b/>
          <w:bCs/>
          <w:sz w:val="20"/>
        </w:rPr>
        <w:t>Step-by-step:</w:t>
      </w:r>
    </w:p>
    <w:p>
      <w:pPr>
        <w:pStyle w:val="Compact"/>
        <w:numPr>
          <w:ilvl w:val="0"/>
          <w:numId w:val="124"/>
        </w:numPr>
        <w:rPr/>
      </w:pPr>
      <w:r>
        <w:rPr>
          <w:b/>
          <w:bCs/>
        </w:rPr>
        <w:t>Master 0 → apb4_slave[0]:</w:t>
      </w:r>
    </w:p>
    <w:p>
      <w:pPr>
        <w:pStyle w:val="Compact"/>
        <w:numPr>
          <w:ilvl w:val="1"/>
          <w:numId w:val="125"/>
        </w:numPr>
        <w:rPr/>
      </w:pPr>
      <w:r>
        <w:rPr/>
        <w:t>CPU asserts PSEL, PADDR=0x10023456, PWRITE=1</w:t>
      </w:r>
    </w:p>
    <w:p>
      <w:pPr>
        <w:pStyle w:val="Compact"/>
        <w:numPr>
          <w:ilvl w:val="1"/>
          <w:numId w:val="126"/>
        </w:numPr>
        <w:rPr/>
      </w:pPr>
      <w:r>
        <w:rPr/>
        <w:t>apb4_slave[0] converts to cmd/rsp format</w:t>
      </w:r>
    </w:p>
    <w:p>
      <w:pPr>
        <w:pStyle w:val="Compact"/>
        <w:numPr>
          <w:ilvl w:val="0"/>
          <w:numId w:val="127"/>
        </w:numPr>
        <w:rPr/>
      </w:pPr>
      <w:r>
        <w:rPr>
          <w:b/>
          <w:bCs/>
        </w:rPr>
        <w:t>Address Decode:</w:t>
      </w:r>
    </w:p>
    <w:p>
      <w:pPr>
        <w:pStyle w:val="Compact"/>
        <w:numPr>
          <w:ilvl w:val="1"/>
          <w:numId w:val="128"/>
        </w:numPr>
        <w:rPr/>
      </w:pPr>
      <w:r>
        <w:rPr/>
        <w:t>offset = 0x10023456 - 0x10000000 = 0x00023456</w:t>
      </w:r>
    </w:p>
    <w:p>
      <w:pPr>
        <w:pStyle w:val="Compact"/>
        <w:numPr>
          <w:ilvl w:val="1"/>
          <w:numId w:val="129"/>
        </w:numPr>
        <w:rPr/>
      </w:pPr>
      <w:r>
        <w:rPr/>
        <w:t>slave_index = 0x00023456 &gt;&gt; 16 = 0x2</w:t>
      </w:r>
    </w:p>
    <w:p>
      <w:pPr>
        <w:pStyle w:val="Compact"/>
        <w:numPr>
          <w:ilvl w:val="1"/>
          <w:numId w:val="130"/>
        </w:numPr>
        <w:rPr/>
      </w:pPr>
      <w:r>
        <w:rPr/>
        <w:t>Target: Slave 2</w:t>
      </w:r>
    </w:p>
    <w:p>
      <w:pPr>
        <w:pStyle w:val="Compact"/>
        <w:numPr>
          <w:ilvl w:val="0"/>
          <w:numId w:val="131"/>
        </w:numPr>
        <w:rPr/>
      </w:pPr>
      <w:r>
        <w:rPr>
          <w:b/>
          <w:bCs/>
        </w:rPr>
        <w:t>Arbiter[2]:</w:t>
      </w:r>
    </w:p>
    <w:p>
      <w:pPr>
        <w:pStyle w:val="Compact"/>
        <w:numPr>
          <w:ilvl w:val="1"/>
          <w:numId w:val="132"/>
        </w:numPr>
        <w:rPr/>
      </w:pPr>
      <w:r>
        <w:rPr/>
        <w:t>Check if Slave 2 is available</w:t>
      </w:r>
    </w:p>
    <w:p>
      <w:pPr>
        <w:pStyle w:val="Compact"/>
        <w:numPr>
          <w:ilvl w:val="1"/>
          <w:numId w:val="133"/>
        </w:numPr>
        <w:rPr/>
      </w:pPr>
      <w:r>
        <w:rPr/>
        <w:t>Grant to Master 0 (if no conflict)</w:t>
      </w:r>
    </w:p>
    <w:p>
      <w:pPr>
        <w:pStyle w:val="Compact"/>
        <w:numPr>
          <w:ilvl w:val="1"/>
          <w:numId w:val="134"/>
        </w:numPr>
        <w:rPr/>
      </w:pPr>
      <w:r>
        <w:rPr/>
        <w:t>Route cmd to apb4_master[2]</w:t>
      </w:r>
    </w:p>
    <w:p>
      <w:pPr>
        <w:pStyle w:val="Compact"/>
        <w:numPr>
          <w:ilvl w:val="0"/>
          <w:numId w:val="135"/>
        </w:numPr>
        <w:rPr/>
      </w:pPr>
      <w:r>
        <w:rPr>
          <w:b/>
          <w:bCs/>
        </w:rPr>
        <w:t>apb4_master[2] → Slave 2:</w:t>
      </w:r>
    </w:p>
    <w:p>
      <w:pPr>
        <w:pStyle w:val="Compact"/>
        <w:numPr>
          <w:ilvl w:val="1"/>
          <w:numId w:val="136"/>
        </w:numPr>
        <w:rPr/>
      </w:pPr>
      <w:r>
        <w:rPr/>
        <w:t>Generate APB write transaction</w:t>
      </w:r>
    </w:p>
    <w:p>
      <w:pPr>
        <w:pStyle w:val="Compact"/>
        <w:numPr>
          <w:ilvl w:val="1"/>
          <w:numId w:val="137"/>
        </w:numPr>
        <w:rPr/>
      </w:pPr>
      <w:r>
        <w:rPr/>
        <w:t>Assert PSEL[2], PENABLE, PADDR, PWDATA</w:t>
      </w:r>
    </w:p>
    <w:p>
      <w:pPr>
        <w:pStyle w:val="Compact"/>
        <w:numPr>
          <w:ilvl w:val="1"/>
          <w:numId w:val="138"/>
        </w:numPr>
        <w:rPr/>
      </w:pPr>
      <w:r>
        <w:rPr/>
        <w:t>Wait for PREADY</w:t>
      </w:r>
    </w:p>
    <w:p>
      <w:pPr>
        <w:pStyle w:val="Compact"/>
        <w:numPr>
          <w:ilvl w:val="0"/>
          <w:numId w:val="139"/>
        </w:numPr>
        <w:rPr/>
      </w:pPr>
      <w:r>
        <w:rPr>
          <w:b/>
          <w:bCs/>
        </w:rPr>
        <w:t>Response Path:</w:t>
      </w:r>
    </w:p>
    <w:p>
      <w:pPr>
        <w:pStyle w:val="Compact"/>
        <w:numPr>
          <w:ilvl w:val="1"/>
          <w:numId w:val="140"/>
        </w:numPr>
        <w:rPr/>
      </w:pPr>
      <w:r>
        <w:rPr/>
        <w:t>Slave 2 responds with PREADY, PSLVERR</w:t>
      </w:r>
    </w:p>
    <w:p>
      <w:pPr>
        <w:pStyle w:val="Compact"/>
        <w:numPr>
          <w:ilvl w:val="1"/>
          <w:numId w:val="141"/>
        </w:numPr>
        <w:rPr/>
      </w:pPr>
      <w:r>
        <w:rPr/>
        <w:t>apb4_master[2] captures response</w:t>
      </w:r>
    </w:p>
    <w:p>
      <w:pPr>
        <w:pStyle w:val="Compact"/>
        <w:numPr>
          <w:ilvl w:val="1"/>
          <w:numId w:val="142"/>
        </w:numPr>
        <w:rPr/>
      </w:pPr>
      <w:r>
        <w:rPr/>
        <w:t>Response routed back to apb4_slave[0]</w:t>
      </w:r>
    </w:p>
    <w:p>
      <w:pPr>
        <w:pStyle w:val="Compact"/>
        <w:numPr>
          <w:ilvl w:val="1"/>
          <w:numId w:val="143"/>
        </w:numPr>
        <w:rPr/>
      </w:pPr>
      <w:r>
        <w:rPr/>
        <w:t>apb4_slave[0] returns PREADY to CPU</w:t>
      </w:r>
    </w:p>
    <w:p>
      <w:pPr>
        <w:pStyle w:val="FirstParagraph"/>
        <w:rPr/>
      </w:pPr>
      <w:r>
        <w:rPr>
          <w:b/>
          <w:bCs/>
          <w:sz w:val="20"/>
        </w:rPr>
        <w:t>Total Latency:</w:t>
      </w:r>
      <w:r>
        <w:rPr>
          <w:sz w:val="20"/>
        </w:rPr>
        <w:t xml:space="preserve"> Typically 2-3 cycles for uncontended access</w:t>
      </w:r>
    </w:p>
    <w:p>
      <w:pPr>
        <w:pStyle w:val="Normal"/>
        <w:rPr/>
      </w:pPr>
      <w:bookmarkStart w:id="160" w:name="signal-flow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1" w:name="__RefHeading___Toc10123_2353759596"/>
      <w:bookmarkStart w:id="162" w:name="parameter-configuration"/>
      <w:bookmarkEnd w:id="161"/>
      <w:r>
        <w:rPr>
          <w:b/>
          <w:color w:val="228B22"/>
          <w:sz w:val="28"/>
        </w:rPr>
        <w:t>Parameter Configuration</w:t>
      </w:r>
    </w:p>
    <w:p>
      <w:pPr>
        <w:pStyle w:val="FirstParagraph"/>
        <w:rPr/>
      </w:pPr>
      <w:r>
        <w:rPr>
          <w:sz w:val="20"/>
        </w:rPr>
        <w:t xml:space="preserve">The two families parameterize differently, and the difference is not cosmetic: a generated variant has its M×N </w:t>
      </w:r>
      <w:r>
        <w:rPr>
          <w:b/>
          <w:bCs/>
          <w:sz w:val="20"/>
        </w:rPr>
        <w:t>baked in</w:t>
      </w:r>
      <w:r>
        <w:rPr>
          <w:sz w:val="20"/>
        </w:rPr>
        <w:t xml:space="preserve"> by the generator, so there is no port-count parameter to override at elaboration. Only the thin core takes M and S as parameters.</w:t>
      </w:r>
    </w:p>
    <w:p>
      <w:pPr>
        <w:pStyle w:val="BodyText"/>
        <w:rPr/>
      </w:pPr>
      <w:r>
        <w:rPr>
          <w:b/>
          <w:bCs/>
          <w:sz w:val="20"/>
        </w:rPr>
        <w:t>Generated variants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apbx_xbar_2to4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apbx_xbar_2to2_mixed</w:t>
      </w:r>
      <w:r>
        <w:rPr>
          <w:sz w:val="20"/>
        </w:rPr>
        <w:t>, …):</w:t>
      </w:r>
    </w:p>
    <w:p>
      <w:pPr>
        <w:pStyle w:val="TableCaption"/>
        <w:rPr/>
      </w:pPr>
      <w:bookmarkStart w:id="163" w:name="_Tab_1_Generated_Variant_Pa"/>
      <w:r>
        <w:rPr/>
        <w:t>Generated-Variant Parameters</w:t>
      </w:r>
      <w:bookmarkEnd w:id="16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strobe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BASE_ADDR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0x10000000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of the slave address map</w:t>
            </w:r>
          </w:p>
        </w:tc>
      </w:tr>
    </w:tbl>
    <w:p>
      <w:pPr>
        <w:pStyle w:val="BodyText"/>
        <w:rPr/>
      </w:pPr>
      <w:r>
        <w:rPr>
          <w:sz w:val="20"/>
        </w:rPr>
        <w:t>Port counts, per-slave window size and APB version per port are generator inputs, not parameters — see chapter 3.</w:t>
      </w:r>
    </w:p>
    <w:p>
      <w:pPr>
        <w:pStyle w:val="BodyText"/>
        <w:rPr/>
      </w:pPr>
      <w:r>
        <w:rPr>
          <w:b/>
          <w:bCs/>
          <w:sz w:val="20"/>
        </w:rPr>
        <w:t>Thin core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apbx_xbar_thin</w:t>
      </w:r>
      <w:r>
        <w:rPr>
          <w:sz w:val="20"/>
        </w:rPr>
        <w:t>):</w:t>
      </w:r>
    </w:p>
    <w:p>
      <w:pPr>
        <w:pStyle w:val="TableCaption"/>
        <w:rPr/>
      </w:pPr>
      <w:bookmarkStart w:id="164" w:name="_Tab_2_Thin_Core_Parameters"/>
      <w:r>
        <w:rPr/>
        <w:t>Thin-Core Parameters</w:t>
      </w:r>
      <w:bookmarkEnd w:id="16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APB masters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APB slaves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strobe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MAX_THRESH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≥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Arbiter weight ceiling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MST_APB5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bitmask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'0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Bit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set ⇒ master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APB5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SLV_APB5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bitmask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'0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Bit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set ⇒ slave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APB5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ENABLE_PARITY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0/1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Carry APB5 parity end to end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WUW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≥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APB5 user-signal widths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ENABLE_PARITY</w:t>
      </w:r>
      <w:r>
        <w:rPr>
          <w:sz w:val="20"/>
        </w:rPr>
        <w:t xml:space="preserve"> defaults to 0 so existing builds stay bit-identical.</w:t>
      </w:r>
    </w:p>
    <w:p>
      <w:pPr>
        <w:pStyle w:val="BodyText"/>
        <w:rPr/>
      </w:pPr>
      <w:r>
        <w:rPr>
          <w:b/>
          <w:bCs/>
          <w:sz w:val="20"/>
        </w:rPr>
        <w:t>Derived:</w:t>
      </w:r>
      <w:r>
        <w:rPr>
          <w:sz w:val="20"/>
        </w:rPr>
        <w:t xml:space="preserve"> - Slave address range: 64KB (0x10000) per slave, as the shipped variants are generated (the generator’s own default window is 4KB) - Total address space: S × 64KB</w:t>
      </w:r>
    </w:p>
    <w:p>
      <w:pPr>
        <w:pStyle w:val="Normal"/>
        <w:rPr/>
      </w:pPr>
      <w:bookmarkStart w:id="165" w:name="parameter-configu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6" w:name="__RefHeading___Toc10125_2353759596"/>
      <w:bookmarkStart w:id="167" w:name="apb5-parity-across-the-fabric"/>
      <w:bookmarkEnd w:id="166"/>
      <w:r>
        <w:rPr>
          <w:b/>
          <w:color w:val="228B22"/>
          <w:sz w:val="28"/>
        </w:rPr>
        <w:t>APB5 Parity Across the Fabric</w:t>
      </w:r>
    </w:p>
    <w:p>
      <w:pPr>
        <w:pStyle w:val="FirstParagraph"/>
        <w:rPr/>
      </w:pPr>
      <w:r>
        <w:rPr>
          <w:sz w:val="20"/>
        </w:rPr>
        <w:t xml:space="preserve">Parity is carried only between two APB5 ports. A </w:t>
      </w:r>
      <w:r>
        <w:rPr>
          <w:b/>
          <w:bCs/>
          <w:sz w:val="20"/>
        </w:rPr>
        <w:t>mixed pairing ignores parity entirely</w:t>
      </w:r>
      <w:r>
        <w:rPr>
          <w:sz w:val="20"/>
        </w:rPr>
        <w:t xml:space="preserve">, gated by the same </w:t>
      </w:r>
      <w:r>
        <w:rPr>
          <w:rStyle w:val="VerbatimChar"/>
          <w:sz w:val="20"/>
        </w:rPr>
        <w:t>MST_APB5</w:t>
      </w:r>
      <w:r>
        <w:rPr>
          <w:sz w:val="20"/>
        </w:rPr>
        <w:t>/</w:t>
      </w:r>
      <w:r>
        <w:rPr>
          <w:rStyle w:val="VerbatimChar"/>
          <w:sz w:val="20"/>
        </w:rPr>
        <w:t>SLV_APB5</w:t>
      </w:r>
      <w:r>
        <w:rPr>
          <w:sz w:val="20"/>
        </w:rPr>
        <w:t xml:space="preserve"> masks as the rest of the APB5 sideband — there is no separate policy knob.</w:t>
      </w:r>
    </w:p>
    <w:p>
      <w:pPr>
        <w:pStyle w:val="BodyText"/>
        <w:rPr/>
      </w:pPr>
      <w:r>
        <w:rPr>
          <w:sz w:val="20"/>
        </w:rPr>
        <w:t>For an APB5→APB5 path the two families are forced apart by their own architectures; this is not a configuration choice:</w:t>
      </w:r>
    </w:p>
    <w:p>
      <w:pPr>
        <w:pStyle w:val="BodyText"/>
        <w:rPr/>
      </w:pPr>
      <w:r>
        <w:rPr>
          <w:b/>
          <w:bCs/>
          <w:sz w:val="20"/>
        </w:rPr>
        <w:t>Thin core — end-to-end pass-through.</w:t>
      </w:r>
      <w:r>
        <w:rPr>
          <w:sz w:val="20"/>
        </w:rPr>
        <w:t xml:space="preserve"> It is a combinational mux that never modifies the payload, so the requester’s parity is still correct at the completer. Parity rides the existing grant/demux muxes, which means it covers corruption </w:t>
      </w:r>
      <w:r>
        <w:rPr>
          <w:i/>
          <w:iCs/>
          <w:sz w:val="20"/>
        </w:rPr>
        <w:t>inside the mux</w:t>
      </w:r>
      <w:r>
        <w:rPr>
          <w:sz w:val="20"/>
        </w:rPr>
        <w:t xml:space="preserve"> — precisely the fault a regenerating scheme cannot see, since a recomputed bit would be correct by construction and would mask it.</w:t>
      </w:r>
    </w:p>
    <w:p>
      <w:pPr>
        <w:pStyle w:val="BodyText"/>
        <w:rPr/>
      </w:pPr>
      <w:r>
        <w:rPr>
          <w:b/>
          <w:bCs/>
          <w:sz w:val="20"/>
        </w:rPr>
        <w:t>Generated variants — check and regenerate, unavoidably.</w:t>
      </w:r>
      <w:r>
        <w:rPr>
          <w:sz w:val="20"/>
        </w:rPr>
        <w:t xml:space="preserve"> The boundary IP deconstructs each transfer into cmd/rsp, and the parity bits do not cross that interface: </w:t>
      </w:r>
      <w:r>
        <w:rPr>
          <w:rStyle w:val="VerbatimChar"/>
          <w:sz w:val="20"/>
        </w:rPr>
        <w:t>apb5_slave</w:t>
      </w:r>
      <w:r>
        <w:rPr>
          <w:sz w:val="20"/>
        </w:rPr>
        <w:t xml:space="preserve"> checks on the way in, </w:t>
      </w:r>
      <w:r>
        <w:rPr>
          <w:rStyle w:val="VerbatimChar"/>
          <w:sz w:val="20"/>
        </w:rPr>
        <w:t>apb5_master</w:t>
      </w:r>
      <w:r>
        <w:rPr>
          <w:sz w:val="20"/>
        </w:rPr>
        <w:t xml:space="preserve"> regenerates on the way out. The cmd/rsp fabric between them is therefore </w:t>
      </w:r>
      <w:r>
        <w:rPr>
          <w:b/>
          <w:bCs/>
          <w:sz w:val="20"/>
        </w:rPr>
        <w:t>outside the protected domain</w:t>
      </w:r>
      <w:r>
        <w:rPr>
          <w:sz w:val="20"/>
        </w:rPr>
        <w:t xml:space="preserve">. That span is documented rather than hidden, and because of it each port brings its </w:t>
      </w:r>
      <w:r>
        <w:rPr>
          <w:rStyle w:val="VerbatimChar"/>
          <w:sz w:val="20"/>
        </w:rPr>
        <w:t>parity_error_*</w:t>
      </w:r>
      <w:r>
        <w:rPr>
          <w:sz w:val="20"/>
        </w:rPr>
        <w:t xml:space="preserve"> flag out individually — a check whose result goes nowhere is not protection.</w:t>
      </w:r>
    </w:p>
    <w:p>
      <w:pPr>
        <w:pStyle w:val="BodyText"/>
        <w:rPr/>
      </w:pPr>
      <w:r>
        <w:rPr>
          <w:sz w:val="20"/>
        </w:rPr>
        <w:t xml:space="preserve">The error flags are deliberately </w:t>
      </w:r>
      <w:r>
        <w:rPr>
          <w:b/>
          <w:bCs/>
          <w:sz w:val="20"/>
        </w:rPr>
        <w:t>not</w:t>
      </w:r>
      <w:r>
        <w:rPr>
          <w:sz w:val="20"/>
        </w:rPr>
        <w:t xml:space="preserve"> folded into </w:t>
      </w:r>
      <w:r>
        <w:rPr>
          <w:rStyle w:val="VerbatimChar"/>
          <w:sz w:val="20"/>
        </w:rPr>
        <w:t>PSLVERR</w:t>
      </w:r>
      <w:r>
        <w:rPr>
          <w:sz w:val="20"/>
        </w:rPr>
        <w:t>, which would make a fabric fault indistinguishable from the slave’s own error response.</w:t>
      </w:r>
    </w:p>
    <w:p>
      <w:pPr>
        <w:pStyle w:val="BodyText"/>
        <w:rPr/>
      </w:pPr>
      <w:r>
        <w:rPr>
          <w:sz w:val="20"/>
        </w:rPr>
        <w:t xml:space="preserve">Formal coverage: property </w:t>
      </w:r>
      <w:r>
        <w:rPr>
          <w:b/>
          <w:bCs/>
          <w:sz w:val="20"/>
        </w:rPr>
        <w:t>D</w:t>
      </w:r>
      <w:r>
        <w:rPr>
          <w:sz w:val="20"/>
        </w:rPr>
        <w:t xml:space="preserve"> — an APB4 port never sees parity in either direction; property </w:t>
      </w:r>
      <w:r>
        <w:rPr>
          <w:b/>
          <w:bCs/>
          <w:sz w:val="20"/>
        </w:rPr>
        <w:t>E</w:t>
      </w:r>
      <w:r>
        <w:rPr>
          <w:sz w:val="20"/>
        </w:rPr>
        <w:t xml:space="preserve"> — on an APB5→APB5 path the parity reaching the slave equals what the master drove, which is what makes the pass-through claim mean anything.</w:t>
      </w:r>
    </w:p>
    <w:p>
      <w:pPr>
        <w:pStyle w:val="Normal"/>
        <w:rPr/>
      </w:pPr>
      <w:bookmarkStart w:id="168" w:name="apb5-parity-across-the-fabr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9" w:name="__RefHeading___Toc10127_2353759596"/>
      <w:bookmarkStart w:id="170" w:name="pre-generated-variants-1"/>
      <w:bookmarkEnd w:id="169"/>
      <w:r>
        <w:rPr>
          <w:b/>
          <w:color w:val="228B22"/>
          <w:sz w:val="28"/>
        </w:rPr>
        <w:t>Pre-Generated Variants</w:t>
      </w:r>
    </w:p>
    <w:p>
      <w:pPr>
        <w:pStyle w:val="TableCaption"/>
        <w:rPr/>
      </w:pPr>
      <w:bookmarkStart w:id="171" w:name="_Tab_3_Pre_Generated_Crossb"/>
      <w:r>
        <w:rPr/>
        <w:t>Pre-Generated Crossbar Variants</w:t>
      </w:r>
      <w:bookmarkEnd w:id="17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1671"/>
        <w:gridCol w:w="1671"/>
        <w:gridCol w:w="3343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6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M×N</w:t>
            </w:r>
          </w:p>
        </w:tc>
        <w:tc>
          <w:tcPr>
            <w:tcW w:w="16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LOC</w:t>
            </w:r>
          </w:p>
        </w:tc>
        <w:tc>
          <w:tcPr>
            <w:tcW w:w="33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apbx_xbar_1to1</w:t>
            </w:r>
          </w:p>
        </w:tc>
        <w:tc>
          <w:tcPr>
            <w:tcW w:w="1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1×1</w:t>
            </w:r>
          </w:p>
        </w:tc>
        <w:tc>
          <w:tcPr>
            <w:tcW w:w="1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165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Passthrough, protocol conversion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apbx_xbar_2to1</w:t>
            </w:r>
          </w:p>
        </w:tc>
        <w:tc>
          <w:tcPr>
            <w:tcW w:w="1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2×1</w:t>
            </w:r>
          </w:p>
        </w:tc>
        <w:tc>
          <w:tcPr>
            <w:tcW w:w="1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314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arbitration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apbx_xbar_1to4</w:t>
            </w:r>
          </w:p>
        </w:tc>
        <w:tc>
          <w:tcPr>
            <w:tcW w:w="1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1×4</w:t>
            </w:r>
          </w:p>
        </w:tc>
        <w:tc>
          <w:tcPr>
            <w:tcW w:w="1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384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SoC peripheral bus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apbx_xbar_2to4</w:t>
            </w:r>
          </w:p>
        </w:tc>
        <w:tc>
          <w:tcPr>
            <w:tcW w:w="1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2×4</w:t>
            </w:r>
          </w:p>
        </w:tc>
        <w:tc>
          <w:tcPr>
            <w:tcW w:w="1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751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 SoC with CPU+DMA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apbx_xbar_2to2_mixed</w:t>
            </w:r>
          </w:p>
        </w:tc>
        <w:tc>
          <w:tcPr>
            <w:tcW w:w="1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2×2</w:t>
            </w:r>
          </w:p>
        </w:tc>
        <w:tc>
          <w:tcPr>
            <w:tcW w:w="1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570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 APB4/APB5 ports, version gating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apbx_xbar_thin</w:t>
            </w:r>
          </w:p>
        </w:tc>
        <w:tc>
          <w:tcPr>
            <w:tcW w:w="1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M×S</w:t>
            </w:r>
          </w:p>
        </w:tc>
        <w:tc>
          <w:tcPr>
            <w:tcW w:w="1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306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overhead, parameterized ports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Custom Variants:</w:t>
      </w:r>
      <w:r>
        <w:rPr>
          <w:sz w:val="20"/>
        </w:rPr>
        <w:t xml:space="preserve"> Generated on-demand via Python script</w:t>
      </w:r>
    </w:p>
    <w:p>
      <w:pPr>
        <w:pStyle w:val="Normal"/>
        <w:rPr/>
      </w:pPr>
      <w:bookmarkStart w:id="172" w:name="pre-generated-variant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3" w:name="__RefHeading___Toc10129_2353759596"/>
      <w:bookmarkStart w:id="174" w:name="design-philosophy-1"/>
      <w:bookmarkEnd w:id="173"/>
      <w:r>
        <w:rPr>
          <w:b/>
          <w:color w:val="228B22"/>
          <w:sz w:val="28"/>
        </w:rPr>
        <w:t>Design Philosophy</w:t>
      </w:r>
    </w:p>
    <w:p>
      <w:pPr>
        <w:pStyle w:val="FirstParagraph"/>
        <w:rPr/>
      </w:pPr>
      <w:r>
        <w:rPr>
          <w:b/>
          <w:bCs/>
          <w:sz w:val="20"/>
        </w:rPr>
        <w:t>Proven Components:</w:t>
      </w:r>
      <w:r>
        <w:rPr>
          <w:sz w:val="20"/>
        </w:rPr>
        <w:t xml:space="preserve"> - Built from production-tested </w:t>
      </w:r>
      <w:r>
        <w:rPr>
          <w:rStyle w:val="VerbatimChar"/>
          <w:sz w:val="20"/>
        </w:rPr>
        <w:t>apb4_slave.sv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apb4_master.sv</w:t>
      </w:r>
      <w:r>
        <w:rPr>
          <w:sz w:val="20"/>
        </w:rPr>
        <w:t xml:space="preserve"> - No new protocol logic - pure composition - Each component independently verified</w:t>
      </w:r>
    </w:p>
    <w:p>
      <w:pPr>
        <w:pStyle w:val="BodyText"/>
        <w:rPr/>
      </w:pPr>
      <w:r>
        <w:rPr>
          <w:b/>
          <w:bCs/>
          <w:sz w:val="20"/>
        </w:rPr>
        <w:t>Scalability:</w:t>
      </w:r>
      <w:r>
        <w:rPr>
          <w:sz w:val="20"/>
        </w:rPr>
        <w:t xml:space="preserve"> - Parametric generation for any MxN configuration - Resource usage scales linearly with M×N - No centralized bottlenecks</w:t>
      </w:r>
    </w:p>
    <w:p>
      <w:pPr>
        <w:pStyle w:val="BodyText"/>
        <w:rPr/>
      </w:pPr>
      <w:r>
        <w:rPr>
          <w:b/>
          <w:bCs/>
          <w:sz w:val="20"/>
        </w:rPr>
        <w:t>Predictability:</w:t>
      </w:r>
      <w:r>
        <w:rPr>
          <w:sz w:val="20"/>
        </w:rPr>
        <w:t xml:space="preserve"> - Round-robin arbitration provides deterministic behavior - Fixed address map simplifies software integration - Zero-bubble design ensures maximum throughput</w:t>
      </w:r>
    </w:p>
    <w:p>
      <w:pPr>
        <w:pStyle w:val="Normal"/>
        <w:rPr/>
      </w:pPr>
      <w:bookmarkStart w:id="175" w:name="design-philosophy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6" w:name="__RefHeading___Toc10131_2353759596"/>
      <w:bookmarkStart w:id="177" w:name="next-steps"/>
      <w:bookmarkEnd w:id="176"/>
      <w:r>
        <w:rPr>
          <w:b/>
          <w:color w:val="228B22"/>
          <w:sz w:val="28"/>
        </w:rPr>
        <w:t>Next Steps</w:t>
      </w:r>
    </w:p>
    <w:p>
      <w:pPr>
        <w:pStyle w:val="Compact"/>
        <w:numPr>
          <w:ilvl w:val="0"/>
          <w:numId w:val="144"/>
        </w:numPr>
        <w:rPr/>
      </w:pPr>
      <w:r>
        <w:rPr/>
        <w:t xml:space="preserve">See </w:t>
      </w:r>
      <w:hyperlink r:id="rId45">
        <w:r>
          <w:rPr>
            <w:rStyle w:val="Hyperlink"/>
          </w:rPr>
          <w:t>Address Decode and Arbitration</w:t>
        </w:r>
      </w:hyperlink>
      <w:r>
        <w:rPr/>
        <w:t xml:space="preserve"> for detailed operation examples</w:t>
      </w:r>
    </w:p>
    <w:p>
      <w:pPr>
        <w:pStyle w:val="Compact"/>
        <w:numPr>
          <w:ilvl w:val="0"/>
          <w:numId w:val="145"/>
        </w:numPr>
        <w:rPr/>
      </w:pPr>
      <w:r>
        <w:rPr/>
        <w:t xml:space="preserve">See </w:t>
      </w:r>
      <w:hyperlink r:id="rId46">
        <w:r>
          <w:rPr>
            <w:rStyle w:val="Hyperlink"/>
          </w:rPr>
          <w:t>PRD.md</w:t>
        </w:r>
      </w:hyperlink>
      <w:r>
        <w:rPr/>
        <w:t xml:space="preserve"> for complete specification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See </w:t>
      </w:r>
      <w:hyperlink r:id="rId47">
        <w:r>
          <w:rPr>
            <w:rStyle w:val="Hyperlink"/>
          </w:rPr>
          <w:t>CLAUDE.md</w:t>
        </w:r>
      </w:hyperlink>
      <w:r>
        <w:rPr/>
        <w:t xml:space="preserve"> for integration guidance</w:t>
      </w:r>
    </w:p>
    <w:p>
      <w:pPr>
        <w:pStyle w:val="Compact"/>
        <w:numPr>
          <w:ilvl w:val="0"/>
          <w:numId w:val="147"/>
        </w:numPr>
        <w:rPr/>
      </w:pPr>
      <w:r>
        <w:rPr/>
        <w:t xml:space="preserve">See </w:t>
      </w:r>
      <w:hyperlink r:id="rId48">
        <w:r>
          <w:rPr>
            <w:rStyle w:val="Hyperlink"/>
          </w:rPr>
          <w:t>README.md</w:t>
        </w:r>
      </w:hyperlink>
      <w:r>
        <w:rPr/>
        <w:t xml:space="preserve"> for quick start guide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2025-10-25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78" w:name="apb-crossbar-architecture"/>
      <w:bookmarkStart w:id="179" w:name="next-step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8"/>
      <w:bookmarkEnd w:id="17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80" w:name="__RefHeading___Toc10133_2353759596"/>
      <w:bookmarkStart w:id="181" w:name="address-decode-and-arbitration"/>
      <w:bookmarkEnd w:id="180"/>
      <w:r>
        <w:rPr>
          <w:b/>
          <w:color w:val="FFFFFF"/>
          <w:sz w:val="32"/>
        </w:rPr>
        <w:t>Address Decode and Arbitration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APB Crossbar (MxN Interconnect)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Production Ready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2" w:name="__RefHeading___Toc10135_2353759596"/>
      <w:bookmarkStart w:id="183" w:name="overview-2"/>
      <w:bookmarkEnd w:id="182"/>
      <w:r>
        <w:rPr>
          <w:b/>
          <w:color w:val="228B22"/>
          <w:sz w:val="28"/>
        </w:rPr>
        <w:t>Overview</w:t>
      </w:r>
    </w:p>
    <w:p>
      <w:pPr>
        <w:pStyle w:val="FirstParagraph"/>
        <w:rPr/>
      </w:pPr>
      <w:r>
        <w:rPr>
          <w:sz w:val="20"/>
        </w:rPr>
        <w:t xml:space="preserve">This document details the two core mechanisms of the APB Crossbar: 1. </w:t>
      </w:r>
      <w:r>
        <w:rPr>
          <w:b/>
          <w:bCs/>
          <w:sz w:val="20"/>
        </w:rPr>
        <w:t>Address Decode</w:t>
      </w:r>
      <w:r>
        <w:rPr>
          <w:sz w:val="20"/>
        </w:rPr>
        <w:t xml:space="preserve"> - How incoming addresses map to specific slaves 2. </w:t>
      </w:r>
      <w:r>
        <w:rPr>
          <w:b/>
          <w:bCs/>
          <w:sz w:val="20"/>
        </w:rPr>
        <w:t>Arbitration</w:t>
      </w:r>
      <w:r>
        <w:rPr>
          <w:sz w:val="20"/>
        </w:rPr>
        <w:t xml:space="preserve"> - How multiple masters share access to the same slave</w:t>
      </w:r>
    </w:p>
    <w:p>
      <w:pPr>
        <w:pStyle w:val="Normal"/>
        <w:rPr/>
      </w:pPr>
      <w:bookmarkStart w:id="184" w:name="overview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5" w:name="__RefHeading___Toc10137_2353759596"/>
      <w:bookmarkStart w:id="186" w:name="address-decode-1"/>
      <w:bookmarkEnd w:id="185"/>
      <w:r>
        <w:rPr>
          <w:b/>
          <w:color w:val="228B22"/>
          <w:sz w:val="28"/>
        </w:rPr>
        <w:t>Address Decode</w:t>
      </w:r>
    </w:p>
    <w:p>
      <w:pPr>
        <w:pStyle w:val="Heading3"/>
        <w:spacing w:before="200" w:after="80"/>
        <w:rPr/>
      </w:pPr>
      <w:bookmarkStart w:id="187" w:name="__RefHeading___Toc10139_2353759596"/>
      <w:bookmarkStart w:id="188" w:name="address-map-structure"/>
      <w:bookmarkEnd w:id="187"/>
      <w:r>
        <w:rPr>
          <w:b/>
          <w:color w:val="404040"/>
          <w:sz w:val="24"/>
        </w:rPr>
        <w:t>Address Map Structure</w:t>
      </w:r>
    </w:p>
    <w:p>
      <w:pPr>
        <w:pStyle w:val="FirstParagraph"/>
        <w:rPr/>
      </w:pPr>
      <w:r>
        <w:rPr>
          <w:sz w:val="20"/>
        </w:rPr>
        <w:t>The crossbar uses a fixed 64KB (0x10000 bytes) region per slave:</w:t>
      </w:r>
    </w:p>
    <w:p>
      <w:pPr>
        <w:pStyle w:val="SourceCode"/>
        <w:rPr/>
      </w:pPr>
      <w:r>
        <w:rPr>
          <w:rStyle w:val="VerbatimChar"/>
        </w:rPr>
        <w:t>BASE_ADDR + 0x0000_0000 → 0x0000_FFFF : Slave 0 (64KB)</w:t>
      </w:r>
      <w:r>
        <w:rPr/>
        <w:br/>
      </w:r>
      <w:r>
        <w:rPr>
          <w:rStyle w:val="VerbatimChar"/>
        </w:rPr>
        <w:t>BASE_ADDR + 0x0001_0000 → 0x0001_FFFF : Slave 1 (64KB)</w:t>
      </w:r>
      <w:r>
        <w:rPr/>
        <w:br/>
      </w:r>
      <w:r>
        <w:rPr>
          <w:rStyle w:val="VerbatimChar"/>
        </w:rPr>
        <w:t>BASE_ADDR + 0x0002_0000 → 0x0002_FFFF : Slave 2 (64KB)</w:t>
      </w:r>
      <w:r>
        <w:rPr/>
        <w:br/>
      </w:r>
      <w:r>
        <w:rPr>
          <w:rStyle w:val="VerbatimChar"/>
        </w:rPr>
        <w:t>BASE_ADDR + 0x0003_0000 → 0x0003_FFFF : Slave 3 (64KB)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BASE_ADDR + 0x000F_0000 → 0x000F_FFFF : Slave 15 (64KB)</w:t>
      </w:r>
    </w:p>
    <w:p>
      <w:pPr>
        <w:pStyle w:val="FirstParagraph"/>
        <w:rPr/>
      </w:pPr>
      <w:r>
        <w:rPr>
          <w:b/>
          <w:bCs/>
          <w:sz w:val="20"/>
        </w:rPr>
        <w:t>Default BASE_ADDR:</w:t>
      </w:r>
      <w:r>
        <w:rPr>
          <w:sz w:val="20"/>
        </w:rPr>
        <w:t xml:space="preserve"> 0x10000000</w:t>
      </w:r>
    </w:p>
    <w:p>
      <w:pPr>
        <w:pStyle w:val="BodyText"/>
        <w:rPr/>
      </w:pPr>
      <w:r>
        <w:rPr>
          <w:b/>
          <w:bCs/>
          <w:sz w:val="20"/>
        </w:rPr>
        <w:t>Total Address Space:</w:t>
      </w:r>
      <w:r>
        <w:rPr>
          <w:sz w:val="20"/>
        </w:rPr>
        <w:t xml:space="preserve"> (number of slaves) × 64KB</w:t>
      </w:r>
      <w:bookmarkEnd w:id="188"/>
    </w:p>
    <w:p>
      <w:pPr>
        <w:pStyle w:val="Heading3"/>
        <w:spacing w:before="200" w:after="80"/>
        <w:rPr/>
      </w:pPr>
      <w:bookmarkStart w:id="189" w:name="__RefHeading___Toc10141_2353759596"/>
      <w:bookmarkStart w:id="190" w:name="decode-algorithm"/>
      <w:bookmarkEnd w:id="189"/>
      <w:r>
        <w:rPr>
          <w:b/>
          <w:color w:val="404040"/>
          <w:sz w:val="24"/>
        </w:rPr>
        <w:t>Decode Algorithm</w:t>
      </w:r>
    </w:p>
    <w:p>
      <w:pPr>
        <w:pStyle w:val="FirstParagraph"/>
        <w:rPr/>
      </w:pPr>
      <w:r>
        <w:rPr>
          <w:sz w:val="20"/>
        </w:rPr>
        <w:t>The crossbar extracts the slave index from the upper bits of the address offset:</w:t>
      </w:r>
    </w:p>
    <w:p>
      <w:pPr>
        <w:pStyle w:val="SourceCode"/>
        <w:rPr/>
      </w:pPr>
      <w:r>
        <w:rPr>
          <w:rStyle w:val="NormalTok"/>
        </w:rPr>
        <w:t>offset = PADDR - BASE_ADDR</w:t>
      </w:r>
      <w:r>
        <w:rPr/>
        <w:br/>
      </w:r>
      <w:r>
        <w:rPr>
          <w:rStyle w:val="NormalTok"/>
        </w:rPr>
        <w:t>slave_index = offset[</w:t>
      </w:r>
      <w:r>
        <w:rPr>
          <w:rStyle w:val="DecValTok"/>
        </w:rPr>
        <w:t>19</w:t>
      </w:r>
      <w:r>
        <w:rPr>
          <w:rStyle w:val="NormalTok"/>
        </w:rPr>
        <w:t>:</w:t>
      </w:r>
      <w:r>
        <w:rPr>
          <w:rStyle w:val="DecValTok"/>
        </w:rPr>
        <w:t>16</w:t>
      </w:r>
      <w:r>
        <w:rPr>
          <w:rStyle w:val="NormalTok"/>
        </w:rPr>
        <w:t xml:space="preserve">]  </w:t>
      </w:r>
      <w:r>
        <w:rPr>
          <w:rStyle w:val="CommentTok"/>
        </w:rPr>
        <w:t>// Upper 4 bits of 20-bit offset</w:t>
      </w:r>
    </w:p>
    <w:p>
      <w:pPr>
        <w:pStyle w:val="FirstParagraph"/>
        <w:rPr/>
      </w:pPr>
      <w:r>
        <w:rPr>
          <w:b/>
          <w:bCs/>
          <w:sz w:val="20"/>
        </w:rPr>
        <w:t>Why offset[19:16]?</w:t>
      </w:r>
      <w:r>
        <w:rPr>
          <w:sz w:val="20"/>
        </w:rPr>
        <w:t xml:space="preserve"> - 64KB = 0x10000 = 2^16 bytes - Lower 16 bits (offset[15:0]) are byte address within slave - Upper 4 bits (offset[19:16]) select which of 16 slaves - Supports up to 16 slaves (0x0 through 0xF)</w:t>
      </w:r>
      <w:bookmarkEnd w:id="190"/>
    </w:p>
    <w:p>
      <w:pPr>
        <w:pStyle w:val="Heading3"/>
        <w:spacing w:before="200" w:after="80"/>
        <w:rPr/>
      </w:pPr>
      <w:bookmarkStart w:id="191" w:name="__RefHeading___Toc10143_2353759596"/>
      <w:bookmarkStart w:id="192" w:name="address-decode-flow-diagram"/>
      <w:bookmarkEnd w:id="191"/>
      <w:r>
        <w:rPr>
          <w:b/>
          <w:color w:val="404040"/>
          <w:sz w:val="24"/>
        </w:rPr>
        <w:t>Address Decode Flow Diagram</w:t>
      </w:r>
    </w:p>
    <w:p>
      <w:pPr>
        <w:pStyle w:val="FirstParagraph"/>
        <w:rPr/>
      </w:pPr>
      <w:bookmarkStart w:id="193" w:name="address-decode-flow-diagram"/>
      <w:r>
        <w:rPr>
          <w:sz w:val="20"/>
        </w:rPr>
        <w:t>The following diagram shows a concrete example of how address 0x10023456 routes to Slave 2:</w:t>
      </w:r>
      <w:bookmarkEnd w:id="193"/>
    </w:p>
    <w:p>
      <w:pPr>
        <w:pStyle w:val="Heading3"/>
        <w:spacing w:before="200" w:after="80"/>
        <w:rPr/>
      </w:pPr>
      <w:bookmarkStart w:id="194" w:name="__RefHeading___Toc10145_2353759596"/>
      <w:bookmarkStart w:id="195" w:name="figure-2.1-address-decode-flow"/>
      <w:bookmarkStart w:id="196" w:name="_Fig_2_Address_Decode_Flow"/>
      <w:bookmarkEnd w:id="194"/>
      <w:r>
        <w:rPr>
          <w:b/>
          <w:color w:val="404040"/>
          <w:sz w:val="24"/>
        </w:rPr>
        <w:t>Figure 2.1: Address Decode Flow</w:t>
      </w:r>
      <w:bookmarkEnd w:id="196"/>
    </w:p>
    <w:p>
      <w:pPr>
        <w:pStyle w:val="CaptionedFigure"/>
        <w:rPr/>
      </w:pPr>
      <w:r>
        <w:rPr/>
        <w:drawing>
          <wp:inline distT="0" distB="0" distL="0" distR="0">
            <wp:extent cx="5334000" cy="5638165"/>
            <wp:effectExtent l="0" t="0" r="0" b="0"/>
            <wp:docPr id="75" name="Image2" descr="Address Decod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2" descr="Address Decode Flow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Address Decode Flow</w:t>
      </w:r>
    </w:p>
    <w:p>
      <w:pPr>
        <w:pStyle w:val="BodyText"/>
        <w:rPr/>
      </w:pPr>
      <w:bookmarkStart w:id="197" w:name="figure-2.1-address-decode-flow"/>
      <w:r>
        <w:rPr>
          <w:sz w:val="20"/>
        </w:rPr>
        <w:t>The figure shows step-by-step routing of address 0x10023456 to Slave 2.</w:t>
      </w:r>
      <w:bookmarkEnd w:id="197"/>
    </w:p>
    <w:p>
      <w:pPr>
        <w:pStyle w:val="Heading3"/>
        <w:spacing w:before="200" w:after="80"/>
        <w:rPr/>
      </w:pPr>
      <w:bookmarkStart w:id="198" w:name="__RefHeading___Toc10147_2353759596"/>
      <w:bookmarkStart w:id="199" w:name="decode-example-walkthrough"/>
      <w:bookmarkEnd w:id="198"/>
      <w:r>
        <w:rPr>
          <w:b/>
          <w:color w:val="404040"/>
          <w:sz w:val="24"/>
        </w:rPr>
        <w:t>Decode Example Walkthrough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Master accesses address 0x10023456 with BASE_ADDR = 0x10000000</w:t>
      </w:r>
    </w:p>
    <w:p>
      <w:pPr>
        <w:pStyle w:val="BodyText"/>
        <w:rPr/>
      </w:pPr>
      <w:r>
        <w:rPr>
          <w:b/>
          <w:bCs/>
          <w:sz w:val="20"/>
        </w:rPr>
        <w:t>Step 1: Calculate Offset</w:t>
      </w:r>
    </w:p>
    <w:p>
      <w:pPr>
        <w:pStyle w:val="SourceCode"/>
        <w:rPr/>
      </w:pPr>
      <w:r>
        <w:rPr>
          <w:rStyle w:val="VerbatimChar"/>
        </w:rPr>
        <w:t>offset = PADDR - BASE_ADDR</w:t>
      </w:r>
      <w:r>
        <w:rPr/>
        <w:br/>
      </w:r>
      <w:r>
        <w:rPr>
          <w:rStyle w:val="VerbatimChar"/>
        </w:rPr>
        <w:t xml:space="preserve">       = 0x10023456 - 0x10000000</w:t>
      </w:r>
      <w:r>
        <w:rPr/>
        <w:br/>
      </w:r>
      <w:r>
        <w:rPr>
          <w:rStyle w:val="VerbatimChar"/>
        </w:rPr>
        <w:t xml:space="preserve">       = 0x00023456</w:t>
      </w:r>
    </w:p>
    <w:p>
      <w:pPr>
        <w:pStyle w:val="FirstParagraph"/>
        <w:rPr/>
      </w:pPr>
      <w:r>
        <w:rPr>
          <w:b/>
          <w:bCs/>
          <w:sz w:val="20"/>
        </w:rPr>
        <w:t>Step 2: Extract Slave Index</w:t>
      </w:r>
    </w:p>
    <w:p>
      <w:pPr>
        <w:pStyle w:val="SourceCode"/>
        <w:rPr/>
      </w:pPr>
      <w:r>
        <w:rPr>
          <w:rStyle w:val="VerbatimChar"/>
        </w:rPr>
        <w:t>slave_index = offset[19:16]</w:t>
      </w:r>
      <w:r>
        <w:rPr/>
        <w:br/>
      </w:r>
      <w:r>
        <w:rPr>
          <w:rStyle w:val="VerbatimChar"/>
        </w:rPr>
        <w:t xml:space="preserve">            = 0x00023456 &gt;&gt; 16</w:t>
      </w:r>
      <w:r>
        <w:rPr/>
        <w:br/>
      </w:r>
      <w:r>
        <w:rPr>
          <w:rStyle w:val="VerbatimChar"/>
        </w:rPr>
        <w:t xml:space="preserve">            = 0x2</w:t>
      </w:r>
    </w:p>
    <w:p>
      <w:pPr>
        <w:pStyle w:val="FirstParagraph"/>
        <w:rPr/>
      </w:pPr>
      <w:r>
        <w:rPr>
          <w:b/>
          <w:bCs/>
          <w:sz w:val="20"/>
        </w:rPr>
        <w:t>Step 3: Parallel Decode</w:t>
      </w:r>
    </w:p>
    <w:p>
      <w:pPr>
        <w:pStyle w:val="BodyText"/>
        <w:rPr/>
      </w:pPr>
      <w:r>
        <w:rPr>
          <w:sz w:val="20"/>
        </w:rPr>
        <w:t xml:space="preserve">The crossbar checks all slave ranges in parallel: - Slave 0: 0x00000 - 0x0FFFF → NO MATCH - Slave 1: 0x10000 - 0x1FFFF → NO MATCH - </w:t>
      </w:r>
      <w:r>
        <w:rPr>
          <w:b/>
          <w:bCs/>
          <w:sz w:val="20"/>
        </w:rPr>
        <w:t>Slave 2: 0x20000 - 0x2FFFF → MATCH</w:t>
      </w:r>
      <w:r>
        <w:rPr>
          <w:sz w:val="20"/>
        </w:rPr>
        <w:t xml:space="preserve"> ✓ - Slave 3: 0x30000 - 0x3FFFF → NO MATCH</w:t>
      </w:r>
    </w:p>
    <w:p>
      <w:pPr>
        <w:pStyle w:val="BodyText"/>
        <w:rPr/>
      </w:pPr>
      <w:r>
        <w:rPr>
          <w:b/>
          <w:bCs/>
          <w:sz w:val="20"/>
        </w:rPr>
        <w:t>Step 4: Route to Arbiter</w:t>
      </w:r>
    </w:p>
    <w:p>
      <w:pPr>
        <w:pStyle w:val="BodyText"/>
        <w:rPr/>
      </w:pPr>
      <w:r>
        <w:rPr>
          <w:sz w:val="20"/>
        </w:rPr>
        <w:t>Transaction request forwarded to Arbiter[2] (Slave 2’s arbiter)</w:t>
      </w:r>
    </w:p>
    <w:p>
      <w:pPr>
        <w:pStyle w:val="BodyText"/>
        <w:rPr/>
      </w:pPr>
      <w:r>
        <w:rPr>
          <w:b/>
          <w:bCs/>
          <w:sz w:val="20"/>
        </w:rPr>
        <w:t>Step 5: Forward to Slave</w:t>
      </w:r>
    </w:p>
    <w:p>
      <w:pPr>
        <w:pStyle w:val="BodyText"/>
        <w:rPr/>
      </w:pPr>
      <w:r>
        <w:rPr>
          <w:sz w:val="20"/>
        </w:rPr>
        <w:t>After arbitration grant, transaction forwarded via apb4_master[2] to physical Slave 2</w:t>
      </w:r>
    </w:p>
    <w:p>
      <w:pPr>
        <w:pStyle w:val="BodyText"/>
        <w:rPr/>
      </w:pPr>
      <w:r>
        <w:rPr>
          <w:b/>
          <w:bCs/>
          <w:sz w:val="20"/>
        </w:rPr>
        <w:t>Final Address Sent to Slave:</w:t>
      </w:r>
      <w:r>
        <w:rPr>
          <w:sz w:val="20"/>
        </w:rPr>
        <w:t xml:space="preserve"> 0x10023456 (full address preserved)</w:t>
      </w:r>
      <w:bookmarkEnd w:id="199"/>
    </w:p>
    <w:p>
      <w:pPr>
        <w:pStyle w:val="Heading3"/>
        <w:spacing w:before="200" w:after="80"/>
        <w:rPr/>
      </w:pPr>
      <w:bookmarkStart w:id="200" w:name="__RefHeading___Toc10149_2353759596"/>
      <w:bookmarkStart w:id="201" w:name="multiple-address-maps"/>
      <w:bookmarkEnd w:id="200"/>
      <w:r>
        <w:rPr>
          <w:b/>
          <w:color w:val="404040"/>
          <w:sz w:val="24"/>
        </w:rPr>
        <w:t>Multiple Address Maps</w:t>
      </w:r>
    </w:p>
    <w:p>
      <w:pPr>
        <w:pStyle w:val="FirstParagraph"/>
        <w:rPr/>
      </w:pPr>
      <w:r>
        <w:rPr>
          <w:sz w:val="20"/>
        </w:rPr>
        <w:t>You can create multiple distinct address maps by using different BASE_ADDR values:</w:t>
      </w:r>
    </w:p>
    <w:p>
      <w:pPr>
        <w:pStyle w:val="BodyText"/>
        <w:rPr/>
      </w:pPr>
      <w:r>
        <w:rPr>
          <w:b/>
          <w:bCs/>
          <w:sz w:val="20"/>
        </w:rPr>
        <w:t>Example: Two Crossbars</w:t>
      </w:r>
    </w:p>
    <w:p>
      <w:pPr>
        <w:pStyle w:val="SourceCode"/>
        <w:rPr/>
      </w:pPr>
      <w:r>
        <w:rPr>
          <w:rStyle w:val="CommentTok"/>
        </w:rPr>
        <w:t>// Peripheral Bus: 0x1000_0000 - 0x1003_FFFF</w:t>
      </w:r>
      <w:r>
        <w:rPr/>
        <w:br/>
      </w:r>
      <w:r>
        <w:rPr>
          <w:rStyle w:val="NormalTok"/>
        </w:rPr>
        <w:t>apbx_xbar_1to4 #(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u_periph_xbar (...);</w:t>
      </w:r>
      <w:r>
        <w:rPr/>
        <w:br/>
      </w:r>
      <w:r>
        <w:rPr>
          <w:rStyle w:val="CommentTok"/>
        </w:rPr>
        <w:t>// Slaves at: 0x1000_0000, 0x1001_0000, 0x1002_0000, 0x1003_0000</w:t>
      </w:r>
      <w:r>
        <w:rPr/>
        <w:br/>
        <w:br/>
      </w:r>
      <w:r>
        <w:rPr>
          <w:rStyle w:val="CommentTok"/>
        </w:rPr>
        <w:t>// Memory-Mapped I/O: 0x8000_0000 - 0x8003_FFFF</w:t>
      </w:r>
      <w:r>
        <w:rPr/>
        <w:br/>
      </w:r>
      <w:r>
        <w:rPr>
          <w:rStyle w:val="NormalTok"/>
        </w:rPr>
        <w:t>apbx_xbar_1to4 #(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32'h8000_0000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u_mmio_xbar (...);</w:t>
      </w:r>
      <w:r>
        <w:rPr/>
        <w:br/>
      </w:r>
      <w:r>
        <w:rPr>
          <w:rStyle w:val="CommentTok"/>
        </w:rPr>
        <w:t>// Slaves at: 0x8000_0000, 0x8001_0000, 0x8002_0000, 0x8003_0000</w:t>
      </w:r>
    </w:p>
    <w:p>
      <w:pPr>
        <w:pStyle w:val="Normal"/>
        <w:rPr/>
      </w:pPr>
      <w:bookmarkStart w:id="202" w:name="address-decode-1"/>
      <w:bookmarkStart w:id="203" w:name="multiple-address-map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2"/>
      <w:bookmarkEnd w:id="20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4" w:name="__RefHeading___Toc10151_2353759596"/>
      <w:bookmarkStart w:id="205" w:name="arbitration-1"/>
      <w:bookmarkEnd w:id="204"/>
      <w:r>
        <w:rPr>
          <w:b/>
          <w:color w:val="228B22"/>
          <w:sz w:val="28"/>
        </w:rPr>
        <w:t>Arbitration</w:t>
      </w:r>
    </w:p>
    <w:p>
      <w:pPr>
        <w:pStyle w:val="Heading3"/>
        <w:spacing w:before="200" w:after="80"/>
        <w:rPr/>
      </w:pPr>
      <w:bookmarkStart w:id="206" w:name="__RefHeading___Toc10153_2353759596"/>
      <w:bookmarkStart w:id="207" w:name="per-slave-round-robin"/>
      <w:bookmarkEnd w:id="206"/>
      <w:r>
        <w:rPr>
          <w:b/>
          <w:color w:val="404040"/>
          <w:sz w:val="24"/>
        </w:rPr>
        <w:t>Per-Slave Round-Robin</w:t>
      </w:r>
    </w:p>
    <w:p>
      <w:pPr>
        <w:pStyle w:val="FirstParagraph"/>
        <w:rPr/>
      </w:pPr>
      <w:r>
        <w:rPr>
          <w:sz w:val="20"/>
        </w:rPr>
        <w:t xml:space="preserve">Each slave has an </w:t>
      </w:r>
      <w:r>
        <w:rPr>
          <w:b/>
          <w:bCs/>
          <w:sz w:val="20"/>
        </w:rPr>
        <w:t>independent arbiter</w:t>
      </w:r>
      <w:r>
        <w:rPr>
          <w:sz w:val="20"/>
        </w:rPr>
        <w:t xml:space="preserve"> that implements round-robin scheduling:</w:t>
      </w:r>
    </w:p>
    <w:p>
      <w:pPr>
        <w:pStyle w:val="BodyText"/>
        <w:rPr/>
      </w:pPr>
      <w:r>
        <w:rPr>
          <w:b/>
          <w:bCs/>
          <w:sz w:val="20"/>
        </w:rPr>
        <w:t>Key Properties:</w:t>
      </w:r>
      <w:r>
        <w:rPr>
          <w:sz w:val="20"/>
        </w:rPr>
        <w:t xml:space="preserve"> - </w:t>
      </w:r>
      <w:r>
        <w:rPr>
          <w:b/>
          <w:bCs/>
          <w:sz w:val="20"/>
        </w:rPr>
        <w:t>Fair:</w:t>
      </w:r>
      <w:r>
        <w:rPr>
          <w:sz w:val="20"/>
        </w:rPr>
        <w:t xml:space="preserve"> No master can starve another - </w:t>
      </w:r>
      <w:r>
        <w:rPr>
          <w:b/>
          <w:bCs/>
          <w:sz w:val="20"/>
        </w:rPr>
        <w:t>Independent:</w:t>
      </w:r>
      <w:r>
        <w:rPr>
          <w:sz w:val="20"/>
        </w:rPr>
        <w:t xml:space="preserve"> Each slave arbitrates separately - </w:t>
      </w:r>
      <w:r>
        <w:rPr>
          <w:b/>
          <w:bCs/>
          <w:sz w:val="20"/>
        </w:rPr>
        <w:t>Predictable:</w:t>
      </w:r>
      <w:r>
        <w:rPr>
          <w:sz w:val="20"/>
        </w:rPr>
        <w:t xml:space="preserve"> Priority rotates after each grant - </w:t>
      </w:r>
      <w:r>
        <w:rPr>
          <w:b/>
          <w:bCs/>
          <w:sz w:val="20"/>
        </w:rPr>
        <w:t>Persistent:</w:t>
      </w:r>
      <w:r>
        <w:rPr>
          <w:sz w:val="20"/>
        </w:rPr>
        <w:t xml:space="preserve"> Grant held from command through response</w:t>
      </w:r>
      <w:bookmarkEnd w:id="207"/>
    </w:p>
    <w:p>
      <w:pPr>
        <w:pStyle w:val="Heading3"/>
        <w:spacing w:before="200" w:after="80"/>
        <w:rPr/>
      </w:pPr>
      <w:bookmarkStart w:id="208" w:name="__RefHeading___Toc10155_2353759596"/>
      <w:bookmarkStart w:id="209" w:name="round-robin-timing-diagram"/>
      <w:bookmarkEnd w:id="208"/>
      <w:r>
        <w:rPr>
          <w:b/>
          <w:color w:val="404040"/>
          <w:sz w:val="24"/>
        </w:rPr>
        <w:t>Round-Robin Timing Diagram</w:t>
      </w:r>
    </w:p>
    <w:p>
      <w:pPr>
        <w:pStyle w:val="FirstParagraph"/>
        <w:rPr/>
      </w:pPr>
      <w:bookmarkStart w:id="210" w:name="round-robin-timing-diagram"/>
      <w:r>
        <w:rPr>
          <w:sz w:val="20"/>
        </w:rPr>
        <w:t>The following timing diagram shows 2 masters (M0, M1) competing for access to Slave 0:</w:t>
      </w:r>
      <w:bookmarkEnd w:id="210"/>
    </w:p>
    <w:p>
      <w:pPr>
        <w:pStyle w:val="Heading3"/>
        <w:spacing w:before="200" w:after="80"/>
        <w:rPr/>
      </w:pPr>
      <w:bookmarkStart w:id="211" w:name="__RefHeading___Toc10157_2353759596"/>
      <w:bookmarkStart w:id="212" w:name="Xbb866af890768b5a05e23bedd160ede7411acb8"/>
      <w:bookmarkStart w:id="213" w:name="_Wave_2_1_Round_Robin_Arbitrat"/>
      <w:bookmarkEnd w:id="211"/>
      <w:r>
        <w:rPr>
          <w:b/>
          <w:color w:val="404040"/>
          <w:sz w:val="24"/>
        </w:rPr>
        <w:t>Waveform 2.1: Round-Robin Arbitration Timing</w:t>
      </w:r>
      <w:bookmarkEnd w:id="213"/>
    </w:p>
    <w:p>
      <w:pPr>
        <w:pStyle w:val="CaptionedFigure"/>
        <w:rPr/>
      </w:pPr>
      <w:r>
        <w:rPr/>
        <w:drawing>
          <wp:inline distT="0" distB="0" distL="0" distR="0">
            <wp:extent cx="5334000" cy="2740025"/>
            <wp:effectExtent l="0" t="0" r="0" b="0"/>
            <wp:docPr id="78" name="Image3" descr="Round-Robin Arbitration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" descr="Round-Robin Arbitration Timi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14" w:name="Xbb866af890768b5a05e23bedd160ede7411acb8"/>
      <w:r>
        <w:rPr/>
        <w:t>Round-Robin Arbitration Timing</w:t>
      </w:r>
      <w:bookmarkEnd w:id="214"/>
    </w:p>
    <w:p>
      <w:pPr>
        <w:pStyle w:val="Heading3"/>
        <w:spacing w:before="200" w:after="80"/>
        <w:rPr/>
      </w:pPr>
      <w:bookmarkStart w:id="215" w:name="__RefHeading___Toc10159_2353759596"/>
      <w:bookmarkStart w:id="216" w:name="arbitration-example-walkthrough"/>
      <w:bookmarkEnd w:id="215"/>
      <w:r>
        <w:rPr>
          <w:b/>
          <w:color w:val="404040"/>
          <w:sz w:val="24"/>
        </w:rPr>
        <w:t>Arbitration Example Walkthrough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Master 0 and Master 1 both want to access Slave 0</w:t>
      </w:r>
    </w:p>
    <w:p>
      <w:pPr>
        <w:pStyle w:val="BodyText"/>
        <w:rPr/>
      </w:pPr>
      <w:r>
        <w:rPr>
          <w:b/>
          <w:bCs/>
          <w:sz w:val="20"/>
        </w:rPr>
        <w:t>Initial State:</w:t>
      </w:r>
      <w:r>
        <w:rPr>
          <w:sz w:val="20"/>
        </w:rPr>
        <w:t xml:space="preserve"> - Priority: M0 (M0 has priority initially) - Slave 0: IDLE</w:t>
      </w:r>
    </w:p>
    <w:p>
      <w:pPr>
        <w:pStyle w:val="BodyText"/>
        <w:rPr/>
      </w:pPr>
      <w:r>
        <w:rPr>
          <w:b/>
          <w:bCs/>
          <w:sz w:val="20"/>
        </w:rPr>
        <w:t>Transaction 1: M0 Requests Slave 0</w:t>
      </w:r>
    </w:p>
    <w:p>
      <w:pPr>
        <w:pStyle w:val="SourceCode"/>
        <w:rPr/>
      </w:pPr>
      <w:r>
        <w:rPr>
          <w:rStyle w:val="VerbatimChar"/>
        </w:rPr>
        <w:t>Cycle 1: M0 asserts request (M0_PSEL, M0_PADDR=0x1000_0000)</w:t>
      </w:r>
      <w:r>
        <w:rPr/>
        <w:br/>
      </w:r>
      <w:r>
        <w:rPr>
          <w:rStyle w:val="VerbatimChar"/>
        </w:rPr>
        <w:t>Cycle 2: Arbiter[0] grants to M0 (only requester)</w:t>
      </w:r>
      <w:r>
        <w:rPr/>
        <w:br/>
      </w:r>
      <w:r>
        <w:rPr>
          <w:rStyle w:val="VerbatimChar"/>
        </w:rPr>
        <w:t xml:space="preserve">         M0_PENABLE asserted</w:t>
      </w:r>
      <w:r>
        <w:rPr/>
        <w:br/>
      </w:r>
      <w:r>
        <w:rPr>
          <w:rStyle w:val="VerbatimChar"/>
        </w:rPr>
        <w:t xml:space="preserve">         S0_PSEL asserted to Slave 0</w:t>
      </w:r>
      <w:r>
        <w:rPr/>
        <w:br/>
      </w:r>
      <w:r>
        <w:rPr>
          <w:rStyle w:val="VerbatimChar"/>
        </w:rPr>
        <w:t>Cycle 3: Slave 0 responds (S0_PREADY)</w:t>
      </w:r>
      <w:r>
        <w:rPr/>
        <w:br/>
      </w:r>
      <w:r>
        <w:rPr>
          <w:rStyle w:val="VerbatimChar"/>
        </w:rPr>
        <w:t xml:space="preserve">         Transaction completes</w:t>
      </w:r>
      <w:r>
        <w:rPr/>
        <w:br/>
      </w:r>
      <w:r>
        <w:rPr>
          <w:rStyle w:val="VerbatimChar"/>
        </w:rPr>
        <w:t xml:space="preserve">         Priority rotates: M1 now has priority</w:t>
      </w:r>
    </w:p>
    <w:p>
      <w:pPr>
        <w:pStyle w:val="FirstParagraph"/>
        <w:rPr/>
      </w:pPr>
      <w:r>
        <w:rPr>
          <w:b/>
          <w:bCs/>
          <w:sz w:val="20"/>
        </w:rPr>
        <w:t>Transaction 2: M0 and M1 Both Request Slave 0</w:t>
      </w:r>
    </w:p>
    <w:p>
      <w:pPr>
        <w:pStyle w:val="SourceCode"/>
        <w:rPr/>
      </w:pPr>
      <w:r>
        <w:rPr>
          <w:rStyle w:val="VerbatimChar"/>
        </w:rPr>
        <w:t>Cycle 4: M0 asserts request (M0_PADDR=0x1000_0010)</w:t>
      </w:r>
      <w:r>
        <w:rPr/>
        <w:br/>
      </w:r>
      <w:r>
        <w:rPr>
          <w:rStyle w:val="VerbatimChar"/>
        </w:rPr>
        <w:t xml:space="preserve">         M1 asserts request (M1_PADDR=0x1000_0000) -- CONFLICT!</w:t>
      </w:r>
      <w:r>
        <w:rPr/>
        <w:br/>
      </w:r>
      <w:r>
        <w:rPr>
          <w:rStyle w:val="VerbatimChar"/>
        </w:rPr>
        <w:t>Cycle 5: Arbiter[0] grants to M1 (has priority)</w:t>
      </w:r>
      <w:r>
        <w:rPr/>
        <w:br/>
      </w:r>
      <w:r>
        <w:rPr>
          <w:rStyle w:val="VerbatimChar"/>
        </w:rPr>
        <w:t xml:space="preserve">         M1_PENABLE asserted</w:t>
      </w:r>
      <w:r>
        <w:rPr/>
        <w:br/>
      </w:r>
      <w:r>
        <w:rPr>
          <w:rStyle w:val="VerbatimChar"/>
        </w:rPr>
        <w:t xml:space="preserve">         S0_PSEL asserted to Slave 0</w:t>
      </w:r>
      <w:r>
        <w:rPr/>
        <w:br/>
      </w:r>
      <w:r>
        <w:rPr>
          <w:rStyle w:val="VerbatimChar"/>
        </w:rPr>
        <w:t xml:space="preserve">         M0 blocked, waits</w:t>
      </w:r>
      <w:r>
        <w:rPr/>
        <w:br/>
      </w:r>
      <w:r>
        <w:rPr>
          <w:rStyle w:val="VerbatimChar"/>
        </w:rPr>
        <w:t>Cycle 6: Slave 0 responds (S0_PREADY)</w:t>
      </w:r>
      <w:r>
        <w:rPr/>
        <w:br/>
      </w:r>
      <w:r>
        <w:rPr>
          <w:rStyle w:val="VerbatimChar"/>
        </w:rPr>
        <w:t xml:space="preserve">         M1 transaction completes</w:t>
      </w:r>
      <w:r>
        <w:rPr/>
        <w:br/>
      </w:r>
      <w:r>
        <w:rPr>
          <w:rStyle w:val="VerbatimChar"/>
        </w:rPr>
        <w:t xml:space="preserve">         Priority rotates: M0 now has priority</w:t>
      </w:r>
    </w:p>
    <w:p>
      <w:pPr>
        <w:pStyle w:val="FirstParagraph"/>
        <w:rPr/>
      </w:pPr>
      <w:r>
        <w:rPr>
          <w:b/>
          <w:bCs/>
          <w:sz w:val="20"/>
        </w:rPr>
        <w:t>Transaction 3: M0 Request (After Rotation)</w:t>
      </w:r>
    </w:p>
    <w:p>
      <w:pPr>
        <w:pStyle w:val="SourceCode"/>
        <w:rPr/>
      </w:pPr>
      <w:r>
        <w:rPr>
          <w:rStyle w:val="VerbatimChar"/>
        </w:rPr>
        <w:t>Cycle 7: M0 still asserting request (was blocked)</w:t>
      </w:r>
      <w:r>
        <w:rPr/>
        <w:br/>
      </w:r>
      <w:r>
        <w:rPr>
          <w:rStyle w:val="VerbatimChar"/>
        </w:rPr>
        <w:t>Cycle 8: Arbiter[0] grants to M0 (now has priority)</w:t>
      </w:r>
      <w:r>
        <w:rPr/>
        <w:br/>
      </w:r>
      <w:r>
        <w:rPr>
          <w:rStyle w:val="VerbatimChar"/>
        </w:rPr>
        <w:t xml:space="preserve">         M0_PENABLE asserted</w:t>
      </w:r>
      <w:r>
        <w:rPr/>
        <w:br/>
      </w:r>
      <w:r>
        <w:rPr>
          <w:rStyle w:val="VerbatimChar"/>
        </w:rPr>
        <w:t xml:space="preserve">         S0_PSEL asserted to Slave 0</w:t>
      </w:r>
      <w:r>
        <w:rPr/>
        <w:br/>
      </w:r>
      <w:r>
        <w:rPr>
          <w:rStyle w:val="VerbatimChar"/>
        </w:rPr>
        <w:t>Cycle 9: Slave 0 responds (S0_PREADY)</w:t>
      </w:r>
      <w:r>
        <w:rPr/>
        <w:br/>
      </w:r>
      <w:r>
        <w:rPr>
          <w:rStyle w:val="VerbatimChar"/>
        </w:rPr>
        <w:t xml:space="preserve">         Transaction completes</w:t>
      </w:r>
      <w:r>
        <w:rPr/>
        <w:br/>
      </w:r>
      <w:r>
        <w:rPr>
          <w:rStyle w:val="VerbatimChar"/>
        </w:rPr>
        <w:t xml:space="preserve">         Priority rotates: M1 now has priority</w:t>
      </w:r>
    </w:p>
    <w:p>
      <w:pPr>
        <w:pStyle w:val="FirstParagraph"/>
        <w:rPr/>
      </w:pPr>
      <w:r>
        <w:rPr>
          <w:b/>
          <w:bCs/>
          <w:sz w:val="20"/>
        </w:rPr>
        <w:t>Result:</w:t>
      </w:r>
      <w:r>
        <w:rPr>
          <w:sz w:val="20"/>
        </w:rPr>
        <w:t xml:space="preserve"> Fair access - each master gets served in turn when both request</w:t>
      </w:r>
      <w:bookmarkEnd w:id="216"/>
    </w:p>
    <w:p>
      <w:pPr>
        <w:pStyle w:val="Heading3"/>
        <w:spacing w:before="200" w:after="80"/>
        <w:rPr/>
      </w:pPr>
      <w:bookmarkStart w:id="217" w:name="__RefHeading___Toc10161_2353759596"/>
      <w:bookmarkStart w:id="218" w:name="multi-slave-parallelism"/>
      <w:bookmarkEnd w:id="217"/>
      <w:r>
        <w:rPr>
          <w:b/>
          <w:color w:val="404040"/>
          <w:sz w:val="24"/>
        </w:rPr>
        <w:t>Multi-Slave Parallelism</w:t>
      </w:r>
    </w:p>
    <w:p>
      <w:pPr>
        <w:pStyle w:val="FirstParagraph"/>
        <w:rPr/>
      </w:pPr>
      <w:r>
        <w:rPr>
          <w:b/>
          <w:bCs/>
          <w:sz w:val="20"/>
        </w:rPr>
        <w:t>Key Feature:</w:t>
      </w:r>
      <w:r>
        <w:rPr>
          <w:sz w:val="20"/>
        </w:rPr>
        <w:t xml:space="preserve"> Different slaves can be accessed simultaneously by different masters</w:t>
      </w:r>
    </w:p>
    <w:p>
      <w:pPr>
        <w:pStyle w:val="BodyText"/>
        <w:rPr/>
      </w:pPr>
      <w:r>
        <w:rPr>
          <w:b/>
          <w:bCs/>
          <w:sz w:val="20"/>
        </w:rPr>
        <w:t>Example: Parallel Transactions</w:t>
      </w:r>
    </w:p>
    <w:p>
      <w:pPr>
        <w:pStyle w:val="SourceCode"/>
        <w:rPr/>
      </w:pPr>
      <w:r>
        <w:rPr>
          <w:rStyle w:val="VerbatimChar"/>
        </w:rPr>
        <w:t>Time T0:</w:t>
      </w:r>
      <w:r>
        <w:rPr/>
        <w:br/>
      </w:r>
      <w:r>
        <w:rPr>
          <w:rStyle w:val="VerbatimChar"/>
        </w:rPr>
        <w:t>- Master 0 accesses Slave 0 (UART) - GRANTED</w:t>
      </w:r>
      <w:r>
        <w:rPr/>
        <w:br/>
      </w:r>
      <w:r>
        <w:rPr>
          <w:rStyle w:val="VerbatimChar"/>
        </w:rPr>
        <w:t>- Master 1 accesses Slave 2 (Timer) - GRANTED</w:t>
      </w:r>
      <w:r>
        <w:rPr/>
        <w:br/>
      </w:r>
      <w:r>
        <w:rPr>
          <w:rStyle w:val="VerbatimChar"/>
        </w:rPr>
        <w:t>Both transactions proceed in parallel (no conflict)</w:t>
      </w:r>
      <w:r>
        <w:rPr/>
        <w:br/>
        <w:br/>
      </w:r>
      <w:r>
        <w:rPr>
          <w:rStyle w:val="VerbatimChar"/>
        </w:rPr>
        <w:t>Time T1:</w:t>
      </w:r>
      <w:r>
        <w:rPr/>
        <w:br/>
      </w:r>
      <w:r>
        <w:rPr>
          <w:rStyle w:val="VerbatimChar"/>
        </w:rPr>
        <w:t>- Master 0 accesses Slave 0 (UART) - GRANTED</w:t>
      </w:r>
      <w:r>
        <w:rPr/>
        <w:br/>
      </w:r>
      <w:r>
        <w:rPr>
          <w:rStyle w:val="VerbatimChar"/>
        </w:rPr>
        <w:t>- Master 1 accesses Slave 0 (UART) - BLOCKED (arbitration)</w:t>
      </w:r>
      <w:r>
        <w:rPr/>
        <w:br/>
      </w:r>
      <w:r>
        <w:rPr>
          <w:rStyle w:val="VerbatimChar"/>
        </w:rPr>
        <w:t>Master 1 waits for Master 0 to complete</w:t>
      </w:r>
      <w:r>
        <w:rPr/>
        <w:br/>
        <w:br/>
      </w:r>
      <w:r>
        <w:rPr>
          <w:rStyle w:val="VerbatimChar"/>
        </w:rPr>
        <w:t>Time T2:</w:t>
      </w:r>
      <w:r>
        <w:rPr/>
        <w:br/>
      </w:r>
      <w:r>
        <w:rPr>
          <w:rStyle w:val="VerbatimChar"/>
        </w:rPr>
        <w:t>- Master 0 completes, releases Slave 0</w:t>
      </w:r>
      <w:r>
        <w:rPr/>
        <w:br/>
      </w:r>
      <w:r>
        <w:rPr>
          <w:rStyle w:val="VerbatimChar"/>
        </w:rPr>
        <w:t>- Master 1 accesses Slave 0 (UART) - GRANTED</w:t>
      </w:r>
      <w:r>
        <w:rPr/>
        <w:br/>
      </w:r>
      <w:r>
        <w:rPr>
          <w:rStyle w:val="VerbatimChar"/>
        </w:rPr>
        <w:t>Priority rotated for Slave 0's arbiter</w:t>
      </w:r>
    </w:p>
    <w:p>
      <w:pPr>
        <w:pStyle w:val="FirstParagraph"/>
        <w:rPr/>
      </w:pPr>
      <w:r>
        <w:rPr>
          <w:b/>
          <w:bCs/>
          <w:sz w:val="20"/>
        </w:rPr>
        <w:t>Benefit:</w:t>
      </w:r>
      <w:r>
        <w:rPr>
          <w:sz w:val="20"/>
        </w:rPr>
        <w:t xml:space="preserve"> Maximum throughput when masters access different slaves</w:t>
      </w:r>
      <w:bookmarkEnd w:id="218"/>
    </w:p>
    <w:p>
      <w:pPr>
        <w:pStyle w:val="Heading3"/>
        <w:spacing w:before="200" w:after="80"/>
        <w:rPr/>
      </w:pPr>
      <w:bookmarkStart w:id="219" w:name="__RefHeading___Toc10163_2353759596"/>
      <w:bookmarkStart w:id="220" w:name="grant-persistence"/>
      <w:bookmarkEnd w:id="219"/>
      <w:r>
        <w:rPr>
          <w:b/>
          <w:color w:val="404040"/>
          <w:sz w:val="24"/>
        </w:rPr>
        <w:t>Grant Persistence</w:t>
      </w:r>
    </w:p>
    <w:p>
      <w:pPr>
        <w:pStyle w:val="FirstParagraph"/>
        <w:rPr/>
      </w:pPr>
      <w:r>
        <w:rPr>
          <w:b/>
          <w:bCs/>
          <w:sz w:val="20"/>
        </w:rPr>
        <w:t>Critical Property:</w:t>
      </w:r>
      <w:r>
        <w:rPr>
          <w:sz w:val="20"/>
        </w:rPr>
        <w:t xml:space="preserve"> Once granted, a master holds the slave until response completes</w:t>
      </w:r>
    </w:p>
    <w:p>
      <w:pPr>
        <w:pStyle w:val="BodyText"/>
        <w:rPr/>
      </w:pPr>
      <w:r>
        <w:rPr>
          <w:b/>
          <w:bCs/>
          <w:sz w:val="20"/>
        </w:rPr>
        <w:t>Why This Matters:</w:t>
      </w:r>
    </w:p>
    <w:p>
      <w:pPr>
        <w:pStyle w:val="SourceCode"/>
        <w:rPr/>
      </w:pPr>
      <w:r>
        <w:rPr>
          <w:rStyle w:val="VerbatimChar"/>
        </w:rPr>
        <w:t>WITHOUT Grant Persistence:</w:t>
      </w:r>
      <w:r>
        <w:rPr/>
        <w:br/>
      </w:r>
      <w:r>
        <w:rPr>
          <w:rStyle w:val="VerbatimChar"/>
        </w:rPr>
        <w:t>- Master 0 granted Slave 0</w:t>
      </w:r>
      <w:r>
        <w:rPr/>
        <w:br/>
      </w:r>
      <w:r>
        <w:rPr>
          <w:rStyle w:val="VerbatimChar"/>
        </w:rPr>
        <w:t>- Master 0 asserts PENABLE</w:t>
      </w:r>
      <w:r>
        <w:rPr/>
        <w:br/>
      </w:r>
      <w:r>
        <w:rPr>
          <w:rStyle w:val="VerbatimChar"/>
        </w:rPr>
        <w:t>- *Grant could change here* ← BREAKS PROTOCOL!</w:t>
      </w:r>
      <w:r>
        <w:rPr/>
        <w:br/>
      </w:r>
      <w:r>
        <w:rPr>
          <w:rStyle w:val="VerbatimChar"/>
        </w:rPr>
        <w:t>- Slave 0 responds to wrong master</w:t>
      </w:r>
      <w:r>
        <w:rPr/>
        <w:br/>
        <w:br/>
      </w:r>
      <w:r>
        <w:rPr>
          <w:rStyle w:val="VerbatimChar"/>
        </w:rPr>
        <w:t>WITH Grant Persistence:</w:t>
      </w:r>
      <w:r>
        <w:rPr/>
        <w:br/>
      </w:r>
      <w:r>
        <w:rPr>
          <w:rStyle w:val="VerbatimChar"/>
        </w:rPr>
        <w:t>- Master 0 granted Slave 0</w:t>
      </w:r>
      <w:r>
        <w:rPr/>
        <w:br/>
      </w:r>
      <w:r>
        <w:rPr>
          <w:rStyle w:val="VerbatimChar"/>
        </w:rPr>
        <w:t>- Master 0 asserts PENABLE</w:t>
      </w:r>
      <w:r>
        <w:rPr/>
        <w:br/>
      </w:r>
      <w:r>
        <w:rPr>
          <w:rStyle w:val="VerbatimChar"/>
        </w:rPr>
        <w:t>- Grant held until PREADY asserted ← SAFE</w:t>
      </w:r>
      <w:r>
        <w:rPr/>
        <w:br/>
      </w:r>
      <w:r>
        <w:rPr>
          <w:rStyle w:val="VerbatimChar"/>
        </w:rPr>
        <w:t>- Slave 0 responds to correct master</w:t>
      </w:r>
      <w:r>
        <w:rPr/>
        <w:br/>
      </w:r>
      <w:r>
        <w:rPr>
          <w:rStyle w:val="VerbatimChar"/>
        </w:rPr>
        <w:t>- Grant released for next transaction</w:t>
      </w:r>
    </w:p>
    <w:p>
      <w:pPr>
        <w:pStyle w:val="FirstParagraph"/>
        <w:rPr/>
      </w:pPr>
      <w:r>
        <w:rPr>
          <w:b/>
          <w:bCs/>
          <w:sz w:val="20"/>
        </w:rPr>
        <w:t>Implementation:</w:t>
      </w:r>
      <w:r>
        <w:rPr>
          <w:sz w:val="20"/>
        </w:rPr>
        <w:t xml:space="preserve"> Grant signal registered and held from PSEL assertion through PREADY response</w:t>
      </w:r>
      <w:bookmarkEnd w:id="220"/>
    </w:p>
    <w:p>
      <w:pPr>
        <w:pStyle w:val="Heading3"/>
        <w:spacing w:before="200" w:after="80"/>
        <w:rPr/>
      </w:pPr>
      <w:bookmarkStart w:id="221" w:name="__RefHeading___Toc10165_2353759596"/>
      <w:bookmarkStart w:id="222" w:name="arbitration-latency"/>
      <w:bookmarkEnd w:id="221"/>
      <w:r>
        <w:rPr>
          <w:b/>
          <w:color w:val="404040"/>
          <w:sz w:val="24"/>
        </w:rPr>
        <w:t>Arbitration Latency</w:t>
      </w:r>
    </w:p>
    <w:p>
      <w:pPr>
        <w:pStyle w:val="FirstParagraph"/>
        <w:rPr/>
      </w:pPr>
      <w:r>
        <w:rPr>
          <w:b/>
          <w:bCs/>
          <w:sz w:val="20"/>
        </w:rPr>
        <w:t>Best Case (No Contention):</w:t>
      </w:r>
      <w:r>
        <w:rPr>
          <w:sz w:val="20"/>
        </w:rPr>
        <w:t xml:space="preserve"> - 0 cycles arbitration delay - Request → Grant in same cycle - APB protocol overhead: 2 cycles minimum (PSEL + PENABLE)</w:t>
      </w:r>
    </w:p>
    <w:p>
      <w:pPr>
        <w:pStyle w:val="BodyText"/>
        <w:rPr/>
      </w:pPr>
      <w:r>
        <w:rPr>
          <w:b/>
          <w:bCs/>
          <w:sz w:val="20"/>
        </w:rPr>
        <w:t>Worst Case (Maximum Contention):</w:t>
      </w:r>
      <w:r>
        <w:rPr>
          <w:sz w:val="20"/>
        </w:rPr>
        <w:t xml:space="preserve"> - M-1 cycles wait time (other masters ahead in round-robin) - Example: 2 masters, worst case = 1 cycle wait - Example: 4 masters, worst case = 3 cycles wait</w:t>
      </w:r>
    </w:p>
    <w:p>
      <w:pPr>
        <w:pStyle w:val="BodyText"/>
        <w:rPr/>
      </w:pPr>
      <w:r>
        <w:rPr>
          <w:b/>
          <w:bCs/>
          <w:sz w:val="20"/>
        </w:rPr>
        <w:t>Average Case (Random Access Pattern):</w:t>
      </w:r>
      <w:r>
        <w:rPr>
          <w:sz w:val="20"/>
        </w:rPr>
        <w:t xml:space="preserve"> - (M-1)/2 cycles average wait time - Statistical fairness over time</w:t>
      </w:r>
    </w:p>
    <w:p>
      <w:pPr>
        <w:pStyle w:val="Normal"/>
        <w:rPr/>
      </w:pPr>
      <w:bookmarkStart w:id="223" w:name="arbitration-1"/>
      <w:bookmarkStart w:id="224" w:name="arbitration-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3"/>
      <w:bookmarkEnd w:id="22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5" w:name="__RefHeading___Toc10167_2353759596"/>
      <w:bookmarkStart w:id="226" w:name="integration-examples"/>
      <w:bookmarkEnd w:id="225"/>
      <w:r>
        <w:rPr>
          <w:b/>
          <w:color w:val="228B22"/>
          <w:sz w:val="28"/>
        </w:rPr>
        <w:t>Integration Examples</w:t>
      </w:r>
    </w:p>
    <w:p>
      <w:pPr>
        <w:pStyle w:val="Heading3"/>
        <w:spacing w:before="200" w:after="80"/>
        <w:rPr/>
      </w:pPr>
      <w:bookmarkStart w:id="227" w:name="__RefHeading___Toc10169_2353759596"/>
      <w:bookmarkStart w:id="228" w:name="X71ff9dfc14f840d6bcab5094ee999484dfe2e35"/>
      <w:bookmarkEnd w:id="227"/>
      <w:r>
        <w:rPr>
          <w:b/>
          <w:color w:val="404040"/>
          <w:sz w:val="24"/>
        </w:rPr>
        <w:t>Example 1: CPU to 4 Peripherals (No Contention)</w:t>
      </w:r>
    </w:p>
    <w:p>
      <w:pPr>
        <w:pStyle w:val="SourceCode"/>
        <w:rPr/>
      </w:pPr>
      <w:r>
        <w:rPr>
          <w:rStyle w:val="NormalTok"/>
        </w:rPr>
        <w:t>apbx_xbar_1to4 #(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u_periph_xbar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Single master (CPU)</w:t>
      </w:r>
      <w:r>
        <w:rPr/>
        <w:br/>
      </w:r>
      <w:r>
        <w:rPr>
          <w:rStyle w:val="NormalTok"/>
        </w:rPr>
        <w:t xml:space="preserve">    .m0_apb_* (cpu_apb_*),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4 slaves (UART, GPIO, Timer, SPI)</w:t>
      </w:r>
      <w:r>
        <w:rPr/>
        <w:br/>
      </w:r>
      <w:r>
        <w:rPr>
          <w:rStyle w:val="NormalTok"/>
        </w:rPr>
        <w:t xml:space="preserve">    .s0_apb_* (uart_*),   </w:t>
      </w:r>
      <w:r>
        <w:rPr>
          <w:rStyle w:val="CommentTok"/>
        </w:rPr>
        <w:t>// 0x1000_0000</w:t>
      </w:r>
      <w:r>
        <w:rPr/>
        <w:br/>
      </w:r>
      <w:r>
        <w:rPr>
          <w:rStyle w:val="NormalTok"/>
        </w:rPr>
        <w:t xml:space="preserve">    .s1_apb_* (gpio_*),   </w:t>
      </w:r>
      <w:r>
        <w:rPr>
          <w:rStyle w:val="CommentTok"/>
        </w:rPr>
        <w:t>// 0x1001_0000</w:t>
      </w:r>
      <w:r>
        <w:rPr/>
        <w:br/>
      </w:r>
      <w:r>
        <w:rPr>
          <w:rStyle w:val="NormalTok"/>
        </w:rPr>
        <w:t xml:space="preserve">    .s2_apb_* (timer_*),  </w:t>
      </w:r>
      <w:r>
        <w:rPr>
          <w:rStyle w:val="CommentTok"/>
        </w:rPr>
        <w:t>// 0x1002_0000</w:t>
      </w:r>
      <w:r>
        <w:rPr/>
        <w:br/>
      </w:r>
      <w:r>
        <w:rPr>
          <w:rStyle w:val="NormalTok"/>
        </w:rPr>
        <w:t xml:space="preserve">    .s3_apb_* (spi_*)     </w:t>
      </w:r>
      <w:r>
        <w:rPr>
          <w:rStyle w:val="CommentTok"/>
        </w:rPr>
        <w:t>// 0x1003_0000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Behavior:</w:t>
      </w:r>
      <w:r>
        <w:rPr>
          <w:sz w:val="20"/>
        </w:rPr>
        <w:t xml:space="preserve"> - No arbitration needed (single master) - Pure address decode functionality - Zero arbitration overhead</w:t>
      </w:r>
      <w:bookmarkEnd w:id="228"/>
    </w:p>
    <w:p>
      <w:pPr>
        <w:pStyle w:val="Heading3"/>
        <w:spacing w:before="200" w:after="80"/>
        <w:rPr/>
      </w:pPr>
      <w:bookmarkStart w:id="229" w:name="__RefHeading___Toc10171_2353759596"/>
      <w:bookmarkStart w:id="230" w:name="X9dcfd366f2cbf37a7c7b36629709bf8e3c1ca49"/>
      <w:bookmarkEnd w:id="229"/>
      <w:r>
        <w:rPr>
          <w:b/>
          <w:color w:val="404040"/>
          <w:sz w:val="24"/>
        </w:rPr>
        <w:t>Example 2: CPU + DMA to 4 Peripherals (Potential Contention)</w:t>
      </w:r>
    </w:p>
    <w:p>
      <w:pPr>
        <w:pStyle w:val="SourceCode"/>
        <w:rPr/>
      </w:pPr>
      <w:r>
        <w:rPr>
          <w:rStyle w:val="NormalTok"/>
        </w:rPr>
        <w:t>apbx_xbar_2to4 #(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32'h4000_0000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u_soc_xbar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Two masters</w:t>
      </w:r>
      <w:r>
        <w:rPr/>
        <w:br/>
      </w:r>
      <w:r>
        <w:rPr>
          <w:rStyle w:val="NormalTok"/>
        </w:rPr>
        <w:t xml:space="preserve">    .m0_apb_* (cpu_apb_*),</w:t>
      </w:r>
      <w:r>
        <w:rPr/>
        <w:br/>
      </w:r>
      <w:r>
        <w:rPr>
          <w:rStyle w:val="NormalTok"/>
        </w:rPr>
        <w:t xml:space="preserve">    .m1_apb_* (dma_apb_*),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4 slaves</w:t>
      </w:r>
      <w:r>
        <w:rPr/>
        <w:br/>
      </w:r>
      <w:r>
        <w:rPr>
          <w:rStyle w:val="NormalTok"/>
        </w:rPr>
        <w:t xml:space="preserve">    .s0_apb_* (mem_ctrl_*),  </w:t>
      </w:r>
      <w:r>
        <w:rPr>
          <w:rStyle w:val="CommentTok"/>
        </w:rPr>
        <w:t>// 0x4000_0000</w:t>
      </w:r>
      <w:r>
        <w:rPr/>
        <w:br/>
      </w:r>
      <w:r>
        <w:rPr>
          <w:rStyle w:val="NormalTok"/>
        </w:rPr>
        <w:t xml:space="preserve">    .s1_apb_* (uart_*),      </w:t>
      </w:r>
      <w:r>
        <w:rPr>
          <w:rStyle w:val="CommentTok"/>
        </w:rPr>
        <w:t>// 0x4001_0000</w:t>
      </w:r>
      <w:r>
        <w:rPr/>
        <w:br/>
      </w:r>
      <w:r>
        <w:rPr>
          <w:rStyle w:val="NormalTok"/>
        </w:rPr>
        <w:t xml:space="preserve">    .s2_apb_* (i2c_*),       </w:t>
      </w:r>
      <w:r>
        <w:rPr>
          <w:rStyle w:val="CommentTok"/>
        </w:rPr>
        <w:t>// 0x4002_0000</w:t>
      </w:r>
      <w:r>
        <w:rPr/>
        <w:br/>
      </w:r>
      <w:r>
        <w:rPr>
          <w:rStyle w:val="NormalTok"/>
        </w:rPr>
        <w:t xml:space="preserve">    .s3_apb_* (adc_*)        </w:t>
      </w:r>
      <w:r>
        <w:rPr>
          <w:rStyle w:val="CommentTok"/>
        </w:rPr>
        <w:t>// 0x4003_0000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Behavior:</w:t>
      </w:r>
      <w:r>
        <w:rPr>
          <w:sz w:val="20"/>
        </w:rPr>
        <w:t xml:space="preserve"> - Each slave has independent arbiter - CPU and DMA can access different slaves simultaneously - If both access same slave, round-robin arbitration - Fair access guaranteed</w:t>
      </w:r>
    </w:p>
    <w:p>
      <w:pPr>
        <w:pStyle w:val="Normal"/>
        <w:rPr/>
      </w:pPr>
      <w:bookmarkStart w:id="231" w:name="integration-examples"/>
      <w:bookmarkStart w:id="232" w:name="X9dcfd366f2cbf37a7c7b36629709bf8e3c1ca4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1"/>
      <w:bookmarkEnd w:id="23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3" w:name="__RefHeading___Toc10173_2353759596"/>
      <w:bookmarkStart w:id="234" w:name="performance-characteristics"/>
      <w:bookmarkEnd w:id="233"/>
      <w:r>
        <w:rPr>
          <w:b/>
          <w:color w:val="228B22"/>
          <w:sz w:val="28"/>
        </w:rPr>
        <w:t>Performance Characteristics</w:t>
      </w:r>
    </w:p>
    <w:p>
      <w:pPr>
        <w:pStyle w:val="Heading3"/>
        <w:spacing w:before="200" w:after="80"/>
        <w:rPr/>
      </w:pPr>
      <w:bookmarkStart w:id="235" w:name="__RefHeading___Toc10175_2353759596"/>
      <w:bookmarkStart w:id="236" w:name="throughput"/>
      <w:bookmarkEnd w:id="235"/>
      <w:r>
        <w:rPr>
          <w:b/>
          <w:color w:val="404040"/>
          <w:sz w:val="24"/>
        </w:rPr>
        <w:t>Throughput</w:t>
      </w:r>
    </w:p>
    <w:p>
      <w:pPr>
        <w:pStyle w:val="FirstParagraph"/>
        <w:rPr/>
      </w:pPr>
      <w:r>
        <w:rPr>
          <w:b/>
          <w:bCs/>
          <w:sz w:val="20"/>
        </w:rPr>
        <w:t>Single Master:</w:t>
      </w:r>
      <w:r>
        <w:rPr>
          <w:sz w:val="20"/>
        </w:rPr>
        <w:t xml:space="preserve"> - Back-to-back transactions supported - Zero bubble (no idle cycles between transactions) - Limited only by slave PREADY response time</w:t>
      </w:r>
    </w:p>
    <w:p>
      <w:pPr>
        <w:pStyle w:val="BodyText"/>
        <w:rPr/>
      </w:pPr>
      <w:r>
        <w:rPr>
          <w:b/>
          <w:bCs/>
          <w:sz w:val="20"/>
        </w:rPr>
        <w:t>Multiple Masters (Same Slave):</w:t>
      </w:r>
      <w:r>
        <w:rPr>
          <w:sz w:val="20"/>
        </w:rPr>
        <w:t xml:space="preserve"> - Round-robin introduces fair sharing - Each master gets ~1/M of bandwidth - Example: 2 masters = 50% bandwidth each</w:t>
      </w:r>
    </w:p>
    <w:p>
      <w:pPr>
        <w:pStyle w:val="BodyText"/>
        <w:rPr/>
      </w:pPr>
      <w:r>
        <w:rPr>
          <w:b/>
          <w:bCs/>
          <w:sz w:val="20"/>
        </w:rPr>
        <w:t>Multiple Masters (Different Slaves):</w:t>
      </w:r>
      <w:r>
        <w:rPr>
          <w:sz w:val="20"/>
        </w:rPr>
        <w:t xml:space="preserve"> - Full parallelism - Each master gets 100% of its target slave - Total system bandwidth = (number of slaves) × slave_bandwidth</w:t>
      </w:r>
      <w:bookmarkEnd w:id="236"/>
    </w:p>
    <w:p>
      <w:pPr>
        <w:pStyle w:val="Heading3"/>
        <w:spacing w:before="200" w:after="80"/>
        <w:rPr/>
      </w:pPr>
      <w:bookmarkStart w:id="237" w:name="__RefHeading___Toc10177_2353759596"/>
      <w:bookmarkStart w:id="238" w:name="latency"/>
      <w:bookmarkEnd w:id="237"/>
      <w:r>
        <w:rPr>
          <w:b/>
          <w:color w:val="404040"/>
          <w:sz w:val="24"/>
        </w:rPr>
        <w:t>Latency</w:t>
      </w:r>
    </w:p>
    <w:p>
      <w:pPr>
        <w:pStyle w:val="FirstParagraph"/>
        <w:rPr/>
      </w:pPr>
      <w:r>
        <w:rPr>
          <w:b/>
          <w:bCs/>
          <w:sz w:val="20"/>
        </w:rPr>
        <w:t>Components:</w:t>
      </w:r>
    </w:p>
    <w:p>
      <w:pPr>
        <w:pStyle w:val="Compact"/>
        <w:numPr>
          <w:ilvl w:val="0"/>
          <w:numId w:val="148"/>
        </w:numPr>
        <w:rPr/>
      </w:pPr>
      <w:r>
        <w:rPr>
          <w:b/>
          <w:bCs/>
        </w:rPr>
        <w:t>Address Decode:</w:t>
      </w:r>
      <w:r>
        <w:rPr/>
        <w:t xml:space="preserve"> 0 cycles (combinational, parallel)</w:t>
      </w:r>
    </w:p>
    <w:p>
      <w:pPr>
        <w:pStyle w:val="Compact"/>
        <w:numPr>
          <w:ilvl w:val="0"/>
          <w:numId w:val="149"/>
        </w:numPr>
        <w:rPr/>
      </w:pPr>
      <w:r>
        <w:rPr>
          <w:b/>
          <w:bCs/>
        </w:rPr>
        <w:t>Arbitration Decision:</w:t>
      </w:r>
      <w:r>
        <w:rPr/>
        <w:t xml:space="preserve"> 0 cycles (combinational)</w:t>
      </w:r>
    </w:p>
    <w:p>
      <w:pPr>
        <w:pStyle w:val="Compact"/>
        <w:numPr>
          <w:ilvl w:val="0"/>
          <w:numId w:val="150"/>
        </w:numPr>
        <w:rPr/>
      </w:pPr>
      <w:r>
        <w:rPr>
          <w:b/>
          <w:bCs/>
        </w:rPr>
        <w:t>APB Protocol:</w:t>
      </w:r>
      <w:r>
        <w:rPr/>
        <w:t xml:space="preserve"> 2 cycles minimum (PSEL + PENABLE)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Slave Response:</w:t>
      </w:r>
      <w:r>
        <w:rPr/>
        <w:t xml:space="preserve"> Variable (depends on slave)</w:t>
      </w:r>
    </w:p>
    <w:p>
      <w:pPr>
        <w:pStyle w:val="FirstParagraph"/>
        <w:rPr/>
      </w:pPr>
      <w:r>
        <w:rPr>
          <w:b/>
          <w:bCs/>
          <w:sz w:val="20"/>
        </w:rPr>
        <w:t>Total Minimum Latency:</w:t>
      </w:r>
      <w:r>
        <w:rPr>
          <w:sz w:val="20"/>
        </w:rPr>
        <w:t xml:space="preserve"> 2 cycles (uncontended access)</w:t>
      </w:r>
    </w:p>
    <w:p>
      <w:pPr>
        <w:pStyle w:val="BodyText"/>
        <w:rPr/>
      </w:pPr>
      <w:r>
        <w:rPr>
          <w:b/>
          <w:bCs/>
          <w:sz w:val="20"/>
        </w:rPr>
        <w:t>With Contention:</w:t>
      </w:r>
      <w:r>
        <w:rPr>
          <w:sz w:val="20"/>
        </w:rPr>
        <w:t xml:space="preserve"> +1 to +(M-1) cycles arbitration wait time</w:t>
      </w:r>
    </w:p>
    <w:p>
      <w:pPr>
        <w:pStyle w:val="Normal"/>
        <w:rPr/>
      </w:pPr>
      <w:bookmarkStart w:id="239" w:name="performance-characteristics"/>
      <w:bookmarkStart w:id="240" w:name="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9"/>
      <w:bookmarkEnd w:id="24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1" w:name="__RefHeading___Toc10179_2353759596"/>
      <w:bookmarkStart w:id="242" w:name="design-notes"/>
      <w:bookmarkEnd w:id="241"/>
      <w:r>
        <w:rPr>
          <w:b/>
          <w:color w:val="228B22"/>
          <w:sz w:val="28"/>
        </w:rPr>
        <w:t>Design Notes</w:t>
      </w:r>
    </w:p>
    <w:p>
      <w:pPr>
        <w:pStyle w:val="Heading3"/>
        <w:spacing w:before="200" w:after="80"/>
        <w:rPr/>
      </w:pPr>
      <w:bookmarkStart w:id="243" w:name="__RefHeading___Toc10181_2353759596"/>
      <w:bookmarkStart w:id="244" w:name="why-64kb-per-slave"/>
      <w:bookmarkEnd w:id="243"/>
      <w:r>
        <w:rPr>
          <w:b/>
          <w:color w:val="404040"/>
          <w:sz w:val="24"/>
        </w:rPr>
        <w:t>Why 64KB Per Slave?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- Sufficient for most APB peripherals (typically 256B - 4KB register space) - Simple decode logic (single shift operation) - Allows up to 16 slaves with clean byte alignment - Software-friendly (each peripheral has “round” base address)</w:t>
      </w:r>
    </w:p>
    <w:p>
      <w:pPr>
        <w:pStyle w:val="BodyText"/>
        <w:rPr/>
      </w:pPr>
      <w:r>
        <w:rPr>
          <w:b/>
          <w:bCs/>
          <w:sz w:val="20"/>
        </w:rPr>
        <w:t>Alternatives:</w:t>
      </w:r>
      <w:r>
        <w:rPr>
          <w:sz w:val="20"/>
        </w:rPr>
        <w:t xml:space="preserve"> - Smaller regions (4KB, 16KB) → more slaves, more complex decode - Larger regions (256KB, 1MB) → fewer slaves, wasted address space</w:t>
      </w:r>
      <w:bookmarkEnd w:id="244"/>
    </w:p>
    <w:p>
      <w:pPr>
        <w:pStyle w:val="Heading3"/>
        <w:spacing w:before="200" w:after="80"/>
        <w:rPr/>
      </w:pPr>
      <w:bookmarkStart w:id="245" w:name="__RefHeading___Toc10183_2353759596"/>
      <w:bookmarkStart w:id="246" w:name="why-round-robin"/>
      <w:bookmarkEnd w:id="245"/>
      <w:r>
        <w:rPr>
          <w:b/>
          <w:color w:val="404040"/>
          <w:sz w:val="24"/>
        </w:rPr>
        <w:t>Why Round-Robin?</w:t>
      </w:r>
    </w:p>
    <w:p>
      <w:pPr>
        <w:pStyle w:val="FirstParagraph"/>
        <w:rPr/>
      </w:pPr>
      <w:r>
        <w:rPr>
          <w:b/>
          <w:bCs/>
          <w:sz w:val="20"/>
        </w:rPr>
        <w:t>Advantages:</w:t>
      </w:r>
      <w:r>
        <w:rPr>
          <w:sz w:val="20"/>
        </w:rPr>
        <w:t xml:space="preserve"> - Fair: Prevents starvation - Simple: Minimal logic (counter + comparator) - Predictable: Software can reason about worst-case latency - No configuration: Works out-of-box</w:t>
      </w:r>
    </w:p>
    <w:p>
      <w:pPr>
        <w:pStyle w:val="BodyText"/>
        <w:rPr/>
      </w:pPr>
      <w:r>
        <w:rPr>
          <w:b/>
          <w:bCs/>
          <w:sz w:val="20"/>
        </w:rPr>
        <w:t>Alternatives:</w:t>
      </w:r>
      <w:r>
        <w:rPr>
          <w:sz w:val="20"/>
        </w:rPr>
        <w:t xml:space="preserve"> - Fixed priority → Can starve low-priority masters - Weighted fair queuing → More complex, requires configuration - Lottery scheduling → Unpredictable, harder to verify</w:t>
      </w:r>
    </w:p>
    <w:p>
      <w:pPr>
        <w:pStyle w:val="Normal"/>
        <w:rPr/>
      </w:pPr>
      <w:bookmarkStart w:id="247" w:name="design-notes"/>
      <w:bookmarkStart w:id="248" w:name="why-round-robi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7"/>
      <w:bookmarkEnd w:id="24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9" w:name="__RefHeading___Toc10185_2353759596"/>
      <w:bookmarkStart w:id="250" w:name="troubleshooting"/>
      <w:bookmarkEnd w:id="249"/>
      <w:r>
        <w:rPr>
          <w:b/>
          <w:color w:val="228B22"/>
          <w:sz w:val="28"/>
        </w:rPr>
        <w:t>Troubleshooting</w:t>
      </w:r>
    </w:p>
    <w:p>
      <w:pPr>
        <w:pStyle w:val="Heading3"/>
        <w:spacing w:before="200" w:after="80"/>
        <w:rPr/>
      </w:pPr>
      <w:bookmarkStart w:id="251" w:name="__RefHeading___Toc10187_2353759596"/>
      <w:bookmarkStart w:id="252" w:name="issue-wrong-slave-selected"/>
      <w:bookmarkEnd w:id="251"/>
      <w:r>
        <w:rPr>
          <w:b/>
          <w:color w:val="404040"/>
          <w:sz w:val="24"/>
        </w:rPr>
        <w:t>Issue: Wrong Slave Selected</w:t>
      </w:r>
    </w:p>
    <w:p>
      <w:pPr>
        <w:pStyle w:val="FirstParagraph"/>
        <w:rPr/>
      </w:pPr>
      <w:r>
        <w:rPr>
          <w:b/>
          <w:bCs/>
          <w:sz w:val="20"/>
        </w:rPr>
        <w:t>Check:</w:t>
      </w:r>
      <w:r>
        <w:rPr>
          <w:sz w:val="20"/>
        </w:rPr>
        <w:t xml:space="preserve"> 1. BASE_ADDR parameter correct? 2. Address within expected range? 3. Calculated slave_index matches expectation?</w:t>
      </w:r>
    </w:p>
    <w:p>
      <w:pPr>
        <w:pStyle w:val="BodyText"/>
        <w:rPr/>
      </w:pPr>
      <w:r>
        <w:rPr>
          <w:b/>
          <w:bCs/>
          <w:sz w:val="20"/>
        </w:rPr>
        <w:t>Debug:</w:t>
      </w:r>
    </w:p>
    <w:p>
      <w:pPr>
        <w:pStyle w:val="SourceCode"/>
        <w:rPr/>
      </w:pPr>
      <w:r>
        <w:rPr>
          <w:rStyle w:val="NormalTok"/>
        </w:rPr>
        <w:t>offset = PADDR - BASE_ADDR</w:t>
      </w:r>
      <w:r>
        <w:rPr/>
        <w:br/>
      </w:r>
      <w:r>
        <w:rPr>
          <w:rStyle w:val="NormalTok"/>
        </w:rPr>
        <w:t xml:space="preserve">slave_index = offset &gt;&gt; </w:t>
      </w:r>
      <w:r>
        <w:rPr>
          <w:rStyle w:val="DecValTok"/>
        </w:rPr>
        <w:t>16</w:t>
      </w:r>
      <w:r>
        <w:rPr/>
        <w:br/>
      </w:r>
      <w:r>
        <w:rPr>
          <w:rStyle w:val="NormalTok"/>
        </w:rPr>
        <w:t xml:space="preserve">expected_slave = slave_index  </w:t>
      </w:r>
      <w:r>
        <w:rPr>
          <w:rStyle w:val="CommentTok"/>
        </w:rPr>
        <w:t>// Should match actual PSEL</w:t>
      </w:r>
      <w:bookmarkEnd w:id="252"/>
    </w:p>
    <w:p>
      <w:pPr>
        <w:pStyle w:val="Heading3"/>
        <w:spacing w:before="200" w:after="80"/>
        <w:rPr/>
      </w:pPr>
      <w:bookmarkStart w:id="253" w:name="__RefHeading___Toc10189_2353759596"/>
      <w:bookmarkStart w:id="254" w:name="issue-master-starved"/>
      <w:bookmarkEnd w:id="253"/>
      <w:r>
        <w:rPr>
          <w:b/>
          <w:color w:val="404040"/>
          <w:sz w:val="24"/>
        </w:rPr>
        <w:t>Issue: Master Starved</w:t>
      </w:r>
    </w:p>
    <w:p>
      <w:pPr>
        <w:pStyle w:val="FirstParagraph"/>
        <w:rPr/>
      </w:pPr>
      <w:r>
        <w:rPr>
          <w:b/>
          <w:bCs/>
          <w:sz w:val="20"/>
        </w:rPr>
        <w:t>Check:</w:t>
      </w:r>
      <w:r>
        <w:rPr>
          <w:sz w:val="20"/>
        </w:rPr>
        <w:t xml:space="preserve"> 1. Other masters continuously accessing same slave? 2. Arbitration timeout monitoring enabled? 3. Round-robin priority rotating correctly?</w:t>
      </w:r>
    </w:p>
    <w:p>
      <w:pPr>
        <w:pStyle w:val="BodyText"/>
        <w:rPr/>
      </w:pPr>
      <w:r>
        <w:rPr>
          <w:b/>
          <w:bCs/>
          <w:sz w:val="20"/>
        </w:rPr>
        <w:t>Expected Behavior:</w:t>
      </w:r>
      <w:r>
        <w:rPr>
          <w:sz w:val="20"/>
        </w:rPr>
        <w:t xml:space="preserve"> - Each master should get grant within M transactions - No master should wait indefinitely</w:t>
      </w:r>
      <w:bookmarkEnd w:id="254"/>
    </w:p>
    <w:p>
      <w:pPr>
        <w:pStyle w:val="Heading3"/>
        <w:spacing w:before="200" w:after="80"/>
        <w:rPr/>
      </w:pPr>
      <w:bookmarkStart w:id="255" w:name="__RefHeading___Toc10191_2353759596"/>
      <w:bookmarkStart w:id="256" w:name="issue-back-to-back-transactions-stalling"/>
      <w:bookmarkEnd w:id="255"/>
      <w:r>
        <w:rPr>
          <w:b/>
          <w:color w:val="404040"/>
          <w:sz w:val="24"/>
        </w:rPr>
        <w:t>Issue: Back-to-Back Transactions Stalling</w:t>
      </w:r>
    </w:p>
    <w:p>
      <w:pPr>
        <w:pStyle w:val="FirstParagraph"/>
        <w:rPr/>
      </w:pPr>
      <w:r>
        <w:rPr>
          <w:b/>
          <w:bCs/>
          <w:sz w:val="20"/>
        </w:rPr>
        <w:t>Check:</w:t>
      </w:r>
      <w:r>
        <w:rPr>
          <w:sz w:val="20"/>
        </w:rPr>
        <w:t xml:space="preserve"> 1. Grant persistence working? 2. Slave asserting PREADY correctly? 3. No unintended pipeline bubbles?</w:t>
      </w:r>
    </w:p>
    <w:p>
      <w:pPr>
        <w:pStyle w:val="BodyText"/>
        <w:rPr/>
      </w:pPr>
      <w:r>
        <w:rPr>
          <w:b/>
          <w:bCs/>
          <w:sz w:val="20"/>
        </w:rPr>
        <w:t>Expected Behavior:</w:t>
      </w:r>
      <w:r>
        <w:rPr>
          <w:sz w:val="20"/>
        </w:rPr>
        <w:t xml:space="preserve"> - Consecutive transactions from same master should flow without gaps - Only arbitration conflicts should introduce wait states</w:t>
      </w:r>
    </w:p>
    <w:p>
      <w:pPr>
        <w:pStyle w:val="Normal"/>
        <w:rPr/>
      </w:pPr>
      <w:bookmarkStart w:id="257" w:name="troubleshooting"/>
      <w:bookmarkStart w:id="258" w:name="issue-back-to-back-transactions-stal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7"/>
      <w:bookmarkEnd w:id="25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9" w:name="__RefHeading___Toc10193_2353759596"/>
      <w:bookmarkStart w:id="260" w:name="next-steps-1"/>
      <w:bookmarkEnd w:id="259"/>
      <w:r>
        <w:rPr>
          <w:b/>
          <w:color w:val="228B22"/>
          <w:sz w:val="28"/>
        </w:rPr>
        <w:t>Next Steps</w:t>
      </w:r>
    </w:p>
    <w:p>
      <w:pPr>
        <w:pStyle w:val="Compact"/>
        <w:numPr>
          <w:ilvl w:val="0"/>
          <w:numId w:val="152"/>
        </w:numPr>
        <w:rPr/>
      </w:pPr>
      <w:r>
        <w:rPr/>
        <w:t xml:space="preserve">See </w:t>
      </w:r>
      <w:hyperlink r:id="rId51">
        <w:r>
          <w:rPr>
            <w:rStyle w:val="Hyperlink"/>
          </w:rPr>
          <w:t>Architecture</w:t>
        </w:r>
      </w:hyperlink>
      <w:r>
        <w:rPr/>
        <w:t xml:space="preserve"> for top-level design overview</w:t>
      </w:r>
    </w:p>
    <w:p>
      <w:pPr>
        <w:pStyle w:val="Compact"/>
        <w:numPr>
          <w:ilvl w:val="0"/>
          <w:numId w:val="153"/>
        </w:numPr>
        <w:rPr/>
      </w:pPr>
      <w:r>
        <w:rPr/>
        <w:t xml:space="preserve">See </w:t>
      </w:r>
      <w:hyperlink r:id="rId52">
        <w:r>
          <w:rPr>
            <w:rStyle w:val="Hyperlink"/>
          </w:rPr>
          <w:t>PRD.md</w:t>
        </w:r>
      </w:hyperlink>
      <w:r>
        <w:rPr/>
        <w:t xml:space="preserve"> for complete specification</w:t>
      </w:r>
    </w:p>
    <w:p>
      <w:pPr>
        <w:pStyle w:val="Compact"/>
        <w:numPr>
          <w:ilvl w:val="0"/>
          <w:numId w:val="154"/>
        </w:numPr>
        <w:rPr/>
      </w:pPr>
      <w:r>
        <w:rPr/>
        <w:t xml:space="preserve">See </w:t>
      </w:r>
      <w:hyperlink r:id="rId53">
        <w:r>
          <w:rPr>
            <w:rStyle w:val="Hyperlink"/>
          </w:rPr>
          <w:t>CLAUDE.md</w:t>
        </w:r>
      </w:hyperlink>
      <w:r>
        <w:rPr/>
        <w:t xml:space="preserve"> for integration guidance</w:t>
      </w:r>
    </w:p>
    <w:p>
      <w:pPr>
        <w:pStyle w:val="Compact"/>
        <w:numPr>
          <w:ilvl w:val="0"/>
          <w:numId w:val="155"/>
        </w:numPr>
        <w:rPr/>
      </w:pPr>
      <w:r>
        <w:rPr/>
        <w:t xml:space="preserve">See </w:t>
      </w:r>
      <w:hyperlink r:id="rId54">
        <w:r>
          <w:rPr>
            <w:rStyle w:val="Hyperlink"/>
          </w:rPr>
          <w:t>README.md</w:t>
        </w:r>
      </w:hyperlink>
      <w:r>
        <w:rPr/>
        <w:t xml:space="preserve"> for quick start guide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2025-10-25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61" w:name="address-decode-and-arbitration"/>
      <w:bookmarkStart w:id="262" w:name="next-step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1"/>
      <w:bookmarkEnd w:id="26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63" w:name="__RefHeading___Toc10195_2353759596"/>
      <w:bookmarkStart w:id="264" w:name="apb-crossbar-rtl-generator"/>
      <w:bookmarkEnd w:id="263"/>
      <w:r>
        <w:rPr>
          <w:b/>
          <w:color w:val="FFFFFF"/>
          <w:sz w:val="32"/>
        </w:rPr>
        <w:t>APB Crossbar RTL Generator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APB Crossbar (MxN Interconnect)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Production Ready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5" w:name="__RefHeading___Toc10197_2353759596"/>
      <w:bookmarkStart w:id="266" w:name="overview-3"/>
      <w:bookmarkEnd w:id="265"/>
      <w:r>
        <w:rPr>
          <w:b/>
          <w:color w:val="228B22"/>
          <w:sz w:val="28"/>
        </w:rPr>
        <w:t>Overview</w:t>
      </w:r>
    </w:p>
    <w:p>
      <w:pPr>
        <w:pStyle w:val="FirstParagraph"/>
        <w:rPr/>
      </w:pPr>
      <w:r>
        <w:rPr>
          <w:sz w:val="20"/>
        </w:rPr>
        <w:t xml:space="preserve">The APB Crossbar uses </w:t>
      </w:r>
      <w:r>
        <w:rPr>
          <w:b/>
          <w:bCs/>
          <w:sz w:val="20"/>
        </w:rPr>
        <w:t>parametric RTL generation</w:t>
      </w:r>
      <w:r>
        <w:rPr>
          <w:sz w:val="20"/>
        </w:rPr>
        <w:t xml:space="preserve"> to create custom MxN configurations. While several pre-generated variants exist (1to1, 2to1, 1to4, 2to4, thin), the Python-based generator enables creation of any arbitrary MxN crossbar up to 16x16.</w:t>
      </w:r>
    </w:p>
    <w:p>
      <w:pPr>
        <w:pStyle w:val="BodyText"/>
        <w:rPr/>
      </w:pPr>
      <w:r>
        <w:rPr>
          <w:b/>
          <w:bCs/>
          <w:sz w:val="20"/>
        </w:rPr>
        <w:t>Philosophy:</w:t>
      </w:r>
      <w:r>
        <w:rPr>
          <w:sz w:val="20"/>
        </w:rPr>
        <w:t xml:space="preserve"> - Pre-generated variants for common use cases (fast integration) - Python generator for custom configurations (flexibility) - Template-based code generation (consistency) - Built from proven components (quality)</w:t>
      </w:r>
    </w:p>
    <w:p>
      <w:pPr>
        <w:pStyle w:val="Normal"/>
        <w:rPr/>
      </w:pPr>
      <w:bookmarkStart w:id="267" w:name="overview-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8" w:name="__RefHeading___Toc10199_2353759596"/>
      <w:bookmarkStart w:id="269" w:name="generator-architecture"/>
      <w:bookmarkEnd w:id="268"/>
      <w:r>
        <w:rPr>
          <w:b/>
          <w:color w:val="228B22"/>
          <w:sz w:val="28"/>
        </w:rPr>
        <w:t>Generator Architecture</w:t>
      </w:r>
    </w:p>
    <w:p>
      <w:pPr>
        <w:pStyle w:val="Heading3"/>
        <w:spacing w:before="200" w:after="80"/>
        <w:rPr/>
      </w:pPr>
      <w:bookmarkStart w:id="270" w:name="__RefHeading___Toc10201_2353759596"/>
      <w:bookmarkStart w:id="271" w:name="two-level-structure"/>
      <w:bookmarkEnd w:id="270"/>
      <w:r>
        <w:rPr>
          <w:b/>
          <w:color w:val="404040"/>
          <w:sz w:val="24"/>
        </w:rPr>
        <w:t>Two-Level Structure</w:t>
      </w:r>
    </w:p>
    <w:p>
      <w:pPr>
        <w:pStyle w:val="SourceCode"/>
        <w:rPr/>
      </w:pPr>
      <w:r>
        <w:rPr>
          <w:rStyle w:val="VerbatimChar"/>
        </w:rPr>
        <w:t>projects/components/apbx-xbar/</w:t>
      </w:r>
      <w:r>
        <w:rPr/>
        <w:br/>
      </w:r>
      <w:r>
        <w:rPr>
          <w:rStyle w:val="VerbatimChar"/>
        </w:rPr>
        <w:t>├── bin/</w:t>
      </w:r>
      <w:r>
        <w:rPr/>
        <w:br/>
      </w:r>
      <w:r>
        <w:rPr>
          <w:rStyle w:val="VerbatimChar"/>
        </w:rPr>
        <w:t>│   └── generate_xbars.py              ← Convenience wrapper script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(repo root)/bin/rtl_generators/amba/</w:t>
      </w:r>
      <w:r>
        <w:rPr/>
        <w:br/>
      </w:r>
      <w:r>
        <w:rPr>
          <w:rStyle w:val="VerbatimChar"/>
        </w:rPr>
        <w:t xml:space="preserve">    └── apbx_xbar_generator.py          ← Core generator engine</w:t>
      </w:r>
    </w:p>
    <w:p>
      <w:pPr>
        <w:pStyle w:val="FirstParagraph"/>
        <w:rPr/>
      </w:pPr>
      <w:r>
        <w:rPr>
          <w:b/>
          <w:bCs/>
          <w:sz w:val="20"/>
        </w:rPr>
        <w:t>Why Two Files?</w:t>
      </w:r>
      <w:r>
        <w:rPr>
          <w:sz w:val="20"/>
        </w:rPr>
        <w:t xml:space="preserve"> 1. </w:t>
      </w:r>
      <w:r>
        <w:rPr>
          <w:b/>
          <w:bCs/>
          <w:sz w:val="20"/>
        </w:rPr>
        <w:t>Core Generator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apbx_xbar_generator.py</w:t>
      </w:r>
      <w:r>
        <w:rPr>
          <w:sz w:val="20"/>
        </w:rPr>
        <w:t xml:space="preserve">): Reusable library function - Can be imported by other scripts - Contains </w:t>
      </w:r>
      <w:r>
        <w:rPr>
          <w:rStyle w:val="VerbatimChar"/>
          <w:sz w:val="20"/>
        </w:rPr>
        <w:t>generate_apbx_xbar()</w:t>
      </w:r>
      <w:r>
        <w:rPr>
          <w:sz w:val="20"/>
        </w:rPr>
        <w:t xml:space="preserve"> function - Located in central </w:t>
      </w:r>
      <w:r>
        <w:rPr>
          <w:rStyle w:val="VerbatimChar"/>
          <w:sz w:val="20"/>
        </w:rPr>
        <w:t>bin/rtl_generators/</w:t>
      </w:r>
      <w:r>
        <w:rPr>
          <w:sz w:val="20"/>
        </w:rPr>
        <w:t xml:space="preserve"> directory</w:t>
      </w:r>
    </w:p>
    <w:p>
      <w:pPr>
        <w:pStyle w:val="Compact"/>
        <w:numPr>
          <w:ilvl w:val="0"/>
          <w:numId w:val="156"/>
        </w:numPr>
        <w:rPr/>
      </w:pPr>
      <w:r>
        <w:rPr>
          <w:b/>
          <w:bCs/>
        </w:rPr>
        <w:t>Convenience Wrapper</w:t>
      </w:r>
      <w:r>
        <w:rPr/>
        <w:t xml:space="preserve"> (</w:t>
      </w:r>
      <w:r>
        <w:rPr>
          <w:rStyle w:val="VerbatimChar"/>
        </w:rPr>
        <w:t>generate_xbars.py</w:t>
      </w:r>
      <w:r>
        <w:rPr/>
        <w:t>): Project-specific script</w:t>
      </w:r>
    </w:p>
    <w:p>
      <w:pPr>
        <w:pStyle w:val="Compact"/>
        <w:numPr>
          <w:ilvl w:val="1"/>
          <w:numId w:val="157"/>
        </w:numPr>
        <w:rPr/>
      </w:pPr>
      <w:r>
        <w:rPr/>
        <w:t>Easy command-line interface</w:t>
      </w:r>
    </w:p>
    <w:p>
      <w:pPr>
        <w:pStyle w:val="Compact"/>
        <w:numPr>
          <w:ilvl w:val="1"/>
          <w:numId w:val="158"/>
        </w:numPr>
        <w:rPr/>
      </w:pPr>
      <w:r>
        <w:rPr/>
        <w:t>Pre-configured for standard variants</w:t>
      </w:r>
    </w:p>
    <w:p>
      <w:pPr>
        <w:pStyle w:val="Compact"/>
        <w:numPr>
          <w:ilvl w:val="1"/>
          <w:numId w:val="159"/>
        </w:numPr>
        <w:rPr/>
      </w:pPr>
      <w:r>
        <w:rPr/>
        <w:t xml:space="preserve">Located in project </w:t>
      </w:r>
      <w:r>
        <w:rPr>
          <w:rStyle w:val="VerbatimChar"/>
        </w:rPr>
        <w:t>bin/</w:t>
      </w:r>
      <w:r>
        <w:rPr/>
        <w:t xml:space="preserve"> directory</w:t>
      </w:r>
    </w:p>
    <w:p>
      <w:pPr>
        <w:pStyle w:val="Normal"/>
        <w:rPr/>
      </w:pPr>
      <w:bookmarkStart w:id="272" w:name="generator-architecture"/>
      <w:bookmarkStart w:id="273" w:name="two-level-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2"/>
      <w:bookmarkEnd w:id="27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4" w:name="__RefHeading___Toc10203_2353759596"/>
      <w:bookmarkStart w:id="275" w:name="quick-start-1"/>
      <w:bookmarkEnd w:id="274"/>
      <w:r>
        <w:rPr>
          <w:b/>
          <w:color w:val="228B22"/>
          <w:sz w:val="28"/>
        </w:rPr>
        <w:t>Quick Start</w:t>
      </w:r>
    </w:p>
    <w:p>
      <w:pPr>
        <w:pStyle w:val="Heading3"/>
        <w:spacing w:before="200" w:after="80"/>
        <w:rPr/>
      </w:pPr>
      <w:bookmarkStart w:id="276" w:name="__RefHeading___Toc10205_2353759596"/>
      <w:bookmarkStart w:id="277" w:name="generate-standard-variants-11-21-14-24"/>
      <w:bookmarkEnd w:id="276"/>
      <w:r>
        <w:rPr>
          <w:b/>
          <w:color w:val="404040"/>
          <w:sz w:val="24"/>
        </w:rPr>
        <w:t>Generate Standard Variants (1:1, 2:1, 1:4, 2:4)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projects/components/apbx-xbar/bin/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</w:t>
      </w:r>
    </w:p>
    <w:p>
      <w:pPr>
        <w:pStyle w:val="FirstParagraph"/>
        <w:rPr/>
      </w:pPr>
      <w:r>
        <w:rPr>
          <w:b/>
          <w:bCs/>
          <w:sz w:val="20"/>
        </w:rPr>
        <w:t>Output:</w:t>
      </w:r>
    </w:p>
    <w:p>
      <w:pPr>
        <w:pStyle w:val="SourceCode"/>
        <w:rPr/>
      </w:pPr>
      <w:r>
        <w:rPr>
          <w:rStyle w:val="VerbatimChar"/>
        </w:rPr>
        <w:t>Generating 1-to-1 crossbar...</w:t>
      </w:r>
      <w:r>
        <w:rPr/>
        <w:br/>
      </w:r>
      <w:r>
        <w:rPr>
          <w:rStyle w:val="VerbatimChar"/>
        </w:rPr>
        <w:t xml:space="preserve">  ✓ apbx_xbar_1to1.sv</w:t>
      </w:r>
      <w:r>
        <w:rPr/>
        <w:br/>
      </w:r>
      <w:r>
        <w:rPr>
          <w:rStyle w:val="VerbatimChar"/>
        </w:rPr>
        <w:t>Generating 2-to-1 crossbar...</w:t>
      </w:r>
      <w:r>
        <w:rPr/>
        <w:br/>
      </w:r>
      <w:r>
        <w:rPr>
          <w:rStyle w:val="VerbatimChar"/>
        </w:rPr>
        <w:t xml:space="preserve">  ✓ apbx_xbar_2to1.sv</w:t>
      </w:r>
      <w:r>
        <w:rPr/>
        <w:br/>
      </w:r>
      <w:r>
        <w:rPr>
          <w:rStyle w:val="VerbatimChar"/>
        </w:rPr>
        <w:t>Generating 1-to-4 crossbar...</w:t>
      </w:r>
      <w:r>
        <w:rPr/>
        <w:br/>
      </w:r>
      <w:r>
        <w:rPr>
          <w:rStyle w:val="VerbatimChar"/>
        </w:rPr>
        <w:t xml:space="preserve">  ✓ apbx_xbar_1to4.sv</w:t>
      </w:r>
      <w:r>
        <w:rPr/>
        <w:br/>
      </w:r>
      <w:r>
        <w:rPr>
          <w:rStyle w:val="VerbatimChar"/>
        </w:rPr>
        <w:t>Generating 2-to-4 crossbar...</w:t>
      </w:r>
      <w:r>
        <w:rPr/>
        <w:br/>
      </w:r>
      <w:r>
        <w:rPr>
          <w:rStyle w:val="VerbatimChar"/>
        </w:rPr>
        <w:t xml:space="preserve">  ✓ apbx_xbar_2to4.sv</w:t>
      </w:r>
      <w:r>
        <w:rPr/>
        <w:br/>
        <w:br/>
      </w:r>
      <w:r>
        <w:rPr>
          <w:rStyle w:val="VerbatimChar"/>
        </w:rPr>
        <w:t>✓ Generated 4 crossbar variants</w:t>
      </w:r>
      <w:bookmarkEnd w:id="277"/>
    </w:p>
    <w:p>
      <w:pPr>
        <w:pStyle w:val="Heading3"/>
        <w:spacing w:before="200" w:after="80"/>
        <w:rPr/>
      </w:pPr>
      <w:bookmarkStart w:id="278" w:name="__RefHeading___Toc10207_2353759596"/>
      <w:bookmarkStart w:id="279" w:name="generate-custom-variant"/>
      <w:bookmarkEnd w:id="278"/>
      <w:r>
        <w:rPr>
          <w:b/>
          <w:color w:val="404040"/>
          <w:sz w:val="24"/>
        </w:rPr>
        <w:t>Generate Custom Variant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projects/components/apbx-xbar/bin/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</w:p>
    <w:p>
      <w:pPr>
        <w:pStyle w:val="FirstParagraph"/>
        <w:rPr/>
      </w:pPr>
      <w:r>
        <w:rPr>
          <w:b/>
          <w:bCs/>
          <w:sz w:val="20"/>
        </w:rPr>
        <w:t>Output:</w:t>
      </w:r>
    </w:p>
    <w:p>
      <w:pPr>
        <w:pStyle w:val="SourceCode"/>
        <w:rPr/>
      </w:pPr>
      <w:r>
        <w:rPr>
          <w:rStyle w:val="VerbatimChar"/>
        </w:rPr>
        <w:t>Generating 3-to-6 crossbar...</w:t>
      </w:r>
      <w:r>
        <w:rPr/>
        <w:br/>
      </w:r>
      <w:r>
        <w:rPr>
          <w:rStyle w:val="VerbatimChar"/>
        </w:rPr>
        <w:t>✓ Generated apbx_xbar_3to6.sv</w:t>
      </w:r>
      <w:bookmarkEnd w:id="279"/>
    </w:p>
    <w:p>
      <w:pPr>
        <w:pStyle w:val="Heading3"/>
        <w:spacing w:before="200" w:after="80"/>
        <w:rPr/>
      </w:pPr>
      <w:bookmarkStart w:id="280" w:name="__RefHeading___Toc10209_2353759596"/>
      <w:bookmarkStart w:id="281" w:name="generate-with-custom-base-address"/>
      <w:bookmarkEnd w:id="280"/>
      <w:r>
        <w:rPr>
          <w:b/>
          <w:color w:val="404040"/>
          <w:sz w:val="24"/>
        </w:rPr>
        <w:t>Generate with Custom Base Address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projects/components/apbx-xbar/bin/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4 </w:t>
      </w:r>
      <w:r>
        <w:rPr>
          <w:rStyle w:val="AttributeTok"/>
        </w:rPr>
        <w:t>--slaves</w:t>
      </w:r>
      <w:r>
        <w:rPr>
          <w:rStyle w:val="NormalTok"/>
        </w:rPr>
        <w:t xml:space="preserve"> 8 </w:t>
      </w:r>
      <w:r>
        <w:rPr>
          <w:rStyle w:val="AttributeTok"/>
        </w:rPr>
        <w:t>--base-addr</w:t>
      </w:r>
      <w:r>
        <w:rPr>
          <w:rStyle w:val="NormalTok"/>
        </w:rPr>
        <w:t xml:space="preserve"> 0x80000000</w:t>
      </w:r>
    </w:p>
    <w:p>
      <w:pPr>
        <w:pStyle w:val="FirstParagraph"/>
        <w:rPr/>
      </w:pPr>
      <w:r>
        <w:rPr>
          <w:b/>
          <w:bCs/>
          <w:sz w:val="20"/>
        </w:rPr>
        <w:t>Output:</w:t>
      </w:r>
    </w:p>
    <w:p>
      <w:pPr>
        <w:pStyle w:val="SourceCode"/>
        <w:rPr/>
      </w:pPr>
      <w:r>
        <w:rPr>
          <w:rStyle w:val="VerbatimChar"/>
        </w:rPr>
        <w:t>Generating 4-to-8 crossbar...</w:t>
      </w:r>
      <w:r>
        <w:rPr/>
        <w:br/>
      </w:r>
      <w:r>
        <w:rPr>
          <w:rStyle w:val="VerbatimChar"/>
        </w:rPr>
        <w:t>✓ Generated apbx_xbar_4to8.sv</w:t>
      </w:r>
      <w:r>
        <w:rPr/>
        <w:br/>
        <w:br/>
      </w:r>
      <w:r>
        <w:rPr>
          <w:rStyle w:val="VerbatimChar"/>
        </w:rPr>
        <w:t>Address Map:</w:t>
      </w:r>
      <w:r>
        <w:rPr/>
        <w:br/>
      </w:r>
      <w:r>
        <w:rPr>
          <w:rStyle w:val="VerbatimChar"/>
        </w:rPr>
        <w:t xml:space="preserve">  Slave 0: [0x80000000, 0x8000FFFF]</w:t>
      </w:r>
      <w:r>
        <w:rPr/>
        <w:br/>
      </w:r>
      <w:r>
        <w:rPr>
          <w:rStyle w:val="VerbatimChar"/>
        </w:rPr>
        <w:t xml:space="preserve">  Slave 1: [0x80010000, 0x8001FFFF]</w:t>
      </w:r>
      <w:r>
        <w:rPr/>
        <w:br/>
      </w:r>
      <w:r>
        <w:rPr>
          <w:rStyle w:val="VerbatimChar"/>
        </w:rPr>
        <w:t xml:space="preserve">  Slave 2: [0x80020000, 0x8002FFFF]</w:t>
      </w:r>
      <w:r>
        <w:rPr/>
        <w:br/>
      </w:r>
      <w:r>
        <w:rPr>
          <w:rStyle w:val="VerbatimChar"/>
        </w:rPr>
        <w:t xml:space="preserve">  ...</w:t>
      </w:r>
      <w:r>
        <w:rPr/>
        <w:br/>
      </w:r>
      <w:r>
        <w:rPr>
          <w:rStyle w:val="VerbatimChar"/>
        </w:rPr>
        <w:t xml:space="preserve">  Slave 7: [0x80070000, 0x8007FFFF]</w:t>
      </w:r>
    </w:p>
    <w:p>
      <w:pPr>
        <w:pStyle w:val="Normal"/>
        <w:rPr/>
      </w:pPr>
      <w:bookmarkStart w:id="282" w:name="quick-start-1"/>
      <w:bookmarkStart w:id="283" w:name="generate-with-custom-base-addr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2"/>
      <w:bookmarkEnd w:id="28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4" w:name="__RefHeading___Toc10211_2353759596"/>
      <w:bookmarkStart w:id="285" w:name="command-line-interface"/>
      <w:bookmarkEnd w:id="284"/>
      <w:r>
        <w:rPr>
          <w:b/>
          <w:color w:val="228B22"/>
          <w:sz w:val="28"/>
        </w:rPr>
        <w:t>Command-Line Interface</w:t>
      </w:r>
    </w:p>
    <w:p>
      <w:pPr>
        <w:pStyle w:val="Heading3"/>
        <w:spacing w:before="200" w:after="80"/>
        <w:rPr/>
      </w:pPr>
      <w:bookmarkStart w:id="286" w:name="__RefHeading___Toc10213_2353759596"/>
      <w:bookmarkStart w:id="287" w:name="full-options"/>
      <w:bookmarkEnd w:id="286"/>
      <w:r>
        <w:rPr>
          <w:b/>
          <w:color w:val="404040"/>
          <w:sz w:val="24"/>
        </w:rPr>
        <w:t>Full Options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PreprocessorTok"/>
        </w:rPr>
        <w:t>[</w:t>
      </w:r>
      <w:r>
        <w:rPr>
          <w:rStyle w:val="SpecialStringTok"/>
        </w:rPr>
        <w:t>OPTIONS</w:t>
      </w:r>
      <w:r>
        <w:rPr>
          <w:rStyle w:val="PreprocessorTok"/>
        </w:rPr>
        <w:t>]</w:t>
      </w:r>
    </w:p>
    <w:p>
      <w:pPr>
        <w:pStyle w:val="FirstParagraph"/>
        <w:rPr/>
      </w:pPr>
      <w:r>
        <w:rPr>
          <w:b/>
          <w:bCs/>
          <w:sz w:val="20"/>
        </w:rPr>
        <w:t>Options:</w:t>
      </w:r>
    </w:p>
    <w:p>
      <w:pPr>
        <w:pStyle w:val="TableCaption"/>
        <w:rPr/>
      </w:pPr>
      <w:bookmarkStart w:id="288" w:name="_Tab_4_Command_Line_Options"/>
      <w:r>
        <w:rPr/>
        <w:t>Command Line Options</w:t>
      </w:r>
      <w:bookmarkEnd w:id="28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40"/>
        <w:gridCol w:w="1524"/>
        <w:gridCol w:w="1307"/>
        <w:gridCol w:w="1959"/>
        <w:gridCol w:w="2830"/>
      </w:tblGrid>
      <w:tr>
        <w:trPr>
          <w:tblHeader w:val="true"/>
        </w:trPr>
        <w:tc>
          <w:tcPr>
            <w:tcW w:w="17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Option</w:t>
            </w:r>
          </w:p>
        </w:tc>
        <w:tc>
          <w:tcPr>
            <w:tcW w:w="15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Short</w:t>
            </w:r>
          </w:p>
        </w:tc>
        <w:tc>
          <w:tcPr>
            <w:tcW w:w="13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28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--masters</w:t>
            </w:r>
          </w:p>
        </w:tc>
        <w:tc>
          <w:tcPr>
            <w:tcW w:w="15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-m</w:t>
            </w:r>
          </w:p>
        </w:tc>
        <w:tc>
          <w:tcPr>
            <w:tcW w:w="13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2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master interfaces (1-16)</w:t>
            </w:r>
          </w:p>
        </w:tc>
      </w:tr>
      <w:tr>
        <w:trPr/>
        <w:tc>
          <w:tcPr>
            <w:tcW w:w="17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--slaves</w:t>
            </w:r>
          </w:p>
        </w:tc>
        <w:tc>
          <w:tcPr>
            <w:tcW w:w="15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-s</w:t>
            </w:r>
          </w:p>
        </w:tc>
        <w:tc>
          <w:tcPr>
            <w:tcW w:w="13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2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slave interfaces (1-16)</w:t>
            </w:r>
          </w:p>
        </w:tc>
      </w:tr>
      <w:tr>
        <w:trPr/>
        <w:tc>
          <w:tcPr>
            <w:tcW w:w="17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--base-addr</w:t>
            </w:r>
          </w:p>
        </w:tc>
        <w:tc>
          <w:tcPr>
            <w:tcW w:w="15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-b</w:t>
            </w:r>
          </w:p>
        </w:tc>
        <w:tc>
          <w:tcPr>
            <w:tcW w:w="13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hex</w:t>
            </w:r>
          </w:p>
        </w:tc>
        <w:tc>
          <w:tcPr>
            <w:tcW w:w="1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0x10000000</w:t>
            </w:r>
          </w:p>
        </w:tc>
        <w:tc>
          <w:tcPr>
            <w:tcW w:w="2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address for slave address map</w:t>
            </w:r>
          </w:p>
        </w:tc>
      </w:tr>
      <w:tr>
        <w:trPr/>
        <w:tc>
          <w:tcPr>
            <w:tcW w:w="17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--help</w:t>
            </w:r>
          </w:p>
        </w:tc>
        <w:tc>
          <w:tcPr>
            <w:tcW w:w="15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-h</w:t>
            </w:r>
          </w:p>
        </w:tc>
        <w:tc>
          <w:tcPr>
            <w:tcW w:w="13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Show help message</w:t>
            </w:r>
          </w:p>
        </w:tc>
      </w:tr>
    </w:tbl>
    <w:p>
      <w:pPr>
        <w:pStyle w:val="BodyText"/>
        <w:rPr/>
      </w:pPr>
      <w:r>
        <w:rPr>
          <w:sz w:val="20"/>
        </w:rPr>
        <w:t>The CLI covers the common cases. Per-port APB version and parity are reachable only through the Python API (</w:t>
      </w:r>
      <w:r>
        <w:rPr>
          <w:rStyle w:val="VerbatimChar"/>
          <w:sz w:val="20"/>
        </w:rPr>
        <w:t>generate_apbx_xbar</w:t>
      </w:r>
      <w:r>
        <w:rPr>
          <w:sz w:val="20"/>
        </w:rPr>
        <w:t>), since they take per-port lists rather than scalars:</w:t>
      </w:r>
    </w:p>
    <w:p>
      <w:pPr>
        <w:pStyle w:val="TableCaption"/>
        <w:rPr/>
      </w:pPr>
      <w:bookmarkStart w:id="289" w:name="_Tab_5_Python_API_Arguments"/>
      <w:r>
        <w:rPr/>
        <w:t>Python API Arguments</w:t>
      </w:r>
      <w:bookmarkEnd w:id="28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63"/>
        <w:gridCol w:w="1478"/>
        <w:gridCol w:w="2216"/>
        <w:gridCol w:w="3202"/>
      </w:tblGrid>
      <w:tr>
        <w:trPr>
          <w:tblHeader w:val="true"/>
        </w:trPr>
        <w:tc>
          <w:tcPr>
            <w:tcW w:w="24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Argument</w:t>
            </w:r>
          </w:p>
        </w:tc>
        <w:tc>
          <w:tcPr>
            <w:tcW w:w="147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221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32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slave_size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0x1000</w:t>
            </w:r>
          </w:p>
        </w:tc>
        <w:tc>
          <w:tcPr>
            <w:tcW w:w="3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Address window per slave.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generate_xbars.py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passes 0x10000 for the shipped variants</w:t>
            </w:r>
          </w:p>
        </w:tc>
      </w:tr>
      <w:tr>
        <w:trPr/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master_versions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3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Per-master APB version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None ⇒ all APB4</w:t>
            </w:r>
          </w:p>
        </w:tc>
      </w:tr>
      <w:tr>
        <w:trPr/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slave_versions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3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Per-slave APB version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None ⇒ all APB4</w:t>
            </w:r>
          </w:p>
        </w:tc>
      </w:tr>
      <w:tr>
        <w:trPr/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name_suffix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""</w:t>
            </w:r>
          </w:p>
        </w:tc>
        <w:tc>
          <w:tcPr>
            <w:tcW w:w="3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Appended to the generated module name</w:t>
            </w:r>
          </w:p>
        </w:tc>
      </w:tr>
      <w:tr>
        <w:trPr/>
        <w:tc>
          <w:tcPr>
            <w:tcW w:w="24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enable_parity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bool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3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Carry APB5 parity on APB5 ports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  <w:sz w:val="20"/>
        </w:rPr>
        <w:t>enable_parity</w:t>
      </w:r>
      <w:r>
        <w:rPr>
          <w:b/>
          <w:bCs/>
          <w:sz w:val="20"/>
        </w:rPr>
        <w:t xml:space="preserve"> behaves differently here than in the thin core.</w:t>
      </w:r>
      <w:r>
        <w:rPr>
          <w:sz w:val="20"/>
        </w:rPr>
        <w:t xml:space="preserve"> A generated variant </w:t>
      </w:r>
      <w:r>
        <w:rPr>
          <w:b/>
          <w:bCs/>
          <w:sz w:val="20"/>
        </w:rPr>
        <w:t>checks</w:t>
      </w:r>
      <w:r>
        <w:rPr>
          <w:sz w:val="20"/>
        </w:rPr>
        <w:t xml:space="preserve"> parity at the ingress boundary and </w:t>
      </w:r>
      <w:r>
        <w:rPr>
          <w:b/>
          <w:bCs/>
          <w:sz w:val="20"/>
        </w:rPr>
        <w:t>regenerates</w:t>
      </w:r>
      <w:r>
        <w:rPr>
          <w:sz w:val="20"/>
        </w:rPr>
        <w:t xml:space="preserve"> it on the far side, because the parity bits do not cross the cmd/rsp interface the boundary IP deconstructs each transfer into. The cmd/rsp fabric between the two is outside the protected domain, so with </w:t>
      </w:r>
      <w:r>
        <w:rPr>
          <w:rStyle w:val="VerbatimChar"/>
          <w:sz w:val="20"/>
        </w:rPr>
        <w:t>enable_parity=True</w:t>
      </w:r>
      <w:r>
        <w:rPr>
          <w:sz w:val="20"/>
        </w:rPr>
        <w:t xml:space="preserve"> each </w:t>
      </w:r>
      <w:r>
        <w:rPr>
          <w:b/>
          <w:bCs/>
          <w:sz w:val="20"/>
        </w:rPr>
        <w:t>APB5</w:t>
      </w:r>
      <w:r>
        <w:rPr>
          <w:sz w:val="20"/>
        </w:rPr>
        <w:t xml:space="preserve"> port exposes its own </w:t>
      </w:r>
      <w:r>
        <w:rPr>
          <w:rStyle w:val="VerbatimChar"/>
          <w:sz w:val="20"/>
        </w:rPr>
        <w:t>parity_error_*</w:t>
      </w:r>
      <w:r>
        <w:rPr>
          <w:sz w:val="20"/>
        </w:rPr>
        <w:t xml:space="preserve"> outputs (</w:t>
      </w:r>
      <w:r>
        <w:rPr>
          <w:rStyle w:val="VerbatimChar"/>
          <w:sz w:val="20"/>
        </w:rPr>
        <w:t>m0_parity_error_wdata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s0_parity_error_rdata</w:t>
      </w:r>
      <w:r>
        <w:rPr>
          <w:sz w:val="20"/>
        </w:rPr>
        <w:t xml:space="preserve">, …) — a check whose result goes nowhere is not protection. APB4 ports get none, and the shipped </w:t>
      </w:r>
      <w:r>
        <w:rPr>
          <w:rStyle w:val="VerbatimChar"/>
          <w:sz w:val="20"/>
        </w:rPr>
        <w:t>apbx_xbar_2to2_mixed</w:t>
      </w:r>
      <w:r>
        <w:rPr>
          <w:sz w:val="20"/>
        </w:rPr>
        <w:t xml:space="preserve"> is generated with parity off, so there the boundary IP’s flags are tied off internally. The thin core instead passes parity through end to end — see chapter 1. A mixed APB4/APB5 pairing carries no parity in either family.</w:t>
      </w:r>
    </w:p>
    <w:p>
      <w:pPr>
        <w:pStyle w:val="BodyText"/>
        <w:rPr/>
      </w:pPr>
      <w:r>
        <w:rPr>
          <w:b/>
          <w:bCs/>
          <w:sz w:val="20"/>
        </w:rPr>
        <w:t>Rules:</w:t>
      </w:r>
      <w:r>
        <w:rPr>
          <w:sz w:val="20"/>
        </w:rPr>
        <w:t xml:space="preserve"> - If neither </w:t>
      </w:r>
      <w:r>
        <w:rPr>
          <w:rStyle w:val="VerbatimChar"/>
          <w:sz w:val="20"/>
        </w:rPr>
        <w:t>--masters</w:t>
      </w:r>
      <w:r>
        <w:rPr>
          <w:sz w:val="20"/>
        </w:rPr>
        <w:t xml:space="preserve"> nor </w:t>
      </w:r>
      <w:r>
        <w:rPr>
          <w:rStyle w:val="VerbatimChar"/>
          <w:sz w:val="20"/>
        </w:rPr>
        <w:t>--slaves</w:t>
      </w:r>
      <w:r>
        <w:rPr>
          <w:sz w:val="20"/>
        </w:rPr>
        <w:t xml:space="preserve"> specified → Generate all standard variants - If only one specified → Error (must specify both) - If both specified → Generate custom variant</w:t>
      </w:r>
      <w:bookmarkEnd w:id="287"/>
    </w:p>
    <w:p>
      <w:pPr>
        <w:pStyle w:val="Heading3"/>
        <w:spacing w:before="200" w:after="80"/>
        <w:rPr/>
      </w:pPr>
      <w:bookmarkStart w:id="290" w:name="__RefHeading___Toc10215_2353759596"/>
      <w:bookmarkStart w:id="291" w:name="examples"/>
      <w:bookmarkEnd w:id="290"/>
      <w:r>
        <w:rPr>
          <w:b/>
          <w:color w:val="404040"/>
          <w:sz w:val="24"/>
        </w:rPr>
        <w:t>Examples</w:t>
      </w:r>
    </w:p>
    <w:p>
      <w:pPr>
        <w:pStyle w:val="FirstParagraph"/>
        <w:rPr/>
      </w:pPr>
      <w:r>
        <w:rPr>
          <w:b/>
          <w:bCs/>
          <w:sz w:val="20"/>
        </w:rPr>
        <w:t>Example 1: Generate All Standard Variants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</w:t>
      </w:r>
    </w:p>
    <w:p>
      <w:pPr>
        <w:pStyle w:val="FirstParagraph"/>
        <w:rPr/>
      </w:pPr>
      <w:r>
        <w:rPr>
          <w:b/>
          <w:bCs/>
          <w:sz w:val="20"/>
        </w:rPr>
        <w:t>Example 2: Generate 3x6 Crossbar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</w:p>
    <w:p>
      <w:pPr>
        <w:pStyle w:val="FirstParagraph"/>
        <w:rPr/>
      </w:pPr>
      <w:r>
        <w:rPr>
          <w:b/>
          <w:bCs/>
          <w:sz w:val="20"/>
        </w:rPr>
        <w:t>Example 3: Generate 5x10 Crossbar with Custom Base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-m</w:t>
      </w:r>
      <w:r>
        <w:rPr>
          <w:rStyle w:val="NormalTok"/>
        </w:rPr>
        <w:t xml:space="preserve"> 5 </w:t>
      </w:r>
      <w:r>
        <w:rPr>
          <w:rStyle w:val="AttributeTok"/>
        </w:rPr>
        <w:t>-s</w:t>
      </w:r>
      <w:r>
        <w:rPr>
          <w:rStyle w:val="NormalTok"/>
        </w:rPr>
        <w:t xml:space="preserve"> 10 </w:t>
      </w:r>
      <w:r>
        <w:rPr>
          <w:rStyle w:val="AttributeTok"/>
        </w:rPr>
        <w:t>-b</w:t>
      </w:r>
      <w:r>
        <w:rPr>
          <w:rStyle w:val="NormalTok"/>
        </w:rPr>
        <w:t xml:space="preserve"> 0xA0000000</w:t>
      </w:r>
    </w:p>
    <w:p>
      <w:pPr>
        <w:pStyle w:val="FirstParagraph"/>
        <w:rPr/>
      </w:pPr>
      <w:r>
        <w:rPr>
          <w:b/>
          <w:bCs/>
          <w:sz w:val="20"/>
        </w:rPr>
        <w:t>Example 4: Show Help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--help</w:t>
      </w:r>
    </w:p>
    <w:p>
      <w:pPr>
        <w:pStyle w:val="Normal"/>
        <w:rPr/>
      </w:pPr>
      <w:bookmarkStart w:id="292" w:name="command-line-interface"/>
      <w:bookmarkStart w:id="293" w:name="exam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2"/>
      <w:bookmarkEnd w:id="29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4" w:name="__RefHeading___Toc10217_2353759596"/>
      <w:bookmarkStart w:id="295" w:name="generated-code-structure"/>
      <w:bookmarkEnd w:id="294"/>
      <w:r>
        <w:rPr>
          <w:b/>
          <w:color w:val="228B22"/>
          <w:sz w:val="28"/>
        </w:rPr>
        <w:t>Generated Code Structure</w:t>
      </w:r>
    </w:p>
    <w:p>
      <w:pPr>
        <w:pStyle w:val="Heading3"/>
        <w:spacing w:before="200" w:after="80"/>
        <w:rPr/>
      </w:pPr>
      <w:bookmarkStart w:id="296" w:name="__RefHeading___Toc10219_2353759596"/>
      <w:bookmarkStart w:id="297" w:name="template-components"/>
      <w:bookmarkEnd w:id="296"/>
      <w:r>
        <w:rPr>
          <w:b/>
          <w:color w:val="404040"/>
          <w:sz w:val="24"/>
        </w:rPr>
        <w:t>Template Components</w:t>
      </w:r>
    </w:p>
    <w:p>
      <w:pPr>
        <w:pStyle w:val="FirstParagraph"/>
        <w:rPr/>
      </w:pPr>
      <w:r>
        <w:rPr>
          <w:sz w:val="20"/>
        </w:rPr>
        <w:t>The generator creates a complete SystemVerilog module with:</w:t>
      </w:r>
    </w:p>
    <w:p>
      <w:pPr>
        <w:pStyle w:val="Compact"/>
        <w:numPr>
          <w:ilvl w:val="0"/>
          <w:numId w:val="160"/>
        </w:numPr>
        <w:rPr/>
      </w:pPr>
      <w:r>
        <w:rPr>
          <w:b/>
          <w:bCs/>
        </w:rPr>
        <w:t>Header with Address Map</w:t>
      </w:r>
    </w:p>
    <w:p>
      <w:pPr>
        <w:pStyle w:val="SourceCode"/>
        <w:rPr/>
      </w:pPr>
      <w:r>
        <w:rPr>
          <w:rStyle w:val="CommentTok"/>
        </w:rPr>
        <w:t>// 3-to-6 APB crossbar with address decoding and arbitration</w:t>
      </w:r>
      <w:r>
        <w:rPr/>
        <w:br/>
      </w:r>
      <w:r>
        <w:rPr>
          <w:rStyle w:val="CommentTok"/>
        </w:rPr>
        <w:t>// 3 masters to 6 slaves using apb4_slave and apb4_master modules</w:t>
      </w:r>
      <w:r>
        <w:rPr/>
        <w:br/>
      </w:r>
      <w:r>
        <w:rPr>
          <w:rStyle w:val="CommentTok"/>
        </w:rPr>
        <w:t>//</w:t>
      </w:r>
      <w:r>
        <w:rPr/>
        <w:br/>
      </w:r>
      <w:r>
        <w:rPr>
          <w:rStyle w:val="CommentTok"/>
        </w:rPr>
        <w:t>// Address Map (same for all masters):</w:t>
      </w:r>
      <w:r>
        <w:rPr/>
        <w:br/>
      </w:r>
      <w:r>
        <w:rPr>
          <w:rStyle w:val="CommentTok"/>
        </w:rPr>
        <w:t>//   Slave 0: [0x10000000, 0x1000FFFF]</w:t>
      </w:r>
      <w:r>
        <w:rPr/>
        <w:br/>
      </w:r>
      <w:r>
        <w:rPr>
          <w:rStyle w:val="CommentTok"/>
        </w:rPr>
        <w:t>//   Slave 1: [0x10010000, 0x1001FFFF]</w:t>
      </w:r>
      <w:r>
        <w:rPr/>
        <w:br/>
      </w:r>
      <w:r>
        <w:rPr>
          <w:rStyle w:val="CommentTok"/>
        </w:rPr>
        <w:t>//   Slave 2: [0x10020000, 0x1002FFFF]</w:t>
      </w:r>
      <w:r>
        <w:rPr/>
        <w:br/>
      </w:r>
      <w:r>
        <w:rPr>
          <w:rStyle w:val="CommentTok"/>
        </w:rPr>
        <w:t>//   Slave 3: [0x10030000, 0x1003FFFF]</w:t>
      </w:r>
      <w:r>
        <w:rPr/>
        <w:br/>
      </w:r>
      <w:r>
        <w:rPr>
          <w:rStyle w:val="CommentTok"/>
        </w:rPr>
        <w:t>//   Slave 4: [0x10040000, 0x1004FFFF]</w:t>
      </w:r>
      <w:r>
        <w:rPr/>
        <w:br/>
      </w:r>
      <w:r>
        <w:rPr>
          <w:rStyle w:val="CommentTok"/>
        </w:rPr>
        <w:t>//   Slave 5: [0x10050000, 0x1005FFFF]</w:t>
      </w:r>
    </w:p>
    <w:p>
      <w:pPr>
        <w:pStyle w:val="Compact"/>
        <w:numPr>
          <w:ilvl w:val="0"/>
          <w:numId w:val="161"/>
        </w:numPr>
        <w:rPr/>
      </w:pPr>
      <w:r>
        <w:rPr>
          <w:b/>
          <w:bCs/>
        </w:rPr>
        <w:t>Module Declaration with Parameters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apbx_xbar_3to6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STRB_WIDTH = DATA_WIDTH / 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BASE_ADDR = </w:t>
      </w:r>
      <w:r>
        <w:rPr>
          <w:rStyle w:val="BaseNTok"/>
        </w:rPr>
        <w:t>32'h10000000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Clock and Reset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pclk,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presetn,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0-2 APB interfaces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0-5 APB interfaces</w:t>
      </w:r>
      <w:r>
        <w:rPr/>
        <w:br/>
      </w:r>
      <w:r>
        <w:rPr>
          <w:rStyle w:val="NormalTok"/>
        </w:rPr>
        <w:t>);</w:t>
      </w:r>
    </w:p>
    <w:p>
      <w:pPr>
        <w:pStyle w:val="Compact"/>
        <w:numPr>
          <w:ilvl w:val="0"/>
          <w:numId w:val="162"/>
        </w:numPr>
        <w:rPr/>
      </w:pPr>
      <w:r>
        <w:rPr>
          <w:b/>
          <w:bCs/>
        </w:rPr>
        <w:t>Internal Signal Declarations</w:t>
      </w:r>
    </w:p>
    <w:p>
      <w:pPr>
        <w:pStyle w:val="SourceCode"/>
        <w:rPr/>
      </w:pPr>
      <w:r>
        <w:rPr>
          <w:rStyle w:val="NormalTok"/>
        </w:rPr>
        <w:t xml:space="preserve">    </w:t>
      </w:r>
      <w:r>
        <w:rPr>
          <w:rStyle w:val="CommentTok"/>
        </w:rPr>
        <w:t>// Command/Response interfaces for master 0-2 apb4_slave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m0_cmd_valid, m0_cmd_ready, m0_cmd_pwrite;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m0_cmd_paddr;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cmd/rsp bus for each master)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Command/Response interfaces for slave 0-5 apb4_master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s0_cmd_valid, s0_cmd_ready, s0_cmd_pwrite;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s0_cmd_paddr;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cmd/rsp bus for each slave)</w:t>
      </w:r>
    </w:p>
    <w:p>
      <w:pPr>
        <w:pStyle w:val="Compact"/>
        <w:numPr>
          <w:ilvl w:val="0"/>
          <w:numId w:val="163"/>
        </w:numPr>
        <w:rPr/>
      </w:pPr>
      <w:r>
        <w:rPr>
          <w:b/>
          <w:bCs/>
        </w:rPr>
        <w:t>Master-Side apb4_slave Instantiations</w:t>
      </w:r>
    </w:p>
    <w:p>
      <w:pPr>
        <w:pStyle w:val="SourceCode"/>
        <w:rPr/>
      </w:pPr>
      <w:r>
        <w:rPr>
          <w:rStyle w:val="NormalTok"/>
        </w:rPr>
        <w:t xml:space="preserve">    </w:t>
      </w:r>
      <w:r>
        <w:rPr>
          <w:rStyle w:val="CommentTok"/>
        </w:rPr>
        <w:t>// Master 0 apb4_slave</w:t>
      </w:r>
      <w:r>
        <w:rPr/>
        <w:br/>
      </w:r>
      <w:r>
        <w:rPr>
          <w:rStyle w:val="NormalTok"/>
        </w:rPr>
        <w:t xml:space="preserve">    apb4_slave #(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.DATA_WIDTH(DATA_WIDTH)</w:t>
      </w:r>
      <w:r>
        <w:rPr/>
        <w:br/>
      </w:r>
      <w:r>
        <w:rPr>
          <w:rStyle w:val="NormalTok"/>
        </w:rPr>
        <w:t xml:space="preserve">    ) u_m0_slave (</w:t>
      </w:r>
      <w:r>
        <w:rPr/>
        <w:br/>
      </w:r>
      <w:r>
        <w:rPr>
          <w:rStyle w:val="NormalTok"/>
        </w:rPr>
        <w:t xml:space="preserve">        .pclk(pclk),</w:t>
      </w:r>
      <w:r>
        <w:rPr/>
        <w:br/>
      </w:r>
      <w:r>
        <w:rPr>
          <w:rStyle w:val="NormalTok"/>
        </w:rPr>
        <w:t xml:space="preserve">        .presetn(presetn),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APB interface</w:t>
      </w:r>
      <w:r>
        <w:rPr/>
        <w:br/>
      </w:r>
      <w:r>
        <w:rPr>
          <w:rStyle w:val="NormalTok"/>
        </w:rPr>
        <w:t xml:space="preserve">        .apb_PSEL(m0_apb_PSEL),</w:t>
      </w:r>
      <w:r>
        <w:rPr/>
        <w:br/>
      </w:r>
      <w:r>
        <w:rPr>
          <w:rStyle w:val="NormalTok"/>
        </w:rPr>
        <w:t xml:space="preserve">        .apb_PENABLE(m0_apb_PENABLE),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APB connections)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cmd/rsp interface</w:t>
      </w:r>
      <w:r>
        <w:rPr/>
        <w:br/>
      </w:r>
      <w:r>
        <w:rPr>
          <w:rStyle w:val="NormalTok"/>
        </w:rPr>
        <w:t xml:space="preserve">        .cmd_valid(m0_cmd_valid),</w:t>
      </w:r>
      <w:r>
        <w:rPr/>
        <w:br/>
      </w:r>
      <w:r>
        <w:rPr>
          <w:rStyle w:val="NormalTok"/>
        </w:rPr>
        <w:t xml:space="preserve">        .cmd_ready(m0_cmd_ready),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cmd/rsp connections)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1, 2 apb4_slave instances...</w:t>
      </w:r>
    </w:p>
    <w:p>
      <w:pPr>
        <w:pStyle w:val="Compact"/>
        <w:numPr>
          <w:ilvl w:val="0"/>
          <w:numId w:val="164"/>
        </w:numPr>
        <w:rPr/>
      </w:pPr>
      <w:r>
        <w:rPr>
          <w:b/>
          <w:bCs/>
        </w:rPr>
        <w:t>Address Decode Logic</w:t>
      </w:r>
    </w:p>
    <w:p>
      <w:pPr>
        <w:pStyle w:val="SourceCode"/>
        <w:rPr/>
      </w:pPr>
      <w:r>
        <w:rPr>
          <w:rStyle w:val="NormalTok"/>
        </w:rPr>
        <w:t xml:space="preserve">    </w:t>
      </w:r>
      <w:r>
        <w:rPr>
          <w:rStyle w:val="CommentTok"/>
        </w:rPr>
        <w:t>// Address decode for each master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[M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][N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m_to_s_req;  </w:t>
      </w:r>
      <w:r>
        <w:rPr>
          <w:rStyle w:val="CommentTok"/>
        </w:rPr>
        <w:t>// Request matrix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0 address decode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m_to_s_req[</w:t>
      </w:r>
      <w:r>
        <w:rPr>
          <w:rStyle w:val="DecValTok"/>
        </w:rPr>
        <w:t>0</w:t>
      </w:r>
      <w:r>
        <w:rPr>
          <w:rStyle w:val="NormalTok"/>
        </w:rPr>
        <w:t>] 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(m0_cmd_valid)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offset = m0_cmd_paddr - BASE_ADDR;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slave_idx = offset[</w:t>
      </w:r>
      <w:r>
        <w:rPr>
          <w:rStyle w:val="DecValTok"/>
        </w:rPr>
        <w:t>19</w:t>
      </w:r>
      <w:r>
        <w:rPr>
          <w:rStyle w:val="NormalTok"/>
        </w:rPr>
        <w:t>:</w:t>
      </w:r>
      <w:r>
        <w:rPr>
          <w:rStyle w:val="DecValTok"/>
        </w:rPr>
        <w:t>16</w:t>
      </w:r>
      <w:r>
        <w:rPr>
          <w:rStyle w:val="NormalTok"/>
        </w:rPr>
        <w:t>];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case</w:t>
      </w:r>
      <w:r>
        <w:rPr>
          <w:rStyle w:val="NormalTok"/>
        </w:rPr>
        <w:t xml:space="preserve"> (slave_idx)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>4'd0</w:t>
      </w:r>
      <w:r>
        <w:rPr>
          <w:rStyle w:val="NormalTok"/>
        </w:rPr>
        <w:t>: m_to_s_req[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>4'd1</w:t>
      </w:r>
      <w:r>
        <w:rPr>
          <w:rStyle w:val="NormalTok"/>
        </w:rPr>
        <w:t>: m_to_s_req[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 xml:space="preserve">]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... (case for each slave)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1, 2 address decode...</w:t>
      </w:r>
    </w:p>
    <w:p>
      <w:pPr>
        <w:pStyle w:val="Compact"/>
        <w:numPr>
          <w:ilvl w:val="0"/>
          <w:numId w:val="165"/>
        </w:numPr>
        <w:rPr/>
      </w:pPr>
      <w:r>
        <w:rPr>
          <w:b/>
          <w:bCs/>
        </w:rPr>
        <w:t>Per-Slave Arbitration Logic</w:t>
      </w:r>
    </w:p>
    <w:p>
      <w:pPr>
        <w:pStyle w:val="SourceCode"/>
        <w:rPr/>
      </w:pPr>
      <w:r>
        <w:rPr>
          <w:rStyle w:val="NormalTok"/>
        </w:rPr>
        <w:t xml:space="preserve">    </w:t>
      </w:r>
      <w:r>
        <w:rPr>
          <w:rStyle w:val="CommentTok"/>
        </w:rPr>
        <w:t>// Arbitration for each slave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[N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][M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s_grant;  </w:t>
      </w:r>
      <w:r>
        <w:rPr>
          <w:rStyle w:val="CommentTok"/>
        </w:rPr>
        <w:t>// Grant matrix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[N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KeywordTok"/>
        </w:rPr>
        <w:t>$clog2</w:t>
      </w:r>
      <w:r>
        <w:rPr>
          <w:rStyle w:val="NormalTok"/>
        </w:rPr>
        <w:t>(M)-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s_arb_priority;  </w:t>
      </w:r>
      <w:r>
        <w:rPr>
          <w:rStyle w:val="CommentTok"/>
        </w:rPr>
        <w:t>// Round-robin priority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0 arbiter (round-robin among M masters)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pclk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presetn)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(!presetn)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s_arb_priority[</w:t>
      </w:r>
      <w:r>
        <w:rPr>
          <w:rStyle w:val="DecValTok"/>
        </w:rPr>
        <w:t>0</w:t>
      </w:r>
      <w:r>
        <w:rPr>
          <w:rStyle w:val="NormalTok"/>
        </w:rPr>
        <w:t>]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s_grant[</w:t>
      </w:r>
      <w:r>
        <w:rPr>
          <w:rStyle w:val="DecValTok"/>
        </w:rPr>
        <w:t>0</w:t>
      </w:r>
      <w:r>
        <w:rPr>
          <w:rStyle w:val="NormalTok"/>
        </w:rPr>
        <w:t>]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Round-robin arbitration logic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Priority rotation after each grant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1-5 arbiters...</w:t>
      </w:r>
    </w:p>
    <w:p>
      <w:pPr>
        <w:pStyle w:val="Compact"/>
        <w:numPr>
          <w:ilvl w:val="0"/>
          <w:numId w:val="166"/>
        </w:numPr>
        <w:rPr/>
      </w:pPr>
      <w:r>
        <w:rPr>
          <w:b/>
          <w:bCs/>
        </w:rPr>
        <w:t>Response Routing Logic</w:t>
      </w:r>
    </w:p>
    <w:p>
      <w:pPr>
        <w:pStyle w:val="SourceCode"/>
        <w:rPr/>
      </w:pPr>
      <w:r>
        <w:rPr>
          <w:rStyle w:val="NormalTok"/>
        </w:rPr>
        <w:t xml:space="preserve">    </w:t>
      </w:r>
      <w:r>
        <w:rPr>
          <w:rStyle w:val="CommentTok"/>
        </w:rPr>
        <w:t>// Route responses back to requesting masters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Track which master initiated each transaction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Route PRDATA/PSLVERR back to correct master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</w:p>
    <w:p>
      <w:pPr>
        <w:pStyle w:val="Compact"/>
        <w:numPr>
          <w:ilvl w:val="0"/>
          <w:numId w:val="167"/>
        </w:numPr>
        <w:rPr/>
      </w:pPr>
      <w:r>
        <w:rPr>
          <w:b/>
          <w:bCs/>
        </w:rPr>
        <w:t>Slave-Side apb4_master Instantiations</w:t>
      </w:r>
    </w:p>
    <w:p>
      <w:pPr>
        <w:pStyle w:val="SourceCode"/>
        <w:rPr/>
      </w:pPr>
      <w:r>
        <w:rPr>
          <w:rStyle w:val="NormalTok"/>
        </w:rPr>
        <w:t xml:space="preserve">    </w:t>
      </w:r>
      <w:r>
        <w:rPr>
          <w:rStyle w:val="CommentTok"/>
        </w:rPr>
        <w:t>// Slave 0 apb4_master</w:t>
      </w:r>
      <w:r>
        <w:rPr/>
        <w:br/>
      </w:r>
      <w:r>
        <w:rPr>
          <w:rStyle w:val="NormalTok"/>
        </w:rPr>
        <w:t xml:space="preserve">    apb4_master #(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.DATA_WIDTH(DATA_WIDTH)</w:t>
      </w:r>
      <w:r>
        <w:rPr/>
        <w:br/>
      </w:r>
      <w:r>
        <w:rPr>
          <w:rStyle w:val="NormalTok"/>
        </w:rPr>
        <w:t xml:space="preserve">    ) u_s0_master (</w:t>
      </w:r>
      <w:r>
        <w:rPr/>
        <w:br/>
      </w:r>
      <w:r>
        <w:rPr>
          <w:rStyle w:val="NormalTok"/>
        </w:rPr>
        <w:t xml:space="preserve">        .pclk(pclk),</w:t>
      </w:r>
      <w:r>
        <w:rPr/>
        <w:br/>
      </w:r>
      <w:r>
        <w:rPr>
          <w:rStyle w:val="NormalTok"/>
        </w:rPr>
        <w:t xml:space="preserve">        .presetn(presetn),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cmd/rsp interface</w:t>
      </w:r>
      <w:r>
        <w:rPr/>
        <w:br/>
      </w:r>
      <w:r>
        <w:rPr>
          <w:rStyle w:val="NormalTok"/>
        </w:rPr>
        <w:t xml:space="preserve">        .cmd_valid(s0_cmd_valid),</w:t>
      </w:r>
      <w:r>
        <w:rPr/>
        <w:br/>
      </w:r>
      <w:r>
        <w:rPr>
          <w:rStyle w:val="NormalTok"/>
        </w:rPr>
        <w:t xml:space="preserve">        .cmd_ready(s0_cmd_ready),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cmd/rsp connections)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APB interface</w:t>
      </w:r>
      <w:r>
        <w:rPr/>
        <w:br/>
      </w:r>
      <w:r>
        <w:rPr>
          <w:rStyle w:val="NormalTok"/>
        </w:rPr>
        <w:t xml:space="preserve">        .apb_PSEL(s0_apb_PSEL),</w:t>
      </w:r>
      <w:r>
        <w:rPr/>
        <w:br/>
      </w:r>
      <w:r>
        <w:rPr>
          <w:rStyle w:val="NormalTok"/>
        </w:rPr>
        <w:t xml:space="preserve">        .apb_PENABLE(s0_apb_PENABLE),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APB connections)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1-5 apb4_master instances...</w:t>
      </w:r>
    </w:p>
    <w:p>
      <w:pPr>
        <w:pStyle w:val="Compact"/>
        <w:numPr>
          <w:ilvl w:val="0"/>
          <w:numId w:val="168"/>
        </w:numPr>
        <w:rPr/>
      </w:pPr>
      <w:r>
        <w:rPr>
          <w:b/>
          <w:bCs/>
        </w:rPr>
        <w:t>Module End</w:t>
      </w:r>
    </w:p>
    <w:p>
      <w:pPr>
        <w:pStyle w:val="SourceCode"/>
        <w:rPr/>
      </w:pPr>
      <w:r>
        <w:rPr>
          <w:rStyle w:val="KeywordTok"/>
        </w:rPr>
        <w:t>endmodule</w:t>
      </w:r>
      <w:r>
        <w:rPr>
          <w:rStyle w:val="NormalTok"/>
        </w:rPr>
        <w:t xml:space="preserve"> : apbx_xbar_3to6</w:t>
      </w:r>
    </w:p>
    <w:p>
      <w:pPr>
        <w:pStyle w:val="Normal"/>
        <w:rPr/>
      </w:pPr>
      <w:bookmarkStart w:id="298" w:name="generated-code-structure"/>
      <w:bookmarkStart w:id="299" w:name="template-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8"/>
      <w:bookmarkEnd w:id="29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0" w:name="__RefHeading___Toc10221_2353759596"/>
      <w:bookmarkStart w:id="301" w:name="generator-algorithm"/>
      <w:bookmarkEnd w:id="300"/>
      <w:r>
        <w:rPr>
          <w:b/>
          <w:color w:val="228B22"/>
          <w:sz w:val="28"/>
        </w:rPr>
        <w:t>Generator Algorithm</w:t>
      </w:r>
    </w:p>
    <w:p>
      <w:pPr>
        <w:pStyle w:val="Heading3"/>
        <w:spacing w:before="200" w:after="80"/>
        <w:rPr/>
      </w:pPr>
      <w:bookmarkStart w:id="302" w:name="__RefHeading___Toc10223_2353759596"/>
      <w:bookmarkStart w:id="303" w:name="step-by-step-process"/>
      <w:bookmarkEnd w:id="302"/>
      <w:r>
        <w:rPr>
          <w:b/>
          <w:color w:val="404040"/>
          <w:sz w:val="24"/>
        </w:rPr>
        <w:t>Step-by-Step Process</w:t>
      </w:r>
    </w:p>
    <w:p>
      <w:pPr>
        <w:pStyle w:val="FirstParagraph"/>
        <w:rPr/>
      </w:pPr>
      <w:r>
        <w:rPr>
          <w:b/>
          <w:bCs/>
          <w:sz w:val="20"/>
        </w:rPr>
        <w:t>1. Validate Parameters</w:t>
      </w:r>
    </w:p>
    <w:p>
      <w:pPr>
        <w:pStyle w:val="SourceCode"/>
        <w:rPr/>
      </w:pPr>
      <w:r>
        <w:rPr>
          <w:rStyle w:val="ControlFlowTok"/>
        </w:rPr>
        <w:t>if</w:t>
      </w:r>
      <w:r>
        <w:rPr>
          <w:rStyle w:val="NormalTok"/>
        </w:rPr>
        <w:t xml:space="preserve"> M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M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f"Number of masters must be 1-16, got 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f"Number of slaves must be 1-16, got 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b/>
          <w:bCs/>
          <w:sz w:val="20"/>
        </w:rPr>
        <w:t>2. Calculate Derived Parameters</w:t>
      </w:r>
    </w:p>
    <w:p>
      <w:pPr>
        <w:pStyle w:val="SourceCode"/>
        <w:rPr/>
      </w:pPr>
      <w:r>
        <w:rPr>
          <w:rStyle w:val="NormalTok"/>
        </w:rPr>
        <w:t xml:space="preserve">slave_addr_bits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math.ceil(math.log2(N)))  </w:t>
      </w:r>
      <w:r>
        <w:rPr>
          <w:rStyle w:val="CommentTok"/>
        </w:rPr>
        <w:t># Bits for slave index</w:t>
      </w:r>
      <w:r>
        <w:rPr/>
        <w:br/>
      </w:r>
      <w:r>
        <w:rPr>
          <w:rStyle w:val="NormalTok"/>
        </w:rPr>
        <w:t xml:space="preserve">strb_width </w:t>
      </w:r>
      <w:r>
        <w:rPr>
          <w:rStyle w:val="OperatorTok"/>
        </w:rPr>
        <w:t>=</w:t>
      </w:r>
      <w:r>
        <w:rPr>
          <w:rStyle w:val="NormalTok"/>
        </w:rPr>
        <w:t xml:space="preserve"> data_width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># Byte strobe width</w:t>
      </w:r>
      <w:r>
        <w:rPr/>
        <w:br/>
      </w:r>
      <w:r>
        <w:rPr>
          <w:rStyle w:val="NormalTok"/>
        </w:rPr>
        <w:t xml:space="preserve">module_name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f"apbx_xbar_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>to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                </w:t>
      </w:r>
      <w:r>
        <w:rPr>
          <w:rStyle w:val="CommentTok"/>
        </w:rPr>
        <w:t># Module name</w:t>
      </w:r>
    </w:p>
    <w:p>
      <w:pPr>
        <w:pStyle w:val="FirstParagraph"/>
        <w:rPr/>
      </w:pPr>
      <w:r>
        <w:rPr>
          <w:b/>
          <w:bCs/>
          <w:sz w:val="20"/>
        </w:rPr>
        <w:t>3. Generate Address Map Documentation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rPr/>
        <w:br/>
      </w:r>
      <w:r>
        <w:rPr>
          <w:rStyle w:val="NormalTok"/>
        </w:rPr>
        <w:t xml:space="preserve">    addr_offset </w:t>
      </w:r>
      <w:r>
        <w:rPr>
          <w:rStyle w:val="OperatorTok"/>
        </w:rPr>
        <w:t>=</w:t>
      </w:r>
      <w:r>
        <w:rPr>
          <w:rStyle w:val="NormalTok"/>
        </w:rPr>
        <w:t xml:space="preserve"> 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aseNTok"/>
        </w:rPr>
        <w:t>0x10000</w:t>
      </w:r>
      <w:r>
        <w:rPr>
          <w:rStyle w:val="NormalTok"/>
        </w:rPr>
        <w:t xml:space="preserve">  </w:t>
      </w:r>
      <w:r>
        <w:rPr>
          <w:rStyle w:val="CommentTok"/>
        </w:rPr>
        <w:t># 64KB per slave</w:t>
      </w:r>
      <w:r>
        <w:rPr/>
        <w:br/>
      </w:r>
      <w:r>
        <w:rPr>
          <w:rStyle w:val="NormalTok"/>
        </w:rPr>
        <w:t xml:space="preserve">    addr_start </w:t>
      </w:r>
      <w:r>
        <w:rPr>
          <w:rStyle w:val="OperatorTok"/>
        </w:rPr>
        <w:t>=</w:t>
      </w:r>
      <w:r>
        <w:rPr>
          <w:rStyle w:val="NormalTok"/>
        </w:rPr>
        <w:t xml:space="preserve"> base_addr </w:t>
      </w:r>
      <w:r>
        <w:rPr>
          <w:rStyle w:val="OperatorTok"/>
        </w:rPr>
        <w:t>+</w:t>
      </w:r>
      <w:r>
        <w:rPr>
          <w:rStyle w:val="NormalTok"/>
        </w:rPr>
        <w:t xml:space="preserve"> addr_offset</w:t>
      </w:r>
      <w:r>
        <w:rPr/>
        <w:br/>
      </w:r>
      <w:r>
        <w:rPr>
          <w:rStyle w:val="NormalTok"/>
        </w:rPr>
        <w:t xml:space="preserve">    addr_end </w:t>
      </w:r>
      <w:r>
        <w:rPr>
          <w:rStyle w:val="OperatorTok"/>
        </w:rPr>
        <w:t>=</w:t>
      </w:r>
      <w:r>
        <w:rPr>
          <w:rStyle w:val="NormalTok"/>
        </w:rPr>
        <w:t xml:space="preserve"> addr_start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aseNTok"/>
        </w:rPr>
        <w:t>0xFFFF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comment: Slave S: [START, </w:t>
      </w:r>
      <w:r>
        <w:rPr>
          <w:rStyle w:val="RegionMarkerTok"/>
        </w:rPr>
        <w:t>END</w:t>
      </w:r>
      <w:r>
        <w:rPr>
          <w:rStyle w:val="CommentTok"/>
        </w:rPr>
        <w:t>]</w:t>
      </w:r>
    </w:p>
    <w:p>
      <w:pPr>
        <w:pStyle w:val="FirstParagraph"/>
        <w:rPr/>
      </w:pPr>
      <w:r>
        <w:rPr>
          <w:b/>
          <w:bCs/>
          <w:sz w:val="20"/>
        </w:rPr>
        <w:t>4. Generate Module Declaration</w:t>
      </w:r>
      <w:r>
        <w:rPr>
          <w:sz w:val="20"/>
        </w:rPr>
        <w:t xml:space="preserve"> - Parameters: ADDR_WIDTH, DATA_WIDTH, STRB_WIDTH, BASE_ADDR - Ports: Clock, reset - Master interfaces: M × full APB interface - Slave interfaces: N × full APB interface</w:t>
      </w:r>
    </w:p>
    <w:p>
      <w:pPr>
        <w:pStyle w:val="BodyText"/>
        <w:rPr/>
      </w:pPr>
      <w:r>
        <w:rPr>
          <w:b/>
          <w:bCs/>
          <w:sz w:val="20"/>
        </w:rPr>
        <w:t>5. Generate Internal Signals</w:t>
      </w:r>
      <w:r>
        <w:rPr>
          <w:sz w:val="20"/>
        </w:rPr>
        <w:t xml:space="preserve"> - Master cmd/rsp buses: M sets - Slave cmd/rsp buses: N sets - Request matrix: [M][N] - Grant matrix: [N][M] - Priority counters: [N]</w:t>
      </w:r>
    </w:p>
    <w:p>
      <w:pPr>
        <w:pStyle w:val="BodyText"/>
        <w:rPr/>
      </w:pPr>
      <w:r>
        <w:rPr>
          <w:b/>
          <w:bCs/>
          <w:sz w:val="20"/>
        </w:rPr>
        <w:t>6. Instantiate Master-Side Components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Generate apb4_slave instance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Connect APB interface to external master m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Connect cmd/rsp to internal buses</w:t>
      </w:r>
    </w:p>
    <w:p>
      <w:pPr>
        <w:pStyle w:val="FirstParagraph"/>
        <w:rPr/>
      </w:pPr>
      <w:r>
        <w:rPr>
          <w:b/>
          <w:bCs/>
          <w:sz w:val="20"/>
        </w:rPr>
        <w:t>7. Generate Address Decode Logic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For each master, decode address to slave index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offset = paddr - BASE_ADDR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slave_idx = offset[19:16]  # Upper 4 bits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Set m_to_s_req[m][slave_idx] = 1</w:t>
      </w:r>
    </w:p>
    <w:p>
      <w:pPr>
        <w:pStyle w:val="FirstParagraph"/>
        <w:rPr/>
      </w:pPr>
      <w:r>
        <w:rPr>
          <w:b/>
          <w:bCs/>
          <w:sz w:val="20"/>
        </w:rPr>
        <w:t>8. Generate Arbitration Logic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For each slave, arbitrate among M masters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Round-robin: priority rotates after each grant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Grant persistence: hold until transaction completes</w:t>
      </w:r>
    </w:p>
    <w:p>
      <w:pPr>
        <w:pStyle w:val="FirstParagraph"/>
        <w:rPr/>
      </w:pPr>
      <w:r>
        <w:rPr>
          <w:b/>
          <w:bCs/>
          <w:sz w:val="20"/>
        </w:rPr>
        <w:t>9. Generate Response Routing</w:t>
      </w:r>
    </w:p>
    <w:p>
      <w:pPr>
        <w:pStyle w:val="SourceCode"/>
        <w:rPr/>
      </w:pPr>
      <w:r>
        <w:rPr>
          <w:rStyle w:val="CommentTok"/>
        </w:rPr>
        <w:t># Track transaction source (which master)</w:t>
      </w:r>
      <w:r>
        <w:rPr/>
        <w:br/>
      </w:r>
      <w:r>
        <w:rPr>
          <w:rStyle w:val="CommentTok"/>
        </w:rPr>
        <w:t># Route responses back to originating master</w:t>
      </w:r>
    </w:p>
    <w:p>
      <w:pPr>
        <w:pStyle w:val="FirstParagraph"/>
        <w:rPr/>
      </w:pPr>
      <w:r>
        <w:rPr>
          <w:b/>
          <w:bCs/>
          <w:sz w:val="20"/>
        </w:rPr>
        <w:t>10. Instantiate Slave-Side Components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Generate apb4_master instance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Connect cmd/rsp from internal buses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Connect APB interface to external slave s</w:t>
      </w:r>
    </w:p>
    <w:p>
      <w:pPr>
        <w:pStyle w:val="FirstParagraph"/>
        <w:rPr/>
      </w:pPr>
      <w:r>
        <w:rPr>
          <w:b/>
          <w:bCs/>
          <w:sz w:val="20"/>
        </w:rPr>
        <w:t>11. Write Generated Code</w:t>
      </w:r>
    </w:p>
    <w:p>
      <w:pPr>
        <w:pStyle w:val="SourceCode"/>
        <w:rPr/>
      </w:pP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'w'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rPr/>
        <w:br/>
      </w:r>
      <w:r>
        <w:rPr>
          <w:rStyle w:val="NormalTok"/>
        </w:rPr>
        <w:t xml:space="preserve">    f.write(generated_code)</w:t>
      </w:r>
    </w:p>
    <w:p>
      <w:pPr>
        <w:pStyle w:val="Normal"/>
        <w:rPr/>
      </w:pPr>
      <w:bookmarkStart w:id="304" w:name="generator-algorithm"/>
      <w:bookmarkStart w:id="305" w:name="step-by-step-pro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4"/>
      <w:bookmarkEnd w:id="30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6" w:name="__RefHeading___Toc10225_2353759596"/>
      <w:bookmarkStart w:id="307" w:name="code-generation-patterns"/>
      <w:bookmarkEnd w:id="306"/>
      <w:r>
        <w:rPr>
          <w:b/>
          <w:color w:val="228B22"/>
          <w:sz w:val="28"/>
        </w:rPr>
        <w:t>Code Generation Patterns</w:t>
      </w:r>
    </w:p>
    <w:p>
      <w:pPr>
        <w:pStyle w:val="Heading3"/>
        <w:spacing w:before="200" w:after="80"/>
        <w:rPr/>
      </w:pPr>
      <w:bookmarkStart w:id="308" w:name="__RefHeading___Toc10227_2353759596"/>
      <w:bookmarkStart w:id="309" w:name="loop-based-generation"/>
      <w:bookmarkEnd w:id="308"/>
      <w:r>
        <w:rPr>
          <w:b/>
          <w:color w:val="404040"/>
          <w:sz w:val="24"/>
        </w:rPr>
        <w:t>Loop-Based Generation</w:t>
      </w:r>
    </w:p>
    <w:p>
      <w:pPr>
        <w:pStyle w:val="FirstParagraph"/>
        <w:rPr/>
      </w:pPr>
      <w:r>
        <w:rPr>
          <w:b/>
          <w:bCs/>
          <w:sz w:val="20"/>
        </w:rPr>
        <w:t>Master Interfaces: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(M):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  // Master 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 xml:space="preserve"> APB interface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>f"    input  logic m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>_apb_PSEL,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>f"    input  logic m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>_apb_PENABLE,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... (all APB signals for master m)</w:t>
      </w:r>
    </w:p>
    <w:p>
      <w:pPr>
        <w:pStyle w:val="FirstParagraph"/>
        <w:rPr/>
      </w:pPr>
      <w:r>
        <w:rPr>
          <w:b/>
          <w:bCs/>
          <w:sz w:val="20"/>
        </w:rPr>
        <w:t>Slave Interfaces: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  // Slave 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 xml:space="preserve"> APB interface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>f"    output logic s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>_apb_PSEL,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>f"    output logic s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>_apb_PENABLE,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... (all APB signals for slave s)</w:t>
      </w:r>
      <w:bookmarkEnd w:id="309"/>
    </w:p>
    <w:p>
      <w:pPr>
        <w:pStyle w:val="Heading3"/>
        <w:spacing w:before="200" w:after="80"/>
        <w:rPr/>
      </w:pPr>
      <w:bookmarkStart w:id="310" w:name="__RefHeading___Toc10229_2353759596"/>
      <w:bookmarkStart w:id="311" w:name="string-formatting"/>
      <w:bookmarkEnd w:id="310"/>
      <w:r>
        <w:rPr>
          <w:b/>
          <w:color w:val="404040"/>
          <w:sz w:val="24"/>
        </w:rPr>
        <w:t>String Formatting</w:t>
      </w:r>
    </w:p>
    <w:p>
      <w:pPr>
        <w:pStyle w:val="FirstParagraph"/>
        <w:rPr/>
      </w:pPr>
      <w:r>
        <w:rPr>
          <w:b/>
          <w:bCs/>
          <w:sz w:val="20"/>
        </w:rPr>
        <w:t>Hex Values:</w:t>
      </w:r>
    </w:p>
    <w:p>
      <w:pPr>
        <w:pStyle w:val="SourceCode"/>
        <w:rPr/>
      </w:pPr>
      <w:r>
        <w:rPr>
          <w:rStyle w:val="NormalTok"/>
        </w:rPr>
        <w:t xml:space="preserve">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  parameter logic [ADDR_WIDTH-1:0] BASE_ADDR = </w:t>
      </w:r>
      <w:r>
        <w:rPr>
          <w:rStyle w:val="SpecialCharTok"/>
        </w:rPr>
        <w:t>{</w:t>
      </w:r>
      <w:r>
        <w:rPr>
          <w:rStyle w:val="NormalTok"/>
        </w:rPr>
        <w:t>addr_width</w:t>
      </w:r>
      <w:r>
        <w:rPr>
          <w:rStyle w:val="SpecialCharTok"/>
        </w:rPr>
        <w:t>}</w:t>
      </w:r>
      <w:r>
        <w:rPr>
          <w:rStyle w:val="SpecialStringTok"/>
        </w:rPr>
        <w:t>'h</w:t>
      </w:r>
      <w:r>
        <w:rPr>
          <w:rStyle w:val="SpecialCharTok"/>
        </w:rPr>
        <w:t>{</w:t>
      </w:r>
      <w:r>
        <w:rPr>
          <w:rStyle w:val="NormalTok"/>
        </w:rPr>
        <w:t>base_addr</w:t>
      </w:r>
      <w:r>
        <w:rPr>
          <w:rStyle w:val="SpecialCharTok"/>
        </w:rPr>
        <w:t>:08X}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CommentTok"/>
        </w:rPr>
        <w:t># Example: 32'h10000000</w:t>
      </w:r>
    </w:p>
    <w:p>
      <w:pPr>
        <w:pStyle w:val="FirstParagraph"/>
        <w:rPr/>
      </w:pPr>
      <w:r>
        <w:rPr>
          <w:b/>
          <w:bCs/>
          <w:sz w:val="20"/>
        </w:rPr>
        <w:t>Address Map Comments:</w:t>
      </w:r>
    </w:p>
    <w:p>
      <w:pPr>
        <w:pStyle w:val="SourceCode"/>
        <w:rPr/>
      </w:pPr>
      <w:r>
        <w:rPr>
          <w:rStyle w:val="NormalTok"/>
        </w:rPr>
        <w:t xml:space="preserve">addr_start </w:t>
      </w:r>
      <w:r>
        <w:rPr>
          <w:rStyle w:val="OperatorTok"/>
        </w:rPr>
        <w:t>=</w:t>
      </w:r>
      <w:r>
        <w:rPr>
          <w:rStyle w:val="NormalTok"/>
        </w:rPr>
        <w:t xml:space="preserve"> base_addr </w:t>
      </w:r>
      <w:r>
        <w:rPr>
          <w:rStyle w:val="OperatorTok"/>
        </w:rPr>
        <w:t>+</w:t>
      </w:r>
      <w:r>
        <w:rPr>
          <w:rStyle w:val="NormalTok"/>
        </w:rPr>
        <w:t xml:space="preserve"> (s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aseNTok"/>
        </w:rPr>
        <w:t>0x10000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f"//   Slave 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>: [0x</w:t>
      </w:r>
      <w:r>
        <w:rPr>
          <w:rStyle w:val="SpecialCharTok"/>
        </w:rPr>
        <w:t>{</w:t>
      </w:r>
      <w:r>
        <w:rPr>
          <w:rStyle w:val="NormalTok"/>
        </w:rPr>
        <w:t>addr_start</w:t>
      </w:r>
      <w:r>
        <w:rPr>
          <w:rStyle w:val="SpecialCharTok"/>
        </w:rPr>
        <w:t>:08X}</w:t>
      </w:r>
      <w:r>
        <w:rPr>
          <w:rStyle w:val="SpecialStringTok"/>
        </w:rPr>
        <w:t>, 0x</w:t>
      </w:r>
      <w:r>
        <w:rPr>
          <w:rStyle w:val="SpecialCharTok"/>
        </w:rPr>
        <w:t>{</w:t>
      </w:r>
      <w:r>
        <w:rPr>
          <w:rStyle w:val="NormalTok"/>
        </w:rPr>
        <w:t xml:space="preserve">addr_start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aseNTok"/>
        </w:rPr>
        <w:t>0xFFFF</w:t>
      </w:r>
      <w:r>
        <w:rPr>
          <w:rStyle w:val="SpecialCharTok"/>
        </w:rPr>
        <w:t>:08X}</w:t>
      </w:r>
      <w:r>
        <w:rPr>
          <w:rStyle w:val="SpecialStringTok"/>
        </w:rPr>
        <w:t>]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CommentTok"/>
        </w:rPr>
        <w:t># Example: Slave 2: [0x10020000, 0x1002FFFF]</w:t>
      </w:r>
    </w:p>
    <w:p>
      <w:pPr>
        <w:pStyle w:val="Normal"/>
        <w:rPr/>
      </w:pPr>
      <w:bookmarkStart w:id="312" w:name="code-generation-patterns"/>
      <w:bookmarkStart w:id="313" w:name="string-format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2"/>
      <w:bookmarkEnd w:id="31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4" w:name="__RefHeading___Toc10231_2353759596"/>
      <w:bookmarkStart w:id="315" w:name="customization-examples"/>
      <w:bookmarkEnd w:id="314"/>
      <w:r>
        <w:rPr>
          <w:b/>
          <w:color w:val="228B22"/>
          <w:sz w:val="28"/>
        </w:rPr>
        <w:t>Customization Examples</w:t>
      </w:r>
    </w:p>
    <w:p>
      <w:pPr>
        <w:pStyle w:val="Heading3"/>
        <w:spacing w:before="200" w:after="80"/>
        <w:rPr/>
      </w:pPr>
      <w:bookmarkStart w:id="316" w:name="__RefHeading___Toc10233_2353759596"/>
      <w:bookmarkStart w:id="317" w:name="example-1-large-soc-with-10-peripherals"/>
      <w:bookmarkEnd w:id="316"/>
      <w:r>
        <w:rPr>
          <w:b/>
          <w:color w:val="404040"/>
          <w:sz w:val="24"/>
        </w:rPr>
        <w:t>Example 1: Large SoC with 10 Peripherals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CPU + DMA need to access 10 peripherals</w:t>
      </w:r>
    </w:p>
    <w:p>
      <w:pPr>
        <w:pStyle w:val="BodyText"/>
        <w:rPr/>
      </w:pPr>
      <w:r>
        <w:rPr>
          <w:b/>
          <w:bCs/>
          <w:sz w:val="20"/>
        </w:rPr>
        <w:t>Command: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10</w:t>
      </w:r>
    </w:p>
    <w:p>
      <w:pPr>
        <w:pStyle w:val="FirstParagraph"/>
        <w:rPr/>
      </w:pPr>
      <w:r>
        <w:rPr>
          <w:b/>
          <w:bCs/>
          <w:sz w:val="20"/>
        </w:rPr>
        <w:t>Generated File: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apbx_xbar_2to10.sv</w:t>
      </w:r>
    </w:p>
    <w:p>
      <w:pPr>
        <w:pStyle w:val="BodyText"/>
        <w:rPr/>
      </w:pPr>
      <w:r>
        <w:rPr>
          <w:b/>
          <w:bCs/>
          <w:sz w:val="20"/>
        </w:rPr>
        <w:t>Address Map:</w:t>
      </w:r>
    </w:p>
    <w:p>
      <w:pPr>
        <w:pStyle w:val="SourceCode"/>
        <w:rPr/>
      </w:pPr>
      <w:r>
        <w:rPr>
          <w:rStyle w:val="VerbatimChar"/>
        </w:rPr>
        <w:t>Slave 0:  0x10000000 - 0x1000FFFF (UART0)</w:t>
      </w:r>
      <w:r>
        <w:rPr/>
        <w:br/>
      </w:r>
      <w:r>
        <w:rPr>
          <w:rStyle w:val="VerbatimChar"/>
        </w:rPr>
        <w:t>Slave 1:  0x10010000 - 0x1001FFFF (UART1)</w:t>
      </w:r>
      <w:r>
        <w:rPr/>
        <w:br/>
      </w:r>
      <w:r>
        <w:rPr>
          <w:rStyle w:val="VerbatimChar"/>
        </w:rPr>
        <w:t>Slave 2:  0x10020000 - 0x1002FFFF (GPIO)</w:t>
      </w:r>
      <w:r>
        <w:rPr/>
        <w:br/>
      </w:r>
      <w:r>
        <w:rPr>
          <w:rStyle w:val="VerbatimChar"/>
        </w:rPr>
        <w:t>Slave 3:  0x10030000 - 0x1003FFFF (I2C)</w:t>
      </w:r>
      <w:r>
        <w:rPr/>
        <w:br/>
      </w:r>
      <w:r>
        <w:rPr>
          <w:rStyle w:val="VerbatimChar"/>
        </w:rPr>
        <w:t>Slave 4:  0x10040000 - 0x1004FFFF (SPI)</w:t>
      </w:r>
      <w:r>
        <w:rPr/>
        <w:br/>
      </w:r>
      <w:r>
        <w:rPr>
          <w:rStyle w:val="VerbatimChar"/>
        </w:rPr>
        <w:t>Slave 5:  0x10050000 - 0x1005FFFF (Timer0)</w:t>
      </w:r>
      <w:r>
        <w:rPr/>
        <w:br/>
      </w:r>
      <w:r>
        <w:rPr>
          <w:rStyle w:val="VerbatimChar"/>
        </w:rPr>
        <w:t>Slave 6:  0x10060000 - 0x1006FFFF (Timer1)</w:t>
      </w:r>
      <w:r>
        <w:rPr/>
        <w:br/>
      </w:r>
      <w:r>
        <w:rPr>
          <w:rStyle w:val="VerbatimChar"/>
        </w:rPr>
        <w:t>Slave 7:  0x10070000 - 0x1007FFFF (PWM)</w:t>
      </w:r>
      <w:r>
        <w:rPr/>
        <w:br/>
      </w:r>
      <w:r>
        <w:rPr>
          <w:rStyle w:val="VerbatimChar"/>
        </w:rPr>
        <w:t>Slave 8:  0x10080000 - 0x1008FFFF (ADC)</w:t>
      </w:r>
      <w:r>
        <w:rPr/>
        <w:br/>
      </w:r>
      <w:r>
        <w:rPr>
          <w:rStyle w:val="VerbatimChar"/>
        </w:rPr>
        <w:t>Slave 9:  0x10090000 - 0x1009FFFF (Watchdog)</w:t>
      </w:r>
    </w:p>
    <w:p>
      <w:pPr>
        <w:pStyle w:val="FirstParagraph"/>
        <w:rPr/>
      </w:pPr>
      <w:r>
        <w:rPr>
          <w:b/>
          <w:bCs/>
          <w:sz w:val="20"/>
        </w:rPr>
        <w:t>LOC:</w:t>
      </w:r>
      <w:r>
        <w:rPr>
          <w:sz w:val="20"/>
        </w:rPr>
        <w:t xml:space="preserve"> ~2500 lines (estimated)</w:t>
      </w:r>
      <w:bookmarkEnd w:id="317"/>
    </w:p>
    <w:p>
      <w:pPr>
        <w:pStyle w:val="Heading3"/>
        <w:spacing w:before="200" w:after="80"/>
        <w:rPr/>
      </w:pPr>
      <w:bookmarkStart w:id="318" w:name="__RefHeading___Toc10235_2353759596"/>
      <w:bookmarkStart w:id="319" w:name="example-2-multi-cpu-system"/>
      <w:bookmarkEnd w:id="318"/>
      <w:r>
        <w:rPr>
          <w:b/>
          <w:color w:val="404040"/>
          <w:sz w:val="24"/>
        </w:rPr>
        <w:t>Example 2: Multi-CPU System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4 CPUs accessing shared peripheral bus with 4 slaves</w:t>
      </w:r>
    </w:p>
    <w:p>
      <w:pPr>
        <w:pStyle w:val="BodyText"/>
        <w:rPr/>
      </w:pPr>
      <w:r>
        <w:rPr>
          <w:b/>
          <w:bCs/>
          <w:sz w:val="20"/>
        </w:rPr>
        <w:t>Command: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4 </w:t>
      </w:r>
      <w:r>
        <w:rPr>
          <w:rStyle w:val="AttributeTok"/>
        </w:rPr>
        <w:t>--slaves</w:t>
      </w:r>
      <w:r>
        <w:rPr>
          <w:rStyle w:val="NormalTok"/>
        </w:rPr>
        <w:t xml:space="preserve"> 4</w:t>
      </w:r>
    </w:p>
    <w:p>
      <w:pPr>
        <w:pStyle w:val="FirstParagraph"/>
        <w:rPr/>
      </w:pPr>
      <w:r>
        <w:rPr>
          <w:b/>
          <w:bCs/>
          <w:sz w:val="20"/>
        </w:rPr>
        <w:t>Generated File: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apbx_xbar_4to4.sv</w:t>
      </w:r>
    </w:p>
    <w:p>
      <w:pPr>
        <w:pStyle w:val="BodyText"/>
        <w:rPr/>
      </w:pPr>
      <w:r>
        <w:rPr>
          <w:b/>
          <w:bCs/>
          <w:sz w:val="20"/>
        </w:rPr>
        <w:t>Benefits:</w:t>
      </w:r>
      <w:r>
        <w:rPr>
          <w:sz w:val="20"/>
        </w:rPr>
        <w:t xml:space="preserve"> - Fair arbitration among 4 CPUs - Each slave independently arbitrated - Maximum throughput when CPUs access different slaves</w:t>
      </w:r>
    </w:p>
    <w:p>
      <w:pPr>
        <w:pStyle w:val="BodyText"/>
        <w:rPr/>
      </w:pPr>
      <w:r>
        <w:rPr>
          <w:b/>
          <w:bCs/>
          <w:sz w:val="20"/>
        </w:rPr>
        <w:t>LOC:</w:t>
      </w:r>
      <w:r>
        <w:rPr>
          <w:sz w:val="20"/>
        </w:rPr>
        <w:t xml:space="preserve"> ~1600 lines (estimated)</w:t>
      </w:r>
      <w:bookmarkEnd w:id="319"/>
    </w:p>
    <w:p>
      <w:pPr>
        <w:pStyle w:val="Heading3"/>
        <w:spacing w:before="200" w:after="80"/>
        <w:rPr/>
      </w:pPr>
      <w:bookmarkStart w:id="320" w:name="__RefHeading___Toc10237_2353759596"/>
      <w:bookmarkStart w:id="321" w:name="example-3-memory-mapped-io-region"/>
      <w:bookmarkEnd w:id="320"/>
      <w:r>
        <w:rPr>
          <w:b/>
          <w:color w:val="404040"/>
          <w:sz w:val="24"/>
        </w:rPr>
        <w:t>Example 3: Memory-Mapped I/O Region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Single master accessing I/O region at 0xA0000000</w:t>
      </w:r>
    </w:p>
    <w:p>
      <w:pPr>
        <w:pStyle w:val="BodyText"/>
        <w:rPr/>
      </w:pPr>
      <w:r>
        <w:rPr>
          <w:b/>
          <w:bCs/>
          <w:sz w:val="20"/>
        </w:rPr>
        <w:t>Command: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1 </w:t>
      </w:r>
      <w:r>
        <w:rPr>
          <w:rStyle w:val="AttributeTok"/>
        </w:rPr>
        <w:t>--slaves</w:t>
      </w:r>
      <w:r>
        <w:rPr>
          <w:rStyle w:val="NormalTok"/>
        </w:rPr>
        <w:t xml:space="preserve"> 8 </w:t>
      </w:r>
      <w:r>
        <w:rPr>
          <w:rStyle w:val="AttributeTok"/>
        </w:rPr>
        <w:t>--base-addr</w:t>
      </w:r>
      <w:r>
        <w:rPr>
          <w:rStyle w:val="NormalTok"/>
        </w:rPr>
        <w:t xml:space="preserve"> 0xA0000000</w:t>
      </w:r>
    </w:p>
    <w:p>
      <w:pPr>
        <w:pStyle w:val="FirstParagraph"/>
        <w:rPr/>
      </w:pPr>
      <w:r>
        <w:rPr>
          <w:b/>
          <w:bCs/>
          <w:sz w:val="20"/>
        </w:rPr>
        <w:t>Generated File: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apbx_xbar_1to8.sv</w:t>
      </w:r>
    </w:p>
    <w:p>
      <w:pPr>
        <w:pStyle w:val="BodyText"/>
        <w:rPr/>
      </w:pPr>
      <w:r>
        <w:rPr>
          <w:b/>
          <w:bCs/>
          <w:sz w:val="20"/>
        </w:rPr>
        <w:t>Address Map:</w:t>
      </w:r>
    </w:p>
    <w:p>
      <w:pPr>
        <w:pStyle w:val="SourceCode"/>
        <w:rPr/>
      </w:pPr>
      <w:r>
        <w:rPr>
          <w:rStyle w:val="VerbatimChar"/>
        </w:rPr>
        <w:t>Slave 0:  0xA0000000 - 0xA000FFFF</w:t>
      </w:r>
      <w:r>
        <w:rPr/>
        <w:br/>
      </w:r>
      <w:r>
        <w:rPr>
          <w:rStyle w:val="VerbatimChar"/>
        </w:rPr>
        <w:t>Slave 1:  0xA0010000 - 0xA001FFFF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Slave 7:  0xA0070000 - 0xA007FFFF</w:t>
      </w:r>
    </w:p>
    <w:p>
      <w:pPr>
        <w:pStyle w:val="Normal"/>
        <w:rPr/>
      </w:pPr>
      <w:bookmarkStart w:id="322" w:name="customization-examples"/>
      <w:bookmarkStart w:id="323" w:name="example-3-memory-mapped-io-reg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2"/>
      <w:bookmarkEnd w:id="32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4" w:name="__RefHeading___Toc10239_2353759596"/>
      <w:bookmarkStart w:id="325" w:name="using-generated-modules"/>
      <w:bookmarkEnd w:id="324"/>
      <w:r>
        <w:rPr>
          <w:b/>
          <w:color w:val="228B22"/>
          <w:sz w:val="28"/>
        </w:rPr>
        <w:t>Using Generated Modules</w:t>
      </w:r>
    </w:p>
    <w:p>
      <w:pPr>
        <w:pStyle w:val="Heading3"/>
        <w:spacing w:before="200" w:after="80"/>
        <w:rPr/>
      </w:pPr>
      <w:bookmarkStart w:id="326" w:name="__RefHeading___Toc10241_2353759596"/>
      <w:bookmarkStart w:id="327" w:name="integration-example"/>
      <w:bookmarkEnd w:id="326"/>
      <w:r>
        <w:rPr>
          <w:b/>
          <w:color w:val="404040"/>
          <w:sz w:val="24"/>
        </w:rPr>
        <w:t>Integration Example</w:t>
      </w:r>
    </w:p>
    <w:p>
      <w:pPr>
        <w:pStyle w:val="SourceCode"/>
        <w:rPr/>
      </w:pPr>
      <w:r>
        <w:rPr>
          <w:rStyle w:val="CommentTok"/>
        </w:rPr>
        <w:t>// Generated file: apbx_xbar_3to6.sv</w:t>
      </w:r>
      <w:r>
        <w:rPr/>
        <w:br/>
        <w:br/>
      </w:r>
      <w:r>
        <w:rPr>
          <w:rStyle w:val="KeywordTok"/>
        </w:rPr>
        <w:t>module</w:t>
      </w:r>
      <w:r>
        <w:rPr>
          <w:rStyle w:val="NormalTok"/>
        </w:rPr>
        <w:t xml:space="preserve"> my_soc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interfaces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Instantiate 3x6 crossbar</w:t>
      </w:r>
      <w:r>
        <w:rPr/>
        <w:br/>
      </w:r>
      <w:r>
        <w:rPr>
          <w:rStyle w:val="NormalTok"/>
        </w:rPr>
        <w:t xml:space="preserve">    apbx_xbar_3to6 #(</w:t>
      </w:r>
      <w:r>
        <w:rPr/>
        <w:br/>
      </w:r>
      <w:r>
        <w:rPr>
          <w:rStyle w:val="NormalTok"/>
        </w:rPr>
        <w:t xml:space="preserve">    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.BASE_ADDR(</w:t>
      </w:r>
      <w:r>
        <w:rPr>
          <w:rStyle w:val="BaseNTok"/>
        </w:rPr>
        <w:t>32'h10000000</w:t>
      </w:r>
      <w:r>
        <w:rPr>
          <w:rStyle w:val="NormalTok"/>
        </w:rPr>
        <w:t xml:space="preserve">)  </w:t>
      </w:r>
      <w:r>
        <w:rPr>
          <w:rStyle w:val="CommentTok"/>
        </w:rPr>
        <w:t>// Can override at instantiation</w:t>
      </w:r>
      <w:r>
        <w:rPr/>
        <w:br/>
      </w:r>
      <w:r>
        <w:rPr>
          <w:rStyle w:val="NormalTok"/>
        </w:rPr>
        <w:t xml:space="preserve">    ) u_periph_xbar (</w:t>
      </w:r>
      <w:r>
        <w:rPr/>
        <w:br/>
      </w:r>
      <w:r>
        <w:rPr>
          <w:rStyle w:val="NormalTok"/>
        </w:rPr>
        <w:t xml:space="preserve">        .pclk(clk),</w:t>
      </w:r>
      <w:r>
        <w:rPr/>
        <w:br/>
      </w:r>
      <w:r>
        <w:rPr>
          <w:rStyle w:val="NormalTok"/>
        </w:rPr>
        <w:t xml:space="preserve">        .presetn(rst_n),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Connect 3 masters (CPU, DMA, Debug)</w:t>
      </w:r>
      <w:r>
        <w:rPr/>
        <w:br/>
      </w:r>
      <w:r>
        <w:rPr>
          <w:rStyle w:val="NormalTok"/>
        </w:rPr>
        <w:t xml:space="preserve">        .m0_apb_PSEL(cpu_apb_psel),</w:t>
      </w:r>
      <w:r>
        <w:rPr/>
        <w:br/>
      </w:r>
      <w:r>
        <w:rPr>
          <w:rStyle w:val="NormalTok"/>
        </w:rPr>
        <w:t xml:space="preserve">        .m0_apb_PENABLE(cpu_apb_penable),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CPU APB interface)</w:t>
      </w:r>
      <w:r>
        <w:rPr/>
        <w:br/>
        <w:br/>
      </w:r>
      <w:r>
        <w:rPr>
          <w:rStyle w:val="NormalTok"/>
        </w:rPr>
        <w:t xml:space="preserve">        .m1_apb_PSEL(dma_apb_psel),</w:t>
      </w:r>
      <w:r>
        <w:rPr/>
        <w:br/>
      </w:r>
      <w:r>
        <w:rPr>
          <w:rStyle w:val="NormalTok"/>
        </w:rPr>
        <w:t xml:space="preserve">        .m1_apb_PENABLE(dma_apb_penable),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DMA APB interface)</w:t>
      </w:r>
      <w:r>
        <w:rPr/>
        <w:br/>
        <w:br/>
      </w:r>
      <w:r>
        <w:rPr>
          <w:rStyle w:val="NormalTok"/>
        </w:rPr>
        <w:t xml:space="preserve">        .m2_apb_PSEL(debug_apb_psel),</w:t>
      </w:r>
      <w:r>
        <w:rPr/>
        <w:br/>
      </w:r>
      <w:r>
        <w:rPr>
          <w:rStyle w:val="NormalTok"/>
        </w:rPr>
        <w:t xml:space="preserve">        .m2_apb_PENABLE(debug_apb_penable),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Debug APB interface)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Connect 6 slaves (UART, GPIO, Timer, SPI, I2C, ADC)</w:t>
      </w:r>
      <w:r>
        <w:rPr/>
        <w:br/>
      </w:r>
      <w:r>
        <w:rPr>
          <w:rStyle w:val="NormalTok"/>
        </w:rPr>
        <w:t xml:space="preserve">        .s0_apb_PSEL(uart_psel),</w:t>
      </w:r>
      <w:r>
        <w:rPr/>
        <w:br/>
      </w:r>
      <w:r>
        <w:rPr>
          <w:rStyle w:val="NormalTok"/>
        </w:rPr>
        <w:t xml:space="preserve">        .s0_apb_PENABLE(uart_penable),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UART APB interface)</w:t>
      </w:r>
      <w:r>
        <w:rPr/>
        <w:br/>
        <w:br/>
      </w:r>
      <w:r>
        <w:rPr>
          <w:rStyle w:val="NormalTok"/>
        </w:rPr>
        <w:t xml:space="preserve">        .s1_apb_PSEL(gpio_psel),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(remaining slaves)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KeywordTok"/>
        </w:rPr>
        <w:t>endmodule</w:t>
      </w:r>
      <w:r>
        <w:rPr>
          <w:rStyle w:val="NormalTok"/>
        </w:rPr>
        <w:t xml:space="preserve"> : my_soc</w:t>
      </w:r>
      <w:bookmarkEnd w:id="327"/>
    </w:p>
    <w:p>
      <w:pPr>
        <w:pStyle w:val="Heading3"/>
        <w:spacing w:before="200" w:after="80"/>
        <w:rPr/>
      </w:pPr>
      <w:bookmarkStart w:id="328" w:name="__RefHeading___Toc10243_2353759596"/>
      <w:bookmarkStart w:id="329" w:name="parameter-override"/>
      <w:bookmarkEnd w:id="328"/>
      <w:r>
        <w:rPr>
          <w:b/>
          <w:color w:val="404040"/>
          <w:sz w:val="24"/>
        </w:rPr>
        <w:t>Parameter Override</w:t>
      </w:r>
    </w:p>
    <w:p>
      <w:pPr>
        <w:pStyle w:val="SourceCode"/>
        <w:rPr/>
      </w:pPr>
      <w:r>
        <w:rPr>
          <w:rStyle w:val="CommentTok"/>
        </w:rPr>
        <w:t>// Use different base address at instantiation</w:t>
      </w:r>
      <w:r>
        <w:rPr/>
        <w:br/>
      </w:r>
      <w:r>
        <w:rPr>
          <w:rStyle w:val="NormalTok"/>
        </w:rPr>
        <w:t>apbx_xbar_3to6 #(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32'h80000000</w:t>
      </w:r>
      <w:r>
        <w:rPr>
          <w:rStyle w:val="NormalTok"/>
        </w:rPr>
        <w:t xml:space="preserve">)  </w:t>
      </w:r>
      <w:r>
        <w:rPr>
          <w:rStyle w:val="CommentTok"/>
        </w:rPr>
        <w:t>// Override default 0x10000000</w:t>
      </w:r>
      <w:r>
        <w:rPr/>
        <w:br/>
      </w:r>
      <w:r>
        <w:rPr>
          <w:rStyle w:val="NormalTok"/>
        </w:rPr>
        <w:t>) u_mmio_xbar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connections</w:t>
      </w:r>
      <w:r>
        <w:rPr/>
        <w:br/>
      </w:r>
      <w:r>
        <w:rPr>
          <w:rStyle w:val="NormalTok"/>
        </w:rPr>
        <w:t>);</w:t>
      </w:r>
      <w:r>
        <w:rPr/>
        <w:br/>
      </w:r>
      <w:r>
        <w:rPr>
          <w:rStyle w:val="CommentTok"/>
        </w:rPr>
        <w:t>// Slaves now at: 0x80000000, 0x80010000, 0x80020000, ...</w:t>
      </w:r>
    </w:p>
    <w:p>
      <w:pPr>
        <w:pStyle w:val="Normal"/>
        <w:rPr/>
      </w:pPr>
      <w:bookmarkStart w:id="330" w:name="using-generated-modules"/>
      <w:bookmarkStart w:id="331" w:name="parameter-overrid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0"/>
      <w:bookmarkEnd w:id="33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2" w:name="__RefHeading___Toc10245_2353759596"/>
      <w:bookmarkStart w:id="333" w:name="generator-limitations-and-future-work"/>
      <w:bookmarkEnd w:id="332"/>
      <w:r>
        <w:rPr>
          <w:b/>
          <w:color w:val="228B22"/>
          <w:sz w:val="28"/>
        </w:rPr>
        <w:t>Generator Limitations and Future Work</w:t>
      </w:r>
    </w:p>
    <w:p>
      <w:pPr>
        <w:pStyle w:val="Heading3"/>
        <w:spacing w:before="200" w:after="80"/>
        <w:rPr/>
      </w:pPr>
      <w:bookmarkStart w:id="334" w:name="__RefHeading___Toc10247_2353759596"/>
      <w:bookmarkStart w:id="335" w:name="current-limitations"/>
      <w:bookmarkEnd w:id="334"/>
      <w:r>
        <w:rPr>
          <w:b/>
          <w:color w:val="404040"/>
          <w:sz w:val="24"/>
        </w:rPr>
        <w:t>Current Limitations</w:t>
      </w:r>
    </w:p>
    <w:p>
      <w:pPr>
        <w:pStyle w:val="Compact"/>
        <w:numPr>
          <w:ilvl w:val="0"/>
          <w:numId w:val="169"/>
        </w:numPr>
        <w:rPr/>
      </w:pPr>
      <w:r>
        <w:rPr>
          <w:b/>
          <w:bCs/>
        </w:rPr>
        <w:t>Fixed 64KB Per Slave</w:t>
      </w:r>
    </w:p>
    <w:p>
      <w:pPr>
        <w:pStyle w:val="Compact"/>
        <w:numPr>
          <w:ilvl w:val="1"/>
          <w:numId w:val="170"/>
        </w:numPr>
        <w:rPr/>
      </w:pPr>
      <w:r>
        <w:rPr/>
        <w:t>Cannot customize individual slave region sizes</w:t>
      </w:r>
    </w:p>
    <w:p>
      <w:pPr>
        <w:pStyle w:val="Compact"/>
        <w:numPr>
          <w:ilvl w:val="1"/>
          <w:numId w:val="171"/>
        </w:numPr>
        <w:rPr/>
      </w:pPr>
      <w:r>
        <w:rPr/>
        <w:t>Workaround: Use multiple crossbars with different BASE_ADDR</w:t>
      </w:r>
    </w:p>
    <w:p>
      <w:pPr>
        <w:pStyle w:val="Compact"/>
        <w:numPr>
          <w:ilvl w:val="0"/>
          <w:numId w:val="172"/>
        </w:numPr>
        <w:rPr/>
      </w:pPr>
      <w:r>
        <w:rPr>
          <w:b/>
          <w:bCs/>
        </w:rPr>
        <w:t>Max 16x16 Configuration</w:t>
      </w:r>
    </w:p>
    <w:p>
      <w:pPr>
        <w:pStyle w:val="Compact"/>
        <w:numPr>
          <w:ilvl w:val="1"/>
          <w:numId w:val="173"/>
        </w:numPr>
        <w:rPr/>
      </w:pPr>
      <w:r>
        <w:rPr/>
        <w:t>Practical limit due to arbitration complexity</w:t>
      </w:r>
    </w:p>
    <w:p>
      <w:pPr>
        <w:pStyle w:val="Compact"/>
        <w:numPr>
          <w:ilvl w:val="1"/>
          <w:numId w:val="174"/>
        </w:numPr>
        <w:rPr/>
      </w:pPr>
      <w:r>
        <w:rPr/>
        <w:t>Workaround: Hierarchical crossbars</w:t>
      </w:r>
    </w:p>
    <w:p>
      <w:pPr>
        <w:pStyle w:val="Compact"/>
        <w:numPr>
          <w:ilvl w:val="0"/>
          <w:numId w:val="175"/>
        </w:numPr>
        <w:rPr/>
      </w:pPr>
      <w:r>
        <w:rPr>
          <w:b/>
          <w:bCs/>
        </w:rPr>
        <w:t>Single Address Map</w:t>
      </w:r>
    </w:p>
    <w:p>
      <w:pPr>
        <w:pStyle w:val="Compact"/>
        <w:numPr>
          <w:ilvl w:val="1"/>
          <w:numId w:val="176"/>
        </w:numPr>
        <w:rPr/>
      </w:pPr>
      <w:r>
        <w:rPr/>
        <w:t>All masters see same slave address map</w:t>
      </w:r>
    </w:p>
    <w:p>
      <w:pPr>
        <w:pStyle w:val="Compact"/>
        <w:numPr>
          <w:ilvl w:val="1"/>
          <w:numId w:val="177"/>
        </w:numPr>
        <w:rPr/>
      </w:pPr>
      <w:r>
        <w:rPr/>
        <w:t>Workaround: Address translation before crossbar</w:t>
      </w:r>
    </w:p>
    <w:p>
      <w:pPr>
        <w:pStyle w:val="Compact"/>
        <w:numPr>
          <w:ilvl w:val="0"/>
          <w:numId w:val="178"/>
        </w:numPr>
        <w:rPr/>
      </w:pPr>
      <w:r>
        <w:rPr>
          <w:b/>
          <w:bCs/>
        </w:rPr>
        <w:t>No Priority Levels</w:t>
      </w:r>
    </w:p>
    <w:p>
      <w:pPr>
        <w:pStyle w:val="Compact"/>
        <w:numPr>
          <w:ilvl w:val="1"/>
          <w:numId w:val="179"/>
        </w:numPr>
        <w:rPr/>
      </w:pPr>
      <w:r>
        <w:rPr/>
        <w:t>Round-robin only, no fixed priority or weighted arbitration</w:t>
      </w:r>
    </w:p>
    <w:p>
      <w:pPr>
        <w:pStyle w:val="Compact"/>
        <w:numPr>
          <w:ilvl w:val="1"/>
          <w:numId w:val="180"/>
        </w:numPr>
        <w:rPr/>
      </w:pPr>
      <w:bookmarkStart w:id="336" w:name="current-limitations"/>
      <w:r>
        <w:rPr/>
        <w:t>Workaround: External priority arbitration before crossbar</w:t>
      </w:r>
      <w:bookmarkEnd w:id="336"/>
    </w:p>
    <w:p>
      <w:pPr>
        <w:pStyle w:val="Heading3"/>
        <w:spacing w:before="200" w:after="80"/>
        <w:rPr/>
      </w:pPr>
      <w:bookmarkStart w:id="337" w:name="__RefHeading___Toc10249_2353759596"/>
      <w:bookmarkStart w:id="338" w:name="future-enhancements"/>
      <w:bookmarkEnd w:id="337"/>
      <w:r>
        <w:rPr>
          <w:b/>
          <w:color w:val="404040"/>
          <w:sz w:val="24"/>
        </w:rPr>
        <w:t>Future Enhancements</w:t>
      </w:r>
    </w:p>
    <w:p>
      <w:pPr>
        <w:pStyle w:val="FirstParagraph"/>
        <w:rPr/>
      </w:pPr>
      <w:r>
        <w:rPr>
          <w:b/>
          <w:bCs/>
          <w:sz w:val="20"/>
        </w:rPr>
        <w:t>1. Variable Slave Sizes</w:t>
      </w:r>
    </w:p>
    <w:p>
      <w:pPr>
        <w:pStyle w:val="SourceCode"/>
        <w:rPr/>
      </w:pPr>
      <w:r>
        <w:rPr>
          <w:rStyle w:val="CommentTok"/>
        </w:rPr>
        <w:t># Potential future API</w:t>
      </w:r>
      <w:r>
        <w:rPr/>
        <w:br/>
      </w:r>
      <w:r>
        <w:rPr>
          <w:rStyle w:val="NormalTok"/>
        </w:rPr>
        <w:t>generate_apbx_xbar(</w:t>
      </w:r>
      <w:r>
        <w:rPr/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slave_sizes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4096</w:t>
      </w:r>
      <w:r>
        <w:rPr>
          <w:rStyle w:val="NormalTok"/>
        </w:rPr>
        <w:t xml:space="preserve">, </w:t>
      </w:r>
      <w:r>
        <w:rPr>
          <w:rStyle w:val="DecValTok"/>
        </w:rPr>
        <w:t>65536</w:t>
      </w:r>
      <w:r>
        <w:rPr>
          <w:rStyle w:val="NormalTok"/>
        </w:rPr>
        <w:t xml:space="preserve">, </w:t>
      </w:r>
      <w:r>
        <w:rPr>
          <w:rStyle w:val="DecValTok"/>
        </w:rPr>
        <w:t>1024</w:t>
      </w:r>
      <w:r>
        <w:rPr>
          <w:rStyle w:val="NormalTok"/>
        </w:rPr>
        <w:t xml:space="preserve">, </w:t>
      </w:r>
      <w:r>
        <w:rPr>
          <w:rStyle w:val="DecValTok"/>
        </w:rPr>
        <w:t>16384</w:t>
      </w:r>
      <w:r>
        <w:rPr>
          <w:rStyle w:val="NormalTok"/>
        </w:rPr>
        <w:t xml:space="preserve">],  </w:t>
      </w:r>
      <w:r>
        <w:rPr>
          <w:rStyle w:val="CommentTok"/>
        </w:rPr>
        <w:t># Custom sizes per slave</w:t>
      </w:r>
      <w:r>
        <w:rPr/>
        <w:br/>
      </w:r>
      <w:r>
        <w:rPr>
          <w:rStyle w:val="NormalTok"/>
        </w:rPr>
        <w:t xml:space="preserve">    base_addr</w:t>
      </w:r>
      <w:r>
        <w:rPr>
          <w:rStyle w:val="OperatorTok"/>
        </w:rPr>
        <w:t>=</w:t>
      </w:r>
      <w:r>
        <w:rPr>
          <w:rStyle w:val="BaseNTok"/>
        </w:rPr>
        <w:t>0x10000000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b/>
          <w:bCs/>
          <w:sz w:val="20"/>
        </w:rPr>
        <w:t>2. Arbitration Policies</w:t>
      </w:r>
    </w:p>
    <w:p>
      <w:pPr>
        <w:pStyle w:val="SourceCode"/>
        <w:rPr/>
      </w:pPr>
      <w:r>
        <w:rPr>
          <w:rStyle w:val="CommentTok"/>
        </w:rPr>
        <w:t># Potential future API</w:t>
      </w:r>
      <w:r>
        <w:rPr/>
        <w:br/>
      </w:r>
      <w:r>
        <w:rPr>
          <w:rStyle w:val="NormalTok"/>
        </w:rPr>
        <w:t>generate_apbx_xbar(</w:t>
      </w:r>
      <w:r>
        <w:rPr/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num_slaves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arbitration</w:t>
      </w:r>
      <w:r>
        <w:rPr>
          <w:rStyle w:val="OperatorTok"/>
        </w:rPr>
        <w:t>=</w:t>
      </w:r>
      <w:r>
        <w:rPr>
          <w:rStyle w:val="StringTok"/>
        </w:rPr>
        <w:t>"weighted"</w:t>
      </w:r>
      <w:r>
        <w:rPr>
          <w:rStyle w:val="NormalTok"/>
        </w:rPr>
        <w:t xml:space="preserve">,  </w:t>
      </w:r>
      <w:r>
        <w:rPr>
          <w:rStyle w:val="CommentTok"/>
        </w:rPr>
        <w:t># "round-robin", "fixed-priority", "weighted"</w:t>
      </w:r>
      <w:r>
        <w:rPr/>
        <w:br/>
      </w:r>
      <w:r>
        <w:rPr>
          <w:rStyle w:val="NormalTok"/>
        </w:rPr>
        <w:t xml:space="preserve">    weights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     </w:t>
      </w:r>
      <w:r>
        <w:rPr>
          <w:rStyle w:val="CommentTok"/>
        </w:rPr>
        <w:t># Master 0 gets 4x priority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b/>
          <w:bCs/>
          <w:sz w:val="20"/>
        </w:rPr>
        <w:t>3. Address Translation</w:t>
      </w:r>
    </w:p>
    <w:p>
      <w:pPr>
        <w:pStyle w:val="SourceCode"/>
        <w:rPr/>
      </w:pPr>
      <w:r>
        <w:rPr>
          <w:rStyle w:val="CommentTok"/>
        </w:rPr>
        <w:t># Potential future API</w:t>
      </w:r>
      <w:r>
        <w:rPr/>
        <w:br/>
      </w:r>
      <w:r>
        <w:rPr>
          <w:rStyle w:val="NormalTok"/>
        </w:rPr>
        <w:t>generate_apbx_xbar(</w:t>
      </w:r>
      <w:r>
        <w:rPr/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num_slaves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master_views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/>
        <w:br/>
      </w:r>
      <w:r>
        <w:rPr>
          <w:rStyle w:val="NormalTok"/>
        </w:rPr>
        <w:t xml:space="preserve">        {</w:t>
      </w:r>
      <w:r>
        <w:rPr>
          <w:rStyle w:val="StringTok"/>
        </w:rPr>
        <w:t>"base"</w:t>
      </w:r>
      <w:r>
        <w:rPr>
          <w:rStyle w:val="NormalTok"/>
        </w:rPr>
        <w:t xml:space="preserve">: </w:t>
      </w:r>
      <w:r>
        <w:rPr>
          <w:rStyle w:val="BaseNTok"/>
        </w:rPr>
        <w:t>0x00000000</w:t>
      </w:r>
      <w:r>
        <w:rPr>
          <w:rStyle w:val="NormalTok"/>
        </w:rPr>
        <w:t xml:space="preserve">, </w:t>
      </w:r>
      <w:r>
        <w:rPr>
          <w:rStyle w:val="StringTok"/>
        </w:rPr>
        <w:t>"remap"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 xml:space="preserve">},   </w:t>
      </w:r>
      <w:r>
        <w:rPr>
          <w:rStyle w:val="CommentTok"/>
        </w:rPr>
        <w:t># Master 0 sees 0x0</w:t>
      </w:r>
      <w:r>
        <w:rPr/>
        <w:br/>
      </w:r>
      <w:r>
        <w:rPr>
          <w:rStyle w:val="NormalTok"/>
        </w:rPr>
        <w:t xml:space="preserve">        {</w:t>
      </w:r>
      <w:r>
        <w:rPr>
          <w:rStyle w:val="StringTok"/>
        </w:rPr>
        <w:t>"base"</w:t>
      </w:r>
      <w:r>
        <w:rPr>
          <w:rStyle w:val="NormalTok"/>
        </w:rPr>
        <w:t xml:space="preserve">: </w:t>
      </w:r>
      <w:r>
        <w:rPr>
          <w:rStyle w:val="BaseNTok"/>
        </w:rPr>
        <w:t>0x10000000</w:t>
      </w:r>
      <w:r>
        <w:rPr>
          <w:rStyle w:val="NormalTok"/>
        </w:rPr>
        <w:t xml:space="preserve">, </w:t>
      </w:r>
      <w:r>
        <w:rPr>
          <w:rStyle w:val="StringTok"/>
        </w:rPr>
        <w:t>"remap"</w:t>
      </w:r>
      <w:r>
        <w:rPr>
          <w:rStyle w:val="NormalTok"/>
        </w:rPr>
        <w:t xml:space="preserve">: </w:t>
      </w:r>
      <w:r>
        <w:rPr>
          <w:rStyle w:val="VariableTok"/>
        </w:rPr>
        <w:t>False</w:t>
      </w:r>
      <w:r>
        <w:rPr>
          <w:rStyle w:val="NormalTok"/>
        </w:rPr>
        <w:t xml:space="preserve">}   </w:t>
      </w:r>
      <w:r>
        <w:rPr>
          <w:rStyle w:val="CommentTok"/>
        </w:rPr>
        <w:t># Master 1 sees 0x1000_0000</w:t>
      </w:r>
      <w:r>
        <w:rPr/>
        <w:br/>
      </w:r>
      <w:r>
        <w:rPr>
          <w:rStyle w:val="NormalTok"/>
        </w:rPr>
        <w:t xml:space="preserve">    ]</w:t>
      </w:r>
      <w:r>
        <w:rPr/>
        <w:br/>
      </w:r>
      <w:r>
        <w:rPr>
          <w:rStyle w:val="NormalTok"/>
        </w:rPr>
        <w:t>)</w:t>
      </w:r>
    </w:p>
    <w:p>
      <w:pPr>
        <w:pStyle w:val="Normal"/>
        <w:rPr/>
      </w:pPr>
      <w:bookmarkStart w:id="339" w:name="generator-limitations-and-future-work"/>
      <w:bookmarkStart w:id="340" w:name="future-enhanc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9"/>
      <w:bookmarkEnd w:id="34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1" w:name="__RefHeading___Toc10251_2353759596"/>
      <w:bookmarkStart w:id="342" w:name="testing-generated-code"/>
      <w:bookmarkEnd w:id="341"/>
      <w:r>
        <w:rPr>
          <w:b/>
          <w:color w:val="228B22"/>
          <w:sz w:val="28"/>
        </w:rPr>
        <w:t>Testing Generated Code</w:t>
      </w:r>
    </w:p>
    <w:p>
      <w:pPr>
        <w:pStyle w:val="Heading3"/>
        <w:spacing w:before="200" w:after="80"/>
        <w:rPr/>
      </w:pPr>
      <w:bookmarkStart w:id="343" w:name="__RefHeading___Toc10253_2353759596"/>
      <w:bookmarkStart w:id="344" w:name="verification-flow"/>
      <w:bookmarkEnd w:id="343"/>
      <w:r>
        <w:rPr>
          <w:b/>
          <w:color w:val="404040"/>
          <w:sz w:val="24"/>
        </w:rPr>
        <w:t>Verification Flow</w:t>
      </w:r>
    </w:p>
    <w:p>
      <w:pPr>
        <w:pStyle w:val="FirstParagraph"/>
        <w:rPr/>
      </w:pPr>
      <w:r>
        <w:rPr>
          <w:b/>
          <w:bCs/>
          <w:sz w:val="20"/>
        </w:rPr>
        <w:t>1. Generate Crossbar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</w:t>
      </w:r>
    </w:p>
    <w:p>
      <w:pPr>
        <w:pStyle w:val="FirstParagraph"/>
        <w:rPr/>
      </w:pPr>
      <w:r>
        <w:rPr>
          <w:b/>
          <w:bCs/>
          <w:sz w:val="20"/>
        </w:rPr>
        <w:t>2. Lint Generated RTL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../../rtl/</w:t>
      </w:r>
      <w:r>
        <w:rPr/>
        <w:br/>
      </w:r>
      <w:r>
        <w:rPr>
          <w:rStyle w:val="ExtensionTok"/>
        </w:rPr>
        <w:t>verilator</w:t>
      </w:r>
      <w:r>
        <w:rPr>
          <w:rStyle w:val="NormalTok"/>
        </w:rPr>
        <w:t xml:space="preserve"> </w:t>
      </w:r>
      <w:r>
        <w:rPr>
          <w:rStyle w:val="AttributeTok"/>
        </w:rPr>
        <w:t>--lint-only</w:t>
      </w:r>
      <w:r>
        <w:rPr>
          <w:rStyle w:val="NormalTok"/>
        </w:rPr>
        <w:t xml:space="preserve"> apbx_xbar_2to4.sv</w:t>
      </w:r>
    </w:p>
    <w:p>
      <w:pPr>
        <w:pStyle w:val="FirstParagraph"/>
        <w:rPr/>
      </w:pPr>
      <w:r>
        <w:rPr>
          <w:b/>
          <w:bCs/>
          <w:sz w:val="20"/>
        </w:rPr>
        <w:t>3. Run Functional Tests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../../dv/tests/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test_apbx_xbar_2to4.py </w:t>
      </w:r>
      <w:r>
        <w:rPr>
          <w:rStyle w:val="AttributeTok"/>
        </w:rPr>
        <w:t>-v</w:t>
      </w:r>
    </w:p>
    <w:p>
      <w:pPr>
        <w:pStyle w:val="FirstParagraph"/>
        <w:rPr/>
      </w:pPr>
      <w:r>
        <w:rPr>
          <w:b/>
          <w:bCs/>
          <w:sz w:val="20"/>
        </w:rPr>
        <w:t>4. View Waveforms (If Test Fails)</w:t>
      </w:r>
    </w:p>
    <w:p>
      <w:pPr>
        <w:pStyle w:val="SourceCode"/>
        <w:rPr/>
      </w:pPr>
      <w:r>
        <w:rPr>
          <w:rStyle w:val="ExtensionTok"/>
        </w:rPr>
        <w:t>gtkwave</w:t>
      </w:r>
      <w:r>
        <w:rPr>
          <w:rStyle w:val="NormalTok"/>
        </w:rPr>
        <w:t xml:space="preserve"> waves.vcd</w:t>
      </w:r>
      <w:bookmarkEnd w:id="344"/>
    </w:p>
    <w:p>
      <w:pPr>
        <w:pStyle w:val="Heading3"/>
        <w:spacing w:before="200" w:after="80"/>
        <w:rPr/>
      </w:pPr>
      <w:bookmarkStart w:id="345" w:name="__RefHeading___Toc10255_2353759596"/>
      <w:bookmarkStart w:id="346" w:name="recommended-test-cases"/>
      <w:bookmarkEnd w:id="345"/>
      <w:r>
        <w:rPr>
          <w:b/>
          <w:color w:val="404040"/>
          <w:sz w:val="24"/>
        </w:rPr>
        <w:t>Recommended Test Cases</w:t>
      </w:r>
    </w:p>
    <w:p>
      <w:pPr>
        <w:pStyle w:val="Compact"/>
        <w:numPr>
          <w:ilvl w:val="0"/>
          <w:numId w:val="181"/>
        </w:numPr>
        <w:rPr/>
      </w:pPr>
      <w:r>
        <w:rPr>
          <w:b/>
          <w:bCs/>
        </w:rPr>
        <w:t>Single Master Access</w:t>
      </w:r>
      <w:r>
        <w:rPr/>
        <w:t xml:space="preserve"> - Verify basic routing</w:t>
      </w:r>
    </w:p>
    <w:p>
      <w:pPr>
        <w:pStyle w:val="Compact"/>
        <w:numPr>
          <w:ilvl w:val="0"/>
          <w:numId w:val="182"/>
        </w:numPr>
        <w:rPr/>
      </w:pPr>
      <w:r>
        <w:rPr>
          <w:b/>
          <w:bCs/>
        </w:rPr>
        <w:t>Multi-Master Contention</w:t>
      </w:r>
      <w:r>
        <w:rPr/>
        <w:t xml:space="preserve"> - Verify arbitration</w:t>
      </w:r>
    </w:p>
    <w:p>
      <w:pPr>
        <w:pStyle w:val="Compact"/>
        <w:numPr>
          <w:ilvl w:val="0"/>
          <w:numId w:val="183"/>
        </w:numPr>
        <w:rPr/>
      </w:pPr>
      <w:r>
        <w:rPr>
          <w:b/>
          <w:bCs/>
        </w:rPr>
        <w:t>Back-to-Back Transactions</w:t>
      </w:r>
      <w:r>
        <w:rPr/>
        <w:t xml:space="preserve"> - Verify zero-bubble throughput</w:t>
      </w:r>
    </w:p>
    <w:p>
      <w:pPr>
        <w:pStyle w:val="Compact"/>
        <w:numPr>
          <w:ilvl w:val="0"/>
          <w:numId w:val="184"/>
        </w:numPr>
        <w:rPr/>
      </w:pPr>
      <w:r>
        <w:rPr>
          <w:b/>
          <w:bCs/>
        </w:rPr>
        <w:t>Address Decode Boundary</w:t>
      </w:r>
      <w:r>
        <w:rPr/>
        <w:t xml:space="preserve"> - Verify slave selection at boundaries</w:t>
      </w:r>
    </w:p>
    <w:p>
      <w:pPr>
        <w:pStyle w:val="Compact"/>
        <w:numPr>
          <w:ilvl w:val="0"/>
          <w:numId w:val="185"/>
        </w:numPr>
        <w:rPr/>
      </w:pPr>
      <w:r>
        <w:rPr>
          <w:b/>
          <w:bCs/>
        </w:rPr>
        <w:t>Error Response Propagation</w:t>
      </w:r>
      <w:r>
        <w:rPr/>
        <w:t xml:space="preserve"> - Verify PSLVERR routing</w:t>
      </w:r>
    </w:p>
    <w:p>
      <w:pPr>
        <w:pStyle w:val="Normal"/>
        <w:rPr/>
      </w:pPr>
      <w:bookmarkStart w:id="347" w:name="testing-generated-code"/>
      <w:bookmarkStart w:id="348" w:name="recommended-test-cas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7"/>
      <w:bookmarkEnd w:id="34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9" w:name="__RefHeading___Toc10257_2353759596"/>
      <w:bookmarkStart w:id="350" w:name="advanced-usage"/>
      <w:bookmarkEnd w:id="349"/>
      <w:r>
        <w:rPr>
          <w:b/>
          <w:color w:val="228B22"/>
          <w:sz w:val="28"/>
        </w:rPr>
        <w:t>Advanced Usage</w:t>
      </w:r>
    </w:p>
    <w:p>
      <w:pPr>
        <w:pStyle w:val="Heading3"/>
        <w:spacing w:before="200" w:after="80"/>
        <w:rPr/>
      </w:pPr>
      <w:bookmarkStart w:id="351" w:name="__RefHeading___Toc10259_2353759596"/>
      <w:bookmarkStart w:id="352" w:name="using-as-python-library"/>
      <w:bookmarkEnd w:id="351"/>
      <w:r>
        <w:rPr>
          <w:b/>
          <w:color w:val="404040"/>
          <w:sz w:val="24"/>
        </w:rPr>
        <w:t>Using as Python Library</w:t>
      </w:r>
    </w:p>
    <w:p>
      <w:pPr>
        <w:pStyle w:val="SourceCode"/>
        <w:rPr/>
      </w:pPr>
      <w:r>
        <w:rPr>
          <w:rStyle w:val="CommentTok"/>
        </w:rPr>
        <w:t># Import generator function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BuiltInTok"/>
        </w:rPr>
        <w:t>bin</w:t>
      </w:r>
      <w:r>
        <w:rPr>
          <w:rStyle w:val="NormalTok"/>
        </w:rPr>
        <w:t xml:space="preserve">.rtl_generators.amba.apbx_xbar_generator </w:t>
      </w:r>
      <w:r>
        <w:rPr>
          <w:rStyle w:val="ImportTok"/>
        </w:rPr>
        <w:t>import</w:t>
      </w:r>
      <w:r>
        <w:rPr>
          <w:rStyle w:val="NormalTok"/>
        </w:rPr>
        <w:t xml:space="preserve"> generate_apbx_xbar</w:t>
      </w:r>
      <w:r>
        <w:rPr/>
        <w:br/>
        <w:br/>
      </w:r>
      <w:r>
        <w:rPr>
          <w:rStyle w:val="CommentTok"/>
        </w:rPr>
        <w:t># Generate crossbar programmatically</w:t>
      </w:r>
      <w:r>
        <w:rPr/>
        <w:br/>
      </w:r>
      <w:r>
        <w:rPr>
          <w:rStyle w:val="NormalTok"/>
        </w:rPr>
        <w:t xml:space="preserve">code </w:t>
      </w:r>
      <w:r>
        <w:rPr>
          <w:rStyle w:val="OperatorTok"/>
        </w:rPr>
        <w:t>=</w:t>
      </w:r>
      <w:r>
        <w:rPr>
          <w:rStyle w:val="NormalTok"/>
        </w:rPr>
        <w:t xml:space="preserve"> generate_apbx_xbar(</w:t>
      </w:r>
      <w:r>
        <w:rPr/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num_slaves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base_addr</w:t>
      </w:r>
      <w:r>
        <w:rPr>
          <w:rStyle w:val="OperatorTok"/>
        </w:rPr>
        <w:t>=</w:t>
      </w:r>
      <w:r>
        <w:rPr>
          <w:rStyle w:val="BaseNTok"/>
        </w:rPr>
        <w:t>0xA0000000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addr_width</w:t>
      </w:r>
      <w:r>
        <w:rPr>
          <w:rStyle w:val="OperatorTok"/>
        </w:rPr>
        <w:t>=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data_width</w:t>
      </w:r>
      <w:r>
        <w:rPr>
          <w:rStyle w:val="OperatorTok"/>
        </w:rPr>
        <w:t>=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output_file</w:t>
      </w:r>
      <w:r>
        <w:rPr>
          <w:rStyle w:val="OperatorTok"/>
        </w:rPr>
        <w:t>=</w:t>
      </w:r>
      <w:r>
        <w:rPr>
          <w:rStyle w:val="StringTok"/>
        </w:rPr>
        <w:t>"my_custom_xbar.sv"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Generated code is returned as string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f"Generated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(code)</w:t>
      </w:r>
      <w:r>
        <w:rPr>
          <w:rStyle w:val="SpecialCharTok"/>
        </w:rPr>
        <w:t>}</w:t>
      </w:r>
      <w:r>
        <w:rPr>
          <w:rStyle w:val="SpecialStringTok"/>
        </w:rPr>
        <w:t xml:space="preserve"> bytes of SystemVerilog code"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Can also write to file manually</w:t>
      </w:r>
      <w:r>
        <w:rPr/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"custom_output.sv"</w:t>
      </w:r>
      <w:r>
        <w:rPr>
          <w:rStyle w:val="NormalTok"/>
        </w:rPr>
        <w:t xml:space="preserve">, </w:t>
      </w:r>
      <w:r>
        <w:rPr>
          <w:rStyle w:val="StringTok"/>
        </w:rPr>
        <w:t>"w"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rPr/>
        <w:br/>
      </w:r>
      <w:r>
        <w:rPr>
          <w:rStyle w:val="NormalTok"/>
        </w:rPr>
        <w:t xml:space="preserve">    f.write(code)</w:t>
      </w:r>
      <w:bookmarkEnd w:id="352"/>
    </w:p>
    <w:p>
      <w:pPr>
        <w:pStyle w:val="Heading3"/>
        <w:spacing w:before="200" w:after="80"/>
        <w:rPr/>
      </w:pPr>
      <w:bookmarkStart w:id="353" w:name="__RefHeading___Toc10261_2353759596"/>
      <w:bookmarkStart w:id="354" w:name="batch-generation"/>
      <w:bookmarkEnd w:id="353"/>
      <w:r>
        <w:rPr>
          <w:b/>
          <w:color w:val="404040"/>
          <w:sz w:val="24"/>
        </w:rPr>
        <w:t>Batch Generation</w:t>
      </w:r>
    </w:p>
    <w:p>
      <w:pPr>
        <w:pStyle w:val="SourceCode"/>
        <w:rPr/>
      </w:pPr>
      <w:r>
        <w:rPr>
          <w:rStyle w:val="CommentTok"/>
        </w:rPr>
        <w:t># Generate multiple variants in one script</w:t>
      </w:r>
      <w:r>
        <w:rPr/>
        <w:br/>
      </w:r>
      <w:r>
        <w:rPr>
          <w:rStyle w:val="NormalTok"/>
        </w:rPr>
        <w:t xml:space="preserve">variants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BaseNTok"/>
        </w:rPr>
        <w:t>0x10000000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BaseNTok"/>
        </w:rPr>
        <w:t>0x20000000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BaseNTok"/>
        </w:rPr>
        <w:t>0x30000000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BaseNTok"/>
        </w:rPr>
        <w:t>0x40000000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]</w:t>
      </w:r>
      <w:r>
        <w:rPr/>
        <w:br/>
        <w:br/>
      </w:r>
      <w:r>
        <w:rPr>
          <w:rStyle w:val="ControlFlowTok"/>
        </w:rPr>
        <w:t>for</w:t>
      </w:r>
      <w:r>
        <w:rPr>
          <w:rStyle w:val="NormalTok"/>
        </w:rPr>
        <w:t xml:space="preserve"> masters, slaves, base_addr </w:t>
      </w:r>
      <w:r>
        <w:rPr>
          <w:rStyle w:val="KeywordTok"/>
        </w:rPr>
        <w:t>in</w:t>
      </w:r>
      <w:r>
        <w:rPr>
          <w:rStyle w:val="NormalTok"/>
        </w:rPr>
        <w:t xml:space="preserve"> variants: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=</w:t>
      </w:r>
      <w:r>
        <w:rPr>
          <w:rStyle w:val="NormalTok"/>
        </w:rPr>
        <w:t xml:space="preserve"> generate_apbx_xbar(</w:t>
      </w:r>
      <w:r>
        <w:rPr/>
        <w:br/>
      </w:r>
      <w:r>
        <w:rPr>
          <w:rStyle w:val="NormalTok"/>
        </w:rPr>
        <w:t xml:space="preserve">        num_masters</w:t>
      </w:r>
      <w:r>
        <w:rPr>
          <w:rStyle w:val="OperatorTok"/>
        </w:rPr>
        <w:t>=</w:t>
      </w:r>
      <w:r>
        <w:rPr>
          <w:rStyle w:val="NormalTok"/>
        </w:rPr>
        <w:t>masters,</w:t>
      </w:r>
      <w:r>
        <w:rPr/>
        <w:br/>
      </w:r>
      <w:r>
        <w:rPr>
          <w:rStyle w:val="NormalTok"/>
        </w:rPr>
        <w:t xml:space="preserve">        num_slaves</w:t>
      </w:r>
      <w:r>
        <w:rPr>
          <w:rStyle w:val="OperatorTok"/>
        </w:rPr>
        <w:t>=</w:t>
      </w:r>
      <w:r>
        <w:rPr>
          <w:rStyle w:val="NormalTok"/>
        </w:rPr>
        <w:t>slaves,</w:t>
      </w:r>
      <w:r>
        <w:rPr/>
        <w:br/>
      </w:r>
      <w:r>
        <w:rPr>
          <w:rStyle w:val="NormalTok"/>
        </w:rPr>
        <w:t xml:space="preserve">        base_addr</w:t>
      </w:r>
      <w:r>
        <w:rPr>
          <w:rStyle w:val="OperatorTok"/>
        </w:rPr>
        <w:t>=</w:t>
      </w:r>
      <w:r>
        <w:rPr>
          <w:rStyle w:val="NormalTok"/>
        </w:rPr>
        <w:t>base_addr,</w:t>
      </w:r>
      <w:r>
        <w:rPr/>
        <w:br/>
      </w:r>
      <w:r>
        <w:rPr>
          <w:rStyle w:val="NormalTok"/>
        </w:rPr>
        <w:t xml:space="preserve">        output_file</w:t>
      </w:r>
      <w:r>
        <w:rPr>
          <w:rStyle w:val="OperatorTok"/>
        </w:rPr>
        <w:t>=</w:t>
      </w:r>
      <w:r>
        <w:rPr>
          <w:rStyle w:val="SpecialStringTok"/>
        </w:rPr>
        <w:t>f"xbar_</w:t>
      </w:r>
      <w:r>
        <w:rPr>
          <w:rStyle w:val="SpecialCharTok"/>
        </w:rPr>
        <w:t>{</w:t>
      </w:r>
      <w:r>
        <w:rPr>
          <w:rStyle w:val="NormalTok"/>
        </w:rPr>
        <w:t>masters</w:t>
      </w:r>
      <w:r>
        <w:rPr>
          <w:rStyle w:val="SpecialCharTok"/>
        </w:rPr>
        <w:t>}</w:t>
      </w:r>
      <w:r>
        <w:rPr>
          <w:rStyle w:val="SpecialStringTok"/>
        </w:rPr>
        <w:t>to</w:t>
      </w:r>
      <w:r>
        <w:rPr>
          <w:rStyle w:val="SpecialCharTok"/>
        </w:rPr>
        <w:t>{</w:t>
      </w:r>
      <w:r>
        <w:rPr>
          <w:rStyle w:val="NormalTok"/>
        </w:rPr>
        <w:t>slaves</w:t>
      </w:r>
      <w:r>
        <w:rPr>
          <w:rStyle w:val="SpecialCharTok"/>
        </w:rPr>
        <w:t>}</w:t>
      </w:r>
      <w:r>
        <w:rPr>
          <w:rStyle w:val="SpecialStringTok"/>
        </w:rPr>
        <w:t>_0x</w:t>
      </w:r>
      <w:r>
        <w:rPr>
          <w:rStyle w:val="SpecialCharTok"/>
        </w:rPr>
        <w:t>{</w:t>
      </w:r>
      <w:r>
        <w:rPr>
          <w:rStyle w:val="NormalTok"/>
        </w:rPr>
        <w:t>base_addr</w:t>
      </w:r>
      <w:r>
        <w:rPr>
          <w:rStyle w:val="SpecialCharTok"/>
        </w:rPr>
        <w:t>:08X}</w:t>
      </w:r>
      <w:r>
        <w:rPr>
          <w:rStyle w:val="SpecialStringTok"/>
        </w:rPr>
        <w:t>.sv"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f"✓ Generated xbar_</w:t>
      </w:r>
      <w:r>
        <w:rPr>
          <w:rStyle w:val="SpecialCharTok"/>
        </w:rPr>
        <w:t>{</w:t>
      </w:r>
      <w:r>
        <w:rPr>
          <w:rStyle w:val="NormalTok"/>
        </w:rPr>
        <w:t>masters</w:t>
      </w:r>
      <w:r>
        <w:rPr>
          <w:rStyle w:val="SpecialCharTok"/>
        </w:rPr>
        <w:t>}</w:t>
      </w:r>
      <w:r>
        <w:rPr>
          <w:rStyle w:val="SpecialStringTok"/>
        </w:rPr>
        <w:t>to</w:t>
      </w:r>
      <w:r>
        <w:rPr>
          <w:rStyle w:val="SpecialCharTok"/>
        </w:rPr>
        <w:t>{</w:t>
      </w:r>
      <w:r>
        <w:rPr>
          <w:rStyle w:val="NormalTok"/>
        </w:rPr>
        <w:t>slaves</w:t>
      </w:r>
      <w:r>
        <w:rPr>
          <w:rStyle w:val="SpecialCharTok"/>
        </w:rPr>
        <w:t>}</w:t>
      </w:r>
      <w:r>
        <w:rPr>
          <w:rStyle w:val="SpecialStringTok"/>
        </w:rPr>
        <w:t>_0x</w:t>
      </w:r>
      <w:r>
        <w:rPr>
          <w:rStyle w:val="SpecialCharTok"/>
        </w:rPr>
        <w:t>{</w:t>
      </w:r>
      <w:r>
        <w:rPr>
          <w:rStyle w:val="NormalTok"/>
        </w:rPr>
        <w:t>base_addr</w:t>
      </w:r>
      <w:r>
        <w:rPr>
          <w:rStyle w:val="SpecialCharTok"/>
        </w:rPr>
        <w:t>:08X}</w:t>
      </w:r>
      <w:r>
        <w:rPr>
          <w:rStyle w:val="SpecialStringTok"/>
        </w:rPr>
        <w:t>.sv"</w:t>
      </w:r>
      <w:r>
        <w:rPr>
          <w:rStyle w:val="NormalTok"/>
        </w:rPr>
        <w:t>)</w:t>
      </w:r>
    </w:p>
    <w:p>
      <w:pPr>
        <w:pStyle w:val="Normal"/>
        <w:rPr/>
      </w:pPr>
      <w:bookmarkStart w:id="355" w:name="advanced-usage"/>
      <w:bookmarkStart w:id="356" w:name="batch-gene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5"/>
      <w:bookmarkEnd w:id="35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7" w:name="__RefHeading___Toc10263_2353759596"/>
      <w:bookmarkStart w:id="358" w:name="troubleshooting-1"/>
      <w:bookmarkEnd w:id="357"/>
      <w:r>
        <w:rPr>
          <w:b/>
          <w:color w:val="228B22"/>
          <w:sz w:val="28"/>
        </w:rPr>
        <w:t>Troubleshooting</w:t>
      </w:r>
    </w:p>
    <w:p>
      <w:pPr>
        <w:pStyle w:val="Heading3"/>
        <w:spacing w:before="200" w:after="80"/>
        <w:rPr/>
      </w:pPr>
      <w:bookmarkStart w:id="359" w:name="__RefHeading___Toc10265_2353759596"/>
      <w:bookmarkStart w:id="360" w:name="X138a5a34a480c5081e2fb0bc27a966c184a68c9"/>
      <w:bookmarkEnd w:id="359"/>
      <w:r>
        <w:rPr>
          <w:b/>
          <w:color w:val="404040"/>
          <w:sz w:val="24"/>
        </w:rPr>
        <w:t>Issue: “ModuleNotFoundError: No module named ‘amba.apbx_xbar_generator’”</w:t>
      </w:r>
    </w:p>
    <w:p>
      <w:pPr>
        <w:pStyle w:val="FirstParagraph"/>
        <w:rPr/>
      </w:pPr>
      <w:r>
        <w:rPr>
          <w:b/>
          <w:bCs/>
          <w:sz w:val="20"/>
        </w:rPr>
        <w:t>Cause:</w:t>
      </w:r>
      <w:r>
        <w:rPr>
          <w:sz w:val="20"/>
        </w:rPr>
        <w:t xml:space="preserve"> Python can’t find the core generator module</w:t>
      </w:r>
    </w:p>
    <w:p>
      <w:pPr>
        <w:pStyle w:val="BodyText"/>
        <w:rPr/>
      </w:pPr>
      <w:r>
        <w:rPr>
          <w:b/>
          <w:bCs/>
          <w:sz w:val="20"/>
        </w:rPr>
        <w:t>Solution:</w:t>
      </w:r>
    </w:p>
    <w:p>
      <w:pPr>
        <w:pStyle w:val="SourceCode"/>
        <w:rPr/>
      </w:pPr>
      <w:r>
        <w:rPr>
          <w:rStyle w:val="CommentTok"/>
        </w:rPr>
        <w:t># Verify generator exists</w:t>
      </w:r>
      <w:r>
        <w:rPr/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bin/apbx_xbar_generator.py</w:t>
      </w:r>
      <w:r>
        <w:rPr/>
        <w:br/>
        <w:br/>
      </w:r>
      <w:r>
        <w:rPr>
          <w:rStyle w:val="CommentTok"/>
        </w:rPr>
        <w:t># Run from bin directory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projects/components/apbx-xbar/bin/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</w:t>
      </w:r>
      <w:bookmarkEnd w:id="360"/>
    </w:p>
    <w:p>
      <w:pPr>
        <w:pStyle w:val="Heading3"/>
        <w:spacing w:before="200" w:after="80"/>
        <w:rPr/>
      </w:pPr>
      <w:bookmarkStart w:id="361" w:name="__RefHeading___Toc10267_2353759596"/>
      <w:bookmarkStart w:id="362" w:name="issue-generated-code-wont-lint"/>
      <w:bookmarkEnd w:id="361"/>
      <w:r>
        <w:rPr>
          <w:b/>
          <w:color w:val="404040"/>
          <w:sz w:val="24"/>
        </w:rPr>
        <w:t>Issue: Generated Code Won’t Lint</w:t>
      </w:r>
    </w:p>
    <w:p>
      <w:pPr>
        <w:pStyle w:val="FirstParagraph"/>
        <w:rPr/>
      </w:pPr>
      <w:r>
        <w:rPr>
          <w:b/>
          <w:bCs/>
          <w:sz w:val="20"/>
        </w:rPr>
        <w:t>Cause:</w:t>
      </w:r>
      <w:r>
        <w:rPr>
          <w:sz w:val="20"/>
        </w:rPr>
        <w:t xml:space="preserve"> Generator bug or unsupported configuration</w:t>
      </w:r>
    </w:p>
    <w:p>
      <w:pPr>
        <w:pStyle w:val="BodyText"/>
        <w:rPr/>
      </w:pPr>
      <w:r>
        <w:rPr>
          <w:b/>
          <w:bCs/>
          <w:sz w:val="20"/>
        </w:rPr>
        <w:t>Solution:</w:t>
      </w:r>
      <w:r>
        <w:rPr>
          <w:sz w:val="20"/>
        </w:rPr>
        <w:t xml:space="preserve"> 1. Check parameter ranges (1-16 for M and N) 2. Verify base address alignment (should be aligned to 64KB × N) 3. Report bug with command that caused issue</w:t>
      </w:r>
      <w:bookmarkEnd w:id="362"/>
    </w:p>
    <w:p>
      <w:pPr>
        <w:pStyle w:val="Heading3"/>
        <w:spacing w:before="200" w:after="80"/>
        <w:rPr/>
      </w:pPr>
      <w:bookmarkStart w:id="363" w:name="__RefHeading___Toc10269_2353759596"/>
      <w:bookmarkStart w:id="364" w:name="issue-generated-code-too-large"/>
      <w:bookmarkEnd w:id="363"/>
      <w:r>
        <w:rPr>
          <w:b/>
          <w:color w:val="404040"/>
          <w:sz w:val="24"/>
        </w:rPr>
        <w:t>Issue: Generated Code Too Large</w:t>
      </w:r>
    </w:p>
    <w:p>
      <w:pPr>
        <w:pStyle w:val="FirstParagraph"/>
        <w:rPr/>
      </w:pPr>
      <w:r>
        <w:rPr>
          <w:b/>
          <w:bCs/>
          <w:sz w:val="20"/>
        </w:rPr>
        <w:t>Cause:</w:t>
      </w:r>
      <w:r>
        <w:rPr>
          <w:sz w:val="20"/>
        </w:rPr>
        <w:t xml:space="preserve"> Very large MxN configuration (e.g., 16x16)</w:t>
      </w:r>
    </w:p>
    <w:p>
      <w:pPr>
        <w:pStyle w:val="BodyText"/>
        <w:rPr/>
      </w:pPr>
      <w:r>
        <w:rPr>
          <w:b/>
          <w:bCs/>
          <w:sz w:val="20"/>
        </w:rPr>
        <w:t>Expected Behavior:</w:t>
      </w:r>
      <w:r>
        <w:rPr>
          <w:sz w:val="20"/>
        </w:rPr>
        <w:t xml:space="preserve"> - 1x1: ~200 LOC - 2x4: ~1000 LOC - 16x16: ~25,000 LOC (practical limit)</w:t>
      </w:r>
    </w:p>
    <w:p>
      <w:pPr>
        <w:pStyle w:val="BodyText"/>
        <w:rPr/>
      </w:pPr>
      <w:r>
        <w:rPr>
          <w:b/>
          <w:bCs/>
          <w:sz w:val="20"/>
        </w:rPr>
        <w:t>Solution:</w:t>
      </w:r>
      <w:r>
        <w:rPr>
          <w:sz w:val="20"/>
        </w:rPr>
        <w:t xml:space="preserve"> - Consider hierarchical approach (multiple smaller crossbars) - Or use different interconnect topology (bus, tree, etc.)</w:t>
      </w:r>
    </w:p>
    <w:p>
      <w:pPr>
        <w:pStyle w:val="Normal"/>
        <w:rPr/>
      </w:pPr>
      <w:bookmarkStart w:id="365" w:name="troubleshooting-1"/>
      <w:bookmarkStart w:id="366" w:name="issue-generated-code-too-larg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5"/>
      <w:bookmarkEnd w:id="36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7" w:name="__RefHeading___Toc10271_2353759596"/>
      <w:bookmarkStart w:id="368" w:name="references"/>
      <w:bookmarkEnd w:id="367"/>
      <w:r>
        <w:rPr>
          <w:b/>
          <w:color w:val="228B22"/>
          <w:sz w:val="28"/>
        </w:rPr>
        <w:t>References</w:t>
      </w:r>
    </w:p>
    <w:p>
      <w:pPr>
        <w:pStyle w:val="Compact"/>
        <w:numPr>
          <w:ilvl w:val="0"/>
          <w:numId w:val="186"/>
        </w:numPr>
        <w:rPr/>
      </w:pPr>
      <w:hyperlink r:id="rId55">
        <w:r>
          <w:rPr>
            <w:rStyle w:val="Hyperlink"/>
          </w:rPr>
          <w:t>Architecture Overview</w:t>
        </w:r>
      </w:hyperlink>
    </w:p>
    <w:p>
      <w:pPr>
        <w:pStyle w:val="Compact"/>
        <w:numPr>
          <w:ilvl w:val="0"/>
          <w:numId w:val="187"/>
        </w:numPr>
        <w:rPr/>
      </w:pPr>
      <w:hyperlink r:id="rId56">
        <w:r>
          <w:rPr>
            <w:rStyle w:val="Hyperlink"/>
          </w:rPr>
          <w:t>Address Decode and Arbitration</w:t>
        </w:r>
      </w:hyperlink>
    </w:p>
    <w:p>
      <w:pPr>
        <w:pStyle w:val="Compact"/>
        <w:numPr>
          <w:ilvl w:val="0"/>
          <w:numId w:val="188"/>
        </w:numPr>
        <w:rPr/>
      </w:pPr>
      <w:hyperlink r:id="rId57">
        <w:r>
          <w:rPr>
            <w:rStyle w:val="Hyperlink"/>
          </w:rPr>
          <w:t>PRD.md</w:t>
        </w:r>
      </w:hyperlink>
      <w:r>
        <w:rPr/>
        <w:t xml:space="preserve"> - Complete specification</w:t>
      </w:r>
    </w:p>
    <w:p>
      <w:pPr>
        <w:pStyle w:val="Compact"/>
        <w:numPr>
          <w:ilvl w:val="0"/>
          <w:numId w:val="189"/>
        </w:numPr>
        <w:rPr/>
      </w:pPr>
      <w:hyperlink r:id="rId58">
        <w:r>
          <w:rPr>
            <w:rStyle w:val="Hyperlink"/>
          </w:rPr>
          <w:t>CLAUDE.md</w:t>
        </w:r>
      </w:hyperlink>
      <w:r>
        <w:rPr/>
        <w:t xml:space="preserve"> - Integration guidance</w:t>
      </w:r>
    </w:p>
    <w:p>
      <w:pPr>
        <w:pStyle w:val="Compact"/>
        <w:numPr>
          <w:ilvl w:val="0"/>
          <w:numId w:val="190"/>
        </w:numPr>
        <w:rPr/>
      </w:pPr>
      <w:hyperlink r:id="rId59">
        <w:r>
          <w:rPr>
            <w:rStyle w:val="Hyperlink"/>
          </w:rPr>
          <w:t>README.md</w:t>
        </w:r>
      </w:hyperlink>
      <w:r>
        <w:rPr/>
        <w:t xml:space="preserve"> - Quick start guide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2025-10-25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69" w:name="apb-crossbar-rtl-generator"/>
      <w:bookmarkStart w:id="370" w:name="referen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9"/>
      <w:bookmarkEnd w:id="37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71" w:name="__RefHeading___Toc10273_2353759596"/>
      <w:bookmarkStart w:id="372" w:name="X20258f16b3e6caf3a6199f79ee4b4ae3b503397"/>
      <w:bookmarkEnd w:id="371"/>
      <w:r>
        <w:rPr>
          <w:b/>
          <w:color w:val="FFFFFF"/>
          <w:sz w:val="32"/>
        </w:rPr>
        <w:t>APB Crossbar Hardware Architecture Specification Index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2026-01-03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High-level hardware architecture specification for APB Crossbar component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3" w:name="__RefHeading___Toc10275_2353759596"/>
      <w:bookmarkStart w:id="374" w:name="document-organization-1"/>
      <w:bookmarkEnd w:id="373"/>
      <w:r>
        <w:rPr>
          <w:b/>
          <w:color w:val="228B22"/>
          <w:sz w:val="28"/>
        </w:rPr>
        <w:t>Document Organization</w:t>
      </w:r>
    </w:p>
    <w:p>
      <w:pPr>
        <w:pStyle w:val="FirstParagraph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All chapters linked below for automated document generation.</w:t>
      </w:r>
    </w:p>
    <w:p>
      <w:pPr>
        <w:pStyle w:val="Heading3"/>
        <w:spacing w:before="200" w:after="80"/>
        <w:rPr/>
      </w:pPr>
      <w:bookmarkStart w:id="375" w:name="__RefHeading___Toc10277_2353759596"/>
      <w:bookmarkStart w:id="376" w:name="front-matter"/>
      <w:bookmarkEnd w:id="375"/>
      <w:r>
        <w:rPr>
          <w:b/>
          <w:color w:val="404040"/>
          <w:sz w:val="24"/>
        </w:rPr>
        <w:t>Front Matter</w:t>
      </w:r>
    </w:p>
    <w:p>
      <w:pPr>
        <w:pStyle w:val="Compact"/>
        <w:numPr>
          <w:ilvl w:val="0"/>
          <w:numId w:val="191"/>
        </w:numPr>
        <w:rPr/>
      </w:pPr>
      <w:hyperlink r:id="rId60">
        <w:bookmarkStart w:id="377" w:name="front-matter"/>
        <w:r>
          <w:rPr>
            <w:rStyle w:val="Hyperlink"/>
          </w:rPr>
          <w:t>Document Information</w:t>
        </w:r>
      </w:hyperlink>
      <w:bookmarkEnd w:id="377"/>
    </w:p>
    <w:p>
      <w:pPr>
        <w:pStyle w:val="Heading3"/>
        <w:spacing w:before="200" w:after="80"/>
        <w:rPr/>
      </w:pPr>
      <w:bookmarkStart w:id="378" w:name="__RefHeading___Toc10279_2353759596"/>
      <w:bookmarkStart w:id="379" w:name="chapter-1-introduction"/>
      <w:bookmarkEnd w:id="378"/>
      <w:r>
        <w:rPr>
          <w:b/>
          <w:color w:val="404040"/>
          <w:sz w:val="24"/>
        </w:rPr>
        <w:t>Chapter 1: Introduction</w:t>
      </w:r>
    </w:p>
    <w:p>
      <w:pPr>
        <w:pStyle w:val="Compact"/>
        <w:numPr>
          <w:ilvl w:val="0"/>
          <w:numId w:val="192"/>
        </w:numPr>
        <w:rPr/>
      </w:pPr>
      <w:hyperlink r:id="rId61">
        <w:r>
          <w:rPr>
            <w:rStyle w:val="Hyperlink"/>
          </w:rPr>
          <w:t>Purpose and Scope</w:t>
        </w:r>
      </w:hyperlink>
    </w:p>
    <w:p>
      <w:pPr>
        <w:pStyle w:val="Compact"/>
        <w:numPr>
          <w:ilvl w:val="0"/>
          <w:numId w:val="193"/>
        </w:numPr>
        <w:rPr/>
      </w:pPr>
      <w:hyperlink r:id="rId62">
        <w:r>
          <w:rPr>
            <w:rStyle w:val="Hyperlink"/>
          </w:rPr>
          <w:t>Document Conventions</w:t>
        </w:r>
      </w:hyperlink>
    </w:p>
    <w:p>
      <w:pPr>
        <w:pStyle w:val="Compact"/>
        <w:numPr>
          <w:ilvl w:val="0"/>
          <w:numId w:val="194"/>
        </w:numPr>
        <w:rPr/>
      </w:pPr>
      <w:hyperlink r:id="rId63">
        <w:bookmarkStart w:id="380" w:name="chapter-1-introduction"/>
        <w:r>
          <w:rPr>
            <w:rStyle w:val="Hyperlink"/>
          </w:rPr>
          <w:t>Definitions and Acronyms</w:t>
        </w:r>
      </w:hyperlink>
      <w:bookmarkEnd w:id="380"/>
    </w:p>
    <w:p>
      <w:pPr>
        <w:pStyle w:val="Heading3"/>
        <w:spacing w:before="200" w:after="80"/>
        <w:rPr/>
      </w:pPr>
      <w:bookmarkStart w:id="381" w:name="__RefHeading___Toc10281_2353759596"/>
      <w:bookmarkStart w:id="382" w:name="chapter-2-system-overview"/>
      <w:bookmarkEnd w:id="381"/>
      <w:r>
        <w:rPr>
          <w:b/>
          <w:color w:val="404040"/>
          <w:sz w:val="24"/>
        </w:rPr>
        <w:t>Chapter 2: System Overview</w:t>
      </w:r>
    </w:p>
    <w:p>
      <w:pPr>
        <w:pStyle w:val="Compact"/>
        <w:numPr>
          <w:ilvl w:val="0"/>
          <w:numId w:val="195"/>
        </w:numPr>
        <w:rPr/>
      </w:pPr>
      <w:hyperlink r:id="rId64">
        <w:r>
          <w:rPr>
            <w:rStyle w:val="Hyperlink"/>
          </w:rPr>
          <w:t>Use Cases</w:t>
        </w:r>
      </w:hyperlink>
    </w:p>
    <w:p>
      <w:pPr>
        <w:pStyle w:val="Compact"/>
        <w:numPr>
          <w:ilvl w:val="0"/>
          <w:numId w:val="196"/>
        </w:numPr>
        <w:rPr/>
      </w:pPr>
      <w:hyperlink r:id="rId65">
        <w:r>
          <w:rPr>
            <w:rStyle w:val="Hyperlink"/>
          </w:rPr>
          <w:t>Key Features</w:t>
        </w:r>
      </w:hyperlink>
    </w:p>
    <w:p>
      <w:pPr>
        <w:pStyle w:val="Compact"/>
        <w:numPr>
          <w:ilvl w:val="0"/>
          <w:numId w:val="197"/>
        </w:numPr>
        <w:rPr/>
      </w:pPr>
      <w:hyperlink r:id="rId66">
        <w:bookmarkStart w:id="383" w:name="chapter-2-system-overview"/>
        <w:r>
          <w:rPr>
            <w:rStyle w:val="Hyperlink"/>
          </w:rPr>
          <w:t>System Context</w:t>
        </w:r>
      </w:hyperlink>
      <w:bookmarkEnd w:id="383"/>
    </w:p>
    <w:p>
      <w:pPr>
        <w:pStyle w:val="Heading3"/>
        <w:spacing w:before="200" w:after="80"/>
        <w:rPr/>
      </w:pPr>
      <w:bookmarkStart w:id="384" w:name="__RefHeading___Toc10283_2353759596"/>
      <w:bookmarkStart w:id="385" w:name="chapter-3-architecture"/>
      <w:bookmarkEnd w:id="384"/>
      <w:r>
        <w:rPr>
          <w:b/>
          <w:color w:val="404040"/>
          <w:sz w:val="24"/>
        </w:rPr>
        <w:t>Chapter 3: Architecture</w:t>
      </w:r>
    </w:p>
    <w:p>
      <w:pPr>
        <w:pStyle w:val="Compact"/>
        <w:numPr>
          <w:ilvl w:val="0"/>
          <w:numId w:val="198"/>
        </w:numPr>
        <w:rPr/>
      </w:pPr>
      <w:hyperlink r:id="rId67">
        <w:r>
          <w:rPr>
            <w:rStyle w:val="Hyperlink"/>
          </w:rPr>
          <w:t>Block Diagram</w:t>
        </w:r>
      </w:hyperlink>
    </w:p>
    <w:p>
      <w:pPr>
        <w:pStyle w:val="Compact"/>
        <w:numPr>
          <w:ilvl w:val="0"/>
          <w:numId w:val="199"/>
        </w:numPr>
        <w:rPr/>
      </w:pPr>
      <w:hyperlink r:id="rId68">
        <w:r>
          <w:rPr>
            <w:rStyle w:val="Hyperlink"/>
          </w:rPr>
          <w:t>Data Flow</w:t>
        </w:r>
      </w:hyperlink>
    </w:p>
    <w:p>
      <w:pPr>
        <w:pStyle w:val="Compact"/>
        <w:numPr>
          <w:ilvl w:val="0"/>
          <w:numId w:val="200"/>
        </w:numPr>
        <w:rPr/>
      </w:pPr>
      <w:hyperlink r:id="rId69">
        <w:bookmarkStart w:id="386" w:name="chapter-3-architecture"/>
        <w:r>
          <w:rPr>
            <w:rStyle w:val="Hyperlink"/>
          </w:rPr>
          <w:t>Address Mapping</w:t>
        </w:r>
      </w:hyperlink>
      <w:bookmarkEnd w:id="386"/>
    </w:p>
    <w:p>
      <w:pPr>
        <w:pStyle w:val="Heading3"/>
        <w:spacing w:before="200" w:after="80"/>
        <w:rPr/>
      </w:pPr>
      <w:bookmarkStart w:id="387" w:name="__RefHeading___Toc10285_2353759596"/>
      <w:bookmarkStart w:id="388" w:name="chapter-4-interfaces"/>
      <w:bookmarkEnd w:id="387"/>
      <w:r>
        <w:rPr>
          <w:b/>
          <w:color w:val="404040"/>
          <w:sz w:val="24"/>
        </w:rPr>
        <w:t>Chapter 4: Interfaces</w:t>
      </w:r>
    </w:p>
    <w:p>
      <w:pPr>
        <w:pStyle w:val="Compact"/>
        <w:numPr>
          <w:ilvl w:val="0"/>
          <w:numId w:val="201"/>
        </w:numPr>
        <w:rPr/>
      </w:pPr>
      <w:hyperlink r:id="rId70">
        <w:r>
          <w:rPr>
            <w:rStyle w:val="Hyperlink"/>
          </w:rPr>
          <w:t>Master-Side APB Interfaces</w:t>
        </w:r>
      </w:hyperlink>
    </w:p>
    <w:p>
      <w:pPr>
        <w:pStyle w:val="Compact"/>
        <w:numPr>
          <w:ilvl w:val="0"/>
          <w:numId w:val="202"/>
        </w:numPr>
        <w:rPr/>
      </w:pPr>
      <w:hyperlink r:id="rId71">
        <w:r>
          <w:rPr>
            <w:rStyle w:val="Hyperlink"/>
          </w:rPr>
          <w:t>Slave-Side APB Interfaces</w:t>
        </w:r>
      </w:hyperlink>
    </w:p>
    <w:p>
      <w:pPr>
        <w:pStyle w:val="Compact"/>
        <w:numPr>
          <w:ilvl w:val="0"/>
          <w:numId w:val="203"/>
        </w:numPr>
        <w:rPr/>
      </w:pPr>
      <w:hyperlink r:id="rId72">
        <w:bookmarkStart w:id="389" w:name="chapter-4-interfaces"/>
        <w:r>
          <w:rPr>
            <w:rStyle w:val="Hyperlink"/>
          </w:rPr>
          <w:t>Clock and Reset</w:t>
        </w:r>
      </w:hyperlink>
      <w:bookmarkEnd w:id="389"/>
    </w:p>
    <w:p>
      <w:pPr>
        <w:pStyle w:val="Heading3"/>
        <w:spacing w:before="200" w:after="80"/>
        <w:rPr/>
      </w:pPr>
      <w:bookmarkStart w:id="390" w:name="__RefHeading___Toc10287_2353759596"/>
      <w:bookmarkStart w:id="391" w:name="chapter-5-performance"/>
      <w:bookmarkEnd w:id="390"/>
      <w:r>
        <w:rPr>
          <w:b/>
          <w:color w:val="404040"/>
          <w:sz w:val="24"/>
        </w:rPr>
        <w:t>Chapter 5: Performance</w:t>
      </w:r>
    </w:p>
    <w:p>
      <w:pPr>
        <w:pStyle w:val="Compact"/>
        <w:numPr>
          <w:ilvl w:val="0"/>
          <w:numId w:val="204"/>
        </w:numPr>
        <w:rPr/>
      </w:pPr>
      <w:hyperlink r:id="rId73">
        <w:r>
          <w:rPr>
            <w:rStyle w:val="Hyperlink"/>
          </w:rPr>
          <w:t>Throughput Characteristics</w:t>
        </w:r>
      </w:hyperlink>
    </w:p>
    <w:p>
      <w:pPr>
        <w:pStyle w:val="Compact"/>
        <w:numPr>
          <w:ilvl w:val="0"/>
          <w:numId w:val="205"/>
        </w:numPr>
        <w:rPr/>
      </w:pPr>
      <w:hyperlink r:id="rId74">
        <w:r>
          <w:rPr>
            <w:rStyle w:val="Hyperlink"/>
          </w:rPr>
          <w:t>Latency Analysis</w:t>
        </w:r>
      </w:hyperlink>
    </w:p>
    <w:p>
      <w:pPr>
        <w:pStyle w:val="Compact"/>
        <w:numPr>
          <w:ilvl w:val="0"/>
          <w:numId w:val="206"/>
        </w:numPr>
        <w:rPr/>
      </w:pPr>
      <w:hyperlink r:id="rId75">
        <w:bookmarkStart w:id="392" w:name="chapter-5-performance"/>
        <w:r>
          <w:rPr>
            <w:rStyle w:val="Hyperlink"/>
          </w:rPr>
          <w:t>Resource Estimates</w:t>
        </w:r>
      </w:hyperlink>
      <w:bookmarkEnd w:id="392"/>
    </w:p>
    <w:p>
      <w:pPr>
        <w:pStyle w:val="Heading3"/>
        <w:spacing w:before="200" w:after="80"/>
        <w:rPr/>
      </w:pPr>
      <w:bookmarkStart w:id="393" w:name="__RefHeading___Toc10289_2353759596"/>
      <w:bookmarkStart w:id="394" w:name="chapter-6-integration"/>
      <w:bookmarkEnd w:id="393"/>
      <w:r>
        <w:rPr>
          <w:b/>
          <w:color w:val="404040"/>
          <w:sz w:val="24"/>
        </w:rPr>
        <w:t>Chapter 6: Integration</w:t>
      </w:r>
    </w:p>
    <w:p>
      <w:pPr>
        <w:pStyle w:val="Compact"/>
        <w:numPr>
          <w:ilvl w:val="0"/>
          <w:numId w:val="207"/>
        </w:numPr>
        <w:rPr/>
      </w:pPr>
      <w:hyperlink r:id="rId76">
        <w:r>
          <w:rPr>
            <w:rStyle w:val="Hyperlink"/>
          </w:rPr>
          <w:t>System Requirements</w:t>
        </w:r>
      </w:hyperlink>
    </w:p>
    <w:p>
      <w:pPr>
        <w:pStyle w:val="Compact"/>
        <w:numPr>
          <w:ilvl w:val="0"/>
          <w:numId w:val="208"/>
        </w:numPr>
        <w:rPr/>
      </w:pPr>
      <w:hyperlink r:id="rId77">
        <w:r>
          <w:rPr>
            <w:rStyle w:val="Hyperlink"/>
          </w:rPr>
          <w:t>Parameter Configuration</w:t>
        </w:r>
      </w:hyperlink>
    </w:p>
    <w:p>
      <w:pPr>
        <w:pStyle w:val="Compact"/>
        <w:numPr>
          <w:ilvl w:val="0"/>
          <w:numId w:val="209"/>
        </w:numPr>
        <w:rPr/>
      </w:pPr>
      <w:hyperlink r:id="rId78">
        <w:r>
          <w:rPr>
            <w:rStyle w:val="Hyperlink"/>
          </w:rPr>
          <w:t>Verification Strategy</w:t>
        </w:r>
      </w:hyperlink>
    </w:p>
    <w:p>
      <w:pPr>
        <w:pStyle w:val="Normal"/>
        <w:rPr/>
      </w:pPr>
      <w:bookmarkStart w:id="395" w:name="document-organization-1"/>
      <w:bookmarkStart w:id="396" w:name="chapter-6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5"/>
      <w:bookmarkEnd w:id="39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7" w:name="__RefHeading___Toc10291_2353759596"/>
      <w:bookmarkStart w:id="398" w:name="related-documentation-1"/>
      <w:bookmarkEnd w:id="397"/>
      <w:r>
        <w:rPr>
          <w:b/>
          <w:color w:val="228B22"/>
          <w:sz w:val="28"/>
        </w:rPr>
        <w:t>Related Documentation</w:t>
      </w:r>
    </w:p>
    <w:p>
      <w:pPr>
        <w:pStyle w:val="Compact"/>
        <w:numPr>
          <w:ilvl w:val="0"/>
          <w:numId w:val="210"/>
        </w:numPr>
        <w:rPr/>
      </w:pPr>
      <w:hyperlink r:id="rId79">
        <w:r>
          <w:rPr>
            <w:rStyle w:val="Hyperlink"/>
            <w:b/>
            <w:bCs/>
          </w:rPr>
          <w:t>APB Crossbar MAS</w:t>
        </w:r>
      </w:hyperlink>
      <w:r>
        <w:rPr/>
        <w:t xml:space="preserve"> - Micro-Architecture Specification (detailed block-level)</w:t>
      </w:r>
    </w:p>
    <w:p>
      <w:pPr>
        <w:pStyle w:val="Compact"/>
        <w:numPr>
          <w:ilvl w:val="0"/>
          <w:numId w:val="211"/>
        </w:numPr>
        <w:rPr/>
      </w:pPr>
      <w:hyperlink r:id="rId80">
        <w:r>
          <w:rPr>
            <w:rStyle w:val="Hyperlink"/>
            <w:b/>
            <w:bCs/>
          </w:rPr>
          <w:t>PRD.md</w:t>
        </w:r>
      </w:hyperlink>
      <w:r>
        <w:rPr/>
        <w:t xml:space="preserve"> - Product requirements and overview</w:t>
      </w:r>
    </w:p>
    <w:p>
      <w:pPr>
        <w:pStyle w:val="Compact"/>
        <w:numPr>
          <w:ilvl w:val="0"/>
          <w:numId w:val="212"/>
        </w:numPr>
        <w:rPr/>
      </w:pPr>
      <w:hyperlink r:id="rId81">
        <w:r>
          <w:rPr>
            <w:rStyle w:val="Hyperlink"/>
            <w:b/>
            <w:bCs/>
          </w:rPr>
          <w:t>CLAUDE.md</w:t>
        </w:r>
      </w:hyperlink>
      <w:r>
        <w:rPr/>
        <w:t xml:space="preserve"> - AI development guide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99" w:name="X20258f16b3e6caf3a6199f79ee4b4ae3b503397"/>
      <w:bookmarkStart w:id="400" w:name="related-documenta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9"/>
      <w:bookmarkEnd w:id="40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01" w:name="__RefHeading___Toc10293_2353759596"/>
      <w:bookmarkStart w:id="402" w:name="product-requirements-document-prd"/>
      <w:bookmarkEnd w:id="401"/>
      <w:r>
        <w:rPr>
          <w:b/>
          <w:color w:val="FFFFFF"/>
          <w:sz w:val="32"/>
        </w:rPr>
        <w:t>Product Requirements Document (PRD)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403" w:name="__RefHeading___Toc10295_2353759596"/>
      <w:bookmarkStart w:id="404" w:name="apb-crossbar-generator"/>
      <w:bookmarkEnd w:id="403"/>
      <w:r>
        <w:rPr>
          <w:b/>
          <w:color w:val="228B22"/>
          <w:sz w:val="28"/>
        </w:rPr>
        <w:t>APB Crossbar Generator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2025-10-19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Production Ready </w:t>
      </w:r>
      <w:r>
        <w:rPr>
          <w:b/>
          <w:bCs/>
          <w:sz w:val="20"/>
        </w:rPr>
        <w:t>Owner:</w:t>
      </w:r>
      <w:r>
        <w:rPr>
          <w:sz w:val="20"/>
        </w:rPr>
        <w:t xml:space="preserve"> RTL Design Sherpa Project </w:t>
      </w:r>
      <w:r>
        <w:rPr>
          <w:b/>
          <w:bCs/>
          <w:sz w:val="20"/>
        </w:rPr>
        <w:t>Parent Document: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/PRD.md</w:t>
      </w:r>
    </w:p>
    <w:p>
      <w:pPr>
        <w:pStyle w:val="Normal"/>
        <w:rPr/>
      </w:pPr>
      <w:bookmarkStart w:id="405" w:name="apb-crossbar-generat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6" w:name="__RefHeading___Toc10297_2353759596"/>
      <w:bookmarkStart w:id="407" w:name="executive-summary"/>
      <w:bookmarkEnd w:id="406"/>
      <w:r>
        <w:rPr>
          <w:b/>
          <w:color w:val="228B22"/>
          <w:sz w:val="28"/>
        </w:rPr>
        <w:t>1. Executive Summary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APB Crossbar</w:t>
      </w:r>
      <w:r>
        <w:rPr>
          <w:sz w:val="20"/>
        </w:rPr>
        <w:t xml:space="preserve"> is a parametric APB interconnect generator that creates configurable MxN crossbar fabrics for connecting multiple APB masters to multiple APB slaves. Built using proven </w:t>
      </w:r>
      <w:r>
        <w:rPr>
          <w:rStyle w:val="VerbatimChar"/>
          <w:sz w:val="20"/>
        </w:rPr>
        <w:t>apb4_slave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apb4_master</w:t>
      </w:r>
      <w:r>
        <w:rPr>
          <w:sz w:val="20"/>
        </w:rPr>
        <w:t xml:space="preserve"> modules, the crossbar provides independent round-robin arbitration per slave and automatic address-based routing.</w:t>
      </w:r>
    </w:p>
    <w:p>
      <w:pPr>
        <w:pStyle w:val="Heading3"/>
        <w:spacing w:before="200" w:after="80"/>
        <w:rPr/>
      </w:pPr>
      <w:bookmarkStart w:id="408" w:name="__RefHeading___Toc10299_2353759596"/>
      <w:bookmarkStart w:id="409" w:name="quick-stats"/>
      <w:bookmarkEnd w:id="408"/>
      <w:r>
        <w:rPr>
          <w:b/>
          <w:color w:val="404040"/>
          <w:sz w:val="24"/>
        </w:rPr>
        <w:t>1.1 Quick Stats</w:t>
      </w:r>
    </w:p>
    <w:p>
      <w:pPr>
        <w:pStyle w:val="Compact"/>
        <w:numPr>
          <w:ilvl w:val="0"/>
          <w:numId w:val="213"/>
        </w:numPr>
        <w:rPr/>
      </w:pPr>
      <w:r>
        <w:rPr>
          <w:b/>
          <w:bCs/>
        </w:rPr>
        <w:t>Modules:</w:t>
      </w:r>
      <w:r>
        <w:rPr/>
        <w:t xml:space="preserve"> 5 pre-generated variants + generator for custom sizes</w:t>
      </w:r>
    </w:p>
    <w:p>
      <w:pPr>
        <w:pStyle w:val="Compact"/>
        <w:numPr>
          <w:ilvl w:val="0"/>
          <w:numId w:val="214"/>
        </w:numPr>
        <w:rPr/>
      </w:pPr>
      <w:r>
        <w:rPr>
          <w:b/>
          <w:bCs/>
        </w:rPr>
        <w:t>Max Capacity:</w:t>
      </w:r>
      <w:r>
        <w:rPr/>
        <w:t xml:space="preserve"> Up to 16x16 (configurable)</w:t>
      </w:r>
    </w:p>
    <w:p>
      <w:pPr>
        <w:pStyle w:val="Compact"/>
        <w:numPr>
          <w:ilvl w:val="0"/>
          <w:numId w:val="215"/>
        </w:numPr>
        <w:rPr/>
      </w:pPr>
      <w:r>
        <w:rPr>
          <w:b/>
          <w:bCs/>
        </w:rPr>
        <w:t>Architecture:</w:t>
      </w:r>
      <w:r>
        <w:rPr/>
        <w:t xml:space="preserve"> apb4_slave → arbitration + decode → apb4_master</w:t>
      </w:r>
    </w:p>
    <w:p>
      <w:pPr>
        <w:pStyle w:val="Compact"/>
        <w:numPr>
          <w:ilvl w:val="0"/>
          <w:numId w:val="216"/>
        </w:numPr>
        <w:rPr/>
      </w:pPr>
      <w:r>
        <w:rPr>
          <w:b/>
          <w:bCs/>
        </w:rPr>
        <w:t>Status:</w:t>
      </w:r>
      <w:r>
        <w:rPr/>
        <w:t xml:space="preserve"> Production ready, all tests passing</w:t>
      </w:r>
    </w:p>
    <w:p>
      <w:pPr>
        <w:pStyle w:val="Compact"/>
        <w:numPr>
          <w:ilvl w:val="0"/>
          <w:numId w:val="217"/>
        </w:numPr>
        <w:rPr/>
      </w:pPr>
      <w:r>
        <w:rPr>
          <w:b/>
          <w:bCs/>
        </w:rPr>
        <w:t>Generator:</w:t>
      </w:r>
      <w:r>
        <w:rPr/>
        <w:t xml:space="preserve"> Python-based parametric code generation</w:t>
      </w:r>
      <w:bookmarkEnd w:id="409"/>
    </w:p>
    <w:p>
      <w:pPr>
        <w:pStyle w:val="Heading3"/>
        <w:spacing w:before="200" w:after="80"/>
        <w:rPr/>
      </w:pPr>
      <w:bookmarkStart w:id="410" w:name="__RefHeading___Toc10301_2353759596"/>
      <w:bookmarkStart w:id="411" w:name="project-goals"/>
      <w:bookmarkEnd w:id="410"/>
      <w:r>
        <w:rPr>
          <w:b/>
          <w:color w:val="404040"/>
          <w:sz w:val="24"/>
        </w:rPr>
        <w:t>1.2 Project Goals</w:t>
      </w:r>
    </w:p>
    <w:p>
      <w:pPr>
        <w:pStyle w:val="Compact"/>
        <w:numPr>
          <w:ilvl w:val="0"/>
          <w:numId w:val="218"/>
        </w:numPr>
        <w:rPr/>
      </w:pPr>
      <w:r>
        <w:rPr>
          <w:b/>
          <w:bCs/>
        </w:rPr>
        <w:t>Primary:</w:t>
      </w:r>
      <w:r>
        <w:rPr/>
        <w:t xml:space="preserve"> Provide production-quality APB interconnect for SoC integration</w:t>
      </w:r>
    </w:p>
    <w:p>
      <w:pPr>
        <w:pStyle w:val="Compact"/>
        <w:numPr>
          <w:ilvl w:val="0"/>
          <w:numId w:val="219"/>
        </w:numPr>
        <w:rPr/>
      </w:pPr>
      <w:r>
        <w:rPr>
          <w:b/>
          <w:bCs/>
        </w:rPr>
        <w:t>Secondary:</w:t>
      </w:r>
      <w:r>
        <w:rPr/>
        <w:t xml:space="preserve"> Demonstrate parametric RTL generation best practices</w:t>
      </w:r>
    </w:p>
    <w:p>
      <w:pPr>
        <w:pStyle w:val="Compact"/>
        <w:numPr>
          <w:ilvl w:val="0"/>
          <w:numId w:val="220"/>
        </w:numPr>
        <w:rPr/>
      </w:pPr>
      <w:r>
        <w:rPr>
          <w:b/>
          <w:bCs/>
        </w:rPr>
        <w:t>Tertiary:</w:t>
      </w:r>
      <w:r>
        <w:rPr/>
        <w:t xml:space="preserve"> Support both fixed and dynamically-generated variants</w:t>
      </w:r>
    </w:p>
    <w:p>
      <w:pPr>
        <w:pStyle w:val="Normal"/>
        <w:rPr/>
      </w:pPr>
      <w:bookmarkStart w:id="412" w:name="executive-summary"/>
      <w:bookmarkStart w:id="413" w:name="project-goa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2"/>
      <w:bookmarkEnd w:id="41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4" w:name="__RefHeading___Toc10303_2353759596"/>
      <w:bookmarkStart w:id="415" w:name="key-design-principles"/>
      <w:bookmarkEnd w:id="414"/>
      <w:r>
        <w:rPr>
          <w:b/>
          <w:color w:val="228B22"/>
          <w:sz w:val="28"/>
        </w:rPr>
        <w:t>2. Key Design Principles</w:t>
      </w:r>
    </w:p>
    <w:p>
      <w:pPr>
        <w:pStyle w:val="Heading3"/>
        <w:spacing w:before="200" w:after="80"/>
        <w:rPr/>
      </w:pPr>
      <w:bookmarkStart w:id="416" w:name="__RefHeading___Toc10305_2353759596"/>
      <w:bookmarkStart w:id="417" w:name="architecture-philosophy"/>
      <w:bookmarkEnd w:id="416"/>
      <w:r>
        <w:rPr>
          <w:b/>
          <w:color w:val="404040"/>
          <w:sz w:val="24"/>
        </w:rPr>
        <w:t>2.1 Architecture Philosophy</w:t>
      </w:r>
    </w:p>
    <w:p>
      <w:pPr>
        <w:pStyle w:val="FirstParagraph"/>
        <w:rPr/>
      </w:pPr>
      <w:r>
        <w:rPr>
          <w:b/>
          <w:bCs/>
          <w:sz w:val="20"/>
        </w:rPr>
        <w:t>Proven Building Blocks:</w:t>
      </w:r>
      <w:r>
        <w:rPr>
          <w:sz w:val="20"/>
        </w:rPr>
        <w:t xml:space="preserve"> - Uses </w:t>
      </w:r>
      <w:r>
        <w:rPr>
          <w:rStyle w:val="VerbatimChar"/>
          <w:sz w:val="20"/>
        </w:rPr>
        <w:t>apb4_slave.sv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apb4_master.sv</w:t>
      </w:r>
      <w:r>
        <w:rPr>
          <w:sz w:val="20"/>
        </w:rPr>
        <w:t xml:space="preserve"> from rtl/amba/apb4 - Each module independently tested and production-proven - Crossbar = composition of proven components</w:t>
      </w:r>
    </w:p>
    <w:p>
      <w:pPr>
        <w:pStyle w:val="BodyText"/>
        <w:rPr/>
      </w:pPr>
      <w:r>
        <w:rPr>
          <w:b/>
          <w:bCs/>
          <w:sz w:val="20"/>
        </w:rPr>
        <w:t>Parametric Generation:</w:t>
      </w:r>
      <w:r>
        <w:rPr>
          <w:sz w:val="20"/>
        </w:rPr>
        <w:t xml:space="preserve"> - Generator creates any MxN configuration - Pre-generated common variants (1to1, 2to1, 1to4, 2to4, thin) - Custom variants generated on-demand</w:t>
      </w:r>
    </w:p>
    <w:p>
      <w:pPr>
        <w:pStyle w:val="BodyText"/>
        <w:rPr/>
      </w:pPr>
      <w:r>
        <w:rPr>
          <w:b/>
          <w:bCs/>
          <w:sz w:val="20"/>
        </w:rPr>
        <w:t>Clean Separation:</w:t>
      </w:r>
      <w:r>
        <w:rPr>
          <w:sz w:val="20"/>
        </w:rPr>
        <w:t xml:space="preserve"> - Master-side: APB slaves convert protocol to cmd/rsp - Internal: Arbitration + address decoding - Slave-side: APB masters convert cmd/rsp back to protocol</w:t>
      </w:r>
      <w:bookmarkEnd w:id="417"/>
    </w:p>
    <w:p>
      <w:pPr>
        <w:pStyle w:val="Heading3"/>
        <w:spacing w:before="200" w:after="80"/>
        <w:rPr/>
      </w:pPr>
      <w:bookmarkStart w:id="418" w:name="__RefHeading___Toc10307_2353759596"/>
      <w:bookmarkStart w:id="419" w:name="design-trade-offs"/>
      <w:bookmarkEnd w:id="418"/>
      <w:r>
        <w:rPr>
          <w:b/>
          <w:color w:val="404040"/>
          <w:sz w:val="24"/>
        </w:rPr>
        <w:t>2.2 Design Trade-offs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008"/>
        <w:gridCol w:w="2674"/>
        <w:gridCol w:w="3678"/>
      </w:tblGrid>
      <w:tr>
        <w:trPr>
          <w:tblHeader w:val="true"/>
        </w:trPr>
        <w:tc>
          <w:tcPr>
            <w:tcW w:w="30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Choice</w:t>
            </w:r>
          </w:p>
        </w:tc>
        <w:tc>
          <w:tcPr>
            <w:tcW w:w="367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Round-robin per slave</w:t>
            </w:r>
          </w:p>
        </w:tc>
        <w:tc>
          <w:tcPr>
            <w:tcW w:w="36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Fair, simple, predictable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Map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64KB per slave</w:t>
            </w:r>
          </w:p>
        </w:tc>
        <w:tc>
          <w:tcPr>
            <w:tcW w:w="36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Sufficient for most peripherals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Grant Persistence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Hold through response</w:t>
            </w:r>
          </w:p>
        </w:tc>
        <w:tc>
          <w:tcPr>
            <w:tcW w:w="36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Zero-bubble throughput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Decode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Parallel decode</w:t>
            </w:r>
          </w:p>
        </w:tc>
        <w:tc>
          <w:tcPr>
            <w:tcW w:w="36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latency, simple logic</w:t>
            </w:r>
          </w:p>
        </w:tc>
      </w:tr>
    </w:tbl>
    <w:p>
      <w:pPr>
        <w:pStyle w:val="Normal"/>
        <w:rPr/>
      </w:pPr>
      <w:bookmarkStart w:id="420" w:name="key-design-principles"/>
      <w:bookmarkStart w:id="421" w:name="design-trade-off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0"/>
      <w:bookmarkEnd w:id="42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2" w:name="__RefHeading___Toc10309_2353759596"/>
      <w:bookmarkStart w:id="423" w:name="architecture-overview"/>
      <w:bookmarkEnd w:id="422"/>
      <w:r>
        <w:rPr>
          <w:b/>
          <w:color w:val="228B22"/>
          <w:sz w:val="28"/>
        </w:rPr>
        <w:t>3. Architecture Overview</w:t>
      </w:r>
    </w:p>
    <w:p>
      <w:pPr>
        <w:pStyle w:val="Heading3"/>
        <w:spacing w:before="200" w:after="80"/>
        <w:rPr/>
      </w:pPr>
      <w:bookmarkStart w:id="424" w:name="__RefHeading___Toc10311_2353759596"/>
      <w:bookmarkStart w:id="425" w:name="top-level-block-diagram"/>
      <w:bookmarkEnd w:id="424"/>
      <w:r>
        <w:rPr>
          <w:b/>
          <w:color w:val="404040"/>
          <w:sz w:val="24"/>
        </w:rPr>
        <w:t>3.1 Top-Level Block Diagram</w:t>
      </w:r>
    </w:p>
    <w:p>
      <w:pPr>
        <w:pStyle w:val="SourceCode"/>
        <w:rPr/>
      </w:pPr>
      <w:r>
        <w:rPr>
          <w:rStyle w:val="VerbatimChar"/>
        </w:rPr>
        <w:t>APB Crossbar (M masters × N slaves)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                                                                │</w:t>
      </w:r>
      <w:r>
        <w:rPr/>
        <w:br/>
      </w:r>
      <w:r>
        <w:rPr>
          <w:rStyle w:val="VerbatimChar"/>
        </w:rPr>
        <w:t>│  Master-Side (APB slaves)                                        │</w:t>
      </w:r>
      <w:r>
        <w:rPr/>
        <w:br/>
      </w:r>
      <w:r>
        <w:rPr>
          <w:rStyle w:val="VerbatimChar"/>
        </w:rPr>
        <w:t>│  ┌──────────────┐  ┌──────────────┐       ┌──────────────┐     │</w:t>
      </w:r>
      <w:r>
        <w:rPr/>
        <w:br/>
      </w:r>
      <w:r>
        <w:rPr>
          <w:rStyle w:val="VerbatimChar"/>
        </w:rPr>
        <w:t>│  │ apb4_slave[0] │  │ apb4_slave[1] │  ...  │ apb4_slave[M-1]│     │</w:t>
      </w:r>
      <w:r>
        <w:rPr/>
        <w:br/>
      </w:r>
      <w:r>
        <w:rPr>
          <w:rStyle w:val="VerbatimChar"/>
        </w:rPr>
        <w:t>│  │ (Master 0)   │  │ (Master 1)   │       │ (Master M-1)  │     │</w:t>
      </w:r>
      <w:r>
        <w:rPr/>
        <w:br/>
      </w:r>
      <w:r>
        <w:rPr>
          <w:rStyle w:val="VerbatimChar"/>
        </w:rPr>
        <w:t>│  └──────┬───────┘  └──────┬───────┘       └──────┬────────┘     │</w:t>
      </w:r>
      <w:r>
        <w:rPr/>
        <w:br/>
      </w:r>
      <w:r>
        <w:rPr>
          <w:rStyle w:val="VerbatimChar"/>
        </w:rPr>
        <w:t>│         │                  │                      │              │</w:t>
      </w:r>
      <w:r>
        <w:rPr/>
        <w:br/>
      </w:r>
      <w:r>
        <w:rPr>
          <w:rStyle w:val="VerbatimChar"/>
        </w:rPr>
        <w:t>│         └──────────────────┴──────────────────────┘              │</w:t>
      </w:r>
      <w:r>
        <w:rPr/>
        <w:br/>
      </w:r>
      <w:r>
        <w:rPr>
          <w:rStyle w:val="VerbatimChar"/>
        </w:rPr>
        <w:t>│                            │                                     │</w:t>
      </w:r>
      <w:r>
        <w:rPr/>
        <w:br/>
      </w:r>
      <w:r>
        <w:rPr>
          <w:rStyle w:val="VerbatimChar"/>
        </w:rPr>
        <w:t>│                     cmd/rsp buses                                │</w:t>
      </w:r>
      <w:r>
        <w:rPr/>
        <w:br/>
      </w:r>
      <w:r>
        <w:rPr>
          <w:rStyle w:val="VerbatimChar"/>
        </w:rPr>
        <w:t>│                            │                                     │</w:t>
      </w:r>
      <w:r>
        <w:rPr/>
        <w:br/>
      </w:r>
      <w:r>
        <w:rPr>
          <w:rStyle w:val="VerbatimChar"/>
        </w:rPr>
        <w:t>│         ┌──────────────────┴──────────────────────┐              │</w:t>
      </w:r>
      <w:r>
        <w:rPr/>
        <w:br/>
      </w:r>
      <w:r>
        <w:rPr>
          <w:rStyle w:val="VerbatimChar"/>
        </w:rPr>
        <w:t>│         │                                          │              │</w:t>
      </w:r>
      <w:r>
        <w:rPr/>
        <w:br/>
      </w:r>
      <w:r>
        <w:rPr>
          <w:rStyle w:val="VerbatimChar"/>
        </w:rPr>
        <w:t>│  ┌──────▼──────┐  ┌──────────────┐  ┌────────────▼──┐          │</w:t>
      </w:r>
      <w:r>
        <w:rPr/>
        <w:br/>
      </w:r>
      <w:r>
        <w:rPr>
          <w:rStyle w:val="VerbatimChar"/>
        </w:rPr>
        <w:t>│  │ Address     │  │ Arbitration  │  │ Response       │          │</w:t>
      </w:r>
      <w:r>
        <w:rPr/>
        <w:br/>
      </w:r>
      <w:r>
        <w:rPr>
          <w:rStyle w:val="VerbatimChar"/>
        </w:rPr>
        <w:t>│  │ Decode      │  │ per Slave    │  │ Routing        │          │</w:t>
      </w:r>
      <w:r>
        <w:rPr/>
        <w:br/>
      </w:r>
      <w:r>
        <w:rPr>
          <w:rStyle w:val="VerbatimChar"/>
        </w:rPr>
        <w:t>│  │ (parallel)  │  │ (round-robin)│  │ (registered)   │          │</w:t>
      </w:r>
      <w:r>
        <w:rPr/>
        <w:br/>
      </w:r>
      <w:r>
        <w:rPr>
          <w:rStyle w:val="VerbatimChar"/>
        </w:rPr>
        <w:t>│  └──────┬──────┘  └──────┬───────┘  └────────┬───────┘          │</w:t>
      </w:r>
      <w:r>
        <w:rPr/>
        <w:br/>
      </w:r>
      <w:r>
        <w:rPr>
          <w:rStyle w:val="VerbatimChar"/>
        </w:rPr>
        <w:t>│         │                 │                   │                  │</w:t>
      </w:r>
      <w:r>
        <w:rPr/>
        <w:br/>
      </w:r>
      <w:r>
        <w:rPr>
          <w:rStyle w:val="VerbatimChar"/>
        </w:rPr>
        <w:t>│         └─────────────────┴───────────────────┘                  │</w:t>
      </w:r>
      <w:r>
        <w:rPr/>
        <w:br/>
      </w:r>
      <w:r>
        <w:rPr>
          <w:rStyle w:val="VerbatimChar"/>
        </w:rPr>
        <w:t>│                            │                                     │</w:t>
      </w:r>
      <w:r>
        <w:rPr/>
        <w:br/>
      </w:r>
      <w:r>
        <w:rPr>
          <w:rStyle w:val="VerbatimChar"/>
        </w:rPr>
        <w:t>│                     cmd/rsp buses                                │</w:t>
      </w:r>
      <w:r>
        <w:rPr/>
        <w:br/>
      </w:r>
      <w:r>
        <w:rPr>
          <w:rStyle w:val="VerbatimChar"/>
        </w:rPr>
        <w:t>│                            │                                     │</w:t>
      </w:r>
      <w:r>
        <w:rPr/>
        <w:br/>
      </w:r>
      <w:r>
        <w:rPr>
          <w:rStyle w:val="VerbatimChar"/>
        </w:rPr>
        <w:t>│         ┌──────────────────┴──────────────────────┐              │</w:t>
      </w:r>
      <w:r>
        <w:rPr/>
        <w:br/>
      </w:r>
      <w:r>
        <w:rPr>
          <w:rStyle w:val="VerbatimChar"/>
        </w:rPr>
        <w:t>│         │                  │                      │              │</w:t>
      </w:r>
      <w:r>
        <w:rPr/>
        <w:br/>
      </w:r>
      <w:r>
        <w:rPr>
          <w:rStyle w:val="VerbatimChar"/>
        </w:rPr>
        <w:t>│  ┌──────▼───────┐  ┌──────▼───────┐       ┌──────▼────────┐    │</w:t>
      </w:r>
      <w:r>
        <w:rPr/>
        <w:br/>
      </w:r>
      <w:r>
        <w:rPr>
          <w:rStyle w:val="VerbatimChar"/>
        </w:rPr>
        <w:t>│  │ apb4_master[0]│  │ apb4_master[1]│  ...  │ apb4_master[N-1]│    │</w:t>
      </w:r>
      <w:r>
        <w:rPr/>
        <w:br/>
      </w:r>
      <w:r>
        <w:rPr>
          <w:rStyle w:val="VerbatimChar"/>
        </w:rPr>
        <w:t>│  │ (Slave 0)    │  │ (Slave 1)    │       │ (Slave N-1)    │    │</w:t>
      </w:r>
      <w:r>
        <w:rPr/>
        <w:br/>
      </w:r>
      <w:r>
        <w:rPr>
          <w:rStyle w:val="VerbatimChar"/>
        </w:rPr>
        <w:t>│  └──────────────┘  └──────────────┘       └───────────────┘    │</w:t>
      </w:r>
      <w:r>
        <w:rPr/>
        <w:br/>
      </w:r>
      <w:r>
        <w:rPr>
          <w:rStyle w:val="VerbatimChar"/>
        </w:rPr>
        <w:t>│                                                                  │</w:t>
      </w:r>
      <w:r>
        <w:rPr/>
        <w:br/>
      </w:r>
      <w:r>
        <w:rPr>
          <w:rStyle w:val="VerbatimChar"/>
        </w:rPr>
        <w:t>│  Slave-Side (APB masters)                         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rPr/>
      </w:pPr>
      <w:r>
        <w:rPr/>
        <w:drawing>
          <wp:inline distT="0" distB="0" distL="0" distR="0">
            <wp:extent cx="5334000" cy="4150995"/>
            <wp:effectExtent l="0" t="0" r="0" b="0"/>
            <wp:docPr id="139" name="Image4" descr="APB Crossbar Architecture (2x4 Examp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4" descr="APB Crossbar Architecture (2x4 Example)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i/>
          <w:iCs/>
          <w:sz w:val="20"/>
        </w:rPr>
        <w:t xml:space="preserve">Figure: APB Crossbar top-level architecture showing 2 masters connected to 4 slaves. </w:t>
      </w:r>
      <w:hyperlink r:id="rId84">
        <w:r>
          <w:rPr>
            <w:rStyle w:val="Hyperlink"/>
            <w:i/>
            <w:iCs/>
          </w:rPr>
          <w:t>Source: docs/apbx_xbar_mas/assets/graphviz/apbx_xbar_architecture.gv</w:t>
        </w:r>
      </w:hyperlink>
      <w:r>
        <w:rPr>
          <w:i/>
          <w:iCs/>
          <w:sz w:val="20"/>
        </w:rPr>
        <w:t xml:space="preserve"> | </w:t>
      </w:r>
      <w:hyperlink r:id="rId85">
        <w:r>
          <w:rPr>
            <w:rStyle w:val="Hyperlink"/>
            <w:i/>
            <w:iCs/>
          </w:rPr>
          <w:t>SVG</w:t>
        </w:r>
      </w:hyperlink>
      <w:bookmarkEnd w:id="425"/>
    </w:p>
    <w:p>
      <w:pPr>
        <w:pStyle w:val="Heading3"/>
        <w:spacing w:before="200" w:after="80"/>
        <w:rPr/>
      </w:pPr>
      <w:bookmarkStart w:id="426" w:name="__RefHeading___Toc10313_2353759596"/>
      <w:bookmarkStart w:id="427" w:name="address-mapping"/>
      <w:bookmarkEnd w:id="426"/>
      <w:r>
        <w:rPr>
          <w:b/>
          <w:color w:val="404040"/>
          <w:sz w:val="24"/>
        </w:rPr>
        <w:t>3.2 Address Mapping</w:t>
      </w:r>
    </w:p>
    <w:p>
      <w:pPr>
        <w:pStyle w:val="SourceCode"/>
        <w:rPr/>
      </w:pPr>
      <w:r>
        <w:rPr>
          <w:rStyle w:val="VerbatimChar"/>
        </w:rPr>
        <w:t>BASE_ADDR + 0x0000_0000 → 0x0000_FFFF : Slave 0 (64KB)</w:t>
      </w:r>
      <w:r>
        <w:rPr/>
        <w:br/>
      </w:r>
      <w:r>
        <w:rPr>
          <w:rStyle w:val="VerbatimChar"/>
        </w:rPr>
        <w:t>BASE_ADDR + 0x0001_0000 → 0x0001_FFFF : Slave 1 (64KB)</w:t>
      </w:r>
      <w:r>
        <w:rPr/>
        <w:br/>
      </w:r>
      <w:r>
        <w:rPr>
          <w:rStyle w:val="VerbatimChar"/>
        </w:rPr>
        <w:t>BASE_ADDR + 0x0002_0000 → 0x0002_FFFF : Slave 2 (64KB)</w:t>
      </w:r>
      <w:r>
        <w:rPr/>
        <w:br/>
      </w:r>
      <w:r>
        <w:rPr>
          <w:rStyle w:val="VerbatimChar"/>
        </w:rPr>
        <w:t>BASE_ADDR + 0x0003_0000 → 0x0003_FFFF : Slave 3 (64KB)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BASE_ADDR + 0x000F_0000 → 0x000F_FFFF : Slave 15 (64KB)</w:t>
      </w:r>
    </w:p>
    <w:p>
      <w:pPr>
        <w:pStyle w:val="FirstParagraph"/>
        <w:rPr/>
      </w:pPr>
      <w:r>
        <w:rPr>
          <w:b/>
          <w:bCs/>
          <w:sz w:val="20"/>
        </w:rPr>
        <w:t>Default BASE_ADDR:</w:t>
      </w:r>
      <w:r>
        <w:rPr>
          <w:sz w:val="20"/>
        </w:rPr>
        <w:t xml:space="preserve"> 0x1000_0000</w:t>
      </w:r>
    </w:p>
    <w:p>
      <w:pPr>
        <w:pStyle w:val="BodyText"/>
        <w:rPr/>
      </w:pPr>
      <w:r>
        <w:rPr>
          <w:b/>
          <w:bCs/>
          <w:sz w:val="20"/>
        </w:rPr>
        <w:t>Address Decode Example:</w:t>
      </w:r>
    </w:p>
    <w:p>
      <w:pPr>
        <w:pStyle w:val="BodyText"/>
        <w:rPr/>
      </w:pPr>
      <w:r>
        <w:rPr>
          <w:sz w:val="20"/>
        </w:rPr>
        <w:t>The crossbar extracts the slave index from the upper bits of the address offset:</w:t>
      </w:r>
    </w:p>
    <w:p>
      <w:pPr>
        <w:pStyle w:val="SourceCode"/>
        <w:rPr/>
      </w:pPr>
      <w:r>
        <w:rPr>
          <w:rStyle w:val="VerbatimChar"/>
        </w:rPr>
        <w:t>slave_index = (address - BASE_ADDR) &gt;&gt; 16  // Divide by 64KB (0x10000)</w:t>
      </w:r>
    </w:p>
    <w:p>
      <w:pPr>
        <w:pStyle w:val="FirstParagraph"/>
        <w:rPr/>
      </w:pPr>
      <w:r>
        <w:rPr/>
        <w:drawing>
          <wp:inline distT="0" distB="0" distL="0" distR="0">
            <wp:extent cx="5334000" cy="5635625"/>
            <wp:effectExtent l="0" t="0" r="0" b="0"/>
            <wp:docPr id="140" name="Image5" descr="Address Decod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5" descr="Address Decode Flow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i/>
          <w:iCs/>
          <w:sz w:val="20"/>
        </w:rPr>
        <w:t xml:space="preserve">Figure: Address decode flow showing how address 0x10023456 routes to Slave 2. </w:t>
      </w:r>
      <w:hyperlink r:id="rId88">
        <w:r>
          <w:rPr>
            <w:rStyle w:val="Hyperlink"/>
            <w:i/>
            <w:iCs/>
          </w:rPr>
          <w:t>Source: docs/apbx_xbar_mas/assets/graphviz/address_decode_flow.gv</w:t>
        </w:r>
      </w:hyperlink>
      <w:r>
        <w:rPr>
          <w:i/>
          <w:iCs/>
          <w:sz w:val="20"/>
        </w:rPr>
        <w:t xml:space="preserve"> | </w:t>
      </w:r>
      <w:hyperlink r:id="rId89">
        <w:r>
          <w:rPr>
            <w:rStyle w:val="Hyperlink"/>
            <w:i/>
            <w:iCs/>
          </w:rPr>
          <w:t>SVG</w:t>
        </w:r>
      </w:hyperlink>
      <w:bookmarkEnd w:id="427"/>
    </w:p>
    <w:p>
      <w:pPr>
        <w:pStyle w:val="Heading3"/>
        <w:spacing w:before="200" w:after="80"/>
        <w:rPr/>
      </w:pPr>
      <w:bookmarkStart w:id="428" w:name="__RefHeading___Toc10315_2353759596"/>
      <w:bookmarkStart w:id="429" w:name="arbitration-strategy"/>
      <w:bookmarkEnd w:id="428"/>
      <w:r>
        <w:rPr>
          <w:b/>
          <w:color w:val="404040"/>
          <w:sz w:val="24"/>
        </w:rPr>
        <w:t>3.3 Arbitration Strategy</w:t>
      </w:r>
    </w:p>
    <w:p>
      <w:pPr>
        <w:pStyle w:val="FirstParagraph"/>
        <w:rPr/>
      </w:pPr>
      <w:r>
        <w:rPr>
          <w:b/>
          <w:bCs/>
          <w:sz w:val="20"/>
        </w:rPr>
        <w:t>Per-Slave Round-Robin:</w:t>
      </w:r>
      <w:r>
        <w:rPr>
          <w:sz w:val="20"/>
        </w:rPr>
        <w:t xml:space="preserve"> - Each slave has independent arbiter - Master priority rotates after each grant - Grant held from command acceptance through response completion - No master can starve another master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VerbatimChar"/>
        </w:rPr>
        <w:t>Slave 0 accessed by M0, M1, M0 → Next grant goes to M1</w:t>
      </w:r>
      <w:r>
        <w:rPr/>
        <w:br/>
      </w:r>
      <w:r>
        <w:rPr>
          <w:rStyle w:val="VerbatimChar"/>
        </w:rPr>
        <w:t>Slave 1 accessed by M1, M1, M0 → Next grant goes to M0</w:t>
      </w:r>
    </w:p>
    <w:p>
      <w:pPr>
        <w:pStyle w:val="FirstParagraph"/>
        <w:rPr/>
      </w:pPr>
      <w:r>
        <w:rPr/>
        <w:drawing>
          <wp:inline distT="0" distB="0" distL="0" distR="0">
            <wp:extent cx="5334000" cy="2740025"/>
            <wp:effectExtent l="0" t="0" r="0" b="0"/>
            <wp:docPr id="141" name="Image6" descr="Round-Robin Arbitration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6" descr="Round-Robin Arbitration Timi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i/>
          <w:iCs/>
          <w:sz w:val="20"/>
        </w:rPr>
        <w:t xml:space="preserve">Figure: Round-robin arbitration timing showing 2 masters competing for Slave 0. Master priority rotates after each grant to ensure fair access. </w:t>
      </w:r>
      <w:hyperlink r:id="rId92">
        <w:r>
          <w:rPr>
            <w:rStyle w:val="Hyperlink"/>
            <w:i/>
            <w:iCs/>
          </w:rPr>
          <w:t>Source: docs/apbx_xbar_mas/assets/wavedrom/arbitration_round_robin.json</w:t>
        </w:r>
      </w:hyperlink>
    </w:p>
    <w:p>
      <w:pPr>
        <w:pStyle w:val="Normal"/>
        <w:rPr/>
      </w:pPr>
      <w:bookmarkStart w:id="430" w:name="architecture-overview"/>
      <w:bookmarkStart w:id="431" w:name="arbitration-strate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0"/>
      <w:bookmarkEnd w:id="43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2" w:name="__RefHeading___Toc10317_2353759596"/>
      <w:bookmarkStart w:id="433" w:name="available-variants"/>
      <w:bookmarkEnd w:id="432"/>
      <w:r>
        <w:rPr>
          <w:b/>
          <w:color w:val="228B22"/>
          <w:sz w:val="28"/>
        </w:rPr>
        <w:t>4. Available Variants</w:t>
      </w:r>
    </w:p>
    <w:p>
      <w:pPr>
        <w:pStyle w:val="Heading3"/>
        <w:spacing w:before="200" w:after="80"/>
        <w:rPr/>
      </w:pPr>
      <w:bookmarkStart w:id="434" w:name="__RefHeading___Toc10319_2353759596"/>
      <w:bookmarkEnd w:id="434"/>
      <w:r>
        <w:rPr>
          <w:b/>
          <w:color w:val="404040"/>
          <w:sz w:val="24"/>
        </w:rPr>
        <w:t>4.1 Pre-Generated Modules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 Size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apbx_xbar_1to1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conversion, testing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 LOC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apbx_xbar_2to1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arbitration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 LOC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apbx_xbar_1to4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decode, simple SoC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~500 LOC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apbx_xbar_2to4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crossbar, typical SoC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~1000 LOC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apbx_xbar_thin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passthrough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~150 LOC</w:t>
            </w:r>
            <w:bookmarkStart w:id="435" w:name="pre-generated-modules"/>
            <w:bookmarkEnd w:id="435"/>
          </w:p>
        </w:tc>
      </w:tr>
    </w:tbl>
    <w:p>
      <w:pPr>
        <w:pStyle w:val="Heading3"/>
        <w:spacing w:before="200" w:after="80"/>
        <w:rPr/>
      </w:pPr>
      <w:bookmarkStart w:id="436" w:name="__RefHeading___Toc10321_2353759596"/>
      <w:bookmarkEnd w:id="436"/>
      <w:r>
        <w:rPr>
          <w:b/>
          <w:color w:val="404040"/>
          <w:sz w:val="24"/>
        </w:rPr>
        <w:t>4.2 Wrapper Modules</w:t>
      </w:r>
    </w:p>
    <w:p>
      <w:pPr>
        <w:pStyle w:val="FirstParagraph"/>
        <w:rPr/>
      </w:pPr>
      <w:r>
        <w:rPr>
          <w:sz w:val="20"/>
        </w:rPr>
        <w:t>Pre-configured wrappers for common topologies: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Wrapper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apbx_xbar_1to1_wrap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connection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apbx_xbar_2to1_wrap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Dual-master arbitration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apbx_xbar_1to4_wrap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Single-master decode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apbx_xbar_2to4_wrap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SoC crossbar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apbx_xbar_wrap_m10_s10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10×10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crossbar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apbx_xbar_thin_wrap_m10_s10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10×10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version</w:t>
            </w:r>
          </w:p>
        </w:tc>
      </w:tr>
    </w:tbl>
    <w:p>
      <w:pPr>
        <w:pStyle w:val="Normal"/>
        <w:rPr/>
      </w:pPr>
      <w:bookmarkStart w:id="437" w:name="available-varia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8" w:name="__RefHeading___Toc10323_2353759596"/>
      <w:bookmarkStart w:id="439" w:name="functional-requirements"/>
      <w:bookmarkEnd w:id="438"/>
      <w:r>
        <w:rPr>
          <w:b/>
          <w:color w:val="228B22"/>
          <w:sz w:val="28"/>
        </w:rPr>
        <w:t>5. Functional Requirements</w:t>
      </w:r>
    </w:p>
    <w:p>
      <w:pPr>
        <w:pStyle w:val="Heading3"/>
        <w:spacing w:before="200" w:after="80"/>
        <w:rPr/>
      </w:pPr>
      <w:bookmarkStart w:id="440" w:name="__RefHeading___Toc10325_2353759596"/>
      <w:bookmarkStart w:id="441" w:name="fr-1-arbitrary-mxn-configuration"/>
      <w:bookmarkEnd w:id="440"/>
      <w:r>
        <w:rPr>
          <w:b/>
          <w:color w:val="404040"/>
          <w:sz w:val="24"/>
        </w:rPr>
        <w:t>FR-1: Arbitrary MxN Configuration</w:t>
      </w:r>
    </w:p>
    <w:p>
      <w:pPr>
        <w:pStyle w:val="FirstParagraph"/>
        <w:rPr/>
      </w:pPr>
      <w:r>
        <w:rPr>
          <w:b/>
          <w:bCs/>
          <w:sz w:val="20"/>
        </w:rPr>
        <w:t>Priority:</w:t>
      </w:r>
      <w:r>
        <w:rPr>
          <w:sz w:val="20"/>
        </w:rPr>
        <w:t xml:space="preserve"> P0 (Critical)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✓ Implemented and verified</w:t>
      </w:r>
    </w:p>
    <w:p>
      <w:pPr>
        <w:pStyle w:val="BodyText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Generate crossbar for any M masters and N slaves (up to 16x16)</w:t>
      </w:r>
    </w:p>
    <w:p>
      <w:pPr>
        <w:pStyle w:val="BodyText"/>
        <w:rPr/>
      </w:pPr>
      <w:r>
        <w:rPr>
          <w:b/>
          <w:bCs/>
          <w:sz w:val="20"/>
        </w:rPr>
        <w:t>Verification:</w:t>
      </w:r>
      <w:r>
        <w:rPr>
          <w:sz w:val="20"/>
        </w:rPr>
        <w:t xml:space="preserve"> Generator creates valid RTL for all tested configurations</w:t>
      </w:r>
      <w:bookmarkEnd w:id="441"/>
    </w:p>
    <w:p>
      <w:pPr>
        <w:pStyle w:val="Heading3"/>
        <w:spacing w:before="200" w:after="80"/>
        <w:rPr/>
      </w:pPr>
      <w:bookmarkStart w:id="442" w:name="__RefHeading___Toc10327_2353759596"/>
      <w:bookmarkStart w:id="443" w:name="fr-2-round-robin-arbitration"/>
      <w:bookmarkEnd w:id="442"/>
      <w:r>
        <w:rPr>
          <w:b/>
          <w:color w:val="404040"/>
          <w:sz w:val="24"/>
        </w:rPr>
        <w:t>FR-2: Round-Robin Arbitration</w:t>
      </w:r>
    </w:p>
    <w:p>
      <w:pPr>
        <w:pStyle w:val="FirstParagraph"/>
        <w:rPr/>
      </w:pPr>
      <w:r>
        <w:rPr>
          <w:b/>
          <w:bCs/>
          <w:sz w:val="20"/>
        </w:rPr>
        <w:t>Priority:</w:t>
      </w:r>
      <w:r>
        <w:rPr>
          <w:sz w:val="20"/>
        </w:rPr>
        <w:t xml:space="preserve"> P0 (Critical)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✓ Implemented and verified</w:t>
      </w:r>
    </w:p>
    <w:p>
      <w:pPr>
        <w:pStyle w:val="BodyText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Fair per-slave arbitration with rotating master priority</w:t>
      </w:r>
    </w:p>
    <w:p>
      <w:pPr>
        <w:pStyle w:val="BodyText"/>
        <w:rPr/>
      </w:pPr>
      <w:r>
        <w:rPr>
          <w:b/>
          <w:bCs/>
          <w:sz w:val="20"/>
        </w:rPr>
        <w:t>Verification:</w:t>
      </w:r>
      <w:r>
        <w:rPr>
          <w:sz w:val="20"/>
        </w:rPr>
        <w:t xml:space="preserve"> Arbitration stress tests (130+ transactions for 2to1)</w:t>
      </w:r>
      <w:bookmarkEnd w:id="443"/>
    </w:p>
    <w:p>
      <w:pPr>
        <w:pStyle w:val="Heading3"/>
        <w:spacing w:before="200" w:after="80"/>
        <w:rPr/>
      </w:pPr>
      <w:bookmarkStart w:id="444" w:name="__RefHeading___Toc10329_2353759596"/>
      <w:bookmarkStart w:id="445" w:name="fr-3-address-based-routing"/>
      <w:bookmarkEnd w:id="444"/>
      <w:r>
        <w:rPr>
          <w:b/>
          <w:color w:val="404040"/>
          <w:sz w:val="24"/>
        </w:rPr>
        <w:t>FR-3: Address-Based Routing</w:t>
      </w:r>
    </w:p>
    <w:p>
      <w:pPr>
        <w:pStyle w:val="FirstParagraph"/>
        <w:rPr/>
      </w:pPr>
      <w:r>
        <w:rPr>
          <w:b/>
          <w:bCs/>
          <w:sz w:val="20"/>
        </w:rPr>
        <w:t>Priority:</w:t>
      </w:r>
      <w:r>
        <w:rPr>
          <w:sz w:val="20"/>
        </w:rPr>
        <w:t xml:space="preserve"> P0 (Critical)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✓ Implemented and verified</w:t>
      </w:r>
    </w:p>
    <w:p>
      <w:pPr>
        <w:pStyle w:val="BodyText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Automatic slave selection based on address ranges</w:t>
      </w:r>
    </w:p>
    <w:p>
      <w:pPr>
        <w:pStyle w:val="BodyText"/>
        <w:rPr/>
      </w:pPr>
      <w:r>
        <w:rPr>
          <w:b/>
          <w:bCs/>
          <w:sz w:val="20"/>
        </w:rPr>
        <w:t>Verification:</w:t>
      </w:r>
      <w:r>
        <w:rPr>
          <w:sz w:val="20"/>
        </w:rPr>
        <w:t xml:space="preserve"> Address decode validation (200+ transactions for 1to4)</w:t>
      </w:r>
      <w:bookmarkEnd w:id="445"/>
    </w:p>
    <w:p>
      <w:pPr>
        <w:pStyle w:val="Heading3"/>
        <w:spacing w:before="200" w:after="80"/>
        <w:rPr/>
      </w:pPr>
      <w:bookmarkStart w:id="446" w:name="__RefHeading___Toc10331_2353759596"/>
      <w:bookmarkStart w:id="447" w:name="fr-4-zero-bubble-throughput"/>
      <w:bookmarkEnd w:id="446"/>
      <w:r>
        <w:rPr>
          <w:b/>
          <w:color w:val="404040"/>
          <w:sz w:val="24"/>
        </w:rPr>
        <w:t>FR-4: Zero-Bubble Throughput</w:t>
      </w:r>
    </w:p>
    <w:p>
      <w:pPr>
        <w:pStyle w:val="FirstParagraph"/>
        <w:rPr/>
      </w:pPr>
      <w:r>
        <w:rPr>
          <w:b/>
          <w:bCs/>
          <w:sz w:val="20"/>
        </w:rPr>
        <w:t>Priority:</w:t>
      </w:r>
      <w:r>
        <w:rPr>
          <w:sz w:val="20"/>
        </w:rPr>
        <w:t xml:space="preserve"> P1 (High)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✓ Implemented and verified</w:t>
      </w:r>
    </w:p>
    <w:p>
      <w:pPr>
        <w:pStyle w:val="BodyText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Back-to-back transactions supported without idle cycles</w:t>
      </w:r>
    </w:p>
    <w:p>
      <w:pPr>
        <w:pStyle w:val="BodyText"/>
        <w:rPr/>
      </w:pPr>
      <w:r>
        <w:rPr>
          <w:b/>
          <w:bCs/>
          <w:sz w:val="20"/>
        </w:rPr>
        <w:t>Verification:</w:t>
      </w:r>
      <w:r>
        <w:rPr>
          <w:sz w:val="20"/>
        </w:rPr>
        <w:t xml:space="preserve"> Performance tests show consecutive transactions</w:t>
      </w:r>
      <w:bookmarkEnd w:id="447"/>
    </w:p>
    <w:p>
      <w:pPr>
        <w:pStyle w:val="Heading3"/>
        <w:spacing w:before="200" w:after="80"/>
        <w:rPr/>
      </w:pPr>
      <w:bookmarkStart w:id="448" w:name="__RefHeading___Toc10333_2353759596"/>
      <w:bookmarkStart w:id="449" w:name="fr-5-configurable-address-map"/>
      <w:bookmarkEnd w:id="448"/>
      <w:r>
        <w:rPr>
          <w:b/>
          <w:color w:val="404040"/>
          <w:sz w:val="24"/>
        </w:rPr>
        <w:t>FR-5: Configurable Address Map</w:t>
      </w:r>
    </w:p>
    <w:p>
      <w:pPr>
        <w:pStyle w:val="FirstParagraph"/>
        <w:rPr/>
      </w:pPr>
      <w:r>
        <w:rPr>
          <w:b/>
          <w:bCs/>
          <w:sz w:val="20"/>
        </w:rPr>
        <w:t>Priority:</w:t>
      </w:r>
      <w:r>
        <w:rPr>
          <w:sz w:val="20"/>
        </w:rPr>
        <w:t xml:space="preserve"> P1 (High)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✓ Implemented and verified</w:t>
      </w:r>
    </w:p>
    <w:p>
      <w:pPr>
        <w:pStyle w:val="BodyText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BASE_ADDR parameter sets base of address map</w:t>
      </w:r>
    </w:p>
    <w:p>
      <w:pPr>
        <w:pStyle w:val="BodyText"/>
        <w:rPr/>
      </w:pPr>
      <w:r>
        <w:rPr>
          <w:b/>
          <w:bCs/>
          <w:sz w:val="20"/>
        </w:rPr>
        <w:t>Verification:</w:t>
      </w:r>
      <w:r>
        <w:rPr>
          <w:sz w:val="20"/>
        </w:rPr>
        <w:t xml:space="preserve"> Tests with multiple BASE_ADDR values</w:t>
      </w:r>
    </w:p>
    <w:p>
      <w:pPr>
        <w:pStyle w:val="Normal"/>
        <w:rPr/>
      </w:pPr>
      <w:bookmarkStart w:id="450" w:name="functional-requirements"/>
      <w:bookmarkStart w:id="451" w:name="fr-5-configurable-address-ma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0"/>
      <w:bookmarkEnd w:id="45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2" w:name="__RefHeading___Toc10335_2353759596"/>
      <w:bookmarkStart w:id="453" w:name="interface-specifications"/>
      <w:bookmarkEnd w:id="452"/>
      <w:r>
        <w:rPr>
          <w:b/>
          <w:color w:val="228B22"/>
          <w:sz w:val="28"/>
        </w:rPr>
        <w:t>6. Interface Specifications</w:t>
      </w:r>
    </w:p>
    <w:p>
      <w:pPr>
        <w:pStyle w:val="Heading3"/>
        <w:spacing w:before="200" w:after="80"/>
        <w:rPr/>
      </w:pPr>
      <w:bookmarkStart w:id="454" w:name="__RefHeading___Toc10337_2353759596"/>
      <w:bookmarkStart w:id="455" w:name="master-side-interface-apb-slave"/>
      <w:bookmarkEnd w:id="454"/>
      <w:r>
        <w:rPr>
          <w:b/>
          <w:color w:val="404040"/>
          <w:sz w:val="24"/>
        </w:rPr>
        <w:t>6.1 Master-Side Interface (APB Slave)</w:t>
      </w:r>
    </w:p>
    <w:p>
      <w:pPr>
        <w:pStyle w:val="FirstParagraph"/>
        <w:rPr/>
      </w:pPr>
      <w:r>
        <w:rPr>
          <w:sz w:val="20"/>
        </w:rPr>
        <w:t>Per-master APB slave interface:</w:t>
      </w:r>
    </w:p>
    <w:p>
      <w:pPr>
        <w:pStyle w:val="SourceCode"/>
        <w:rPr/>
      </w:pP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m&lt;i&gt;_apb_PSEL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m&lt;i&gt;_apb_PENABLE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m&lt;i&gt;_apb_PADDR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m&lt;i&gt;_apb_PWRITE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m&lt;i&gt;_apb_PWDATA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[STRB_WIDTH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m&lt;i&gt;_apb_PSTRB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m&lt;i&gt;_apb_PPROT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m&lt;i&gt;_apb_PRDATA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m&lt;i&gt;_apb_PSLVERR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m&lt;i&gt;_apb_PREADY</w:t>
      </w:r>
      <w:bookmarkEnd w:id="455"/>
    </w:p>
    <w:p>
      <w:pPr>
        <w:pStyle w:val="Heading3"/>
        <w:spacing w:before="200" w:after="80"/>
        <w:rPr/>
      </w:pPr>
      <w:bookmarkStart w:id="456" w:name="__RefHeading___Toc10339_2353759596"/>
      <w:bookmarkStart w:id="457" w:name="slave-side-interface-apb-master"/>
      <w:bookmarkEnd w:id="456"/>
      <w:r>
        <w:rPr>
          <w:b/>
          <w:color w:val="404040"/>
          <w:sz w:val="24"/>
        </w:rPr>
        <w:t>6.2 Slave-Side Interface (APB Master)</w:t>
      </w:r>
    </w:p>
    <w:p>
      <w:pPr>
        <w:pStyle w:val="FirstParagraph"/>
        <w:rPr/>
      </w:pPr>
      <w:r>
        <w:rPr>
          <w:sz w:val="20"/>
        </w:rPr>
        <w:t>Per-slave APB master interface:</w:t>
      </w:r>
    </w:p>
    <w:p>
      <w:pPr>
        <w:pStyle w:val="SourceCode"/>
        <w:rPr/>
      </w:pP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>s</w:t>
      </w:r>
      <w:r>
        <w:rPr>
          <w:rStyle w:val="NormalTok"/>
        </w:rPr>
        <w:t>&lt;j&gt;_apb_PSEL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>s</w:t>
      </w:r>
      <w:r>
        <w:rPr>
          <w:rStyle w:val="NormalTok"/>
        </w:rPr>
        <w:t>&lt;j&gt;_apb_PENABLE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KeywordTok"/>
        </w:rPr>
        <w:t>s</w:t>
      </w:r>
      <w:r>
        <w:rPr>
          <w:rStyle w:val="NormalTok"/>
        </w:rPr>
        <w:t>&lt;j&gt;_apb_PADDR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>s</w:t>
      </w:r>
      <w:r>
        <w:rPr>
          <w:rStyle w:val="NormalTok"/>
        </w:rPr>
        <w:t>&lt;j&gt;_apb_PWRITE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KeywordTok"/>
        </w:rPr>
        <w:t>s</w:t>
      </w:r>
      <w:r>
        <w:rPr>
          <w:rStyle w:val="NormalTok"/>
        </w:rPr>
        <w:t>&lt;j&gt;_apb_PWDATA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[STRB_WIDTH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KeywordTok"/>
        </w:rPr>
        <w:t>s</w:t>
      </w:r>
      <w:r>
        <w:rPr>
          <w:rStyle w:val="NormalTok"/>
        </w:rPr>
        <w:t>&lt;j&gt;_apb_PSTRB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</w:t>
      </w:r>
      <w:r>
        <w:rPr>
          <w:rStyle w:val="KeywordTok"/>
        </w:rPr>
        <w:t>s</w:t>
      </w:r>
      <w:r>
        <w:rPr>
          <w:rStyle w:val="NormalTok"/>
        </w:rPr>
        <w:t>&lt;j&gt;_apb_PPROT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KeywordTok"/>
        </w:rPr>
        <w:t>s</w:t>
      </w:r>
      <w:r>
        <w:rPr>
          <w:rStyle w:val="NormalTok"/>
        </w:rPr>
        <w:t>&lt;j&gt;_apb_PRDATA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>s</w:t>
      </w:r>
      <w:r>
        <w:rPr>
          <w:rStyle w:val="NormalTok"/>
        </w:rPr>
        <w:t>&lt;j&gt;_apb_PSLVERR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>s</w:t>
      </w:r>
      <w:r>
        <w:rPr>
          <w:rStyle w:val="NormalTok"/>
        </w:rPr>
        <w:t>&lt;j&gt;_apb_PREADY</w:t>
      </w:r>
    </w:p>
    <w:p>
      <w:pPr>
        <w:pStyle w:val="Normal"/>
        <w:rPr/>
      </w:pPr>
      <w:bookmarkStart w:id="458" w:name="interface-specifications"/>
      <w:bookmarkStart w:id="459" w:name="slave-side-interface-apb-mas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8"/>
      <w:bookmarkEnd w:id="45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0" w:name="__RefHeading___Toc10341_2353759596"/>
      <w:bookmarkStart w:id="461" w:name="parameter-configuration-1"/>
      <w:bookmarkEnd w:id="460"/>
      <w:r>
        <w:rPr>
          <w:b/>
          <w:color w:val="228B22"/>
          <w:sz w:val="28"/>
        </w:rPr>
        <w:t>7. Parameter Configuration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37"/>
        <w:gridCol w:w="1221"/>
        <w:gridCol w:w="1832"/>
        <w:gridCol w:w="1424"/>
        <w:gridCol w:w="2646"/>
      </w:tblGrid>
      <w:tr>
        <w:trPr>
          <w:tblHeader w:val="true"/>
        </w:trPr>
        <w:tc>
          <w:tcPr>
            <w:tcW w:w="22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2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8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4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  <w:tc>
          <w:tcPr>
            <w:tcW w:w="26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1-64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 width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8,16,32,64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width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STRB_WIDTH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Strobe width (auto-calc)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BASE_ADDR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logic[31:0]</w:t>
            </w:r>
          </w:p>
        </w:tc>
        <w:tc>
          <w:tcPr>
            <w:tcW w:w="1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0x10000000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address for slave map</w:t>
            </w:r>
          </w:p>
        </w:tc>
      </w:tr>
    </w:tbl>
    <w:p>
      <w:pPr>
        <w:pStyle w:val="Normal"/>
        <w:rPr/>
      </w:pPr>
      <w:bookmarkStart w:id="462" w:name="parameter-configuration-1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3" w:name="__RefHeading___Toc10343_2353759596"/>
      <w:bookmarkStart w:id="464" w:name="generator-usage"/>
      <w:bookmarkEnd w:id="463"/>
      <w:r>
        <w:rPr>
          <w:b/>
          <w:color w:val="228B22"/>
          <w:sz w:val="28"/>
        </w:rPr>
        <w:t>8. Generator Usage</w:t>
      </w:r>
    </w:p>
    <w:p>
      <w:pPr>
        <w:pStyle w:val="Heading3"/>
        <w:spacing w:before="200" w:after="80"/>
        <w:rPr/>
      </w:pPr>
      <w:bookmarkStart w:id="465" w:name="__RefHeading___Toc10345_2353759596"/>
      <w:bookmarkStart w:id="466" w:name="pre-generated-variants-2"/>
      <w:bookmarkEnd w:id="465"/>
      <w:r>
        <w:rPr>
          <w:b/>
          <w:color w:val="404040"/>
          <w:sz w:val="24"/>
        </w:rPr>
        <w:t>8.1 Pre-Generated Variants</w:t>
      </w:r>
    </w:p>
    <w:p>
      <w:pPr>
        <w:pStyle w:val="FirstParagraph"/>
        <w:rPr/>
      </w:pPr>
      <w:r>
        <w:rPr>
          <w:sz w:val="20"/>
        </w:rPr>
        <w:t>Use existing modules directly:</w:t>
      </w:r>
    </w:p>
    <w:p>
      <w:pPr>
        <w:pStyle w:val="SourceCode"/>
        <w:rPr/>
      </w:pPr>
      <w:r>
        <w:rPr>
          <w:rStyle w:val="CommentTok"/>
        </w:rPr>
        <w:t># Available in projects/components/apbx-xbar/rtl/</w:t>
      </w:r>
      <w:r>
        <w:rPr/>
        <w:br/>
      </w:r>
      <w:r>
        <w:rPr>
          <w:rStyle w:val="ExtensionTok"/>
        </w:rPr>
        <w:t>apbx_xbar_1to1.sv</w:t>
      </w:r>
      <w:r>
        <w:rPr/>
        <w:br/>
      </w:r>
      <w:r>
        <w:rPr>
          <w:rStyle w:val="ExtensionTok"/>
        </w:rPr>
        <w:t>apbx_xbar_2to1.sv</w:t>
      </w:r>
      <w:r>
        <w:rPr/>
        <w:br/>
      </w:r>
      <w:r>
        <w:rPr>
          <w:rStyle w:val="ExtensionTok"/>
        </w:rPr>
        <w:t>apbx_xbar_1to4.sv</w:t>
      </w:r>
      <w:r>
        <w:rPr/>
        <w:br/>
      </w:r>
      <w:r>
        <w:rPr>
          <w:rStyle w:val="ExtensionTok"/>
        </w:rPr>
        <w:t>apbx_xbar_2to4.sv</w:t>
      </w:r>
      <w:r>
        <w:rPr/>
        <w:br/>
      </w:r>
      <w:r>
        <w:rPr>
          <w:rStyle w:val="ExtensionTok"/>
        </w:rPr>
        <w:t>apbx_xbar_thin.sv</w:t>
      </w:r>
      <w:bookmarkEnd w:id="466"/>
    </w:p>
    <w:p>
      <w:pPr>
        <w:pStyle w:val="Heading3"/>
        <w:spacing w:before="200" w:after="80"/>
        <w:rPr/>
      </w:pPr>
      <w:bookmarkStart w:id="467" w:name="__RefHeading___Toc10347_2353759596"/>
      <w:bookmarkStart w:id="468" w:name="custom-generation"/>
      <w:bookmarkEnd w:id="467"/>
      <w:r>
        <w:rPr>
          <w:b/>
          <w:color w:val="404040"/>
          <w:sz w:val="24"/>
        </w:rPr>
        <w:t>8.2 Custom Generation</w:t>
      </w:r>
    </w:p>
    <w:p>
      <w:pPr>
        <w:pStyle w:val="FirstParagraph"/>
        <w:rPr/>
      </w:pPr>
      <w:r>
        <w:rPr>
          <w:sz w:val="20"/>
        </w:rPr>
        <w:t>Generate custom MxN crossbar: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projects/components/apbx-xbar/bin/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4 </w:t>
      </w:r>
      <w:r>
        <w:rPr>
          <w:rStyle w:val="AttributeTok"/>
        </w:rPr>
        <w:t>--slaves</w:t>
      </w:r>
      <w:r>
        <w:rPr>
          <w:rStyle w:val="NormalTok"/>
        </w:rPr>
        <w:t xml:space="preserve"> 8 </w:t>
      </w:r>
      <w:r>
        <w:rPr>
          <w:rStyle w:val="AttributeTok"/>
        </w:rPr>
        <w:t>--base-addr</w:t>
      </w:r>
      <w:r>
        <w:rPr>
          <w:rStyle w:val="NormalTok"/>
        </w:rPr>
        <w:t xml:space="preserve"> 0x80000000</w:t>
      </w:r>
      <w:bookmarkEnd w:id="468"/>
    </w:p>
    <w:p>
      <w:pPr>
        <w:pStyle w:val="Heading3"/>
        <w:spacing w:before="200" w:after="80"/>
        <w:rPr/>
      </w:pPr>
      <w:bookmarkStart w:id="469" w:name="__RefHeading___Toc10349_2353759596"/>
      <w:bookmarkStart w:id="470" w:name="generator-options"/>
      <w:bookmarkEnd w:id="469"/>
      <w:r>
        <w:rPr>
          <w:b/>
          <w:color w:val="404040"/>
          <w:sz w:val="24"/>
        </w:rPr>
        <w:t>8.3 Generator Options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--help</w:t>
      </w:r>
      <w:r>
        <w:rPr/>
        <w:br/>
        <w:br/>
      </w:r>
      <w:r>
        <w:rPr>
          <w:rStyle w:val="ExtensionTok"/>
        </w:rPr>
        <w:t>Options: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--masters</w:t>
      </w:r>
      <w:r>
        <w:rPr>
          <w:rStyle w:val="NormalTok"/>
        </w:rPr>
        <w:t xml:space="preserve"> M       Number of masters </w:t>
      </w:r>
      <w:r>
        <w:rPr>
          <w:rStyle w:val="ErrorTok"/>
        </w:rPr>
        <w:t>(</w:t>
      </w:r>
      <w:r>
        <w:rPr>
          <w:rStyle w:val="ExtensionTok"/>
        </w:rPr>
        <w:t>1-16</w:t>
      </w:r>
      <w:r>
        <w:rPr>
          <w:rStyle w:val="KeywordTok"/>
        </w:rPr>
        <w:t>)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--slaves</w:t>
      </w:r>
      <w:r>
        <w:rPr>
          <w:rStyle w:val="NormalTok"/>
        </w:rPr>
        <w:t xml:space="preserve"> N        Number of slaves </w:t>
      </w:r>
      <w:r>
        <w:rPr>
          <w:rStyle w:val="ErrorTok"/>
        </w:rPr>
        <w:t>(</w:t>
      </w:r>
      <w:r>
        <w:rPr>
          <w:rStyle w:val="ExtensionTok"/>
        </w:rPr>
        <w:t>1-16</w:t>
      </w:r>
      <w:r>
        <w:rPr>
          <w:rStyle w:val="KeywordTok"/>
        </w:rPr>
        <w:t>)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--base-addr</w:t>
      </w:r>
      <w:r>
        <w:rPr>
          <w:rStyle w:val="NormalTok"/>
        </w:rPr>
        <w:t xml:space="preserve"> ADDR  Base address </w:t>
      </w:r>
      <w:r>
        <w:rPr>
          <w:rStyle w:val="ErrorTok"/>
        </w:rPr>
        <w:t>(</w:t>
      </w:r>
      <w:r>
        <w:rPr>
          <w:rStyle w:val="ExtensionTok"/>
        </w:rPr>
        <w:t>default:</w:t>
      </w:r>
      <w:r>
        <w:rPr>
          <w:rStyle w:val="NormalTok"/>
        </w:rPr>
        <w:t xml:space="preserve"> 0x10000000</w:t>
      </w:r>
      <w:r>
        <w:rPr>
          <w:rStyle w:val="KeywordTok"/>
        </w:rPr>
        <w:t>)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--output</w:t>
      </w:r>
      <w:r>
        <w:rPr>
          <w:rStyle w:val="NormalTok"/>
        </w:rPr>
        <w:t xml:space="preserve"> FILE     Output file path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--thin</w:t>
      </w:r>
      <w:r>
        <w:rPr>
          <w:rStyle w:val="NormalTok"/>
        </w:rPr>
        <w:t xml:space="preserve">            Generate thin variant </w:t>
      </w:r>
      <w:r>
        <w:rPr>
          <w:rStyle w:val="ErrorTok"/>
        </w:rPr>
        <w:t>(</w:t>
      </w:r>
      <w:r>
        <w:rPr>
          <w:rStyle w:val="ExtensionTok"/>
        </w:rPr>
        <w:t>minimal</w:t>
      </w:r>
      <w:r>
        <w:rPr>
          <w:rStyle w:val="NormalTok"/>
        </w:rPr>
        <w:t xml:space="preserve"> logic</w:t>
      </w:r>
      <w:r>
        <w:rPr>
          <w:rStyle w:val="KeywordTok"/>
        </w:rPr>
        <w:t>)</w:t>
      </w:r>
    </w:p>
    <w:p>
      <w:pPr>
        <w:pStyle w:val="Normal"/>
        <w:rPr/>
      </w:pPr>
      <w:bookmarkStart w:id="471" w:name="generator-usage"/>
      <w:bookmarkStart w:id="472" w:name="generator-op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1"/>
      <w:bookmarkEnd w:id="47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3" w:name="__RefHeading___Toc10351_2353759596"/>
      <w:bookmarkStart w:id="474" w:name="performance-characteristics-1"/>
      <w:bookmarkEnd w:id="473"/>
      <w:r>
        <w:rPr>
          <w:b/>
          <w:color w:val="228B22"/>
          <w:sz w:val="28"/>
        </w:rPr>
        <w:t>9. Performance Characteristics</w:t>
      </w:r>
    </w:p>
    <w:p>
      <w:pPr>
        <w:pStyle w:val="Heading3"/>
        <w:spacing w:before="200" w:after="80"/>
        <w:rPr/>
      </w:pPr>
      <w:bookmarkStart w:id="475" w:name="__RefHeading___Toc10353_2353759596"/>
      <w:bookmarkEnd w:id="475"/>
      <w:r>
        <w:rPr>
          <w:b/>
          <w:color w:val="404040"/>
          <w:sz w:val="24"/>
        </w:rPr>
        <w:t>9.1 Latency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Command path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 → decode → APB master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Response path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master → routing → APB slave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cycles min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protocol overhead</w:t>
            </w:r>
            <w:bookmarkStart w:id="476" w:name="latency-1"/>
            <w:bookmarkEnd w:id="476"/>
          </w:p>
        </w:tc>
      </w:tr>
    </w:tbl>
    <w:p>
      <w:pPr>
        <w:pStyle w:val="Heading3"/>
        <w:spacing w:before="200" w:after="80"/>
        <w:rPr/>
      </w:pPr>
      <w:bookmarkStart w:id="477" w:name="__RefHeading___Toc10355_2353759596"/>
      <w:bookmarkEnd w:id="477"/>
      <w:r>
        <w:rPr>
          <w:b/>
          <w:color w:val="404040"/>
          <w:sz w:val="24"/>
        </w:rPr>
        <w:t>9.2 Throughput</w:t>
      </w:r>
    </w:p>
    <w:p>
      <w:pPr>
        <w:pStyle w:val="Compact"/>
        <w:numPr>
          <w:ilvl w:val="0"/>
          <w:numId w:val="221"/>
        </w:numPr>
        <w:rPr/>
      </w:pPr>
      <w:r>
        <w:rPr>
          <w:b/>
          <w:bCs/>
        </w:rPr>
        <w:t>Back-to-back transactions:</w:t>
      </w:r>
      <w:r>
        <w:rPr/>
        <w:t xml:space="preserve"> Supported</w:t>
      </w:r>
    </w:p>
    <w:p>
      <w:pPr>
        <w:pStyle w:val="Compact"/>
        <w:numPr>
          <w:ilvl w:val="0"/>
          <w:numId w:val="222"/>
        </w:numPr>
        <w:rPr/>
      </w:pPr>
      <w:r>
        <w:rPr>
          <w:b/>
          <w:bCs/>
        </w:rPr>
        <w:t>Zero-bubble overhead:</w:t>
      </w:r>
      <w:r>
        <w:rPr/>
        <w:t xml:space="preserve"> Yes (with grant persistence)</w:t>
      </w:r>
    </w:p>
    <w:p>
      <w:pPr>
        <w:pStyle w:val="Compact"/>
        <w:numPr>
          <w:ilvl w:val="0"/>
          <w:numId w:val="223"/>
        </w:numPr>
        <w:rPr/>
      </w:pPr>
      <w:r>
        <w:rPr>
          <w:b/>
          <w:bCs/>
        </w:rPr>
        <w:t>Maximum rate:</w:t>
      </w:r>
      <w:r>
        <w:rPr/>
        <w:t xml:space="preserve"> 1 transaction per 2 APB cycles per master</w:t>
      </w:r>
    </w:p>
    <w:p>
      <w:pPr>
        <w:pStyle w:val="Heading3"/>
        <w:spacing w:before="200" w:after="80"/>
        <w:rPr/>
      </w:pPr>
      <w:bookmarkStart w:id="478" w:name="__RefHeading___Toc10357_2353759596"/>
      <w:bookmarkStart w:id="479" w:name="resource-utilization-estimated"/>
      <w:bookmarkEnd w:id="478"/>
      <w:r>
        <w:rPr>
          <w:b/>
          <w:color w:val="404040"/>
          <w:sz w:val="24"/>
        </w:rPr>
        <w:t>9.3 Resource Utilization (Estimated)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FFs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1to1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2to1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~80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1to4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2to4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crossbar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10to10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~2K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crossbar</w:t>
            </w:r>
          </w:p>
        </w:tc>
      </w:tr>
    </w:tbl>
    <w:p>
      <w:pPr>
        <w:pStyle w:val="Normal"/>
        <w:rPr/>
      </w:pPr>
      <w:bookmarkStart w:id="480" w:name="performance-characteristics-1"/>
      <w:bookmarkStart w:id="481" w:name="resource-utilization-estimat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0"/>
      <w:bookmarkEnd w:id="48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2" w:name="__RefHeading___Toc10359_2353759596"/>
      <w:bookmarkStart w:id="483" w:name="verification-status"/>
      <w:bookmarkEnd w:id="482"/>
      <w:r>
        <w:rPr>
          <w:b/>
          <w:color w:val="228B22"/>
          <w:sz w:val="28"/>
        </w:rPr>
        <w:t>10. Verification Status</w:t>
      </w:r>
    </w:p>
    <w:p>
      <w:pPr>
        <w:pStyle w:val="Heading3"/>
        <w:spacing w:before="200" w:after="80"/>
        <w:rPr/>
      </w:pPr>
      <w:bookmarkStart w:id="484" w:name="__RefHeading___Toc10361_2353759596"/>
      <w:bookmarkStart w:id="485" w:name="test-coverage"/>
      <w:bookmarkEnd w:id="484"/>
      <w:r>
        <w:rPr>
          <w:b/>
          <w:color w:val="404040"/>
          <w:sz w:val="24"/>
        </w:rPr>
        <w:t>10.1 Test Coverage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Transactions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Coverage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test_apbx_xbar_1to1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100+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connectivity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test_apbx_xbar_2to1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130+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stress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test_apbx_xbar_1to4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200+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test_apbx_xbar_2to4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350+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crossbar stress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Overall:</w:t>
      </w:r>
      <w:r>
        <w:rPr>
          <w:sz w:val="20"/>
        </w:rPr>
        <w:t xml:space="preserve"> 100% passing, &gt;750 total transactions tested</w:t>
      </w:r>
      <w:bookmarkEnd w:id="485"/>
    </w:p>
    <w:p>
      <w:pPr>
        <w:pStyle w:val="Heading3"/>
        <w:spacing w:before="200" w:after="80"/>
        <w:rPr/>
      </w:pPr>
      <w:bookmarkStart w:id="486" w:name="__RefHeading___Toc10363_2353759596"/>
      <w:bookmarkStart w:id="487" w:name="test-methodology"/>
      <w:bookmarkEnd w:id="486"/>
      <w:r>
        <w:rPr>
          <w:b/>
          <w:color w:val="404040"/>
          <w:sz w:val="24"/>
        </w:rPr>
        <w:t>10.2 Test Methodology</w:t>
      </w:r>
    </w:p>
    <w:p>
      <w:pPr>
        <w:pStyle w:val="FirstParagraph"/>
        <w:rPr/>
      </w:pPr>
      <w:r>
        <w:rPr>
          <w:b/>
          <w:bCs/>
          <w:sz w:val="20"/>
        </w:rPr>
        <w:t>Test Structure:</w:t>
      </w:r>
      <w:r>
        <w:rPr>
          <w:sz w:val="20"/>
        </w:rPr>
        <w:t xml:space="preserve"> - CocoTB framework - Random transaction generation - Variable delay profiles - Address range validation - Arbitration fairness checks</w:t>
      </w:r>
    </w:p>
    <w:p>
      <w:pPr>
        <w:pStyle w:val="BodyText"/>
        <w:rPr/>
      </w:pPr>
      <w:r>
        <w:rPr>
          <w:b/>
          <w:bCs/>
          <w:sz w:val="20"/>
        </w:rPr>
        <w:t>Verification Points:</w:t>
      </w:r>
      <w:r>
        <w:rPr>
          <w:sz w:val="20"/>
        </w:rPr>
        <w:t xml:space="preserve"> - Correct address routing - Round-robin arbitration - Response integrity - Back-to-back transactions - Error propagation</w:t>
      </w:r>
    </w:p>
    <w:p>
      <w:pPr>
        <w:pStyle w:val="Normal"/>
        <w:rPr/>
      </w:pPr>
      <w:bookmarkStart w:id="488" w:name="verification-status"/>
      <w:bookmarkStart w:id="489" w:name="test-methodolo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8"/>
      <w:bookmarkEnd w:id="48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0" w:name="__RefHeading___Toc10365_2353759596"/>
      <w:bookmarkStart w:id="491" w:name="integration-guide"/>
      <w:bookmarkEnd w:id="490"/>
      <w:r>
        <w:rPr>
          <w:b/>
          <w:color w:val="228B22"/>
          <w:sz w:val="28"/>
        </w:rPr>
        <w:t>11. Integration Guide</w:t>
      </w:r>
    </w:p>
    <w:p>
      <w:pPr>
        <w:pStyle w:val="Heading3"/>
        <w:spacing w:before="200" w:after="80"/>
        <w:rPr/>
      </w:pPr>
      <w:bookmarkStart w:id="492" w:name="__RefHeading___Toc10367_2353759596"/>
      <w:bookmarkStart w:id="493" w:name="simple-integration-1to4"/>
      <w:bookmarkEnd w:id="492"/>
      <w:r>
        <w:rPr>
          <w:b/>
          <w:color w:val="404040"/>
          <w:sz w:val="24"/>
        </w:rPr>
        <w:t>11.1 Simple Integration (1to4)</w:t>
      </w:r>
    </w:p>
    <w:p>
      <w:pPr>
        <w:pStyle w:val="SourceCode"/>
        <w:rPr/>
      </w:pPr>
      <w:r>
        <w:rPr>
          <w:rStyle w:val="NormalTok"/>
        </w:rPr>
        <w:t>apbx_xbar_1to4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u_xbar (</w:t>
      </w:r>
      <w:r>
        <w:rPr/>
        <w:br/>
      </w:r>
      <w:r>
        <w:rPr>
          <w:rStyle w:val="NormalTok"/>
        </w:rPr>
        <w:t xml:space="preserve">    .pclk(apb_clk),</w:t>
      </w:r>
      <w:r>
        <w:rPr/>
        <w:br/>
      </w:r>
      <w:r>
        <w:rPr>
          <w:rStyle w:val="NormalTok"/>
        </w:rPr>
        <w:t xml:space="preserve">    .presetn(apb_rst_n),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interface</w:t>
      </w:r>
      <w:r>
        <w:rPr/>
        <w:br/>
      </w:r>
      <w:r>
        <w:rPr>
          <w:rStyle w:val="NormalTok"/>
        </w:rPr>
        <w:t xml:space="preserve">    .m0_apb_PSEL(cpu_psel),</w:t>
      </w:r>
      <w:r>
        <w:rPr/>
        <w:br/>
      </w:r>
      <w:r>
        <w:rPr>
          <w:rStyle w:val="NormalTok"/>
        </w:rPr>
        <w:t xml:space="preserve">    .m0_apb_PENABLE(cpu_penable),</w:t>
      </w:r>
      <w:r>
        <w:rPr/>
        <w:br/>
      </w:r>
      <w:r>
        <w:rPr>
          <w:rStyle w:val="NormalTok"/>
        </w:rPr>
        <w:t xml:space="preserve">    .m0_apb_PADDR(cpu_paddr),</w:t>
      </w:r>
      <w:r>
        <w:rPr/>
        <w:br/>
      </w:r>
      <w:r>
        <w:rPr>
          <w:rStyle w:val="NormalTok"/>
        </w:rPr>
        <w:t xml:space="preserve">    .m0_apb_PWRITE(cpu_pwrite),</w:t>
      </w:r>
      <w:r>
        <w:rPr/>
        <w:br/>
      </w:r>
      <w:r>
        <w:rPr>
          <w:rStyle w:val="NormalTok"/>
        </w:rPr>
        <w:t xml:space="preserve">    .m0_apb_PWDATA(cpu_pwdata),</w:t>
      </w:r>
      <w:r>
        <w:rPr/>
        <w:br/>
      </w:r>
      <w:r>
        <w:rPr>
          <w:rStyle w:val="NormalTok"/>
        </w:rPr>
        <w:t xml:space="preserve">    .m0_apb_PSTRB(cpu_pstrb),</w:t>
      </w:r>
      <w:r>
        <w:rPr/>
        <w:br/>
      </w:r>
      <w:r>
        <w:rPr>
          <w:rStyle w:val="NormalTok"/>
        </w:rPr>
        <w:t xml:space="preserve">    .m0_apb_PPROT(cpu_pprot),</w:t>
      </w:r>
      <w:r>
        <w:rPr/>
        <w:br/>
      </w:r>
      <w:r>
        <w:rPr>
          <w:rStyle w:val="NormalTok"/>
        </w:rPr>
        <w:t xml:space="preserve">    .m0_apb_PRDATA(cpu_prdata),</w:t>
      </w:r>
      <w:r>
        <w:rPr/>
        <w:br/>
      </w:r>
      <w:r>
        <w:rPr>
          <w:rStyle w:val="NormalTok"/>
        </w:rPr>
        <w:t xml:space="preserve">    .m0_apb_PSLVERR(cpu_pslverr),</w:t>
      </w:r>
      <w:r>
        <w:rPr/>
        <w:br/>
      </w:r>
      <w:r>
        <w:rPr>
          <w:rStyle w:val="NormalTok"/>
        </w:rPr>
        <w:t xml:space="preserve">    .m0_apb_PREADY(cpu_pready),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0: UART (0x1000_0000 - 0x1000_FFFF)</w:t>
      </w:r>
      <w:r>
        <w:rPr/>
        <w:br/>
      </w:r>
      <w:r>
        <w:rPr>
          <w:rStyle w:val="NormalTok"/>
        </w:rPr>
        <w:t xml:space="preserve">    .s0_apb_PSEL(uart_psel),</w:t>
      </w:r>
      <w:r>
        <w:rPr/>
        <w:br/>
      </w:r>
      <w:r>
        <w:rPr>
          <w:rStyle w:val="NormalTok"/>
        </w:rPr>
        <w:t xml:space="preserve">    .s0_apb_PENABLE(uart_penable),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(similar connections)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1: GPIO (0x1001_0000 - 0x1001_FFFF)</w:t>
      </w:r>
      <w:r>
        <w:rPr/>
        <w:br/>
      </w:r>
      <w:r>
        <w:rPr>
          <w:rStyle w:val="NormalTok"/>
        </w:rPr>
        <w:t xml:space="preserve">    .s1_apb_PSEL(gpio_psel),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(similar connections)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2: Timer (0x1002_0000 - 0x1002_FFFF)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3: SPI (0x1003_0000 - 0x1003_FFFF)</w:t>
      </w:r>
      <w:r>
        <w:rPr/>
        <w:br/>
      </w:r>
      <w:r>
        <w:rPr>
          <w:rStyle w:val="NormalTok"/>
        </w:rPr>
        <w:t>);</w:t>
      </w:r>
      <w:bookmarkEnd w:id="493"/>
    </w:p>
    <w:p>
      <w:pPr>
        <w:pStyle w:val="Heading3"/>
        <w:spacing w:before="200" w:after="80"/>
        <w:rPr/>
      </w:pPr>
      <w:bookmarkStart w:id="494" w:name="__RefHeading___Toc10369_2353759596"/>
      <w:bookmarkStart w:id="495" w:name="multi-master-integration-2to4"/>
      <w:bookmarkEnd w:id="494"/>
      <w:r>
        <w:rPr>
          <w:b/>
          <w:color w:val="404040"/>
          <w:sz w:val="24"/>
        </w:rPr>
        <w:t>11.2 Multi-Master Integration (2to4)</w:t>
      </w:r>
    </w:p>
    <w:p>
      <w:pPr>
        <w:pStyle w:val="SourceCode"/>
        <w:rPr/>
      </w:pPr>
      <w:r>
        <w:rPr>
          <w:rStyle w:val="NormalTok"/>
        </w:rPr>
        <w:t>apbx_xbar_2to4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u_xbar (</w:t>
      </w:r>
      <w:r>
        <w:rPr/>
        <w:br/>
      </w:r>
      <w:r>
        <w:rPr>
          <w:rStyle w:val="NormalTok"/>
        </w:rPr>
        <w:t xml:space="preserve">    .pclk(apb_clk),</w:t>
      </w:r>
      <w:r>
        <w:rPr/>
        <w:br/>
      </w:r>
      <w:r>
        <w:rPr>
          <w:rStyle w:val="NormalTok"/>
        </w:rPr>
        <w:t xml:space="preserve">    .presetn(apb_rst_n),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0: CPU</w:t>
      </w:r>
      <w:r>
        <w:rPr/>
        <w:br/>
      </w:r>
      <w:r>
        <w:rPr>
          <w:rStyle w:val="NormalTok"/>
        </w:rPr>
        <w:t xml:space="preserve">    .m0_apb_PSEL(cpu_psel),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interface)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1: DMA</w:t>
      </w:r>
      <w:r>
        <w:rPr/>
        <w:br/>
      </w:r>
      <w:r>
        <w:rPr>
          <w:rStyle w:val="NormalTok"/>
        </w:rPr>
        <w:t xml:space="preserve">    .m1_apb_PSEL(dma_psel),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interface)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Slaves 0-3: Peripherals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(slave connections)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496" w:name="integration-guide"/>
      <w:bookmarkStart w:id="497" w:name="multi-master-integration-2to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6"/>
      <w:bookmarkEnd w:id="49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8" w:name="__RefHeading___Toc10371_2353759596"/>
      <w:bookmarkStart w:id="499" w:name="design-constraints"/>
      <w:bookmarkEnd w:id="498"/>
      <w:r>
        <w:rPr>
          <w:b/>
          <w:color w:val="228B22"/>
          <w:sz w:val="28"/>
        </w:rPr>
        <w:t>12. Design Constraints</w:t>
      </w:r>
    </w:p>
    <w:p>
      <w:pPr>
        <w:pStyle w:val="Heading3"/>
        <w:spacing w:before="200" w:after="80"/>
        <w:rPr/>
      </w:pPr>
      <w:bookmarkStart w:id="500" w:name="__RefHeading___Toc10373_2353759596"/>
      <w:bookmarkEnd w:id="500"/>
      <w:r>
        <w:rPr>
          <w:b/>
          <w:color w:val="404040"/>
          <w:sz w:val="24"/>
        </w:rPr>
        <w:t>12.1 Limitations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 masters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Generator limit (configurable)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 slaves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Generator limit (configurable)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Slave region 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per slave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slave disable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slaves always active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timeout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Assumes slaves always respond</w:t>
            </w:r>
            <w:bookmarkStart w:id="501" w:name="limitations"/>
            <w:bookmarkEnd w:id="501"/>
          </w:p>
        </w:tc>
      </w:tr>
    </w:tbl>
    <w:p>
      <w:pPr>
        <w:pStyle w:val="Heading3"/>
        <w:spacing w:before="200" w:after="80"/>
        <w:rPr/>
      </w:pPr>
      <w:bookmarkStart w:id="502" w:name="__RefHeading___Toc10375_2353759596"/>
      <w:bookmarkEnd w:id="502"/>
      <w:r>
        <w:rPr>
          <w:b/>
          <w:color w:val="404040"/>
          <w:sz w:val="24"/>
        </w:rPr>
        <w:t>12.2 Assumptions</w:t>
      </w:r>
    </w:p>
    <w:p>
      <w:pPr>
        <w:pStyle w:val="Compact"/>
        <w:numPr>
          <w:ilvl w:val="0"/>
          <w:numId w:val="224"/>
        </w:numPr>
        <w:rPr/>
      </w:pPr>
      <w:r>
        <w:rPr>
          <w:b/>
          <w:bCs/>
        </w:rPr>
        <w:t>Slave responses:</w:t>
      </w:r>
      <w:r>
        <w:rPr/>
        <w:t xml:space="preserve"> All slaves respond eventually (no timeout handling)</w:t>
      </w:r>
    </w:p>
    <w:p>
      <w:pPr>
        <w:pStyle w:val="Compact"/>
        <w:numPr>
          <w:ilvl w:val="0"/>
          <w:numId w:val="225"/>
        </w:numPr>
        <w:rPr/>
      </w:pPr>
      <w:r>
        <w:rPr>
          <w:b/>
          <w:bCs/>
        </w:rPr>
        <w:t>Address ranges:</w:t>
      </w:r>
      <w:r>
        <w:rPr/>
        <w:t xml:space="preserve"> Slaves occupy 64KB regions starting at BASE_ADDR</w:t>
      </w:r>
    </w:p>
    <w:p>
      <w:pPr>
        <w:pStyle w:val="Compact"/>
        <w:numPr>
          <w:ilvl w:val="0"/>
          <w:numId w:val="226"/>
        </w:numPr>
        <w:rPr/>
      </w:pPr>
      <w:r>
        <w:rPr>
          <w:b/>
          <w:bCs/>
        </w:rPr>
        <w:t>APB compliance:</w:t>
      </w:r>
      <w:r>
        <w:rPr/>
        <w:t xml:space="preserve"> All masters and slaves follow APB protocol</w:t>
      </w:r>
    </w:p>
    <w:p>
      <w:pPr>
        <w:pStyle w:val="Compact"/>
        <w:numPr>
          <w:ilvl w:val="0"/>
          <w:numId w:val="227"/>
        </w:numPr>
        <w:rPr/>
      </w:pPr>
      <w:r>
        <w:rPr>
          <w:b/>
          <w:bCs/>
        </w:rPr>
        <w:t>Single clock domain:</w:t>
      </w:r>
      <w:r>
        <w:rPr/>
        <w:t xml:space="preserve"> All signals synchronous to pclk</w:t>
      </w:r>
    </w:p>
    <w:p>
      <w:pPr>
        <w:pStyle w:val="Normal"/>
        <w:rPr/>
      </w:pPr>
      <w:bookmarkStart w:id="503" w:name="design-constra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4" w:name="__RefHeading___Toc10377_2353759596"/>
      <w:bookmarkStart w:id="505" w:name="future-enhancements-1"/>
      <w:bookmarkEnd w:id="504"/>
      <w:r>
        <w:rPr>
          <w:b/>
          <w:color w:val="228B22"/>
          <w:sz w:val="28"/>
        </w:rPr>
        <w:t>13. Future Enhancements</w:t>
      </w:r>
    </w:p>
    <w:p>
      <w:pPr>
        <w:pStyle w:val="Heading3"/>
        <w:spacing w:before="200" w:after="80"/>
        <w:rPr/>
      </w:pPr>
      <w:bookmarkStart w:id="506" w:name="__RefHeading___Toc10379_2353759596"/>
      <w:bookmarkStart w:id="507" w:name="potential-features"/>
      <w:bookmarkEnd w:id="506"/>
      <w:r>
        <w:rPr>
          <w:b/>
          <w:color w:val="404040"/>
          <w:sz w:val="24"/>
        </w:rPr>
        <w:t>13.1 Potential Features</w:t>
      </w:r>
    </w:p>
    <w:p>
      <w:pPr>
        <w:pStyle w:val="Compact"/>
        <w:numPr>
          <w:ilvl w:val="0"/>
          <w:numId w:val="228"/>
        </w:numPr>
        <w:rPr/>
      </w:pPr>
      <w:r>
        <w:rPr>
          <w:b/>
          <w:bCs/>
        </w:rPr>
        <w:t>Configurable slave region sizes:</w:t>
      </w:r>
      <w:r>
        <w:rPr/>
        <w:t xml:space="preserve"> Not just 64KB</w:t>
      </w:r>
    </w:p>
    <w:p>
      <w:pPr>
        <w:pStyle w:val="Compact"/>
        <w:numPr>
          <w:ilvl w:val="0"/>
          <w:numId w:val="229"/>
        </w:numPr>
        <w:rPr/>
      </w:pPr>
      <w:r>
        <w:rPr>
          <w:b/>
          <w:bCs/>
        </w:rPr>
        <w:t>Slave enable/disable:</w:t>
      </w:r>
      <w:r>
        <w:rPr/>
        <w:t xml:space="preserve"> Dynamic slave activation</w:t>
      </w:r>
    </w:p>
    <w:p>
      <w:pPr>
        <w:pStyle w:val="Compact"/>
        <w:numPr>
          <w:ilvl w:val="0"/>
          <w:numId w:val="230"/>
        </w:numPr>
        <w:rPr/>
      </w:pPr>
      <w:r>
        <w:rPr>
          <w:b/>
          <w:bCs/>
        </w:rPr>
        <w:t>Timeout detection:</w:t>
      </w:r>
      <w:r>
        <w:rPr/>
        <w:t xml:space="preserve"> Watchdog for hung slaves</w:t>
      </w:r>
    </w:p>
    <w:p>
      <w:pPr>
        <w:pStyle w:val="Compact"/>
        <w:numPr>
          <w:ilvl w:val="0"/>
          <w:numId w:val="231"/>
        </w:numPr>
        <w:rPr/>
      </w:pPr>
      <w:r>
        <w:rPr>
          <w:b/>
          <w:bCs/>
        </w:rPr>
        <w:t>Transaction ordering:</w:t>
      </w:r>
      <w:r>
        <w:rPr/>
        <w:t xml:space="preserve"> Optional in-order completion</w:t>
      </w:r>
    </w:p>
    <w:p>
      <w:pPr>
        <w:pStyle w:val="Compact"/>
        <w:numPr>
          <w:ilvl w:val="0"/>
          <w:numId w:val="232"/>
        </w:numPr>
        <w:rPr/>
      </w:pPr>
      <w:r>
        <w:rPr>
          <w:b/>
          <w:bCs/>
        </w:rPr>
        <w:t>Priority arbitration:</w:t>
      </w:r>
      <w:r>
        <w:rPr/>
        <w:t xml:space="preserve"> Weighted instead of round-robin</w:t>
      </w:r>
      <w:bookmarkEnd w:id="507"/>
    </w:p>
    <w:p>
      <w:pPr>
        <w:pStyle w:val="Heading3"/>
        <w:spacing w:before="200" w:after="80"/>
        <w:rPr/>
      </w:pPr>
      <w:bookmarkStart w:id="508" w:name="__RefHeading___Toc10381_2353759596"/>
      <w:bookmarkStart w:id="509" w:name="generator-improvements"/>
      <w:bookmarkEnd w:id="508"/>
      <w:r>
        <w:rPr>
          <w:b/>
          <w:color w:val="404040"/>
          <w:sz w:val="24"/>
        </w:rPr>
        <w:t>13.2 Generator Improvements</w:t>
      </w:r>
    </w:p>
    <w:p>
      <w:pPr>
        <w:pStyle w:val="Compact"/>
        <w:numPr>
          <w:ilvl w:val="0"/>
          <w:numId w:val="233"/>
        </w:numPr>
        <w:rPr/>
      </w:pPr>
      <w:r>
        <w:rPr>
          <w:b/>
          <w:bCs/>
        </w:rPr>
        <w:t>HDL output formats:</w:t>
      </w:r>
      <w:r>
        <w:rPr/>
        <w:t xml:space="preserve"> Support Verilog, VHDL, Chisel</w:t>
      </w:r>
    </w:p>
    <w:p>
      <w:pPr>
        <w:pStyle w:val="Compact"/>
        <w:numPr>
          <w:ilvl w:val="0"/>
          <w:numId w:val="234"/>
        </w:numPr>
        <w:rPr/>
      </w:pPr>
      <w:r>
        <w:rPr>
          <w:b/>
          <w:bCs/>
        </w:rPr>
        <w:t>Automated testing:</w:t>
      </w:r>
      <w:r>
        <w:rPr/>
        <w:t xml:space="preserve"> Generate tests alongside RTL</w:t>
      </w:r>
    </w:p>
    <w:p>
      <w:pPr>
        <w:pStyle w:val="Compact"/>
        <w:numPr>
          <w:ilvl w:val="0"/>
          <w:numId w:val="235"/>
        </w:numPr>
        <w:rPr/>
      </w:pPr>
      <w:r>
        <w:rPr>
          <w:b/>
          <w:bCs/>
        </w:rPr>
        <w:t>Documentation generation:</w:t>
      </w:r>
      <w:r>
        <w:rPr/>
        <w:t xml:space="preserve"> Auto-generate integration guides</w:t>
      </w:r>
    </w:p>
    <w:p>
      <w:pPr>
        <w:pStyle w:val="Compact"/>
        <w:numPr>
          <w:ilvl w:val="0"/>
          <w:numId w:val="236"/>
        </w:numPr>
        <w:rPr/>
      </w:pPr>
      <w:r>
        <w:rPr>
          <w:b/>
          <w:bCs/>
        </w:rPr>
        <w:t>Synthesis scripts:</w:t>
      </w:r>
      <w:r>
        <w:rPr/>
        <w:t xml:space="preserve"> Generate vendor-specific scripts</w:t>
      </w:r>
    </w:p>
    <w:p>
      <w:pPr>
        <w:pStyle w:val="Normal"/>
        <w:rPr/>
      </w:pPr>
      <w:bookmarkStart w:id="510" w:name="future-enhancements-1"/>
      <w:bookmarkStart w:id="511" w:name="generator-improv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0"/>
      <w:bookmarkEnd w:id="51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2" w:name="__RefHeading___Toc10383_2353759596"/>
      <w:bookmarkStart w:id="513" w:name="references-1"/>
      <w:bookmarkEnd w:id="512"/>
      <w:r>
        <w:rPr>
          <w:b/>
          <w:color w:val="228B22"/>
          <w:sz w:val="28"/>
        </w:rPr>
        <w:t>14. References</w:t>
      </w:r>
    </w:p>
    <w:p>
      <w:pPr>
        <w:pStyle w:val="Heading3"/>
        <w:spacing w:before="200" w:after="80"/>
        <w:rPr/>
      </w:pPr>
      <w:bookmarkStart w:id="514" w:name="__RefHeading___Toc10385_2353759596"/>
      <w:bookmarkStart w:id="515" w:name="internal-documentation"/>
      <w:bookmarkEnd w:id="514"/>
      <w:r>
        <w:rPr>
          <w:b/>
          <w:color w:val="404040"/>
          <w:sz w:val="24"/>
        </w:rPr>
        <w:t>14.1 Internal Documentation</w:t>
      </w:r>
    </w:p>
    <w:p>
      <w:pPr>
        <w:pStyle w:val="Compact"/>
        <w:numPr>
          <w:ilvl w:val="0"/>
          <w:numId w:val="237"/>
        </w:numPr>
        <w:rPr/>
      </w:pPr>
      <w:r>
        <w:rPr>
          <w:rStyle w:val="VerbatimChar"/>
        </w:rPr>
        <w:t>README.md</w:t>
      </w:r>
      <w:r>
        <w:rPr/>
        <w:t xml:space="preserve"> - Quick start guide</w:t>
      </w:r>
    </w:p>
    <w:p>
      <w:pPr>
        <w:pStyle w:val="Compact"/>
        <w:numPr>
          <w:ilvl w:val="0"/>
          <w:numId w:val="238"/>
        </w:numPr>
        <w:rPr/>
      </w:pPr>
      <w:r>
        <w:rPr>
          <w:rStyle w:val="VerbatimChar"/>
        </w:rPr>
        <w:t>CLAUDE.md</w:t>
      </w:r>
      <w:r>
        <w:rPr/>
        <w:t xml:space="preserve"> - AI assistant guidelines</w:t>
      </w:r>
    </w:p>
    <w:p>
      <w:pPr>
        <w:pStyle w:val="Compact"/>
        <w:numPr>
          <w:ilvl w:val="0"/>
          <w:numId w:val="239"/>
        </w:numPr>
        <w:rPr/>
      </w:pPr>
      <w:r>
        <w:rPr>
          <w:rStyle w:val="VerbatimChar"/>
        </w:rPr>
        <w:t>bin/generate_xbars.py</w:t>
      </w:r>
      <w:r>
        <w:rPr/>
        <w:t xml:space="preserve"> - Generator script</w:t>
      </w:r>
    </w:p>
    <w:p>
      <w:pPr>
        <w:pStyle w:val="Compact"/>
        <w:numPr>
          <w:ilvl w:val="0"/>
          <w:numId w:val="240"/>
        </w:numPr>
        <w:rPr/>
      </w:pPr>
      <w:r>
        <w:rPr>
          <w:rStyle w:val="VerbatimChar"/>
        </w:rPr>
        <w:t>dv/tests/</w:t>
      </w:r>
      <w:r>
        <w:rPr/>
        <w:t xml:space="preserve"> - Test implementations</w:t>
      </w:r>
      <w:bookmarkEnd w:id="515"/>
    </w:p>
    <w:p>
      <w:pPr>
        <w:pStyle w:val="Heading3"/>
        <w:spacing w:before="200" w:after="80"/>
        <w:rPr/>
      </w:pPr>
      <w:bookmarkStart w:id="516" w:name="__RefHeading___Toc10387_2353759596"/>
      <w:bookmarkStart w:id="517" w:name="external-standards"/>
      <w:bookmarkEnd w:id="516"/>
      <w:r>
        <w:rPr>
          <w:b/>
          <w:color w:val="404040"/>
          <w:sz w:val="24"/>
        </w:rPr>
        <w:t>14.2 External Standards</w:t>
      </w:r>
    </w:p>
    <w:p>
      <w:pPr>
        <w:pStyle w:val="Compact"/>
        <w:numPr>
          <w:ilvl w:val="0"/>
          <w:numId w:val="241"/>
        </w:numPr>
        <w:rPr/>
      </w:pPr>
      <w:r>
        <w:rPr>
          <w:b/>
          <w:bCs/>
        </w:rPr>
        <w:t>AMBA APB Protocol v2.0</w:t>
      </w:r>
      <w:r>
        <w:rPr/>
        <w:t xml:space="preserve"> - ARM IHI 0024C</w:t>
      </w:r>
    </w:p>
    <w:p>
      <w:pPr>
        <w:pStyle w:val="Compact"/>
        <w:numPr>
          <w:ilvl w:val="0"/>
          <w:numId w:val="242"/>
        </w:numPr>
        <w:rPr/>
      </w:pPr>
      <w:r>
        <w:rPr>
          <w:b/>
          <w:bCs/>
        </w:rPr>
        <w:t>APB4 Extensions</w:t>
      </w:r>
      <w:r>
        <w:rPr/>
        <w:t xml:space="preserve"> - AMBA 5 specification</w:t>
      </w:r>
      <w:bookmarkEnd w:id="517"/>
    </w:p>
    <w:p>
      <w:pPr>
        <w:pStyle w:val="Heading3"/>
        <w:spacing w:before="200" w:after="80"/>
        <w:rPr/>
      </w:pPr>
      <w:bookmarkStart w:id="518" w:name="__RefHeading___Toc10389_2353759596"/>
      <w:bookmarkStart w:id="519" w:name="related-components"/>
      <w:bookmarkEnd w:id="518"/>
      <w:r>
        <w:rPr>
          <w:b/>
          <w:color w:val="404040"/>
          <w:sz w:val="24"/>
        </w:rPr>
        <w:t>14.3 Related Components</w:t>
      </w:r>
    </w:p>
    <w:p>
      <w:pPr>
        <w:pStyle w:val="Compact"/>
        <w:numPr>
          <w:ilvl w:val="0"/>
          <w:numId w:val="243"/>
        </w:numPr>
        <w:rPr/>
      </w:pPr>
      <w:r>
        <w:rPr>
          <w:rStyle w:val="VerbatimChar"/>
        </w:rPr>
        <w:t>rtl/amba/apb4/apb4_slave.sv</w:t>
      </w:r>
      <w:r>
        <w:rPr/>
        <w:t xml:space="preserve"> - Master-side building block</w:t>
      </w:r>
    </w:p>
    <w:p>
      <w:pPr>
        <w:pStyle w:val="Compact"/>
        <w:numPr>
          <w:ilvl w:val="0"/>
          <w:numId w:val="244"/>
        </w:numPr>
        <w:rPr/>
      </w:pPr>
      <w:r>
        <w:rPr>
          <w:rStyle w:val="VerbatimChar"/>
        </w:rPr>
        <w:t>rtl/amba/apb4/apb4_master.sv</w:t>
      </w:r>
      <w:r>
        <w:rPr/>
        <w:t xml:space="preserve"> - Slave-side building block</w:t>
      </w:r>
    </w:p>
    <w:p>
      <w:pPr>
        <w:pStyle w:val="Compact"/>
        <w:numPr>
          <w:ilvl w:val="0"/>
          <w:numId w:val="245"/>
        </w:numPr>
        <w:rPr/>
      </w:pPr>
      <w:r>
        <w:rPr>
          <w:rStyle w:val="VerbatimChar"/>
        </w:rPr>
        <w:t>projects/components/apbx-xbar/bin/apbx_xbar_generator.py</w:t>
      </w:r>
      <w:r>
        <w:rPr/>
        <w:t xml:space="preserve"> - Main generator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Document 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Review:</w:t>
      </w:r>
      <w:r>
        <w:rPr>
          <w:sz w:val="20"/>
        </w:rPr>
        <w:t xml:space="preserve"> 2025-10-19 </w:t>
      </w:r>
      <w:r>
        <w:rPr>
          <w:b/>
          <w:bCs/>
          <w:sz w:val="20"/>
        </w:rPr>
        <w:t>Next Review:</w:t>
      </w:r>
      <w:r>
        <w:rPr>
          <w:sz w:val="20"/>
        </w:rPr>
        <w:t xml:space="preserve"> 2026-01-01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20" w:name="product-requirements-document-prd"/>
      <w:bookmarkStart w:id="521" w:name="references-1"/>
      <w:bookmarkStart w:id="522" w:name="related-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0"/>
      <w:bookmarkEnd w:id="521"/>
      <w:bookmarkEnd w:id="52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23" w:name="__RefHeading___Toc10391_2353759596"/>
      <w:bookmarkStart w:id="524" w:name="claude-code-guide-apb-crossbar-component"/>
      <w:bookmarkEnd w:id="523"/>
      <w:r>
        <w:rPr>
          <w:b/>
          <w:color w:val="FFFFFF"/>
          <w:sz w:val="32"/>
        </w:rPr>
        <w:t>Claude Code Guide: APB Crossbar Component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2025-10-19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AI-specific guidance for working with APB Crossbar component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5" w:name="__RefHeading___Toc10393_2353759596"/>
      <w:bookmarkStart w:id="526" w:name="quick-context"/>
      <w:bookmarkEnd w:id="525"/>
      <w:r>
        <w:rPr>
          <w:b/>
          <w:color w:val="228B22"/>
          <w:sz w:val="28"/>
        </w:rPr>
        <w:t>Quick Context</w:t>
      </w:r>
    </w:p>
    <w:p>
      <w:pPr>
        <w:pStyle w:val="FirstParagraph"/>
        <w:rPr/>
      </w:pPr>
      <w:r>
        <w:rPr>
          <w:b/>
          <w:bCs/>
          <w:sz w:val="20"/>
        </w:rPr>
        <w:t>What:</w:t>
      </w:r>
      <w:r>
        <w:rPr>
          <w:sz w:val="20"/>
        </w:rPr>
        <w:t xml:space="preserve"> APB Crossbar Generator - Parametric APB interconnect for connecting M masters to N slaves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✓ Production Ready (all tests passing) </w:t>
      </w:r>
      <w:r>
        <w:rPr>
          <w:b/>
          <w:bCs/>
          <w:sz w:val="20"/>
        </w:rPr>
        <w:t>Your Role:</w:t>
      </w:r>
      <w:r>
        <w:rPr>
          <w:sz w:val="20"/>
        </w:rPr>
        <w:t xml:space="preserve"> Help users generate, integrate, and customize APB crossbars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Complete Specification: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projects/components/apbx-xbar/PRD.md</w:t>
      </w:r>
      <w:r>
        <w:rPr>
          <w:sz w:val="20"/>
        </w:rPr>
        <w:t xml:space="preserve"> ← </w:t>
      </w:r>
      <w:r>
        <w:rPr>
          <w:b/>
          <w:bCs/>
          <w:sz w:val="20"/>
        </w:rPr>
        <w:t>Always reference this for technical details</w:t>
      </w:r>
    </w:p>
    <w:p>
      <w:pPr>
        <w:pStyle w:val="Normal"/>
        <w:rPr/>
      </w:pPr>
      <w:bookmarkStart w:id="527" w:name="quick-contex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8" w:name="__RefHeading___Toc10395_2353759596"/>
      <w:bookmarkStart w:id="529" w:name="critical-rules-for-this-component"/>
      <w:bookmarkEnd w:id="528"/>
      <w:r>
        <w:rPr>
          <w:b/>
          <w:color w:val="228B22"/>
          <w:sz w:val="28"/>
        </w:rPr>
        <w:t>Critical Rules for This Component</w:t>
      </w:r>
    </w:p>
    <w:p>
      <w:pPr>
        <w:pStyle w:val="Heading3"/>
        <w:spacing w:before="200" w:after="80"/>
        <w:rPr/>
      </w:pPr>
      <w:bookmarkStart w:id="530" w:name="__RefHeading___Toc10397_2353759596"/>
      <w:bookmarkStart w:id="531" w:name="X90f3734b953ac2b4e7a3d89b8a6d5f2e4f40a4d"/>
      <w:bookmarkEnd w:id="530"/>
      <w:r>
        <w:rPr>
          <w:b/>
          <w:color w:val="404040"/>
          <w:sz w:val="24"/>
        </w:rPr>
        <w:t>Rule #0: This is a GENERATOR, Not Just Modules</w:t>
      </w:r>
    </w:p>
    <w:p>
      <w:pPr>
        <w:pStyle w:val="FirstParagraph"/>
        <w:rPr/>
      </w:pPr>
      <w:r>
        <w:rPr>
          <w:b/>
          <w:bCs/>
          <w:sz w:val="20"/>
        </w:rPr>
        <w:t>IMPORTANT:</w:t>
      </w:r>
      <w:r>
        <w:rPr>
          <w:sz w:val="20"/>
        </w:rPr>
        <w:t xml:space="preserve"> APB Crossbar is both: 1. </w:t>
      </w:r>
      <w:r>
        <w:rPr>
          <w:b/>
          <w:bCs/>
          <w:sz w:val="20"/>
        </w:rPr>
        <w:t>Pre-generated modules</w:t>
      </w:r>
      <w:r>
        <w:rPr>
          <w:sz w:val="20"/>
        </w:rPr>
        <w:t xml:space="preserve"> (1to1, 2to1, 1to4, 2to4, thin) in </w:t>
      </w:r>
      <w:r>
        <w:rPr>
          <w:rStyle w:val="VerbatimChar"/>
          <w:sz w:val="20"/>
        </w:rPr>
        <w:t>rtl/</w:t>
      </w:r>
      <w:r>
        <w:rPr>
          <w:sz w:val="20"/>
        </w:rPr>
        <w:t xml:space="preserve"> 2. </w:t>
      </w:r>
      <w:r>
        <w:rPr>
          <w:b/>
          <w:bCs/>
          <w:sz w:val="20"/>
        </w:rPr>
        <w:t>Python generator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bin/generate_xbars.py</w:t>
      </w:r>
      <w:r>
        <w:rPr>
          <w:sz w:val="20"/>
        </w:rPr>
        <w:t>) for custom configurations</w:t>
      </w:r>
    </w:p>
    <w:p>
      <w:pPr>
        <w:pStyle w:val="BodyText"/>
        <w:rPr/>
      </w:pPr>
      <w:r>
        <w:rPr>
          <w:b/>
          <w:bCs/>
          <w:sz w:val="20"/>
        </w:rPr>
        <w:t>When users ask for crossbar:</w:t>
      </w:r>
      <w:r>
        <w:rPr>
          <w:sz w:val="20"/>
        </w:rPr>
        <w:t xml:space="preserve"> - ✓ </w:t>
      </w:r>
      <w:r>
        <w:rPr>
          <w:b/>
          <w:bCs/>
          <w:sz w:val="20"/>
        </w:rPr>
        <w:t>Check if pre-generated variant exists first</w:t>
      </w:r>
      <w:r>
        <w:rPr>
          <w:sz w:val="20"/>
        </w:rPr>
        <w:t xml:space="preserve"> - ✓ </w:t>
      </w:r>
      <w:r>
        <w:rPr>
          <w:b/>
          <w:bCs/>
          <w:sz w:val="20"/>
        </w:rPr>
        <w:t>Only suggest generation if custom size needed</w:t>
      </w:r>
    </w:p>
    <w:p>
      <w:pPr>
        <w:pStyle w:val="BodyText"/>
        <w:rPr/>
      </w:pPr>
      <w:r>
        <w:rPr>
          <w:b/>
          <w:bCs/>
          <w:sz w:val="20"/>
        </w:rPr>
        <w:t>Decision Tree:</w:t>
      </w:r>
    </w:p>
    <w:p>
      <w:pPr>
        <w:pStyle w:val="SourceCode"/>
        <w:rPr/>
      </w:pPr>
      <w:r>
        <w:rPr>
          <w:rStyle w:val="VerbatimChar"/>
        </w:rPr>
        <w:t>User needs crossbar?</w:t>
      </w:r>
      <w:r>
        <w:rPr/>
        <w:br/>
      </w:r>
      <w:r>
        <w:rPr>
          <w:rStyle w:val="VerbatimChar"/>
        </w:rPr>
        <w:t>├─ 1x1, 2x1, 1x4, 2x4? → Use pre-generated module</w:t>
      </w:r>
      <w:r>
        <w:rPr/>
        <w:br/>
      </w:r>
      <w:r>
        <w:rPr>
          <w:rStyle w:val="VerbatimChar"/>
        </w:rPr>
        <w:t>├─ Thin/minimal? → Use apbx_xbar_thin</w:t>
      </w:r>
      <w:r>
        <w:rPr/>
        <w:br/>
      </w:r>
      <w:r>
        <w:rPr>
          <w:rStyle w:val="VerbatimChar"/>
        </w:rPr>
        <w:t>└─ Custom MxN? → Run generator script</w:t>
      </w:r>
      <w:bookmarkEnd w:id="531"/>
    </w:p>
    <w:p>
      <w:pPr>
        <w:pStyle w:val="Heading3"/>
        <w:spacing w:before="200" w:after="80"/>
        <w:rPr/>
      </w:pPr>
      <w:bookmarkStart w:id="532" w:name="__RefHeading___Toc10399_2353759596"/>
      <w:bookmarkStart w:id="533" w:name="rule-1-address-map-is-fixed-per-slave"/>
      <w:bookmarkEnd w:id="532"/>
      <w:r>
        <w:rPr>
          <w:b/>
          <w:color w:val="404040"/>
          <w:sz w:val="24"/>
        </w:rPr>
        <w:t>Rule #1: Address Map is Fixed Per-Slave</w:t>
      </w:r>
    </w:p>
    <w:p>
      <w:pPr>
        <w:pStyle w:val="FirstParagraph"/>
        <w:rPr/>
      </w:pPr>
      <w:r>
        <w:rPr>
          <w:b/>
          <w:bCs/>
          <w:sz w:val="20"/>
        </w:rPr>
        <w:t>Each slave occupies 64KB region:</w:t>
      </w:r>
    </w:p>
    <w:p>
      <w:pPr>
        <w:pStyle w:val="SourceCode"/>
        <w:rPr/>
      </w:pPr>
      <w:r>
        <w:rPr>
          <w:rStyle w:val="VerbatimChar"/>
        </w:rPr>
        <w:t>Slave 0: BASE_ADDR + 0x0000_0000 → 0x0000_FFFF</w:t>
      </w:r>
      <w:r>
        <w:rPr/>
        <w:br/>
      </w:r>
      <w:r>
        <w:rPr>
          <w:rStyle w:val="VerbatimChar"/>
        </w:rPr>
        <w:t>Slave 1: BASE_ADDR + 0x0001_0000 → 0x0001_FFFF</w:t>
      </w:r>
      <w:r>
        <w:rPr/>
        <w:br/>
      </w:r>
      <w:r>
        <w:rPr>
          <w:rStyle w:val="VerbatimChar"/>
        </w:rPr>
        <w:t>Slave 2: BASE_ADDR + 0x0002_0000 → 0x0002_FFFF</w:t>
      </w:r>
      <w:r>
        <w:rPr/>
        <w:br/>
      </w:r>
      <w:r>
        <w:rPr>
          <w:rStyle w:val="VerbatimChar"/>
        </w:rPr>
        <w:t>...</w:t>
      </w:r>
    </w:p>
    <w:p>
      <w:pPr>
        <w:pStyle w:val="FirstParagraph"/>
        <w:rPr/>
      </w:pPr>
      <w:r>
        <w:rPr>
          <w:b/>
          <w:bCs/>
          <w:sz w:val="20"/>
        </w:rPr>
        <w:t>Users CANNOT change per-slave size</w:t>
      </w:r>
      <w:r>
        <w:rPr>
          <w:sz w:val="20"/>
        </w:rPr>
        <w:t xml:space="preserve"> (current limitation)</w:t>
      </w:r>
    </w:p>
    <w:p>
      <w:pPr>
        <w:pStyle w:val="BodyText"/>
        <w:rPr/>
      </w:pPr>
      <w:r>
        <w:rPr>
          <w:b/>
          <w:bCs/>
          <w:sz w:val="20"/>
        </w:rPr>
        <w:t>If user asks for different sizes:</w:t>
      </w:r>
    </w:p>
    <w:p>
      <w:pPr>
        <w:pStyle w:val="SourceCode"/>
        <w:rPr/>
      </w:pPr>
      <w:r>
        <w:rPr>
          <w:rStyle w:val="VerbatimChar"/>
        </w:rPr>
        <w:t xml:space="preserve">✗ </w:t>
      </w:r>
      <w:r>
        <w:rPr>
          <w:rStyle w:val="VerbatimChar"/>
        </w:rPr>
        <w:t>WRONG: "Let me modify the generator to support custom sizes per slave"</w:t>
      </w:r>
      <w:r>
        <w:rPr/>
        <w:br/>
        <w:br/>
      </w:r>
      <w:r>
        <w:rPr>
          <w:rStyle w:val="VerbatimChar"/>
        </w:rPr>
        <w:t>✓ CORRECT: "Current design uses fixed 64KB per slave. You can:</w:t>
      </w:r>
      <w:r>
        <w:rPr/>
        <w:br/>
      </w:r>
      <w:r>
        <w:rPr>
          <w:rStyle w:val="VerbatimChar"/>
        </w:rPr>
        <w:t>1. Use BASE_ADDR parameter to shift entire map</w:t>
      </w:r>
      <w:r>
        <w:rPr/>
        <w:br/>
      </w:r>
      <w:r>
        <w:rPr>
          <w:rStyle w:val="VerbatimChar"/>
        </w:rPr>
        <w:t>2. For custom sizes, modify generator's addr_offset calculation</w:t>
      </w:r>
      <w:r>
        <w:rPr/>
        <w:br/>
      </w:r>
      <w:r>
        <w:rPr>
          <w:rStyle w:val="VerbatimChar"/>
        </w:rPr>
        <w:t>3. Or use multiple crossbars with different BASE_ADDR values"</w:t>
      </w:r>
      <w:bookmarkEnd w:id="533"/>
    </w:p>
    <w:p>
      <w:pPr>
        <w:pStyle w:val="Heading3"/>
        <w:spacing w:before="200" w:after="80"/>
        <w:rPr/>
      </w:pPr>
      <w:bookmarkStart w:id="534" w:name="__RefHeading___Toc10401_2353759596"/>
      <w:bookmarkStart w:id="535" w:name="rule-2-know-the-pre-generated-variants"/>
      <w:bookmarkEnd w:id="534"/>
      <w:r>
        <w:rPr>
          <w:b/>
          <w:color w:val="404040"/>
          <w:sz w:val="24"/>
        </w:rPr>
        <w:t>Rule #2: Know the Pre-Generated Variants</w:t>
      </w:r>
    </w:p>
    <w:p>
      <w:pPr>
        <w:pStyle w:val="FirstParagraph"/>
        <w:rPr/>
      </w:pPr>
      <w:r>
        <w:rPr>
          <w:b/>
          <w:bCs/>
          <w:sz w:val="20"/>
        </w:rPr>
        <w:t xml:space="preserve">Available in </w:t>
      </w:r>
      <w:r>
        <w:rPr>
          <w:rStyle w:val="VerbatimChar"/>
          <w:b/>
          <w:bCs/>
          <w:sz w:val="20"/>
        </w:rPr>
        <w:t>rtl/</w:t>
      </w:r>
      <w:r>
        <w:rPr>
          <w:b/>
          <w:bCs/>
          <w:sz w:val="20"/>
        </w:rPr>
        <w:t xml:space="preserve"> directory: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83"/>
        <w:gridCol w:w="1113"/>
        <w:gridCol w:w="2229"/>
        <w:gridCol w:w="4234"/>
      </w:tblGrid>
      <w:tr>
        <w:trPr>
          <w:tblHeader w:val="true"/>
        </w:trPr>
        <w:tc>
          <w:tcPr>
            <w:tcW w:w="17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1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M×N</w:t>
            </w:r>
          </w:p>
        </w:tc>
        <w:tc>
          <w:tcPr>
            <w:tcW w:w="22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  <w:tc>
          <w:tcPr>
            <w:tcW w:w="42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When to Recommend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apbx_xbar_1to1</w:t>
            </w:r>
          </w:p>
        </w:tc>
        <w:tc>
          <w:tcPr>
            <w:tcW w:w="1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1×1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  <w:tc>
          <w:tcPr>
            <w:tcW w:w="4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conversion, testing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apbx_xbar_2to1</w:t>
            </w:r>
          </w:p>
        </w:tc>
        <w:tc>
          <w:tcPr>
            <w:tcW w:w="1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2×1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4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to single peripheral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apbx_xbar_1to4</w:t>
            </w:r>
          </w:p>
        </w:tc>
        <w:tc>
          <w:tcPr>
            <w:tcW w:w="1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1×4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Decode</w:t>
            </w:r>
          </w:p>
        </w:tc>
        <w:tc>
          <w:tcPr>
            <w:tcW w:w="4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CPU to multiple peripherals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apbx_xbar_2to4</w:t>
            </w:r>
          </w:p>
        </w:tc>
        <w:tc>
          <w:tcPr>
            <w:tcW w:w="1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2×4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crossbar</w:t>
            </w:r>
          </w:p>
        </w:tc>
        <w:tc>
          <w:tcPr>
            <w:tcW w:w="4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 + DMA to peripherals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apbx_xbar_thin</w:t>
            </w:r>
          </w:p>
        </w:tc>
        <w:tc>
          <w:tcPr>
            <w:tcW w:w="1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1×1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</w:t>
            </w:r>
          </w:p>
        </w:tc>
        <w:tc>
          <w:tcPr>
            <w:tcW w:w="4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Low-overhead passthrough</w:t>
            </w:r>
          </w:p>
        </w:tc>
      </w:tr>
    </w:tbl>
    <w:p>
      <w:pPr>
        <w:pStyle w:val="BodyText"/>
        <w:rPr/>
      </w:pPr>
      <w:bookmarkStart w:id="536" w:name="rule-2-know-the-pre-generated-variants"/>
      <w:r>
        <w:rPr>
          <w:b/>
          <w:bCs/>
          <w:sz w:val="20"/>
        </w:rPr>
        <w:t>Always suggest pre-generated first!</w:t>
      </w:r>
      <w:bookmarkEnd w:id="536"/>
    </w:p>
    <w:p>
      <w:pPr>
        <w:pStyle w:val="Heading3"/>
        <w:spacing w:before="200" w:after="80"/>
        <w:rPr/>
      </w:pPr>
      <w:bookmarkStart w:id="537" w:name="__RefHeading___Toc10403_2353759596"/>
      <w:bookmarkStart w:id="538" w:name="rule-3-generator-syntax"/>
      <w:bookmarkEnd w:id="537"/>
      <w:r>
        <w:rPr>
          <w:b/>
          <w:color w:val="404040"/>
          <w:sz w:val="24"/>
        </w:rPr>
        <w:t>Rule #3: Generator Syntax</w:t>
      </w:r>
    </w:p>
    <w:p>
      <w:pPr>
        <w:pStyle w:val="FirstParagraph"/>
        <w:rPr/>
      </w:pPr>
      <w:r>
        <w:rPr>
          <w:b/>
          <w:bCs/>
          <w:sz w:val="20"/>
        </w:rPr>
        <w:t>Generate custom crossbar: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projects/components/apbx-xbar/bin/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</w:p>
    <w:p>
      <w:pPr>
        <w:pStyle w:val="FirstParagraph"/>
        <w:rPr/>
      </w:pPr>
      <w:r>
        <w:rPr>
          <w:b/>
          <w:bCs/>
          <w:sz w:val="20"/>
        </w:rPr>
        <w:t>Options:</w:t>
      </w:r>
    </w:p>
    <w:p>
      <w:pPr>
        <w:pStyle w:val="SourceCode"/>
        <w:rPr/>
      </w:pPr>
      <w:r>
        <w:rPr>
          <w:rStyle w:val="ExtensionTok"/>
        </w:rPr>
        <w:t>--masters</w:t>
      </w:r>
      <w:r>
        <w:rPr>
          <w:rStyle w:val="NormalTok"/>
        </w:rPr>
        <w:t xml:space="preserve"> M         Number of masters </w:t>
      </w:r>
      <w:r>
        <w:rPr>
          <w:rStyle w:val="ErrorTok"/>
        </w:rPr>
        <w:t>(</w:t>
      </w:r>
      <w:r>
        <w:rPr>
          <w:rStyle w:val="ExtensionTok"/>
        </w:rPr>
        <w:t>1-16</w:t>
      </w:r>
      <w:r>
        <w:rPr>
          <w:rStyle w:val="KeywordTok"/>
        </w:rPr>
        <w:t>)</w:t>
      </w:r>
      <w:r>
        <w:rPr/>
        <w:br/>
      </w:r>
      <w:r>
        <w:rPr>
          <w:rStyle w:val="ExtensionTok"/>
        </w:rPr>
        <w:t>--slaves</w:t>
      </w:r>
      <w:r>
        <w:rPr>
          <w:rStyle w:val="NormalTok"/>
        </w:rPr>
        <w:t xml:space="preserve"> N          Number of slaves </w:t>
      </w:r>
      <w:r>
        <w:rPr>
          <w:rStyle w:val="ErrorTok"/>
        </w:rPr>
        <w:t>(</w:t>
      </w:r>
      <w:r>
        <w:rPr>
          <w:rStyle w:val="ExtensionTok"/>
        </w:rPr>
        <w:t>1-16</w:t>
      </w:r>
      <w:r>
        <w:rPr>
          <w:rStyle w:val="KeywordTok"/>
        </w:rPr>
        <w:t>)</w:t>
      </w:r>
      <w:r>
        <w:rPr/>
        <w:br/>
      </w:r>
      <w:r>
        <w:rPr>
          <w:rStyle w:val="ExtensionTok"/>
        </w:rPr>
        <w:t>--base-addr</w:t>
      </w:r>
      <w:r>
        <w:rPr>
          <w:rStyle w:val="NormalTok"/>
        </w:rPr>
        <w:t xml:space="preserve"> ADDR    Base address </w:t>
      </w:r>
      <w:r>
        <w:rPr>
          <w:rStyle w:val="ErrorTok"/>
        </w:rPr>
        <w:t>(</w:t>
      </w:r>
      <w:r>
        <w:rPr>
          <w:rStyle w:val="ExtensionTok"/>
        </w:rPr>
        <w:t>default:</w:t>
      </w:r>
      <w:r>
        <w:rPr>
          <w:rStyle w:val="NormalTok"/>
        </w:rPr>
        <w:t xml:space="preserve"> 0x10000000</w:t>
      </w:r>
      <w:r>
        <w:rPr>
          <w:rStyle w:val="KeywordTok"/>
        </w:rPr>
        <w:t>)</w:t>
      </w:r>
      <w:r>
        <w:rPr/>
        <w:br/>
      </w:r>
      <w:r>
        <w:rPr>
          <w:rStyle w:val="ExtensionTok"/>
        </w:rPr>
        <w:t>--output</w:t>
      </w:r>
      <w:r>
        <w:rPr>
          <w:rStyle w:val="NormalTok"/>
        </w:rPr>
        <w:t xml:space="preserve"> FILE       Output file path</w:t>
      </w:r>
      <w:r>
        <w:rPr/>
        <w:br/>
      </w:r>
      <w:r>
        <w:rPr>
          <w:rStyle w:val="ExtensionTok"/>
        </w:rPr>
        <w:t>--thin</w:t>
      </w:r>
      <w:r>
        <w:rPr>
          <w:rStyle w:val="NormalTok"/>
        </w:rPr>
        <w:t xml:space="preserve">              Generate thin variant </w:t>
      </w:r>
      <w:r>
        <w:rPr>
          <w:rStyle w:val="ErrorTok"/>
        </w:rPr>
        <w:t>(</w:t>
      </w:r>
      <w:r>
        <w:rPr>
          <w:rStyle w:val="ExtensionTok"/>
        </w:rPr>
        <w:t>minimal</w:t>
      </w:r>
      <w:r>
        <w:rPr>
          <w:rStyle w:val="NormalTok"/>
        </w:rPr>
        <w:t xml:space="preserve"> logic</w:t>
      </w:r>
      <w:r>
        <w:rPr>
          <w:rStyle w:val="KeywordTok"/>
        </w:rPr>
        <w:t>)</w:t>
      </w:r>
    </w:p>
    <w:p>
      <w:pPr>
        <w:pStyle w:val="FirstParagraph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CommentTok"/>
        </w:rPr>
        <w:t># Generate 3x8 crossbar with custom base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8 </w:t>
      </w:r>
      <w:r>
        <w:rPr>
          <w:rStyle w:val="AttributeTok"/>
        </w:rPr>
        <w:t>--base-addr</w:t>
      </w:r>
      <w:r>
        <w:rPr>
          <w:rStyle w:val="NormalTok"/>
        </w:rPr>
        <w:t xml:space="preserve"> 0x80000000</w:t>
      </w:r>
      <w:r>
        <w:rPr/>
        <w:br/>
        <w:br/>
      </w:r>
      <w:r>
        <w:rPr>
          <w:rStyle w:val="CommentTok"/>
        </w:rPr>
        <w:t># Generate thin 5x5 variant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5 </w:t>
      </w:r>
      <w:r>
        <w:rPr>
          <w:rStyle w:val="AttributeTok"/>
        </w:rPr>
        <w:t>--slaves</w:t>
      </w:r>
      <w:r>
        <w:rPr>
          <w:rStyle w:val="NormalTok"/>
        </w:rPr>
        <w:t xml:space="preserve"> 5 </w:t>
      </w:r>
      <w:r>
        <w:rPr>
          <w:rStyle w:val="AttributeTok"/>
        </w:rPr>
        <w:t>--thin</w:t>
      </w:r>
    </w:p>
    <w:p>
      <w:pPr>
        <w:pStyle w:val="Normal"/>
        <w:rPr/>
      </w:pPr>
      <w:bookmarkStart w:id="539" w:name="critical-rules-for-this-component"/>
      <w:bookmarkStart w:id="540" w:name="rule-3-generator-synta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9"/>
      <w:bookmarkEnd w:id="54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1" w:name="__RefHeading___Toc10405_2353759596"/>
      <w:bookmarkStart w:id="542" w:name="architecture-quick-reference"/>
      <w:bookmarkEnd w:id="541"/>
      <w:r>
        <w:rPr>
          <w:b/>
          <w:color w:val="228B22"/>
          <w:sz w:val="28"/>
        </w:rPr>
        <w:t>Architecture Quick Reference</w:t>
      </w:r>
    </w:p>
    <w:p>
      <w:pPr>
        <w:pStyle w:val="Heading3"/>
        <w:spacing w:before="200" w:after="80"/>
        <w:rPr/>
      </w:pPr>
      <w:bookmarkStart w:id="543" w:name="__RefHeading___Toc10407_2353759596"/>
      <w:bookmarkStart w:id="544" w:name="module-organization"/>
      <w:bookmarkEnd w:id="543"/>
      <w:r>
        <w:rPr>
          <w:b/>
          <w:color w:val="404040"/>
          <w:sz w:val="24"/>
        </w:rPr>
        <w:t>Module Organization</w:t>
      </w:r>
    </w:p>
    <w:p>
      <w:pPr>
        <w:pStyle w:val="SourceCode"/>
        <w:rPr/>
      </w:pPr>
      <w:r>
        <w:rPr>
          <w:rStyle w:val="VerbatimChar"/>
        </w:rPr>
        <w:t>projects/components/apbx-xbar/</w:t>
      </w:r>
      <w:r>
        <w:rPr/>
        <w:br/>
      </w:r>
      <w:r>
        <w:rPr>
          <w:rStyle w:val="VerbatimChar"/>
        </w:rPr>
        <w:t>├── rtl/</w:t>
      </w:r>
      <w:r>
        <w:rPr/>
        <w:br/>
      </w:r>
      <w:r>
        <w:rPr>
          <w:rStyle w:val="VerbatimChar"/>
        </w:rPr>
        <w:t>│   ├── apbx_xbar_1to1.sv        Core crossbar modules</w:t>
      </w:r>
      <w:r>
        <w:rPr/>
        <w:br/>
      </w:r>
      <w:r>
        <w:rPr>
          <w:rStyle w:val="VerbatimChar"/>
        </w:rPr>
        <w:t>│   ├── apbx_xbar_2to1.sv</w:t>
      </w:r>
      <w:r>
        <w:rPr/>
        <w:br/>
      </w:r>
      <w:r>
        <w:rPr>
          <w:rStyle w:val="VerbatimChar"/>
        </w:rPr>
        <w:t>│   ├── apbx_xbar_1to4.sv</w:t>
      </w:r>
      <w:r>
        <w:rPr/>
        <w:br/>
      </w:r>
      <w:r>
        <w:rPr>
          <w:rStyle w:val="VerbatimChar"/>
        </w:rPr>
        <w:t>│   ├── apbx_xbar_2to4.sv</w:t>
      </w:r>
      <w:r>
        <w:rPr/>
        <w:br/>
      </w:r>
      <w:r>
        <w:rPr>
          <w:rStyle w:val="VerbatimChar"/>
        </w:rPr>
        <w:t>│   ├── apbx_xbar_thin.sv</w:t>
      </w:r>
      <w:r>
        <w:rPr/>
        <w:br/>
      </w:r>
      <w:r>
        <w:rPr>
          <w:rStyle w:val="VerbatimChar"/>
        </w:rPr>
        <w:t>│   └── wrappers/               Pre-configured wrappers</w:t>
      </w:r>
      <w:r>
        <w:rPr/>
        <w:br/>
      </w:r>
      <w:r>
        <w:rPr>
          <w:rStyle w:val="VerbatimChar"/>
        </w:rPr>
        <w:t>│       ├── apbx_xbar_1to1_wrap.sv</w:t>
      </w:r>
      <w:r>
        <w:rPr/>
        <w:br/>
      </w:r>
      <w:r>
        <w:rPr>
          <w:rStyle w:val="VerbatimChar"/>
        </w:rPr>
        <w:t>│       ├── apbx_xbar_2to1_wrap.sv</w:t>
      </w:r>
      <w:r>
        <w:rPr/>
        <w:br/>
      </w:r>
      <w:r>
        <w:rPr>
          <w:rStyle w:val="VerbatimChar"/>
        </w:rPr>
        <w:t>│       ├── apbx_xbar_1to4_wrap.sv</w:t>
      </w:r>
      <w:r>
        <w:rPr/>
        <w:br/>
      </w:r>
      <w:r>
        <w:rPr>
          <w:rStyle w:val="VerbatimChar"/>
        </w:rPr>
        <w:t>│       ├── apbx_xbar_2to4_wrap.sv</w:t>
      </w:r>
      <w:r>
        <w:rPr/>
        <w:br/>
      </w:r>
      <w:r>
        <w:rPr>
          <w:rStyle w:val="VerbatimChar"/>
        </w:rPr>
        <w:t>│       ├── apbx_xbar_wrap.sv</w:t>
      </w:r>
      <w:r>
        <w:rPr/>
        <w:br/>
      </w:r>
      <w:r>
        <w:rPr>
          <w:rStyle w:val="VerbatimChar"/>
        </w:rPr>
        <w:t>│       ├── apbx_xbar_wrap_m10_s10.sv</w:t>
      </w:r>
      <w:r>
        <w:rPr/>
        <w:br/>
      </w:r>
      <w:r>
        <w:rPr>
          <w:rStyle w:val="VerbatimChar"/>
        </w:rPr>
        <w:t>│       └── apbx_xbar_thin_wrap_m10_s10.sv</w:t>
      </w:r>
      <w:r>
        <w:rPr/>
        <w:br/>
      </w:r>
      <w:r>
        <w:rPr>
          <w:rStyle w:val="VerbatimChar"/>
        </w:rPr>
        <w:t>├── bin/</w:t>
      </w:r>
      <w:r>
        <w:rPr/>
        <w:br/>
      </w:r>
      <w:r>
        <w:rPr>
          <w:rStyle w:val="VerbatimChar"/>
        </w:rPr>
        <w:t>│   └── generate_xbars.py       Generator script</w:t>
      </w:r>
      <w:r>
        <w:rPr/>
        <w:br/>
      </w:r>
      <w:r>
        <w:rPr>
          <w:rStyle w:val="VerbatimChar"/>
        </w:rPr>
        <w:t>├── dv/</w:t>
      </w:r>
      <w:r>
        <w:rPr/>
        <w:br/>
      </w:r>
      <w:r>
        <w:rPr>
          <w:rStyle w:val="VerbatimChar"/>
        </w:rPr>
        <w:t>│   └── tests/</w:t>
      </w:r>
      <w:r>
        <w:rPr/>
        <w:br/>
      </w:r>
      <w:r>
        <w:rPr>
          <w:rStyle w:val="VerbatimChar"/>
        </w:rPr>
        <w:t>│       ├── test_apbx_xbar_1to1.py</w:t>
      </w:r>
      <w:r>
        <w:rPr/>
        <w:br/>
      </w:r>
      <w:r>
        <w:rPr>
          <w:rStyle w:val="VerbatimChar"/>
        </w:rPr>
        <w:t>│       ├── test_apbx_xbar_2to1.py</w:t>
      </w:r>
      <w:r>
        <w:rPr/>
        <w:br/>
      </w:r>
      <w:r>
        <w:rPr>
          <w:rStyle w:val="VerbatimChar"/>
        </w:rPr>
        <w:t>│       ├── test_apbx_xbar_1to4.py</w:t>
      </w:r>
      <w:r>
        <w:rPr/>
        <w:br/>
      </w:r>
      <w:r>
        <w:rPr>
          <w:rStyle w:val="VerbatimChar"/>
        </w:rPr>
        <w:t>│       ├── test_apbx_xbar_2to4.py</w:t>
      </w:r>
      <w:r>
        <w:rPr/>
        <w:br/>
      </w:r>
      <w:r>
        <w:rPr>
          <w:rStyle w:val="VerbatimChar"/>
        </w:rPr>
        <w:t>│       └── GTKW/                Waveform configs</w:t>
      </w:r>
      <w:r>
        <w:rPr/>
        <w:br/>
      </w:r>
      <w:r>
        <w:rPr>
          <w:rStyle w:val="VerbatimChar"/>
        </w:rPr>
        <w:t>├── PRD.md                       Complete specification</w:t>
      </w:r>
      <w:r>
        <w:rPr/>
        <w:br/>
      </w:r>
      <w:r>
        <w:rPr>
          <w:rStyle w:val="VerbatimChar"/>
        </w:rPr>
        <w:t>├── CLAUDE.md                    This file</w:t>
      </w:r>
      <w:r>
        <w:rPr/>
        <w:br/>
      </w:r>
      <w:r>
        <w:rPr>
          <w:rStyle w:val="VerbatimChar"/>
        </w:rPr>
        <w:t>└── README.md                    Quick start guide</w:t>
      </w:r>
      <w:bookmarkEnd w:id="544"/>
    </w:p>
    <w:p>
      <w:pPr>
        <w:pStyle w:val="Heading3"/>
        <w:spacing w:before="200" w:after="80"/>
        <w:rPr/>
      </w:pPr>
      <w:bookmarkStart w:id="545" w:name="__RefHeading___Toc10409_2353759596"/>
      <w:bookmarkStart w:id="546" w:name="block-diagram-24-example"/>
      <w:bookmarkEnd w:id="545"/>
      <w:r>
        <w:rPr>
          <w:b/>
          <w:color w:val="404040"/>
          <w:sz w:val="24"/>
        </w:rPr>
        <w:t>Block Diagram (2×4 Example)</w:t>
      </w:r>
    </w:p>
    <w:p>
      <w:pPr>
        <w:pStyle w:val="SourceCode"/>
        <w:rPr/>
      </w:pPr>
      <w:r>
        <w:rPr>
          <w:rStyle w:val="VerbatimChar"/>
        </w:rPr>
        <w:t xml:space="preserve">           </w:t>
      </w:r>
      <w:r>
        <w:rPr>
          <w:rStyle w:val="VerbatimChar"/>
        </w:rPr>
        <w:t>Master 0      Master 1</w:t>
      </w:r>
      <w:r>
        <w:rPr/>
        <w:br/>
      </w:r>
      <w:r>
        <w:rPr>
          <w:rStyle w:val="VerbatimChar"/>
        </w:rPr>
        <w:t xml:space="preserve">               │             │</w:t>
      </w:r>
      <w:r>
        <w:rPr/>
        <w:br/>
      </w:r>
      <w:r>
        <w:rPr>
          <w:rStyle w:val="VerbatimChar"/>
        </w:rPr>
        <w:t xml:space="preserve">               ▼             ▼</w:t>
      </w:r>
      <w:r>
        <w:rPr/>
        <w:br/>
      </w:r>
      <w:r>
        <w:rPr>
          <w:rStyle w:val="VerbatimChar"/>
        </w:rPr>
        <w:t xml:space="preserve">         ┌─────────────────────┐</w:t>
      </w:r>
      <w:r>
        <w:rPr/>
        <w:br/>
      </w:r>
      <w:r>
        <w:rPr>
          <w:rStyle w:val="VerbatimChar"/>
        </w:rPr>
        <w:t xml:space="preserve">         │  APB Slaves (M-side) │</w:t>
      </w:r>
      <w:r>
        <w:rPr/>
        <w:br/>
      </w:r>
      <w:r>
        <w:rPr>
          <w:rStyle w:val="VerbatimChar"/>
        </w:rPr>
        <w:t xml:space="preserve">         └──────────┬────────────┘</w:t>
      </w:r>
      <w:r>
        <w:rPr/>
        <w:br/>
      </w:r>
      <w:r>
        <w:rPr>
          <w:rStyle w:val="VerbatimChar"/>
        </w:rPr>
        <w:t xml:space="preserve">                    │</w:t>
      </w:r>
      <w:r>
        <w:rPr/>
        <w:br/>
      </w:r>
      <w:r>
        <w:rPr>
          <w:rStyle w:val="VerbatimChar"/>
        </w:rPr>
        <w:t xml:space="preserve">         ┌──────────┴────────────┐</w:t>
      </w:r>
      <w:r>
        <w:rPr/>
        <w:br/>
      </w:r>
      <w:r>
        <w:rPr>
          <w:rStyle w:val="VerbatimChar"/>
        </w:rPr>
        <w:t xml:space="preserve">         │ Address Decode        │</w:t>
      </w:r>
      <w:r>
        <w:rPr/>
        <w:br/>
      </w:r>
      <w:r>
        <w:rPr>
          <w:rStyle w:val="VerbatimChar"/>
        </w:rPr>
        <w:t xml:space="preserve">         │ + Arbitration         │</w:t>
      </w:r>
      <w:r>
        <w:rPr/>
        <w:br/>
      </w:r>
      <w:r>
        <w:rPr>
          <w:rStyle w:val="VerbatimChar"/>
        </w:rPr>
        <w:t xml:space="preserve">         │ + Response Routing    │</w:t>
      </w:r>
      <w:r>
        <w:rPr/>
        <w:br/>
      </w:r>
      <w:r>
        <w:rPr>
          <w:rStyle w:val="VerbatimChar"/>
        </w:rPr>
        <w:t xml:space="preserve">         └──────────┬────────────┘</w:t>
      </w:r>
      <w:r>
        <w:rPr/>
        <w:br/>
      </w:r>
      <w:r>
        <w:rPr>
          <w:rStyle w:val="VerbatimChar"/>
        </w:rPr>
        <w:t xml:space="preserve">                    │</w:t>
      </w:r>
      <w:r>
        <w:rPr/>
        <w:br/>
      </w:r>
      <w:r>
        <w:rPr>
          <w:rStyle w:val="VerbatimChar"/>
        </w:rPr>
        <w:t xml:space="preserve">         ┌──────────┴────────────┐</w:t>
      </w:r>
      <w:r>
        <w:rPr/>
        <w:br/>
      </w:r>
      <w:r>
        <w:rPr>
          <w:rStyle w:val="VerbatimChar"/>
        </w:rPr>
        <w:t xml:space="preserve">         │  APB Masters (S-side) │</w:t>
      </w:r>
      <w:r>
        <w:rPr/>
        <w:br/>
      </w:r>
      <w:r>
        <w:rPr>
          <w:rStyle w:val="VerbatimChar"/>
        </w:rPr>
        <w:t xml:space="preserve">         └──────┬────────┬───────┘</w:t>
      </w:r>
      <w:r>
        <w:rPr/>
        <w:br/>
      </w:r>
      <w:r>
        <w:rPr>
          <w:rStyle w:val="VerbatimChar"/>
        </w:rPr>
        <w:t xml:space="preserve">                │        │   (more)</w:t>
      </w:r>
      <w:r>
        <w:rPr/>
        <w:br/>
      </w:r>
      <w:r>
        <w:rPr>
          <w:rStyle w:val="VerbatimChar"/>
        </w:rPr>
        <w:t xml:space="preserve">           Slave 0   Slave 1 ... Slave 3</w:t>
      </w:r>
    </w:p>
    <w:p>
      <w:pPr>
        <w:pStyle w:val="Normal"/>
        <w:rPr/>
      </w:pPr>
      <w:bookmarkStart w:id="547" w:name="architecture-quick-reference"/>
      <w:bookmarkStart w:id="548" w:name="block-diagram-24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7"/>
      <w:bookmarkEnd w:id="54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9" w:name="__RefHeading___Toc10411_2353759596"/>
      <w:bookmarkStart w:id="550" w:name="common-user-questions-and-responses"/>
      <w:bookmarkEnd w:id="549"/>
      <w:r>
        <w:rPr>
          <w:b/>
          <w:color w:val="228B22"/>
          <w:sz w:val="28"/>
        </w:rPr>
        <w:t>Common User Questions and Responses</w:t>
      </w:r>
    </w:p>
    <w:p>
      <w:pPr>
        <w:pStyle w:val="Heading3"/>
        <w:spacing w:before="200" w:after="80"/>
        <w:rPr/>
      </w:pPr>
      <w:bookmarkStart w:id="551" w:name="__RefHeading___Toc10413_2353759596"/>
      <w:bookmarkStart w:id="552" w:name="Xfe8391ccb8a34e32fd568b604022f4dbfee393b"/>
      <w:bookmarkEnd w:id="551"/>
      <w:r>
        <w:rPr>
          <w:b/>
          <w:color w:val="404040"/>
          <w:sz w:val="24"/>
        </w:rPr>
        <w:t>Q: “How do I connect a CPU to 4 peripherals?”</w:t>
      </w:r>
    </w:p>
    <w:p>
      <w:pPr>
        <w:pStyle w:val="FirstParagraph"/>
        <w:rPr/>
      </w:pPr>
      <w:r>
        <w:rPr>
          <w:b/>
          <w:bCs/>
          <w:sz w:val="20"/>
        </w:rPr>
        <w:t>A: Use the pre-generated 1to4 crossbar:</w:t>
      </w:r>
    </w:p>
    <w:p>
      <w:pPr>
        <w:pStyle w:val="SourceCode"/>
        <w:rPr/>
      </w:pPr>
      <w:r>
        <w:rPr>
          <w:rStyle w:val="NormalTok"/>
        </w:rPr>
        <w:t>apbx_xbar_1to4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 xml:space="preserve">)  </w:t>
      </w:r>
      <w:r>
        <w:rPr>
          <w:rStyle w:val="CommentTok"/>
        </w:rPr>
        <w:t>// Start of peripheral space</w:t>
      </w:r>
      <w:r>
        <w:rPr/>
        <w:br/>
      </w:r>
      <w:r>
        <w:rPr>
          <w:rStyle w:val="NormalTok"/>
        </w:rPr>
        <w:t>) u_peripheral_xbar (</w:t>
      </w:r>
      <w:r>
        <w:rPr/>
        <w:br/>
      </w:r>
      <w:r>
        <w:rPr>
          <w:rStyle w:val="NormalTok"/>
        </w:rPr>
        <w:t xml:space="preserve">    .pclk(apb_clk),</w:t>
      </w:r>
      <w:r>
        <w:rPr/>
        <w:br/>
      </w:r>
      <w:r>
        <w:rPr>
          <w:rStyle w:val="NormalTok"/>
        </w:rPr>
        <w:t xml:space="preserve">    .presetn(apb_rst_n),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CPU connection (master 0)</w:t>
      </w:r>
      <w:r>
        <w:rPr/>
        <w:br/>
      </w:r>
      <w:r>
        <w:rPr>
          <w:rStyle w:val="NormalTok"/>
        </w:rPr>
        <w:t xml:space="preserve">    .m0_apb_PSEL(cpu_psel),</w:t>
      </w:r>
      <w:r>
        <w:rPr/>
        <w:br/>
      </w:r>
      <w:r>
        <w:rPr>
          <w:rStyle w:val="NormalTok"/>
        </w:rPr>
        <w:t xml:space="preserve">    .m0_apb_PENABLE(cpu_penable),</w:t>
      </w:r>
      <w:r>
        <w:rPr/>
        <w:br/>
      </w:r>
      <w:r>
        <w:rPr>
          <w:rStyle w:val="NormalTok"/>
        </w:rPr>
        <w:t xml:space="preserve">    .m0_apb_PADDR(cpu_paddr),</w:t>
      </w:r>
      <w:r>
        <w:rPr/>
        <w:br/>
      </w:r>
      <w:r>
        <w:rPr>
          <w:rStyle w:val="NormalTok"/>
        </w:rPr>
        <w:t xml:space="preserve">    .m0_apb_PWRITE(cpu_pwrite),</w:t>
      </w:r>
      <w:r>
        <w:rPr/>
        <w:br/>
      </w:r>
      <w:r>
        <w:rPr>
          <w:rStyle w:val="NormalTok"/>
        </w:rPr>
        <w:t xml:space="preserve">    .m0_apb_PWDATA(cpu_pwdata),</w:t>
      </w:r>
      <w:r>
        <w:rPr/>
        <w:br/>
      </w:r>
      <w:r>
        <w:rPr>
          <w:rStyle w:val="NormalTok"/>
        </w:rPr>
        <w:t xml:space="preserve">    .m0_apb_PSTRB(cpu_pstrb),</w:t>
      </w:r>
      <w:r>
        <w:rPr/>
        <w:br/>
      </w:r>
      <w:r>
        <w:rPr>
          <w:rStyle w:val="NormalTok"/>
        </w:rPr>
        <w:t xml:space="preserve">    .m0_apb_PPROT(cpu_pprot),</w:t>
      </w:r>
      <w:r>
        <w:rPr/>
        <w:br/>
      </w:r>
      <w:r>
        <w:rPr>
          <w:rStyle w:val="NormalTok"/>
        </w:rPr>
        <w:t xml:space="preserve">    .m0_apb_PRDATA(cpu_prdata),</w:t>
      </w:r>
      <w:r>
        <w:rPr/>
        <w:br/>
      </w:r>
      <w:r>
        <w:rPr>
          <w:rStyle w:val="NormalTok"/>
        </w:rPr>
        <w:t xml:space="preserve">    .m0_apb_PSLVERR(cpu_pslverr),</w:t>
      </w:r>
      <w:r>
        <w:rPr/>
        <w:br/>
      </w:r>
      <w:r>
        <w:rPr>
          <w:rStyle w:val="NormalTok"/>
        </w:rPr>
        <w:t xml:space="preserve">    .m0_apb_PREADY(cpu_pready),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Peripheral 0: UART @ 0x1000_0000</w:t>
      </w:r>
      <w:r>
        <w:rPr/>
        <w:br/>
      </w:r>
      <w:r>
        <w:rPr>
          <w:rStyle w:val="NormalTok"/>
        </w:rPr>
        <w:t xml:space="preserve">    .s0_apb_PSEL(uart_psel),</w:t>
      </w:r>
      <w:r>
        <w:rPr/>
        <w:br/>
      </w:r>
      <w:r>
        <w:rPr>
          <w:rStyle w:val="NormalTok"/>
        </w:rPr>
        <w:t xml:space="preserve">    .s0_apb_PENABLE(uart_penable),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interface)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Peripheral 1: GPIO @ 0x1001_0000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Peripheral 2: Timer @ 0x1002_0000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Peripheral 3: SPI @ 0x1003_0000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Address map:</w:t>
      </w:r>
      <w:r>
        <w:rPr>
          <w:sz w:val="20"/>
        </w:rPr>
        <w:t xml:space="preserve"> - UART: 0x1000_0000 - 0x1000_FFFF - GPIO: 0x1001_0000 - 0x1001_FFFF - Timer: 0x1002_0000 - 0x1002_FFFF - SPI: 0x1003_0000 - 0x1003_FFFF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11.1</w:t>
      </w:r>
      <w:bookmarkEnd w:id="552"/>
    </w:p>
    <w:p>
      <w:pPr>
        <w:pStyle w:val="Heading3"/>
        <w:spacing w:before="200" w:after="80"/>
        <w:rPr/>
      </w:pPr>
      <w:bookmarkStart w:id="553" w:name="__RefHeading___Toc10415_2353759596"/>
      <w:bookmarkStart w:id="554" w:name="X500a80c108c7266b161e38b1ea6d97b8b32db4b"/>
      <w:bookmarkEnd w:id="553"/>
      <w:r>
        <w:rPr>
          <w:b/>
          <w:color w:val="404040"/>
          <w:sz w:val="24"/>
        </w:rPr>
        <w:t>Q: “I need CPU and DMA to access peripherals. Which crossbar?”</w:t>
      </w:r>
    </w:p>
    <w:p>
      <w:pPr>
        <w:pStyle w:val="FirstParagraph"/>
        <w:rPr/>
      </w:pPr>
      <w:r>
        <w:rPr>
          <w:b/>
          <w:bCs/>
          <w:sz w:val="20"/>
        </w:rPr>
        <w:t>A: Use the 2to4 crossbar:</w:t>
      </w:r>
    </w:p>
    <w:p>
      <w:pPr>
        <w:pStyle w:val="SourceCode"/>
        <w:rPr/>
      </w:pPr>
      <w:r>
        <w:rPr>
          <w:rStyle w:val="NormalTok"/>
        </w:rPr>
        <w:t>apbx_xbar_2to4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u_soc_xbar (</w:t>
      </w:r>
      <w:r>
        <w:rPr/>
        <w:br/>
      </w:r>
      <w:r>
        <w:rPr>
          <w:rStyle w:val="NormalTok"/>
        </w:rPr>
        <w:t xml:space="preserve">    .pclk(apb_clk),</w:t>
      </w:r>
      <w:r>
        <w:rPr/>
        <w:br/>
      </w:r>
      <w:r>
        <w:rPr>
          <w:rStyle w:val="NormalTok"/>
        </w:rPr>
        <w:t xml:space="preserve">    .presetn(apb_rst_n),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0: CPU</w:t>
      </w:r>
      <w:r>
        <w:rPr/>
        <w:br/>
      </w:r>
      <w:r>
        <w:rPr>
          <w:rStyle w:val="NormalTok"/>
        </w:rPr>
        <w:t xml:space="preserve">    .m0_apb_PSEL(cpu_psel),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interface)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1: DMA</w:t>
      </w:r>
      <w:r>
        <w:rPr/>
        <w:br/>
      </w:r>
      <w:r>
        <w:rPr>
          <w:rStyle w:val="NormalTok"/>
        </w:rPr>
        <w:t xml:space="preserve">    .m1_apb_PSEL(dma_psel),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interface)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Slaves 0-3: Peripherals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(slave connections)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Key feature:</w:t>
      </w:r>
      <w:r>
        <w:rPr>
          <w:sz w:val="20"/>
        </w:rPr>
        <w:t xml:space="preserve"> Round-robin arbitration per slave ensures fair access between CPU and DMA.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11.2</w:t>
      </w:r>
      <w:bookmarkEnd w:id="554"/>
    </w:p>
    <w:p>
      <w:pPr>
        <w:pStyle w:val="Heading3"/>
        <w:spacing w:before="200" w:after="80"/>
        <w:rPr/>
      </w:pPr>
      <w:bookmarkStart w:id="555" w:name="__RefHeading___Toc10417_2353759596"/>
      <w:bookmarkStart w:id="556" w:name="q-what-if-i-need-3-masters-and-8-slaves"/>
      <w:bookmarkEnd w:id="555"/>
      <w:r>
        <w:rPr>
          <w:b/>
          <w:color w:val="404040"/>
          <w:sz w:val="24"/>
        </w:rPr>
        <w:t>Q: “What if I need 3 masters and 8 slaves?”</w:t>
      </w:r>
    </w:p>
    <w:p>
      <w:pPr>
        <w:pStyle w:val="FirstParagraph"/>
        <w:rPr/>
      </w:pPr>
      <w:r>
        <w:rPr>
          <w:b/>
          <w:bCs/>
          <w:sz w:val="20"/>
        </w:rPr>
        <w:t>A: Generate custom crossbar: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projects/components/apbx-xbar/bin/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8   </w:t>
      </w:r>
      <w:r>
        <w:rPr>
          <w:rStyle w:val="CommentTok"/>
        </w:rPr>
        <w:t># writes apbx_xbar_3to8.sv next to the script</w:t>
      </w:r>
      <w:r>
        <w:rPr/>
        <w:br/>
        <w:br/>
      </w:r>
      <w:r>
        <w:rPr>
          <w:rStyle w:val="CommentTok"/>
        </w:rPr>
        <w:t># Check generated file, then move it into rtl/</w:t>
      </w:r>
      <w:r>
        <w:rPr/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-lh</w:t>
      </w:r>
      <w:r>
        <w:rPr>
          <w:rStyle w:val="NormalTok"/>
        </w:rPr>
        <w:t xml:space="preserve"> apbx_xbar_3to8.sv</w:t>
      </w:r>
      <w:r>
        <w:rPr/>
        <w:br/>
      </w:r>
      <w:r>
        <w:rPr>
          <w:rStyle w:val="FunctionTok"/>
        </w:rPr>
        <w:t>mv</w:t>
      </w:r>
      <w:r>
        <w:rPr>
          <w:rStyle w:val="NormalTok"/>
        </w:rPr>
        <w:t xml:space="preserve"> apbx_xbar_3to8.sv ../rtl/</w:t>
      </w:r>
    </w:p>
    <w:p>
      <w:pPr>
        <w:pStyle w:val="FirstParagraph"/>
        <w:rPr/>
      </w:pPr>
      <w:r>
        <w:rPr>
          <w:sz w:val="20"/>
        </w:rPr>
        <w:t>Then instantiate like any other crossbar:</w:t>
      </w:r>
    </w:p>
    <w:p>
      <w:pPr>
        <w:pStyle w:val="SourceCode"/>
        <w:rPr/>
      </w:pPr>
      <w:r>
        <w:rPr>
          <w:rStyle w:val="NormalTok"/>
        </w:rPr>
        <w:t>apbx_xbar_3to8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u_custom_xbar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connections for 3 masters and 8 slaves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8</w:t>
      </w:r>
      <w:bookmarkEnd w:id="556"/>
    </w:p>
    <w:p>
      <w:pPr>
        <w:pStyle w:val="Heading3"/>
        <w:spacing w:before="200" w:after="80"/>
        <w:rPr/>
      </w:pPr>
      <w:bookmarkStart w:id="557" w:name="__RefHeading___Toc10419_2353759596"/>
      <w:bookmarkStart w:id="558" w:name="q-how-does-arbitration-work"/>
      <w:bookmarkEnd w:id="557"/>
      <w:r>
        <w:rPr>
          <w:b/>
          <w:color w:val="404040"/>
          <w:sz w:val="24"/>
        </w:rPr>
        <w:t>Q: “How does arbitration work?”</w:t>
      </w:r>
    </w:p>
    <w:p>
      <w:pPr>
        <w:pStyle w:val="FirstParagraph"/>
        <w:rPr/>
      </w:pPr>
      <w:r>
        <w:rPr>
          <w:b/>
          <w:bCs/>
          <w:sz w:val="20"/>
        </w:rPr>
        <w:t>A: Per-slave round-robin:</w:t>
      </w:r>
    </w:p>
    <w:p>
      <w:pPr>
        <w:pStyle w:val="BodyText"/>
        <w:rPr/>
      </w:pPr>
      <w:r>
        <w:rPr>
          <w:sz w:val="20"/>
        </w:rPr>
        <w:t>Each slave has its own arbiter that rotates master priority:</w:t>
      </w:r>
    </w:p>
    <w:p>
      <w:pPr>
        <w:pStyle w:val="SourceCode"/>
        <w:rPr/>
      </w:pPr>
      <w:r>
        <w:rPr>
          <w:rStyle w:val="VerbatimChar"/>
        </w:rPr>
        <w:t>Example with 2 masters accessing Slave 0:</w:t>
      </w:r>
      <w:r>
        <w:rPr/>
        <w:br/>
        <w:br/>
      </w:r>
      <w:r>
        <w:rPr>
          <w:rStyle w:val="VerbatimChar"/>
        </w:rPr>
        <w:t>Transaction 1: M0 requests → M0 granted</w:t>
      </w:r>
      <w:r>
        <w:rPr/>
        <w:br/>
      </w:r>
      <w:r>
        <w:rPr>
          <w:rStyle w:val="VerbatimChar"/>
        </w:rPr>
        <w:t>Transaction 2: M0 and M1 request → M1 granted (rotated)</w:t>
      </w:r>
      <w:r>
        <w:rPr/>
        <w:br/>
      </w:r>
      <w:r>
        <w:rPr>
          <w:rStyle w:val="VerbatimChar"/>
        </w:rPr>
        <w:t>Transaction 3: M1 requests → M1 granted</w:t>
      </w:r>
      <w:r>
        <w:rPr/>
        <w:br/>
      </w:r>
      <w:r>
        <w:rPr>
          <w:rStyle w:val="VerbatimChar"/>
        </w:rPr>
        <w:t>Transaction 4: M0 and M1 request → M0 granted (rotated)</w:t>
      </w:r>
    </w:p>
    <w:p>
      <w:pPr>
        <w:pStyle w:val="FirstParagraph"/>
        <w:rPr/>
      </w:pPr>
      <w:r>
        <w:rPr>
          <w:b/>
          <w:bCs/>
          <w:sz w:val="20"/>
        </w:rPr>
        <w:t>Key points:</w:t>
      </w:r>
      <w:r>
        <w:rPr>
          <w:sz w:val="20"/>
        </w:rPr>
        <w:t xml:space="preserve"> - </w:t>
      </w:r>
      <w:r>
        <w:rPr>
          <w:b/>
          <w:bCs/>
          <w:sz w:val="20"/>
        </w:rPr>
        <w:t>Independent per slave:</w:t>
      </w:r>
      <w:r>
        <w:rPr>
          <w:sz w:val="20"/>
        </w:rPr>
        <w:t xml:space="preserve"> Each slave arbitrates independently - </w:t>
      </w:r>
      <w:r>
        <w:rPr>
          <w:b/>
          <w:bCs/>
          <w:sz w:val="20"/>
        </w:rPr>
        <w:t>Fair:</w:t>
      </w:r>
      <w:r>
        <w:rPr>
          <w:sz w:val="20"/>
        </w:rPr>
        <w:t xml:space="preserve"> No master can starve another - </w:t>
      </w:r>
      <w:r>
        <w:rPr>
          <w:b/>
          <w:bCs/>
          <w:sz w:val="20"/>
        </w:rPr>
        <w:t>Grant persistence:</w:t>
      </w:r>
      <w:r>
        <w:rPr>
          <w:sz w:val="20"/>
        </w:rPr>
        <w:t xml:space="preserve"> Once granted, master holds slave until response completes - </w:t>
      </w:r>
      <w:r>
        <w:rPr>
          <w:b/>
          <w:bCs/>
          <w:sz w:val="20"/>
        </w:rPr>
        <w:t>Zero-bubble:</w:t>
      </w:r>
      <w:r>
        <w:rPr>
          <w:sz w:val="20"/>
        </w:rPr>
        <w:t xml:space="preserve"> Back-to-back transactions supported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3.3</w:t>
      </w:r>
      <w:bookmarkEnd w:id="558"/>
    </w:p>
    <w:p>
      <w:pPr>
        <w:pStyle w:val="Heading3"/>
        <w:spacing w:before="200" w:after="80"/>
        <w:rPr/>
      </w:pPr>
      <w:bookmarkStart w:id="559" w:name="__RefHeading___Toc10421_2353759596"/>
      <w:bookmarkStart w:id="560" w:name="q-can-i-change-the-address-map"/>
      <w:bookmarkEnd w:id="559"/>
      <w:r>
        <w:rPr>
          <w:b/>
          <w:color w:val="404040"/>
          <w:sz w:val="24"/>
        </w:rPr>
        <w:t>Q: “Can I change the address map?”</w:t>
      </w:r>
    </w:p>
    <w:p>
      <w:pPr>
        <w:pStyle w:val="FirstParagraph"/>
        <w:rPr/>
      </w:pPr>
      <w:r>
        <w:rPr>
          <w:b/>
          <w:bCs/>
          <w:sz w:val="20"/>
        </w:rPr>
        <w:t>A: BASE_ADDR parameter shifts entire map, but per-slave size is fixed:</w:t>
      </w:r>
    </w:p>
    <w:p>
      <w:pPr>
        <w:pStyle w:val="SourceCode"/>
        <w:rPr/>
      </w:pPr>
      <w:r>
        <w:rPr>
          <w:rStyle w:val="CommentTok"/>
        </w:rPr>
        <w:t>// Default: 0x1000_0000</w:t>
      </w:r>
      <w:r>
        <w:rPr/>
        <w:br/>
      </w:r>
      <w:r>
        <w:rPr>
          <w:rStyle w:val="NormalTok"/>
        </w:rPr>
        <w:t>apbx_xbar_1to4 #</w:t>
      </w:r>
      <w:r>
        <w:rPr>
          <w:rStyle w:val="DataTypeTok"/>
        </w:rPr>
        <w:t>(.BASE_ADDR</w:t>
      </w:r>
      <w:r>
        <w:rPr>
          <w:rStyle w:val="NormalTok"/>
        </w:rPr>
        <w:t>(</w:t>
      </w:r>
      <w:r>
        <w:rPr>
          <w:rStyle w:val="BaseNTok"/>
        </w:rPr>
        <w:t>32'h1000_0000</w:t>
      </w:r>
      <w:r>
        <w:rPr>
          <w:rStyle w:val="NormalTok"/>
        </w:rPr>
        <w:t>)) u_xbar1 (...);</w:t>
      </w:r>
      <w:r>
        <w:rPr/>
        <w:br/>
      </w:r>
      <w:r>
        <w:rPr>
          <w:rStyle w:val="CommentTok"/>
        </w:rPr>
        <w:t>// Slaves at: 0x1000_0000, 0x1001_0000, 0x1002_0000, 0x1003_0000</w:t>
      </w:r>
      <w:r>
        <w:rPr/>
        <w:br/>
        <w:br/>
      </w:r>
      <w:r>
        <w:rPr>
          <w:rStyle w:val="CommentTok"/>
        </w:rPr>
        <w:t>// Shifted: 0x8000_0000</w:t>
      </w:r>
      <w:r>
        <w:rPr/>
        <w:br/>
      </w:r>
      <w:r>
        <w:rPr>
          <w:rStyle w:val="NormalTok"/>
        </w:rPr>
        <w:t>apbx_xbar_1to4 #</w:t>
      </w:r>
      <w:r>
        <w:rPr>
          <w:rStyle w:val="DataTypeTok"/>
        </w:rPr>
        <w:t>(.BASE_ADDR</w:t>
      </w:r>
      <w:r>
        <w:rPr>
          <w:rStyle w:val="NormalTok"/>
        </w:rPr>
        <w:t>(</w:t>
      </w:r>
      <w:r>
        <w:rPr>
          <w:rStyle w:val="BaseNTok"/>
        </w:rPr>
        <w:t>32'h8000_0000</w:t>
      </w:r>
      <w:r>
        <w:rPr>
          <w:rStyle w:val="NormalTok"/>
        </w:rPr>
        <w:t>)) u_xbar2 (...);</w:t>
      </w:r>
      <w:r>
        <w:rPr/>
        <w:br/>
      </w:r>
      <w:r>
        <w:rPr>
          <w:rStyle w:val="CommentTok"/>
        </w:rPr>
        <w:t>// Slaves at: 0x8000_0000, 0x8001_0000, 0x8002_0000, 0x8003_0000</w:t>
      </w:r>
    </w:p>
    <w:p>
      <w:pPr>
        <w:pStyle w:val="FirstParagraph"/>
        <w:rPr/>
      </w:pPr>
      <w:r>
        <w:rPr>
          <w:b/>
          <w:bCs/>
          <w:sz w:val="20"/>
        </w:rPr>
        <w:t>Limitation:</w:t>
      </w:r>
      <w:r>
        <w:rPr>
          <w:sz w:val="20"/>
        </w:rPr>
        <w:t xml:space="preserve"> Each slave always occupies 64KB (0x10000 bytes)</w:t>
      </w:r>
    </w:p>
    <w:p>
      <w:pPr>
        <w:pStyle w:val="BodyText"/>
        <w:rPr/>
      </w:pPr>
      <w:r>
        <w:rPr>
          <w:b/>
          <w:bCs/>
          <w:sz w:val="20"/>
        </w:rPr>
        <w:t>Workaround for different sizes:</w:t>
      </w:r>
      <w:r>
        <w:rPr>
          <w:sz w:val="20"/>
        </w:rPr>
        <w:t xml:space="preserve"> 1. Use multiple crossbars with different BASE_ADDR 2. Modify generator’s </w:t>
      </w:r>
      <w:r>
        <w:rPr>
          <w:rStyle w:val="VerbatimChar"/>
          <w:sz w:val="20"/>
        </w:rPr>
        <w:t>addr_offset</w:t>
      </w:r>
      <w:r>
        <w:rPr>
          <w:sz w:val="20"/>
        </w:rPr>
        <w:t xml:space="preserve"> calculation 3. Use address masking in slaves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3.2</w:t>
      </w:r>
      <w:bookmarkEnd w:id="560"/>
    </w:p>
    <w:p>
      <w:pPr>
        <w:pStyle w:val="Heading3"/>
        <w:spacing w:before="200" w:after="80"/>
        <w:rPr/>
      </w:pPr>
      <w:bookmarkStart w:id="561" w:name="__RefHeading___Toc10423_2353759596"/>
      <w:bookmarkStart w:id="562" w:name="q-how-do-i-run-tests"/>
      <w:bookmarkEnd w:id="561"/>
      <w:r>
        <w:rPr>
          <w:b/>
          <w:color w:val="404040"/>
          <w:sz w:val="24"/>
        </w:rPr>
        <w:t>Q: “How do I run tests?”</w:t>
      </w:r>
    </w:p>
    <w:p>
      <w:pPr>
        <w:pStyle w:val="FirstParagraph"/>
        <w:rPr/>
      </w:pPr>
      <w:r>
        <w:rPr>
          <w:b/>
          <w:bCs/>
          <w:sz w:val="20"/>
        </w:rPr>
        <w:t>A: Use pytest: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projects/components/apbx-xbar/dv/tests/</w:t>
      </w:r>
      <w:r>
        <w:rPr/>
        <w:br/>
        <w:br/>
      </w:r>
      <w:r>
        <w:rPr>
          <w:rStyle w:val="CommentTok"/>
        </w:rPr>
        <w:t># Run specific test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test_apbx_xbar_1to4.py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all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test_apbx_xbar_</w:t>
      </w:r>
      <w:r>
        <w:rPr>
          <w:rStyle w:val="PreprocessorTok"/>
        </w:rPr>
        <w:t>*</w:t>
      </w:r>
      <w:r>
        <w:rPr>
          <w:rStyle w:val="NormalTok"/>
        </w:rPr>
        <w:t xml:space="preserve">.py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with waveforms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test_apbx_xbar_2to4.py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waves.vcd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waves.vcd</w:t>
      </w:r>
    </w:p>
    <w:p>
      <w:pPr>
        <w:pStyle w:val="FirstParagraph"/>
        <w:rPr/>
      </w:pPr>
      <w:r>
        <w:rPr>
          <w:b/>
          <w:bCs/>
          <w:sz w:val="20"/>
        </w:rPr>
        <w:t>Test coverage:</w:t>
      </w:r>
      <w:r>
        <w:rPr>
          <w:sz w:val="20"/>
        </w:rPr>
        <w:t xml:space="preserve"> - </w:t>
      </w:r>
      <w:r>
        <w:rPr>
          <w:b/>
          <w:bCs/>
          <w:sz w:val="20"/>
        </w:rPr>
        <w:t>test_apbx_xbar_1to1</w:t>
      </w:r>
      <w:r>
        <w:rPr>
          <w:sz w:val="20"/>
        </w:rPr>
        <w:t xml:space="preserve">: 100+ transactions (passthrough) - </w:t>
      </w:r>
      <w:r>
        <w:rPr>
          <w:b/>
          <w:bCs/>
          <w:sz w:val="20"/>
        </w:rPr>
        <w:t>test_apbx_xbar_2to1</w:t>
      </w:r>
      <w:r>
        <w:rPr>
          <w:sz w:val="20"/>
        </w:rPr>
        <w:t xml:space="preserve">: 130+ transactions (arbitration) - </w:t>
      </w:r>
      <w:r>
        <w:rPr>
          <w:b/>
          <w:bCs/>
          <w:sz w:val="20"/>
        </w:rPr>
        <w:t>test_apbx_xbar_1to4</w:t>
      </w:r>
      <w:r>
        <w:rPr>
          <w:sz w:val="20"/>
        </w:rPr>
        <w:t xml:space="preserve">: 200+ transactions (address decode) - </w:t>
      </w:r>
      <w:r>
        <w:rPr>
          <w:b/>
          <w:bCs/>
          <w:sz w:val="20"/>
        </w:rPr>
        <w:t>test_apbx_xbar_2to4</w:t>
      </w:r>
      <w:r>
        <w:rPr>
          <w:sz w:val="20"/>
        </w:rPr>
        <w:t>: 350+ transactions (full stress)</w:t>
      </w:r>
    </w:p>
    <w:p>
      <w:pPr>
        <w:pStyle w:val="BodyText"/>
        <w:rPr/>
      </w:pPr>
      <w:r>
        <w:rPr>
          <w:b/>
          <w:bCs/>
          <w:sz w:val="20"/>
        </w:rPr>
        <w:t>All tests passing ✓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10</w:t>
      </w:r>
      <w:bookmarkEnd w:id="562"/>
    </w:p>
    <w:p>
      <w:pPr>
        <w:pStyle w:val="Heading3"/>
        <w:spacing w:before="200" w:after="80"/>
        <w:rPr/>
      </w:pPr>
      <w:bookmarkStart w:id="563" w:name="__RefHeading___Toc10425_2353759596"/>
      <w:bookmarkStart w:id="564" w:name="q-whats-the-thin-variant-for"/>
      <w:bookmarkEnd w:id="563"/>
      <w:r>
        <w:rPr>
          <w:b/>
          <w:color w:val="404040"/>
          <w:sz w:val="24"/>
        </w:rPr>
        <w:t>Q: “What’s the thin variant for?”</w:t>
      </w:r>
    </w:p>
    <w:p>
      <w:pPr>
        <w:pStyle w:val="FirstParagraph"/>
        <w:rPr/>
      </w:pPr>
      <w:r>
        <w:rPr>
          <w:b/>
          <w:bCs/>
          <w:sz w:val="20"/>
        </w:rPr>
        <w:t>A: Minimal overhead passthrough:</w:t>
      </w:r>
    </w:p>
    <w:p>
      <w:pPr>
        <w:pStyle w:val="SourceCode"/>
        <w:rPr/>
      </w:pPr>
      <w:r>
        <w:rPr>
          <w:rStyle w:val="NormalTok"/>
        </w:rPr>
        <w:t>apbx_xbar_thin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u_thin_xbar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1×1 connection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Use cases:</w:t>
      </w:r>
      <w:r>
        <w:rPr>
          <w:sz w:val="20"/>
        </w:rPr>
        <w:t xml:space="preserve"> - Protocol conversion - Timing boundary - Clock domain crossing preparation - Testing/debugging</w:t>
      </w:r>
    </w:p>
    <w:p>
      <w:pPr>
        <w:pStyle w:val="BodyText"/>
        <w:rPr/>
      </w:pPr>
      <w:r>
        <w:rPr>
          <w:b/>
          <w:bCs/>
          <w:sz w:val="20"/>
        </w:rPr>
        <w:t>Difference from apbx_xbar_1to1:</w:t>
      </w:r>
      <w:r>
        <w:rPr>
          <w:sz w:val="20"/>
        </w:rPr>
        <w:t xml:space="preserve"> - Fewer internal registers - Lower latency - Smaller area (~30% reduction) - No arbitration overhead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README.md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4</w:t>
      </w:r>
    </w:p>
    <w:p>
      <w:pPr>
        <w:pStyle w:val="Normal"/>
        <w:rPr/>
      </w:pPr>
      <w:bookmarkStart w:id="565" w:name="common-user-questions-and-responses"/>
      <w:bookmarkStart w:id="566" w:name="q-whats-the-thin-variant-f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5"/>
      <w:bookmarkEnd w:id="56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7" w:name="__RefHeading___Toc10427_2353759596"/>
      <w:bookmarkStart w:id="568" w:name="integration-patterns"/>
      <w:bookmarkEnd w:id="567"/>
      <w:r>
        <w:rPr>
          <w:b/>
          <w:color w:val="228B22"/>
          <w:sz w:val="28"/>
        </w:rPr>
        <w:t>Integration Patterns</w:t>
      </w:r>
    </w:p>
    <w:p>
      <w:pPr>
        <w:pStyle w:val="Heading3"/>
        <w:spacing w:before="200" w:after="80"/>
        <w:rPr/>
      </w:pPr>
      <w:bookmarkStart w:id="569" w:name="__RefHeading___Toc10429_2353759596"/>
      <w:bookmarkStart w:id="570" w:name="pattern-1-simple-peripheral-interconnect"/>
      <w:bookmarkEnd w:id="569"/>
      <w:r>
        <w:rPr>
          <w:b/>
          <w:color w:val="404040"/>
          <w:sz w:val="24"/>
        </w:rPr>
        <w:t>Pattern 1: Simple Peripheral Interconnect</w:t>
      </w:r>
    </w:p>
    <w:p>
      <w:pPr>
        <w:pStyle w:val="SourceCode"/>
        <w:rPr/>
      </w:pPr>
      <w:r>
        <w:rPr>
          <w:rStyle w:val="CommentTok"/>
        </w:rPr>
        <w:t>// CPU to 4 peripherals</w:t>
      </w:r>
      <w:r>
        <w:rPr/>
        <w:br/>
      </w:r>
      <w:r>
        <w:rPr>
          <w:rStyle w:val="NormalTok"/>
        </w:rPr>
        <w:t>apbx_xbar_1to4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u_periph_xbar (</w:t>
      </w:r>
      <w:r>
        <w:rPr/>
        <w:br/>
      </w:r>
      <w:r>
        <w:rPr>
          <w:rStyle w:val="NormalTok"/>
        </w:rPr>
        <w:t xml:space="preserve">    .pclk(sys_clk),</w:t>
      </w:r>
      <w:r>
        <w:rPr/>
        <w:br/>
      </w:r>
      <w:r>
        <w:rPr>
          <w:rStyle w:val="NormalTok"/>
        </w:rPr>
        <w:t xml:space="preserve">    .presetn(sys_rst_n),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CPU side</w:t>
      </w:r>
      <w:r>
        <w:rPr/>
        <w:br/>
      </w:r>
      <w:r>
        <w:rPr>
          <w:rStyle w:val="NormalTok"/>
        </w:rPr>
        <w:t xml:space="preserve">    .m0_apb_PSEL(cpu_apb_psel),</w:t>
      </w:r>
      <w:r>
        <w:rPr/>
        <w:br/>
      </w:r>
      <w:r>
        <w:rPr>
          <w:rStyle w:val="NormalTok"/>
        </w:rPr>
        <w:t xml:space="preserve">    .m0_apb_PENABLE(cpu_apb_penable),</w:t>
      </w:r>
      <w:r>
        <w:rPr/>
        <w:br/>
      </w:r>
      <w:r>
        <w:rPr>
          <w:rStyle w:val="NormalTok"/>
        </w:rPr>
        <w:t xml:space="preserve">    .m0_apb_PADDR(cpu_apb_paddr),</w:t>
      </w:r>
      <w:r>
        <w:rPr/>
        <w:br/>
      </w:r>
      <w:r>
        <w:rPr>
          <w:rStyle w:val="NormalTok"/>
        </w:rPr>
        <w:t xml:space="preserve">    .m0_apb_PWRITE(cpu_apb_pwrite),</w:t>
      </w:r>
      <w:r>
        <w:rPr/>
        <w:br/>
      </w:r>
      <w:r>
        <w:rPr>
          <w:rStyle w:val="NormalTok"/>
        </w:rPr>
        <w:t xml:space="preserve">    .m0_apb_PWDATA(cpu_apb_pwdata),</w:t>
      </w:r>
      <w:r>
        <w:rPr/>
        <w:br/>
      </w:r>
      <w:r>
        <w:rPr>
          <w:rStyle w:val="NormalTok"/>
        </w:rPr>
        <w:t xml:space="preserve">    .m0_apb_PSTRB(cpu_apb_pstrb),</w:t>
      </w:r>
      <w:r>
        <w:rPr/>
        <w:br/>
      </w:r>
      <w:r>
        <w:rPr>
          <w:rStyle w:val="NormalTok"/>
        </w:rPr>
        <w:t xml:space="preserve">    .m0_apb_PPROT(cpu_apb_pprot),</w:t>
      </w:r>
      <w:r>
        <w:rPr/>
        <w:br/>
      </w:r>
      <w:r>
        <w:rPr>
          <w:rStyle w:val="NormalTok"/>
        </w:rPr>
        <w:t xml:space="preserve">    .m0_apb_PRDATA(cpu_apb_prdata),</w:t>
      </w:r>
      <w:r>
        <w:rPr/>
        <w:br/>
      </w:r>
      <w:r>
        <w:rPr>
          <w:rStyle w:val="NormalTok"/>
        </w:rPr>
        <w:t xml:space="preserve">    .m0_apb_PSLVERR(cpu_apb_pslverr),</w:t>
      </w:r>
      <w:r>
        <w:rPr/>
        <w:br/>
      </w:r>
      <w:r>
        <w:rPr>
          <w:rStyle w:val="NormalTok"/>
        </w:rPr>
        <w:t xml:space="preserve">    .m0_apb_PREADY(cpu_apb_pready),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Peripherals</w:t>
      </w:r>
      <w:r>
        <w:rPr/>
        <w:br/>
      </w:r>
      <w:r>
        <w:rPr>
          <w:rStyle w:val="NormalTok"/>
        </w:rPr>
        <w:t xml:space="preserve">    .s0_apb_PSEL(uart_psel), </w:t>
      </w:r>
      <w:r>
        <w:rPr>
          <w:rStyle w:val="CommentTok"/>
        </w:rPr>
        <w:t>/* ... full interface ... */</w:t>
      </w:r>
      <w:r>
        <w:rPr/>
        <w:br/>
      </w:r>
      <w:r>
        <w:rPr>
          <w:rStyle w:val="NormalTok"/>
        </w:rPr>
        <w:t xml:space="preserve">    .s1_apb_PSEL(gpio_psel),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 xml:space="preserve">    .s2_apb_PSEL(timer_psel),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 xml:space="preserve">    .s3_apb_PSEL(spi_psel)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>);</w:t>
      </w:r>
      <w:bookmarkEnd w:id="570"/>
    </w:p>
    <w:p>
      <w:pPr>
        <w:pStyle w:val="Heading3"/>
        <w:spacing w:before="200" w:after="80"/>
        <w:rPr/>
      </w:pPr>
      <w:bookmarkStart w:id="571" w:name="__RefHeading___Toc10431_2353759596"/>
      <w:bookmarkStart w:id="572" w:name="pattern-2-multi-master-system"/>
      <w:bookmarkEnd w:id="571"/>
      <w:r>
        <w:rPr>
          <w:b/>
          <w:color w:val="404040"/>
          <w:sz w:val="24"/>
        </w:rPr>
        <w:t>Pattern 2: Multi-Master System</w:t>
      </w:r>
    </w:p>
    <w:p>
      <w:pPr>
        <w:pStyle w:val="SourceCode"/>
        <w:rPr/>
      </w:pPr>
      <w:r>
        <w:rPr>
          <w:rStyle w:val="CommentTok"/>
        </w:rPr>
        <w:t>// CPU + DMA to peripherals</w:t>
      </w:r>
      <w:r>
        <w:rPr/>
        <w:br/>
      </w:r>
      <w:r>
        <w:rPr>
          <w:rStyle w:val="NormalTok"/>
        </w:rPr>
        <w:t>apbx_xbar_2to4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32'h4000_0000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u_soc_xbar (</w:t>
      </w:r>
      <w:r>
        <w:rPr/>
        <w:br/>
      </w:r>
      <w:r>
        <w:rPr>
          <w:rStyle w:val="NormalTok"/>
        </w:rPr>
        <w:t xml:space="preserve">    .pclk(apb_clk),</w:t>
      </w:r>
      <w:r>
        <w:rPr/>
        <w:br/>
      </w:r>
      <w:r>
        <w:rPr>
          <w:rStyle w:val="NormalTok"/>
        </w:rPr>
        <w:t xml:space="preserve">    .presetn(apb_rst_n),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0: CPU</w:t>
      </w:r>
      <w:r>
        <w:rPr/>
        <w:br/>
      </w:r>
      <w:r>
        <w:rPr>
          <w:rStyle w:val="NormalTok"/>
        </w:rPr>
        <w:t xml:space="preserve">    .m0_apb_PSEL(cpu_psel),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/* ... full CPU interface ... */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1: DMA Controller</w:t>
      </w:r>
      <w:r>
        <w:rPr/>
        <w:br/>
      </w:r>
      <w:r>
        <w:rPr>
          <w:rStyle w:val="NormalTok"/>
        </w:rPr>
        <w:t xml:space="preserve">    .m1_apb_PSEL(dma_psel),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/* ... full DMA interface ... */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0-3: Memory-mapped peripherals</w:t>
      </w:r>
      <w:r>
        <w:rPr/>
        <w:br/>
      </w:r>
      <w:r>
        <w:rPr>
          <w:rStyle w:val="NormalTok"/>
        </w:rPr>
        <w:t xml:space="preserve">    .s0_apb_PSEL(mem_ctrl_psel),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 xml:space="preserve">    .s1_apb_PSEL(uart_psel),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 xml:space="preserve">    .s2_apb_PSEL(i2c_psel),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 xml:space="preserve">    .s3_apb_PSEL(adc_psel)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>);</w:t>
      </w:r>
      <w:bookmarkEnd w:id="572"/>
    </w:p>
    <w:p>
      <w:pPr>
        <w:pStyle w:val="Heading3"/>
        <w:spacing w:before="200" w:after="80"/>
        <w:rPr/>
      </w:pPr>
      <w:bookmarkStart w:id="573" w:name="__RefHeading___Toc10433_2353759596"/>
      <w:bookmarkStart w:id="574" w:name="pattern-3-hierarchical-interconnect"/>
      <w:bookmarkEnd w:id="573"/>
      <w:r>
        <w:rPr>
          <w:b/>
          <w:color w:val="404040"/>
          <w:sz w:val="24"/>
        </w:rPr>
        <w:t>Pattern 3: Hierarchical Interconnect</w:t>
      </w:r>
    </w:p>
    <w:p>
      <w:pPr>
        <w:pStyle w:val="SourceCode"/>
        <w:rPr/>
      </w:pPr>
      <w:r>
        <w:rPr>
          <w:rStyle w:val="CommentTok"/>
        </w:rPr>
        <w:t>// Top-level crossbar</w:t>
      </w:r>
      <w:r>
        <w:rPr/>
        <w:br/>
      </w:r>
      <w:r>
        <w:rPr>
          <w:rStyle w:val="NormalTok"/>
        </w:rPr>
        <w:t>apbx_xbar_1to4 u_top_xbar (</w:t>
      </w:r>
      <w:r>
        <w:rPr/>
        <w:br/>
      </w:r>
      <w:r>
        <w:rPr>
          <w:rStyle w:val="NormalTok"/>
        </w:rPr>
        <w:t xml:space="preserve">    .m0_apb_* (cpu_apb_*),</w:t>
      </w:r>
      <w:r>
        <w:rPr/>
        <w:br/>
      </w:r>
      <w:r>
        <w:rPr>
          <w:rStyle w:val="NormalTok"/>
        </w:rPr>
        <w:t xml:space="preserve">    .s0_apb_* (periph_bus0_*),  </w:t>
      </w:r>
      <w:r>
        <w:rPr>
          <w:rStyle w:val="CommentTok"/>
        </w:rPr>
        <w:t>// To sub-crossbar 0</w:t>
      </w:r>
      <w:r>
        <w:rPr/>
        <w:br/>
      </w:r>
      <w:r>
        <w:rPr>
          <w:rStyle w:val="NormalTok"/>
        </w:rPr>
        <w:t xml:space="preserve">    .s1_apb_* (periph_bus1_*),  </w:t>
      </w:r>
      <w:r>
        <w:rPr>
          <w:rStyle w:val="CommentTok"/>
        </w:rPr>
        <w:t>// To sub-crossbar 1</w:t>
      </w:r>
      <w:r>
        <w:rPr/>
        <w:br/>
      </w:r>
      <w:r>
        <w:rPr>
          <w:rStyle w:val="NormalTok"/>
        </w:rPr>
        <w:t xml:space="preserve">    .s2_apb_* (mem_ctrl_*),     </w:t>
      </w:r>
      <w:r>
        <w:rPr>
          <w:rStyle w:val="CommentTok"/>
        </w:rPr>
        <w:t>// Direct to memory controller</w:t>
      </w:r>
      <w:r>
        <w:rPr/>
        <w:br/>
      </w:r>
      <w:r>
        <w:rPr>
          <w:rStyle w:val="NormalTok"/>
        </w:rPr>
        <w:t xml:space="preserve">    .s3_apb_* (dma_ctrl_*)      </w:t>
      </w:r>
      <w:r>
        <w:rPr>
          <w:rStyle w:val="CommentTok"/>
        </w:rPr>
        <w:t>// Direct to DMA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// Sub-crossbar 0 for low-speed peripherals</w:t>
      </w:r>
      <w:r>
        <w:rPr/>
        <w:br/>
      </w:r>
      <w:r>
        <w:rPr>
          <w:rStyle w:val="NormalTok"/>
        </w:rPr>
        <w:t>apbx_xbar_1to4 u_periph_xbar0 (</w:t>
      </w:r>
      <w:r>
        <w:rPr/>
        <w:br/>
      </w:r>
      <w:r>
        <w:rPr>
          <w:rStyle w:val="NormalTok"/>
        </w:rPr>
        <w:t xml:space="preserve">    .m0_apb_* (periph_bus0_*),</w:t>
      </w:r>
      <w:r>
        <w:rPr/>
        <w:br/>
      </w:r>
      <w:r>
        <w:rPr>
          <w:rStyle w:val="NormalTok"/>
        </w:rPr>
        <w:t xml:space="preserve">    .s0_apb_* (uart0_*),</w:t>
      </w:r>
      <w:r>
        <w:rPr/>
        <w:br/>
      </w:r>
      <w:r>
        <w:rPr>
          <w:rStyle w:val="NormalTok"/>
        </w:rPr>
        <w:t xml:space="preserve">    .s1_apb_* (gpio0_*),</w:t>
      </w:r>
      <w:r>
        <w:rPr/>
        <w:br/>
      </w:r>
      <w:r>
        <w:rPr>
          <w:rStyle w:val="NormalTok"/>
        </w:rPr>
        <w:t xml:space="preserve">    .s2_apb_* (i2c0_*),</w:t>
      </w:r>
      <w:r>
        <w:rPr/>
        <w:br/>
      </w:r>
      <w:r>
        <w:rPr>
          <w:rStyle w:val="NormalTok"/>
        </w:rPr>
        <w:t xml:space="preserve">    .s3_apb_* (spi0_*)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// Sub-crossbar 1 for high-speed peripherals</w:t>
      </w:r>
      <w:r>
        <w:rPr/>
        <w:br/>
      </w:r>
      <w:r>
        <w:rPr>
          <w:rStyle w:val="NormalTok"/>
        </w:rPr>
        <w:t>apbx_xbar_1to4 u_periph_xbar1 (</w:t>
      </w:r>
      <w:r>
        <w:rPr/>
        <w:br/>
      </w:r>
      <w:r>
        <w:rPr>
          <w:rStyle w:val="NormalTok"/>
        </w:rPr>
        <w:t xml:space="preserve">    .m0_apb_* (periph_bus1_*),</w:t>
      </w:r>
      <w:r>
        <w:rPr/>
        <w:br/>
      </w:r>
      <w:r>
        <w:rPr>
          <w:rStyle w:val="NormalTok"/>
        </w:rPr>
        <w:t xml:space="preserve">    .s0_apb_* (uart1_*),</w:t>
      </w:r>
      <w:r>
        <w:rPr/>
        <w:br/>
      </w:r>
      <w:r>
        <w:rPr>
          <w:rStyle w:val="NormalTok"/>
        </w:rPr>
        <w:t xml:space="preserve">    .s1_apb_* (timer_*),</w:t>
      </w:r>
      <w:r>
        <w:rPr/>
        <w:br/>
      </w:r>
      <w:r>
        <w:rPr>
          <w:rStyle w:val="NormalTok"/>
        </w:rPr>
        <w:t xml:space="preserve">    .s2_apb_* (pwm_*),</w:t>
      </w:r>
      <w:r>
        <w:rPr/>
        <w:br/>
      </w:r>
      <w:r>
        <w:rPr>
          <w:rStyle w:val="NormalTok"/>
        </w:rPr>
        <w:t xml:space="preserve">    .s3_apb_* (adc_*)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575" w:name="integration-patterns"/>
      <w:bookmarkStart w:id="576" w:name="pattern-3-hierarchical-interconnec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5"/>
      <w:bookmarkEnd w:id="57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7" w:name="__RefHeading___Toc10435_2353759596"/>
      <w:bookmarkStart w:id="578" w:name="anti-patterns-to-catch"/>
      <w:bookmarkEnd w:id="577"/>
      <w:r>
        <w:rPr>
          <w:b/>
          <w:color w:val="228B22"/>
          <w:sz w:val="28"/>
        </w:rPr>
        <w:t>Anti-Patterns to Catch</w:t>
      </w:r>
    </w:p>
    <w:p>
      <w:pPr>
        <w:pStyle w:val="Heading3"/>
        <w:spacing w:before="200" w:after="80"/>
        <w:rPr/>
      </w:pPr>
      <w:bookmarkStart w:id="579" w:name="__RefHeading___Toc10437_2353759596"/>
      <w:bookmarkStart w:id="580" w:name="X4055fd37b0884d2f9186f005ca31bac75b47ec7"/>
      <w:bookmarkEnd w:id="579"/>
      <w:r>
        <w:rPr>
          <w:b/>
          <w:color w:val="404040"/>
          <w:sz w:val="24"/>
        </w:rPr>
        <w:t xml:space="preserve">✗ </w:t>
      </w:r>
      <w:r>
        <w:rPr>
          <w:b/>
          <w:color w:val="404040"/>
          <w:sz w:val="24"/>
        </w:rPr>
        <w:t>Anti-Pattern 1: Generating When Pre-Generated Exists</w:t>
      </w:r>
    </w:p>
    <w:p>
      <w:pPr>
        <w:pStyle w:val="SourceCode"/>
        <w:rPr/>
      </w:pPr>
      <w:r>
        <w:rPr>
          <w:rStyle w:val="VerbatimChar"/>
        </w:rPr>
        <w:t xml:space="preserve">✗ </w:t>
      </w:r>
      <w:r>
        <w:rPr>
          <w:rStyle w:val="VerbatimChar"/>
        </w:rPr>
        <w:t>WRONG:</w:t>
      </w:r>
      <w:r>
        <w:rPr/>
        <w:br/>
      </w:r>
      <w:r>
        <w:rPr>
          <w:rStyle w:val="VerbatimChar"/>
        </w:rPr>
        <w:t>User: "I need a 2×4 crossbar"</w:t>
      </w:r>
      <w:r>
        <w:rPr/>
        <w:br/>
      </w:r>
      <w:r>
        <w:rPr>
          <w:rStyle w:val="VerbatimChar"/>
        </w:rPr>
        <w:t>You: "Let me generate that for you..."</w:t>
      </w:r>
      <w:r>
        <w:rPr/>
        <w:br/>
      </w:r>
      <w:r>
        <w:rPr>
          <w:rStyle w:val="VerbatimChar"/>
        </w:rPr>
        <w:t>python generate_xbars.py --masters 2 --slaves 4</w:t>
      </w:r>
      <w:r>
        <w:rPr/>
        <w:br/>
        <w:br/>
      </w:r>
      <w:r>
        <w:rPr>
          <w:rStyle w:val="VerbatimChar"/>
        </w:rPr>
        <w:t>✓ CORRECTED:</w:t>
      </w:r>
      <w:r>
        <w:rPr/>
        <w:br/>
      </w:r>
      <w:r>
        <w:rPr>
          <w:rStyle w:val="VerbatimChar"/>
        </w:rPr>
        <w:t>"Use the pre-generated apbx_xbar_2to4.sv in the rtl/ directory.</w:t>
      </w:r>
      <w:r>
        <w:rPr/>
        <w:br/>
      </w:r>
      <w:r>
        <w:rPr>
          <w:rStyle w:val="VerbatimChar"/>
        </w:rPr>
        <w:t>No generation needed!"</w:t>
      </w:r>
      <w:bookmarkEnd w:id="580"/>
    </w:p>
    <w:p>
      <w:pPr>
        <w:pStyle w:val="Heading3"/>
        <w:spacing w:before="200" w:after="80"/>
        <w:rPr/>
      </w:pPr>
      <w:bookmarkStart w:id="581" w:name="__RefHeading___Toc10439_2353759596"/>
      <w:bookmarkStart w:id="582" w:name="X1e96d0f8f8a30f335856ee7c78386ae1897a717"/>
      <w:bookmarkEnd w:id="581"/>
      <w:r>
        <w:rPr>
          <w:b/>
          <w:color w:val="404040"/>
          <w:sz w:val="24"/>
        </w:rPr>
        <w:t xml:space="preserve">✗ </w:t>
      </w:r>
      <w:r>
        <w:rPr>
          <w:b/>
          <w:color w:val="404040"/>
          <w:sz w:val="24"/>
        </w:rPr>
        <w:t>Anti-Pattern 2: Assuming Custom Per-Slave Sizes</w:t>
      </w:r>
    </w:p>
    <w:p>
      <w:pPr>
        <w:pStyle w:val="SourceCode"/>
        <w:rPr/>
      </w:pPr>
      <w:r>
        <w:rPr>
          <w:rStyle w:val="VerbatimChar"/>
        </w:rPr>
        <w:t xml:space="preserve">✗ </w:t>
      </w:r>
      <w:r>
        <w:rPr>
          <w:rStyle w:val="VerbatimChar"/>
        </w:rPr>
        <w:t>WRONG:</w:t>
      </w:r>
      <w:r>
        <w:rPr/>
        <w:br/>
      </w:r>
      <w:r>
        <w:rPr>
          <w:rStyle w:val="VerbatimChar"/>
        </w:rPr>
        <w:t>User: "Can I make slave 0 256KB and slave 1 4KB?"</w:t>
      </w:r>
      <w:r>
        <w:rPr/>
        <w:br/>
      </w:r>
      <w:r>
        <w:rPr>
          <w:rStyle w:val="VerbatimChar"/>
        </w:rPr>
        <w:t>You: "Sure, let me modify the parameters..."</w:t>
      </w:r>
      <w:r>
        <w:rPr/>
        <w:br/>
        <w:br/>
      </w:r>
      <w:r>
        <w:rPr>
          <w:rStyle w:val="VerbatimChar"/>
        </w:rPr>
        <w:t>✓ CORRECTED:</w:t>
      </w:r>
      <w:r>
        <w:rPr/>
        <w:br/>
      </w:r>
      <w:r>
        <w:rPr>
          <w:rStyle w:val="VerbatimChar"/>
        </w:rPr>
        <w:t>"Current design uses fixed 64KB per slave. For custom sizes:</w:t>
      </w:r>
      <w:r>
        <w:rPr/>
        <w:br/>
      </w:r>
      <w:r>
        <w:rPr>
          <w:rStyle w:val="VerbatimChar"/>
        </w:rPr>
        <w:t>1. Modify generator's addr_offset calculation</w:t>
      </w:r>
      <w:r>
        <w:rPr/>
        <w:br/>
      </w:r>
      <w:r>
        <w:rPr>
          <w:rStyle w:val="VerbatimChar"/>
        </w:rPr>
        <w:t>2. Or use multiple crossbars with different BASE_ADDR</w:t>
      </w:r>
      <w:r>
        <w:rPr/>
        <w:br/>
      </w:r>
      <w:r>
        <w:rPr>
          <w:rStyle w:val="VerbatimChar"/>
        </w:rPr>
        <w:t>3. Or implement address masking in slaves"</w:t>
      </w:r>
      <w:bookmarkEnd w:id="582"/>
    </w:p>
    <w:p>
      <w:pPr>
        <w:pStyle w:val="Heading3"/>
        <w:spacing w:before="200" w:after="80"/>
        <w:rPr/>
      </w:pPr>
      <w:bookmarkStart w:id="583" w:name="__RefHeading___Toc10441_2353759596"/>
      <w:bookmarkStart w:id="584" w:name="X8bfbb4f842083b15ccff728d8c6d4fa237b3e3a"/>
      <w:bookmarkEnd w:id="583"/>
      <w:r>
        <w:rPr>
          <w:b/>
          <w:color w:val="404040"/>
          <w:sz w:val="24"/>
        </w:rPr>
        <w:t xml:space="preserve">✗ </w:t>
      </w:r>
      <w:r>
        <w:rPr>
          <w:b/>
          <w:color w:val="404040"/>
          <w:sz w:val="24"/>
        </w:rPr>
        <w:t>Anti-Pattern 3: Not Mentioning Address Map</w:t>
      </w:r>
    </w:p>
    <w:p>
      <w:pPr>
        <w:pStyle w:val="SourceCode"/>
        <w:rPr/>
      </w:pPr>
      <w:r>
        <w:rPr>
          <w:rStyle w:val="VerbatimChar"/>
        </w:rPr>
        <w:t xml:space="preserve">✗ </w:t>
      </w:r>
      <w:r>
        <w:rPr>
          <w:rStyle w:val="VerbatimChar"/>
        </w:rPr>
        <w:t>WRONG:</w:t>
      </w:r>
      <w:r>
        <w:rPr/>
        <w:br/>
      </w:r>
      <w:r>
        <w:rPr>
          <w:rStyle w:val="VerbatimChar"/>
        </w:rPr>
        <w:t>User: "How do I integrate the crossbar?"</w:t>
      </w:r>
      <w:r>
        <w:rPr/>
        <w:br/>
      </w:r>
      <w:r>
        <w:rPr>
          <w:rStyle w:val="VerbatimChar"/>
        </w:rPr>
        <w:t>You: *Shows port connections only*</w:t>
      </w:r>
      <w:r>
        <w:rPr/>
        <w:br/>
        <w:br/>
      </w:r>
      <w:r>
        <w:rPr>
          <w:rStyle w:val="VerbatimChar"/>
        </w:rPr>
        <w:t>✓ CORRECTED:</w:t>
      </w:r>
      <w:r>
        <w:rPr/>
        <w:br/>
      </w:r>
      <w:r>
        <w:rPr>
          <w:rStyle w:val="VerbatimChar"/>
        </w:rPr>
        <w:t>"Here's the integration with address map:</w:t>
      </w:r>
      <w:r>
        <w:rPr/>
        <w:br/>
      </w:r>
      <w:r>
        <w:rPr>
          <w:rStyle w:val="VerbatimChar"/>
        </w:rPr>
        <w:t>apbx_xbar_1to4 #(.BASE_ADDR(32'h1000_0000)) u_xbar (...);</w:t>
      </w:r>
      <w:r>
        <w:rPr/>
        <w:br/>
        <w:br/>
      </w:r>
      <w:r>
        <w:rPr>
          <w:rStyle w:val="VerbatimChar"/>
        </w:rPr>
        <w:t>Address map:</w:t>
      </w:r>
      <w:r>
        <w:rPr/>
        <w:br/>
      </w:r>
      <w:r>
        <w:rPr>
          <w:rStyle w:val="VerbatimChar"/>
        </w:rPr>
        <w:t>- Slave 0: 0x1000_0000 - 0x1000_FFFF</w:t>
      </w:r>
      <w:r>
        <w:rPr/>
        <w:br/>
      </w:r>
      <w:r>
        <w:rPr>
          <w:rStyle w:val="VerbatimChar"/>
        </w:rPr>
        <w:t>- Slave 1: 0x1001_0000 - 0x1001_FFFF</w:t>
      </w:r>
      <w:r>
        <w:rPr/>
        <w:br/>
      </w:r>
      <w:r>
        <w:rPr>
          <w:rStyle w:val="VerbatimChar"/>
        </w:rPr>
        <w:t>- Slave 2: 0x1002_0000 - 0x1002_FFFF</w:t>
      </w:r>
      <w:r>
        <w:rPr/>
        <w:br/>
      </w:r>
      <w:r>
        <w:rPr>
          <w:rStyle w:val="VerbatimChar"/>
        </w:rPr>
        <w:t>- Slave 3: 0x1003_0000 - 0x1003_FFFF"</w:t>
      </w:r>
      <w:bookmarkEnd w:id="584"/>
    </w:p>
    <w:p>
      <w:pPr>
        <w:pStyle w:val="Heading3"/>
        <w:spacing w:before="200" w:after="80"/>
        <w:rPr/>
      </w:pPr>
      <w:bookmarkStart w:id="585" w:name="__RefHeading___Toc10443_2353759596"/>
      <w:bookmarkStart w:id="586" w:name="anti-pattern-4-forgetting-about-wrappers"/>
      <w:bookmarkEnd w:id="585"/>
      <w:r>
        <w:rPr>
          <w:b/>
          <w:color w:val="404040"/>
          <w:sz w:val="24"/>
        </w:rPr>
        <w:t xml:space="preserve">✗ </w:t>
      </w:r>
      <w:r>
        <w:rPr>
          <w:b/>
          <w:color w:val="404040"/>
          <w:sz w:val="24"/>
        </w:rPr>
        <w:t>Anti-Pattern 4: Forgetting About Wrappers</w:t>
      </w:r>
    </w:p>
    <w:p>
      <w:pPr>
        <w:pStyle w:val="SourceCode"/>
        <w:rPr/>
      </w:pPr>
      <w:r>
        <w:rPr>
          <w:rStyle w:val="VerbatimChar"/>
        </w:rPr>
        <w:t xml:space="preserve">✗ </w:t>
      </w:r>
      <w:r>
        <w:rPr>
          <w:rStyle w:val="VerbatimChar"/>
        </w:rPr>
        <w:t>WRONG:</w:t>
      </w:r>
      <w:r>
        <w:rPr/>
        <w:br/>
      </w:r>
      <w:r>
        <w:rPr>
          <w:rStyle w:val="VerbatimChar"/>
        </w:rPr>
        <w:t>User: "I need a quick 10×10 crossbar"</w:t>
      </w:r>
      <w:r>
        <w:rPr/>
        <w:br/>
      </w:r>
      <w:r>
        <w:rPr>
          <w:rStyle w:val="VerbatimChar"/>
        </w:rPr>
        <w:t>You: "Run the generator with --masters 10 --slaves 10"</w:t>
      </w:r>
      <w:r>
        <w:rPr/>
        <w:br/>
        <w:br/>
      </w:r>
      <w:r>
        <w:rPr>
          <w:rStyle w:val="VerbatimChar"/>
        </w:rPr>
        <w:t>✓ CORRECTED:</w:t>
      </w:r>
      <w:r>
        <w:rPr/>
        <w:br/>
      </w:r>
      <w:r>
        <w:rPr>
          <w:rStyle w:val="VerbatimChar"/>
        </w:rPr>
        <w:t>"We have pre-configured wrappers in rtl/wrappers/:</w:t>
      </w:r>
      <w:r>
        <w:rPr/>
        <w:br/>
      </w:r>
      <w:r>
        <w:rPr>
          <w:rStyle w:val="VerbatimChar"/>
        </w:rPr>
        <w:t>- apbx_xbar_wrap_m10_s10.sv (full version)</w:t>
      </w:r>
      <w:r>
        <w:rPr/>
        <w:br/>
      </w:r>
      <w:r>
        <w:rPr>
          <w:rStyle w:val="VerbatimChar"/>
        </w:rPr>
        <w:t>- apbx_xbar_thin_wrap_m10_s10.sv (thin version)</w:t>
      </w:r>
      <w:r>
        <w:rPr/>
        <w:br/>
        <w:br/>
      </w:r>
      <w:r>
        <w:rPr>
          <w:rStyle w:val="VerbatimChar"/>
        </w:rPr>
        <w:t>Use those for faster integration!"</w:t>
      </w:r>
    </w:p>
    <w:p>
      <w:pPr>
        <w:pStyle w:val="Normal"/>
        <w:rPr/>
      </w:pPr>
      <w:bookmarkStart w:id="587" w:name="anti-patterns-to-catch"/>
      <w:bookmarkStart w:id="588" w:name="anti-pattern-4-forgetting-about-wrapp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7"/>
      <w:bookmarkEnd w:id="58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9" w:name="__RefHeading___Toc10445_2353759596"/>
      <w:bookmarkStart w:id="590" w:name="debugging-workflow"/>
      <w:bookmarkEnd w:id="589"/>
      <w:r>
        <w:rPr>
          <w:b/>
          <w:color w:val="228B22"/>
          <w:sz w:val="28"/>
        </w:rPr>
        <w:t>Debugging Workflow</w:t>
      </w:r>
    </w:p>
    <w:p>
      <w:pPr>
        <w:pStyle w:val="Heading3"/>
        <w:spacing w:before="200" w:after="80"/>
        <w:rPr/>
      </w:pPr>
      <w:bookmarkStart w:id="591" w:name="__RefHeading___Toc10447_2353759596"/>
      <w:bookmarkStart w:id="592" w:name="issue-address-not-routing-correctly"/>
      <w:bookmarkEnd w:id="591"/>
      <w:r>
        <w:rPr>
          <w:b/>
          <w:color w:val="404040"/>
          <w:sz w:val="24"/>
        </w:rPr>
        <w:t>Issue: Address Not Routing Correctly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BASE_ADDR parameter set correctly? 2. ✓ Address within slave’s 64KB region? 3. ✓ PSEL signal asserted by master? 4. ✓ All APB signals properly connected?</w:t>
      </w:r>
    </w:p>
    <w:p>
      <w:pPr>
        <w:pStyle w:val="BodyText"/>
        <w:rPr/>
      </w:pPr>
      <w:r>
        <w:rPr>
          <w:b/>
          <w:bCs/>
          <w:sz w:val="20"/>
        </w:rPr>
        <w:t>Calculate expected slave:</w:t>
      </w:r>
    </w:p>
    <w:p>
      <w:pPr>
        <w:pStyle w:val="SourceCode"/>
        <w:rPr/>
      </w:pPr>
      <w:r>
        <w:rPr>
          <w:rStyle w:val="VerbatimChar"/>
        </w:rPr>
        <w:t>slave_index = (address - BASE_ADDR) &gt;&gt; 16  // Divide by 64KB</w:t>
      </w:r>
    </w:p>
    <w:p>
      <w:pPr>
        <w:pStyle w:val="FirstParagraph"/>
        <w:rPr/>
      </w:pPr>
      <w:r>
        <w:rPr>
          <w:b/>
          <w:bCs/>
          <w:sz w:val="20"/>
        </w:rPr>
        <w:t>Debug commands: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dv/tests/test_apbx_xbar_1to4.py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 xml:space="preserve">debug.vcd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  </w:t>
      </w:r>
      <w:r>
        <w:rPr>
          <w:rStyle w:val="CommentTok"/>
        </w:rPr>
        <w:t># Check address decode logic</w:t>
      </w:r>
      <w:bookmarkEnd w:id="592"/>
    </w:p>
    <w:p>
      <w:pPr>
        <w:pStyle w:val="Heading3"/>
        <w:spacing w:before="200" w:after="80"/>
        <w:rPr/>
      </w:pPr>
      <w:bookmarkStart w:id="593" w:name="__RefHeading___Toc10449_2353759596"/>
      <w:bookmarkStart w:id="594" w:name="issue-arbitration-not-fair"/>
      <w:bookmarkEnd w:id="593"/>
      <w:r>
        <w:rPr>
          <w:b/>
          <w:color w:val="404040"/>
          <w:sz w:val="24"/>
        </w:rPr>
        <w:t>Issue: Arbitration Not Fair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One master dominates - Other masters starved</w:t>
      </w:r>
    </w:p>
    <w:p>
      <w:pPr>
        <w:pStyle w:val="BodyText"/>
        <w:rPr/>
      </w:pPr>
      <w:r>
        <w:rPr>
          <w:b/>
          <w:bCs/>
          <w:sz w:val="20"/>
        </w:rPr>
        <w:t>Check:</w:t>
      </w:r>
      <w:r>
        <w:rPr>
          <w:sz w:val="20"/>
        </w:rPr>
        <w:t xml:space="preserve"> 1. ✓ Arbiters instantiated per slave? 2. ✓ Round-robin logic correct? 3. ✓ Grant persistence working?</w:t>
      </w:r>
    </w:p>
    <w:p>
      <w:pPr>
        <w:pStyle w:val="BodyText"/>
        <w:rPr/>
      </w:pPr>
      <w:r>
        <w:rPr>
          <w:b/>
          <w:bCs/>
          <w:sz w:val="20"/>
        </w:rPr>
        <w:t>Verify with tests: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dv/tests/test_apbx_xbar_2to1.py </w:t>
      </w:r>
      <w:r>
        <w:rPr>
          <w:rStyle w:val="AttributeTok"/>
        </w:rPr>
        <w:t>-v</w:t>
      </w:r>
      <w:r>
        <w:rPr>
          <w:rStyle w:val="NormalTok"/>
        </w:rPr>
        <w:t xml:space="preserve">  </w:t>
      </w:r>
      <w:r>
        <w:rPr>
          <w:rStyle w:val="CommentTok"/>
        </w:rPr>
        <w:t># Arbitration stress test</w:t>
      </w:r>
      <w:bookmarkEnd w:id="594"/>
    </w:p>
    <w:p>
      <w:pPr>
        <w:pStyle w:val="Heading3"/>
        <w:spacing w:before="200" w:after="80"/>
        <w:rPr/>
      </w:pPr>
      <w:bookmarkStart w:id="595" w:name="__RefHeading___Toc10451_2353759596"/>
      <w:bookmarkStart w:id="596" w:name="X9a651d1f6bae7565c8d9bbcd5c134a117695c9a"/>
      <w:bookmarkEnd w:id="595"/>
      <w:r>
        <w:rPr>
          <w:b/>
          <w:color w:val="404040"/>
          <w:sz w:val="24"/>
        </w:rPr>
        <w:t>Issue: Back-to-Back Transactions Stalling</w:t>
      </w:r>
    </w:p>
    <w:p>
      <w:pPr>
        <w:pStyle w:val="FirstParagraph"/>
        <w:rPr/>
      </w:pPr>
      <w:r>
        <w:rPr>
          <w:b/>
          <w:bCs/>
          <w:sz w:val="20"/>
        </w:rPr>
        <w:t>Check:</w:t>
      </w:r>
      <w:r>
        <w:rPr>
          <w:sz w:val="20"/>
        </w:rPr>
        <w:t xml:space="preserve"> 1. ✓ Grant persistence enabled? 2. ✓ Slaves responding with PREADY? 3. ✓ No unintended pipeline bubbles?</w:t>
      </w:r>
    </w:p>
    <w:p>
      <w:pPr>
        <w:pStyle w:val="BodyText"/>
        <w:rPr/>
      </w:pPr>
      <w:r>
        <w:rPr>
          <w:b/>
          <w:bCs/>
          <w:sz w:val="20"/>
        </w:rPr>
        <w:t>View waveforms: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dv/tests/test_apbx_xbar_2to4.py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perf.vcd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perf.vcd  </w:t>
      </w:r>
      <w:r>
        <w:rPr>
          <w:rStyle w:val="CommentTok"/>
        </w:rPr>
        <w:t># Check for idle cycles</w:t>
      </w:r>
    </w:p>
    <w:p>
      <w:pPr>
        <w:pStyle w:val="Normal"/>
        <w:rPr/>
      </w:pPr>
      <w:bookmarkStart w:id="597" w:name="debugging-workflow"/>
      <w:bookmarkStart w:id="598" w:name="X9a651d1f6bae7565c8d9bbcd5c134a117695c9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7"/>
      <w:bookmarkEnd w:id="59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9" w:name="__RefHeading___Toc10453_2353759596"/>
      <w:bookmarkStart w:id="600" w:name="quick-commands"/>
      <w:bookmarkEnd w:id="599"/>
      <w:r>
        <w:rPr>
          <w:b/>
          <w:color w:val="228B22"/>
          <w:sz w:val="28"/>
        </w:rPr>
        <w:t>Quick Commands</w:t>
      </w:r>
    </w:p>
    <w:p>
      <w:pPr>
        <w:pStyle w:val="SourceCode"/>
        <w:rPr/>
      </w:pPr>
      <w:r>
        <w:rPr>
          <w:rStyle w:val="CommentTok"/>
        </w:rPr>
        <w:t># List available crossbars</w:t>
      </w:r>
      <w:r>
        <w:rPr/>
        <w:br/>
      </w:r>
      <w:r>
        <w:rPr>
          <w:rStyle w:val="FunctionTok"/>
        </w:rPr>
        <w:t>ls</w:t>
      </w:r>
      <w:r>
        <w:rPr>
          <w:rStyle w:val="NormalTok"/>
        </w:rPr>
        <w:t xml:space="preserve"> projects/components/apbx-xbar/rtl/</w:t>
      </w:r>
      <w:r>
        <w:rPr>
          <w:rStyle w:val="PreprocessorTok"/>
        </w:rPr>
        <w:t>*</w:t>
      </w:r>
      <w:r>
        <w:rPr>
          <w:rStyle w:val="NormalTok"/>
        </w:rPr>
        <w:t>.sv</w:t>
      </w:r>
      <w:r>
        <w:rPr/>
        <w:br/>
        <w:br/>
      </w:r>
      <w:r>
        <w:rPr>
          <w:rStyle w:val="CommentTok"/>
        </w:rPr>
        <w:t># Generate custom crossbar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projects/components/apbx-xbar/bin/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  <w:r>
        <w:rPr/>
        <w:br/>
        <w:br/>
      </w:r>
      <w:r>
        <w:rPr>
          <w:rStyle w:val="CommentTok"/>
        </w:rPr>
        <w:t># Run all tests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projects/components/apbx-xbar/dv/tests/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test_apbx_xbar_</w:t>
      </w:r>
      <w:r>
        <w:rPr>
          <w:rStyle w:val="PreprocessorTok"/>
        </w:rPr>
        <w:t>*</w:t>
      </w:r>
      <w:r>
        <w:rPr>
          <w:rStyle w:val="NormalTok"/>
        </w:rPr>
        <w:t xml:space="preserve">.py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specific test with waveforms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test_apbx_xbar_2to4.py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 xml:space="preserve">debug.vcd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View waveforms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</w:t>
      </w:r>
      <w:r>
        <w:rPr/>
        <w:br/>
        <w:br/>
      </w:r>
      <w:r>
        <w:rPr>
          <w:rStyle w:val="CommentTok"/>
        </w:rPr>
        <w:t># Check documentation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projects/components/apbx-xbar/PRD.md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projects/components/apbx-xbar/README.md</w:t>
      </w:r>
    </w:p>
    <w:p>
      <w:pPr>
        <w:pStyle w:val="Normal"/>
        <w:rPr/>
      </w:pPr>
      <w:bookmarkStart w:id="601" w:name="quick-comman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2" w:name="__RefHeading___Toc10455_2353759596"/>
      <w:bookmarkStart w:id="603" w:name="remember"/>
      <w:bookmarkEnd w:id="602"/>
      <w:r>
        <w:rPr>
          <w:b/>
          <w:color w:val="228B22"/>
          <w:sz w:val="28"/>
        </w:rPr>
        <w:t>Remember</w:t>
      </w:r>
    </w:p>
    <w:p>
      <w:pPr>
        <w:pStyle w:val="Compact"/>
        <w:numPr>
          <w:ilvl w:val="0"/>
          <w:numId w:val="246"/>
        </w:numPr>
        <w:rPr/>
      </w:pPr>
      <w:r>
        <w:rPr/>
        <w:t xml:space="preserve">🔍 </w:t>
      </w:r>
      <w:r>
        <w:rPr>
          <w:b/>
          <w:bCs/>
        </w:rPr>
        <w:t>Check pre-generated first</w:t>
      </w:r>
      <w:r>
        <w:rPr/>
        <w:t xml:space="preserve"> - Don’t generate unnecessarily</w:t>
      </w:r>
    </w:p>
    <w:p>
      <w:pPr>
        <w:pStyle w:val="Compact"/>
        <w:numPr>
          <w:ilvl w:val="0"/>
          <w:numId w:val="247"/>
        </w:numPr>
        <w:rPr/>
      </w:pPr>
      <w:r>
        <w:rPr/>
        <w:t xml:space="preserve">📍 </w:t>
      </w:r>
      <w:r>
        <w:rPr>
          <w:b/>
          <w:bCs/>
        </w:rPr>
        <w:t>Address map matters</w:t>
      </w:r>
      <w:r>
        <w:rPr/>
        <w:t xml:space="preserve"> - Always mention BASE_ADDR + 64KB regions</w:t>
      </w:r>
    </w:p>
    <w:p>
      <w:pPr>
        <w:pStyle w:val="Compact"/>
        <w:numPr>
          <w:ilvl w:val="0"/>
          <w:numId w:val="248"/>
        </w:numPr>
        <w:rPr/>
      </w:pPr>
      <w:r>
        <w:rPr/>
        <w:t xml:space="preserve">⚖️ </w:t>
      </w:r>
      <w:r>
        <w:rPr>
          <w:b/>
          <w:bCs/>
        </w:rPr>
        <w:t>Fair arbitration</w:t>
      </w:r>
      <w:r>
        <w:rPr/>
        <w:t xml:space="preserve"> - Round-robin per slave</w:t>
      </w:r>
    </w:p>
    <w:p>
      <w:pPr>
        <w:pStyle w:val="Compact"/>
        <w:numPr>
          <w:ilvl w:val="0"/>
          <w:numId w:val="249"/>
        </w:numPr>
        <w:rPr/>
      </w:pPr>
      <w:r>
        <w:rPr/>
        <w:t xml:space="preserve">🔗 </w:t>
      </w:r>
      <w:r>
        <w:rPr>
          <w:b/>
          <w:bCs/>
        </w:rPr>
        <w:t>Complete connections</w:t>
      </w:r>
      <w:r>
        <w:rPr/>
        <w:t xml:space="preserve"> - All APB signals must be wired</w:t>
      </w:r>
    </w:p>
    <w:p>
      <w:pPr>
        <w:pStyle w:val="Compact"/>
        <w:numPr>
          <w:ilvl w:val="0"/>
          <w:numId w:val="250"/>
        </w:numPr>
        <w:rPr/>
      </w:pPr>
      <w:r>
        <w:rPr/>
        <w:t xml:space="preserve">✓ </w:t>
      </w:r>
      <w:r>
        <w:rPr>
          <w:b/>
          <w:bCs/>
        </w:rPr>
        <w:t>Tests available</w:t>
      </w:r>
      <w:r>
        <w:rPr/>
        <w:t xml:space="preserve"> - 100% passing, comprehensive coverage</w:t>
      </w:r>
    </w:p>
    <w:p>
      <w:pPr>
        <w:pStyle w:val="Compact"/>
        <w:numPr>
          <w:ilvl w:val="0"/>
          <w:numId w:val="251"/>
        </w:numPr>
        <w:rPr/>
      </w:pPr>
      <w:r>
        <w:rPr/>
        <w:t xml:space="preserve">📚 </w:t>
      </w:r>
      <w:r>
        <w:rPr>
          <w:b/>
          <w:bCs/>
        </w:rPr>
        <w:t>Wrappers exist</w:t>
      </w:r>
      <w:r>
        <w:rPr/>
        <w:t xml:space="preserve"> - Check rtl/wrappers/ for common configs</w:t>
      </w:r>
    </w:p>
    <w:p>
      <w:pPr>
        <w:pStyle w:val="Compact"/>
        <w:numPr>
          <w:ilvl w:val="0"/>
          <w:numId w:val="252"/>
        </w:numPr>
        <w:rPr/>
      </w:pPr>
      <w:r>
        <w:rPr/>
        <w:t xml:space="preserve">🎯 </w:t>
      </w:r>
      <w:r>
        <w:rPr>
          <w:b/>
          <w:bCs/>
        </w:rPr>
        <w:t>Generator limits</w:t>
      </w:r>
      <w:r>
        <w:rPr/>
        <w:t xml:space="preserve"> - Up to 16×16 (configurable)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2025-10-19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04" w:name="claude-code-guide-apb-crossbar-component"/>
      <w:bookmarkStart w:id="605" w:name="rememb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4"/>
      <w:bookmarkEnd w:id="605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06" w:name="__RefHeading___Toc10457_2353759596"/>
      <w:bookmarkStart w:id="607" w:name="apb-crossbar-modules"/>
      <w:bookmarkEnd w:id="606"/>
      <w:r>
        <w:rPr>
          <w:b/>
          <w:color w:val="FFFFFF"/>
          <w:sz w:val="32"/>
        </w:rPr>
        <w:t>APB Crossbar Modules</w:t>
      </w:r>
    </w:p>
    <w:p>
      <w:pPr>
        <w:pStyle w:val="FirstParagraph"/>
        <w:rPr/>
      </w:pPr>
      <w:r>
        <w:rPr>
          <w:sz w:val="20"/>
        </w:rPr>
        <w:t xml:space="preserve">This directory contains the APB crossbar family: a parameterized core plus generated fixed-configuration variants. Every port independently speaks </w:t>
      </w:r>
      <w:r>
        <w:rPr>
          <w:b/>
          <w:bCs/>
          <w:sz w:val="20"/>
        </w:rPr>
        <w:t>APB4 or APB5</w:t>
      </w:r>
      <w:r>
        <w:rPr>
          <w:sz w:val="20"/>
        </w:rPr>
        <w:t>, so one fabric can carry a mix of both.</w:t>
      </w:r>
    </w:p>
    <w:p>
      <w:pPr>
        <w:pStyle w:val="BodyText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x</w:t>
      </w:r>
      <w:r>
        <w:rPr>
          <w:sz w:val="20"/>
        </w:rPr>
        <w:t xml:space="preserve"> in </w:t>
      </w:r>
      <w:r>
        <w:rPr>
          <w:rStyle w:val="VerbatimChar"/>
          <w:sz w:val="20"/>
        </w:rPr>
        <w:t>apbx</w:t>
      </w:r>
      <w:r>
        <w:rPr>
          <w:sz w:val="20"/>
        </w:rPr>
        <w:t xml:space="preserve"> is the version wildcard — it is not a separate protocol.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8" w:name="__RefHeading___Toc10459_2353759596"/>
      <w:bookmarkStart w:id="609" w:name="architecture-1"/>
      <w:bookmarkEnd w:id="608"/>
      <w:r>
        <w:rPr>
          <w:b/>
          <w:color w:val="228B22"/>
          <w:sz w:val="28"/>
        </w:rPr>
        <w:t>Architecture</w:t>
      </w:r>
    </w:p>
    <w:p>
      <w:pPr>
        <w:pStyle w:val="FirstParagraph"/>
        <w:rPr/>
      </w:pPr>
      <w:r>
        <w:rPr>
          <w:sz w:val="20"/>
        </w:rPr>
        <w:t>Generated variants follow a consistent design:</w:t>
      </w:r>
    </w:p>
    <w:p>
      <w:pPr>
        <w:pStyle w:val="SourceCode"/>
        <w:rPr/>
      </w:pPr>
      <w:r>
        <w:rPr>
          <w:rStyle w:val="VerbatimChar"/>
        </w:rPr>
        <w:t>Master Side:     apb4_slave / apb5_slave convert APB → cmd/rsp interface</w:t>
      </w:r>
      <w:r>
        <w:rPr/>
        <w:br/>
      </w:r>
      <w:r>
        <w:rPr>
          <w:rStyle w:val="VerbatimChar"/>
        </w:rPr>
        <w:t>Internal:        Round-robin arbitration + address decoding</w:t>
      </w:r>
      <w:r>
        <w:rPr/>
        <w:br/>
      </w:r>
      <w:r>
        <w:rPr>
          <w:rStyle w:val="VerbatimChar"/>
        </w:rPr>
        <w:t>Slave Side:      apb4_master / apb5_master convert cmd/rsp → APB interface</w:t>
      </w:r>
    </w:p>
    <w:p>
      <w:pPr>
        <w:pStyle w:val="FirstParagraph"/>
        <w:rPr/>
      </w:pPr>
      <w:r>
        <w:rPr>
          <w:rStyle w:val="VerbatimChar"/>
          <w:sz w:val="20"/>
        </w:rPr>
        <w:t>apbx_xbar_thin</w:t>
      </w:r>
      <w:r>
        <w:rPr>
          <w:sz w:val="20"/>
        </w:rPr>
        <w:t xml:space="preserve"> is a different architecture — a combinational passthrough with weighted round-robin and no cmd/rsp conversion. See </w:t>
      </w:r>
      <w:hyperlink r:id="rId93">
        <w:r>
          <w:rPr>
            <w:rStyle w:val="Hyperlink"/>
          </w:rPr>
          <w:t>the docs</w:t>
        </w:r>
      </w:hyperlink>
      <w:r>
        <w:rPr>
          <w:sz w:val="20"/>
        </w:rPr>
        <w:t xml:space="preserve"> for choosing between them.</w:t>
      </w:r>
    </w:p>
    <w:p>
      <w:pPr>
        <w:pStyle w:val="Heading3"/>
        <w:spacing w:before="200" w:after="80"/>
        <w:rPr/>
      </w:pPr>
      <w:bookmarkStart w:id="610" w:name="__RefHeading___Toc10461_2353759596"/>
      <w:bookmarkStart w:id="611" w:name="key-features-1"/>
      <w:bookmarkEnd w:id="610"/>
      <w:r>
        <w:rPr>
          <w:b/>
          <w:color w:val="404040"/>
          <w:sz w:val="24"/>
        </w:rPr>
        <w:t>Key Features</w:t>
      </w:r>
    </w:p>
    <w:p>
      <w:pPr>
        <w:pStyle w:val="Compact"/>
        <w:numPr>
          <w:ilvl w:val="0"/>
          <w:numId w:val="253"/>
        </w:numPr>
        <w:rPr/>
      </w:pPr>
      <w:r>
        <w:rPr>
          <w:b/>
          <w:bCs/>
        </w:rPr>
        <w:t>Independent arbitration per slave</w:t>
      </w:r>
      <w:r>
        <w:rPr/>
        <w:t>: Each slave has its own round-robin arbiter</w:t>
      </w:r>
    </w:p>
    <w:p>
      <w:pPr>
        <w:pStyle w:val="Compact"/>
        <w:numPr>
          <w:ilvl w:val="0"/>
          <w:numId w:val="254"/>
        </w:numPr>
        <w:rPr/>
      </w:pPr>
      <w:r>
        <w:rPr>
          <w:b/>
          <w:bCs/>
        </w:rPr>
        <w:t>Grant persistence</w:t>
      </w:r>
      <w:r>
        <w:rPr/>
        <w:t>: Grants held from command acceptance through response completion</w:t>
      </w:r>
    </w:p>
    <w:p>
      <w:pPr>
        <w:pStyle w:val="Compact"/>
        <w:numPr>
          <w:ilvl w:val="0"/>
          <w:numId w:val="255"/>
        </w:numPr>
        <w:rPr/>
      </w:pPr>
      <w:r>
        <w:rPr>
          <w:b/>
          <w:bCs/>
        </w:rPr>
        <w:t>Address decoding</w:t>
      </w:r>
      <w:r>
        <w:rPr/>
        <w:t>: Automatic slave selection based on address ranges</w:t>
      </w:r>
    </w:p>
    <w:p>
      <w:pPr>
        <w:pStyle w:val="Compact"/>
        <w:numPr>
          <w:ilvl w:val="0"/>
          <w:numId w:val="256"/>
        </w:numPr>
        <w:rPr/>
      </w:pPr>
      <w:r>
        <w:rPr>
          <w:b/>
          <w:bCs/>
        </w:rPr>
        <w:t>Mixed APB4/APB5</w:t>
      </w:r>
      <w:r>
        <w:rPr/>
        <w:t>: per-port version selection, sideband gated at both ends</w:t>
      </w:r>
    </w:p>
    <w:p>
      <w:pPr>
        <w:pStyle w:val="Compact"/>
        <w:numPr>
          <w:ilvl w:val="0"/>
          <w:numId w:val="257"/>
        </w:numPr>
        <w:rPr/>
      </w:pPr>
      <w:r>
        <w:rPr>
          <w:b/>
          <w:bCs/>
        </w:rPr>
        <w:t>Proven architecture</w:t>
      </w:r>
      <w:r>
        <w:rPr/>
        <w:t>: Uses production-tested apb4/apb5 slave and master modules</w:t>
      </w:r>
      <w:bookmarkEnd w:id="611"/>
    </w:p>
    <w:p>
      <w:pPr>
        <w:pStyle w:val="Heading3"/>
        <w:spacing w:before="200" w:after="80"/>
        <w:rPr/>
      </w:pPr>
      <w:bookmarkStart w:id="612" w:name="__RefHeading___Toc10463_2353759596"/>
      <w:bookmarkStart w:id="613" w:name="why-mixing-needs-no-converters"/>
      <w:bookmarkEnd w:id="612"/>
      <w:r>
        <w:rPr>
          <w:b/>
          <w:color w:val="404040"/>
          <w:sz w:val="24"/>
        </w:rPr>
        <w:t>Why mixing needs no converters</w:t>
      </w:r>
    </w:p>
    <w:p>
      <w:pPr>
        <w:pStyle w:val="FirstParagraph"/>
        <w:rPr/>
      </w:pPr>
      <w:r>
        <w:rPr>
          <w:sz w:val="20"/>
        </w:rPr>
        <w:t xml:space="preserve">APB5 is APB4’s transfer protocol plus extra sideband pins — the handshake and phases are identical. So sideband rides the same select/grant/demux muxes as </w:t>
      </w:r>
      <w:r>
        <w:rPr>
          <w:rStyle w:val="VerbatimChar"/>
          <w:sz w:val="20"/>
        </w:rPr>
        <w:t>PADDR</w:t>
      </w:r>
      <w:r>
        <w:rPr>
          <w:sz w:val="20"/>
        </w:rPr>
        <w:t xml:space="preserve">, and the version selection only gates </w:t>
      </w:r>
      <w:r>
        <w:rPr>
          <w:i/>
          <w:iCs/>
          <w:sz w:val="20"/>
        </w:rPr>
        <w:t>contribution</w:t>
      </w:r>
      <w:r>
        <w:rPr>
          <w:sz w:val="20"/>
        </w:rPr>
        <w:t xml:space="preserve">: an APB4 master contributes </w:t>
      </w:r>
      <w:r>
        <w:rPr>
          <w:rStyle w:val="VerbatimChar"/>
          <w:sz w:val="20"/>
        </w:rPr>
        <w:t>'0</w:t>
      </w:r>
      <w:r>
        <w:rPr>
          <w:sz w:val="20"/>
        </w:rPr>
        <w:t>, and an APB4 slave is never driven with nonzero sideband. Both gates are compile-time constants, so synthesis prunes any pairing that cannot occur, and an all-APB4 build is bit-identical to the pre-APB5 crossbar.</w:t>
      </w:r>
      <w:bookmarkEnd w:id="609"/>
      <w:bookmarkEnd w:id="61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4" w:name="__RefHeading___Toc10465_2353759596"/>
      <w:bookmarkEnd w:id="614"/>
      <w:r>
        <w:rPr>
          <w:b/>
          <w:color w:val="228B22"/>
          <w:sz w:val="28"/>
        </w:rPr>
        <w:t>Available Modules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0"/>
        <w:gridCol w:w="2534"/>
        <w:gridCol w:w="1755"/>
        <w:gridCol w:w="1561"/>
        <w:gridCol w:w="1950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5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Masters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Slaves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apbx_xbar_1to1.sv</w:t>
            </w:r>
          </w:p>
        </w:tc>
        <w:tc>
          <w:tcPr>
            <w:tcW w:w="25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passthrough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conversion, testing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apbx_xbar_2to1.sv</w:t>
            </w:r>
          </w:p>
        </w:tc>
        <w:tc>
          <w:tcPr>
            <w:tcW w:w="25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only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to single slave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apbx_xbar_1to4.sv</w:t>
            </w:r>
          </w:p>
        </w:tc>
        <w:tc>
          <w:tcPr>
            <w:tcW w:w="25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 only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master to multi-slave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apbx_xbar_2to4.sv</w:t>
            </w:r>
          </w:p>
        </w:tc>
        <w:tc>
          <w:tcPr>
            <w:tcW w:w="25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crossbar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to multi-slave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apbx_xbar_2to2_mixed.sv</w:t>
            </w:r>
          </w:p>
        </w:tc>
        <w:tc>
          <w:tcPr>
            <w:tcW w:w="25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 APB4/APB5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m0=APB4, m1=APB5, s0=APB5, s1=APB4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apbx_xbar_thin.sv</w:t>
            </w:r>
          </w:p>
        </w:tc>
        <w:tc>
          <w:tcPr>
            <w:tcW w:w="25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Parameterized core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</w:t>
            </w:r>
          </w:p>
        </w:tc>
        <w:tc>
          <w:tcPr>
            <w:tcW w:w="1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topology; versions set by parameter</w:t>
            </w:r>
            <w:bookmarkStart w:id="615" w:name="available-modules"/>
            <w:bookmarkEnd w:id="61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616" w:name="__RefHeading___Toc10467_2353759596"/>
      <w:bookmarkEnd w:id="616"/>
      <w:r>
        <w:rPr>
          <w:b/>
          <w:color w:val="228B22"/>
          <w:sz w:val="28"/>
        </w:rPr>
        <w:t>Generating Crossbars</w:t>
      </w:r>
    </w:p>
    <w:p>
      <w:pPr>
        <w:pStyle w:val="Heading3"/>
        <w:spacing w:before="200" w:after="80"/>
        <w:rPr/>
      </w:pPr>
      <w:bookmarkStart w:id="617" w:name="__RefHeading___Toc10469_2353759596"/>
      <w:bookmarkStart w:id="618" w:name="method-1-convenience-script-recommended"/>
      <w:bookmarkEnd w:id="617"/>
      <w:r>
        <w:rPr>
          <w:b/>
          <w:color w:val="404040"/>
          <w:sz w:val="24"/>
        </w:rPr>
        <w:t>Method 1: Convenience Script (Recommended)</w:t>
      </w:r>
    </w:p>
    <w:p>
      <w:pPr>
        <w:pStyle w:val="FirstParagraph"/>
        <w:rPr/>
      </w:pPr>
      <w:r>
        <w:rPr>
          <w:sz w:val="20"/>
        </w:rPr>
        <w:t>Generate all standard variants: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projects/components/apbx-xbar/bin/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</w:t>
      </w:r>
    </w:p>
    <w:p>
      <w:pPr>
        <w:pStyle w:val="FirstParagraph"/>
        <w:rPr/>
      </w:pPr>
      <w:r>
        <w:rPr>
          <w:sz w:val="20"/>
        </w:rPr>
        <w:t>Generate custom variant: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4 </w:t>
      </w:r>
      <w:r>
        <w:rPr>
          <w:rStyle w:val="AttributeTok"/>
        </w:rPr>
        <w:t>--slaves</w:t>
      </w:r>
      <w:r>
        <w:rPr>
          <w:rStyle w:val="NormalTok"/>
        </w:rPr>
        <w:t xml:space="preserve"> 8 </w:t>
      </w:r>
      <w:r>
        <w:rPr>
          <w:rStyle w:val="AttributeTok"/>
        </w:rPr>
        <w:t>--base-addr</w:t>
      </w:r>
      <w:r>
        <w:rPr>
          <w:rStyle w:val="NormalTok"/>
        </w:rPr>
        <w:t xml:space="preserve"> 0x80000000</w:t>
      </w:r>
    </w:p>
    <w:p>
      <w:pPr>
        <w:pStyle w:val="FirstParagraph"/>
        <w:rPr/>
      </w:pPr>
      <w:r>
        <w:rPr>
          <w:sz w:val="20"/>
        </w:rPr>
        <w:t>Generate a mixed-version variant — versions are positional per port, and are baked in at generation time rather than being a runtime parameter:</w:t>
      </w:r>
    </w:p>
    <w:p>
      <w:pPr>
        <w:pStyle w:val="SourceCode"/>
        <w:rPr/>
      </w:pPr>
      <w:r>
        <w:rPr>
          <w:rStyle w:val="CommentTok"/>
        </w:rPr>
        <w:t># in generate_xbars.py</w:t>
      </w:r>
      <w:r>
        <w:rPr/>
        <w:br/>
      </w:r>
      <w:r>
        <w:rPr>
          <w:rStyle w:val="NormalTok"/>
        </w:rPr>
        <w:t xml:space="preserve">mixed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/>
        <w:br/>
      </w:r>
      <w:r>
        <w:rPr>
          <w:rStyle w:val="NormalTok"/>
        </w:rPr>
        <w:t xml:space="preserve">    ((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[</w:t>
      </w:r>
      <w:r>
        <w:rPr>
          <w:rStyle w:val="StringTok"/>
        </w:rPr>
        <w:t>'apb4'</w:t>
      </w:r>
      <w:r>
        <w:rPr>
          <w:rStyle w:val="NormalTok"/>
        </w:rPr>
        <w:t xml:space="preserve">, </w:t>
      </w:r>
      <w:r>
        <w:rPr>
          <w:rStyle w:val="StringTok"/>
        </w:rPr>
        <w:t>'apb5'</w:t>
      </w:r>
      <w:r>
        <w:rPr>
          <w:rStyle w:val="NormalTok"/>
        </w:rPr>
        <w:t>], [</w:t>
      </w:r>
      <w:r>
        <w:rPr>
          <w:rStyle w:val="StringTok"/>
        </w:rPr>
        <w:t>'apb5'</w:t>
      </w:r>
      <w:r>
        <w:rPr>
          <w:rStyle w:val="NormalTok"/>
        </w:rPr>
        <w:t xml:space="preserve">, </w:t>
      </w:r>
      <w:r>
        <w:rPr>
          <w:rStyle w:val="StringTok"/>
        </w:rPr>
        <w:t>'apb4'</w:t>
      </w:r>
      <w:r>
        <w:rPr>
          <w:rStyle w:val="NormalTok"/>
        </w:rPr>
        <w:t xml:space="preserve">], </w:t>
      </w:r>
      <w:r>
        <w:rPr>
          <w:rStyle w:val="StringTok"/>
        </w:rPr>
        <w:t>'_mixed'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]</w:t>
      </w:r>
    </w:p>
    <w:p>
      <w:pPr>
        <w:pStyle w:val="FirstParagraph"/>
        <w:rPr/>
      </w:pPr>
      <w:r>
        <w:rPr>
          <w:rStyle w:val="VerbatimChar"/>
          <w:b/>
          <w:bCs/>
          <w:sz w:val="20"/>
        </w:rPr>
        <w:t>rtl/*.sv</w:t>
      </w:r>
      <w:r>
        <w:rPr>
          <w:b/>
          <w:bCs/>
          <w:sz w:val="20"/>
        </w:rPr>
        <w:t xml:space="preserve"> is generator output.</w:t>
      </w:r>
      <w:r>
        <w:rPr>
          <w:sz w:val="20"/>
        </w:rPr>
        <w:t xml:space="preserve"> The generator emits the final form (SPDX banner, </w:t>
      </w:r>
      <w:r>
        <w:rPr>
          <w:rStyle w:val="VerbatimChar"/>
          <w:sz w:val="20"/>
        </w:rPr>
        <w:t>reset_defs.svh</w:t>
      </w:r>
      <w:r>
        <w:rPr>
          <w:sz w:val="20"/>
        </w:rPr>
        <w:t xml:space="preserve"> include, reset macros) straight into </w:t>
      </w:r>
      <w:r>
        <w:rPr>
          <w:rStyle w:val="VerbatimChar"/>
          <w:sz w:val="20"/>
        </w:rPr>
        <w:t>rtl/</w:t>
      </w:r>
      <w:r>
        <w:rPr>
          <w:sz w:val="20"/>
        </w:rPr>
        <w:t>, so there is no post-processing step and nothing to hand-edit. Regeneration is idempotent: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generate_xbars.py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git</w:t>
      </w:r>
      <w:r>
        <w:rPr>
          <w:rStyle w:val="NormalTok"/>
        </w:rPr>
        <w:t xml:space="preserve"> status </w:t>
      </w:r>
      <w:r>
        <w:rPr>
          <w:rStyle w:val="AttributeTok"/>
        </w:rPr>
        <w:t>--short</w:t>
      </w:r>
      <w:r>
        <w:rPr>
          <w:rStyle w:val="NormalTok"/>
        </w:rPr>
        <w:t xml:space="preserve"> ../rtl/   </w:t>
      </w:r>
      <w:r>
        <w:rPr>
          <w:rStyle w:val="CommentTok"/>
        </w:rPr>
        <w:t># expect no output</w:t>
      </w:r>
      <w:bookmarkEnd w:id="618"/>
    </w:p>
    <w:p>
      <w:pPr>
        <w:pStyle w:val="Heading3"/>
        <w:spacing w:before="200" w:after="80"/>
        <w:rPr/>
      </w:pPr>
      <w:bookmarkStart w:id="619" w:name="__RefHeading___Toc10471_2353759596"/>
      <w:bookmarkStart w:id="620" w:name="method-2-direct-generator"/>
      <w:bookmarkEnd w:id="619"/>
      <w:r>
        <w:rPr>
          <w:b/>
          <w:color w:val="404040"/>
          <w:sz w:val="24"/>
        </w:rPr>
        <w:t>Method 2: Direct Generator</w:t>
      </w:r>
    </w:p>
    <w:p>
      <w:pPr>
        <w:pStyle w:val="FirstParagraph"/>
        <w:rPr/>
      </w:pPr>
      <w:r>
        <w:rPr>
          <w:sz w:val="20"/>
        </w:rPr>
        <w:t>Use the main generator for more control: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projects/components/apbx-xbar/bin/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apbx_xbar_generator.py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--output</w:t>
      </w:r>
      <w:r>
        <w:rPr>
          <w:rStyle w:val="NormalTok"/>
        </w:rPr>
        <w:t xml:space="preserve"> ../rtl/apbx_xbar_2to4.sv</w:t>
      </w:r>
      <w:bookmarkEnd w:id="62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1" w:name="__RefHeading___Toc10473_2353759596"/>
      <w:bookmarkStart w:id="622" w:name="address-map"/>
      <w:bookmarkEnd w:id="621"/>
      <w:r>
        <w:rPr>
          <w:b/>
          <w:color w:val="228B22"/>
          <w:sz w:val="28"/>
        </w:rPr>
        <w:t>Address Map</w:t>
      </w:r>
    </w:p>
    <w:p>
      <w:pPr>
        <w:pStyle w:val="FirstParagraph"/>
        <w:rPr/>
      </w:pPr>
      <w:r>
        <w:rPr>
          <w:sz w:val="20"/>
        </w:rPr>
        <w:t xml:space="preserve">All crossbars use a uniform address mapping (configurable via </w:t>
      </w:r>
      <w:r>
        <w:rPr>
          <w:rStyle w:val="VerbatimChar"/>
          <w:sz w:val="20"/>
        </w:rPr>
        <w:t>BASE_ADDR</w:t>
      </w:r>
      <w:r>
        <w:rPr>
          <w:sz w:val="20"/>
        </w:rPr>
        <w:t xml:space="preserve"> parameter):</w:t>
      </w:r>
    </w:p>
    <w:p>
      <w:pPr>
        <w:pStyle w:val="SourceCode"/>
        <w:rPr/>
      </w:pPr>
      <w:r>
        <w:rPr>
          <w:rStyle w:val="VerbatimChar"/>
        </w:rPr>
        <w:t>Slave 0: [BASE_ADDR + 0x0000_0000, BASE_ADDR + 0x0000_FFFF]  (64KB)</w:t>
      </w:r>
      <w:r>
        <w:rPr/>
        <w:br/>
      </w:r>
      <w:r>
        <w:rPr>
          <w:rStyle w:val="VerbatimChar"/>
        </w:rPr>
        <w:t>Slave 1: [BASE_ADDR + 0x0001_0000, BASE_ADDR + 0x0001_FFFF]  (64KB)</w:t>
      </w:r>
      <w:r>
        <w:rPr/>
        <w:br/>
      </w:r>
      <w:r>
        <w:rPr>
          <w:rStyle w:val="VerbatimChar"/>
        </w:rPr>
        <w:t>Slave 2: [BASE_ADDR + 0x0002_0000, BASE_ADDR + 0x0002_FFFF]  (64KB)</w:t>
      </w:r>
      <w:r>
        <w:rPr/>
        <w:br/>
      </w:r>
      <w:r>
        <w:rPr>
          <w:rStyle w:val="VerbatimChar"/>
        </w:rPr>
        <w:t>Slave 3: [BASE_ADDR + 0x0003_0000, BASE_ADDR + 0x0003_FFFF]  (64KB)</w:t>
      </w:r>
      <w:r>
        <w:rPr/>
        <w:br/>
      </w:r>
      <w:r>
        <w:rPr>
          <w:rStyle w:val="VerbatimChar"/>
        </w:rPr>
        <w:t>...</w:t>
      </w:r>
    </w:p>
    <w:p>
      <w:pPr>
        <w:pStyle w:val="FirstParagraph"/>
        <w:rPr/>
      </w:pPr>
      <w:r>
        <w:rPr>
          <w:b/>
          <w:bCs/>
          <w:sz w:val="20"/>
        </w:rPr>
        <w:t>Default BASE_ADDR</w:t>
      </w:r>
      <w:r>
        <w:rPr>
          <w:sz w:val="20"/>
        </w:rPr>
        <w:t xml:space="preserve">: </w:t>
      </w:r>
      <w:r>
        <w:rPr>
          <w:rStyle w:val="VerbatimChar"/>
          <w:sz w:val="20"/>
        </w:rPr>
        <w:t>0x1000_0000</w:t>
      </w:r>
      <w:bookmarkEnd w:id="62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3" w:name="__RefHeading___Toc10475_2353759596"/>
      <w:bookmarkEnd w:id="623"/>
      <w:r>
        <w:rPr>
          <w:b/>
          <w:color w:val="228B22"/>
          <w:sz w:val="28"/>
        </w:rPr>
        <w:t>Parameters</w:t>
      </w:r>
    </w:p>
    <w:p>
      <w:pPr>
        <w:pStyle w:val="FirstParagraph"/>
        <w:rPr/>
      </w:pPr>
      <w:r>
        <w:rPr>
          <w:sz w:val="20"/>
        </w:rPr>
        <w:t>All modules support these parameters: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 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STRB_WIDTH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Strobe width (auto-calculated)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BASE_ADDR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0x10000000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address for slave address map</w:t>
            </w:r>
            <w:bookmarkStart w:id="624" w:name="parameters"/>
            <w:bookmarkEnd w:id="62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625" w:name="__RefHeading___Toc10477_2353759596"/>
      <w:bookmarkEnd w:id="625"/>
      <w:r>
        <w:rPr>
          <w:b/>
          <w:color w:val="228B22"/>
          <w:sz w:val="28"/>
        </w:rPr>
        <w:t>Usage Example</w:t>
      </w:r>
    </w:p>
    <w:p>
      <w:pPr>
        <w:pStyle w:val="SourceCode"/>
        <w:rPr/>
      </w:pPr>
      <w:r>
        <w:rPr>
          <w:rStyle w:val="NormalTok"/>
        </w:rPr>
        <w:t>apbx_xbar_2to4 #(</w:t>
      </w:r>
      <w:r>
        <w:rPr/>
        <w:br/>
      </w:r>
      <w:r>
        <w:rPr>
          <w:rStyle w:val="NormalTok"/>
        </w:rPr>
        <w:t xml:space="preserve">    .ADDR_WIDTH 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 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  (</w:t>
      </w:r>
      <w:r>
        <w:rPr>
          <w:rStyle w:val="BaseNTok"/>
        </w:rPr>
        <w:t>32'h8000_0000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u_xbar (</w:t>
      </w:r>
      <w:r>
        <w:rPr/>
        <w:br/>
      </w:r>
      <w:r>
        <w:rPr>
          <w:rStyle w:val="NormalTok"/>
        </w:rPr>
        <w:t xml:space="preserve">    .pclk       (apb_clk),</w:t>
      </w:r>
      <w:r>
        <w:rPr/>
        <w:br/>
      </w:r>
      <w:r>
        <w:rPr>
          <w:rStyle w:val="NormalTok"/>
        </w:rPr>
        <w:t xml:space="preserve">    .presetn    (apb_rst_n),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0 interface</w:t>
      </w:r>
      <w:r>
        <w:rPr/>
        <w:br/>
      </w:r>
      <w:r>
        <w:rPr>
          <w:rStyle w:val="NormalTok"/>
        </w:rPr>
        <w:t xml:space="preserve">    .m0_apb_PSEL    (m0_psel),</w:t>
      </w:r>
      <w:r>
        <w:rPr/>
        <w:br/>
      </w:r>
      <w:r>
        <w:rPr>
          <w:rStyle w:val="NormalTok"/>
        </w:rPr>
        <w:t xml:space="preserve">    .m0_apb_PENABLE (m0_penable),</w:t>
      </w:r>
      <w:r>
        <w:rPr/>
        <w:br/>
      </w:r>
      <w:r>
        <w:rPr>
          <w:rStyle w:val="NormalTok"/>
        </w:rPr>
        <w:t xml:space="preserve">    .m0_apb_PADDR   (m0_paddr),</w:t>
      </w:r>
      <w:r>
        <w:rPr/>
        <w:br/>
      </w:r>
      <w:r>
        <w:rPr>
          <w:rStyle w:val="NormalTok"/>
        </w:rPr>
        <w:t xml:space="preserve">    .m0_apb_PWRITE  (m0_pwrite),</w:t>
      </w:r>
      <w:r>
        <w:rPr/>
        <w:br/>
      </w:r>
      <w:r>
        <w:rPr>
          <w:rStyle w:val="NormalTok"/>
        </w:rPr>
        <w:t xml:space="preserve">    .m0_apb_PWDATA  (m0_pwdata),</w:t>
      </w:r>
      <w:r>
        <w:rPr/>
        <w:br/>
      </w:r>
      <w:r>
        <w:rPr>
          <w:rStyle w:val="NormalTok"/>
        </w:rPr>
        <w:t xml:space="preserve">    .m0_apb_PSTRB   (m0_pstrb),</w:t>
      </w:r>
      <w:r>
        <w:rPr/>
        <w:br/>
      </w:r>
      <w:r>
        <w:rPr>
          <w:rStyle w:val="NormalTok"/>
        </w:rPr>
        <w:t xml:space="preserve">    .m0_apb_PPROT   (m0_pprot),</w:t>
      </w:r>
      <w:r>
        <w:rPr/>
        <w:br/>
      </w:r>
      <w:r>
        <w:rPr>
          <w:rStyle w:val="NormalTok"/>
        </w:rPr>
        <w:t xml:space="preserve">    .m0_apb_PRDATA  (m0_prdata),</w:t>
      </w:r>
      <w:r>
        <w:rPr/>
        <w:br/>
      </w:r>
      <w:r>
        <w:rPr>
          <w:rStyle w:val="NormalTok"/>
        </w:rPr>
        <w:t xml:space="preserve">    .m0_apb_PSLVERR (m0_pslverr),</w:t>
      </w:r>
      <w:r>
        <w:rPr/>
        <w:br/>
      </w:r>
      <w:r>
        <w:rPr>
          <w:rStyle w:val="NormalTok"/>
        </w:rPr>
        <w:t xml:space="preserve">    .m0_apb_PREADY  (m0_pready),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1 interface</w:t>
      </w:r>
      <w:r>
        <w:rPr/>
        <w:br/>
      </w:r>
      <w:r>
        <w:rPr>
          <w:rStyle w:val="NormalTok"/>
        </w:rPr>
        <w:t xml:space="preserve">    .m1_apb_PSEL    (m1_psel),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(similar connections)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0-3 interfaces</w:t>
      </w:r>
      <w:r>
        <w:rPr/>
        <w:br/>
      </w:r>
      <w:r>
        <w:rPr>
          <w:rStyle w:val="NormalTok"/>
        </w:rPr>
        <w:t xml:space="preserve">    .s0_apb_PSEL    (s0_psel),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(similar connections)</w:t>
      </w:r>
      <w:r>
        <w:rPr/>
        <w:br/>
      </w:r>
      <w:r>
        <w:rPr>
          <w:rStyle w:val="NormalTok"/>
        </w:rPr>
        <w:t>);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6" w:name="__RefHeading___Toc10479_2353759596"/>
      <w:bookmarkStart w:id="627" w:name="testing"/>
      <w:bookmarkEnd w:id="626"/>
      <w:r>
        <w:rPr>
          <w:b/>
          <w:color w:val="228B22"/>
          <w:sz w:val="28"/>
        </w:rPr>
        <w:t>Testing</w:t>
      </w:r>
    </w:p>
    <w:p>
      <w:pPr>
        <w:pStyle w:val="FirstParagraph"/>
        <w:rPr/>
      </w:pPr>
      <w:r>
        <w:rPr>
          <w:sz w:val="20"/>
        </w:rPr>
        <w:t xml:space="preserve">All generated crossbars have corresponding test files in </w:t>
      </w:r>
      <w:r>
        <w:rPr>
          <w:rStyle w:val="VerbatimChar"/>
          <w:sz w:val="20"/>
        </w:rPr>
        <w:t>dv/tests/</w:t>
      </w:r>
      <w:r>
        <w:rPr>
          <w:sz w:val="20"/>
        </w:rPr>
        <w:t>:</w:t>
      </w:r>
    </w:p>
    <w:p>
      <w:pPr>
        <w:pStyle w:val="Compact"/>
        <w:numPr>
          <w:ilvl w:val="0"/>
          <w:numId w:val="258"/>
        </w:numPr>
        <w:rPr/>
      </w:pPr>
      <w:r>
        <w:rPr>
          <w:rStyle w:val="VerbatimChar"/>
        </w:rPr>
        <w:t>test_apbx_xbar_1to1.py</w:t>
      </w:r>
      <w:r>
        <w:rPr/>
        <w:t xml:space="preserve"> - 100+ transactions, variable delay profiles</w:t>
      </w:r>
    </w:p>
    <w:p>
      <w:pPr>
        <w:pStyle w:val="Compact"/>
        <w:numPr>
          <w:ilvl w:val="0"/>
          <w:numId w:val="259"/>
        </w:numPr>
        <w:rPr/>
      </w:pPr>
      <w:r>
        <w:rPr>
          <w:rStyle w:val="VerbatimChar"/>
        </w:rPr>
        <w:t>test_apbx_xbar_2to1.py</w:t>
      </w:r>
      <w:r>
        <w:rPr/>
        <w:t xml:space="preserve"> - 130+ transactions, arbitration stress tests</w:t>
      </w:r>
    </w:p>
    <w:p>
      <w:pPr>
        <w:pStyle w:val="Compact"/>
        <w:numPr>
          <w:ilvl w:val="0"/>
          <w:numId w:val="260"/>
        </w:numPr>
        <w:rPr/>
      </w:pPr>
      <w:r>
        <w:rPr>
          <w:rStyle w:val="VerbatimChar"/>
        </w:rPr>
        <w:t>test_apbx_xbar_1to4.py</w:t>
      </w:r>
      <w:r>
        <w:rPr/>
        <w:t xml:space="preserve"> - 200+ transactions, address decode validation</w:t>
      </w:r>
    </w:p>
    <w:p>
      <w:pPr>
        <w:pStyle w:val="Compact"/>
        <w:numPr>
          <w:ilvl w:val="0"/>
          <w:numId w:val="261"/>
        </w:numPr>
        <w:rPr/>
      </w:pPr>
      <w:r>
        <w:rPr>
          <w:rStyle w:val="VerbatimChar"/>
        </w:rPr>
        <w:t>test_apbx_xbar_2to4.py</w:t>
      </w:r>
      <w:r>
        <w:rPr/>
        <w:t xml:space="preserve"> - 350+ transactions, full crossbar stress</w:t>
      </w:r>
    </w:p>
    <w:p>
      <w:pPr>
        <w:pStyle w:val="Compact"/>
        <w:numPr>
          <w:ilvl w:val="0"/>
          <w:numId w:val="262"/>
        </w:numPr>
        <w:rPr/>
      </w:pPr>
      <w:r>
        <w:rPr>
          <w:rStyle w:val="VerbatimChar"/>
        </w:rPr>
        <w:t>test_apbx_xbar_2to2_mixed.py</w:t>
      </w:r>
      <w:r>
        <w:rPr/>
        <w:t xml:space="preserve"> - all four version pairings on the generated mixed fabric: sideband value where both ends are APB5, no leak anywhere else, plus a structural check that APB4 ports carry no sideband pins</w:t>
      </w:r>
    </w:p>
    <w:p>
      <w:pPr>
        <w:pStyle w:val="Compact"/>
        <w:numPr>
          <w:ilvl w:val="0"/>
          <w:numId w:val="263"/>
        </w:numPr>
        <w:rPr/>
      </w:pPr>
      <w:r>
        <w:rPr>
          <w:rStyle w:val="VerbatimChar"/>
        </w:rPr>
        <w:t>test_apbx_xbar_thin_mixed.py</w:t>
      </w:r>
      <w:r>
        <w:rPr/>
        <w:t xml:space="preserve"> - the same pairing matrix against </w:t>
      </w:r>
      <w:r>
        <w:rPr>
          <w:rStyle w:val="VerbatimChar"/>
        </w:rPr>
        <w:t>apbx_xbar_thin</w:t>
      </w:r>
      <w:r>
        <w:rPr/>
        <w:t xml:space="preserve"> with </w:t>
      </w:r>
      <w:r>
        <w:rPr>
          <w:rStyle w:val="VerbatimChar"/>
        </w:rPr>
        <w:t>MST_APB5</w:t>
      </w:r>
      <w:r>
        <w:rPr/>
        <w:t>/</w:t>
      </w:r>
      <w:r>
        <w:rPr>
          <w:rStyle w:val="VerbatimChar"/>
        </w:rPr>
        <w:t>SLV_APB5</w:t>
      </w:r>
      <w:r>
        <w:rPr/>
        <w:t xml:space="preserve"> masks</w:t>
      </w:r>
    </w:p>
    <w:p>
      <w:pPr>
        <w:pStyle w:val="FirstParagraph"/>
        <w:rPr/>
      </w:pPr>
      <w:r>
        <w:rPr>
          <w:sz w:val="20"/>
        </w:rPr>
        <w:t xml:space="preserve">The mixed tests drive their DUT directly; the four legacy tests drive a </w:t>
      </w:r>
      <w:r>
        <w:rPr>
          <w:rStyle w:val="VerbatimChar"/>
          <w:sz w:val="20"/>
        </w:rPr>
        <w:t>rtl/wrappers/*_wrap.sv</w:t>
      </w:r>
      <w:r>
        <w:rPr>
          <w:sz w:val="20"/>
        </w:rPr>
        <w:t xml:space="preserve"> scaffold. Those wrappers are hand-written testbench scaffolding, not generator output, so a variant gets one only when a test needs it.</w:t>
      </w:r>
    </w:p>
    <w:p>
      <w:pPr>
        <w:pStyle w:val="BodyText"/>
        <w:rPr/>
      </w:pPr>
      <w:r>
        <w:rPr>
          <w:sz w:val="20"/>
        </w:rPr>
        <w:t>Run tests: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projects/components/apbx-xbar/dv/tests/test_apbx_xbar_2to4.py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projects/components/apbx-xbar/dv/tests/ </w:t>
      </w:r>
      <w:r>
        <w:rPr>
          <w:rStyle w:val="AttributeTok"/>
        </w:rPr>
        <w:t>-v</w:t>
      </w:r>
      <w:r>
        <w:rPr>
          <w:rStyle w:val="NormalTok"/>
        </w:rPr>
        <w:t xml:space="preserve">  </w:t>
      </w:r>
      <w:r>
        <w:rPr>
          <w:rStyle w:val="CommentTok"/>
        </w:rPr>
        <w:t># All variants</w:t>
      </w:r>
      <w:bookmarkEnd w:id="62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8" w:name="__RefHeading___Toc10481_2353759596"/>
      <w:bookmarkStart w:id="629" w:name="design-notes-1"/>
      <w:bookmarkEnd w:id="628"/>
      <w:r>
        <w:rPr>
          <w:b/>
          <w:color w:val="228B22"/>
          <w:sz w:val="28"/>
        </w:rPr>
        <w:t>Design Notes</w:t>
      </w:r>
    </w:p>
    <w:p>
      <w:pPr>
        <w:pStyle w:val="Heading3"/>
        <w:spacing w:before="200" w:after="80"/>
        <w:rPr/>
      </w:pPr>
      <w:bookmarkStart w:id="630" w:name="__RefHeading___Toc10483_2353759596"/>
      <w:bookmarkStart w:id="631" w:name="arbitration-strategy-1"/>
      <w:bookmarkEnd w:id="630"/>
      <w:r>
        <w:rPr>
          <w:b/>
          <w:color w:val="404040"/>
          <w:sz w:val="24"/>
        </w:rPr>
        <w:t>Arbitration Strategy</w:t>
      </w:r>
    </w:p>
    <w:p>
      <w:pPr>
        <w:pStyle w:val="Compact"/>
        <w:numPr>
          <w:ilvl w:val="0"/>
          <w:numId w:val="264"/>
        </w:numPr>
        <w:rPr/>
      </w:pPr>
      <w:r>
        <w:rPr>
          <w:b/>
          <w:bCs/>
        </w:rPr>
        <w:t>Round-robin per slave</w:t>
      </w:r>
      <w:r>
        <w:rPr/>
        <w:t>: Master priority rotates (M0→M1→M0…)</w:t>
      </w:r>
    </w:p>
    <w:p>
      <w:pPr>
        <w:pStyle w:val="Compact"/>
        <w:numPr>
          <w:ilvl w:val="0"/>
          <w:numId w:val="265"/>
        </w:numPr>
        <w:rPr/>
      </w:pPr>
      <w:r>
        <w:rPr>
          <w:b/>
          <w:bCs/>
        </w:rPr>
        <w:t>Grant persistence</w:t>
      </w:r>
      <w:r>
        <w:rPr/>
        <w:t>: Once granted, master owns slave until transaction completes</w:t>
      </w:r>
    </w:p>
    <w:p>
      <w:pPr>
        <w:pStyle w:val="Compact"/>
        <w:numPr>
          <w:ilvl w:val="0"/>
          <w:numId w:val="266"/>
        </w:numPr>
        <w:rPr/>
      </w:pPr>
      <w:r>
        <w:rPr>
          <w:b/>
          <w:bCs/>
        </w:rPr>
        <w:t>Fairness</w:t>
      </w:r>
      <w:r>
        <w:rPr/>
        <w:t>: No master can starve another master</w:t>
      </w:r>
      <w:bookmarkEnd w:id="631"/>
    </w:p>
    <w:p>
      <w:pPr>
        <w:pStyle w:val="Heading3"/>
        <w:spacing w:before="200" w:after="80"/>
        <w:rPr/>
      </w:pPr>
      <w:bookmarkStart w:id="632" w:name="__RefHeading___Toc10485_2353759596"/>
      <w:bookmarkStart w:id="633" w:name="address-decoding"/>
      <w:bookmarkEnd w:id="632"/>
      <w:r>
        <w:rPr>
          <w:b/>
          <w:color w:val="404040"/>
          <w:sz w:val="24"/>
        </w:rPr>
        <w:t>Address Decoding</w:t>
      </w:r>
    </w:p>
    <w:p>
      <w:pPr>
        <w:pStyle w:val="Compact"/>
        <w:numPr>
          <w:ilvl w:val="0"/>
          <w:numId w:val="267"/>
        </w:numPr>
        <w:rPr/>
      </w:pPr>
      <w:r>
        <w:rPr>
          <w:b/>
          <w:bCs/>
        </w:rPr>
        <w:t>Parallel decode</w:t>
      </w:r>
      <w:r>
        <w:rPr/>
        <w:t>: All masters decode addresses simultaneously</w:t>
      </w:r>
    </w:p>
    <w:p>
      <w:pPr>
        <w:pStyle w:val="Compact"/>
        <w:numPr>
          <w:ilvl w:val="0"/>
          <w:numId w:val="268"/>
        </w:numPr>
        <w:rPr/>
      </w:pPr>
      <w:r>
        <w:rPr>
          <w:b/>
          <w:bCs/>
        </w:rPr>
        <w:t>Registered routing</w:t>
      </w:r>
      <w:r>
        <w:rPr/>
        <w:t>: Slave selection registered at command acceptance</w:t>
      </w:r>
    </w:p>
    <w:p>
      <w:pPr>
        <w:pStyle w:val="Compact"/>
        <w:numPr>
          <w:ilvl w:val="0"/>
          <w:numId w:val="269"/>
        </w:numPr>
        <w:rPr/>
      </w:pPr>
      <w:r>
        <w:rPr>
          <w:b/>
          <w:bCs/>
        </w:rPr>
        <w:t>Response routing</w:t>
      </w:r>
      <w:r>
        <w:rPr/>
        <w:t>: Based on registered slave selection</w:t>
      </w:r>
      <w:bookmarkEnd w:id="633"/>
    </w:p>
    <w:p>
      <w:pPr>
        <w:pStyle w:val="Heading3"/>
        <w:spacing w:before="200" w:after="80"/>
        <w:rPr/>
      </w:pPr>
      <w:bookmarkStart w:id="634" w:name="__RefHeading___Toc10487_2353759596"/>
      <w:bookmarkStart w:id="635" w:name="timing"/>
      <w:bookmarkEnd w:id="634"/>
      <w:r>
        <w:rPr>
          <w:b/>
          <w:color w:val="404040"/>
          <w:sz w:val="24"/>
        </w:rPr>
        <w:t>Timing</w:t>
      </w:r>
    </w:p>
    <w:p>
      <w:pPr>
        <w:pStyle w:val="Compact"/>
        <w:numPr>
          <w:ilvl w:val="0"/>
          <w:numId w:val="270"/>
        </w:numPr>
        <w:rPr/>
      </w:pPr>
      <w:r>
        <w:rPr>
          <w:b/>
          <w:bCs/>
        </w:rPr>
        <w:t>Zero bubble overhead</w:t>
      </w:r>
      <w:r>
        <w:rPr/>
        <w:t>: Back-to-back transactions supported</w:t>
      </w:r>
    </w:p>
    <w:p>
      <w:pPr>
        <w:pStyle w:val="Compact"/>
        <w:numPr>
          <w:ilvl w:val="0"/>
          <w:numId w:val="271"/>
        </w:numPr>
        <w:rPr/>
      </w:pPr>
      <w:r>
        <w:rPr>
          <w:b/>
          <w:bCs/>
        </w:rPr>
        <w:t>Single-cycle arbitration</w:t>
      </w:r>
      <w:r>
        <w:rPr/>
        <w:t>: New grants issued in same cycle as previous completion</w:t>
      </w:r>
    </w:p>
    <w:p>
      <w:pPr>
        <w:pStyle w:val="Compact"/>
        <w:numPr>
          <w:ilvl w:val="0"/>
          <w:numId w:val="272"/>
        </w:numPr>
        <w:rPr/>
      </w:pPr>
      <w:r>
        <w:rPr>
          <w:b/>
          <w:bCs/>
        </w:rPr>
        <w:t>Pipelined datapath</w:t>
      </w:r>
      <w:r>
        <w:rPr/>
        <w:t>: Command and response phases overlap different transactions</w:t>
      </w:r>
      <w:bookmarkEnd w:id="629"/>
      <w:bookmarkEnd w:id="63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6" w:name="__RefHeading___Toc10489_2353759596"/>
      <w:bookmarkStart w:id="637" w:name="known-limitations"/>
      <w:bookmarkEnd w:id="636"/>
      <w:r>
        <w:rPr>
          <w:b/>
          <w:color w:val="228B22"/>
          <w:sz w:val="28"/>
        </w:rPr>
        <w:t>Known Limitations</w:t>
      </w:r>
    </w:p>
    <w:p>
      <w:pPr>
        <w:pStyle w:val="Compact"/>
        <w:numPr>
          <w:ilvl w:val="0"/>
          <w:numId w:val="273"/>
        </w:numPr>
        <w:rPr/>
      </w:pPr>
      <w:r>
        <w:rPr>
          <w:b/>
          <w:bCs/>
        </w:rPr>
        <w:t>Fixed address map</w:t>
      </w:r>
      <w:r>
        <w:rPr/>
        <w:t>: 64KB regions per slave</w:t>
      </w:r>
    </w:p>
    <w:p>
      <w:pPr>
        <w:pStyle w:val="Compact"/>
        <w:numPr>
          <w:ilvl w:val="1"/>
          <w:numId w:val="274"/>
        </w:numPr>
        <w:rPr/>
      </w:pPr>
      <w:r>
        <w:rPr/>
        <w:t xml:space="preserve">Can be changed by modifying generator’s </w:t>
      </w:r>
      <w:r>
        <w:rPr>
          <w:rStyle w:val="VerbatimChar"/>
        </w:rPr>
        <w:t>addr_offset</w:t>
      </w:r>
      <w:r>
        <w:rPr/>
        <w:t xml:space="preserve"> calculation</w:t>
      </w:r>
    </w:p>
    <w:p>
      <w:pPr>
        <w:pStyle w:val="Compact"/>
        <w:numPr>
          <w:ilvl w:val="0"/>
          <w:numId w:val="275"/>
        </w:numPr>
        <w:rPr/>
      </w:pPr>
      <w:r>
        <w:rPr>
          <w:b/>
          <w:bCs/>
        </w:rPr>
        <w:t>No slave disable</w:t>
      </w:r>
      <w:r>
        <w:rPr/>
        <w:t>: All slaves always active</w:t>
      </w:r>
    </w:p>
    <w:p>
      <w:pPr>
        <w:pStyle w:val="Compact"/>
        <w:numPr>
          <w:ilvl w:val="1"/>
          <w:numId w:val="276"/>
        </w:numPr>
        <w:rPr/>
      </w:pPr>
      <w:r>
        <w:rPr/>
        <w:t>Could add enable parameter if needed</w:t>
      </w:r>
    </w:p>
    <w:p>
      <w:pPr>
        <w:pStyle w:val="Compact"/>
        <w:numPr>
          <w:ilvl w:val="0"/>
          <w:numId w:val="277"/>
        </w:numPr>
        <w:rPr/>
      </w:pPr>
      <w:r>
        <w:rPr>
          <w:b/>
          <w:bCs/>
        </w:rPr>
        <w:t>No timeout handling</w:t>
      </w:r>
      <w:r>
        <w:rPr/>
        <w:t>: Assumes slaves always respond</w:t>
      </w:r>
    </w:p>
    <w:p>
      <w:pPr>
        <w:pStyle w:val="Compact"/>
        <w:numPr>
          <w:ilvl w:val="1"/>
          <w:numId w:val="278"/>
        </w:numPr>
        <w:rPr/>
      </w:pPr>
      <w:bookmarkStart w:id="638" w:name="known-limitations"/>
      <w:r>
        <w:rPr/>
        <w:t>Add watchdog if needed for unreliable slaves</w:t>
      </w:r>
      <w:bookmarkEnd w:id="63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9" w:name="__RefHeading___Toc10491_2353759596"/>
      <w:bookmarkStart w:id="640" w:name="generating-custom-variants"/>
      <w:bookmarkEnd w:id="639"/>
      <w:r>
        <w:rPr>
          <w:b/>
          <w:color w:val="228B22"/>
          <w:sz w:val="28"/>
        </w:rPr>
        <w:t>Generating Custom Variants</w:t>
      </w:r>
    </w:p>
    <w:p>
      <w:pPr>
        <w:pStyle w:val="FirstParagraph"/>
        <w:rPr/>
      </w:pPr>
      <w:r>
        <w:rPr>
          <w:sz w:val="20"/>
        </w:rPr>
        <w:t xml:space="preserve">For variants beyond 16x16, modify generator limits in </w:t>
      </w:r>
      <w:r>
        <w:rPr>
          <w:rStyle w:val="VerbatimChar"/>
          <w:sz w:val="20"/>
        </w:rPr>
        <w:t>apbx_xbar_generator.py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ControlFlowTok"/>
        </w:rPr>
        <w:t>if</w:t>
      </w:r>
      <w:r>
        <w:rPr>
          <w:rStyle w:val="NormalTok"/>
        </w:rPr>
        <w:t xml:space="preserve"> M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M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:  </w:t>
      </w:r>
      <w:r>
        <w:rPr>
          <w:rStyle w:val="CommentTok"/>
        </w:rPr>
        <w:t># Change 16 to desired max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f"Number of masters must be 1-16, got 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bookmarkEnd w:id="64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1" w:name="__RefHeading___Toc10493_2353759596"/>
      <w:bookmarkStart w:id="642" w:name="files"/>
      <w:bookmarkEnd w:id="641"/>
      <w:r>
        <w:rPr>
          <w:b/>
          <w:color w:val="228B22"/>
          <w:sz w:val="28"/>
        </w:rPr>
        <w:t>Files</w:t>
      </w:r>
    </w:p>
    <w:p>
      <w:pPr>
        <w:pStyle w:val="Compact"/>
        <w:numPr>
          <w:ilvl w:val="0"/>
          <w:numId w:val="279"/>
        </w:numPr>
        <w:rPr/>
      </w:pPr>
      <w:r>
        <w:rPr>
          <w:rStyle w:val="VerbatimChar"/>
        </w:rPr>
        <w:t>generate_xbars.py</w:t>
      </w:r>
      <w:r>
        <w:rPr/>
        <w:t xml:space="preserve"> - Convenience script for generation</w:t>
      </w:r>
    </w:p>
    <w:p>
      <w:pPr>
        <w:pStyle w:val="Compact"/>
        <w:numPr>
          <w:ilvl w:val="0"/>
          <w:numId w:val="280"/>
        </w:numPr>
        <w:rPr/>
      </w:pPr>
      <w:r>
        <w:rPr>
          <w:rStyle w:val="VerbatimChar"/>
        </w:rPr>
        <w:t>apbx_xbar_1to1.sv</w:t>
      </w:r>
      <w:r>
        <w:rPr/>
        <w:t xml:space="preserve"> - 1-to-1 passthrough</w:t>
      </w:r>
    </w:p>
    <w:p>
      <w:pPr>
        <w:pStyle w:val="Compact"/>
        <w:numPr>
          <w:ilvl w:val="0"/>
          <w:numId w:val="281"/>
        </w:numPr>
        <w:rPr/>
      </w:pPr>
      <w:r>
        <w:rPr>
          <w:rStyle w:val="VerbatimChar"/>
        </w:rPr>
        <w:t>apbx_xbar_2to1.sv</w:t>
      </w:r>
      <w:r>
        <w:rPr/>
        <w:t xml:space="preserve"> - 2-to-1 with arbitration</w:t>
      </w:r>
    </w:p>
    <w:p>
      <w:pPr>
        <w:pStyle w:val="Compact"/>
        <w:numPr>
          <w:ilvl w:val="0"/>
          <w:numId w:val="282"/>
        </w:numPr>
        <w:rPr/>
      </w:pPr>
      <w:r>
        <w:rPr>
          <w:rStyle w:val="VerbatimChar"/>
        </w:rPr>
        <w:t>apbx_xbar_1to4.sv</w:t>
      </w:r>
      <w:r>
        <w:rPr/>
        <w:t xml:space="preserve"> - 1-to-4 with address decode</w:t>
      </w:r>
    </w:p>
    <w:p>
      <w:pPr>
        <w:pStyle w:val="Compact"/>
        <w:numPr>
          <w:ilvl w:val="0"/>
          <w:numId w:val="283"/>
        </w:numPr>
        <w:rPr/>
      </w:pPr>
      <w:r>
        <w:rPr>
          <w:rStyle w:val="VerbatimChar"/>
        </w:rPr>
        <w:t>apbx_xbar_2to4.sv</w:t>
      </w:r>
      <w:r>
        <w:rPr/>
        <w:t xml:space="preserve"> - 2-to-4 full crossbar</w:t>
      </w:r>
    </w:p>
    <w:p>
      <w:pPr>
        <w:pStyle w:val="Compact"/>
        <w:numPr>
          <w:ilvl w:val="0"/>
          <w:numId w:val="284"/>
        </w:numPr>
        <w:rPr/>
      </w:pPr>
      <w:r>
        <w:rPr>
          <w:rStyle w:val="VerbatimChar"/>
        </w:rPr>
        <w:t>README.md</w:t>
      </w:r>
      <w:r>
        <w:rPr/>
        <w:t xml:space="preserve"> - This file</w:t>
      </w:r>
      <w:bookmarkEnd w:id="64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3" w:name="__RefHeading___Toc10495_2353759596"/>
      <w:bookmarkStart w:id="644" w:name="references-2"/>
      <w:bookmarkEnd w:id="643"/>
      <w:r>
        <w:rPr>
          <w:b/>
          <w:color w:val="228B22"/>
          <w:sz w:val="28"/>
        </w:rPr>
        <w:t>References</w:t>
      </w:r>
    </w:p>
    <w:p>
      <w:pPr>
        <w:pStyle w:val="Compact"/>
        <w:numPr>
          <w:ilvl w:val="0"/>
          <w:numId w:val="285"/>
        </w:numPr>
        <w:rPr/>
      </w:pPr>
      <w:r>
        <w:rPr/>
        <w:t>APB Specification: ARM IHI 0024C (AMBA APB Protocol v2.0), and IHI 0024E for the APB5 sideband signals</w:t>
      </w:r>
    </w:p>
    <w:p>
      <w:pPr>
        <w:pStyle w:val="Compact"/>
        <w:numPr>
          <w:ilvl w:val="0"/>
          <w:numId w:val="286"/>
        </w:numPr>
        <w:rPr/>
      </w:pPr>
      <w:r>
        <w:rPr/>
        <w:t xml:space="preserve">Documentation: </w:t>
      </w:r>
      <w:hyperlink r:id="rId94">
        <w:r>
          <w:rPr>
            <w:rStyle w:val="Hyperlink"/>
          </w:rPr>
          <w:t>docs/markdown/rtl-amba/apbx/</w:t>
        </w:r>
      </w:hyperlink>
    </w:p>
    <w:p>
      <w:pPr>
        <w:pStyle w:val="Compact"/>
        <w:numPr>
          <w:ilvl w:val="0"/>
          <w:numId w:val="287"/>
        </w:numPr>
        <w:rPr/>
      </w:pPr>
      <w:r>
        <w:rPr/>
        <w:t xml:space="preserve">Generator: </w:t>
      </w:r>
      <w:r>
        <w:rPr>
          <w:rStyle w:val="VerbatimChar"/>
        </w:rPr>
        <w:t>projects/components/apbx-xbar/bin/apbx_xbar_generator.py</w:t>
      </w:r>
    </w:p>
    <w:p>
      <w:pPr>
        <w:pStyle w:val="Compact"/>
        <w:numPr>
          <w:ilvl w:val="0"/>
          <w:numId w:val="288"/>
        </w:numPr>
        <w:rPr/>
      </w:pPr>
      <w:r>
        <w:rPr/>
        <w:t xml:space="preserve">Base modules: </w:t>
      </w:r>
      <w:r>
        <w:rPr>
          <w:rStyle w:val="VerbatimChar"/>
        </w:rPr>
        <w:t>rtl/amba/apb4/apb4_{slave,master}.sv</w:t>
      </w:r>
      <w:r>
        <w:rPr/>
        <w:t xml:space="preserve">, </w:t>
      </w:r>
      <w:r>
        <w:rPr>
          <w:rStyle w:val="VerbatimChar"/>
        </w:rPr>
        <w:t>rtl/amba/apb5/apb5_{slave,master}.sv</w:t>
      </w:r>
    </w:p>
    <w:p>
      <w:pPr>
        <w:pStyle w:val="Compact"/>
        <w:numPr>
          <w:ilvl w:val="0"/>
          <w:numId w:val="289"/>
        </w:numPr>
        <w:rPr/>
      </w:pPr>
      <w:r>
        <w:rPr/>
        <w:t xml:space="preserve">Formal: </w:t>
      </w:r>
      <w:r>
        <w:rPr>
          <w:rStyle w:val="VerbatimChar"/>
        </w:rPr>
        <w:t>formal/apbx_xbar/</w:t>
      </w:r>
      <w:r>
        <w:rPr/>
        <w:t xml:space="preserve"> (all-APB4 configuration)</w:t>
      </w:r>
    </w:p>
    <w:p>
      <w:pPr>
        <w:pStyle w:val="Compact"/>
        <w:numPr>
          <w:ilvl w:val="0"/>
          <w:numId w:val="290"/>
        </w:numPr>
        <w:rPr/>
      </w:pPr>
      <w:r>
        <w:rPr/>
        <w:t xml:space="preserve">Tests: </w:t>
      </w:r>
      <w:r>
        <w:rPr>
          <w:rStyle w:val="VerbatimChar"/>
        </w:rPr>
        <w:t>dv/tests/test_apbx_xbar_*.py</w:t>
      </w:r>
      <w:bookmarkEnd w:id="64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5" w:name="__RefHeading___Toc10497_2353759596"/>
      <w:bookmarkStart w:id="646" w:name="not-implemented"/>
      <w:bookmarkEnd w:id="645"/>
      <w:r>
        <w:rPr>
          <w:b/>
          <w:color w:val="228B22"/>
          <w:sz w:val="28"/>
        </w:rPr>
        <w:t>Not implemented</w:t>
      </w:r>
    </w:p>
    <w:p>
      <w:pPr>
        <w:pStyle w:val="Compact"/>
        <w:numPr>
          <w:ilvl w:val="0"/>
          <w:numId w:val="291"/>
        </w:numPr>
        <w:rPr/>
      </w:pPr>
      <w:r>
        <w:rPr>
          <w:b/>
          <w:bCs/>
        </w:rPr>
        <w:t>APB5 parity</w:t>
      </w:r>
      <w:r>
        <w:rPr/>
        <w:t xml:space="preserve"> (</w:t>
      </w:r>
      <w:r>
        <w:rPr>
          <w:rStyle w:val="VerbatimChar"/>
        </w:rPr>
        <w:t>PSELPARITY</w:t>
      </w:r>
      <w:r>
        <w:rPr/>
        <w:t xml:space="preserve"> and friends) is not carried across the fabric. Boundary IP is instantiated with </w:t>
      </w:r>
      <w:r>
        <w:rPr>
          <w:rStyle w:val="VerbatimChar"/>
        </w:rPr>
        <w:t>ENABLE_PARITY=0</w:t>
      </w:r>
      <w:r>
        <w:rPr/>
        <w:t xml:space="preserve"> and the parity pins tied off. Adding it is a separate change with its own protection-domain argument.</w:t>
      </w:r>
    </w:p>
    <w:p>
      <w:pPr>
        <w:pStyle w:val="Compact"/>
        <w:numPr>
          <w:ilvl w:val="0"/>
          <w:numId w:val="292"/>
        </w:numPr>
        <w:rPr/>
      </w:pPr>
      <w:r>
        <w:rPr>
          <w:b/>
          <w:bCs/>
        </w:rPr>
        <w:t>Formal proofs cover the all-APB4 configuration only.</w:t>
      </w:r>
      <w:r>
        <w:rPr/>
        <w:t xml:space="preserve"> The harnesses were updated for the new ports and still pass, but nothing yet proves the version gating itself.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Generated by RTL Design Sherpa</w:t>
      </w:r>
      <w:r>
        <w:rPr>
          <w:sz w:val="20"/>
        </w:rPr>
        <w:t xml:space="preserve"> |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2026-08-13</w:t>
      </w:r>
      <w:bookmarkEnd w:id="607"/>
      <w:bookmarkEnd w:id="646"/>
    </w:p>
    <w:sectPr>
      <w:footerReference w:type="even" r:id="rId95"/>
      <w:footerReference w:type="default" r:id="rId96"/>
      <w:footerReference w:type="first" r:id="rId97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Crossbar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140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140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Crossbar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140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140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5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7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8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9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0">
    <w:lvl w:ilvl="0">
      <w:start w:val="9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1"/>
    <w:lvlOverride w:ilvl="0">
      <w:startOverride w:val="1"/>
    </w:lvlOverride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1"/>
    <w:lvlOverride w:ilvl="0">
      <w:startOverride w:val="1"/>
    </w:lvlOverride>
  </w:num>
  <w:num w:numId="86">
    <w:abstractNumId w:val="2"/>
  </w:num>
  <w:num w:numId="87">
    <w:abstractNumId w:val="2"/>
  </w:num>
  <w:num w:numId="88">
    <w:abstractNumId w:val="1"/>
  </w:num>
  <w:num w:numId="89">
    <w:abstractNumId w:val="2"/>
  </w:num>
  <w:num w:numId="90">
    <w:abstractNumId w:val="2"/>
  </w:num>
  <w:num w:numId="91">
    <w:abstractNumId w:val="1"/>
    <w:lvlOverride w:ilvl="0">
      <w:startOverride w:val="1"/>
    </w:lvlOverride>
  </w:num>
  <w:num w:numId="92">
    <w:abstractNumId w:val="2"/>
  </w:num>
  <w:num w:numId="93">
    <w:abstractNumId w:val="2"/>
  </w:num>
  <w:num w:numId="94">
    <w:abstractNumId w:val="2"/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  <w:num w:numId="99">
    <w:abstractNumId w:val="2"/>
  </w:num>
  <w:num w:numId="100">
    <w:abstractNumId w:val="2"/>
  </w:num>
  <w:num w:numId="101">
    <w:abstractNumId w:val="2"/>
  </w:num>
  <w:num w:numId="102">
    <w:abstractNumId w:val="2"/>
  </w:num>
  <w:num w:numId="103">
    <w:abstractNumId w:val="2"/>
  </w:num>
  <w:num w:numId="104">
    <w:abstractNumId w:val="2"/>
  </w:num>
  <w:num w:numId="105">
    <w:abstractNumId w:val="2"/>
  </w:num>
  <w:num w:numId="106">
    <w:abstractNumId w:val="2"/>
  </w:num>
  <w:num w:numId="107">
    <w:abstractNumId w:val="2"/>
  </w:num>
  <w:num w:numId="108">
    <w:abstractNumId w:val="2"/>
  </w:num>
  <w:num w:numId="109">
    <w:abstractNumId w:val="1"/>
    <w:lvlOverride w:ilvl="0">
      <w:startOverride w:val="1"/>
    </w:lvlOverride>
  </w:num>
  <w:num w:numId="110">
    <w:abstractNumId w:val="2"/>
  </w:num>
  <w:num w:numId="111">
    <w:abstractNumId w:val="2"/>
  </w:num>
  <w:num w:numId="112">
    <w:abstractNumId w:val="2"/>
  </w:num>
  <w:num w:numId="113">
    <w:abstractNumId w:val="1"/>
  </w:num>
  <w:num w:numId="114">
    <w:abstractNumId w:val="2"/>
  </w:num>
  <w:num w:numId="115">
    <w:abstractNumId w:val="2"/>
  </w:num>
  <w:num w:numId="116">
    <w:abstractNumId w:val="2"/>
  </w:num>
  <w:num w:numId="117">
    <w:abstractNumId w:val="1"/>
  </w:num>
  <w:num w:numId="118">
    <w:abstractNumId w:val="2"/>
  </w:num>
  <w:num w:numId="119">
    <w:abstractNumId w:val="2"/>
  </w:num>
  <w:num w:numId="120">
    <w:abstractNumId w:val="2"/>
  </w:num>
  <w:num w:numId="121">
    <w:abstractNumId w:val="1"/>
  </w:num>
  <w:num w:numId="122">
    <w:abstractNumId w:val="2"/>
  </w:num>
  <w:num w:numId="123">
    <w:abstractNumId w:val="2"/>
  </w:num>
  <w:num w:numId="124">
    <w:abstractNumId w:val="1"/>
    <w:lvlOverride w:ilvl="0">
      <w:startOverride w:val="1"/>
    </w:lvlOverride>
  </w:num>
  <w:num w:numId="125">
    <w:abstractNumId w:val="2"/>
  </w:num>
  <w:num w:numId="126">
    <w:abstractNumId w:val="2"/>
  </w:num>
  <w:num w:numId="127">
    <w:abstractNumId w:val="1"/>
  </w:num>
  <w:num w:numId="128">
    <w:abstractNumId w:val="2"/>
  </w:num>
  <w:num w:numId="129">
    <w:abstractNumId w:val="2"/>
  </w:num>
  <w:num w:numId="130">
    <w:abstractNumId w:val="2"/>
  </w:num>
  <w:num w:numId="131">
    <w:abstractNumId w:val="1"/>
  </w:num>
  <w:num w:numId="132">
    <w:abstractNumId w:val="2"/>
  </w:num>
  <w:num w:numId="133">
    <w:abstractNumId w:val="2"/>
  </w:num>
  <w:num w:numId="134">
    <w:abstractNumId w:val="2"/>
  </w:num>
  <w:num w:numId="135">
    <w:abstractNumId w:val="1"/>
  </w:num>
  <w:num w:numId="136">
    <w:abstractNumId w:val="2"/>
  </w:num>
  <w:num w:numId="137">
    <w:abstractNumId w:val="2"/>
  </w:num>
  <w:num w:numId="138">
    <w:abstractNumId w:val="2"/>
  </w:num>
  <w:num w:numId="139">
    <w:abstractNumId w:val="1"/>
  </w:num>
  <w:num w:numId="140">
    <w:abstractNumId w:val="2"/>
  </w:num>
  <w:num w:numId="141">
    <w:abstractNumId w:val="2"/>
  </w:num>
  <w:num w:numId="142">
    <w:abstractNumId w:val="2"/>
  </w:num>
  <w:num w:numId="143">
    <w:abstractNumId w:val="2"/>
  </w:num>
  <w:num w:numId="144">
    <w:abstractNumId w:val="2"/>
  </w:num>
  <w:num w:numId="145">
    <w:abstractNumId w:val="2"/>
  </w:num>
  <w:num w:numId="146">
    <w:abstractNumId w:val="2"/>
  </w:num>
  <w:num w:numId="147">
    <w:abstractNumId w:val="2"/>
  </w:num>
  <w:num w:numId="148">
    <w:abstractNumId w:val="1"/>
    <w:lvlOverride w:ilvl="0">
      <w:startOverride w:val="1"/>
    </w:lvlOverride>
  </w:num>
  <w:num w:numId="149">
    <w:abstractNumId w:val="1"/>
  </w:num>
  <w:num w:numId="150">
    <w:abstractNumId w:val="1"/>
  </w:num>
  <w:num w:numId="151">
    <w:abstractNumId w:val="1"/>
  </w:num>
  <w:num w:numId="152">
    <w:abstractNumId w:val="2"/>
  </w:num>
  <w:num w:numId="153">
    <w:abstractNumId w:val="2"/>
  </w:num>
  <w:num w:numId="154">
    <w:abstractNumId w:val="2"/>
  </w:num>
  <w:num w:numId="155">
    <w:abstractNumId w:val="2"/>
  </w:num>
  <w:num w:numId="156">
    <w:abstractNumId w:val="30"/>
    <w:lvlOverride w:ilvl="0">
      <w:startOverride w:val="2"/>
    </w:lvlOverride>
  </w:num>
  <w:num w:numId="157">
    <w:abstractNumId w:val="2"/>
  </w:num>
  <w:num w:numId="158">
    <w:abstractNumId w:val="2"/>
  </w:num>
  <w:num w:numId="159">
    <w:abstractNumId w:val="2"/>
  </w:num>
  <w:num w:numId="160">
    <w:abstractNumId w:val="1"/>
    <w:lvlOverride w:ilvl="0">
      <w:startOverride w:val="1"/>
    </w:lvlOverride>
  </w:num>
  <w:num w:numId="161">
    <w:abstractNumId w:val="30"/>
    <w:lvlOverride w:ilvl="0">
      <w:startOverride w:val="2"/>
    </w:lvlOverride>
  </w:num>
  <w:num w:numId="162">
    <w:abstractNumId w:val="34"/>
    <w:lvlOverride w:ilvl="0">
      <w:startOverride w:val="3"/>
    </w:lvlOverride>
  </w:num>
  <w:num w:numId="163">
    <w:abstractNumId w:val="35"/>
    <w:lvlOverride w:ilvl="0">
      <w:startOverride w:val="4"/>
    </w:lvlOverride>
  </w:num>
  <w:num w:numId="164">
    <w:abstractNumId w:val="36"/>
    <w:lvlOverride w:ilvl="0">
      <w:startOverride w:val="5"/>
    </w:lvlOverride>
  </w:num>
  <w:num w:numId="165">
    <w:abstractNumId w:val="37"/>
    <w:lvlOverride w:ilvl="0">
      <w:startOverride w:val="6"/>
    </w:lvlOverride>
  </w:num>
  <w:num w:numId="166">
    <w:abstractNumId w:val="38"/>
    <w:lvlOverride w:ilvl="0">
      <w:startOverride w:val="7"/>
    </w:lvlOverride>
  </w:num>
  <w:num w:numId="167">
    <w:abstractNumId w:val="39"/>
    <w:lvlOverride w:ilvl="0">
      <w:startOverride w:val="8"/>
    </w:lvlOverride>
  </w:num>
  <w:num w:numId="168">
    <w:abstractNumId w:val="40"/>
    <w:lvlOverride w:ilvl="0">
      <w:startOverride w:val="9"/>
    </w:lvlOverride>
  </w:num>
  <w:num w:numId="169">
    <w:abstractNumId w:val="1"/>
    <w:lvlOverride w:ilvl="0">
      <w:startOverride w:val="1"/>
    </w:lvlOverride>
  </w:num>
  <w:num w:numId="170">
    <w:abstractNumId w:val="2"/>
  </w:num>
  <w:num w:numId="171">
    <w:abstractNumId w:val="2"/>
  </w:num>
  <w:num w:numId="172">
    <w:abstractNumId w:val="1"/>
  </w:num>
  <w:num w:numId="173">
    <w:abstractNumId w:val="2"/>
  </w:num>
  <w:num w:numId="174">
    <w:abstractNumId w:val="2"/>
  </w:num>
  <w:num w:numId="175">
    <w:abstractNumId w:val="1"/>
  </w:num>
  <w:num w:numId="176">
    <w:abstractNumId w:val="2"/>
  </w:num>
  <w:num w:numId="177">
    <w:abstractNumId w:val="2"/>
  </w:num>
  <w:num w:numId="178">
    <w:abstractNumId w:val="1"/>
  </w:num>
  <w:num w:numId="179">
    <w:abstractNumId w:val="2"/>
  </w:num>
  <w:num w:numId="180">
    <w:abstractNumId w:val="2"/>
  </w:num>
  <w:num w:numId="181">
    <w:abstractNumId w:val="1"/>
    <w:lvlOverride w:ilvl="0">
      <w:startOverride w:val="1"/>
    </w:lvlOverride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2"/>
  </w:num>
  <w:num w:numId="187">
    <w:abstractNumId w:val="2"/>
  </w:num>
  <w:num w:numId="188">
    <w:abstractNumId w:val="2"/>
  </w:num>
  <w:num w:numId="189">
    <w:abstractNumId w:val="2"/>
  </w:num>
  <w:num w:numId="190">
    <w:abstractNumId w:val="2"/>
  </w:num>
  <w:num w:numId="191">
    <w:abstractNumId w:val="2"/>
  </w:num>
  <w:num w:numId="192">
    <w:abstractNumId w:val="2"/>
  </w:num>
  <w:num w:numId="193">
    <w:abstractNumId w:val="2"/>
  </w:num>
  <w:num w:numId="194">
    <w:abstractNumId w:val="2"/>
  </w:num>
  <w:num w:numId="195">
    <w:abstractNumId w:val="2"/>
  </w:num>
  <w:num w:numId="196">
    <w:abstractNumId w:val="2"/>
  </w:num>
  <w:num w:numId="197">
    <w:abstractNumId w:val="2"/>
  </w:num>
  <w:num w:numId="198">
    <w:abstractNumId w:val="2"/>
  </w:num>
  <w:num w:numId="199">
    <w:abstractNumId w:val="2"/>
  </w:num>
  <w:num w:numId="200">
    <w:abstractNumId w:val="2"/>
  </w:num>
  <w:num w:numId="201">
    <w:abstractNumId w:val="2"/>
  </w:num>
  <w:num w:numId="202">
    <w:abstractNumId w:val="2"/>
  </w:num>
  <w:num w:numId="203">
    <w:abstractNumId w:val="2"/>
  </w:num>
  <w:num w:numId="204">
    <w:abstractNumId w:val="2"/>
  </w:num>
  <w:num w:numId="205">
    <w:abstractNumId w:val="2"/>
  </w:num>
  <w:num w:numId="206">
    <w:abstractNumId w:val="2"/>
  </w:num>
  <w:num w:numId="207">
    <w:abstractNumId w:val="2"/>
  </w:num>
  <w:num w:numId="208">
    <w:abstractNumId w:val="2"/>
  </w:num>
  <w:num w:numId="209">
    <w:abstractNumId w:val="2"/>
  </w:num>
  <w:num w:numId="210">
    <w:abstractNumId w:val="2"/>
  </w:num>
  <w:num w:numId="211">
    <w:abstractNumId w:val="2"/>
  </w:num>
  <w:num w:numId="212">
    <w:abstractNumId w:val="2"/>
  </w:num>
  <w:num w:numId="213">
    <w:abstractNumId w:val="2"/>
  </w:num>
  <w:num w:numId="214">
    <w:abstractNumId w:val="2"/>
  </w:num>
  <w:num w:numId="215">
    <w:abstractNumId w:val="2"/>
  </w:num>
  <w:num w:numId="216">
    <w:abstractNumId w:val="2"/>
  </w:num>
  <w:num w:numId="217">
    <w:abstractNumId w:val="2"/>
  </w:num>
  <w:num w:numId="218">
    <w:abstractNumId w:val="2"/>
  </w:num>
  <w:num w:numId="219">
    <w:abstractNumId w:val="2"/>
  </w:num>
  <w:num w:numId="220">
    <w:abstractNumId w:val="2"/>
  </w:num>
  <w:num w:numId="221">
    <w:abstractNumId w:val="2"/>
  </w:num>
  <w:num w:numId="222">
    <w:abstractNumId w:val="2"/>
  </w:num>
  <w:num w:numId="223">
    <w:abstractNumId w:val="2"/>
  </w:num>
  <w:num w:numId="224">
    <w:abstractNumId w:val="1"/>
    <w:lvlOverride w:ilvl="0">
      <w:startOverride w:val="1"/>
    </w:lvlOverride>
  </w:num>
  <w:num w:numId="225">
    <w:abstractNumId w:val="1"/>
  </w:num>
  <w:num w:numId="226">
    <w:abstractNumId w:val="1"/>
  </w:num>
  <w:num w:numId="227">
    <w:abstractNumId w:val="1"/>
  </w:num>
  <w:num w:numId="228">
    <w:abstractNumId w:val="2"/>
  </w:num>
  <w:num w:numId="229">
    <w:abstractNumId w:val="2"/>
  </w:num>
  <w:num w:numId="230">
    <w:abstractNumId w:val="2"/>
  </w:num>
  <w:num w:numId="231">
    <w:abstractNumId w:val="2"/>
  </w:num>
  <w:num w:numId="232">
    <w:abstractNumId w:val="2"/>
  </w:num>
  <w:num w:numId="233">
    <w:abstractNumId w:val="2"/>
  </w:num>
  <w:num w:numId="234">
    <w:abstractNumId w:val="2"/>
  </w:num>
  <w:num w:numId="235">
    <w:abstractNumId w:val="2"/>
  </w:num>
  <w:num w:numId="236">
    <w:abstractNumId w:val="2"/>
  </w:num>
  <w:num w:numId="237">
    <w:abstractNumId w:val="2"/>
  </w:num>
  <w:num w:numId="238">
    <w:abstractNumId w:val="2"/>
  </w:num>
  <w:num w:numId="239">
    <w:abstractNumId w:val="2"/>
  </w:num>
  <w:num w:numId="240">
    <w:abstractNumId w:val="2"/>
  </w:num>
  <w:num w:numId="241">
    <w:abstractNumId w:val="2"/>
  </w:num>
  <w:num w:numId="242">
    <w:abstractNumId w:val="2"/>
  </w:num>
  <w:num w:numId="243">
    <w:abstractNumId w:val="2"/>
  </w:num>
  <w:num w:numId="244">
    <w:abstractNumId w:val="2"/>
  </w:num>
  <w:num w:numId="245">
    <w:abstractNumId w:val="2"/>
  </w:num>
  <w:num w:numId="246">
    <w:abstractNumId w:val="1"/>
    <w:lvlOverride w:ilvl="0">
      <w:startOverride w:val="1"/>
    </w:lvlOverride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2"/>
  </w:num>
  <w:num w:numId="254">
    <w:abstractNumId w:val="2"/>
  </w:num>
  <w:num w:numId="255">
    <w:abstractNumId w:val="2"/>
  </w:num>
  <w:num w:numId="256">
    <w:abstractNumId w:val="2"/>
  </w:num>
  <w:num w:numId="257">
    <w:abstractNumId w:val="2"/>
  </w:num>
  <w:num w:numId="258">
    <w:abstractNumId w:val="2"/>
  </w:num>
  <w:num w:numId="259">
    <w:abstractNumId w:val="2"/>
  </w:num>
  <w:num w:numId="260">
    <w:abstractNumId w:val="2"/>
  </w:num>
  <w:num w:numId="261">
    <w:abstractNumId w:val="2"/>
  </w:num>
  <w:num w:numId="262">
    <w:abstractNumId w:val="2"/>
  </w:num>
  <w:num w:numId="263">
    <w:abstractNumId w:val="2"/>
  </w:num>
  <w:num w:numId="264">
    <w:abstractNumId w:val="2"/>
  </w:num>
  <w:num w:numId="265">
    <w:abstractNumId w:val="2"/>
  </w:num>
  <w:num w:numId="266">
    <w:abstractNumId w:val="2"/>
  </w:num>
  <w:num w:numId="267">
    <w:abstractNumId w:val="2"/>
  </w:num>
  <w:num w:numId="268">
    <w:abstractNumId w:val="2"/>
  </w:num>
  <w:num w:numId="269">
    <w:abstractNumId w:val="2"/>
  </w:num>
  <w:num w:numId="270">
    <w:abstractNumId w:val="2"/>
  </w:num>
  <w:num w:numId="271">
    <w:abstractNumId w:val="2"/>
  </w:num>
  <w:num w:numId="272">
    <w:abstractNumId w:val="2"/>
  </w:num>
  <w:num w:numId="273">
    <w:abstractNumId w:val="1"/>
    <w:lvlOverride w:ilvl="0">
      <w:startOverride w:val="1"/>
    </w:lvlOverride>
  </w:num>
  <w:num w:numId="274">
    <w:abstractNumId w:val="2"/>
  </w:num>
  <w:num w:numId="275">
    <w:abstractNumId w:val="1"/>
  </w:num>
  <w:num w:numId="276">
    <w:abstractNumId w:val="2"/>
  </w:num>
  <w:num w:numId="277">
    <w:abstractNumId w:val="1"/>
  </w:num>
  <w:num w:numId="278">
    <w:abstractNumId w:val="2"/>
  </w:num>
  <w:num w:numId="279">
    <w:abstractNumId w:val="2"/>
  </w:num>
  <w:num w:numId="280">
    <w:abstractNumId w:val="2"/>
  </w:num>
  <w:num w:numId="281">
    <w:abstractNumId w:val="2"/>
  </w:num>
  <w:num w:numId="282">
    <w:abstractNumId w:val="2"/>
  </w:num>
  <w:num w:numId="283">
    <w:abstractNumId w:val="2"/>
  </w:num>
  <w:num w:numId="284">
    <w:abstractNumId w:val="2"/>
  </w:num>
  <w:num w:numId="285">
    <w:abstractNumId w:val="2"/>
  </w:num>
  <w:num w:numId="286">
    <w:abstractNumId w:val="2"/>
  </w:num>
  <w:num w:numId="287">
    <w:abstractNumId w:val="2"/>
  </w:num>
  <w:num w:numId="288">
    <w:abstractNumId w:val="2"/>
  </w:num>
  <w:num w:numId="289">
    <w:abstractNumId w:val="2"/>
  </w:num>
  <w:num w:numId="290">
    <w:abstractNumId w:val="2"/>
  </w:num>
  <w:num w:numId="291">
    <w:abstractNumId w:val="2"/>
  </w:num>
  <w:num w:numId="29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README.md" TargetMode="External"/><Relationship Id="rId4" Type="http://schemas.openxmlformats.org/officeDocument/2006/relationships/hyperlink" Target="chapters/01_architecture.md" TargetMode="External"/><Relationship Id="rId5" Type="http://schemas.openxmlformats.org/officeDocument/2006/relationships/hyperlink" Target="chapters/02_address_and_arbitration.md" TargetMode="External"/><Relationship Id="rId6" Type="http://schemas.openxmlformats.org/officeDocument/2006/relationships/hyperlink" Target="chapters/03_rtl_generator.md" TargetMode="External"/><Relationship Id="rId7" Type="http://schemas.openxmlformats.org/officeDocument/2006/relationships/hyperlink" Target="README.md" TargetMode="External"/><Relationship Id="rId8" Type="http://schemas.openxmlformats.org/officeDocument/2006/relationships/hyperlink" Target="01_architecture.md" TargetMode="External"/><Relationship Id="rId9" Type="http://schemas.openxmlformats.org/officeDocument/2006/relationships/hyperlink" Target="02_address_and_arbitration.md" TargetMode="External"/><Relationship Id="rId10" Type="http://schemas.openxmlformats.org/officeDocument/2006/relationships/hyperlink" Target="03_rtl_generator.md" TargetMode="External"/><Relationship Id="rId11" Type="http://schemas.openxmlformats.org/officeDocument/2006/relationships/hyperlink" Target="01_architecture.md" TargetMode="External"/><Relationship Id="rId12" Type="http://schemas.openxmlformats.org/officeDocument/2006/relationships/hyperlink" Target="03_rtl_generator.md" TargetMode="External"/><Relationship Id="rId13" Type="http://schemas.openxmlformats.org/officeDocument/2006/relationships/hyperlink" Target="02_address_and_arbitration.md" TargetMode="External"/><Relationship Id="rId14" Type="http://schemas.openxmlformats.org/officeDocument/2006/relationships/hyperlink" Target="02_address_and_arbitration.md" TargetMode="External"/><Relationship Id="rId15" Type="http://schemas.openxmlformats.org/officeDocument/2006/relationships/hyperlink" Target="README.md" TargetMode="External"/><Relationship Id="rId16" Type="http://schemas.openxmlformats.org/officeDocument/2006/relationships/hyperlink" Target="assets/graphviz/apbx_xbar_architecture.gv" TargetMode="External"/><Relationship Id="rId17" Type="http://schemas.openxmlformats.org/officeDocument/2006/relationships/hyperlink" Target="assets/png/apbx_xbar_architecture.png" TargetMode="External"/><Relationship Id="rId18" Type="http://schemas.openxmlformats.org/officeDocument/2006/relationships/hyperlink" Target="assets/graphviz/address_decode_flow.gv" TargetMode="External"/><Relationship Id="rId19" Type="http://schemas.openxmlformats.org/officeDocument/2006/relationships/hyperlink" Target="assets/png/address_decode_flow.png" TargetMode="External"/><Relationship Id="rId20" Type="http://schemas.openxmlformats.org/officeDocument/2006/relationships/hyperlink" Target="assets/wavedrom/arbitration_round_robin.json" TargetMode="External"/><Relationship Id="rId21" Type="http://schemas.openxmlformats.org/officeDocument/2006/relationships/hyperlink" Target="assets/wavedrom/arbitration_round_robin.png" TargetMode="External"/><Relationship Id="rId22" Type="http://schemas.openxmlformats.org/officeDocument/2006/relationships/hyperlink" Target="../apbx_xbar_has/apbx_xbar_has_index.md" TargetMode="External"/><Relationship Id="rId23" Type="http://schemas.openxmlformats.org/officeDocument/2006/relationships/hyperlink" Target="../../PRD.md" TargetMode="External"/><Relationship Id="rId24" Type="http://schemas.openxmlformats.org/officeDocument/2006/relationships/hyperlink" Target="../../CLAUDE.md" TargetMode="External"/><Relationship Id="rId25" Type="http://schemas.openxmlformats.org/officeDocument/2006/relationships/hyperlink" Target="../../README.md" TargetMode="External"/><Relationship Id="rId26" Type="http://schemas.openxmlformats.org/officeDocument/2006/relationships/hyperlink" Target="chapters/01_architecture.md" TargetMode="External"/><Relationship Id="rId27" Type="http://schemas.openxmlformats.org/officeDocument/2006/relationships/hyperlink" Target="chapters/02_address_and_arbitration.md" TargetMode="External"/><Relationship Id="rId28" Type="http://schemas.openxmlformats.org/officeDocument/2006/relationships/hyperlink" Target="chapters/03_rtl_generator.md" TargetMode="External"/><Relationship Id="rId29" Type="http://schemas.openxmlformats.org/officeDocument/2006/relationships/hyperlink" Target="../../PRD.md" TargetMode="External"/><Relationship Id="rId30" Type="http://schemas.openxmlformats.org/officeDocument/2006/relationships/hyperlink" Target="../../CLAUDE.md" TargetMode="External"/><Relationship Id="rId31" Type="http://schemas.openxmlformats.org/officeDocument/2006/relationships/hyperlink" Target="../../README.md" TargetMode="External"/><Relationship Id="rId32" Type="http://schemas.openxmlformats.org/officeDocument/2006/relationships/hyperlink" Target="apbx_xbar_spec/assets/graphviz/apbx_xbar_architecture.gv" TargetMode="External"/><Relationship Id="rId33" Type="http://schemas.openxmlformats.org/officeDocument/2006/relationships/hyperlink" Target="apbx_xbar_spec/assets/graphviz/address_decode_flow.gv" TargetMode="External"/><Relationship Id="rId34" Type="http://schemas.openxmlformats.org/officeDocument/2006/relationships/hyperlink" Target="apbx_xbar_spec/assets/wavedrom/arbitration_round_robin.json" TargetMode="External"/><Relationship Id="rId35" Type="http://schemas.openxmlformats.org/officeDocument/2006/relationships/hyperlink" Target="chapters/01_architecture.md" TargetMode="External"/><Relationship Id="rId36" Type="http://schemas.openxmlformats.org/officeDocument/2006/relationships/hyperlink" Target="chapters/02_address_and_arbitration.md" TargetMode="External"/><Relationship Id="rId37" Type="http://schemas.openxmlformats.org/officeDocument/2006/relationships/hyperlink" Target="chapters/03_rtl_generator.md" TargetMode="External"/><Relationship Id="rId38" Type="http://schemas.openxmlformats.org/officeDocument/2006/relationships/hyperlink" Target="../../CLAUDE.md" TargetMode="External"/><Relationship Id="rId39" Type="http://schemas.openxmlformats.org/officeDocument/2006/relationships/hyperlink" Target="../../PRD.md" TargetMode="External"/><Relationship Id="rId40" Type="http://schemas.openxmlformats.org/officeDocument/2006/relationships/hyperlink" Target="chapters/03_rtl_generator.md" TargetMode="External"/><Relationship Id="rId41" Type="http://schemas.openxmlformats.org/officeDocument/2006/relationships/hyperlink" Target="chapters/03_rtl_generator.md" TargetMode="External"/><Relationship Id="rId42" Type="http://schemas.openxmlformats.org/officeDocument/2006/relationships/hyperlink" Target="../../PRD.md" TargetMode="External"/><Relationship Id="rId43" Type="http://schemas.openxmlformats.org/officeDocument/2006/relationships/hyperlink" Target="../../CLAUDE.md" TargetMode="External"/><Relationship Id="rId44" Type="http://schemas.openxmlformats.org/officeDocument/2006/relationships/image" Target="media/image2.png"/><Relationship Id="rId45" Type="http://schemas.openxmlformats.org/officeDocument/2006/relationships/hyperlink" Target="02_address_and_arbitration.md" TargetMode="External"/><Relationship Id="rId46" Type="http://schemas.openxmlformats.org/officeDocument/2006/relationships/hyperlink" Target="../../PRD.md" TargetMode="External"/><Relationship Id="rId47" Type="http://schemas.openxmlformats.org/officeDocument/2006/relationships/hyperlink" Target="../../CLAUDE.md" TargetMode="External"/><Relationship Id="rId48" Type="http://schemas.openxmlformats.org/officeDocument/2006/relationships/hyperlink" Target="../../README.md" TargetMode="External"/><Relationship Id="rId49" Type="http://schemas.openxmlformats.org/officeDocument/2006/relationships/image" Target="media/image3.png"/><Relationship Id="rId50" Type="http://schemas.openxmlformats.org/officeDocument/2006/relationships/image" Target="media/image4.png"/><Relationship Id="rId51" Type="http://schemas.openxmlformats.org/officeDocument/2006/relationships/hyperlink" Target="01_architecture.md" TargetMode="External"/><Relationship Id="rId52" Type="http://schemas.openxmlformats.org/officeDocument/2006/relationships/hyperlink" Target="../../PRD.md" TargetMode="External"/><Relationship Id="rId53" Type="http://schemas.openxmlformats.org/officeDocument/2006/relationships/hyperlink" Target="../../CLAUDE.md" TargetMode="External"/><Relationship Id="rId54" Type="http://schemas.openxmlformats.org/officeDocument/2006/relationships/hyperlink" Target="../../README.md" TargetMode="External"/><Relationship Id="rId55" Type="http://schemas.openxmlformats.org/officeDocument/2006/relationships/hyperlink" Target="01_architecture.md" TargetMode="External"/><Relationship Id="rId56" Type="http://schemas.openxmlformats.org/officeDocument/2006/relationships/hyperlink" Target="02_address_and_arbitration.md" TargetMode="External"/><Relationship Id="rId57" Type="http://schemas.openxmlformats.org/officeDocument/2006/relationships/hyperlink" Target="../../PRD.md" TargetMode="External"/><Relationship Id="rId58" Type="http://schemas.openxmlformats.org/officeDocument/2006/relationships/hyperlink" Target="../../CLAUDE.md" TargetMode="External"/><Relationship Id="rId59" Type="http://schemas.openxmlformats.org/officeDocument/2006/relationships/hyperlink" Target="../../README.md" TargetMode="External"/><Relationship Id="rId60" Type="http://schemas.openxmlformats.org/officeDocument/2006/relationships/hyperlink" Target="ch00_front_matter/00_document_info.md" TargetMode="External"/><Relationship Id="rId61" Type="http://schemas.openxmlformats.org/officeDocument/2006/relationships/hyperlink" Target="ch01_introduction/01_purpose.md" TargetMode="External"/><Relationship Id="rId62" Type="http://schemas.openxmlformats.org/officeDocument/2006/relationships/hyperlink" Target="ch01_introduction/02_conventions.md" TargetMode="External"/><Relationship Id="rId63" Type="http://schemas.openxmlformats.org/officeDocument/2006/relationships/hyperlink" Target="ch01_introduction/03_definitions.md" TargetMode="External"/><Relationship Id="rId64" Type="http://schemas.openxmlformats.org/officeDocument/2006/relationships/hyperlink" Target="ch02_system_overview/01_use_cases.md" TargetMode="External"/><Relationship Id="rId65" Type="http://schemas.openxmlformats.org/officeDocument/2006/relationships/hyperlink" Target="ch02_system_overview/02_key_features.md" TargetMode="External"/><Relationship Id="rId66" Type="http://schemas.openxmlformats.org/officeDocument/2006/relationships/hyperlink" Target="ch02_system_overview/03_system_context.md" TargetMode="External"/><Relationship Id="rId67" Type="http://schemas.openxmlformats.org/officeDocument/2006/relationships/hyperlink" Target="ch03_architecture/01_block_diagram.md" TargetMode="External"/><Relationship Id="rId68" Type="http://schemas.openxmlformats.org/officeDocument/2006/relationships/hyperlink" Target="ch03_architecture/02_data_flow.md" TargetMode="External"/><Relationship Id="rId69" Type="http://schemas.openxmlformats.org/officeDocument/2006/relationships/hyperlink" Target="ch03_architecture/03_address_mapping.md" TargetMode="External"/><Relationship Id="rId70" Type="http://schemas.openxmlformats.org/officeDocument/2006/relationships/hyperlink" Target="ch04_interfaces/01_master_side.md" TargetMode="External"/><Relationship Id="rId71" Type="http://schemas.openxmlformats.org/officeDocument/2006/relationships/hyperlink" Target="ch04_interfaces/02_slave_side.md" TargetMode="External"/><Relationship Id="rId72" Type="http://schemas.openxmlformats.org/officeDocument/2006/relationships/hyperlink" Target="ch04_interfaces/03_clock_reset.md" TargetMode="External"/><Relationship Id="rId73" Type="http://schemas.openxmlformats.org/officeDocument/2006/relationships/hyperlink" Target="ch05_performance/01_throughput.md" TargetMode="External"/><Relationship Id="rId74" Type="http://schemas.openxmlformats.org/officeDocument/2006/relationships/hyperlink" Target="ch05_performance/02_latency.md" TargetMode="External"/><Relationship Id="rId75" Type="http://schemas.openxmlformats.org/officeDocument/2006/relationships/hyperlink" Target="ch05_performance/03_resources.md" TargetMode="External"/><Relationship Id="rId76" Type="http://schemas.openxmlformats.org/officeDocument/2006/relationships/hyperlink" Target="ch06_integration/01_system_requirements.md" TargetMode="External"/><Relationship Id="rId77" Type="http://schemas.openxmlformats.org/officeDocument/2006/relationships/hyperlink" Target="ch06_integration/02_parameters.md" TargetMode="External"/><Relationship Id="rId78" Type="http://schemas.openxmlformats.org/officeDocument/2006/relationships/hyperlink" Target="ch06_integration/03_verification.md" TargetMode="External"/><Relationship Id="rId79" Type="http://schemas.openxmlformats.org/officeDocument/2006/relationships/hyperlink" Target="../apbx_xbar_mas/apbx_xbar_mas_index.md" TargetMode="External"/><Relationship Id="rId80" Type="http://schemas.openxmlformats.org/officeDocument/2006/relationships/hyperlink" Target="../../PRD.md" TargetMode="External"/><Relationship Id="rId81" Type="http://schemas.openxmlformats.org/officeDocument/2006/relationships/hyperlink" Target="../../CLAUDE.md" TargetMode="External"/><Relationship Id="rId82" Type="http://schemas.openxmlformats.org/officeDocument/2006/relationships/image" Target="media/image5.png"/><Relationship Id="rId83" Type="http://schemas.openxmlformats.org/officeDocument/2006/relationships/image" Target="media/image6.svg"/><Relationship Id="rId84" Type="http://schemas.openxmlformats.org/officeDocument/2006/relationships/hyperlink" Target="docs/apbx_xbar_mas/assets/graphviz/apbx_xbar_architecture.gv" TargetMode="External"/><Relationship Id="rId85" Type="http://schemas.openxmlformats.org/officeDocument/2006/relationships/hyperlink" Target="docs/apbx_xbar_mas/assets/svg/apbx_xbar_architecture.svg" TargetMode="External"/><Relationship Id="rId86" Type="http://schemas.openxmlformats.org/officeDocument/2006/relationships/image" Target="media/image7.png"/><Relationship Id="rId87" Type="http://schemas.openxmlformats.org/officeDocument/2006/relationships/image" Target="media/image8.svg"/><Relationship Id="rId88" Type="http://schemas.openxmlformats.org/officeDocument/2006/relationships/hyperlink" Target="docs/apbx_xbar_mas/assets/graphviz/address_decode_flow.gv" TargetMode="External"/><Relationship Id="rId89" Type="http://schemas.openxmlformats.org/officeDocument/2006/relationships/hyperlink" Target="docs/apbx_xbar_mas/assets/svg/address_decode_flow.svg" TargetMode="External"/><Relationship Id="rId90" Type="http://schemas.openxmlformats.org/officeDocument/2006/relationships/image" Target="media/image9.png"/><Relationship Id="rId91" Type="http://schemas.openxmlformats.org/officeDocument/2006/relationships/image" Target="media/image10.svg"/><Relationship Id="rId92" Type="http://schemas.openxmlformats.org/officeDocument/2006/relationships/hyperlink" Target="docs/apbx_xbar_mas/assets/wavedrom/arbitration_round_robin.json" TargetMode="External"/><Relationship Id="rId93" Type="http://schemas.openxmlformats.org/officeDocument/2006/relationships/hyperlink" Target="../../../docs/markdown/rtl-amba/apbx/README.md" TargetMode="External"/><Relationship Id="rId94" Type="http://schemas.openxmlformats.org/officeDocument/2006/relationships/hyperlink" Target="../../../docs/markdown/rtl-amba/apbx/README.md" TargetMode="External"/><Relationship Id="rId95" Type="http://schemas.openxmlformats.org/officeDocument/2006/relationships/footer" Target="footer1.xml"/><Relationship Id="rId96" Type="http://schemas.openxmlformats.org/officeDocument/2006/relationships/footer" Target="footer2.xml"/><Relationship Id="rId97" Type="http://schemas.openxmlformats.org/officeDocument/2006/relationships/footer" Target="footer3.xml"/><Relationship Id="rId98" Type="http://schemas.openxmlformats.org/officeDocument/2006/relationships/numbering" Target="numbering.xml"/><Relationship Id="rId99" Type="http://schemas.openxmlformats.org/officeDocument/2006/relationships/fontTable" Target="fontTable.xml"/><Relationship Id="rId100" Type="http://schemas.openxmlformats.org/officeDocument/2006/relationships/settings" Target="settings.xml"/><Relationship Id="rId10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2026-08-20T03:16:26Z</dcterms:created>
  <dc:creator/>
  <dc:description/>
  <dc:language>en-US</dc:language>
  <cp:lastModifiedBy/>
  <dcterms:modified xsi:type="dcterms:W3CDTF">2026-08-19T20:16:30Z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