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GPIO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885_1431714883">
            <w:r>
              <w:rPr>
                <w:webHidden/>
                <w:rStyle w:val="IndexLink"/>
              </w:rPr>
              <w:t>1 Gpio Mas Index</w:t>
              <w:tab/>
              <w:t>15</w:t>
            </w:r>
          </w:hyperlink>
        </w:p>
        <w:p>
          <w:pPr>
            <w:pStyle w:val="TOC1"/>
            <w:tabs>
              <w:tab w:val="clear" w:pos="9360"/>
              <w:tab w:val="right" w:pos="9359" w:leader="dot"/>
            </w:tabs>
            <w:rPr/>
          </w:pPr>
          <w:hyperlink w:anchor="__RefHeading___Toc12887_1431714883">
            <w:r>
              <w:rPr>
                <w:webHidden/>
                <w:rStyle w:val="IndexLink"/>
              </w:rPr>
              <w:t>2 APB GPIO - Overview</w:t>
              <w:tab/>
              <w:t>16</w:t>
            </w:r>
          </w:hyperlink>
        </w:p>
        <w:p>
          <w:pPr>
            <w:pStyle w:val="TOC2"/>
            <w:tabs>
              <w:tab w:val="clear" w:pos="9077"/>
              <w:tab w:val="right" w:pos="9359" w:leader="dot"/>
            </w:tabs>
            <w:rPr/>
          </w:pPr>
          <w:hyperlink w:anchor="__RefHeading___Toc12889_1431714883">
            <w:r>
              <w:rPr>
                <w:webHidden/>
                <w:rStyle w:val="IndexLink"/>
              </w:rPr>
              <w:t>2.1 Overview</w:t>
              <w:tab/>
              <w:t>16</w:t>
            </w:r>
          </w:hyperlink>
        </w:p>
        <w:p>
          <w:pPr>
            <w:pStyle w:val="TOC3"/>
            <w:tabs>
              <w:tab w:val="clear" w:pos="8793"/>
              <w:tab w:val="right" w:pos="9359" w:leader="dot"/>
            </w:tabs>
            <w:rPr/>
          </w:pPr>
          <w:hyperlink w:anchor="__RefHeading___Toc12891_1431714883">
            <w:r>
              <w:rPr>
                <w:webHidden/>
                <w:rStyle w:val="IndexLink"/>
              </w:rPr>
              <w:t>2.1.1 Features</w:t>
              <w:tab/>
              <w:t>16</w:t>
            </w:r>
          </w:hyperlink>
        </w:p>
        <w:p>
          <w:pPr>
            <w:pStyle w:val="TOC3"/>
            <w:tabs>
              <w:tab w:val="clear" w:pos="8793"/>
              <w:tab w:val="right" w:pos="9359" w:leader="dot"/>
            </w:tabs>
            <w:rPr/>
          </w:pPr>
          <w:hyperlink w:anchor="__RefHeading___Toc12893_1431714883">
            <w:r>
              <w:rPr>
                <w:webHidden/>
                <w:rStyle w:val="IndexLink"/>
              </w:rPr>
              <w:t>2.1.2 Applications</w:t>
              <w:tab/>
              <w:t>16</w:t>
            </w:r>
          </w:hyperlink>
        </w:p>
        <w:p>
          <w:pPr>
            <w:pStyle w:val="TOC3"/>
            <w:tabs>
              <w:tab w:val="clear" w:pos="8793"/>
              <w:tab w:val="right" w:pos="9359" w:leader="dot"/>
            </w:tabs>
            <w:rPr/>
          </w:pPr>
          <w:hyperlink w:anchor="__RefHeading___Toc12895_1431714883">
            <w:r>
              <w:rPr>
                <w:webHidden/>
                <w:rStyle w:val="IndexLink"/>
              </w:rPr>
              <w:t>2.1.3 Figure 1.1: APB GPIO Block Diagram</w:t>
              <w:tab/>
              <w:t>17</w:t>
            </w:r>
          </w:hyperlink>
        </w:p>
        <w:p>
          <w:pPr>
            <w:pStyle w:val="TOC2"/>
            <w:tabs>
              <w:tab w:val="clear" w:pos="9077"/>
              <w:tab w:val="right" w:pos="9359" w:leader="dot"/>
            </w:tabs>
            <w:rPr/>
          </w:pPr>
          <w:hyperlink w:anchor="__RefHeading___Toc12897_1431714883">
            <w:r>
              <w:rPr>
                <w:webHidden/>
                <w:rStyle w:val="IndexLink"/>
              </w:rPr>
              <w:t>2.2 Parameters</w:t>
              <w:tab/>
              <w:t>18</w:t>
            </w:r>
          </w:hyperlink>
        </w:p>
        <w:p>
          <w:pPr>
            <w:pStyle w:val="TOC3"/>
            <w:tabs>
              <w:tab w:val="clear" w:pos="8793"/>
              <w:tab w:val="right" w:pos="9359" w:leader="dot"/>
            </w:tabs>
            <w:rPr/>
          </w:pPr>
          <w:hyperlink w:anchor="__RefHeading___Toc12899_1431714883">
            <w:r>
              <w:rPr>
                <w:webHidden/>
                <w:rStyle w:val="IndexLink"/>
              </w:rPr>
              <w:t>2.2.1 Register Summary</w:t>
              <w:tab/>
              <w:t>18</w:t>
            </w:r>
          </w:hyperlink>
        </w:p>
        <w:p>
          <w:pPr>
            <w:pStyle w:val="TOC2"/>
            <w:tabs>
              <w:tab w:val="clear" w:pos="9077"/>
              <w:tab w:val="right" w:pos="9359" w:leader="dot"/>
            </w:tabs>
            <w:rPr/>
          </w:pPr>
          <w:hyperlink w:anchor="__RefHeading___Toc12901_1431714883">
            <w:r>
              <w:rPr>
                <w:webHidden/>
                <w:rStyle w:val="IndexLink"/>
              </w:rPr>
              <w:t>2.3 Navigation</w:t>
              <w:tab/>
              <w:t>20</w:t>
            </w:r>
          </w:hyperlink>
        </w:p>
        <w:p>
          <w:pPr>
            <w:pStyle w:val="TOC1"/>
            <w:tabs>
              <w:tab w:val="clear" w:pos="9360"/>
              <w:tab w:val="right" w:pos="9359" w:leader="dot"/>
            </w:tabs>
            <w:rPr/>
          </w:pPr>
          <w:hyperlink w:anchor="__RefHeading___Toc12903_1431714883">
            <w:r>
              <w:rPr>
                <w:webHidden/>
                <w:rStyle w:val="IndexLink"/>
              </w:rPr>
              <w:t>3 APB GPIO - Architecture</w:t>
              <w:tab/>
              <w:t>21</w:t>
            </w:r>
          </w:hyperlink>
        </w:p>
        <w:p>
          <w:pPr>
            <w:pStyle w:val="TOC2"/>
            <w:tabs>
              <w:tab w:val="clear" w:pos="9077"/>
              <w:tab w:val="right" w:pos="9359" w:leader="dot"/>
            </w:tabs>
            <w:rPr/>
          </w:pPr>
          <w:hyperlink w:anchor="__RefHeading___Toc12905_1431714883">
            <w:r>
              <w:rPr>
                <w:webHidden/>
                <w:rStyle w:val="IndexLink"/>
              </w:rPr>
              <w:t>3.1 Overview</w:t>
              <w:tab/>
              <w:t>21</w:t>
            </w:r>
          </w:hyperlink>
        </w:p>
        <w:p>
          <w:pPr>
            <w:pStyle w:val="TOC3"/>
            <w:tabs>
              <w:tab w:val="clear" w:pos="8793"/>
              <w:tab w:val="right" w:pos="9359" w:leader="dot"/>
            </w:tabs>
            <w:rPr/>
          </w:pPr>
          <w:hyperlink w:anchor="__RefHeading___Toc12907_1431714883">
            <w:r>
              <w:rPr>
                <w:webHidden/>
                <w:rStyle w:val="IndexLink"/>
              </w:rPr>
              <w:t>3.1.1 Figure 1.2: APB GPIO Top-Level Architecture</w:t>
              <w:tab/>
              <w:t>21</w:t>
            </w:r>
          </w:hyperlink>
        </w:p>
        <w:p>
          <w:pPr>
            <w:pStyle w:val="TOC3"/>
            <w:tabs>
              <w:tab w:val="clear" w:pos="8793"/>
              <w:tab w:val="right" w:pos="9359" w:leader="dot"/>
            </w:tabs>
            <w:rPr/>
          </w:pPr>
          <w:hyperlink w:anchor="__RefHeading___Toc12909_1431714883">
            <w:r>
              <w:rPr>
                <w:webHidden/>
                <w:rStyle w:val="IndexLink"/>
              </w:rPr>
              <w:t>3.1.2 Figure 1.3: APB GPIO Module Hierarchy</w:t>
              <w:tab/>
              <w:t>21</w:t>
            </w:r>
          </w:hyperlink>
        </w:p>
        <w:p>
          <w:pPr>
            <w:pStyle w:val="TOC2"/>
            <w:tabs>
              <w:tab w:val="clear" w:pos="9077"/>
              <w:tab w:val="right" w:pos="9359" w:leader="dot"/>
            </w:tabs>
            <w:rPr/>
          </w:pPr>
          <w:hyperlink w:anchor="__RefHeading___Toc12911_1431714883">
            <w:r>
              <w:rPr>
                <w:webHidden/>
                <w:rStyle w:val="IndexLink"/>
              </w:rPr>
              <w:t>3.2 Functional Description</w:t>
              <w:tab/>
              <w:t>22</w:t>
            </w:r>
          </w:hyperlink>
        </w:p>
        <w:p>
          <w:pPr>
            <w:pStyle w:val="TOC3"/>
            <w:tabs>
              <w:tab w:val="clear" w:pos="8793"/>
              <w:tab w:val="right" w:pos="9359" w:leader="dot"/>
            </w:tabs>
            <w:rPr/>
          </w:pPr>
          <w:hyperlink w:anchor="__RefHeading___Toc12913_1431714883">
            <w:r>
              <w:rPr>
                <w:webHidden/>
                <w:rStyle w:val="IndexLink"/>
              </w:rPr>
              <w:t>3.2.1 Data Flow</w:t>
              <w:tab/>
              <w:t>22</w:t>
            </w:r>
          </w:hyperlink>
        </w:p>
        <w:p>
          <w:pPr>
            <w:pStyle w:val="TOC3"/>
            <w:tabs>
              <w:tab w:val="clear" w:pos="8793"/>
              <w:tab w:val="right" w:pos="9359" w:leader="dot"/>
            </w:tabs>
            <w:rPr/>
          </w:pPr>
          <w:hyperlink w:anchor="__RefHeading___Toc12915_1431714883">
            <w:r>
              <w:rPr>
                <w:webHidden/>
                <w:rStyle w:val="IndexLink"/>
              </w:rPr>
              <w:t>3.2.2 Clock Domains</w:t>
              <w:tab/>
              <w:t>24</w:t>
            </w:r>
          </w:hyperlink>
        </w:p>
        <w:p>
          <w:pPr>
            <w:pStyle w:val="TOC2"/>
            <w:tabs>
              <w:tab w:val="clear" w:pos="9077"/>
              <w:tab w:val="right" w:pos="9359" w:leader="dot"/>
            </w:tabs>
            <w:rPr/>
          </w:pPr>
          <w:hyperlink w:anchor="__RefHeading___Toc12917_1431714883">
            <w:r>
              <w:rPr>
                <w:webHidden/>
                <w:rStyle w:val="IndexLink"/>
              </w:rPr>
              <w:t>3.3 Parameters</w:t>
              <w:tab/>
              <w:t>26</w:t>
            </w:r>
          </w:hyperlink>
        </w:p>
        <w:p>
          <w:pPr>
            <w:pStyle w:val="TOC2"/>
            <w:tabs>
              <w:tab w:val="clear" w:pos="9077"/>
              <w:tab w:val="right" w:pos="9359" w:leader="dot"/>
            </w:tabs>
            <w:rPr/>
          </w:pPr>
          <w:hyperlink w:anchor="__RefHeading___Toc12919_1431714883">
            <w:r>
              <w:rPr>
                <w:webHidden/>
                <w:rStyle w:val="IndexLink"/>
              </w:rPr>
              <w:t>3.4 Design Notes</w:t>
              <w:tab/>
              <w:t>27</w:t>
            </w:r>
          </w:hyperlink>
        </w:p>
        <w:p>
          <w:pPr>
            <w:pStyle w:val="TOC3"/>
            <w:tabs>
              <w:tab w:val="clear" w:pos="8793"/>
              <w:tab w:val="right" w:pos="9359" w:leader="dot"/>
            </w:tabs>
            <w:rPr/>
          </w:pPr>
          <w:hyperlink w:anchor="__RefHeading___Toc12921_1431714883">
            <w:r>
              <w:rPr>
                <w:webHidden/>
                <w:rStyle w:val="IndexLink"/>
              </w:rPr>
              <w:t>3.4.1 Resource Estimates</w:t>
              <w:tab/>
              <w:t>27</w:t>
            </w:r>
          </w:hyperlink>
        </w:p>
        <w:p>
          <w:pPr>
            <w:pStyle w:val="TOC2"/>
            <w:tabs>
              <w:tab w:val="clear" w:pos="9077"/>
              <w:tab w:val="right" w:pos="9359" w:leader="dot"/>
            </w:tabs>
            <w:rPr/>
          </w:pPr>
          <w:hyperlink w:anchor="__RefHeading___Toc12923_1431714883">
            <w:r>
              <w:rPr>
                <w:webHidden/>
                <w:rStyle w:val="IndexLink"/>
              </w:rPr>
              <w:t>3.5 Navigation</w:t>
              <w:tab/>
              <w:t>28</w:t>
            </w:r>
          </w:hyperlink>
        </w:p>
        <w:p>
          <w:pPr>
            <w:pStyle w:val="TOC1"/>
            <w:tabs>
              <w:tab w:val="clear" w:pos="9360"/>
              <w:tab w:val="right" w:pos="9359" w:leader="dot"/>
            </w:tabs>
            <w:rPr/>
          </w:pPr>
          <w:hyperlink w:anchor="__RefHeading___Toc12925_1431714883">
            <w:r>
              <w:rPr>
                <w:webHidden/>
                <w:rStyle w:val="IndexLink"/>
              </w:rPr>
              <w:t>4 APB GPIO - Clocks and Reset</w:t>
              <w:tab/>
              <w:t>29</w:t>
            </w:r>
          </w:hyperlink>
        </w:p>
        <w:p>
          <w:pPr>
            <w:pStyle w:val="TOC2"/>
            <w:tabs>
              <w:tab w:val="clear" w:pos="9077"/>
              <w:tab w:val="right" w:pos="9359" w:leader="dot"/>
            </w:tabs>
            <w:rPr/>
          </w:pPr>
          <w:hyperlink w:anchor="__RefHeading___Toc12927_1431714883">
            <w:r>
              <w:rPr>
                <w:webHidden/>
                <w:rStyle w:val="IndexLink"/>
              </w:rPr>
              <w:t>4.1 Overview</w:t>
              <w:tab/>
              <w:t>29</w:t>
            </w:r>
          </w:hyperlink>
        </w:p>
        <w:p>
          <w:pPr>
            <w:pStyle w:val="TOC3"/>
            <w:tabs>
              <w:tab w:val="clear" w:pos="8793"/>
              <w:tab w:val="right" w:pos="9359" w:leader="dot"/>
            </w:tabs>
            <w:rPr/>
          </w:pPr>
          <w:hyperlink w:anchor="__RefHeading___Toc12929_1431714883">
            <w:r>
              <w:rPr>
                <w:webHidden/>
                <w:rStyle w:val="IndexLink"/>
              </w:rPr>
              <w:t>4.1.1 Clock Signals</w:t>
              <w:tab/>
              <w:t>29</w:t>
            </w:r>
          </w:hyperlink>
        </w:p>
        <w:p>
          <w:pPr>
            <w:pStyle w:val="TOC3"/>
            <w:tabs>
              <w:tab w:val="clear" w:pos="8793"/>
              <w:tab w:val="right" w:pos="9359" w:leader="dot"/>
            </w:tabs>
            <w:rPr/>
          </w:pPr>
          <w:hyperlink w:anchor="__RefHeading___Toc12931_1431714883">
            <w:r>
              <w:rPr>
                <w:webHidden/>
                <w:rStyle w:val="IndexLink"/>
              </w:rPr>
              <w:t>4.1.2 Reset Signals</w:t>
              <w:tab/>
              <w:t>29</w:t>
            </w:r>
          </w:hyperlink>
        </w:p>
        <w:p>
          <w:pPr>
            <w:pStyle w:val="TOC2"/>
            <w:tabs>
              <w:tab w:val="clear" w:pos="9077"/>
              <w:tab w:val="right" w:pos="9359" w:leader="dot"/>
            </w:tabs>
            <w:rPr/>
          </w:pPr>
          <w:hyperlink w:anchor="__RefHeading___Toc12933_1431714883">
            <w:r>
              <w:rPr>
                <w:webHidden/>
                <w:rStyle w:val="IndexLink"/>
              </w:rPr>
              <w:t>4.2 Functional Description</w:t>
              <w:tab/>
              <w:t>30</w:t>
            </w:r>
          </w:hyperlink>
        </w:p>
        <w:p>
          <w:pPr>
            <w:pStyle w:val="TOC3"/>
            <w:tabs>
              <w:tab w:val="clear" w:pos="8793"/>
              <w:tab w:val="right" w:pos="9359" w:leader="dot"/>
            </w:tabs>
            <w:rPr/>
          </w:pPr>
          <w:hyperlink w:anchor="__RefHeading___Toc12935_1431714883">
            <w:r>
              <w:rPr>
                <w:webHidden/>
                <w:rStyle w:val="IndexLink"/>
              </w:rPr>
              <w:t>4.2.1 Reset Behavior</w:t>
              <w:tab/>
              <w:t>30</w:t>
            </w:r>
          </w:hyperlink>
        </w:p>
        <w:p>
          <w:pPr>
            <w:pStyle w:val="TOC3"/>
            <w:tabs>
              <w:tab w:val="clear" w:pos="8793"/>
              <w:tab w:val="right" w:pos="9359" w:leader="dot"/>
            </w:tabs>
            <w:rPr/>
          </w:pPr>
          <w:hyperlink w:anchor="__RefHeading___Toc12937_1431714883">
            <w:r>
              <w:rPr>
                <w:webHidden/>
                <w:rStyle w:val="IndexLink"/>
              </w:rPr>
              <w:t>4.2.2 Clock Domain Crossing</w:t>
              <w:tab/>
              <w:t>30</w:t>
            </w:r>
          </w:hyperlink>
        </w:p>
        <w:p>
          <w:pPr>
            <w:pStyle w:val="TOC3"/>
            <w:tabs>
              <w:tab w:val="clear" w:pos="8793"/>
              <w:tab w:val="right" w:pos="9359" w:leader="dot"/>
            </w:tabs>
            <w:rPr/>
          </w:pPr>
          <w:hyperlink w:anchor="__RefHeading___Toc12939_1431714883">
            <w:r>
              <w:rPr>
                <w:webHidden/>
                <w:rStyle w:val="IndexLink"/>
              </w:rPr>
              <w:t>4.2.3 Input Synchronization</w:t>
              <w:tab/>
              <w:t>31</w:t>
            </w:r>
          </w:hyperlink>
        </w:p>
        <w:p>
          <w:pPr>
            <w:pStyle w:val="TOC2"/>
            <w:tabs>
              <w:tab w:val="clear" w:pos="9077"/>
              <w:tab w:val="right" w:pos="9359" w:leader="dot"/>
            </w:tabs>
            <w:rPr/>
          </w:pPr>
          <w:hyperlink w:anchor="__RefHeading___Toc12941_1431714883">
            <w:r>
              <w:rPr>
                <w:webHidden/>
                <w:rStyle w:val="IndexLink"/>
              </w:rPr>
              <w:t>4.3 Timing</w:t>
              <w:tab/>
              <w:t>32</w:t>
            </w:r>
          </w:hyperlink>
        </w:p>
        <w:p>
          <w:pPr>
            <w:pStyle w:val="TOC3"/>
            <w:tabs>
              <w:tab w:val="clear" w:pos="8793"/>
              <w:tab w:val="right" w:pos="9359" w:leader="dot"/>
            </w:tabs>
            <w:rPr/>
          </w:pPr>
          <w:hyperlink w:anchor="__RefHeading___Toc12943_1431714883">
            <w:r>
              <w:rPr>
                <w:webHidden/>
                <w:rStyle w:val="IndexLink"/>
              </w:rPr>
              <w:t>4.3.1 Timing Constraints</w:t>
              <w:tab/>
              <w:t>32</w:t>
            </w:r>
          </w:hyperlink>
        </w:p>
        <w:p>
          <w:pPr>
            <w:pStyle w:val="TOC2"/>
            <w:tabs>
              <w:tab w:val="clear" w:pos="9077"/>
              <w:tab w:val="right" w:pos="9359" w:leader="dot"/>
            </w:tabs>
            <w:rPr/>
          </w:pPr>
          <w:hyperlink w:anchor="__RefHeading___Toc12945_1431714883">
            <w:r>
              <w:rPr>
                <w:webHidden/>
                <w:rStyle w:val="IndexLink"/>
              </w:rPr>
              <w:t>4.4 Navigation</w:t>
              <w:tab/>
              <w:t>33</w:t>
            </w:r>
          </w:hyperlink>
        </w:p>
        <w:p>
          <w:pPr>
            <w:pStyle w:val="TOC1"/>
            <w:tabs>
              <w:tab w:val="clear" w:pos="9360"/>
              <w:tab w:val="right" w:pos="9359" w:leader="dot"/>
            </w:tabs>
            <w:rPr/>
          </w:pPr>
          <w:hyperlink w:anchor="__RefHeading___Toc12947_1431714883">
            <w:r>
              <w:rPr>
                <w:webHidden/>
                <w:rStyle w:val="IndexLink"/>
              </w:rPr>
              <w:t>5 APB GPIO - Acronyms and Terminology</w:t>
              <w:tab/>
              <w:t>34</w:t>
            </w:r>
          </w:hyperlink>
        </w:p>
        <w:p>
          <w:pPr>
            <w:pStyle w:val="TOC2"/>
            <w:tabs>
              <w:tab w:val="clear" w:pos="9077"/>
              <w:tab w:val="right" w:pos="9359" w:leader="dot"/>
            </w:tabs>
            <w:rPr/>
          </w:pPr>
          <w:hyperlink w:anchor="__RefHeading___Toc12949_1431714883">
            <w:r>
              <w:rPr>
                <w:webHidden/>
                <w:rStyle w:val="IndexLink"/>
              </w:rPr>
              <w:t>5.1 Overview</w:t>
              <w:tab/>
              <w:t>34</w:t>
            </w:r>
          </w:hyperlink>
        </w:p>
        <w:p>
          <w:pPr>
            <w:pStyle w:val="TOC3"/>
            <w:tabs>
              <w:tab w:val="clear" w:pos="8793"/>
              <w:tab w:val="right" w:pos="9359" w:leader="dot"/>
            </w:tabs>
            <w:rPr/>
          </w:pPr>
          <w:hyperlink w:anchor="__RefHeading___Toc12951_1431714883">
            <w:r>
              <w:rPr>
                <w:webHidden/>
                <w:rStyle w:val="IndexLink"/>
              </w:rPr>
              <w:t>5.1.1 Protocol Acronyms</w:t>
              <w:tab/>
              <w:t>34</w:t>
            </w:r>
          </w:hyperlink>
        </w:p>
        <w:p>
          <w:pPr>
            <w:pStyle w:val="TOC3"/>
            <w:tabs>
              <w:tab w:val="clear" w:pos="8793"/>
              <w:tab w:val="right" w:pos="9359" w:leader="dot"/>
            </w:tabs>
            <w:rPr/>
          </w:pPr>
          <w:hyperlink w:anchor="__RefHeading___Toc12953_1431714883">
            <w:r>
              <w:rPr>
                <w:webHidden/>
                <w:rStyle w:val="IndexLink"/>
              </w:rPr>
              <w:t>5.1.2 Signal Acronyms</w:t>
              <w:tab/>
              <w:t>34</w:t>
            </w:r>
          </w:hyperlink>
        </w:p>
        <w:p>
          <w:pPr>
            <w:pStyle w:val="TOC3"/>
            <w:tabs>
              <w:tab w:val="clear" w:pos="8793"/>
              <w:tab w:val="right" w:pos="9359" w:leader="dot"/>
            </w:tabs>
            <w:rPr/>
          </w:pPr>
          <w:hyperlink w:anchor="__RefHeading___Toc12955_1431714883">
            <w:r>
              <w:rPr>
                <w:webHidden/>
                <w:rStyle w:val="IndexLink"/>
              </w:rPr>
              <w:t>5.1.3 GPIO-Specific Terms</w:t>
              <w:tab/>
              <w:t>34</w:t>
            </w:r>
          </w:hyperlink>
        </w:p>
        <w:p>
          <w:pPr>
            <w:pStyle w:val="TOC3"/>
            <w:tabs>
              <w:tab w:val="clear" w:pos="8793"/>
              <w:tab w:val="right" w:pos="9359" w:leader="dot"/>
            </w:tabs>
            <w:rPr/>
          </w:pPr>
          <w:hyperlink w:anchor="__RefHeading___Toc12957_1431714883">
            <w:r>
              <w:rPr>
                <w:webHidden/>
                <w:rStyle w:val="IndexLink"/>
              </w:rPr>
              <w:t>5.1.4 Interrupt Terms</w:t>
              <w:tab/>
              <w:t>35</w:t>
            </w:r>
          </w:hyperlink>
        </w:p>
        <w:p>
          <w:pPr>
            <w:pStyle w:val="TOC3"/>
            <w:tabs>
              <w:tab w:val="clear" w:pos="8793"/>
              <w:tab w:val="right" w:pos="9359" w:leader="dot"/>
            </w:tabs>
            <w:rPr/>
          </w:pPr>
          <w:hyperlink w:anchor="__RefHeading___Toc12959_1431714883">
            <w:r>
              <w:rPr>
                <w:webHidden/>
                <w:rStyle w:val="IndexLink"/>
              </w:rPr>
              <w:t>5.1.5 Register Terms</w:t>
              <w:tab/>
              <w:t>35</w:t>
            </w:r>
          </w:hyperlink>
        </w:p>
        <w:p>
          <w:pPr>
            <w:pStyle w:val="TOC2"/>
            <w:tabs>
              <w:tab w:val="clear" w:pos="9077"/>
              <w:tab w:val="right" w:pos="9359" w:leader="dot"/>
            </w:tabs>
            <w:rPr/>
          </w:pPr>
          <w:hyperlink w:anchor="__RefHeading___Toc12961_1431714883">
            <w:r>
              <w:rPr>
                <w:webHidden/>
                <w:rStyle w:val="IndexLink"/>
              </w:rPr>
              <w:t>5.2 Navigation</w:t>
              <w:tab/>
              <w:t>36</w:t>
            </w:r>
          </w:hyperlink>
        </w:p>
        <w:p>
          <w:pPr>
            <w:pStyle w:val="TOC1"/>
            <w:tabs>
              <w:tab w:val="clear" w:pos="9360"/>
              <w:tab w:val="right" w:pos="9359" w:leader="dot"/>
            </w:tabs>
            <w:rPr/>
          </w:pPr>
          <w:hyperlink w:anchor="__RefHeading___Toc12963_1431714883">
            <w:r>
              <w:rPr>
                <w:webHidden/>
                <w:rStyle w:val="IndexLink"/>
              </w:rPr>
              <w:t>6 APB GPIO - References</w:t>
              <w:tab/>
              <w:t>37</w:t>
            </w:r>
          </w:hyperlink>
        </w:p>
        <w:p>
          <w:pPr>
            <w:pStyle w:val="TOC2"/>
            <w:tabs>
              <w:tab w:val="clear" w:pos="9077"/>
              <w:tab w:val="right" w:pos="9359" w:leader="dot"/>
            </w:tabs>
            <w:rPr/>
          </w:pPr>
          <w:hyperlink w:anchor="__RefHeading___Toc12965_1431714883">
            <w:r>
              <w:rPr>
                <w:webHidden/>
                <w:rStyle w:val="IndexLink"/>
              </w:rPr>
              <w:t>6.1 References</w:t>
              <w:tab/>
              <w:t>37</w:t>
            </w:r>
          </w:hyperlink>
        </w:p>
        <w:p>
          <w:pPr>
            <w:pStyle w:val="TOC3"/>
            <w:tabs>
              <w:tab w:val="clear" w:pos="8793"/>
              <w:tab w:val="right" w:pos="9359" w:leader="dot"/>
            </w:tabs>
            <w:rPr/>
          </w:pPr>
          <w:hyperlink w:anchor="__RefHeading___Toc12967_1431714883">
            <w:r>
              <w:rPr>
                <w:webHidden/>
                <w:rStyle w:val="IndexLink"/>
              </w:rPr>
              <w:t>6.1.1 Internal Documentation</w:t>
              <w:tab/>
              <w:t>37</w:t>
            </w:r>
          </w:hyperlink>
        </w:p>
        <w:p>
          <w:pPr>
            <w:pStyle w:val="TOC3"/>
            <w:tabs>
              <w:tab w:val="clear" w:pos="8793"/>
              <w:tab w:val="right" w:pos="9359" w:leader="dot"/>
            </w:tabs>
            <w:rPr/>
          </w:pPr>
          <w:hyperlink w:anchor="__RefHeading___Toc12969_1431714883">
            <w:r>
              <w:rPr>
                <w:webHidden/>
                <w:rStyle w:val="IndexLink"/>
              </w:rPr>
              <w:t>6.1.2 External References</w:t>
              <w:tab/>
              <w:t>37</w:t>
            </w:r>
          </w:hyperlink>
        </w:p>
        <w:p>
          <w:pPr>
            <w:pStyle w:val="TOC3"/>
            <w:tabs>
              <w:tab w:val="clear" w:pos="8793"/>
              <w:tab w:val="right" w:pos="9359" w:leader="dot"/>
            </w:tabs>
            <w:rPr/>
          </w:pPr>
          <w:hyperlink w:anchor="__RefHeading___Toc12971_1431714883">
            <w:r>
              <w:rPr>
                <w:webHidden/>
                <w:rStyle w:val="IndexLink"/>
              </w:rPr>
              <w:t>6.1.3 Design References</w:t>
              <w:tab/>
              <w:t>37</w:t>
            </w:r>
          </w:hyperlink>
        </w:p>
        <w:p>
          <w:pPr>
            <w:pStyle w:val="TOC2"/>
            <w:tabs>
              <w:tab w:val="clear" w:pos="9077"/>
              <w:tab w:val="right" w:pos="9359" w:leader="dot"/>
            </w:tabs>
            <w:rPr/>
          </w:pPr>
          <w:hyperlink w:anchor="__RefHeading___Toc12973_1431714883">
            <w:r>
              <w:rPr>
                <w:webHidden/>
                <w:rStyle w:val="IndexLink"/>
              </w:rPr>
              <w:t>6.2 Navigation</w:t>
              <w:tab/>
              <w:t>39</w:t>
            </w:r>
          </w:hyperlink>
        </w:p>
        <w:p>
          <w:pPr>
            <w:pStyle w:val="TOC1"/>
            <w:tabs>
              <w:tab w:val="clear" w:pos="9360"/>
              <w:tab w:val="right" w:pos="9359" w:leader="dot"/>
            </w:tabs>
            <w:rPr/>
          </w:pPr>
          <w:hyperlink w:anchor="__RefHeading___Toc12975_1431714883">
            <w:r>
              <w:rPr>
                <w:webHidden/>
                <w:rStyle w:val="IndexLink"/>
              </w:rPr>
              <w:t>7 APB GPIO - Block Descriptions Overview</w:t>
              <w:tab/>
              <w:t>40</w:t>
            </w:r>
          </w:hyperlink>
        </w:p>
        <w:p>
          <w:pPr>
            <w:pStyle w:val="TOC2"/>
            <w:tabs>
              <w:tab w:val="clear" w:pos="9077"/>
              <w:tab w:val="right" w:pos="9359" w:leader="dot"/>
            </w:tabs>
            <w:rPr/>
          </w:pPr>
          <w:hyperlink w:anchor="__RefHeading___Toc12977_1431714883">
            <w:r>
              <w:rPr>
                <w:webHidden/>
                <w:rStyle w:val="IndexLink"/>
              </w:rPr>
              <w:t>7.1 Overview</w:t>
              <w:tab/>
              <w:t>40</w:t>
            </w:r>
          </w:hyperlink>
        </w:p>
        <w:p>
          <w:pPr>
            <w:pStyle w:val="TOC3"/>
            <w:tabs>
              <w:tab w:val="clear" w:pos="8793"/>
              <w:tab w:val="right" w:pos="9359" w:leader="dot"/>
            </w:tabs>
            <w:rPr/>
          </w:pPr>
          <w:hyperlink w:anchor="__RefHeading___Toc12979_1431714883">
            <w:r>
              <w:rPr>
                <w:webHidden/>
                <w:rStyle w:val="IndexLink"/>
              </w:rPr>
              <w:t>7.1.1 Figure 2.1: APB GPIO Module Hierarchy</w:t>
              <w:tab/>
              <w:t>40</w:t>
            </w:r>
          </w:hyperlink>
        </w:p>
        <w:p>
          <w:pPr>
            <w:pStyle w:val="TOC3"/>
            <w:tabs>
              <w:tab w:val="clear" w:pos="8793"/>
              <w:tab w:val="right" w:pos="9359" w:leader="dot"/>
            </w:tabs>
            <w:rPr/>
          </w:pPr>
          <w:hyperlink w:anchor="__RefHeading___Toc12981_1431714883">
            <w:r>
              <w:rPr>
                <w:webHidden/>
                <w:rStyle w:val="IndexLink"/>
              </w:rPr>
              <w:t>7.1.2 Block Summary</w:t>
              <w:tab/>
              <w:t>40</w:t>
            </w:r>
          </w:hyperlink>
        </w:p>
        <w:p>
          <w:pPr>
            <w:pStyle w:val="TOC3"/>
            <w:tabs>
              <w:tab w:val="clear" w:pos="8793"/>
              <w:tab w:val="right" w:pos="9359" w:leader="dot"/>
            </w:tabs>
            <w:rPr/>
          </w:pPr>
          <w:hyperlink w:anchor="__RefHeading___Toc12983_1431714883">
            <w:r>
              <w:rPr>
                <w:webHidden/>
                <w:rStyle w:val="IndexLink"/>
              </w:rPr>
              <w:t>7.1.3 In This Chapter</w:t>
              <w:tab/>
              <w:t>40</w:t>
            </w:r>
          </w:hyperlink>
        </w:p>
        <w:p>
          <w:pPr>
            <w:pStyle w:val="TOC2"/>
            <w:tabs>
              <w:tab w:val="clear" w:pos="9077"/>
              <w:tab w:val="right" w:pos="9359" w:leader="dot"/>
            </w:tabs>
            <w:rPr/>
          </w:pPr>
          <w:hyperlink w:anchor="__RefHeading___Toc12985_1431714883">
            <w:r>
              <w:rPr>
                <w:webHidden/>
                <w:rStyle w:val="IndexLink"/>
              </w:rPr>
              <w:t>7.2 Navigation</w:t>
              <w:tab/>
              <w:t>42</w:t>
            </w:r>
          </w:hyperlink>
        </w:p>
        <w:p>
          <w:pPr>
            <w:pStyle w:val="TOC1"/>
            <w:tabs>
              <w:tab w:val="clear" w:pos="9360"/>
              <w:tab w:val="right" w:pos="9359" w:leader="dot"/>
            </w:tabs>
            <w:rPr/>
          </w:pPr>
          <w:hyperlink w:anchor="__RefHeading___Toc12987_1431714883">
            <w:r>
              <w:rPr>
                <w:webHidden/>
                <w:rStyle w:val="IndexLink"/>
              </w:rPr>
              <w:t>8 APB GPIO - APB Interface Block</w:t>
              <w:tab/>
              <w:t>43</w:t>
            </w:r>
          </w:hyperlink>
        </w:p>
        <w:p>
          <w:pPr>
            <w:pStyle w:val="TOC2"/>
            <w:tabs>
              <w:tab w:val="clear" w:pos="9077"/>
              <w:tab w:val="right" w:pos="9359" w:leader="dot"/>
            </w:tabs>
            <w:rPr/>
          </w:pPr>
          <w:hyperlink w:anchor="__RefHeading___Toc12989_1431714883">
            <w:r>
              <w:rPr>
                <w:webHidden/>
                <w:rStyle w:val="IndexLink"/>
              </w:rPr>
              <w:t>8.1 Overview</w:t>
              <w:tab/>
              <w:t>43</w:t>
            </w:r>
          </w:hyperlink>
        </w:p>
        <w:p>
          <w:pPr>
            <w:pStyle w:val="TOC3"/>
            <w:tabs>
              <w:tab w:val="clear" w:pos="8793"/>
              <w:tab w:val="right" w:pos="9359" w:leader="dot"/>
            </w:tabs>
            <w:rPr/>
          </w:pPr>
          <w:hyperlink w:anchor="__RefHeading___Toc12991_1431714883">
            <w:r>
              <w:rPr>
                <w:webHidden/>
                <w:rStyle w:val="IndexLink"/>
              </w:rPr>
              <w:t>8.1.1 Block Diagram</w:t>
              <w:tab/>
              <w:t>43</w:t>
            </w:r>
          </w:hyperlink>
        </w:p>
        <w:p>
          <w:pPr>
            <w:pStyle w:val="TOC2"/>
            <w:tabs>
              <w:tab w:val="clear" w:pos="9077"/>
              <w:tab w:val="right" w:pos="9359" w:leader="dot"/>
            </w:tabs>
            <w:rPr/>
          </w:pPr>
          <w:hyperlink w:anchor="__RefHeading___Toc12993_1431714883">
            <w:r>
              <w:rPr>
                <w:webHidden/>
                <w:rStyle w:val="IndexLink"/>
              </w:rPr>
              <w:t>8.2 Ports</w:t>
              <w:tab/>
              <w:t>44</w:t>
            </w:r>
          </w:hyperlink>
        </w:p>
        <w:p>
          <w:pPr>
            <w:pStyle w:val="TOC3"/>
            <w:tabs>
              <w:tab w:val="clear" w:pos="8793"/>
              <w:tab w:val="right" w:pos="9359" w:leader="dot"/>
            </w:tabs>
            <w:rPr/>
          </w:pPr>
          <w:hyperlink w:anchor="__RefHeading___Toc12995_1431714883">
            <w:r>
              <w:rPr>
                <w:webHidden/>
                <w:rStyle w:val="IndexLink"/>
              </w:rPr>
              <w:t>8.2.1 APB Slave Interface</w:t>
              <w:tab/>
              <w:t>44</w:t>
            </w:r>
          </w:hyperlink>
        </w:p>
        <w:p>
          <w:pPr>
            <w:pStyle w:val="TOC2"/>
            <w:tabs>
              <w:tab w:val="clear" w:pos="9077"/>
              <w:tab w:val="right" w:pos="9359" w:leader="dot"/>
            </w:tabs>
            <w:rPr/>
          </w:pPr>
          <w:hyperlink w:anchor="__RefHeading___Toc12997_1431714883">
            <w:r>
              <w:rPr>
                <w:webHidden/>
                <w:rStyle w:val="IndexLink"/>
              </w:rPr>
              <w:t>8.3 Functional Description</w:t>
              <w:tab/>
              <w:t>45</w:t>
            </w:r>
          </w:hyperlink>
        </w:p>
        <w:p>
          <w:pPr>
            <w:pStyle w:val="TOC3"/>
            <w:tabs>
              <w:tab w:val="clear" w:pos="8793"/>
              <w:tab w:val="right" w:pos="9359" w:leader="dot"/>
            </w:tabs>
            <w:rPr/>
          </w:pPr>
          <w:hyperlink w:anchor="__RefHeading___Toc12999_1431714883">
            <w:r>
              <w:rPr>
                <w:webHidden/>
                <w:rStyle w:val="IndexLink"/>
              </w:rPr>
              <w:t>8.3.1 Read Transaction</w:t>
              <w:tab/>
              <w:t>45</w:t>
            </w:r>
          </w:hyperlink>
        </w:p>
        <w:p>
          <w:pPr>
            <w:pStyle w:val="TOC3"/>
            <w:tabs>
              <w:tab w:val="clear" w:pos="8793"/>
              <w:tab w:val="right" w:pos="9359" w:leader="dot"/>
            </w:tabs>
            <w:rPr/>
          </w:pPr>
          <w:hyperlink w:anchor="__RefHeading___Toc13001_1431714883">
            <w:r>
              <w:rPr>
                <w:webHidden/>
                <w:rStyle w:val="IndexLink"/>
              </w:rPr>
              <w:t>8.3.2 Write Transaction</w:t>
              <w:tab/>
              <w:t>45</w:t>
            </w:r>
          </w:hyperlink>
        </w:p>
        <w:p>
          <w:pPr>
            <w:pStyle w:val="TOC2"/>
            <w:tabs>
              <w:tab w:val="clear" w:pos="9077"/>
              <w:tab w:val="right" w:pos="9359" w:leader="dot"/>
            </w:tabs>
            <w:rPr/>
          </w:pPr>
          <w:hyperlink w:anchor="__RefHeading___Toc13003_1431714883">
            <w:r>
              <w:rPr>
                <w:webHidden/>
                <w:rStyle w:val="IndexLink"/>
              </w:rPr>
              <w:t>8.4 Timing</w:t>
              <w:tab/>
              <w:t>46</w:t>
            </w:r>
          </w:hyperlink>
        </w:p>
        <w:p>
          <w:pPr>
            <w:pStyle w:val="TOC3"/>
            <w:tabs>
              <w:tab w:val="clear" w:pos="8793"/>
              <w:tab w:val="right" w:pos="9359" w:leader="dot"/>
            </w:tabs>
            <w:rPr/>
          </w:pPr>
          <w:hyperlink w:anchor="__RefHeading___Toc13005_1431714883">
            <w:r>
              <w:rPr>
                <w:webHidden/>
                <w:rStyle w:val="IndexLink"/>
              </w:rPr>
              <w:t>8.4.1 Figure 2.2: APB Access Timing</w:t>
              <w:tab/>
              <w:t>46</w:t>
            </w:r>
          </w:hyperlink>
        </w:p>
        <w:p>
          <w:pPr>
            <w:pStyle w:val="TOC2"/>
            <w:tabs>
              <w:tab w:val="clear" w:pos="9077"/>
              <w:tab w:val="right" w:pos="9359" w:leader="dot"/>
            </w:tabs>
            <w:rPr/>
          </w:pPr>
          <w:hyperlink w:anchor="__RefHeading___Toc13007_1431714883">
            <w:r>
              <w:rPr>
                <w:webHidden/>
                <w:rStyle w:val="IndexLink"/>
              </w:rPr>
              <w:t>8.5 Design Notes</w:t>
              <w:tab/>
              <w:t>47</w:t>
            </w:r>
          </w:hyperlink>
        </w:p>
        <w:p>
          <w:pPr>
            <w:pStyle w:val="TOC2"/>
            <w:tabs>
              <w:tab w:val="clear" w:pos="9077"/>
              <w:tab w:val="right" w:pos="9359" w:leader="dot"/>
            </w:tabs>
            <w:rPr/>
          </w:pPr>
          <w:hyperlink w:anchor="__RefHeading___Toc13009_1431714883">
            <w:r>
              <w:rPr>
                <w:webHidden/>
                <w:rStyle w:val="IndexLink"/>
              </w:rPr>
              <w:t>8.6 Navigation</w:t>
              <w:tab/>
              <w:t>48</w:t>
            </w:r>
          </w:hyperlink>
        </w:p>
        <w:p>
          <w:pPr>
            <w:pStyle w:val="TOC1"/>
            <w:tabs>
              <w:tab w:val="clear" w:pos="9360"/>
              <w:tab w:val="right" w:pos="9359" w:leader="dot"/>
            </w:tabs>
            <w:rPr/>
          </w:pPr>
          <w:hyperlink w:anchor="__RefHeading___Toc13011_1431714883">
            <w:r>
              <w:rPr>
                <w:webHidden/>
                <w:rStyle w:val="IndexLink"/>
              </w:rPr>
              <w:t>9 APB GPIO - Register File Block</w:t>
              <w:tab/>
              <w:t>49</w:t>
            </w:r>
          </w:hyperlink>
        </w:p>
        <w:p>
          <w:pPr>
            <w:pStyle w:val="TOC2"/>
            <w:tabs>
              <w:tab w:val="clear" w:pos="9077"/>
              <w:tab w:val="right" w:pos="9359" w:leader="dot"/>
            </w:tabs>
            <w:rPr/>
          </w:pPr>
          <w:hyperlink w:anchor="__RefHeading___Toc13013_1431714883">
            <w:r>
              <w:rPr>
                <w:webHidden/>
                <w:rStyle w:val="IndexLink"/>
              </w:rPr>
              <w:t>9.1 Overview</w:t>
              <w:tab/>
              <w:t>49</w:t>
            </w:r>
          </w:hyperlink>
        </w:p>
        <w:p>
          <w:pPr>
            <w:pStyle w:val="TOC3"/>
            <w:tabs>
              <w:tab w:val="clear" w:pos="8793"/>
              <w:tab w:val="right" w:pos="9359" w:leader="dot"/>
            </w:tabs>
            <w:rPr/>
          </w:pPr>
          <w:hyperlink w:anchor="__RefHeading___Toc13015_1431714883">
            <w:r>
              <w:rPr>
                <w:webHidden/>
                <w:rStyle w:val="IndexLink"/>
              </w:rPr>
              <w:t>9.1.1 Block Diagram</w:t>
              <w:tab/>
              <w:t>49</w:t>
            </w:r>
          </w:hyperlink>
        </w:p>
        <w:p>
          <w:pPr>
            <w:pStyle w:val="TOC2"/>
            <w:tabs>
              <w:tab w:val="clear" w:pos="9077"/>
              <w:tab w:val="right" w:pos="9359" w:leader="dot"/>
            </w:tabs>
            <w:rPr/>
          </w:pPr>
          <w:hyperlink w:anchor="__RefHeading___Toc13017_1431714883">
            <w:r>
              <w:rPr>
                <w:webHidden/>
                <w:rStyle w:val="IndexLink"/>
              </w:rPr>
              <w:t>9.2 Ports</w:t>
              <w:tab/>
              <w:t>50</w:t>
            </w:r>
          </w:hyperlink>
        </w:p>
        <w:p>
          <w:pPr>
            <w:pStyle w:val="TOC3"/>
            <w:tabs>
              <w:tab w:val="clear" w:pos="8793"/>
              <w:tab w:val="right" w:pos="9359" w:leader="dot"/>
            </w:tabs>
            <w:rPr/>
          </w:pPr>
          <w:hyperlink w:anchor="__RefHeading___Toc13019_1431714883">
            <w:r>
              <w:rPr>
                <w:webHidden/>
                <w:rStyle w:val="IndexLink"/>
              </w:rPr>
              <w:t>9.2.1 Hardware-to-Software (hw2reg)</w:t>
              <w:tab/>
              <w:t>50</w:t>
            </w:r>
          </w:hyperlink>
        </w:p>
        <w:p>
          <w:pPr>
            <w:pStyle w:val="TOC3"/>
            <w:tabs>
              <w:tab w:val="clear" w:pos="8793"/>
              <w:tab w:val="right" w:pos="9359" w:leader="dot"/>
            </w:tabs>
            <w:rPr/>
          </w:pPr>
          <w:hyperlink w:anchor="__RefHeading___Toc13021_1431714883">
            <w:r>
              <w:rPr>
                <w:webHidden/>
                <w:rStyle w:val="IndexLink"/>
              </w:rPr>
              <w:t>9.2.2 Software-to-Hardware (reg2hw)</w:t>
              <w:tab/>
              <w:t>50</w:t>
            </w:r>
          </w:hyperlink>
        </w:p>
        <w:p>
          <w:pPr>
            <w:pStyle w:val="TOC2"/>
            <w:tabs>
              <w:tab w:val="clear" w:pos="9077"/>
              <w:tab w:val="right" w:pos="9359" w:leader="dot"/>
            </w:tabs>
            <w:rPr/>
          </w:pPr>
          <w:hyperlink w:anchor="__RefHeading___Toc13023_1431714883">
            <w:r>
              <w:rPr>
                <w:webHidden/>
                <w:rStyle w:val="IndexLink"/>
              </w:rPr>
              <w:t>9.3 Functional Description</w:t>
              <w:tab/>
              <w:t>52</w:t>
            </w:r>
          </w:hyperlink>
        </w:p>
        <w:p>
          <w:pPr>
            <w:pStyle w:val="TOC3"/>
            <w:tabs>
              <w:tab w:val="clear" w:pos="8793"/>
              <w:tab w:val="right" w:pos="9359" w:leader="dot"/>
            </w:tabs>
            <w:rPr/>
          </w:pPr>
          <w:hyperlink w:anchor="__RefHeading___Toc13025_1431714883">
            <w:r>
              <w:rPr>
                <w:webHidden/>
                <w:rStyle w:val="IndexLink"/>
              </w:rPr>
              <w:t>9.3.1 Byte Enable Support</w:t>
              <w:tab/>
              <w:t>52</w:t>
            </w:r>
          </w:hyperlink>
        </w:p>
        <w:p>
          <w:pPr>
            <w:pStyle w:val="TOC3"/>
            <w:tabs>
              <w:tab w:val="clear" w:pos="8793"/>
              <w:tab w:val="right" w:pos="9359" w:leader="dot"/>
            </w:tabs>
            <w:rPr/>
          </w:pPr>
          <w:hyperlink w:anchor="__RefHeading___Toc13027_1431714883">
            <w:r>
              <w:rPr>
                <w:webHidden/>
                <w:rStyle w:val="IndexLink"/>
              </w:rPr>
              <w:t>9.3.2 Access Types</w:t>
              <w:tab/>
              <w:t>52</w:t>
            </w:r>
          </w:hyperlink>
        </w:p>
        <w:p>
          <w:pPr>
            <w:pStyle w:val="TOC2"/>
            <w:tabs>
              <w:tab w:val="clear" w:pos="9077"/>
              <w:tab w:val="right" w:pos="9359" w:leader="dot"/>
            </w:tabs>
            <w:rPr/>
          </w:pPr>
          <w:hyperlink w:anchor="__RefHeading___Toc13029_1431714883">
            <w:r>
              <w:rPr>
                <w:webHidden/>
                <w:rStyle w:val="IndexLink"/>
              </w:rPr>
              <w:t>9.4 Design Notes</w:t>
              <w:tab/>
              <w:t>53</w:t>
            </w:r>
          </w:hyperlink>
        </w:p>
        <w:p>
          <w:pPr>
            <w:pStyle w:val="TOC2"/>
            <w:tabs>
              <w:tab w:val="clear" w:pos="9077"/>
              <w:tab w:val="right" w:pos="9359" w:leader="dot"/>
            </w:tabs>
            <w:rPr/>
          </w:pPr>
          <w:hyperlink w:anchor="__RefHeading___Toc13031_1431714883">
            <w:r>
              <w:rPr>
                <w:webHidden/>
                <w:rStyle w:val="IndexLink"/>
              </w:rPr>
              <w:t>9.5 Navigation</w:t>
              <w:tab/>
              <w:t>54</w:t>
            </w:r>
          </w:hyperlink>
        </w:p>
        <w:p>
          <w:pPr>
            <w:pStyle w:val="TOC1"/>
            <w:tabs>
              <w:tab w:val="clear" w:pos="9360"/>
              <w:tab w:val="right" w:pos="9359" w:leader="dot"/>
            </w:tabs>
            <w:rPr/>
          </w:pPr>
          <w:hyperlink w:anchor="__RefHeading___Toc13033_1431714883">
            <w:r>
              <w:rPr>
                <w:webHidden/>
                <w:rStyle w:val="IndexLink"/>
              </w:rPr>
              <w:t>10 APB GPIO - GPIO Core Block</w:t>
              <w:tab/>
              <w:t>55</w:t>
            </w:r>
          </w:hyperlink>
        </w:p>
        <w:p>
          <w:pPr>
            <w:pStyle w:val="TOC2"/>
            <w:tabs>
              <w:tab w:val="clear" w:pos="9077"/>
              <w:tab w:val="right" w:pos="9359" w:leader="dot"/>
            </w:tabs>
            <w:rPr/>
          </w:pPr>
          <w:hyperlink w:anchor="__RefHeading___Toc13035_1431714883">
            <w:r>
              <w:rPr>
                <w:webHidden/>
                <w:rStyle w:val="IndexLink"/>
              </w:rPr>
              <w:t>10.1 Overview</w:t>
              <w:tab/>
              <w:t>55</w:t>
            </w:r>
          </w:hyperlink>
        </w:p>
        <w:p>
          <w:pPr>
            <w:pStyle w:val="TOC3"/>
            <w:tabs>
              <w:tab w:val="clear" w:pos="8793"/>
              <w:tab w:val="right" w:pos="9359" w:leader="dot"/>
            </w:tabs>
            <w:rPr/>
          </w:pPr>
          <w:hyperlink w:anchor="__RefHeading___Toc13037_1431714883">
            <w:r>
              <w:rPr>
                <w:webHidden/>
                <w:rStyle w:val="IndexLink"/>
              </w:rPr>
              <w:t>10.1.1 Block Diagram</w:t>
              <w:tab/>
              <w:t>55</w:t>
            </w:r>
          </w:hyperlink>
        </w:p>
        <w:p>
          <w:pPr>
            <w:pStyle w:val="TOC2"/>
            <w:tabs>
              <w:tab w:val="clear" w:pos="9077"/>
              <w:tab w:val="right" w:pos="9359" w:leader="dot"/>
            </w:tabs>
            <w:rPr/>
          </w:pPr>
          <w:hyperlink w:anchor="__RefHeading___Toc13039_1431714883">
            <w:r>
              <w:rPr>
                <w:webHidden/>
                <w:rStyle w:val="IndexLink"/>
              </w:rPr>
              <w:t>10.2 Ports</w:t>
              <w:tab/>
              <w:t>56</w:t>
            </w:r>
          </w:hyperlink>
        </w:p>
        <w:p>
          <w:pPr>
            <w:pStyle w:val="TOC2"/>
            <w:tabs>
              <w:tab w:val="clear" w:pos="9077"/>
              <w:tab w:val="right" w:pos="9359" w:leader="dot"/>
            </w:tabs>
            <w:rPr/>
          </w:pPr>
          <w:hyperlink w:anchor="__RefHeading___Toc13041_1431714883">
            <w:r>
              <w:rPr>
                <w:webHidden/>
                <w:rStyle w:val="IndexLink"/>
              </w:rPr>
              <w:t>10.3 Functional Description</w:t>
              <w:tab/>
              <w:t>57</w:t>
            </w:r>
          </w:hyperlink>
        </w:p>
        <w:p>
          <w:pPr>
            <w:pStyle w:val="TOC3"/>
            <w:tabs>
              <w:tab w:val="clear" w:pos="8793"/>
              <w:tab w:val="right" w:pos="9359" w:leader="dot"/>
            </w:tabs>
            <w:rPr/>
          </w:pPr>
          <w:hyperlink w:anchor="__RefHeading___Toc13043_1431714883">
            <w:r>
              <w:rPr>
                <w:webHidden/>
                <w:rStyle w:val="IndexLink"/>
              </w:rPr>
              <w:t>10.3.1 Input Path</w:t>
              <w:tab/>
              <w:t>57</w:t>
            </w:r>
          </w:hyperlink>
        </w:p>
        <w:p>
          <w:pPr>
            <w:pStyle w:val="TOC3"/>
            <w:tabs>
              <w:tab w:val="clear" w:pos="8793"/>
              <w:tab w:val="right" w:pos="9359" w:leader="dot"/>
            </w:tabs>
            <w:rPr/>
          </w:pPr>
          <w:hyperlink w:anchor="__RefHeading___Toc13045_1431714883">
            <w:r>
              <w:rPr>
                <w:webHidden/>
                <w:rStyle w:val="IndexLink"/>
              </w:rPr>
              <w:t>10.3.2 Output Path</w:t>
              <w:tab/>
              <w:t>58</w:t>
            </w:r>
          </w:hyperlink>
        </w:p>
        <w:p>
          <w:pPr>
            <w:pStyle w:val="TOC3"/>
            <w:tabs>
              <w:tab w:val="clear" w:pos="8793"/>
              <w:tab w:val="right" w:pos="9359" w:leader="dot"/>
            </w:tabs>
            <w:rPr/>
          </w:pPr>
          <w:hyperlink w:anchor="__RefHeading___Toc13047_1431714883">
            <w:r>
              <w:rPr>
                <w:webHidden/>
                <w:rStyle w:val="IndexLink"/>
              </w:rPr>
              <w:t>10.3.3 Direction Control</w:t>
              <w:tab/>
              <w:t>58</w:t>
            </w:r>
          </w:hyperlink>
        </w:p>
        <w:p>
          <w:pPr>
            <w:pStyle w:val="TOC2"/>
            <w:tabs>
              <w:tab w:val="clear" w:pos="9077"/>
              <w:tab w:val="right" w:pos="9359" w:leader="dot"/>
            </w:tabs>
            <w:rPr/>
          </w:pPr>
          <w:hyperlink w:anchor="__RefHeading___Toc13049_1431714883">
            <w:r>
              <w:rPr>
                <w:webHidden/>
                <w:rStyle w:val="IndexLink"/>
              </w:rPr>
              <w:t>10.4 Design Notes</w:t>
              <w:tab/>
              <w:t>59</w:t>
            </w:r>
          </w:hyperlink>
        </w:p>
        <w:p>
          <w:pPr>
            <w:pStyle w:val="TOC2"/>
            <w:tabs>
              <w:tab w:val="clear" w:pos="9077"/>
              <w:tab w:val="right" w:pos="9359" w:leader="dot"/>
            </w:tabs>
            <w:rPr/>
          </w:pPr>
          <w:hyperlink w:anchor="__RefHeading___Toc13051_1431714883">
            <w:r>
              <w:rPr>
                <w:webHidden/>
                <w:rStyle w:val="IndexLink"/>
              </w:rPr>
              <w:t>10.5 Navigation</w:t>
              <w:tab/>
              <w:t>60</w:t>
            </w:r>
          </w:hyperlink>
        </w:p>
        <w:p>
          <w:pPr>
            <w:pStyle w:val="TOC1"/>
            <w:tabs>
              <w:tab w:val="clear" w:pos="9360"/>
              <w:tab w:val="right" w:pos="9359" w:leader="dot"/>
            </w:tabs>
            <w:rPr/>
          </w:pPr>
          <w:hyperlink w:anchor="__RefHeading___Toc13053_1431714883">
            <w:r>
              <w:rPr>
                <w:webHidden/>
                <w:rStyle w:val="IndexLink"/>
              </w:rPr>
              <w:t>11 APB GPIO - Interrupt Controller Block</w:t>
              <w:tab/>
              <w:t>61</w:t>
            </w:r>
          </w:hyperlink>
        </w:p>
        <w:p>
          <w:pPr>
            <w:pStyle w:val="TOC2"/>
            <w:tabs>
              <w:tab w:val="clear" w:pos="9077"/>
              <w:tab w:val="right" w:pos="9359" w:leader="dot"/>
            </w:tabs>
            <w:rPr/>
          </w:pPr>
          <w:hyperlink w:anchor="__RefHeading___Toc13055_1431714883">
            <w:r>
              <w:rPr>
                <w:webHidden/>
                <w:rStyle w:val="IndexLink"/>
              </w:rPr>
              <w:t>11.1 Overview</w:t>
              <w:tab/>
              <w:t>61</w:t>
            </w:r>
          </w:hyperlink>
        </w:p>
        <w:p>
          <w:pPr>
            <w:pStyle w:val="TOC3"/>
            <w:tabs>
              <w:tab w:val="clear" w:pos="8793"/>
              <w:tab w:val="right" w:pos="9359" w:leader="dot"/>
            </w:tabs>
            <w:rPr/>
          </w:pPr>
          <w:hyperlink w:anchor="__RefHeading___Toc13057_1431714883">
            <w:r>
              <w:rPr>
                <w:webHidden/>
                <w:rStyle w:val="IndexLink"/>
              </w:rPr>
              <w:t>11.1.1 Figure 2.5: Interrupt Controller Block Diagram</w:t>
              <w:tab/>
              <w:t>61</w:t>
            </w:r>
          </w:hyperlink>
        </w:p>
        <w:p>
          <w:pPr>
            <w:pStyle w:val="TOC2"/>
            <w:tabs>
              <w:tab w:val="clear" w:pos="9077"/>
              <w:tab w:val="right" w:pos="9359" w:leader="dot"/>
            </w:tabs>
            <w:rPr/>
          </w:pPr>
          <w:hyperlink w:anchor="__RefHeading___Toc13059_1431714883">
            <w:r>
              <w:rPr>
                <w:webHidden/>
                <w:rStyle w:val="IndexLink"/>
              </w:rPr>
              <w:t>11.2 Functional Description</w:t>
              <w:tab/>
              <w:t>62</w:t>
            </w:r>
          </w:hyperlink>
        </w:p>
        <w:p>
          <w:pPr>
            <w:pStyle w:val="TOC3"/>
            <w:tabs>
              <w:tab w:val="clear" w:pos="8793"/>
              <w:tab w:val="right" w:pos="9359" w:leader="dot"/>
            </w:tabs>
            <w:rPr/>
          </w:pPr>
          <w:hyperlink w:anchor="__RefHeading___Toc13061_1431714883">
            <w:r>
              <w:rPr>
                <w:webHidden/>
                <w:rStyle w:val="IndexLink"/>
              </w:rPr>
              <w:t>11.2.1 Interrupt Modes</w:t>
              <w:tab/>
              <w:t>62</w:t>
            </w:r>
          </w:hyperlink>
        </w:p>
        <w:p>
          <w:pPr>
            <w:pStyle w:val="TOC3"/>
            <w:tabs>
              <w:tab w:val="clear" w:pos="8793"/>
              <w:tab w:val="right" w:pos="9359" w:leader="dot"/>
            </w:tabs>
            <w:rPr/>
          </w:pPr>
          <w:hyperlink w:anchor="__RefHeading___Toc13063_1431714883">
            <w:r>
              <w:rPr>
                <w:webHidden/>
                <w:rStyle w:val="IndexLink"/>
              </w:rPr>
              <w:t>11.2.2 Edge Detection Logic</w:t>
              <w:tab/>
              <w:t>63</w:t>
            </w:r>
          </w:hyperlink>
        </w:p>
        <w:p>
          <w:pPr>
            <w:pStyle w:val="TOC3"/>
            <w:tabs>
              <w:tab w:val="clear" w:pos="8793"/>
              <w:tab w:val="right" w:pos="9359" w:leader="dot"/>
            </w:tabs>
            <w:rPr/>
          </w:pPr>
          <w:hyperlink w:anchor="__RefHeading___Toc13065_1431714883">
            <w:r>
              <w:rPr>
                <w:webHidden/>
                <w:rStyle w:val="IndexLink"/>
              </w:rPr>
              <w:t>11.2.3 Interrupt Status</w:t>
              <w:tab/>
              <w:t>63</w:t>
            </w:r>
          </w:hyperlink>
        </w:p>
        <w:p>
          <w:pPr>
            <w:pStyle w:val="TOC3"/>
            <w:tabs>
              <w:tab w:val="clear" w:pos="8793"/>
              <w:tab w:val="right" w:pos="9359" w:leader="dot"/>
            </w:tabs>
            <w:rPr/>
          </w:pPr>
          <w:hyperlink w:anchor="__RefHeading___Toc13067_1431714883">
            <w:r>
              <w:rPr>
                <w:webHidden/>
                <w:rStyle w:val="IndexLink"/>
              </w:rPr>
              <w:t>11.2.4 Interrupt Enable</w:t>
              <w:tab/>
              <w:t>64</w:t>
            </w:r>
          </w:hyperlink>
        </w:p>
        <w:p>
          <w:pPr>
            <w:pStyle w:val="TOC3"/>
            <w:tabs>
              <w:tab w:val="clear" w:pos="8793"/>
              <w:tab w:val="right" w:pos="9359" w:leader="dot"/>
            </w:tabs>
            <w:rPr/>
          </w:pPr>
          <w:hyperlink w:anchor="__RefHeading___Toc13069_1431714883">
            <w:r>
              <w:rPr>
                <w:webHidden/>
                <w:rStyle w:val="IndexLink"/>
              </w:rPr>
              <w:t>11.2.5 Aggregate IRQ Output</w:t>
              <w:tab/>
              <w:t>64</w:t>
            </w:r>
          </w:hyperlink>
        </w:p>
        <w:p>
          <w:pPr>
            <w:pStyle w:val="TOC3"/>
            <w:tabs>
              <w:tab w:val="clear" w:pos="8793"/>
              <w:tab w:val="right" w:pos="9359" w:leader="dot"/>
            </w:tabs>
            <w:rPr/>
          </w:pPr>
          <w:hyperlink w:anchor="__RefHeading___Toc13071_1431714883">
            <w:r>
              <w:rPr>
                <w:webHidden/>
                <w:rStyle w:val="IndexLink"/>
              </w:rPr>
              <w:t>11.2.6 Interrupt Handling Flow</w:t>
              <w:tab/>
              <w:t>64</w:t>
            </w:r>
          </w:hyperlink>
        </w:p>
        <w:p>
          <w:pPr>
            <w:pStyle w:val="TOC2"/>
            <w:tabs>
              <w:tab w:val="clear" w:pos="9077"/>
              <w:tab w:val="right" w:pos="9359" w:leader="dot"/>
            </w:tabs>
            <w:rPr/>
          </w:pPr>
          <w:hyperlink w:anchor="__RefHeading___Toc13073_1431714883">
            <w:r>
              <w:rPr>
                <w:webHidden/>
                <w:rStyle w:val="IndexLink"/>
              </w:rPr>
              <w:t>11.3 Design Notes</w:t>
              <w:tab/>
              <w:t>65</w:t>
            </w:r>
          </w:hyperlink>
        </w:p>
        <w:p>
          <w:pPr>
            <w:pStyle w:val="TOC2"/>
            <w:tabs>
              <w:tab w:val="clear" w:pos="9077"/>
              <w:tab w:val="right" w:pos="9359" w:leader="dot"/>
            </w:tabs>
            <w:rPr/>
          </w:pPr>
          <w:hyperlink w:anchor="__RefHeading___Toc13075_1431714883">
            <w:r>
              <w:rPr>
                <w:webHidden/>
                <w:rStyle w:val="IndexLink"/>
              </w:rPr>
              <w:t>11.4 Navigation</w:t>
              <w:tab/>
              <w:t>66</w:t>
            </w:r>
          </w:hyperlink>
        </w:p>
        <w:p>
          <w:pPr>
            <w:pStyle w:val="TOC1"/>
            <w:tabs>
              <w:tab w:val="clear" w:pos="9360"/>
              <w:tab w:val="right" w:pos="9359" w:leader="dot"/>
            </w:tabs>
            <w:rPr/>
          </w:pPr>
          <w:hyperlink w:anchor="__RefHeading___Toc13077_1431714883">
            <w:r>
              <w:rPr>
                <w:webHidden/>
                <w:rStyle w:val="IndexLink"/>
              </w:rPr>
              <w:t>12 APB GPIO - CDC Logic Block</w:t>
              <w:tab/>
              <w:t>67</w:t>
            </w:r>
          </w:hyperlink>
        </w:p>
        <w:p>
          <w:pPr>
            <w:pStyle w:val="TOC2"/>
            <w:tabs>
              <w:tab w:val="clear" w:pos="9077"/>
              <w:tab w:val="right" w:pos="9359" w:leader="dot"/>
            </w:tabs>
            <w:rPr/>
          </w:pPr>
          <w:hyperlink w:anchor="__RefHeading___Toc13079_1431714883">
            <w:r>
              <w:rPr>
                <w:webHidden/>
                <w:rStyle w:val="IndexLink"/>
              </w:rPr>
              <w:t>12.1 Overview</w:t>
              <w:tab/>
              <w:t>67</w:t>
            </w:r>
          </w:hyperlink>
        </w:p>
        <w:p>
          <w:pPr>
            <w:pStyle w:val="TOC3"/>
            <w:tabs>
              <w:tab w:val="clear" w:pos="8793"/>
              <w:tab w:val="right" w:pos="9359" w:leader="dot"/>
            </w:tabs>
            <w:rPr/>
          </w:pPr>
          <w:hyperlink w:anchor="__RefHeading___Toc13081_1431714883">
            <w:r>
              <w:rPr>
                <w:webHidden/>
                <w:rStyle w:val="IndexLink"/>
              </w:rPr>
              <w:t>12.1.1 Figure 2.7: CDC Logic Block Diagram</w:t>
              <w:tab/>
              <w:t>67</w:t>
            </w:r>
          </w:hyperlink>
        </w:p>
        <w:p>
          <w:pPr>
            <w:pStyle w:val="TOC2"/>
            <w:tabs>
              <w:tab w:val="clear" w:pos="9077"/>
              <w:tab w:val="right" w:pos="9359" w:leader="dot"/>
            </w:tabs>
            <w:rPr/>
          </w:pPr>
          <w:hyperlink w:anchor="__RefHeading___Toc13083_1431714883">
            <w:r>
              <w:rPr>
                <w:webHidden/>
                <w:rStyle w:val="IndexLink"/>
              </w:rPr>
              <w:t>12.2 Parameters</w:t>
              <w:tab/>
              <w:t>68</w:t>
            </w:r>
          </w:hyperlink>
        </w:p>
        <w:p>
          <w:pPr>
            <w:pStyle w:val="TOC3"/>
            <w:tabs>
              <w:tab w:val="clear" w:pos="8793"/>
              <w:tab w:val="right" w:pos="9359" w:leader="dot"/>
            </w:tabs>
            <w:rPr/>
          </w:pPr>
          <w:hyperlink w:anchor="__RefHeading___Toc13085_1431714883">
            <w:r>
              <w:rPr>
                <w:webHidden/>
                <w:rStyle w:val="IndexLink"/>
              </w:rPr>
              <w:t>12.2.1 CDC_ENABLE</w:t>
              <w:tab/>
              <w:t>68</w:t>
            </w:r>
          </w:hyperlink>
        </w:p>
        <w:p>
          <w:pPr>
            <w:pStyle w:val="TOC2"/>
            <w:tabs>
              <w:tab w:val="clear" w:pos="9077"/>
              <w:tab w:val="right" w:pos="9359" w:leader="dot"/>
            </w:tabs>
            <w:rPr/>
          </w:pPr>
          <w:hyperlink w:anchor="__RefHeading___Toc13087_1431714883">
            <w:r>
              <w:rPr>
                <w:webHidden/>
                <w:rStyle w:val="IndexLink"/>
              </w:rPr>
              <w:t>12.3 Functional Description</w:t>
              <w:tab/>
              <w:t>69</w:t>
            </w:r>
          </w:hyperlink>
        </w:p>
        <w:p>
          <w:pPr>
            <w:pStyle w:val="TOC3"/>
            <w:tabs>
              <w:tab w:val="clear" w:pos="8793"/>
              <w:tab w:val="right" w:pos="9359" w:leader="dot"/>
            </w:tabs>
            <w:rPr/>
          </w:pPr>
          <w:hyperlink w:anchor="__RefHeading___Toc13089_1431714883">
            <w:r>
              <w:rPr>
                <w:webHidden/>
                <w:rStyle w:val="IndexLink"/>
              </w:rPr>
              <w:t>12.3.1 Clock Domains</w:t>
              <w:tab/>
              <w:t>69</w:t>
            </w:r>
          </w:hyperlink>
        </w:p>
        <w:p>
          <w:pPr>
            <w:pStyle w:val="TOC3"/>
            <w:tabs>
              <w:tab w:val="clear" w:pos="8793"/>
              <w:tab w:val="right" w:pos="9359" w:leader="dot"/>
            </w:tabs>
            <w:rPr/>
          </w:pPr>
          <w:hyperlink w:anchor="__RefHeading___Toc13091_1431714883">
            <w:r>
              <w:rPr>
                <w:webHidden/>
                <w:rStyle w:val="IndexLink"/>
              </w:rPr>
              <w:t>12.3.2 CDC Implementation</w:t>
              <w:tab/>
              <w:t>70</w:t>
            </w:r>
          </w:hyperlink>
        </w:p>
        <w:p>
          <w:pPr>
            <w:pStyle w:val="TOC3"/>
            <w:tabs>
              <w:tab w:val="clear" w:pos="8793"/>
              <w:tab w:val="right" w:pos="9359" w:leader="dot"/>
            </w:tabs>
            <w:rPr/>
          </w:pPr>
          <w:hyperlink w:anchor="__RefHeading___Toc13093_1431714883">
            <w:r>
              <w:rPr>
                <w:webHidden/>
                <w:rStyle w:val="IndexLink"/>
              </w:rPr>
              <w:t>12.3.3 The irq Output</w:t>
              <w:tab/>
              <w:t>70</w:t>
            </w:r>
          </w:hyperlink>
        </w:p>
        <w:p>
          <w:pPr>
            <w:pStyle w:val="TOC3"/>
            <w:tabs>
              <w:tab w:val="clear" w:pos="8793"/>
              <w:tab w:val="right" w:pos="9359" w:leader="dot"/>
            </w:tabs>
            <w:rPr/>
          </w:pPr>
          <w:hyperlink w:anchor="__RefHeading___Toc13095_1431714883">
            <w:r>
              <w:rPr>
                <w:webHidden/>
                <w:rStyle w:val="IndexLink"/>
              </w:rPr>
              <w:t>12.3.4 Coherency</w:t>
              <w:tab/>
              <w:t>71</w:t>
            </w:r>
          </w:hyperlink>
        </w:p>
        <w:p>
          <w:pPr>
            <w:pStyle w:val="TOC3"/>
            <w:tabs>
              <w:tab w:val="clear" w:pos="8793"/>
              <w:tab w:val="right" w:pos="9359" w:leader="dot"/>
            </w:tabs>
            <w:rPr/>
          </w:pPr>
          <w:hyperlink w:anchor="__RefHeading___Toc13097_1431714883">
            <w:r>
              <w:rPr>
                <w:webHidden/>
                <w:rStyle w:val="IndexLink"/>
              </w:rPr>
              <w:t>12.3.5 Reset Synchronization</w:t>
              <w:tab/>
              <w:t>71</w:t>
            </w:r>
          </w:hyperlink>
        </w:p>
        <w:p>
          <w:pPr>
            <w:pStyle w:val="TOC2"/>
            <w:tabs>
              <w:tab w:val="clear" w:pos="9077"/>
              <w:tab w:val="right" w:pos="9359" w:leader="dot"/>
            </w:tabs>
            <w:rPr/>
          </w:pPr>
          <w:hyperlink w:anchor="__RefHeading___Toc13099_1431714883">
            <w:r>
              <w:rPr>
                <w:webHidden/>
                <w:rStyle w:val="IndexLink"/>
              </w:rPr>
              <w:t>12.4 Timing</w:t>
              <w:tab/>
              <w:t>72</w:t>
            </w:r>
          </w:hyperlink>
        </w:p>
        <w:p>
          <w:pPr>
            <w:pStyle w:val="TOC3"/>
            <w:tabs>
              <w:tab w:val="clear" w:pos="8793"/>
              <w:tab w:val="right" w:pos="9359" w:leader="dot"/>
            </w:tabs>
            <w:rPr/>
          </w:pPr>
          <w:hyperlink w:anchor="__RefHeading___Toc13101_1431714883">
            <w:r>
              <w:rPr>
                <w:webHidden/>
                <w:rStyle w:val="IndexLink"/>
              </w:rPr>
              <w:t>12.4.1 Latency</w:t>
              <w:tab/>
              <w:t>72</w:t>
            </w:r>
          </w:hyperlink>
        </w:p>
        <w:p>
          <w:pPr>
            <w:pStyle w:val="TOC2"/>
            <w:tabs>
              <w:tab w:val="clear" w:pos="9077"/>
              <w:tab w:val="right" w:pos="9359" w:leader="dot"/>
            </w:tabs>
            <w:rPr/>
          </w:pPr>
          <w:hyperlink w:anchor="__RefHeading___Toc13103_1431714883">
            <w:r>
              <w:rPr>
                <w:webHidden/>
                <w:rStyle w:val="IndexLink"/>
              </w:rPr>
              <w:t>12.5 Navigation</w:t>
              <w:tab/>
              <w:t>73</w:t>
            </w:r>
          </w:hyperlink>
        </w:p>
        <w:p>
          <w:pPr>
            <w:pStyle w:val="TOC1"/>
            <w:tabs>
              <w:tab w:val="clear" w:pos="9360"/>
              <w:tab w:val="right" w:pos="9359" w:leader="dot"/>
            </w:tabs>
            <w:rPr/>
          </w:pPr>
          <w:hyperlink w:anchor="__RefHeading___Toc13105_1431714883">
            <w:r>
              <w:rPr>
                <w:webHidden/>
                <w:rStyle w:val="IndexLink"/>
              </w:rPr>
              <w:t>13 APB GPIO - Interfaces Overview</w:t>
              <w:tab/>
              <w:t>74</w:t>
            </w:r>
          </w:hyperlink>
        </w:p>
        <w:p>
          <w:pPr>
            <w:pStyle w:val="TOC2"/>
            <w:tabs>
              <w:tab w:val="clear" w:pos="9077"/>
              <w:tab w:val="right" w:pos="9359" w:leader="dot"/>
            </w:tabs>
            <w:rPr/>
          </w:pPr>
          <w:hyperlink w:anchor="__RefHeading___Toc13107_1431714883">
            <w:r>
              <w:rPr>
                <w:webHidden/>
                <w:rStyle w:val="IndexLink"/>
              </w:rPr>
              <w:t>13.1 Overview</w:t>
              <w:tab/>
              <w:t>74</w:t>
            </w:r>
          </w:hyperlink>
        </w:p>
        <w:p>
          <w:pPr>
            <w:pStyle w:val="TOC3"/>
            <w:tabs>
              <w:tab w:val="clear" w:pos="8793"/>
              <w:tab w:val="right" w:pos="9359" w:leader="dot"/>
            </w:tabs>
            <w:rPr/>
          </w:pPr>
          <w:hyperlink w:anchor="__RefHeading___Toc13109_1431714883">
            <w:r>
              <w:rPr>
                <w:webHidden/>
                <w:rStyle w:val="IndexLink"/>
              </w:rPr>
              <w:t>13.1.1 Interface Summary Diagram</w:t>
              <w:tab/>
              <w:t>74</w:t>
            </w:r>
          </w:hyperlink>
        </w:p>
        <w:p>
          <w:pPr>
            <w:pStyle w:val="TOC3"/>
            <w:tabs>
              <w:tab w:val="clear" w:pos="8793"/>
              <w:tab w:val="right" w:pos="9359" w:leader="dot"/>
            </w:tabs>
            <w:rPr/>
          </w:pPr>
          <w:hyperlink w:anchor="__RefHeading___Toc13111_1431714883">
            <w:r>
              <w:rPr>
                <w:webHidden/>
                <w:rStyle w:val="IndexLink"/>
              </w:rPr>
              <w:t>13.1.2 In This Chapter</w:t>
              <w:tab/>
              <w:t>75</w:t>
            </w:r>
          </w:hyperlink>
        </w:p>
        <w:p>
          <w:pPr>
            <w:pStyle w:val="TOC2"/>
            <w:tabs>
              <w:tab w:val="clear" w:pos="9077"/>
              <w:tab w:val="right" w:pos="9359" w:leader="dot"/>
            </w:tabs>
            <w:rPr/>
          </w:pPr>
          <w:hyperlink w:anchor="__RefHeading___Toc13113_1431714883">
            <w:r>
              <w:rPr>
                <w:webHidden/>
                <w:rStyle w:val="IndexLink"/>
              </w:rPr>
              <w:t>13.2 Navigation</w:t>
              <w:tab/>
              <w:t>76</w:t>
            </w:r>
          </w:hyperlink>
        </w:p>
        <w:p>
          <w:pPr>
            <w:pStyle w:val="TOC1"/>
            <w:tabs>
              <w:tab w:val="clear" w:pos="9360"/>
              <w:tab w:val="right" w:pos="9359" w:leader="dot"/>
            </w:tabs>
            <w:rPr/>
          </w:pPr>
          <w:hyperlink w:anchor="__RefHeading___Toc13115_1431714883">
            <w:r>
              <w:rPr>
                <w:webHidden/>
                <w:rStyle w:val="IndexLink"/>
              </w:rPr>
              <w:t>14 APB GPIO - APB Slave Interface</w:t>
              <w:tab/>
              <w:t>77</w:t>
            </w:r>
          </w:hyperlink>
        </w:p>
        <w:p>
          <w:pPr>
            <w:pStyle w:val="TOC2"/>
            <w:tabs>
              <w:tab w:val="clear" w:pos="9077"/>
              <w:tab w:val="right" w:pos="9359" w:leader="dot"/>
            </w:tabs>
            <w:rPr/>
          </w:pPr>
          <w:hyperlink w:anchor="__RefHeading___Toc13117_1431714883">
            <w:r>
              <w:rPr>
                <w:webHidden/>
                <w:rStyle w:val="IndexLink"/>
              </w:rPr>
              <w:t>14.1 Ports</w:t>
              <w:tab/>
              <w:t>77</w:t>
            </w:r>
          </w:hyperlink>
        </w:p>
        <w:p>
          <w:pPr>
            <w:pStyle w:val="TOC3"/>
            <w:tabs>
              <w:tab w:val="clear" w:pos="8793"/>
              <w:tab w:val="right" w:pos="9359" w:leader="dot"/>
            </w:tabs>
            <w:rPr/>
          </w:pPr>
          <w:hyperlink w:anchor="__RefHeading___Toc13119_1431714883">
            <w:r>
              <w:rPr>
                <w:webHidden/>
                <w:rStyle w:val="IndexLink"/>
              </w:rPr>
              <w:t>14.1.1 APB Slave Signals</w:t>
              <w:tab/>
              <w:t>77</w:t>
            </w:r>
          </w:hyperlink>
        </w:p>
        <w:p>
          <w:pPr>
            <w:pStyle w:val="TOC2"/>
            <w:tabs>
              <w:tab w:val="clear" w:pos="9077"/>
              <w:tab w:val="right" w:pos="9359" w:leader="dot"/>
            </w:tabs>
            <w:rPr/>
          </w:pPr>
          <w:hyperlink w:anchor="__RefHeading___Toc13121_1431714883">
            <w:r>
              <w:rPr>
                <w:webHidden/>
                <w:rStyle w:val="IndexLink"/>
              </w:rPr>
              <w:t>14.2 Functional Description</w:t>
              <w:tab/>
              <w:t>78</w:t>
            </w:r>
          </w:hyperlink>
        </w:p>
        <w:p>
          <w:pPr>
            <w:pStyle w:val="TOC3"/>
            <w:tabs>
              <w:tab w:val="clear" w:pos="8793"/>
              <w:tab w:val="right" w:pos="9359" w:leader="dot"/>
            </w:tabs>
            <w:rPr/>
          </w:pPr>
          <w:hyperlink w:anchor="__RefHeading___Toc13123_1431714883">
            <w:r>
              <w:rPr>
                <w:webHidden/>
                <w:rStyle w:val="IndexLink"/>
              </w:rPr>
              <w:t>14.2.1 Protocol Compliance</w:t>
              <w:tab/>
              <w:t>78</w:t>
            </w:r>
          </w:hyperlink>
        </w:p>
        <w:p>
          <w:pPr>
            <w:pStyle w:val="TOC3"/>
            <w:tabs>
              <w:tab w:val="clear" w:pos="8793"/>
              <w:tab w:val="right" w:pos="9359" w:leader="dot"/>
            </w:tabs>
            <w:rPr/>
          </w:pPr>
          <w:hyperlink w:anchor="__RefHeading___Toc13125_1431714883">
            <w:r>
              <w:rPr>
                <w:webHidden/>
                <w:rStyle w:val="IndexLink"/>
              </w:rPr>
              <w:t>14.2.2 Address Decoding</w:t>
              <w:tab/>
              <w:t>78</w:t>
            </w:r>
          </w:hyperlink>
        </w:p>
        <w:p>
          <w:pPr>
            <w:pStyle w:val="TOC3"/>
            <w:tabs>
              <w:tab w:val="clear" w:pos="8793"/>
              <w:tab w:val="right" w:pos="9359" w:leader="dot"/>
            </w:tabs>
            <w:rPr/>
          </w:pPr>
          <w:hyperlink w:anchor="__RefHeading___Toc13127_1431714883">
            <w:r>
              <w:rPr>
                <w:webHidden/>
                <w:rStyle w:val="IndexLink"/>
              </w:rPr>
              <w:t>14.2.3 Byte Strobes</w:t>
              <w:tab/>
              <w:t>79</w:t>
            </w:r>
          </w:hyperlink>
        </w:p>
        <w:p>
          <w:pPr>
            <w:pStyle w:val="TOC3"/>
            <w:tabs>
              <w:tab w:val="clear" w:pos="8793"/>
              <w:tab w:val="right" w:pos="9359" w:leader="dot"/>
            </w:tabs>
            <w:rPr/>
          </w:pPr>
          <w:hyperlink w:anchor="__RefHeading___Toc13129_1431714883">
            <w:r>
              <w:rPr>
                <w:webHidden/>
                <w:rStyle w:val="IndexLink"/>
              </w:rPr>
              <w:t>14.2.4 Error Handling</w:t>
              <w:tab/>
              <w:t>79</w:t>
            </w:r>
          </w:hyperlink>
        </w:p>
        <w:p>
          <w:pPr>
            <w:pStyle w:val="TOC2"/>
            <w:tabs>
              <w:tab w:val="clear" w:pos="9077"/>
              <w:tab w:val="right" w:pos="9359" w:leader="dot"/>
            </w:tabs>
            <w:rPr/>
          </w:pPr>
          <w:hyperlink w:anchor="__RefHeading___Toc13131_1431714883">
            <w:r>
              <w:rPr>
                <w:webHidden/>
                <w:rStyle w:val="IndexLink"/>
              </w:rPr>
              <w:t>14.3 Timing</w:t>
              <w:tab/>
              <w:t>80</w:t>
            </w:r>
          </w:hyperlink>
        </w:p>
        <w:p>
          <w:pPr>
            <w:pStyle w:val="TOC3"/>
            <w:tabs>
              <w:tab w:val="clear" w:pos="8793"/>
              <w:tab w:val="right" w:pos="9359" w:leader="dot"/>
            </w:tabs>
            <w:rPr/>
          </w:pPr>
          <w:hyperlink w:anchor="__RefHeading___Toc13133_1431714883">
            <w:r>
              <w:rPr>
                <w:webHidden/>
                <w:rStyle w:val="IndexLink"/>
              </w:rPr>
              <w:t>14.3.1 Access Timing</w:t>
              <w:tab/>
              <w:t>80</w:t>
            </w:r>
          </w:hyperlink>
        </w:p>
        <w:p>
          <w:pPr>
            <w:pStyle w:val="TOC3"/>
            <w:tabs>
              <w:tab w:val="clear" w:pos="8793"/>
              <w:tab w:val="right" w:pos="9359" w:leader="dot"/>
            </w:tabs>
            <w:rPr/>
          </w:pPr>
          <w:hyperlink w:anchor="__RefHeading___Toc13135_1431714883">
            <w:r>
              <w:rPr>
                <w:webHidden/>
                <w:rStyle w:val="IndexLink"/>
              </w:rPr>
              <w:t>14.3.2 Figure 3.1: APB Access Timing (CDC_ENABLE=0)</w:t>
              <w:tab/>
              <w:t>80</w:t>
            </w:r>
          </w:hyperlink>
        </w:p>
        <w:p>
          <w:pPr>
            <w:pStyle w:val="TOC2"/>
            <w:tabs>
              <w:tab w:val="clear" w:pos="9077"/>
              <w:tab w:val="right" w:pos="9359" w:leader="dot"/>
            </w:tabs>
            <w:rPr/>
          </w:pPr>
          <w:hyperlink w:anchor="__RefHeading___Toc13137_1431714883">
            <w:r>
              <w:rPr>
                <w:webHidden/>
                <w:rStyle w:val="IndexLink"/>
              </w:rPr>
              <w:t>14.4 Navigation</w:t>
              <w:tab/>
              <w:t>81</w:t>
            </w:r>
          </w:hyperlink>
        </w:p>
        <w:p>
          <w:pPr>
            <w:pStyle w:val="TOC1"/>
            <w:tabs>
              <w:tab w:val="clear" w:pos="9360"/>
              <w:tab w:val="right" w:pos="9359" w:leader="dot"/>
            </w:tabs>
            <w:rPr/>
          </w:pPr>
          <w:hyperlink w:anchor="__RefHeading___Toc13139_1431714883">
            <w:r>
              <w:rPr>
                <w:webHidden/>
                <w:rStyle w:val="IndexLink"/>
              </w:rPr>
              <w:t>15 APB GPIO - GPIO Pin Interface</w:t>
              <w:tab/>
              <w:t>82</w:t>
            </w:r>
          </w:hyperlink>
        </w:p>
        <w:p>
          <w:pPr>
            <w:pStyle w:val="TOC2"/>
            <w:tabs>
              <w:tab w:val="clear" w:pos="9077"/>
              <w:tab w:val="right" w:pos="9359" w:leader="dot"/>
            </w:tabs>
            <w:rPr/>
          </w:pPr>
          <w:hyperlink w:anchor="__RefHeading___Toc13141_1431714883">
            <w:r>
              <w:rPr>
                <w:webHidden/>
                <w:rStyle w:val="IndexLink"/>
              </w:rPr>
              <w:t>15.1 Ports</w:t>
              <w:tab/>
              <w:t>82</w:t>
            </w:r>
          </w:hyperlink>
        </w:p>
        <w:p>
          <w:pPr>
            <w:pStyle w:val="TOC3"/>
            <w:tabs>
              <w:tab w:val="clear" w:pos="8793"/>
              <w:tab w:val="right" w:pos="9359" w:leader="dot"/>
            </w:tabs>
            <w:rPr/>
          </w:pPr>
          <w:hyperlink w:anchor="__RefHeading___Toc13143_1431714883">
            <w:r>
              <w:rPr>
                <w:webHidden/>
                <w:rStyle w:val="IndexLink"/>
              </w:rPr>
              <w:t>15.1.1 GPIO Signals</w:t>
              <w:tab/>
              <w:t>82</w:t>
            </w:r>
          </w:hyperlink>
        </w:p>
        <w:p>
          <w:pPr>
            <w:pStyle w:val="TOC2"/>
            <w:tabs>
              <w:tab w:val="clear" w:pos="9077"/>
              <w:tab w:val="right" w:pos="9359" w:leader="dot"/>
            </w:tabs>
            <w:rPr/>
          </w:pPr>
          <w:hyperlink w:anchor="__RefHeading___Toc13145_1431714883">
            <w:r>
              <w:rPr>
                <w:webHidden/>
                <w:rStyle w:val="IndexLink"/>
              </w:rPr>
              <w:t>15.2 Functional Description</w:t>
              <w:tab/>
              <w:t>83</w:t>
            </w:r>
          </w:hyperlink>
        </w:p>
        <w:p>
          <w:pPr>
            <w:pStyle w:val="TOC3"/>
            <w:tabs>
              <w:tab w:val="clear" w:pos="8793"/>
              <w:tab w:val="right" w:pos="9359" w:leader="dot"/>
            </w:tabs>
            <w:rPr/>
          </w:pPr>
          <w:hyperlink w:anchor="__RefHeading___Toc13147_1431714883">
            <w:r>
              <w:rPr>
                <w:webHidden/>
                <w:rStyle w:val="IndexLink"/>
              </w:rPr>
              <w:t>15.2.1 Output Mode (direction[i] = 1)</w:t>
              <w:tab/>
              <w:t>83</w:t>
            </w:r>
          </w:hyperlink>
        </w:p>
        <w:p>
          <w:pPr>
            <w:pStyle w:val="TOC3"/>
            <w:tabs>
              <w:tab w:val="clear" w:pos="8793"/>
              <w:tab w:val="right" w:pos="9359" w:leader="dot"/>
            </w:tabs>
            <w:rPr/>
          </w:pPr>
          <w:hyperlink w:anchor="__RefHeading___Toc13149_1431714883">
            <w:r>
              <w:rPr>
                <w:webHidden/>
                <w:rStyle w:val="IndexLink"/>
              </w:rPr>
              <w:t>15.2.2 Input Mode (direction[i] = 0)</w:t>
              <w:tab/>
              <w:t>83</w:t>
            </w:r>
          </w:hyperlink>
        </w:p>
        <w:p>
          <w:pPr>
            <w:pStyle w:val="TOC3"/>
            <w:tabs>
              <w:tab w:val="clear" w:pos="8793"/>
              <w:tab w:val="right" w:pos="9359" w:leader="dot"/>
            </w:tabs>
            <w:rPr/>
          </w:pPr>
          <w:hyperlink w:anchor="__RefHeading___Toc13151_1431714883">
            <w:r>
              <w:rPr>
                <w:webHidden/>
                <w:rStyle w:val="IndexLink"/>
              </w:rPr>
              <w:t>15.2.3 Input Synchronization</w:t>
              <w:tab/>
              <w:t>84</w:t>
            </w:r>
          </w:hyperlink>
        </w:p>
        <w:p>
          <w:pPr>
            <w:pStyle w:val="TOC3"/>
            <w:tabs>
              <w:tab w:val="clear" w:pos="8793"/>
              <w:tab w:val="right" w:pos="9359" w:leader="dot"/>
            </w:tabs>
            <w:rPr/>
          </w:pPr>
          <w:hyperlink w:anchor="__RefHeading___Toc13153_1431714883">
            <w:r>
              <w:rPr>
                <w:webHidden/>
                <w:rStyle w:val="IndexLink"/>
              </w:rPr>
              <w:t>15.2.4 Electrical Considerations</w:t>
              <w:tab/>
              <w:t>84</w:t>
            </w:r>
          </w:hyperlink>
        </w:p>
        <w:p>
          <w:pPr>
            <w:pStyle w:val="TOC2"/>
            <w:tabs>
              <w:tab w:val="clear" w:pos="9077"/>
              <w:tab w:val="right" w:pos="9359" w:leader="dot"/>
            </w:tabs>
            <w:rPr/>
          </w:pPr>
          <w:hyperlink w:anchor="__RefHeading___Toc13155_1431714883">
            <w:r>
              <w:rPr>
                <w:webHidden/>
                <w:rStyle w:val="IndexLink"/>
              </w:rPr>
              <w:t>15.3 Timing</w:t>
              <w:tab/>
              <w:t>86</w:t>
            </w:r>
          </w:hyperlink>
        </w:p>
        <w:p>
          <w:pPr>
            <w:pStyle w:val="TOC3"/>
            <w:tabs>
              <w:tab w:val="clear" w:pos="8793"/>
              <w:tab w:val="right" w:pos="9359" w:leader="dot"/>
            </w:tabs>
            <w:rPr/>
          </w:pPr>
          <w:hyperlink w:anchor="__RefHeading___Toc13157_1431714883">
            <w:r>
              <w:rPr>
                <w:webHidden/>
                <w:rStyle w:val="IndexLink"/>
              </w:rPr>
              <w:t>15.3.1 Output Path</w:t>
              <w:tab/>
              <w:t>86</w:t>
            </w:r>
          </w:hyperlink>
        </w:p>
        <w:p>
          <w:pPr>
            <w:pStyle w:val="TOC3"/>
            <w:tabs>
              <w:tab w:val="clear" w:pos="8793"/>
              <w:tab w:val="right" w:pos="9359" w:leader="dot"/>
            </w:tabs>
            <w:rPr/>
          </w:pPr>
          <w:hyperlink w:anchor="__RefHeading___Toc13159_1431714883">
            <w:r>
              <w:rPr>
                <w:webHidden/>
                <w:rStyle w:val="IndexLink"/>
              </w:rPr>
              <w:t>15.3.2 Input Path</w:t>
              <w:tab/>
              <w:t>86</w:t>
            </w:r>
          </w:hyperlink>
        </w:p>
        <w:p>
          <w:pPr>
            <w:pStyle w:val="TOC2"/>
            <w:tabs>
              <w:tab w:val="clear" w:pos="9077"/>
              <w:tab w:val="right" w:pos="9359" w:leader="dot"/>
            </w:tabs>
            <w:rPr/>
          </w:pPr>
          <w:hyperlink w:anchor="__RefHeading___Toc13161_1431714883">
            <w:r>
              <w:rPr>
                <w:webHidden/>
                <w:rStyle w:val="IndexLink"/>
              </w:rPr>
              <w:t>15.4 Navigation</w:t>
              <w:tab/>
              <w:t>87</w:t>
            </w:r>
          </w:hyperlink>
        </w:p>
        <w:p>
          <w:pPr>
            <w:pStyle w:val="TOC1"/>
            <w:tabs>
              <w:tab w:val="clear" w:pos="9360"/>
              <w:tab w:val="right" w:pos="9359" w:leader="dot"/>
            </w:tabs>
            <w:rPr/>
          </w:pPr>
          <w:hyperlink w:anchor="__RefHeading___Toc13163_1431714883">
            <w:r>
              <w:rPr>
                <w:webHidden/>
                <w:rStyle w:val="IndexLink"/>
              </w:rPr>
              <w:t>16 APB GPIO - Interrupt Interface</w:t>
              <w:tab/>
              <w:t>88</w:t>
            </w:r>
          </w:hyperlink>
        </w:p>
        <w:p>
          <w:pPr>
            <w:pStyle w:val="TOC2"/>
            <w:tabs>
              <w:tab w:val="clear" w:pos="9077"/>
              <w:tab w:val="right" w:pos="9359" w:leader="dot"/>
            </w:tabs>
            <w:rPr/>
          </w:pPr>
          <w:hyperlink w:anchor="__RefHeading___Toc13165_1431714883">
            <w:r>
              <w:rPr>
                <w:webHidden/>
                <w:rStyle w:val="IndexLink"/>
              </w:rPr>
              <w:t>16.1 Ports</w:t>
              <w:tab/>
              <w:t>88</w:t>
            </w:r>
          </w:hyperlink>
        </w:p>
        <w:p>
          <w:pPr>
            <w:pStyle w:val="TOC2"/>
            <w:tabs>
              <w:tab w:val="clear" w:pos="9077"/>
              <w:tab w:val="right" w:pos="9359" w:leader="dot"/>
            </w:tabs>
            <w:rPr/>
          </w:pPr>
          <w:hyperlink w:anchor="__RefHeading___Toc13167_1431714883">
            <w:r>
              <w:rPr>
                <w:webHidden/>
                <w:rStyle w:val="IndexLink"/>
              </w:rPr>
              <w:t>16.2 Functional Description</w:t>
              <w:tab/>
              <w:t>89</w:t>
            </w:r>
          </w:hyperlink>
        </w:p>
        <w:p>
          <w:pPr>
            <w:pStyle w:val="TOC3"/>
            <w:tabs>
              <w:tab w:val="clear" w:pos="8793"/>
              <w:tab w:val="right" w:pos="9359" w:leader="dot"/>
            </w:tabs>
            <w:rPr/>
          </w:pPr>
          <w:hyperlink w:anchor="__RefHeading___Toc13169_1431714883">
            <w:r>
              <w:rPr>
                <w:webHidden/>
                <w:rStyle w:val="IndexLink"/>
              </w:rPr>
              <w:t>16.2.1 Interrupt Generation</w:t>
              <w:tab/>
              <w:t>89</w:t>
            </w:r>
          </w:hyperlink>
        </w:p>
        <w:p>
          <w:pPr>
            <w:pStyle w:val="TOC3"/>
            <w:tabs>
              <w:tab w:val="clear" w:pos="8793"/>
              <w:tab w:val="right" w:pos="9359" w:leader="dot"/>
            </w:tabs>
            <w:rPr/>
          </w:pPr>
          <w:hyperlink w:anchor="__RefHeading___Toc13171_1431714883">
            <w:r>
              <w:rPr>
                <w:webHidden/>
                <w:rStyle w:val="IndexLink"/>
              </w:rPr>
              <w:t>16.2.2 Per-Pin Configuration</w:t>
              <w:tab/>
              <w:t>89</w:t>
            </w:r>
          </w:hyperlink>
        </w:p>
        <w:p>
          <w:pPr>
            <w:pStyle w:val="TOC3"/>
            <w:tabs>
              <w:tab w:val="clear" w:pos="8793"/>
              <w:tab w:val="right" w:pos="9359" w:leader="dot"/>
            </w:tabs>
            <w:rPr/>
          </w:pPr>
          <w:hyperlink w:anchor="__RefHeading___Toc13173_1431714883">
            <w:r>
              <w:rPr>
                <w:webHidden/>
                <w:rStyle w:val="IndexLink"/>
              </w:rPr>
              <w:t>16.2.3 Interrupt Modes</w:t>
              <w:tab/>
              <w:t>89</w:t>
            </w:r>
          </w:hyperlink>
        </w:p>
        <w:p>
          <w:pPr>
            <w:pStyle w:val="TOC3"/>
            <w:tabs>
              <w:tab w:val="clear" w:pos="8793"/>
              <w:tab w:val="right" w:pos="9359" w:leader="dot"/>
            </w:tabs>
            <w:rPr/>
          </w:pPr>
          <w:hyperlink w:anchor="__RefHeading___Toc13175_1431714883">
            <w:r>
              <w:rPr>
                <w:webHidden/>
                <w:rStyle w:val="IndexLink"/>
              </w:rPr>
              <w:t>16.2.4 Interrupt Handling</w:t>
              <w:tab/>
              <w:t>91</w:t>
            </w:r>
          </w:hyperlink>
        </w:p>
        <w:p>
          <w:pPr>
            <w:pStyle w:val="TOC2"/>
            <w:tabs>
              <w:tab w:val="clear" w:pos="9077"/>
              <w:tab w:val="right" w:pos="9359" w:leader="dot"/>
            </w:tabs>
            <w:rPr/>
          </w:pPr>
          <w:hyperlink w:anchor="__RefHeading___Toc13177_1431714883">
            <w:r>
              <w:rPr>
                <w:webHidden/>
                <w:rStyle w:val="IndexLink"/>
              </w:rPr>
              <w:t>16.3 Timing</w:t>
              <w:tab/>
              <w:t>92</w:t>
            </w:r>
          </w:hyperlink>
        </w:p>
        <w:p>
          <w:pPr>
            <w:pStyle w:val="TOC3"/>
            <w:tabs>
              <w:tab w:val="clear" w:pos="8793"/>
              <w:tab w:val="right" w:pos="9359" w:leader="dot"/>
            </w:tabs>
            <w:rPr/>
          </w:pPr>
          <w:hyperlink w:anchor="__RefHeading___Toc13179_1431714883">
            <w:r>
              <w:rPr>
                <w:webHidden/>
                <w:rStyle w:val="IndexLink"/>
              </w:rPr>
              <w:t>16.3.1 Edge-Triggered Latency</w:t>
              <w:tab/>
              <w:t>92</w:t>
            </w:r>
          </w:hyperlink>
        </w:p>
        <w:p>
          <w:pPr>
            <w:pStyle w:val="TOC3"/>
            <w:tabs>
              <w:tab w:val="clear" w:pos="8793"/>
              <w:tab w:val="right" w:pos="9359" w:leader="dot"/>
            </w:tabs>
            <w:rPr/>
          </w:pPr>
          <w:hyperlink w:anchor="__RefHeading___Toc13181_1431714883">
            <w:r>
              <w:rPr>
                <w:webHidden/>
                <w:rStyle w:val="IndexLink"/>
              </w:rPr>
              <w:t>16.3.2 Level-Sensitive Latency</w:t>
              <w:tab/>
              <w:t>93</w:t>
            </w:r>
          </w:hyperlink>
        </w:p>
        <w:p>
          <w:pPr>
            <w:pStyle w:val="TOC2"/>
            <w:tabs>
              <w:tab w:val="clear" w:pos="9077"/>
              <w:tab w:val="right" w:pos="9359" w:leader="dot"/>
            </w:tabs>
            <w:rPr/>
          </w:pPr>
          <w:hyperlink w:anchor="__RefHeading___Toc13183_1431714883">
            <w:r>
              <w:rPr>
                <w:webHidden/>
                <w:rStyle w:val="IndexLink"/>
              </w:rPr>
              <w:t>16.4 Design Notes</w:t>
              <w:tab/>
              <w:t>94</w:t>
            </w:r>
          </w:hyperlink>
        </w:p>
        <w:p>
          <w:pPr>
            <w:pStyle w:val="TOC3"/>
            <w:tabs>
              <w:tab w:val="clear" w:pos="8793"/>
              <w:tab w:val="right" w:pos="9359" w:leader="dot"/>
            </w:tabs>
            <w:rPr/>
          </w:pPr>
          <w:hyperlink w:anchor="__RefHeading___Toc13185_1431714883">
            <w:r>
              <w:rPr>
                <w:webHidden/>
                <w:rStyle w:val="IndexLink"/>
              </w:rPr>
              <w:t>16.4.1 Connection Guidelines</w:t>
              <w:tab/>
              <w:t>94</w:t>
            </w:r>
          </w:hyperlink>
        </w:p>
        <w:p>
          <w:pPr>
            <w:pStyle w:val="TOC2"/>
            <w:tabs>
              <w:tab w:val="clear" w:pos="9077"/>
              <w:tab w:val="right" w:pos="9359" w:leader="dot"/>
            </w:tabs>
            <w:rPr/>
          </w:pPr>
          <w:hyperlink w:anchor="__RefHeading___Toc13187_1431714883">
            <w:r>
              <w:rPr>
                <w:webHidden/>
                <w:rStyle w:val="IndexLink"/>
              </w:rPr>
              <w:t>16.5 Navigation</w:t>
              <w:tab/>
              <w:t>95</w:t>
            </w:r>
          </w:hyperlink>
        </w:p>
        <w:p>
          <w:pPr>
            <w:pStyle w:val="TOC1"/>
            <w:tabs>
              <w:tab w:val="clear" w:pos="9360"/>
              <w:tab w:val="right" w:pos="9359" w:leader="dot"/>
            </w:tabs>
            <w:rPr/>
          </w:pPr>
          <w:hyperlink w:anchor="__RefHeading___Toc13189_1431714883">
            <w:r>
              <w:rPr>
                <w:webHidden/>
                <w:rStyle w:val="IndexLink"/>
              </w:rPr>
              <w:t>17 APB GPIO - System Interface</w:t>
              <w:tab/>
              <w:t>96</w:t>
            </w:r>
          </w:hyperlink>
        </w:p>
        <w:p>
          <w:pPr>
            <w:pStyle w:val="TOC2"/>
            <w:tabs>
              <w:tab w:val="clear" w:pos="9077"/>
              <w:tab w:val="right" w:pos="9359" w:leader="dot"/>
            </w:tabs>
            <w:rPr/>
          </w:pPr>
          <w:hyperlink w:anchor="__RefHeading___Toc13191_1431714883">
            <w:r>
              <w:rPr>
                <w:webHidden/>
                <w:rStyle w:val="IndexLink"/>
              </w:rPr>
              <w:t>17.1 Ports</w:t>
              <w:tab/>
              <w:t>96</w:t>
            </w:r>
          </w:hyperlink>
        </w:p>
        <w:p>
          <w:pPr>
            <w:pStyle w:val="TOC3"/>
            <w:tabs>
              <w:tab w:val="clear" w:pos="8793"/>
              <w:tab w:val="right" w:pos="9359" w:leader="dot"/>
            </w:tabs>
            <w:rPr/>
          </w:pPr>
          <w:hyperlink w:anchor="__RefHeading___Toc13193_1431714883">
            <w:r>
              <w:rPr>
                <w:webHidden/>
                <w:rStyle w:val="IndexLink"/>
              </w:rPr>
              <w:t>17.1.1 pclk - APB Clock</w:t>
              <w:tab/>
              <w:t>96</w:t>
            </w:r>
          </w:hyperlink>
        </w:p>
        <w:p>
          <w:pPr>
            <w:pStyle w:val="TOC3"/>
            <w:tabs>
              <w:tab w:val="clear" w:pos="8793"/>
              <w:tab w:val="right" w:pos="9359" w:leader="dot"/>
            </w:tabs>
            <w:rPr/>
          </w:pPr>
          <w:hyperlink w:anchor="__RefHeading___Toc13195_1431714883">
            <w:r>
              <w:rPr>
                <w:webHidden/>
                <w:rStyle w:val="IndexLink"/>
              </w:rPr>
              <w:t>17.1.2 gpio_clk - GPIO Clock</w:t>
              <w:tab/>
              <w:t>96</w:t>
            </w:r>
          </w:hyperlink>
        </w:p>
        <w:p>
          <w:pPr>
            <w:pStyle w:val="TOC3"/>
            <w:tabs>
              <w:tab w:val="clear" w:pos="8793"/>
              <w:tab w:val="right" w:pos="9359" w:leader="dot"/>
            </w:tabs>
            <w:rPr/>
          </w:pPr>
          <w:hyperlink w:anchor="__RefHeading___Toc13197_1431714883">
            <w:r>
              <w:rPr>
                <w:webHidden/>
                <w:rStyle w:val="IndexLink"/>
              </w:rPr>
              <w:t>17.1.3 presetn - APB Reset</w:t>
              <w:tab/>
              <w:t>96</w:t>
            </w:r>
          </w:hyperlink>
        </w:p>
        <w:p>
          <w:pPr>
            <w:pStyle w:val="TOC3"/>
            <w:tabs>
              <w:tab w:val="clear" w:pos="8793"/>
              <w:tab w:val="right" w:pos="9359" w:leader="dot"/>
            </w:tabs>
            <w:rPr/>
          </w:pPr>
          <w:hyperlink w:anchor="__RefHeading___Toc13199_1431714883">
            <w:r>
              <w:rPr>
                <w:webHidden/>
                <w:rStyle w:val="IndexLink"/>
              </w:rPr>
              <w:t>17.1.4 gpio_rstn - GPIO Reset</w:t>
              <w:tab/>
              <w:t>96</w:t>
            </w:r>
          </w:hyperlink>
        </w:p>
        <w:p>
          <w:pPr>
            <w:pStyle w:val="TOC2"/>
            <w:tabs>
              <w:tab w:val="clear" w:pos="9077"/>
              <w:tab w:val="right" w:pos="9359" w:leader="dot"/>
            </w:tabs>
            <w:rPr/>
          </w:pPr>
          <w:hyperlink w:anchor="__RefHeading___Toc13201_1431714883">
            <w:r>
              <w:rPr>
                <w:webHidden/>
                <w:rStyle w:val="IndexLink"/>
              </w:rPr>
              <w:t>17.2 Functional Description</w:t>
              <w:tab/>
              <w:t>98</w:t>
            </w:r>
          </w:hyperlink>
        </w:p>
        <w:p>
          <w:pPr>
            <w:pStyle w:val="TOC3"/>
            <w:tabs>
              <w:tab w:val="clear" w:pos="8793"/>
              <w:tab w:val="right" w:pos="9359" w:leader="dot"/>
            </w:tabs>
            <w:rPr/>
          </w:pPr>
          <w:hyperlink w:anchor="__RefHeading___Toc13203_1431714883">
            <w:r>
              <w:rPr>
                <w:webHidden/>
                <w:rStyle w:val="IndexLink"/>
              </w:rPr>
              <w:t>17.2.1 Clock Configurations</w:t>
              <w:tab/>
              <w:t>98</w:t>
            </w:r>
          </w:hyperlink>
        </w:p>
        <w:p>
          <w:pPr>
            <w:pStyle w:val="TOC3"/>
            <w:tabs>
              <w:tab w:val="clear" w:pos="8793"/>
              <w:tab w:val="right" w:pos="9359" w:leader="dot"/>
            </w:tabs>
            <w:rPr/>
          </w:pPr>
          <w:hyperlink w:anchor="__RefHeading___Toc13205_1431714883">
            <w:r>
              <w:rPr>
                <w:webHidden/>
                <w:rStyle w:val="IndexLink"/>
              </w:rPr>
              <w:t>17.2.2 Reset Sequence</w:t>
              <w:tab/>
              <w:t>99</w:t>
            </w:r>
          </w:hyperlink>
        </w:p>
        <w:p>
          <w:pPr>
            <w:pStyle w:val="TOC3"/>
            <w:tabs>
              <w:tab w:val="clear" w:pos="8793"/>
              <w:tab w:val="right" w:pos="9359" w:leader="dot"/>
            </w:tabs>
            <w:rPr/>
          </w:pPr>
          <w:hyperlink w:anchor="__RefHeading___Toc13207_1431714883">
            <w:r>
              <w:rPr>
                <w:webHidden/>
                <w:rStyle w:val="IndexLink"/>
              </w:rPr>
              <w:t>17.2.3 Figure 3.2: Power-On Reset Sequence</w:t>
              <w:tab/>
              <w:t>100</w:t>
            </w:r>
          </w:hyperlink>
        </w:p>
        <w:p>
          <w:pPr>
            <w:pStyle w:val="TOC2"/>
            <w:tabs>
              <w:tab w:val="clear" w:pos="9077"/>
              <w:tab w:val="right" w:pos="9359" w:leader="dot"/>
            </w:tabs>
            <w:rPr/>
          </w:pPr>
          <w:hyperlink w:anchor="__RefHeading___Toc13209_1431714883">
            <w:r>
              <w:rPr>
                <w:webHidden/>
                <w:rStyle w:val="IndexLink"/>
              </w:rPr>
              <w:t>17.3 Timing</w:t>
              <w:tab/>
              <w:t>101</w:t>
            </w:r>
          </w:hyperlink>
        </w:p>
        <w:p>
          <w:pPr>
            <w:pStyle w:val="TOC3"/>
            <w:tabs>
              <w:tab w:val="clear" w:pos="8793"/>
              <w:tab w:val="right" w:pos="9359" w:leader="dot"/>
            </w:tabs>
            <w:rPr/>
          </w:pPr>
          <w:hyperlink w:anchor="__RefHeading___Toc13211_1431714883">
            <w:r>
              <w:rPr>
                <w:webHidden/>
                <w:rStyle w:val="IndexLink"/>
              </w:rPr>
              <w:t>17.3.1 Clock Relationship</w:t>
              <w:tab/>
              <w:t>101</w:t>
            </w:r>
          </w:hyperlink>
        </w:p>
        <w:p>
          <w:pPr>
            <w:pStyle w:val="TOC3"/>
            <w:tabs>
              <w:tab w:val="clear" w:pos="8793"/>
              <w:tab w:val="right" w:pos="9359" w:leader="dot"/>
            </w:tabs>
            <w:rPr/>
          </w:pPr>
          <w:hyperlink w:anchor="__RefHeading___Toc13213_1431714883">
            <w:r>
              <w:rPr>
                <w:webHidden/>
                <w:rStyle w:val="IndexLink"/>
              </w:rPr>
              <w:t>17.3.2 Reset Recovery</w:t>
              <w:tab/>
              <w:t>101</w:t>
            </w:r>
          </w:hyperlink>
        </w:p>
        <w:p>
          <w:pPr>
            <w:pStyle w:val="TOC2"/>
            <w:tabs>
              <w:tab w:val="clear" w:pos="9077"/>
              <w:tab w:val="right" w:pos="9359" w:leader="dot"/>
            </w:tabs>
            <w:rPr/>
          </w:pPr>
          <w:hyperlink w:anchor="__RefHeading___Toc13215_1431714883">
            <w:r>
              <w:rPr>
                <w:webHidden/>
                <w:rStyle w:val="IndexLink"/>
              </w:rPr>
              <w:t>17.4 Navigation</w:t>
              <w:tab/>
              <w:t>102</w:t>
            </w:r>
          </w:hyperlink>
        </w:p>
        <w:p>
          <w:pPr>
            <w:pStyle w:val="TOC1"/>
            <w:tabs>
              <w:tab w:val="clear" w:pos="9360"/>
              <w:tab w:val="right" w:pos="9359" w:leader="dot"/>
            </w:tabs>
            <w:rPr/>
          </w:pPr>
          <w:hyperlink w:anchor="__RefHeading___Toc13217_1431714883">
            <w:r>
              <w:rPr>
                <w:webHidden/>
                <w:rStyle w:val="IndexLink"/>
              </w:rPr>
              <w:t>18 APB GPIO - Programming Model Overview</w:t>
              <w:tab/>
              <w:t>103</w:t>
            </w:r>
          </w:hyperlink>
        </w:p>
        <w:p>
          <w:pPr>
            <w:pStyle w:val="TOC2"/>
            <w:tabs>
              <w:tab w:val="clear" w:pos="9077"/>
              <w:tab w:val="right" w:pos="9359" w:leader="dot"/>
            </w:tabs>
            <w:rPr/>
          </w:pPr>
          <w:hyperlink w:anchor="__RefHeading___Toc13219_1431714883">
            <w:r>
              <w:rPr>
                <w:webHidden/>
                <w:rStyle w:val="IndexLink"/>
              </w:rPr>
              <w:t>18.1 Overview</w:t>
              <w:tab/>
              <w:t>103</w:t>
            </w:r>
          </w:hyperlink>
        </w:p>
        <w:p>
          <w:pPr>
            <w:pStyle w:val="TOC3"/>
            <w:tabs>
              <w:tab w:val="clear" w:pos="8793"/>
              <w:tab w:val="right" w:pos="9359" w:leader="dot"/>
            </w:tabs>
            <w:rPr/>
          </w:pPr>
          <w:hyperlink w:anchor="__RefHeading___Toc13221_1431714883">
            <w:r>
              <w:rPr>
                <w:webHidden/>
                <w:rStyle w:val="IndexLink"/>
              </w:rPr>
              <w:t>18.1.1 In This Chapter</w:t>
              <w:tab/>
              <w:t>104</w:t>
            </w:r>
          </w:hyperlink>
        </w:p>
        <w:p>
          <w:pPr>
            <w:pStyle w:val="TOC2"/>
            <w:tabs>
              <w:tab w:val="clear" w:pos="9077"/>
              <w:tab w:val="right" w:pos="9359" w:leader="dot"/>
            </w:tabs>
            <w:rPr/>
          </w:pPr>
          <w:hyperlink w:anchor="__RefHeading___Toc13223_1431714883">
            <w:r>
              <w:rPr>
                <w:webHidden/>
                <w:rStyle w:val="IndexLink"/>
              </w:rPr>
              <w:t>18.2 Navigation</w:t>
              <w:tab/>
              <w:t>105</w:t>
            </w:r>
          </w:hyperlink>
        </w:p>
        <w:p>
          <w:pPr>
            <w:pStyle w:val="TOC1"/>
            <w:tabs>
              <w:tab w:val="clear" w:pos="9360"/>
              <w:tab w:val="right" w:pos="9359" w:leader="dot"/>
            </w:tabs>
            <w:rPr/>
          </w:pPr>
          <w:hyperlink w:anchor="__RefHeading___Toc13225_1431714883">
            <w:r>
              <w:rPr>
                <w:webHidden/>
                <w:rStyle w:val="IndexLink"/>
              </w:rPr>
              <w:t>19 APB GPIO - Basic Operations</w:t>
              <w:tab/>
              <w:t>106</w:t>
            </w:r>
          </w:hyperlink>
        </w:p>
        <w:p>
          <w:pPr>
            <w:pStyle w:val="TOC2"/>
            <w:tabs>
              <w:tab w:val="clear" w:pos="9077"/>
              <w:tab w:val="right" w:pos="9359" w:leader="dot"/>
            </w:tabs>
            <w:rPr/>
          </w:pPr>
          <w:hyperlink w:anchor="__RefHeading___Toc13227_1431714883">
            <w:r>
              <w:rPr>
                <w:webHidden/>
                <w:rStyle w:val="IndexLink"/>
              </w:rPr>
              <w:t>19.1 Waveforms</w:t>
              <w:tab/>
              <w:t>106</w:t>
            </w:r>
          </w:hyperlink>
        </w:p>
        <w:p>
          <w:pPr>
            <w:pStyle w:val="TOC3"/>
            <w:tabs>
              <w:tab w:val="clear" w:pos="8793"/>
              <w:tab w:val="right" w:pos="9359" w:leader="dot"/>
            </w:tabs>
            <w:rPr/>
          </w:pPr>
          <w:hyperlink w:anchor="__RefHeading___Toc13229_1431714883">
            <w:r>
              <w:rPr>
                <w:webHidden/>
                <w:rStyle w:val="IndexLink"/>
              </w:rPr>
              <w:t>19.1.1 Direction Configuration</w:t>
              <w:tab/>
              <w:t>106</w:t>
            </w:r>
          </w:hyperlink>
        </w:p>
        <w:p>
          <w:pPr>
            <w:pStyle w:val="TOC3"/>
            <w:tabs>
              <w:tab w:val="clear" w:pos="8793"/>
              <w:tab w:val="right" w:pos="9359" w:leader="dot"/>
            </w:tabs>
            <w:rPr/>
          </w:pPr>
          <w:hyperlink w:anchor="__RefHeading___Toc13231_1431714883">
            <w:r>
              <w:rPr>
                <w:webHidden/>
                <w:rStyle w:val="IndexLink"/>
              </w:rPr>
              <w:t>19.1.2 Output Write</w:t>
              <w:tab/>
              <w:t>106</w:t>
            </w:r>
          </w:hyperlink>
        </w:p>
        <w:p>
          <w:pPr>
            <w:pStyle w:val="TOC3"/>
            <w:tabs>
              <w:tab w:val="clear" w:pos="8793"/>
              <w:tab w:val="right" w:pos="9359" w:leader="dot"/>
            </w:tabs>
            <w:rPr/>
          </w:pPr>
          <w:hyperlink w:anchor="__RefHeading___Toc13233_1431714883">
            <w:r>
              <w:rPr>
                <w:webHidden/>
                <w:rStyle w:val="IndexLink"/>
              </w:rPr>
              <w:t>19.1.3 Input Read</w:t>
              <w:tab/>
              <w:t>107</w:t>
            </w:r>
          </w:hyperlink>
        </w:p>
        <w:p>
          <w:pPr>
            <w:pStyle w:val="TOC3"/>
            <w:tabs>
              <w:tab w:val="clear" w:pos="8793"/>
              <w:tab w:val="right" w:pos="9359" w:leader="dot"/>
            </w:tabs>
            <w:rPr/>
          </w:pPr>
          <w:hyperlink w:anchor="__RefHeading___Toc13235_1431714883">
            <w:r>
              <w:rPr>
                <w:webHidden/>
                <w:rStyle w:val="IndexLink"/>
              </w:rPr>
              <w:t>19.1.4 Input Synchronization</w:t>
              <w:tab/>
              <w:t>108</w:t>
            </w:r>
          </w:hyperlink>
        </w:p>
        <w:p>
          <w:pPr>
            <w:pStyle w:val="TOC3"/>
            <w:tabs>
              <w:tab w:val="clear" w:pos="8793"/>
              <w:tab w:val="right" w:pos="9359" w:leader="dot"/>
            </w:tabs>
            <w:rPr/>
          </w:pPr>
          <w:hyperlink w:anchor="__RefHeading___Toc13237_1431714883">
            <w:r>
              <w:rPr>
                <w:webHidden/>
                <w:rStyle w:val="IndexLink"/>
              </w:rPr>
              <w:t>19.1.5 Atomic Operations</w:t>
              <w:tab/>
              <w:t>109</w:t>
            </w:r>
          </w:hyperlink>
        </w:p>
        <w:p>
          <w:pPr>
            <w:pStyle w:val="TOC2"/>
            <w:tabs>
              <w:tab w:val="clear" w:pos="9077"/>
              <w:tab w:val="right" w:pos="9359" w:leader="dot"/>
            </w:tabs>
            <w:rPr/>
          </w:pPr>
          <w:hyperlink w:anchor="__RefHeading___Toc13239_1431714883">
            <w:r>
              <w:rPr>
                <w:webHidden/>
                <w:rStyle w:val="IndexLink"/>
              </w:rPr>
              <w:t>19.2 Usage Example</w:t>
              <w:tab/>
              <w:t>110</w:t>
            </w:r>
          </w:hyperlink>
        </w:p>
        <w:p>
          <w:pPr>
            <w:pStyle w:val="TOC3"/>
            <w:tabs>
              <w:tab w:val="clear" w:pos="8793"/>
              <w:tab w:val="right" w:pos="9359" w:leader="dot"/>
            </w:tabs>
            <w:rPr/>
          </w:pPr>
          <w:hyperlink w:anchor="__RefHeading___Toc13241_1431714883">
            <w:r>
              <w:rPr>
                <w:webHidden/>
                <w:rStyle w:val="IndexLink"/>
              </w:rPr>
              <w:t>19.2.1 Initialization</w:t>
              <w:tab/>
              <w:t>110</w:t>
            </w:r>
          </w:hyperlink>
        </w:p>
        <w:p>
          <w:pPr>
            <w:pStyle w:val="TOC3"/>
            <w:tabs>
              <w:tab w:val="clear" w:pos="8793"/>
              <w:tab w:val="right" w:pos="9359" w:leader="dot"/>
            </w:tabs>
            <w:rPr/>
          </w:pPr>
          <w:hyperlink w:anchor="__RefHeading___Toc13243_1431714883">
            <w:r>
              <w:rPr>
                <w:webHidden/>
                <w:rStyle w:val="IndexLink"/>
              </w:rPr>
              <w:t>19.2.2 Output Operations</w:t>
              <w:tab/>
              <w:t>110</w:t>
            </w:r>
          </w:hyperlink>
        </w:p>
        <w:p>
          <w:pPr>
            <w:pStyle w:val="TOC3"/>
            <w:tabs>
              <w:tab w:val="clear" w:pos="8793"/>
              <w:tab w:val="right" w:pos="9359" w:leader="dot"/>
            </w:tabs>
            <w:rPr/>
          </w:pPr>
          <w:hyperlink w:anchor="__RefHeading___Toc13245_1431714883">
            <w:r>
              <w:rPr>
                <w:webHidden/>
                <w:rStyle w:val="IndexLink"/>
              </w:rPr>
              <w:t>19.2.3 Input Operations</w:t>
              <w:tab/>
              <w:t>111</w:t>
            </w:r>
          </w:hyperlink>
        </w:p>
        <w:p>
          <w:pPr>
            <w:pStyle w:val="TOC3"/>
            <w:tabs>
              <w:tab w:val="clear" w:pos="8793"/>
              <w:tab w:val="right" w:pos="9359" w:leader="dot"/>
            </w:tabs>
            <w:rPr/>
          </w:pPr>
          <w:hyperlink w:anchor="__RefHeading___Toc13247_1431714883">
            <w:r>
              <w:rPr>
                <w:webHidden/>
                <w:rStyle w:val="IndexLink"/>
              </w:rPr>
              <w:t>19.2.4 Mixed I/O Configuration</w:t>
              <w:tab/>
              <w:t>111</w:t>
            </w:r>
          </w:hyperlink>
        </w:p>
        <w:p>
          <w:pPr>
            <w:pStyle w:val="TOC3"/>
            <w:tabs>
              <w:tab w:val="clear" w:pos="8793"/>
              <w:tab w:val="right" w:pos="9359" w:leader="dot"/>
            </w:tabs>
            <w:rPr/>
          </w:pPr>
          <w:hyperlink w:anchor="__RefHeading___Toc13249_1431714883">
            <w:r>
              <w:rPr>
                <w:webHidden/>
                <w:rStyle w:val="IndexLink"/>
              </w:rPr>
              <w:t>19.2.5 Output Enable Behavior</w:t>
              <w:tab/>
              <w:t>111</w:t>
            </w:r>
          </w:hyperlink>
        </w:p>
        <w:p>
          <w:pPr>
            <w:pStyle w:val="TOC2"/>
            <w:tabs>
              <w:tab w:val="clear" w:pos="9077"/>
              <w:tab w:val="right" w:pos="9359" w:leader="dot"/>
            </w:tabs>
            <w:rPr/>
          </w:pPr>
          <w:hyperlink w:anchor="__RefHeading___Toc13251_1431714883">
            <w:r>
              <w:rPr>
                <w:webHidden/>
                <w:rStyle w:val="IndexLink"/>
              </w:rPr>
              <w:t>19.3 Navigation</w:t>
              <w:tab/>
              <w:t>113</w:t>
            </w:r>
          </w:hyperlink>
        </w:p>
        <w:p>
          <w:pPr>
            <w:pStyle w:val="TOC1"/>
            <w:tabs>
              <w:tab w:val="clear" w:pos="9360"/>
              <w:tab w:val="right" w:pos="9359" w:leader="dot"/>
            </w:tabs>
            <w:rPr/>
          </w:pPr>
          <w:hyperlink w:anchor="__RefHeading___Toc13253_1431714883">
            <w:r>
              <w:rPr>
                <w:webHidden/>
                <w:rStyle w:val="IndexLink"/>
              </w:rPr>
              <w:t>20 APB GPIO - Interrupt Configuration</w:t>
              <w:tab/>
              <w:t>114</w:t>
            </w:r>
          </w:hyperlink>
        </w:p>
        <w:p>
          <w:pPr>
            <w:pStyle w:val="TOC2"/>
            <w:tabs>
              <w:tab w:val="clear" w:pos="9077"/>
              <w:tab w:val="right" w:pos="9359" w:leader="dot"/>
            </w:tabs>
            <w:rPr/>
          </w:pPr>
          <w:hyperlink w:anchor="__RefHeading___Toc13255_1431714883">
            <w:r>
              <w:rPr>
                <w:webHidden/>
                <w:rStyle w:val="IndexLink"/>
              </w:rPr>
              <w:t>20.1 Waveforms</w:t>
              <w:tab/>
              <w:t>114</w:t>
            </w:r>
          </w:hyperlink>
        </w:p>
        <w:p>
          <w:pPr>
            <w:pStyle w:val="TOC3"/>
            <w:tabs>
              <w:tab w:val="clear" w:pos="8793"/>
              <w:tab w:val="right" w:pos="9359" w:leader="dot"/>
            </w:tabs>
            <w:rPr/>
          </w:pPr>
          <w:hyperlink w:anchor="__RefHeading___Toc13257_1431714883">
            <w:r>
              <w:rPr>
                <w:webHidden/>
                <w:rStyle w:val="IndexLink"/>
              </w:rPr>
              <w:t>20.1.1 Rising Edge Interrupt</w:t>
              <w:tab/>
              <w:t>114</w:t>
            </w:r>
          </w:hyperlink>
        </w:p>
        <w:p>
          <w:pPr>
            <w:pStyle w:val="TOC3"/>
            <w:tabs>
              <w:tab w:val="clear" w:pos="8793"/>
              <w:tab w:val="right" w:pos="9359" w:leader="dot"/>
            </w:tabs>
            <w:rPr/>
          </w:pPr>
          <w:hyperlink w:anchor="__RefHeading___Toc13259_1431714883">
            <w:r>
              <w:rPr>
                <w:webHidden/>
                <w:rStyle w:val="IndexLink"/>
              </w:rPr>
              <w:t>20.1.2 Falling Edge Interrupt</w:t>
              <w:tab/>
              <w:t>114</w:t>
            </w:r>
          </w:hyperlink>
        </w:p>
        <w:p>
          <w:pPr>
            <w:pStyle w:val="TOC3"/>
            <w:tabs>
              <w:tab w:val="clear" w:pos="8793"/>
              <w:tab w:val="right" w:pos="9359" w:leader="dot"/>
            </w:tabs>
            <w:rPr/>
          </w:pPr>
          <w:hyperlink w:anchor="__RefHeading___Toc13261_1431714883">
            <w:r>
              <w:rPr>
                <w:webHidden/>
                <w:rStyle w:val="IndexLink"/>
              </w:rPr>
              <w:t>20.1.3 Level-Sensitive Interrupt</w:t>
              <w:tab/>
              <w:t>115</w:t>
            </w:r>
          </w:hyperlink>
        </w:p>
        <w:p>
          <w:pPr>
            <w:pStyle w:val="TOC3"/>
            <w:tabs>
              <w:tab w:val="clear" w:pos="8793"/>
              <w:tab w:val="right" w:pos="9359" w:leader="dot"/>
            </w:tabs>
            <w:rPr/>
          </w:pPr>
          <w:hyperlink w:anchor="__RefHeading___Toc13263_1431714883">
            <w:r>
              <w:rPr>
                <w:webHidden/>
                <w:rStyle w:val="IndexLink"/>
              </w:rPr>
              <w:t>20.1.4 Interrupt Clear (W1C)</w:t>
              <w:tab/>
              <w:t>115</w:t>
            </w:r>
          </w:hyperlink>
        </w:p>
        <w:p>
          <w:pPr>
            <w:pStyle w:val="TOC2"/>
            <w:tabs>
              <w:tab w:val="clear" w:pos="9077"/>
              <w:tab w:val="right" w:pos="9359" w:leader="dot"/>
            </w:tabs>
            <w:rPr/>
          </w:pPr>
          <w:hyperlink w:anchor="__RefHeading___Toc13265_1431714883">
            <w:r>
              <w:rPr>
                <w:webHidden/>
                <w:rStyle w:val="IndexLink"/>
              </w:rPr>
              <w:t>20.2 Functional Description</w:t>
              <w:tab/>
              <w:t>117</w:t>
            </w:r>
          </w:hyperlink>
        </w:p>
        <w:p>
          <w:pPr>
            <w:pStyle w:val="TOC3"/>
            <w:tabs>
              <w:tab w:val="clear" w:pos="8793"/>
              <w:tab w:val="right" w:pos="9359" w:leader="dot"/>
            </w:tabs>
            <w:rPr/>
          </w:pPr>
          <w:hyperlink w:anchor="__RefHeading___Toc13267_1431714883">
            <w:r>
              <w:rPr>
                <w:webHidden/>
                <w:rStyle w:val="IndexLink"/>
              </w:rPr>
              <w:t>20.2.1 Interrupt Configuration Table</w:t>
              <w:tab/>
              <w:t>117</w:t>
            </w:r>
          </w:hyperlink>
        </w:p>
        <w:p>
          <w:pPr>
            <w:pStyle w:val="TOC2"/>
            <w:tabs>
              <w:tab w:val="clear" w:pos="9077"/>
              <w:tab w:val="right" w:pos="9359" w:leader="dot"/>
            </w:tabs>
            <w:rPr/>
          </w:pPr>
          <w:hyperlink w:anchor="__RefHeading___Toc13269_1431714883">
            <w:r>
              <w:rPr>
                <w:webHidden/>
                <w:rStyle w:val="IndexLink"/>
              </w:rPr>
              <w:t>20.3 Usage Example</w:t>
              <w:tab/>
              <w:t>118</w:t>
            </w:r>
          </w:hyperlink>
        </w:p>
        <w:p>
          <w:pPr>
            <w:pStyle w:val="TOC3"/>
            <w:tabs>
              <w:tab w:val="clear" w:pos="8793"/>
              <w:tab w:val="right" w:pos="9359" w:leader="dot"/>
            </w:tabs>
            <w:rPr/>
          </w:pPr>
          <w:hyperlink w:anchor="__RefHeading___Toc13271_1431714883">
            <w:r>
              <w:rPr>
                <w:webHidden/>
                <w:rStyle w:val="IndexLink"/>
              </w:rPr>
              <w:t>20.3.1 Interrupt Setup</w:t>
              <w:tab/>
              <w:t>118</w:t>
            </w:r>
          </w:hyperlink>
        </w:p>
        <w:p>
          <w:pPr>
            <w:pStyle w:val="TOC3"/>
            <w:tabs>
              <w:tab w:val="clear" w:pos="8793"/>
              <w:tab w:val="right" w:pos="9359" w:leader="dot"/>
            </w:tabs>
            <w:rPr/>
          </w:pPr>
          <w:hyperlink w:anchor="__RefHeading___Toc13273_1431714883">
            <w:r>
              <w:rPr>
                <w:webHidden/>
                <w:rStyle w:val="IndexLink"/>
              </w:rPr>
              <w:t>20.3.2 Complete Setup Examples</w:t>
              <w:tab/>
              <w:t>118</w:t>
            </w:r>
          </w:hyperlink>
        </w:p>
        <w:p>
          <w:pPr>
            <w:pStyle w:val="TOC3"/>
            <w:tabs>
              <w:tab w:val="clear" w:pos="8793"/>
              <w:tab w:val="right" w:pos="9359" w:leader="dot"/>
            </w:tabs>
            <w:rPr/>
          </w:pPr>
          <w:hyperlink w:anchor="__RefHeading___Toc13275_1431714883">
            <w:r>
              <w:rPr>
                <w:webHidden/>
                <w:rStyle w:val="IndexLink"/>
              </w:rPr>
              <w:t>20.3.3 Interrupt Handling</w:t>
              <w:tab/>
              <w:t>119</w:t>
            </w:r>
          </w:hyperlink>
        </w:p>
        <w:p>
          <w:pPr>
            <w:pStyle w:val="TOC3"/>
            <w:tabs>
              <w:tab w:val="clear" w:pos="8793"/>
              <w:tab w:val="right" w:pos="9359" w:leader="dot"/>
            </w:tabs>
            <w:rPr/>
          </w:pPr>
          <w:hyperlink w:anchor="__RefHeading___Toc13277_1431714883">
            <w:r>
              <w:rPr>
                <w:webHidden/>
                <w:rStyle w:val="IndexLink"/>
              </w:rPr>
              <w:t>20.3.4 Level-Sensitive Considerations</w:t>
              <w:tab/>
              <w:t>120</w:t>
            </w:r>
          </w:hyperlink>
        </w:p>
        <w:p>
          <w:pPr>
            <w:pStyle w:val="TOC2"/>
            <w:tabs>
              <w:tab w:val="clear" w:pos="9077"/>
              <w:tab w:val="right" w:pos="9359" w:leader="dot"/>
            </w:tabs>
            <w:rPr/>
          </w:pPr>
          <w:hyperlink w:anchor="__RefHeading___Toc13279_1431714883">
            <w:r>
              <w:rPr>
                <w:webHidden/>
                <w:rStyle w:val="IndexLink"/>
              </w:rPr>
              <w:t>20.4 Navigation</w:t>
              <w:tab/>
              <w:t>121</w:t>
            </w:r>
          </w:hyperlink>
        </w:p>
        <w:p>
          <w:pPr>
            <w:pStyle w:val="TOC1"/>
            <w:tabs>
              <w:tab w:val="clear" w:pos="9360"/>
              <w:tab w:val="right" w:pos="9359" w:leader="dot"/>
            </w:tabs>
            <w:rPr/>
          </w:pPr>
          <w:hyperlink w:anchor="__RefHeading___Toc13281_1431714883">
            <w:r>
              <w:rPr>
                <w:webHidden/>
                <w:rStyle w:val="IndexLink"/>
              </w:rPr>
              <w:t>21 APB GPIO - Programming Examples</w:t>
              <w:tab/>
              <w:t>122</w:t>
            </w:r>
          </w:hyperlink>
        </w:p>
        <w:p>
          <w:pPr>
            <w:pStyle w:val="TOC2"/>
            <w:tabs>
              <w:tab w:val="clear" w:pos="9077"/>
              <w:tab w:val="right" w:pos="9359" w:leader="dot"/>
            </w:tabs>
            <w:rPr/>
          </w:pPr>
          <w:hyperlink w:anchor="__RefHeading___Toc13283_1431714883">
            <w:r>
              <w:rPr>
                <w:webHidden/>
                <w:rStyle w:val="IndexLink"/>
              </w:rPr>
              <w:t>21.1 Usage Example</w:t>
              <w:tab/>
              <w:t>122</w:t>
            </w:r>
          </w:hyperlink>
        </w:p>
        <w:p>
          <w:pPr>
            <w:pStyle w:val="TOC3"/>
            <w:tabs>
              <w:tab w:val="clear" w:pos="8793"/>
              <w:tab w:val="right" w:pos="9359" w:leader="dot"/>
            </w:tabs>
            <w:rPr/>
          </w:pPr>
          <w:hyperlink w:anchor="__RefHeading___Toc13285_1431714883">
            <w:r>
              <w:rPr>
                <w:webHidden/>
                <w:rStyle w:val="IndexLink"/>
              </w:rPr>
              <w:t>21.1.1 LED Control</w:t>
              <w:tab/>
              <w:t>122</w:t>
            </w:r>
          </w:hyperlink>
        </w:p>
        <w:p>
          <w:pPr>
            <w:pStyle w:val="TOC3"/>
            <w:tabs>
              <w:tab w:val="clear" w:pos="8793"/>
              <w:tab w:val="right" w:pos="9359" w:leader="dot"/>
            </w:tabs>
            <w:rPr/>
          </w:pPr>
          <w:hyperlink w:anchor="__RefHeading___Toc13287_1431714883">
            <w:r>
              <w:rPr>
                <w:webHidden/>
                <w:rStyle w:val="IndexLink"/>
              </w:rPr>
              <w:t>21.1.2 Button Input</w:t>
              <w:tab/>
              <w:t>123</w:t>
            </w:r>
          </w:hyperlink>
        </w:p>
        <w:p>
          <w:pPr>
            <w:pStyle w:val="TOC3"/>
            <w:tabs>
              <w:tab w:val="clear" w:pos="8793"/>
              <w:tab w:val="right" w:pos="9359" w:leader="dot"/>
            </w:tabs>
            <w:rPr/>
          </w:pPr>
          <w:hyperlink w:anchor="__RefHeading___Toc13289_1431714883">
            <w:r>
              <w:rPr>
                <w:webHidden/>
                <w:rStyle w:val="IndexLink"/>
              </w:rPr>
              <w:t>21.1.3 DIP Switch Reading</w:t>
              <w:tab/>
              <w:t>124</w:t>
            </w:r>
          </w:hyperlink>
        </w:p>
        <w:p>
          <w:pPr>
            <w:pStyle w:val="TOC3"/>
            <w:tabs>
              <w:tab w:val="clear" w:pos="8793"/>
              <w:tab w:val="right" w:pos="9359" w:leader="dot"/>
            </w:tabs>
            <w:rPr/>
          </w:pPr>
          <w:hyperlink w:anchor="__RefHeading___Toc13291_1431714883">
            <w:r>
              <w:rPr>
                <w:webHidden/>
                <w:rStyle w:val="IndexLink"/>
              </w:rPr>
              <w:t>21.1.4 Parallel Data Interface</w:t>
              <w:tab/>
              <w:t>124</w:t>
            </w:r>
          </w:hyperlink>
        </w:p>
        <w:p>
          <w:pPr>
            <w:pStyle w:val="TOC3"/>
            <w:tabs>
              <w:tab w:val="clear" w:pos="8793"/>
              <w:tab w:val="right" w:pos="9359" w:leader="dot"/>
            </w:tabs>
            <w:rPr/>
          </w:pPr>
          <w:hyperlink w:anchor="__RefHeading___Toc13293_1431714883">
            <w:r>
              <w:rPr>
                <w:webHidden/>
                <w:rStyle w:val="IndexLink"/>
              </w:rPr>
              <w:t>21.1.5 PWM-Style Output</w:t>
              <w:tab/>
              <w:t>125</w:t>
            </w:r>
          </w:hyperlink>
        </w:p>
        <w:p>
          <w:pPr>
            <w:pStyle w:val="TOC3"/>
            <w:tabs>
              <w:tab w:val="clear" w:pos="8793"/>
              <w:tab w:val="right" w:pos="9359" w:leader="dot"/>
            </w:tabs>
            <w:rPr/>
          </w:pPr>
          <w:hyperlink w:anchor="__RefHeading___Toc13295_1431714883">
            <w:r>
              <w:rPr>
                <w:webHidden/>
                <w:rStyle w:val="IndexLink"/>
              </w:rPr>
              <w:t>21.1.6 Wake-On-Change</w:t>
              <w:tab/>
              <w:t>125</w:t>
            </w:r>
          </w:hyperlink>
        </w:p>
        <w:p>
          <w:pPr>
            <w:pStyle w:val="TOC2"/>
            <w:tabs>
              <w:tab w:val="clear" w:pos="9077"/>
              <w:tab w:val="right" w:pos="9359" w:leader="dot"/>
            </w:tabs>
            <w:rPr/>
          </w:pPr>
          <w:hyperlink w:anchor="__RefHeading___Toc13297_1431714883">
            <w:r>
              <w:rPr>
                <w:webHidden/>
                <w:rStyle w:val="IndexLink"/>
              </w:rPr>
              <w:t>21.2 Navigation</w:t>
              <w:tab/>
              <w:t>127</w:t>
            </w:r>
          </w:hyperlink>
        </w:p>
        <w:p>
          <w:pPr>
            <w:pStyle w:val="TOC1"/>
            <w:tabs>
              <w:tab w:val="clear" w:pos="9360"/>
              <w:tab w:val="right" w:pos="9359" w:leader="dot"/>
            </w:tabs>
            <w:rPr/>
          </w:pPr>
          <w:hyperlink w:anchor="__RefHeading___Toc13299_1431714883">
            <w:r>
              <w:rPr>
                <w:webHidden/>
                <w:rStyle w:val="IndexLink"/>
              </w:rPr>
              <w:t>22 APB GPIO - Software Considerations</w:t>
              <w:tab/>
              <w:t>128</w:t>
            </w:r>
          </w:hyperlink>
        </w:p>
        <w:p>
          <w:pPr>
            <w:pStyle w:val="TOC2"/>
            <w:tabs>
              <w:tab w:val="clear" w:pos="9077"/>
              <w:tab w:val="right" w:pos="9359" w:leader="dot"/>
            </w:tabs>
            <w:rPr/>
          </w:pPr>
          <w:hyperlink w:anchor="__RefHeading___Toc13301_1431714883">
            <w:r>
              <w:rPr>
                <w:webHidden/>
                <w:rStyle w:val="IndexLink"/>
              </w:rPr>
              <w:t>22.1 Design Notes</w:t>
              <w:tab/>
              <w:t>128</w:t>
            </w:r>
          </w:hyperlink>
        </w:p>
        <w:p>
          <w:pPr>
            <w:pStyle w:val="TOC3"/>
            <w:tabs>
              <w:tab w:val="clear" w:pos="8793"/>
              <w:tab w:val="right" w:pos="9359" w:leader="dot"/>
            </w:tabs>
            <w:rPr/>
          </w:pPr>
          <w:hyperlink w:anchor="__RefHeading___Toc13303_1431714883">
            <w:r>
              <w:rPr>
                <w:webHidden/>
                <w:rStyle w:val="IndexLink"/>
              </w:rPr>
              <w:t>22.1.1 Performance</w:t>
              <w:tab/>
              <w:t>128</w:t>
            </w:r>
          </w:hyperlink>
        </w:p>
        <w:p>
          <w:pPr>
            <w:pStyle w:val="TOC3"/>
            <w:tabs>
              <w:tab w:val="clear" w:pos="8793"/>
              <w:tab w:val="right" w:pos="9359" w:leader="dot"/>
            </w:tabs>
            <w:rPr/>
          </w:pPr>
          <w:hyperlink w:anchor="__RefHeading___Toc13305_1431714883">
            <w:r>
              <w:rPr>
                <w:webHidden/>
                <w:rStyle w:val="IndexLink"/>
              </w:rPr>
              <w:t>22.1.2 Synchronization</w:t>
              <w:tab/>
              <w:t>129</w:t>
            </w:r>
          </w:hyperlink>
        </w:p>
        <w:p>
          <w:pPr>
            <w:pStyle w:val="TOC3"/>
            <w:tabs>
              <w:tab w:val="clear" w:pos="8793"/>
              <w:tab w:val="right" w:pos="9359" w:leader="dot"/>
            </w:tabs>
            <w:rPr/>
          </w:pPr>
          <w:hyperlink w:anchor="__RefHeading___Toc13307_1431714883">
            <w:r>
              <w:rPr>
                <w:webHidden/>
                <w:rStyle w:val="IndexLink"/>
              </w:rPr>
              <w:t>22.1.3 Interrupt Best Practices</w:t>
              <w:tab/>
              <w:t>129</w:t>
            </w:r>
          </w:hyperlink>
        </w:p>
        <w:p>
          <w:pPr>
            <w:pStyle w:val="TOC3"/>
            <w:tabs>
              <w:tab w:val="clear" w:pos="8793"/>
              <w:tab w:val="right" w:pos="9359" w:leader="dot"/>
            </w:tabs>
            <w:rPr/>
          </w:pPr>
          <w:hyperlink w:anchor="__RefHeading___Toc13309_1431714883">
            <w:r>
              <w:rPr>
                <w:webHidden/>
                <w:rStyle w:val="IndexLink"/>
              </w:rPr>
              <w:t>22.1.4 Error Handling</w:t>
              <w:tab/>
              <w:t>130</w:t>
            </w:r>
          </w:hyperlink>
        </w:p>
        <w:p>
          <w:pPr>
            <w:pStyle w:val="TOC3"/>
            <w:tabs>
              <w:tab w:val="clear" w:pos="8793"/>
              <w:tab w:val="right" w:pos="9359" w:leader="dot"/>
            </w:tabs>
            <w:rPr/>
          </w:pPr>
          <w:hyperlink w:anchor="__RefHeading___Toc13311_1431714883">
            <w:r>
              <w:rPr>
                <w:webHidden/>
                <w:rStyle w:val="IndexLink"/>
              </w:rPr>
              <w:t>22.1.5 Debug Tips</w:t>
              <w:tab/>
              <w:t>130</w:t>
            </w:r>
          </w:hyperlink>
        </w:p>
        <w:p>
          <w:pPr>
            <w:pStyle w:val="TOC2"/>
            <w:tabs>
              <w:tab w:val="clear" w:pos="9077"/>
              <w:tab w:val="right" w:pos="9359" w:leader="dot"/>
            </w:tabs>
            <w:rPr/>
          </w:pPr>
          <w:hyperlink w:anchor="__RefHeading___Toc13313_1431714883">
            <w:r>
              <w:rPr>
                <w:webHidden/>
                <w:rStyle w:val="IndexLink"/>
              </w:rPr>
              <w:t>22.2 Navigation</w:t>
              <w:tab/>
              <w:t>132</w:t>
            </w:r>
          </w:hyperlink>
        </w:p>
        <w:p>
          <w:pPr>
            <w:pStyle w:val="TOC1"/>
            <w:tabs>
              <w:tab w:val="clear" w:pos="9360"/>
              <w:tab w:val="right" w:pos="9359" w:leader="dot"/>
            </w:tabs>
            <w:rPr/>
          </w:pPr>
          <w:hyperlink w:anchor="__RefHeading___Toc13315_1431714883">
            <w:r>
              <w:rPr>
                <w:webHidden/>
                <w:rStyle w:val="IndexLink"/>
              </w:rPr>
              <w:t>23 APB GPIO - Register Map</w:t>
              <w:tab/>
              <w:t>133</w:t>
            </w:r>
          </w:hyperlink>
        </w:p>
        <w:p>
          <w:pPr>
            <w:pStyle w:val="TOC2"/>
            <w:tabs>
              <w:tab w:val="clear" w:pos="9077"/>
              <w:tab w:val="right" w:pos="9359" w:leader="dot"/>
            </w:tabs>
            <w:rPr/>
          </w:pPr>
          <w:hyperlink w:anchor="__RefHeading___Toc13317_1431714883">
            <w:r>
              <w:rPr>
                <w:webHidden/>
                <w:rStyle w:val="IndexLink"/>
              </w:rPr>
              <w:t>23.1 Overview</w:t>
              <w:tab/>
              <w:t>133</w:t>
            </w:r>
          </w:hyperlink>
        </w:p>
        <w:p>
          <w:pPr>
            <w:pStyle w:val="TOC2"/>
            <w:tabs>
              <w:tab w:val="clear" w:pos="9077"/>
              <w:tab w:val="right" w:pos="9359" w:leader="dot"/>
            </w:tabs>
            <w:rPr/>
          </w:pPr>
          <w:hyperlink w:anchor="__RefHeading___Toc13319_1431714883">
            <w:r>
              <w:rPr>
                <w:webHidden/>
                <w:rStyle w:val="IndexLink"/>
              </w:rPr>
              <w:t>23.2 GPIO_CONTROL (0x000)</w:t>
              <w:tab/>
              <w:t>135</w:t>
            </w:r>
          </w:hyperlink>
        </w:p>
        <w:p>
          <w:pPr>
            <w:pStyle w:val="TOC2"/>
            <w:tabs>
              <w:tab w:val="clear" w:pos="9077"/>
              <w:tab w:val="right" w:pos="9359" w:leader="dot"/>
            </w:tabs>
            <w:rPr/>
          </w:pPr>
          <w:hyperlink w:anchor="__RefHeading___Toc13321_1431714883">
            <w:r>
              <w:rPr>
                <w:webHidden/>
                <w:rStyle w:val="IndexLink"/>
              </w:rPr>
              <w:t>23.3 GPIO_DIRECTION (0x004)</w:t>
              <w:tab/>
              <w:t>136</w:t>
            </w:r>
          </w:hyperlink>
        </w:p>
        <w:p>
          <w:pPr>
            <w:pStyle w:val="TOC2"/>
            <w:tabs>
              <w:tab w:val="clear" w:pos="9077"/>
              <w:tab w:val="right" w:pos="9359" w:leader="dot"/>
            </w:tabs>
            <w:rPr/>
          </w:pPr>
          <w:hyperlink w:anchor="__RefHeading___Toc13323_1431714883">
            <w:r>
              <w:rPr>
                <w:webHidden/>
                <w:rStyle w:val="IndexLink"/>
              </w:rPr>
              <w:t>23.4 GPIO_OUTPUT (0x008)</w:t>
              <w:tab/>
              <w:t>137</w:t>
            </w:r>
          </w:hyperlink>
        </w:p>
        <w:p>
          <w:pPr>
            <w:pStyle w:val="TOC2"/>
            <w:tabs>
              <w:tab w:val="clear" w:pos="9077"/>
              <w:tab w:val="right" w:pos="9359" w:leader="dot"/>
            </w:tabs>
            <w:rPr/>
          </w:pPr>
          <w:hyperlink w:anchor="__RefHeading___Toc13325_1431714883">
            <w:r>
              <w:rPr>
                <w:webHidden/>
                <w:rStyle w:val="IndexLink"/>
              </w:rPr>
              <w:t>23.5 GPIO_INPUT (0x00C)</w:t>
              <w:tab/>
              <w:t>138</w:t>
            </w:r>
          </w:hyperlink>
        </w:p>
        <w:p>
          <w:pPr>
            <w:pStyle w:val="TOC2"/>
            <w:tabs>
              <w:tab w:val="clear" w:pos="9077"/>
              <w:tab w:val="right" w:pos="9359" w:leader="dot"/>
            </w:tabs>
            <w:rPr/>
          </w:pPr>
          <w:hyperlink w:anchor="__RefHeading___Toc13327_1431714883">
            <w:r>
              <w:rPr>
                <w:webHidden/>
                <w:rStyle w:val="IndexLink"/>
              </w:rPr>
              <w:t>23.6 GPIO_INT_ENABLE (0x010)</w:t>
              <w:tab/>
              <w:t>139</w:t>
            </w:r>
          </w:hyperlink>
        </w:p>
        <w:p>
          <w:pPr>
            <w:pStyle w:val="TOC2"/>
            <w:tabs>
              <w:tab w:val="clear" w:pos="9077"/>
              <w:tab w:val="right" w:pos="9359" w:leader="dot"/>
            </w:tabs>
            <w:rPr/>
          </w:pPr>
          <w:hyperlink w:anchor="__RefHeading___Toc13329_1431714883">
            <w:r>
              <w:rPr>
                <w:webHidden/>
                <w:rStyle w:val="IndexLink"/>
              </w:rPr>
              <w:t>23.7 GPIO_INT_TYPE (0x014)</w:t>
              <w:tab/>
              <w:t>140</w:t>
            </w:r>
          </w:hyperlink>
        </w:p>
        <w:p>
          <w:pPr>
            <w:pStyle w:val="TOC2"/>
            <w:tabs>
              <w:tab w:val="clear" w:pos="9077"/>
              <w:tab w:val="right" w:pos="9359" w:leader="dot"/>
            </w:tabs>
            <w:rPr/>
          </w:pPr>
          <w:hyperlink w:anchor="__RefHeading___Toc13331_1431714883">
            <w:r>
              <w:rPr>
                <w:webHidden/>
                <w:rStyle w:val="IndexLink"/>
              </w:rPr>
              <w:t>23.8 GPIO_INT_POLARITY (0x018)</w:t>
              <w:tab/>
              <w:t>141</w:t>
            </w:r>
          </w:hyperlink>
        </w:p>
        <w:p>
          <w:pPr>
            <w:pStyle w:val="TOC2"/>
            <w:tabs>
              <w:tab w:val="clear" w:pos="9077"/>
              <w:tab w:val="right" w:pos="9359" w:leader="dot"/>
            </w:tabs>
            <w:rPr/>
          </w:pPr>
          <w:hyperlink w:anchor="__RefHeading___Toc13333_1431714883">
            <w:r>
              <w:rPr>
                <w:webHidden/>
                <w:rStyle w:val="IndexLink"/>
              </w:rPr>
              <w:t>23.9 GPIO_INT_BOTH (0x01C)</w:t>
              <w:tab/>
              <w:t>142</w:t>
            </w:r>
          </w:hyperlink>
        </w:p>
        <w:p>
          <w:pPr>
            <w:pStyle w:val="TOC2"/>
            <w:tabs>
              <w:tab w:val="clear" w:pos="9077"/>
              <w:tab w:val="right" w:pos="9359" w:leader="dot"/>
            </w:tabs>
            <w:rPr/>
          </w:pPr>
          <w:hyperlink w:anchor="__RefHeading___Toc13335_1431714883">
            <w:r>
              <w:rPr>
                <w:webHidden/>
                <w:rStyle w:val="IndexLink"/>
              </w:rPr>
              <w:t>23.10 GPIO_INT_STATUS (0x020)</w:t>
              <w:tab/>
              <w:t>143</w:t>
            </w:r>
          </w:hyperlink>
        </w:p>
        <w:p>
          <w:pPr>
            <w:pStyle w:val="TOC2"/>
            <w:tabs>
              <w:tab w:val="clear" w:pos="9077"/>
              <w:tab w:val="right" w:pos="9359" w:leader="dot"/>
            </w:tabs>
            <w:rPr/>
          </w:pPr>
          <w:hyperlink w:anchor="__RefHeading___Toc13337_1431714883">
            <w:r>
              <w:rPr>
                <w:webHidden/>
                <w:rStyle w:val="IndexLink"/>
              </w:rPr>
              <w:t>23.11 GPIO_RAW_INT (0x024)</w:t>
              <w:tab/>
              <w:t>144</w:t>
            </w:r>
          </w:hyperlink>
        </w:p>
        <w:p>
          <w:pPr>
            <w:pStyle w:val="TOC2"/>
            <w:tabs>
              <w:tab w:val="clear" w:pos="9077"/>
              <w:tab w:val="right" w:pos="9359" w:leader="dot"/>
            </w:tabs>
            <w:rPr/>
          </w:pPr>
          <w:hyperlink w:anchor="__RefHeading___Toc13339_1431714883">
            <w:r>
              <w:rPr>
                <w:webHidden/>
                <w:rStyle w:val="IndexLink"/>
              </w:rPr>
              <w:t>23.12 GPIO_OUTPUT_SET (0x028)</w:t>
              <w:tab/>
              <w:t>145</w:t>
            </w:r>
          </w:hyperlink>
        </w:p>
        <w:p>
          <w:pPr>
            <w:pStyle w:val="TOC2"/>
            <w:tabs>
              <w:tab w:val="clear" w:pos="9077"/>
              <w:tab w:val="right" w:pos="9359" w:leader="dot"/>
            </w:tabs>
            <w:rPr/>
          </w:pPr>
          <w:hyperlink w:anchor="__RefHeading___Toc13341_1431714883">
            <w:r>
              <w:rPr>
                <w:webHidden/>
                <w:rStyle w:val="IndexLink"/>
              </w:rPr>
              <w:t>23.13 GPIO_OUTPUT_CLR (0x02C)</w:t>
              <w:tab/>
              <w:t>146</w:t>
            </w:r>
          </w:hyperlink>
        </w:p>
        <w:p>
          <w:pPr>
            <w:pStyle w:val="TOC2"/>
            <w:tabs>
              <w:tab w:val="clear" w:pos="9077"/>
              <w:tab w:val="right" w:pos="9359" w:leader="dot"/>
            </w:tabs>
            <w:rPr/>
          </w:pPr>
          <w:hyperlink w:anchor="__RefHeading___Toc13343_1431714883">
            <w:r>
              <w:rPr>
                <w:webHidden/>
                <w:rStyle w:val="IndexLink"/>
              </w:rPr>
              <w:t>23.14 GPIO_OUTPUT_TGL (0x030)</w:t>
              <w:tab/>
              <w:t>147</w:t>
            </w:r>
          </w:hyperlink>
        </w:p>
        <w:p>
          <w:pPr>
            <w:pStyle w:val="TOC2"/>
            <w:tabs>
              <w:tab w:val="clear" w:pos="9077"/>
              <w:tab w:val="right" w:pos="9359" w:leader="dot"/>
            </w:tabs>
            <w:rPr/>
          </w:pPr>
          <w:hyperlink w:anchor="__RefHeading___Toc13345_1431714883">
            <w:r>
              <w:rPr>
                <w:webHidden/>
                <w:rStyle w:val="IndexLink"/>
              </w:rPr>
              <w:t>23.15 Design Notes</w:t>
              <w:tab/>
              <w:t>148</w:t>
            </w:r>
          </w:hyperlink>
        </w:p>
        <w:p>
          <w:pPr>
            <w:pStyle w:val="TOC3"/>
            <w:tabs>
              <w:tab w:val="clear" w:pos="8793"/>
              <w:tab w:val="right" w:pos="9359" w:leader="dot"/>
            </w:tabs>
            <w:rPr/>
          </w:pPr>
          <w:hyperlink w:anchor="__RefHeading___Toc13347_1431714883">
            <w:r>
              <w:rPr>
                <w:webHidden/>
                <w:rStyle w:val="IndexLink"/>
              </w:rPr>
              <w:t>23.15.1 Atomic-Register Write Semantics (SET/CLR/TGL)</w:t>
              <w:tab/>
              <w:t>148</w:t>
            </w:r>
          </w:hyperlink>
        </w:p>
        <w:p>
          <w:pPr>
            <w:pStyle w:val="TOC3"/>
            <w:tabs>
              <w:tab w:val="clear" w:pos="8793"/>
              <w:tab w:val="right" w:pos="9359" w:leader="dot"/>
            </w:tabs>
            <w:rPr/>
          </w:pPr>
          <w:hyperlink w:anchor="__RefHeading___Toc13349_1431714883">
            <w:r>
              <w:rPr>
                <w:webHidden/>
                <w:rStyle w:val="IndexLink"/>
              </w:rPr>
              <w:t>23.15.2 Address Calculation</w:t>
              <w:tab/>
              <w:t>148</w:t>
            </w:r>
          </w:hyperlink>
        </w:p>
        <w:p>
          <w:pPr>
            <w:pStyle w:val="TOC2"/>
            <w:tabs>
              <w:tab w:val="clear" w:pos="9077"/>
              <w:tab w:val="right" w:pos="9359" w:leader="dot"/>
            </w:tabs>
            <w:rPr/>
          </w:pPr>
          <w:hyperlink w:anchor="__RefHeading___Toc13351_1431714883">
            <w:r>
              <w:rPr>
                <w:webHidden/>
                <w:rStyle w:val="IndexLink"/>
              </w:rPr>
              <w:t>23.16 Navigation</w:t>
              <w:tab/>
              <w:t>150</w:t>
            </w:r>
          </w:hyperlink>
          <w:r>
            <w:rPr>
              <w:rStyle w:val="IndexLink"/>
            </w:rPr>
            <w:fldChar w:fldCharType="end"/>
          </w:r>
        </w:p>
      </w:sdtContent>
    </w:sdt>
    <w:p>
      <w:pPr>
        <w:pStyle w:val="Normal"/>
        <w:rPr/>
      </w:pPr>
      <w:r>
        <w:rPr/>
      </w:r>
      <w:bookmarkStart w:id="0" w:name="gpio-mas-index"/>
      <w:bookmarkStart w:id="1" w:name="gpio-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GPIO_Block_Diagr">
        <w:r>
          <w:rPr>
            <w:rStyle w:val="ListLabel1"/>
            <w:color w:val="000000"/>
            <w:sz w:val="24"/>
          </w:rPr>
          <w:t>Figure 1.1: APB GPIO Block Diagram</w:t>
        </w:r>
        <w:r>
          <w:rPr>
            <w:rStyle w:val="ListLabel1"/>
          </w:rPr>
          <w:tab/>
        </w:r>
        <w:r>
          <w:rPr>
            <w:rStyle w:val="ListLabel1"/>
          </w:rPr>
          <w:fldChar w:fldCharType="begin"/>
        </w:r>
        <w:r>
          <w:rPr>
            <w:rStyle w:val="ListLabel1"/>
          </w:rPr>
          <w:instrText xml:space="preserve"> PAGEREF _Fig_1_APB_GPIO_Block_Diagr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APB_GPIO_Top_Level_A">
        <w:r>
          <w:rPr>
            <w:rStyle w:val="ListLabel1"/>
            <w:color w:val="000000"/>
            <w:sz w:val="24"/>
          </w:rPr>
          <w:t>Figure 1.2: APB GPIO Top-Level Architecture</w:t>
        </w:r>
        <w:r>
          <w:rPr>
            <w:rStyle w:val="ListLabel1"/>
          </w:rPr>
          <w:tab/>
        </w:r>
        <w:r>
          <w:rPr>
            <w:rStyle w:val="ListLabel1"/>
          </w:rPr>
          <w:fldChar w:fldCharType="begin"/>
        </w:r>
        <w:r>
          <w:rPr>
            <w:rStyle w:val="ListLabel1"/>
          </w:rPr>
          <w:instrText xml:space="preserve"> PAGEREF _Fig_2_APB_GPIO_Top_Level_A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3_APB_GPIO_Module_Hier">
        <w:r>
          <w:rPr>
            <w:rStyle w:val="ListLabel1"/>
            <w:color w:val="000000"/>
            <w:sz w:val="24"/>
          </w:rPr>
          <w:t>Figure 1.3: APB GPIO Module Hierarchy</w:t>
        </w:r>
        <w:r>
          <w:rPr>
            <w:rStyle w:val="ListLabel1"/>
          </w:rPr>
          <w:tab/>
        </w:r>
        <w:r>
          <w:rPr>
            <w:rStyle w:val="ListLabel1"/>
          </w:rPr>
          <w:fldChar w:fldCharType="begin"/>
        </w:r>
        <w:r>
          <w:rPr>
            <w:rStyle w:val="ListLabel1"/>
          </w:rPr>
          <w:instrText xml:space="preserve"> PAGEREF _Fig_3_APB_GPIO_Module_Hier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Write_Transaction_Fl">
        <w:r>
          <w:rPr>
            <w:rStyle w:val="ListLabel1"/>
            <w:color w:val="000000"/>
            <w:sz w:val="24"/>
          </w:rPr>
          <w:t>Figure 1.4: Write Transaction Flow</w:t>
        </w:r>
        <w:r>
          <w:rPr>
            <w:rStyle w:val="ListLabel1"/>
          </w:rPr>
          <w:tab/>
        </w:r>
        <w:r>
          <w:rPr>
            <w:rStyle w:val="ListLabel1"/>
          </w:rPr>
          <w:fldChar w:fldCharType="begin"/>
        </w:r>
        <w:r>
          <w:rPr>
            <w:rStyle w:val="ListLabel1"/>
          </w:rPr>
          <w:instrText xml:space="preserve"> PAGEREF _Fig_4_Write_Transaction_Fl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5_Read_Transaction_Flo">
        <w:r>
          <w:rPr>
            <w:rStyle w:val="ListLabel1"/>
            <w:color w:val="000000"/>
            <w:sz w:val="24"/>
          </w:rPr>
          <w:t>Figure 1.5: Read Transaction Flow</w:t>
        </w:r>
        <w:r>
          <w:rPr>
            <w:rStyle w:val="ListLabel1"/>
          </w:rPr>
          <w:tab/>
        </w:r>
        <w:r>
          <w:rPr>
            <w:rStyle w:val="ListLabel1"/>
          </w:rPr>
          <w:fldChar w:fldCharType="begin"/>
        </w:r>
        <w:r>
          <w:rPr>
            <w:rStyle w:val="ListLabel1"/>
          </w:rPr>
          <w:instrText xml:space="preserve"> PAGEREF _Fig_5_Read_Transaction_Flo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6_Interrupt_Flow">
        <w:r>
          <w:rPr>
            <w:rStyle w:val="ListLabel1"/>
            <w:color w:val="000000"/>
            <w:sz w:val="24"/>
          </w:rPr>
          <w:t>Figure 1.6: Interrupt Flow</w:t>
        </w:r>
        <w:r>
          <w:rPr>
            <w:rStyle w:val="ListLabel1"/>
          </w:rPr>
          <w:tab/>
        </w:r>
        <w:r>
          <w:rPr>
            <w:rStyle w:val="ListLabel1"/>
          </w:rPr>
          <w:fldChar w:fldCharType="begin"/>
        </w:r>
        <w:r>
          <w:rPr>
            <w:rStyle w:val="ListLabel1"/>
          </w:rPr>
          <w:instrText xml:space="preserve"> PAGEREF _Fig_6_Interrupt_Flow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7_Synchronous_Mode_Clo">
        <w:r>
          <w:rPr>
            <w:rStyle w:val="ListLabel1"/>
            <w:color w:val="000000"/>
            <w:sz w:val="24"/>
          </w:rPr>
          <w:t>Figure 1.7: Synchronous Mode Clock Domains</w:t>
        </w:r>
        <w:r>
          <w:rPr>
            <w:rStyle w:val="ListLabel1"/>
          </w:rPr>
          <w:tab/>
        </w:r>
        <w:r>
          <w:rPr>
            <w:rStyle w:val="ListLabel1"/>
          </w:rPr>
          <w:fldChar w:fldCharType="begin"/>
        </w:r>
        <w:r>
          <w:rPr>
            <w:rStyle w:val="ListLabel1"/>
          </w:rPr>
          <w:instrText xml:space="preserve"> PAGEREF _Fig_7_Synchronous_Mode_Clo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8_Asynchronous_Mode_Cl">
        <w:r>
          <w:rPr>
            <w:rStyle w:val="ListLabel1"/>
            <w:color w:val="000000"/>
            <w:sz w:val="24"/>
          </w:rPr>
          <w:t>Figure 1.8: Asynchronous Mode Clock Domains</w:t>
        </w:r>
        <w:r>
          <w:rPr>
            <w:rStyle w:val="ListLabel1"/>
          </w:rPr>
          <w:tab/>
        </w:r>
        <w:r>
          <w:rPr>
            <w:rStyle w:val="ListLabel1"/>
          </w:rPr>
          <w:fldChar w:fldCharType="begin"/>
        </w:r>
        <w:r>
          <w:rPr>
            <w:rStyle w:val="ListLabel1"/>
          </w:rPr>
          <w:instrText xml:space="preserve"> PAGEREF _Fig_8_Asynchronous_Mode_Cl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9_APB_GPIO_Module_Hier">
        <w:r>
          <w:rPr>
            <w:rStyle w:val="ListLabel1"/>
            <w:color w:val="000000"/>
            <w:sz w:val="24"/>
          </w:rPr>
          <w:t>Figure 2.1: APB GPIO Module Hierarchy</w:t>
        </w:r>
        <w:r>
          <w:rPr>
            <w:rStyle w:val="ListLabel1"/>
          </w:rPr>
          <w:tab/>
        </w:r>
        <w:r>
          <w:rPr>
            <w:rStyle w:val="ListLabel1"/>
          </w:rPr>
          <w:fldChar w:fldCharType="begin"/>
        </w:r>
        <w:r>
          <w:rPr>
            <w:rStyle w:val="ListLabel1"/>
          </w:rPr>
          <w:instrText xml:space="preserve"> PAGEREF _Fig_9_APB_GPIO_Module_Hier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10_APB_Access_Timing">
        <w:r>
          <w:rPr>
            <w:rStyle w:val="ListLabel1"/>
            <w:color w:val="000000"/>
            <w:sz w:val="24"/>
          </w:rPr>
          <w:t>Figure 2.2: APB Access Timing</w:t>
        </w:r>
        <w:r>
          <w:rPr>
            <w:rStyle w:val="ListLabel1"/>
          </w:rPr>
          <w:tab/>
        </w:r>
        <w:r>
          <w:rPr>
            <w:rStyle w:val="ListLabel1"/>
          </w:rPr>
          <w:fldChar w:fldCharType="begin"/>
        </w:r>
        <w:r>
          <w:rPr>
            <w:rStyle w:val="ListLabel1"/>
          </w:rPr>
          <w:instrText xml:space="preserve"> PAGEREF _Fig_10_APB_Access_Timing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11_Interrupt_Controller">
        <w:r>
          <w:rPr>
            <w:rStyle w:val="ListLabel1"/>
            <w:color w:val="000000"/>
            <w:sz w:val="24"/>
          </w:rPr>
          <w:t>Figure 2.5: Interrupt Controller Block Diagram</w:t>
        </w:r>
        <w:r>
          <w:rPr>
            <w:rStyle w:val="ListLabel1"/>
          </w:rPr>
          <w:tab/>
        </w:r>
        <w:r>
          <w:rPr>
            <w:rStyle w:val="ListLabel1"/>
          </w:rPr>
          <w:fldChar w:fldCharType="begin"/>
        </w:r>
        <w:r>
          <w:rPr>
            <w:rStyle w:val="ListLabel1"/>
          </w:rPr>
          <w:instrText xml:space="preserve"> PAGEREF _Fig_11_Interrupt_Controller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12_Edge_Detection_Logic">
        <w:r>
          <w:rPr>
            <w:rStyle w:val="ListLabel1"/>
            <w:color w:val="000000"/>
            <w:sz w:val="24"/>
          </w:rPr>
          <w:t>Figure 2.6: Edge Detection Logic</w:t>
        </w:r>
        <w:r>
          <w:rPr>
            <w:rStyle w:val="ListLabel1"/>
          </w:rPr>
          <w:tab/>
        </w:r>
        <w:r>
          <w:rPr>
            <w:rStyle w:val="ListLabel1"/>
          </w:rPr>
          <w:fldChar w:fldCharType="begin"/>
        </w:r>
        <w:r>
          <w:rPr>
            <w:rStyle w:val="ListLabel1"/>
          </w:rPr>
          <w:instrText xml:space="preserve"> PAGEREF _Fig_12_Edge_Detection_Logic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13_CDC_Logic_Block_Diag">
        <w:r>
          <w:rPr>
            <w:rStyle w:val="ListLabel1"/>
            <w:color w:val="000000"/>
            <w:sz w:val="24"/>
          </w:rPr>
          <w:t>Figure 2.7: CDC Logic Block Diagram</w:t>
        </w:r>
        <w:r>
          <w:rPr>
            <w:rStyle w:val="ListLabel1"/>
          </w:rPr>
          <w:tab/>
        </w:r>
        <w:r>
          <w:rPr>
            <w:rStyle w:val="ListLabel1"/>
          </w:rPr>
          <w:fldChar w:fldCharType="begin"/>
        </w:r>
        <w:r>
          <w:rPr>
            <w:rStyle w:val="ListLabel1"/>
          </w:rPr>
          <w:instrText xml:space="preserve"> PAGEREF _Fig_13_CDC_Logic_Block_Diag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14_Single_Clock_Domain_">
        <w:r>
          <w:rPr>
            <w:rStyle w:val="ListLabel1"/>
            <w:color w:val="000000"/>
            <w:sz w:val="24"/>
          </w:rPr>
          <w:t>Figure 2.8: Single Clock Domain (CDC Disabled)</w:t>
        </w:r>
        <w:r>
          <w:rPr>
            <w:rStyle w:val="ListLabel1"/>
          </w:rPr>
          <w:tab/>
        </w:r>
        <w:r>
          <w:rPr>
            <w:rStyle w:val="ListLabel1"/>
          </w:rPr>
          <w:fldChar w:fldCharType="begin"/>
        </w:r>
        <w:r>
          <w:rPr>
            <w:rStyle w:val="ListLabel1"/>
          </w:rPr>
          <w:instrText xml:space="preserve"> PAGEREF _Fig_14_Single_Clock_Domain_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15_Dual_Clock_Domain__C">
        <w:r>
          <w:rPr>
            <w:rStyle w:val="ListLabel1"/>
            <w:color w:val="000000"/>
            <w:sz w:val="24"/>
          </w:rPr>
          <w:t>Figure 2.9: Dual Clock Domain (CDC Enabled)</w:t>
        </w:r>
        <w:r>
          <w:rPr>
            <w:rStyle w:val="ListLabel1"/>
          </w:rPr>
          <w:tab/>
        </w:r>
        <w:r>
          <w:rPr>
            <w:rStyle w:val="ListLabel1"/>
          </w:rPr>
          <w:fldChar w:fldCharType="begin"/>
        </w:r>
        <w:r>
          <w:rPr>
            <w:rStyle w:val="ListLabel1"/>
          </w:rPr>
          <w:instrText xml:space="preserve"> PAGEREF _Fig_15_Dual_Clock_Domain__C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16_APB_Access_Timing__C">
        <w:r>
          <w:rPr>
            <w:rStyle w:val="ListLabel1"/>
            <w:color w:val="000000"/>
            <w:sz w:val="24"/>
          </w:rPr>
          <w:t>Figure 3.1: APB Access Timing (CDC_ENABLE=0)</w:t>
        </w:r>
        <w:r>
          <w:rPr>
            <w:rStyle w:val="ListLabel1"/>
          </w:rPr>
          <w:tab/>
        </w:r>
        <w:r>
          <w:rPr>
            <w:rStyle w:val="ListLabel1"/>
          </w:rPr>
          <w:fldChar w:fldCharType="begin"/>
        </w:r>
        <w:r>
          <w:rPr>
            <w:rStyle w:val="ListLabel1"/>
          </w:rPr>
          <w:instrText xml:space="preserve"> PAGEREF _Fig_16_APB_Access_Timing__C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17_Power_On_Reset_Seque">
        <w:r>
          <w:rPr>
            <w:rStyle w:val="ListLabel1"/>
            <w:color w:val="000000"/>
            <w:sz w:val="24"/>
          </w:rPr>
          <w:t>Figure 3.2: Power-On Reset Sequence</w:t>
        </w:r>
        <w:r>
          <w:rPr>
            <w:rStyle w:val="ListLabel1"/>
          </w:rPr>
          <w:tab/>
        </w:r>
        <w:r>
          <w:rPr>
            <w:rStyle w:val="ListLabel1"/>
          </w:rPr>
          <w:fldChar w:fldCharType="begin"/>
        </w:r>
        <w:r>
          <w:rPr>
            <w:rStyle w:val="ListLabel1"/>
          </w:rPr>
          <w:instrText xml:space="preserve"> PAGEREF _Fig_17_Power_On_Reset_Seque \h </w:instrText>
        </w:r>
        <w:r>
          <w:rPr>
            <w:rStyle w:val="ListLabel1"/>
          </w:rPr>
          <w:fldChar w:fldCharType="separate"/>
        </w:r>
        <w:r>
          <w:rPr>
            <w:rStyle w:val="ListLabel1"/>
          </w:rPr>
          <w:t>100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GPIO_Para">
        <w:r>
          <w:rPr>
            <w:rStyle w:val="ListLabel1"/>
            <w:color w:val="000000"/>
            <w:sz w:val="24"/>
          </w:rPr>
          <w:t>Table 1: Table 1.1: GPIO Parameters</w:t>
        </w:r>
        <w:r>
          <w:rPr>
            <w:rStyle w:val="ListLabel1"/>
          </w:rPr>
          <w:tab/>
        </w:r>
        <w:r>
          <w:rPr>
            <w:rStyle w:val="ListLabel1"/>
          </w:rPr>
          <w:fldChar w:fldCharType="begin"/>
        </w:r>
        <w:r>
          <w:rPr>
            <w:rStyle w:val="ListLabel1"/>
          </w:rPr>
          <w:instrText xml:space="preserve"> PAGEREF _Tab_1_Table_1_1__GPIO_Para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Table_1_2__Resource_">
        <w:r>
          <w:rPr>
            <w:rStyle w:val="ListLabel1"/>
            <w:color w:val="000000"/>
            <w:sz w:val="24"/>
          </w:rPr>
          <w:t>Table 2: Table 1.2: Resource Estimates</w:t>
        </w:r>
        <w:r>
          <w:rPr>
            <w:rStyle w:val="ListLabel1"/>
          </w:rPr>
          <w:tab/>
        </w:r>
        <w:r>
          <w:rPr>
            <w:rStyle w:val="ListLabel1"/>
          </w:rPr>
          <w:fldChar w:fldCharType="begin"/>
        </w:r>
        <w:r>
          <w:rPr>
            <w:rStyle w:val="ListLabel1"/>
          </w:rPr>
          <w:instrText xml:space="preserve"> PAGEREF _Tab_2_Table_1_2__Resource_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Table_2_1__Block_Sum">
        <w:r>
          <w:rPr>
            <w:rStyle w:val="ListLabel1"/>
            <w:color w:val="000000"/>
            <w:sz w:val="24"/>
          </w:rPr>
          <w:t>Table 3: Table 2.1: Block Summary</w:t>
        </w:r>
        <w:r>
          <w:rPr>
            <w:rStyle w:val="ListLabel1"/>
          </w:rPr>
          <w:tab/>
        </w:r>
        <w:r>
          <w:rPr>
            <w:rStyle w:val="ListLabel1"/>
          </w:rPr>
          <w:fldChar w:fldCharType="begin"/>
        </w:r>
        <w:r>
          <w:rPr>
            <w:rStyle w:val="ListLabel1"/>
          </w:rPr>
          <w:instrText xml:space="preserve"> PAGEREF _Tab_3_Table_2_1__Block_Sum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4_Table_2_5__Edge_Trig">
        <w:r>
          <w:rPr>
            <w:rStyle w:val="ListLabel1"/>
            <w:color w:val="000000"/>
            <w:sz w:val="24"/>
          </w:rPr>
          <w:t>Table 4: Table 2.5: Edge-Triggered Modes</w:t>
        </w:r>
        <w:r>
          <w:rPr>
            <w:rStyle w:val="ListLabel1"/>
          </w:rPr>
          <w:tab/>
        </w:r>
        <w:r>
          <w:rPr>
            <w:rStyle w:val="ListLabel1"/>
          </w:rPr>
          <w:fldChar w:fldCharType="begin"/>
        </w:r>
        <w:r>
          <w:rPr>
            <w:rStyle w:val="ListLabel1"/>
          </w:rPr>
          <w:instrText xml:space="preserve"> PAGEREF _Tab_4_Table_2_5__Edge_Trig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5_Table_2_6__Level_Sen">
        <w:r>
          <w:rPr>
            <w:rStyle w:val="ListLabel1"/>
            <w:color w:val="000000"/>
            <w:sz w:val="24"/>
          </w:rPr>
          <w:t>Table 5: Table 2.6: Level-Sensitive Modes</w:t>
        </w:r>
        <w:r>
          <w:rPr>
            <w:rStyle w:val="ListLabel1"/>
          </w:rPr>
          <w:tab/>
        </w:r>
        <w:r>
          <w:rPr>
            <w:rStyle w:val="ListLabel1"/>
          </w:rPr>
          <w:fldChar w:fldCharType="begin"/>
        </w:r>
        <w:r>
          <w:rPr>
            <w:rStyle w:val="ListLabel1"/>
          </w:rPr>
          <w:instrText xml:space="preserve"> PAGEREF _Tab_5_Table_2_6__Level_Sen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6_Table_2_7__CDC_Enabl">
        <w:r>
          <w:rPr>
            <w:rStyle w:val="ListLabel1"/>
            <w:color w:val="000000"/>
            <w:sz w:val="24"/>
          </w:rPr>
          <w:t>Table 6: Table 2.7: CDC Enable Parameter</w:t>
        </w:r>
        <w:r>
          <w:rPr>
            <w:rStyle w:val="ListLabel1"/>
          </w:rPr>
          <w:tab/>
        </w:r>
        <w:r>
          <w:rPr>
            <w:rStyle w:val="ListLabel1"/>
          </w:rPr>
          <w:fldChar w:fldCharType="begin"/>
        </w:r>
        <w:r>
          <w:rPr>
            <w:rStyle w:val="ListLabel1"/>
          </w:rPr>
          <w:instrText xml:space="preserve"> PAGEREF _Tab_6_Table_2_7__CDC_Enabl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7_Table_2_8__CDC_Laten">
        <w:r>
          <w:rPr>
            <w:rStyle w:val="ListLabel1"/>
            <w:color w:val="000000"/>
            <w:sz w:val="24"/>
          </w:rPr>
          <w:t>Table 7: Table 2.8: CDC Latency</w:t>
        </w:r>
        <w:r>
          <w:rPr>
            <w:rStyle w:val="ListLabel1"/>
          </w:rPr>
          <w:tab/>
        </w:r>
        <w:r>
          <w:rPr>
            <w:rStyle w:val="ListLabel1"/>
          </w:rPr>
          <w:fldChar w:fldCharType="begin"/>
        </w:r>
        <w:r>
          <w:rPr>
            <w:rStyle w:val="ListLabel1"/>
          </w:rPr>
          <w:instrText xml:space="preserve"> PAGEREF _Tab_7_Table_2_8__CDC_Laten \h </w:instrText>
        </w:r>
        <w:r>
          <w:rPr>
            <w:rStyle w:val="ListLabel1"/>
          </w:rPr>
          <w:fldChar w:fldCharType="separate"/>
        </w:r>
        <w:r>
          <w:rPr>
            <w:rStyle w:val="ListLabel1"/>
          </w:rPr>
          <w:t>72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2885_1431714883"/>
      <w:bookmarkEnd w:id="2"/>
      <w:r>
        <w:rPr>
          <w:rStyle w:val="SectionNumber"/>
          <w:b/>
          <w:color w:val="FFFFFF"/>
          <w:sz w:val="32"/>
        </w:rPr>
        <w:t>1</w:t>
      </w:r>
      <w:r>
        <w:rPr>
          <w:b/>
          <w:color w:val="FFFFFF"/>
          <w:sz w:val="32"/>
        </w:rPr>
        <w:tab/>
        <w:t>Gpio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pio-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887_1431714883"/>
      <w:bookmarkStart w:id="5" w:name="apb-gpio---overview"/>
      <w:bookmarkEnd w:id="4"/>
      <w:r>
        <w:rPr>
          <w:rStyle w:val="SectionNumber"/>
          <w:b/>
          <w:color w:val="FFFFFF"/>
          <w:sz w:val="32"/>
        </w:rPr>
        <w:t>2</w:t>
      </w:r>
      <w:r>
        <w:rPr>
          <w:b/>
          <w:color w:val="FFFFFF"/>
          <w:sz w:val="32"/>
        </w:rPr>
        <w:tab/>
        <w:t>APB GPIO - Overview</w:t>
      </w:r>
    </w:p>
    <w:p>
      <w:pPr>
        <w:pStyle w:val="Heading2"/>
        <w:pageBreakBefore w:val="false"/>
        <w:pBdr>
          <w:bottom w:val="single" w:sz="12" w:space="0" w:color="228B22"/>
        </w:pBdr>
        <w:spacing w:before="280" w:after="80"/>
        <w:rPr/>
      </w:pPr>
      <w:bookmarkStart w:id="6" w:name="__RefHeading___Toc12889_1431714883"/>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GPIO controller is a 32-bit general-purpose I/O block on the APB bus. Software gets per-bit direction control, per-bit interrupt configuration, and atomic output updates; the system gets a single interrupt line and a clean tri-state interface to the pads. Nothing exotic — which is exactly what you want from a GPIO.</w:t>
      </w:r>
    </w:p>
    <w:p>
      <w:pPr>
        <w:pStyle w:val="Heading3"/>
        <w:spacing w:before="200" w:after="80"/>
        <w:rPr/>
      </w:pPr>
      <w:bookmarkStart w:id="8" w:name="__RefHeading___Toc12891_1431714883"/>
      <w:bookmarkStart w:id="9" w:name="features"/>
      <w:bookmarkEnd w:id="8"/>
      <w:r>
        <w:rPr>
          <w:rStyle w:val="SectionNumber"/>
          <w:b/>
          <w:color w:val="404040"/>
          <w:sz w:val="24"/>
        </w:rPr>
        <w:t>2.1.1</w:t>
      </w:r>
      <w:r>
        <w:rPr>
          <w:b/>
          <w:color w:val="404040"/>
          <w:sz w:val="24"/>
        </w:rPr>
        <w:tab/>
        <w:t>Features</w:t>
      </w:r>
    </w:p>
    <w:p>
      <w:pPr>
        <w:pStyle w:val="Heading4"/>
        <w:spacing w:before="160" w:after="80"/>
        <w:rPr/>
      </w:pPr>
      <w:bookmarkStart w:id="10" w:name="core-functionality"/>
      <w:r>
        <w:rPr>
          <w:rStyle w:val="SectionNumber"/>
          <w:b/>
          <w:i/>
          <w:color w:val="404040"/>
          <w:sz w:val="22"/>
        </w:rPr>
        <w:t>2.1.1.1</w:t>
      </w:r>
      <w:r>
        <w:rPr>
          <w:b/>
          <w:i/>
          <w:color w:val="404040"/>
          <w:sz w:val="22"/>
        </w:rPr>
        <w:tab/>
        <w:t>Core Functionality</w:t>
      </w:r>
    </w:p>
    <w:p>
      <w:pPr>
        <w:pStyle w:val="Compact"/>
        <w:numPr>
          <w:ilvl w:val="0"/>
          <w:numId w:val="1"/>
        </w:numPr>
        <w:rPr/>
      </w:pPr>
      <w:r>
        <w:rPr/>
        <w:t>32-bit bidirectional GPIO port</w:t>
      </w:r>
    </w:p>
    <w:p>
      <w:pPr>
        <w:pStyle w:val="Compact"/>
        <w:numPr>
          <w:ilvl w:val="0"/>
          <w:numId w:val="1"/>
        </w:numPr>
        <w:rPr/>
      </w:pPr>
      <w:r>
        <w:rPr/>
        <w:t>Per-bit direction control (input/output)</w:t>
      </w:r>
    </w:p>
    <w:p>
      <w:pPr>
        <w:pStyle w:val="Compact"/>
        <w:numPr>
          <w:ilvl w:val="0"/>
          <w:numId w:val="1"/>
        </w:numPr>
        <w:rPr/>
      </w:pPr>
      <w:r>
        <w:rPr/>
        <w:t>Per-bit output enable control</w:t>
      </w:r>
    </w:p>
    <w:p>
      <w:pPr>
        <w:pStyle w:val="Compact"/>
        <w:numPr>
          <w:ilvl w:val="0"/>
          <w:numId w:val="1"/>
        </w:numPr>
        <w:rPr/>
      </w:pPr>
      <w:bookmarkStart w:id="11" w:name="core-functionality"/>
      <w:r>
        <w:rPr/>
        <w:t>Input synchronization for metastability protection</w:t>
      </w:r>
      <w:bookmarkEnd w:id="11"/>
    </w:p>
    <w:p>
      <w:pPr>
        <w:pStyle w:val="Heading4"/>
        <w:spacing w:before="160" w:after="80"/>
        <w:rPr/>
      </w:pPr>
      <w:bookmarkStart w:id="12" w:name="interrupt-capabilities"/>
      <w:r>
        <w:rPr>
          <w:rStyle w:val="SectionNumber"/>
          <w:b/>
          <w:i/>
          <w:color w:val="404040"/>
          <w:sz w:val="22"/>
        </w:rPr>
        <w:t>2.1.1.2</w:t>
      </w:r>
      <w:r>
        <w:rPr>
          <w:b/>
          <w:i/>
          <w:color w:val="404040"/>
          <w:sz w:val="22"/>
        </w:rPr>
        <w:tab/>
        <w:t>Interrupt Capabilities</w:t>
      </w:r>
    </w:p>
    <w:p>
      <w:pPr>
        <w:pStyle w:val="Compact"/>
        <w:numPr>
          <w:ilvl w:val="0"/>
          <w:numId w:val="50"/>
        </w:numPr>
        <w:rPr/>
      </w:pPr>
      <w:r>
        <w:rPr/>
        <w:t>Per-bit interrupt enable</w:t>
      </w:r>
    </w:p>
    <w:p>
      <w:pPr>
        <w:pStyle w:val="Compact"/>
        <w:numPr>
          <w:ilvl w:val="0"/>
          <w:numId w:val="51"/>
        </w:numPr>
        <w:rPr/>
      </w:pPr>
      <w:r>
        <w:rPr/>
        <w:t>Edge-triggered interrupts (rising, falling, or both)</w:t>
      </w:r>
    </w:p>
    <w:p>
      <w:pPr>
        <w:pStyle w:val="Compact"/>
        <w:numPr>
          <w:ilvl w:val="0"/>
          <w:numId w:val="52"/>
        </w:numPr>
        <w:rPr/>
      </w:pPr>
      <w:r>
        <w:rPr/>
        <w:t>Level-triggered interrupts (high or low)</w:t>
      </w:r>
    </w:p>
    <w:p>
      <w:pPr>
        <w:pStyle w:val="Compact"/>
        <w:numPr>
          <w:ilvl w:val="0"/>
          <w:numId w:val="53"/>
        </w:numPr>
        <w:rPr/>
      </w:pPr>
      <w:r>
        <w:rPr/>
        <w:t>Combined interrupt output (OR of all enabled sources)</w:t>
      </w:r>
    </w:p>
    <w:p>
      <w:pPr>
        <w:pStyle w:val="Compact"/>
        <w:numPr>
          <w:ilvl w:val="0"/>
          <w:numId w:val="54"/>
        </w:numPr>
        <w:rPr/>
      </w:pPr>
      <w:bookmarkStart w:id="13" w:name="interrupt-capabilities"/>
      <w:r>
        <w:rPr/>
        <w:t>Write-1-to-clear interrupt status</w:t>
      </w:r>
      <w:bookmarkEnd w:id="13"/>
    </w:p>
    <w:p>
      <w:pPr>
        <w:pStyle w:val="Heading4"/>
        <w:spacing w:before="160" w:after="80"/>
        <w:rPr/>
      </w:pPr>
      <w:bookmarkStart w:id="14" w:name="atomic-operations"/>
      <w:r>
        <w:rPr>
          <w:rStyle w:val="SectionNumber"/>
          <w:b/>
          <w:i/>
          <w:color w:val="404040"/>
          <w:sz w:val="22"/>
        </w:rPr>
        <w:t>2.1.1.3</w:t>
      </w:r>
      <w:r>
        <w:rPr>
          <w:b/>
          <w:i/>
          <w:color w:val="404040"/>
          <w:sz w:val="22"/>
        </w:rPr>
        <w:tab/>
        <w:t>Atomic Operations</w:t>
      </w:r>
    </w:p>
    <w:p>
      <w:pPr>
        <w:pStyle w:val="Compact"/>
        <w:numPr>
          <w:ilvl w:val="0"/>
          <w:numId w:val="55"/>
        </w:numPr>
        <w:rPr/>
      </w:pPr>
      <w:r>
        <w:rPr/>
        <w:t>Atomic set (OR with mask)</w:t>
      </w:r>
    </w:p>
    <w:p>
      <w:pPr>
        <w:pStyle w:val="Compact"/>
        <w:numPr>
          <w:ilvl w:val="0"/>
          <w:numId w:val="56"/>
        </w:numPr>
        <w:rPr/>
      </w:pPr>
      <w:r>
        <w:rPr/>
        <w:t>Atomic clear (AND with inverted mask)</w:t>
      </w:r>
    </w:p>
    <w:p>
      <w:pPr>
        <w:pStyle w:val="Compact"/>
        <w:numPr>
          <w:ilvl w:val="0"/>
          <w:numId w:val="57"/>
        </w:numPr>
        <w:rPr/>
      </w:pPr>
      <w:r>
        <w:rPr/>
        <w:t>Atomic toggle (XOR with mask)</w:t>
      </w:r>
    </w:p>
    <w:p>
      <w:pPr>
        <w:pStyle w:val="Compact"/>
        <w:numPr>
          <w:ilvl w:val="0"/>
          <w:numId w:val="58"/>
        </w:numPr>
        <w:rPr/>
      </w:pPr>
      <w:bookmarkStart w:id="15" w:name="atomic-operations"/>
      <w:r>
        <w:rPr/>
        <w:t>No read-modify-write race conditions</w:t>
      </w:r>
      <w:bookmarkEnd w:id="15"/>
    </w:p>
    <w:p>
      <w:pPr>
        <w:pStyle w:val="Heading4"/>
        <w:spacing w:before="160" w:after="80"/>
        <w:rPr/>
      </w:pPr>
      <w:bookmarkStart w:id="16" w:name="clock-domain-crossing"/>
      <w:r>
        <w:rPr>
          <w:rStyle w:val="SectionNumber"/>
          <w:b/>
          <w:i/>
          <w:color w:val="404040"/>
          <w:sz w:val="22"/>
        </w:rPr>
        <w:t>2.1.1.4</w:t>
      </w:r>
      <w:r>
        <w:rPr>
          <w:b/>
          <w:i/>
          <w:color w:val="404040"/>
          <w:sz w:val="22"/>
        </w:rPr>
        <w:tab/>
        <w:t>Clock Domain Crossing</w:t>
      </w:r>
    </w:p>
    <w:p>
      <w:pPr>
        <w:pStyle w:val="Compact"/>
        <w:numPr>
          <w:ilvl w:val="0"/>
          <w:numId w:val="59"/>
        </w:numPr>
        <w:rPr/>
      </w:pPr>
      <w:r>
        <w:rPr/>
        <w:t xml:space="preserve">Optional CDC support via </w:t>
      </w:r>
      <w:r>
        <w:rPr>
          <w:rStyle w:val="VerbatimChar"/>
        </w:rPr>
        <w:t>CDC_ENABLE</w:t>
      </w:r>
      <w:r>
        <w:rPr/>
        <w:t xml:space="preserve"> parameter</w:t>
      </w:r>
    </w:p>
    <w:p>
      <w:pPr>
        <w:pStyle w:val="Compact"/>
        <w:numPr>
          <w:ilvl w:val="0"/>
          <w:numId w:val="60"/>
        </w:numPr>
        <w:rPr/>
      </w:pPr>
      <w:r>
        <w:rPr/>
        <w:t>Separate GPIO clock domain for async I/O</w:t>
      </w:r>
    </w:p>
    <w:p>
      <w:pPr>
        <w:pStyle w:val="Compact"/>
        <w:numPr>
          <w:ilvl w:val="0"/>
          <w:numId w:val="61"/>
        </w:numPr>
        <w:rPr/>
      </w:pPr>
      <w:bookmarkStart w:id="17" w:name="features"/>
      <w:bookmarkStart w:id="18" w:name="clock-domain-crossing"/>
      <w:r>
        <w:rPr/>
        <w:t>Multi-stage input synchronization</w:t>
      </w:r>
      <w:bookmarkEnd w:id="17"/>
      <w:bookmarkEnd w:id="18"/>
    </w:p>
    <w:p>
      <w:pPr>
        <w:pStyle w:val="Heading3"/>
        <w:spacing w:before="200" w:after="80"/>
        <w:rPr/>
      </w:pPr>
      <w:bookmarkStart w:id="19" w:name="__RefHeading___Toc12893_1431714883"/>
      <w:bookmarkStart w:id="20" w:name="applications"/>
      <w:bookmarkEnd w:id="19"/>
      <w:r>
        <w:rPr>
          <w:rStyle w:val="SectionNumber"/>
          <w:b/>
          <w:color w:val="404040"/>
          <w:sz w:val="24"/>
        </w:rPr>
        <w:t>2.1.2</w:t>
      </w:r>
      <w:r>
        <w:rPr>
          <w:b/>
          <w:color w:val="404040"/>
          <w:sz w:val="24"/>
        </w:rPr>
        <w:tab/>
        <w:t>Applications</w:t>
      </w:r>
    </w:p>
    <w:p>
      <w:pPr>
        <w:pStyle w:val="Heading4"/>
        <w:spacing w:before="160" w:after="80"/>
        <w:rPr/>
      </w:pPr>
      <w:bookmarkStart w:id="21" w:name="typical-use-cases"/>
      <w:r>
        <w:rPr>
          <w:rStyle w:val="SectionNumber"/>
          <w:b/>
          <w:i/>
          <w:color w:val="404040"/>
          <w:sz w:val="22"/>
        </w:rPr>
        <w:t>2.1.2.1</w:t>
      </w:r>
      <w:r>
        <w:rPr>
          <w:b/>
          <w:i/>
          <w:color w:val="404040"/>
          <w:sz w:val="22"/>
        </w:rPr>
        <w:tab/>
        <w:t>Typical Use Cases</w:t>
      </w:r>
    </w:p>
    <w:p>
      <w:pPr>
        <w:pStyle w:val="Compact"/>
        <w:numPr>
          <w:ilvl w:val="0"/>
          <w:numId w:val="62"/>
        </w:numPr>
        <w:rPr/>
      </w:pPr>
      <w:r>
        <w:rPr/>
        <w:t>LED control and status indication</w:t>
      </w:r>
    </w:p>
    <w:p>
      <w:pPr>
        <w:pStyle w:val="Compact"/>
        <w:numPr>
          <w:ilvl w:val="0"/>
          <w:numId w:val="63"/>
        </w:numPr>
        <w:rPr/>
      </w:pPr>
      <w:r>
        <w:rPr/>
        <w:t>Push-button and switch inputs</w:t>
      </w:r>
    </w:p>
    <w:p>
      <w:pPr>
        <w:pStyle w:val="Compact"/>
        <w:numPr>
          <w:ilvl w:val="0"/>
          <w:numId w:val="64"/>
        </w:numPr>
        <w:rPr/>
      </w:pPr>
      <w:r>
        <w:rPr/>
        <w:t>External device reset control</w:t>
      </w:r>
    </w:p>
    <w:p>
      <w:pPr>
        <w:pStyle w:val="Compact"/>
        <w:numPr>
          <w:ilvl w:val="0"/>
          <w:numId w:val="65"/>
        </w:numPr>
        <w:rPr/>
      </w:pPr>
      <w:r>
        <w:rPr/>
        <w:t>Interrupt generation from external events</w:t>
      </w:r>
    </w:p>
    <w:p>
      <w:pPr>
        <w:pStyle w:val="Compact"/>
        <w:numPr>
          <w:ilvl w:val="0"/>
          <w:numId w:val="66"/>
        </w:numPr>
        <w:rPr/>
      </w:pPr>
      <w:r>
        <w:rPr/>
        <w:t>Bit-banged serial protocols (I2C, SPI fallback)</w:t>
      </w:r>
    </w:p>
    <w:p>
      <w:pPr>
        <w:pStyle w:val="Compact"/>
        <w:numPr>
          <w:ilvl w:val="0"/>
          <w:numId w:val="67"/>
        </w:numPr>
        <w:rPr/>
      </w:pPr>
      <w:bookmarkStart w:id="22" w:name="typical-use-cases"/>
      <w:r>
        <w:rPr/>
        <w:t>Debug signals and test points</w:t>
      </w:r>
      <w:bookmarkEnd w:id="22"/>
    </w:p>
    <w:p>
      <w:pPr>
        <w:pStyle w:val="Heading4"/>
        <w:spacing w:before="160" w:after="80"/>
        <w:rPr/>
      </w:pPr>
      <w:bookmarkStart w:id="23" w:name="system-integration"/>
      <w:r>
        <w:rPr>
          <w:rStyle w:val="SectionNumber"/>
          <w:b/>
          <w:i/>
          <w:color w:val="404040"/>
          <w:sz w:val="22"/>
        </w:rPr>
        <w:t>2.1.2.2</w:t>
      </w:r>
      <w:r>
        <w:rPr>
          <w:b/>
          <w:i/>
          <w:color w:val="404040"/>
          <w:sz w:val="22"/>
        </w:rPr>
        <w:tab/>
        <w:t>System Integration</w:t>
      </w:r>
    </w:p>
    <w:p>
      <w:pPr>
        <w:pStyle w:val="Compact"/>
        <w:numPr>
          <w:ilvl w:val="0"/>
          <w:numId w:val="68"/>
        </w:numPr>
        <w:rPr/>
      </w:pPr>
      <w:r>
        <w:rPr/>
        <w:t>Memory-mapped APB peripheral</w:t>
      </w:r>
    </w:p>
    <w:p>
      <w:pPr>
        <w:pStyle w:val="Compact"/>
        <w:numPr>
          <w:ilvl w:val="0"/>
          <w:numId w:val="69"/>
        </w:numPr>
        <w:rPr/>
      </w:pPr>
      <w:r>
        <w:rPr/>
        <w:t>Single interrupt line to CPU/interrupt controller</w:t>
      </w:r>
    </w:p>
    <w:p>
      <w:pPr>
        <w:pStyle w:val="Compact"/>
        <w:numPr>
          <w:ilvl w:val="0"/>
          <w:numId w:val="70"/>
        </w:numPr>
        <w:rPr/>
      </w:pPr>
      <w:r>
        <w:rPr/>
        <w:t>Direct connection to FPGA I/O pads via IOBUFs</w:t>
      </w:r>
    </w:p>
    <w:p>
      <w:pPr>
        <w:pStyle w:val="Compact"/>
        <w:numPr>
          <w:ilvl w:val="0"/>
          <w:numId w:val="71"/>
        </w:numPr>
        <w:rPr/>
      </w:pPr>
      <w:bookmarkStart w:id="24" w:name="applications"/>
      <w:bookmarkStart w:id="25" w:name="system-integration"/>
      <w:r>
        <w:rPr/>
        <w:t>Compatible with standard GPIO software drivers</w:t>
      </w:r>
      <w:bookmarkEnd w:id="24"/>
      <w:bookmarkEnd w:id="25"/>
    </w:p>
    <w:p>
      <w:pPr>
        <w:pStyle w:val="Heading3"/>
        <w:spacing w:before="200" w:after="80"/>
        <w:rPr/>
      </w:pPr>
      <w:bookmarkStart w:id="26" w:name="__RefHeading___Toc12895_1431714883"/>
      <w:bookmarkStart w:id="27" w:name="figure-1.1-apb-gpio-block-diagram"/>
      <w:bookmarkStart w:id="28" w:name="_Fig_1_APB_GPIO_Block_Diagr"/>
      <w:bookmarkEnd w:id="26"/>
      <w:r>
        <w:rPr>
          <w:rStyle w:val="SectionNumber"/>
          <w:b/>
          <w:color w:val="404040"/>
          <w:sz w:val="24"/>
        </w:rPr>
        <w:t>2.1.3</w:t>
      </w:r>
      <w:r>
        <w:rPr>
          <w:b/>
          <w:color w:val="404040"/>
          <w:sz w:val="24"/>
        </w:rPr>
        <w:tab/>
        <w:t>Figure 1.1: APB GPIO Block Diagram</w:t>
      </w:r>
      <w:bookmarkEnd w:id="28"/>
    </w:p>
    <w:p>
      <w:pPr>
        <w:pStyle w:val="CaptionedFigure"/>
        <w:rPr/>
      </w:pPr>
      <w:r>
        <w:rPr/>
        <w:drawing>
          <wp:inline distT="0" distB="0" distL="0" distR="0">
            <wp:extent cx="5334000" cy="3843020"/>
            <wp:effectExtent l="0" t="0" r="0" b="0"/>
            <wp:docPr id="4" name="Picture" descr="APB GPIO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GPIO Block Diagram"/>
                    <pic:cNvPicPr>
                      <a:picLocks noChangeAspect="1" noChangeArrowheads="1"/>
                    </pic:cNvPicPr>
                  </pic:nvPicPr>
                  <pic:blipFill>
                    <a:blip r:embed="rId3"/>
                    <a:stretch>
                      <a:fillRect/>
                    </a:stretch>
                  </pic:blipFill>
                  <pic:spPr bwMode="auto">
                    <a:xfrm>
                      <a:off x="0" y="0"/>
                      <a:ext cx="5334000" cy="3843020"/>
                    </a:xfrm>
                    <a:prstGeom prst="rect">
                      <a:avLst/>
                    </a:prstGeom>
                  </pic:spPr>
                </pic:pic>
              </a:graphicData>
            </a:graphic>
          </wp:inline>
        </w:drawing>
      </w:r>
    </w:p>
    <w:p>
      <w:pPr>
        <w:pStyle w:val="ImageCaption"/>
        <w:rPr/>
      </w:pPr>
      <w:bookmarkStart w:id="29" w:name="overview"/>
      <w:bookmarkStart w:id="30" w:name="figure-1.1-apb-gpio-block-diagram"/>
      <w:r>
        <w:rPr/>
        <w:t>APB GPIO Block Diagram</w:t>
      </w:r>
      <w:bookmarkEnd w:id="29"/>
      <w:bookmarkEnd w:id="30"/>
      <w:r>
        <w:br w:type="page"/>
      </w:r>
    </w:p>
    <w:p>
      <w:pPr>
        <w:pStyle w:val="Heading2"/>
        <w:pBdr>
          <w:bottom w:val="single" w:sz="12" w:space="0" w:color="228B22"/>
        </w:pBdr>
        <w:spacing w:before="280" w:after="80"/>
        <w:rPr/>
      </w:pPr>
      <w:bookmarkStart w:id="31" w:name="__RefHeading___Toc12897_1431714883"/>
      <w:bookmarkStart w:id="32" w:name="parameters"/>
      <w:bookmarkEnd w:id="31"/>
      <w:r>
        <w:rPr>
          <w:rStyle w:val="SectionNumber"/>
          <w:b/>
          <w:color w:val="228B22"/>
          <w:sz w:val="28"/>
        </w:rPr>
        <w:t>2.2</w:t>
      </w:r>
      <w:r>
        <w:rPr>
          <w:b/>
          <w:color w:val="228B22"/>
          <w:sz w:val="28"/>
        </w:rPr>
        <w:tab/>
        <w:t>Parameters</w:t>
      </w:r>
    </w:p>
    <w:p>
      <w:pPr>
        <w:pStyle w:val="FirstParagraph"/>
        <w:rPr/>
      </w:pPr>
      <w:r>
        <w:rPr>
          <w:sz w:val="20"/>
        </w:rPr>
        <w:t>The headline numbers. GPIO width and synchronizer depth are parameters, so treat the 32-bit default as exactly that — a default.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 Stages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Support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3"/>
        <w:spacing w:before="200" w:after="80"/>
        <w:rPr/>
      </w:pPr>
      <w:bookmarkStart w:id="33" w:name="__RefHeading___Toc12899_1431714883"/>
      <w:bookmarkEnd w:id="33"/>
      <w:r>
        <w:rPr>
          <w:rStyle w:val="SectionNumber"/>
          <w:b/>
          <w:color w:val="404040"/>
          <w:sz w:val="24"/>
        </w:rPr>
        <w:t>2.2.1</w:t>
      </w:r>
      <w:r>
        <w:rPr>
          <w:b/>
          <w:color w:val="404040"/>
          <w:sz w:val="24"/>
        </w:rPr>
        <w:tab/>
        <w:t>Register Summary</w:t>
      </w:r>
    </w:p>
    <w:p>
      <w:pPr>
        <w:pStyle w:val="FirstParagraph"/>
        <w:rPr/>
      </w:pPr>
      <w:r>
        <w:rPr>
          <w:sz w:val="20"/>
        </w:rPr>
        <w:t>The full map with field-level detail is in Chapter 5. Here’s the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and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direction (1=output)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(read-only)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 (1=level, 0=edge)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(1=high/rising)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Both-edge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(W1C)</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interrupt (pre-mask)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clear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toggle</w:t>
            </w:r>
          </w:p>
        </w:tc>
      </w:tr>
    </w:tbl>
    <w:p>
      <w:pPr>
        <w:pStyle w:val="Normal"/>
        <w:rPr/>
      </w:pPr>
      <w:bookmarkStart w:id="34" w:name="parameters"/>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
      <w:r>
        <w:br w:type="page"/>
      </w:r>
    </w:p>
    <w:p>
      <w:pPr>
        <w:pStyle w:val="Heading2"/>
        <w:pBdr>
          <w:bottom w:val="single" w:sz="12" w:space="0" w:color="228B22"/>
        </w:pBdr>
        <w:spacing w:before="280" w:after="80"/>
        <w:rPr/>
      </w:pPr>
      <w:bookmarkStart w:id="35" w:name="__RefHeading___Toc12901_1431714883"/>
      <w:bookmarkStart w:id="36" w:name="navigation"/>
      <w:bookmarkEnd w:id="35"/>
      <w:r>
        <w:rPr>
          <w:rStyle w:val="SectionNumber"/>
          <w:b/>
          <w:color w:val="228B22"/>
          <w:sz w:val="28"/>
        </w:rPr>
        <w:t>2.3</w:t>
      </w:r>
      <w:r>
        <w:rPr>
          <w:b/>
          <w:color w:val="228B22"/>
          <w:sz w:val="28"/>
        </w:rPr>
        <w:tab/>
        <w:t>Navigation</w:t>
      </w:r>
    </w:p>
    <w:p>
      <w:pPr>
        <w:pStyle w:val="FirstParagraph"/>
        <w:rPr/>
      </w:pPr>
      <w:r>
        <w:rPr>
          <w:b/>
          <w:bCs/>
          <w:sz w:val="20"/>
        </w:rPr>
        <w:t>Next:</w:t>
      </w:r>
      <w:r>
        <w:rPr>
          <w:sz w:val="20"/>
        </w:rPr>
        <w:t xml:space="preserve"> </w:t>
      </w:r>
      <w:hyperlink r:id="rId4">
        <w:r>
          <w:rPr>
            <w:rStyle w:val="Hyperlink"/>
          </w:rPr>
          <w:t>02_architecture.md</w:t>
        </w:r>
      </w:hyperlink>
      <w:r>
        <w:rPr>
          <w:sz w:val="20"/>
        </w:rPr>
        <w:t xml:space="preserve"> - High-level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apb-gpio---overview"/>
      <w:bookmarkStart w:id="38" w:name="navig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12903_1431714883"/>
      <w:bookmarkStart w:id="40" w:name="apb-gpio---architecture"/>
      <w:bookmarkEnd w:id="39"/>
      <w:r>
        <w:rPr>
          <w:rStyle w:val="SectionNumber"/>
          <w:b/>
          <w:color w:val="FFFFFF"/>
          <w:sz w:val="32"/>
        </w:rPr>
        <w:t>3</w:t>
      </w:r>
      <w:r>
        <w:rPr>
          <w:b/>
          <w:color w:val="FFFFFF"/>
          <w:sz w:val="32"/>
        </w:rPr>
        <w:tab/>
        <w:t>APB GPIO - Architecture</w:t>
      </w:r>
    </w:p>
    <w:p>
      <w:pPr>
        <w:pStyle w:val="Heading2"/>
        <w:pageBreakBefore w:val="false"/>
        <w:pBdr>
          <w:bottom w:val="single" w:sz="12" w:space="0" w:color="228B22"/>
        </w:pBdr>
        <w:spacing w:before="280" w:after="80"/>
        <w:rPr/>
      </w:pPr>
      <w:bookmarkStart w:id="41" w:name="__RefHeading___Toc12905_1431714883"/>
      <w:bookmarkStart w:id="42" w:name="overview-1"/>
      <w:bookmarkEnd w:id="41"/>
      <w:r>
        <w:rPr>
          <w:rStyle w:val="SectionNumber"/>
          <w:b/>
          <w:color w:val="228B22"/>
          <w:sz w:val="28"/>
        </w:rPr>
        <w:t>3.1</w:t>
      </w:r>
      <w:r>
        <w:rPr>
          <w:b/>
          <w:color w:val="228B22"/>
          <w:sz w:val="28"/>
        </w:rPr>
        <w:tab/>
        <w:t>Overview</w:t>
      </w:r>
    </w:p>
    <w:p>
      <w:pPr>
        <w:pStyle w:val="FirstParagraph"/>
        <w:rPr/>
      </w:pPr>
      <w:r>
        <w:rPr>
          <w:sz w:val="20"/>
        </w:rPr>
        <w:t>Two views of the same design: the top-level block diagram, and the module hierarchy underneath it.</w:t>
      </w:r>
    </w:p>
    <w:p>
      <w:pPr>
        <w:pStyle w:val="Heading3"/>
        <w:spacing w:before="200" w:after="80"/>
        <w:rPr/>
      </w:pPr>
      <w:bookmarkStart w:id="43" w:name="__RefHeading___Toc12907_1431714883"/>
      <w:bookmarkStart w:id="44" w:name="X7bf1c05e2b7c9afa9a10df15c97059b32e99a25"/>
      <w:bookmarkStart w:id="45" w:name="_Fig_2_APB_GPIO_Top_Level_A"/>
      <w:bookmarkEnd w:id="43"/>
      <w:r>
        <w:rPr>
          <w:rStyle w:val="SectionNumber"/>
          <w:b/>
          <w:color w:val="404040"/>
          <w:sz w:val="24"/>
        </w:rPr>
        <w:t>3.1.1</w:t>
      </w:r>
      <w:r>
        <w:rPr>
          <w:b/>
          <w:color w:val="404040"/>
          <w:sz w:val="24"/>
        </w:rPr>
        <w:tab/>
        <w:t>Figure 1.2: APB GPIO Top-Level Architecture</w:t>
      </w:r>
      <w:bookmarkEnd w:id="45"/>
    </w:p>
    <w:p>
      <w:pPr>
        <w:pStyle w:val="CaptionedFigure"/>
        <w:rPr/>
      </w:pPr>
      <w:r>
        <w:rPr/>
        <w:drawing>
          <wp:inline distT="0" distB="0" distL="0" distR="0">
            <wp:extent cx="5334000" cy="3843020"/>
            <wp:effectExtent l="0" t="0" r="0" b="0"/>
            <wp:docPr id="9" name="Image2" descr="APB GPI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PB GPIO Architecture"/>
                    <pic:cNvPicPr>
                      <a:picLocks noChangeAspect="1" noChangeArrowheads="1"/>
                    </pic:cNvPicPr>
                  </pic:nvPicPr>
                  <pic:blipFill>
                    <a:blip r:embed="rId5"/>
                    <a:stretch>
                      <a:fillRect/>
                    </a:stretch>
                  </pic:blipFill>
                  <pic:spPr bwMode="auto">
                    <a:xfrm>
                      <a:off x="0" y="0"/>
                      <a:ext cx="5334000" cy="3843020"/>
                    </a:xfrm>
                    <a:prstGeom prst="rect">
                      <a:avLst/>
                    </a:prstGeom>
                  </pic:spPr>
                </pic:pic>
              </a:graphicData>
            </a:graphic>
          </wp:inline>
        </w:drawing>
      </w:r>
    </w:p>
    <w:p>
      <w:pPr>
        <w:pStyle w:val="ImageCaption"/>
        <w:rPr/>
      </w:pPr>
      <w:bookmarkStart w:id="46" w:name="X7bf1c05e2b7c9afa9a10df15c97059b32e99a25"/>
      <w:r>
        <w:rPr/>
        <w:t>APB GPIO Architecture</w:t>
      </w:r>
      <w:bookmarkEnd w:id="46"/>
    </w:p>
    <w:p>
      <w:pPr>
        <w:pStyle w:val="Heading3"/>
        <w:spacing w:before="200" w:after="80"/>
        <w:rPr/>
      </w:pPr>
      <w:bookmarkStart w:id="47" w:name="__RefHeading___Toc12909_1431714883"/>
      <w:bookmarkStart w:id="48" w:name="figure-1.3-apb-gpio-module-hierarchy"/>
      <w:bookmarkStart w:id="49" w:name="_Fig_3_APB_GPIO_Module_Hier"/>
      <w:bookmarkEnd w:id="47"/>
      <w:r>
        <w:rPr>
          <w:rStyle w:val="SectionNumber"/>
          <w:b/>
          <w:color w:val="404040"/>
          <w:sz w:val="24"/>
        </w:rPr>
        <w:t>3.1.2</w:t>
      </w:r>
      <w:r>
        <w:rPr>
          <w:b/>
          <w:color w:val="404040"/>
          <w:sz w:val="24"/>
        </w:rPr>
        <w:tab/>
        <w:t>Figure 1.3: APB GPIO Module Hierarchy</w:t>
      </w:r>
      <w:bookmarkEnd w:id="49"/>
    </w:p>
    <w:p>
      <w:pPr>
        <w:pStyle w:val="SourceCode"/>
        <w:rPr/>
      </w:pPr>
      <w:r>
        <w:rPr>
          <w:rStyle w:val="VerbatimChar"/>
        </w:rPr>
        <w:t>apb4_gpio                      top level</w:t>
      </w:r>
      <w:r>
        <w:rPr/>
        <w:br/>
      </w:r>
      <w:r>
        <w:rPr>
          <w:rStyle w:val="VerbatimChar"/>
        </w:rPr>
        <w:t>├── apb4_slave                 APB completer (CDC_ENABLE=0)</w:t>
      </w:r>
      <w:r>
        <w:rPr/>
        <w:br/>
      </w:r>
      <w:r>
        <w:rPr>
          <w:rStyle w:val="VerbatimChar"/>
        </w:rPr>
        <w:t>│   or apb4_slave_cdc          APB completer + crossing (CDC_ENABLE=1)</w:t>
      </w:r>
      <w:r>
        <w:rPr/>
        <w:br/>
      </w:r>
      <w:r>
        <w:rPr>
          <w:rStyle w:val="VerbatimChar"/>
        </w:rPr>
        <w:t>├── peakrdl_to_cmdrsp          cmd/rsp to register-block adapter</w:t>
      </w:r>
      <w:r>
        <w:rPr/>
        <w:br/>
      </w:r>
      <w:r>
        <w:rPr>
          <w:rStyle w:val="VerbatimChar"/>
        </w:rPr>
        <w:t>├── gpio_config_regs           write strobes, W1C merge, irq</w:t>
      </w:r>
      <w:r>
        <w:rPr/>
        <w:br/>
      </w:r>
      <w:r>
        <w:rPr>
          <w:rStyle w:val="VerbatimChar"/>
        </w:rPr>
        <w:t>│   ├── gpio_regs              PeakRDL register block</w:t>
      </w:r>
      <w:r>
        <w:rPr/>
        <w:br/>
      </w:r>
      <w:r>
        <w:rPr>
          <w:rStyle w:val="VerbatimChar"/>
        </w:rPr>
        <w:t>│   └── gpio_core              sync, output latch, edge/level</w:t>
      </w:r>
      <w:r>
        <w:rPr/>
        <w:br/>
      </w:r>
      <w:r>
        <w:rPr>
          <w:rStyle w:val="VerbatimChar"/>
        </w:rPr>
        <w:t>└── glitch_free_n_dff_arn      irq sync to pclk (CDC_ENABLE=1)</w:t>
      </w:r>
      <w:bookmarkEnd w:id="42"/>
      <w:bookmarkEnd w:id="48"/>
      <w:r>
        <w:br w:type="page"/>
      </w:r>
    </w:p>
    <w:p>
      <w:pPr>
        <w:pStyle w:val="Heading2"/>
        <w:pBdr>
          <w:bottom w:val="single" w:sz="12" w:space="0" w:color="228B22"/>
        </w:pBdr>
        <w:spacing w:before="280" w:after="80"/>
        <w:rPr/>
      </w:pPr>
      <w:bookmarkStart w:id="50" w:name="__RefHeading___Toc12911_1431714883"/>
      <w:bookmarkStart w:id="51" w:name="functional-description"/>
      <w:bookmarkEnd w:id="50"/>
      <w:r>
        <w:rPr>
          <w:rStyle w:val="SectionNumber"/>
          <w:b/>
          <w:color w:val="228B22"/>
          <w:sz w:val="28"/>
        </w:rPr>
        <w:t>3.2</w:t>
      </w:r>
      <w:r>
        <w:rPr>
          <w:b/>
          <w:color w:val="228B22"/>
          <w:sz w:val="28"/>
        </w:rPr>
        <w:tab/>
        <w:t>Functional Description</w:t>
      </w:r>
    </w:p>
    <w:p>
      <w:pPr>
        <w:pStyle w:val="Heading3"/>
        <w:spacing w:before="200" w:after="80"/>
        <w:rPr/>
      </w:pPr>
      <w:bookmarkStart w:id="52" w:name="__RefHeading___Toc12913_1431714883"/>
      <w:bookmarkStart w:id="53" w:name="data-flow"/>
      <w:bookmarkEnd w:id="52"/>
      <w:r>
        <w:rPr>
          <w:rStyle w:val="SectionNumber"/>
          <w:b/>
          <w:color w:val="404040"/>
          <w:sz w:val="24"/>
        </w:rPr>
        <w:t>3.2.1</w:t>
      </w:r>
      <w:r>
        <w:rPr>
          <w:b/>
          <w:color w:val="404040"/>
          <w:sz w:val="24"/>
        </w:rPr>
        <w:tab/>
        <w:t>Data Flow</w:t>
      </w:r>
    </w:p>
    <w:p>
      <w:pPr>
        <w:pStyle w:val="FirstParagraph"/>
        <w:rPr/>
      </w:pPr>
      <w:r>
        <w:rPr>
          <w:sz w:val="20"/>
        </w:rPr>
        <w:t>Three flows matter: APB writes, APB reads, and interrupts.</w:t>
      </w:r>
    </w:p>
    <w:p>
      <w:pPr>
        <w:pStyle w:val="Heading4"/>
        <w:spacing w:before="160" w:after="80"/>
        <w:rPr/>
      </w:pPr>
      <w:bookmarkStart w:id="54" w:name="figure-1.4-write-transaction-flow"/>
      <w:bookmarkStart w:id="55" w:name="_Fig_4_Write_Transaction_Fl"/>
      <w:r>
        <w:rPr>
          <w:rStyle w:val="SectionNumber"/>
          <w:b/>
          <w:i/>
          <w:color w:val="404040"/>
          <w:sz w:val="22"/>
        </w:rPr>
        <w:t>3.2.1.1</w:t>
      </w:r>
      <w:r>
        <w:rPr>
          <w:b/>
          <w:i/>
          <w:color w:val="404040"/>
          <w:sz w:val="22"/>
        </w:rPr>
        <w:tab/>
        <w:t>Figure 1.4: Write Transaction Flow</w:t>
      </w:r>
      <w:bookmarkEnd w:id="55"/>
    </w:p>
    <w:p>
      <w:pPr>
        <w:pStyle w:val="CaptionedFigure"/>
        <w:rPr/>
      </w:pPr>
      <w:r>
        <w:rPr/>
        <w:drawing>
          <wp:inline distT="0" distB="0" distL="0" distR="0">
            <wp:extent cx="5334000" cy="3122930"/>
            <wp:effectExtent l="0" t="0" r="0" b="0"/>
            <wp:docPr id="10" name="Image3" descr="Write Trans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Write Transaction Flow"/>
                    <pic:cNvPicPr>
                      <a:picLocks noChangeAspect="1" noChangeArrowheads="1"/>
                    </pic:cNvPicPr>
                  </pic:nvPicPr>
                  <pic:blipFill>
                    <a:blip r:embed="rId6"/>
                    <a:stretch>
                      <a:fillRect/>
                    </a:stretch>
                  </pic:blipFill>
                  <pic:spPr bwMode="auto">
                    <a:xfrm>
                      <a:off x="0" y="0"/>
                      <a:ext cx="5334000" cy="3122930"/>
                    </a:xfrm>
                    <a:prstGeom prst="rect">
                      <a:avLst/>
                    </a:prstGeom>
                  </pic:spPr>
                </pic:pic>
              </a:graphicData>
            </a:graphic>
          </wp:inline>
        </w:drawing>
      </w:r>
    </w:p>
    <w:p>
      <w:pPr>
        <w:pStyle w:val="ImageCaption"/>
        <w:rPr/>
      </w:pPr>
      <w:bookmarkStart w:id="56" w:name="figure-1.4-write-transaction-flow"/>
      <w:r>
        <w:rPr/>
        <w:t>Write Transaction Flow</w:t>
      </w:r>
      <w:bookmarkEnd w:id="56"/>
    </w:p>
    <w:p>
      <w:pPr>
        <w:pStyle w:val="Heading4"/>
        <w:spacing w:before="160" w:after="80"/>
        <w:rPr/>
      </w:pPr>
      <w:bookmarkStart w:id="57" w:name="figure-1.5-read-transaction-flow"/>
      <w:bookmarkStart w:id="58" w:name="_Fig_5_Read_Transaction_Flo"/>
      <w:r>
        <w:rPr>
          <w:rStyle w:val="SectionNumber"/>
          <w:b/>
          <w:i/>
          <w:color w:val="404040"/>
          <w:sz w:val="22"/>
        </w:rPr>
        <w:t>3.2.1.2</w:t>
      </w:r>
      <w:r>
        <w:rPr>
          <w:b/>
          <w:i/>
          <w:color w:val="404040"/>
          <w:sz w:val="22"/>
        </w:rPr>
        <w:tab/>
        <w:t>Figure 1.5: Read Transaction Flow</w:t>
      </w:r>
      <w:bookmarkEnd w:id="58"/>
    </w:p>
    <w:p>
      <w:pPr>
        <w:pStyle w:val="CaptionedFigure"/>
        <w:rPr/>
      </w:pPr>
      <w:r>
        <w:rPr/>
        <w:drawing>
          <wp:inline distT="0" distB="0" distL="0" distR="0">
            <wp:extent cx="5334000" cy="2863850"/>
            <wp:effectExtent l="0" t="0" r="0" b="0"/>
            <wp:docPr id="11" name="Image4" descr="Read Trans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Read Transaction Flow"/>
                    <pic:cNvPicPr>
                      <a:picLocks noChangeAspect="1" noChangeArrowheads="1"/>
                    </pic:cNvPicPr>
                  </pic:nvPicPr>
                  <pic:blipFill>
                    <a:blip r:embed="rId7"/>
                    <a:stretch>
                      <a:fillRect/>
                    </a:stretch>
                  </pic:blipFill>
                  <pic:spPr bwMode="auto">
                    <a:xfrm>
                      <a:off x="0" y="0"/>
                      <a:ext cx="5334000" cy="2863850"/>
                    </a:xfrm>
                    <a:prstGeom prst="rect">
                      <a:avLst/>
                    </a:prstGeom>
                  </pic:spPr>
                </pic:pic>
              </a:graphicData>
            </a:graphic>
          </wp:inline>
        </w:drawing>
      </w:r>
    </w:p>
    <w:p>
      <w:pPr>
        <w:pStyle w:val="ImageCaption"/>
        <w:rPr/>
      </w:pPr>
      <w:bookmarkStart w:id="59" w:name="figure-1.5-read-transaction-flow"/>
      <w:r>
        <w:rPr/>
        <w:t>Read Transaction Flow</w:t>
      </w:r>
      <w:bookmarkEnd w:id="59"/>
    </w:p>
    <w:p>
      <w:pPr>
        <w:pStyle w:val="Heading4"/>
        <w:spacing w:before="160" w:after="80"/>
        <w:rPr/>
      </w:pPr>
      <w:bookmarkStart w:id="60" w:name="figure-1.6-interrupt-flow"/>
      <w:bookmarkStart w:id="61" w:name="_Fig_6_Interrupt_Flow"/>
      <w:r>
        <w:rPr>
          <w:rStyle w:val="SectionNumber"/>
          <w:b/>
          <w:i/>
          <w:color w:val="404040"/>
          <w:sz w:val="22"/>
        </w:rPr>
        <w:t>3.2.1.3</w:t>
      </w:r>
      <w:r>
        <w:rPr>
          <w:b/>
          <w:i/>
          <w:color w:val="404040"/>
          <w:sz w:val="22"/>
        </w:rPr>
        <w:tab/>
        <w:t>Figure 1.6: Interrupt Flow</w:t>
      </w:r>
      <w:bookmarkEnd w:id="61"/>
    </w:p>
    <w:p>
      <w:pPr>
        <w:pStyle w:val="CaptionedFigure"/>
        <w:rPr/>
      </w:pPr>
      <w:r>
        <w:rPr/>
        <w:drawing>
          <wp:inline distT="0" distB="0" distL="0" distR="0">
            <wp:extent cx="5334000" cy="2891790"/>
            <wp:effectExtent l="0" t="0" r="0" b="0"/>
            <wp:docPr id="12" name="Image5" descr="Interru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Interrupt Flow"/>
                    <pic:cNvPicPr>
                      <a:picLocks noChangeAspect="1" noChangeArrowheads="1"/>
                    </pic:cNvPicPr>
                  </pic:nvPicPr>
                  <pic:blipFill>
                    <a:blip r:embed="rId8"/>
                    <a:stretch>
                      <a:fillRect/>
                    </a:stretch>
                  </pic:blipFill>
                  <pic:spPr bwMode="auto">
                    <a:xfrm>
                      <a:off x="0" y="0"/>
                      <a:ext cx="5334000" cy="2891790"/>
                    </a:xfrm>
                    <a:prstGeom prst="rect">
                      <a:avLst/>
                    </a:prstGeom>
                  </pic:spPr>
                </pic:pic>
              </a:graphicData>
            </a:graphic>
          </wp:inline>
        </w:drawing>
      </w:r>
    </w:p>
    <w:p>
      <w:pPr>
        <w:pStyle w:val="ImageCaption"/>
        <w:rPr/>
      </w:pPr>
      <w:bookmarkStart w:id="62" w:name="data-flow"/>
      <w:bookmarkStart w:id="63" w:name="figure-1.6-interrupt-flow"/>
      <w:r>
        <w:rPr/>
        <w:t>Interrupt Flow</w:t>
      </w:r>
      <w:bookmarkEnd w:id="62"/>
      <w:bookmarkEnd w:id="63"/>
    </w:p>
    <w:p>
      <w:pPr>
        <w:pStyle w:val="Heading3"/>
        <w:spacing w:before="200" w:after="80"/>
        <w:rPr/>
      </w:pPr>
      <w:bookmarkStart w:id="64" w:name="__RefHeading___Toc12915_1431714883"/>
      <w:bookmarkStart w:id="65" w:name="clock-domains"/>
      <w:bookmarkEnd w:id="64"/>
      <w:r>
        <w:rPr>
          <w:rStyle w:val="SectionNumber"/>
          <w:b/>
          <w:color w:val="404040"/>
          <w:sz w:val="24"/>
        </w:rPr>
        <w:t>3.2.2</w:t>
      </w:r>
      <w:r>
        <w:rPr>
          <w:b/>
          <w:color w:val="404040"/>
          <w:sz w:val="24"/>
        </w:rPr>
        <w:tab/>
        <w:t>Clock Domains</w:t>
      </w:r>
    </w:p>
    <w:p>
      <w:pPr>
        <w:pStyle w:val="Heading4"/>
        <w:spacing w:before="160" w:after="80"/>
        <w:rPr/>
      </w:pPr>
      <w:bookmarkStart w:id="66" w:name="Xcde9e9a5fc500cb83aede04358599a93f6d365e"/>
      <w:bookmarkStart w:id="67" w:name="_Fig_7_Synchronous_Mode_Clo"/>
      <w:r>
        <w:rPr>
          <w:rStyle w:val="SectionNumber"/>
          <w:b/>
          <w:i/>
          <w:color w:val="404040"/>
          <w:sz w:val="22"/>
        </w:rPr>
        <w:t>3.2.2.1</w:t>
      </w:r>
      <w:r>
        <w:rPr>
          <w:b/>
          <w:i/>
          <w:color w:val="404040"/>
          <w:sz w:val="22"/>
        </w:rPr>
        <w:tab/>
        <w:t>Figure 1.7: Synchronous Mode Clock Domains</w:t>
      </w:r>
      <w:bookmarkEnd w:id="67"/>
    </w:p>
    <w:p>
      <w:pPr>
        <w:pStyle w:val="CaptionedFigure"/>
        <w:rPr/>
      </w:pPr>
      <w:r>
        <w:rPr/>
        <w:drawing>
          <wp:inline distT="0" distB="0" distL="0" distR="0">
            <wp:extent cx="5334000" cy="4362450"/>
            <wp:effectExtent l="0" t="0" r="0" b="0"/>
            <wp:docPr id="13" name="Image6" descr="Synchronou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Synchronous Mode"/>
                    <pic:cNvPicPr>
                      <a:picLocks noChangeAspect="1" noChangeArrowheads="1"/>
                    </pic:cNvPicPr>
                  </pic:nvPicPr>
                  <pic:blipFill>
                    <a:blip r:embed="rId9"/>
                    <a:stretch>
                      <a:fillRect/>
                    </a:stretch>
                  </pic:blipFill>
                  <pic:spPr bwMode="auto">
                    <a:xfrm>
                      <a:off x="0" y="0"/>
                      <a:ext cx="5334000" cy="4362450"/>
                    </a:xfrm>
                    <a:prstGeom prst="rect">
                      <a:avLst/>
                    </a:prstGeom>
                  </pic:spPr>
                </pic:pic>
              </a:graphicData>
            </a:graphic>
          </wp:inline>
        </w:drawing>
      </w:r>
    </w:p>
    <w:p>
      <w:pPr>
        <w:pStyle w:val="ImageCaption"/>
        <w:rPr/>
      </w:pPr>
      <w:r>
        <w:rPr/>
        <w:t>Synchronous Mode</w:t>
      </w:r>
    </w:p>
    <w:p>
      <w:pPr>
        <w:pStyle w:val="BodyText"/>
        <w:rPr/>
      </w:pPr>
      <w:bookmarkStart w:id="68" w:name="Xcde9e9a5fc500cb83aede04358599a93f6d365e"/>
      <w:r>
        <w:rPr>
          <w:sz w:val="20"/>
        </w:rPr>
        <w:t>With CDC_ENABLE = 0, everything runs on the APB clock (pclk). Input synchronization stays active on the external GPIO pins — metastability doesn’t care that your bus fabric is synchronous.</w:t>
      </w:r>
      <w:bookmarkEnd w:id="68"/>
    </w:p>
    <w:p>
      <w:pPr>
        <w:pStyle w:val="Heading4"/>
        <w:spacing w:before="160" w:after="80"/>
        <w:rPr/>
      </w:pPr>
      <w:bookmarkStart w:id="69" w:name="Xce9b486b76d470c42cb72450c13e53c2e72f2c2"/>
      <w:bookmarkStart w:id="70" w:name="_Fig_8_Asynchronous_Mode_Cl"/>
      <w:r>
        <w:rPr>
          <w:rStyle w:val="SectionNumber"/>
          <w:b/>
          <w:i/>
          <w:color w:val="404040"/>
          <w:sz w:val="22"/>
        </w:rPr>
        <w:t>3.2.2.2</w:t>
      </w:r>
      <w:r>
        <w:rPr>
          <w:b/>
          <w:i/>
          <w:color w:val="404040"/>
          <w:sz w:val="22"/>
        </w:rPr>
        <w:tab/>
        <w:t>Figure 1.8: Asynchronous Mode Clock Domains</w:t>
      </w:r>
      <w:bookmarkEnd w:id="70"/>
    </w:p>
    <w:p>
      <w:pPr>
        <w:pStyle w:val="CaptionedFigure"/>
        <w:rPr/>
      </w:pPr>
      <w:r>
        <w:rPr/>
        <w:drawing>
          <wp:inline distT="0" distB="0" distL="0" distR="0">
            <wp:extent cx="5334000" cy="4752975"/>
            <wp:effectExtent l="0" t="0" r="0" b="0"/>
            <wp:docPr id="14" name="Image7" descr="Asynchronou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synchronous Mode"/>
                    <pic:cNvPicPr>
                      <a:picLocks noChangeAspect="1" noChangeArrowheads="1"/>
                    </pic:cNvPicPr>
                  </pic:nvPicPr>
                  <pic:blipFill>
                    <a:blip r:embed="rId10"/>
                    <a:stretch>
                      <a:fillRect/>
                    </a:stretch>
                  </pic:blipFill>
                  <pic:spPr bwMode="auto">
                    <a:xfrm>
                      <a:off x="0" y="0"/>
                      <a:ext cx="5334000" cy="4752975"/>
                    </a:xfrm>
                    <a:prstGeom prst="rect">
                      <a:avLst/>
                    </a:prstGeom>
                  </pic:spPr>
                </pic:pic>
              </a:graphicData>
            </a:graphic>
          </wp:inline>
        </w:drawing>
      </w:r>
    </w:p>
    <w:p>
      <w:pPr>
        <w:pStyle w:val="ImageCaption"/>
        <w:rPr/>
      </w:pPr>
      <w:r>
        <w:rPr/>
        <w:t>Asynchronous Mode</w:t>
      </w:r>
    </w:p>
    <w:p>
      <w:pPr>
        <w:pStyle w:val="BodyText"/>
        <w:rPr/>
      </w:pPr>
      <w:r>
        <w:rPr>
          <w:sz w:val="20"/>
        </w:rPr>
        <w:t xml:space="preserve">With CDC_ENABLE = 1, the APB clock domain handles protocol conversion while the GPIO clock domain owns the registers and I/O. The crossing is the pair of asynchronous FIFOs inside </w:t>
      </w:r>
      <w:r>
        <w:rPr>
          <w:rStyle w:val="VerbatimChar"/>
          <w:sz w:val="20"/>
        </w:rPr>
        <w:t>apb4_slave_cdc</w:t>
      </w:r>
      <w:r>
        <w:rPr>
          <w:sz w:val="20"/>
        </w:rPr>
        <w:t xml:space="preserve"> (command in, response out), plus a 2-flop synchronizer that brings </w:t>
      </w:r>
      <w:r>
        <w:rPr>
          <w:rStyle w:val="VerbatimChar"/>
          <w:sz w:val="20"/>
        </w:rPr>
        <w:t>irq</w:t>
      </w:r>
      <w:r>
        <w:rPr>
          <w:sz w:val="20"/>
        </w:rPr>
        <w:t xml:space="preserve"> back to pclk.</w:t>
      </w:r>
      <w:bookmarkEnd w:id="51"/>
      <w:bookmarkEnd w:id="65"/>
      <w:bookmarkEnd w:id="69"/>
      <w:r>
        <w:br w:type="page"/>
      </w:r>
    </w:p>
    <w:p>
      <w:pPr>
        <w:pStyle w:val="Heading2"/>
        <w:pBdr>
          <w:bottom w:val="single" w:sz="12" w:space="0" w:color="228B22"/>
        </w:pBdr>
        <w:spacing w:before="280" w:after="80"/>
        <w:rPr/>
      </w:pPr>
      <w:bookmarkStart w:id="71" w:name="__RefHeading___Toc12917_1431714883"/>
      <w:bookmarkEnd w:id="71"/>
      <w:r>
        <w:rPr>
          <w:rStyle w:val="SectionNumber"/>
          <w:b/>
          <w:color w:val="228B22"/>
          <w:sz w:val="28"/>
        </w:rPr>
        <w:t>3.3</w:t>
      </w:r>
      <w:r>
        <w:rPr>
          <w:b/>
          <w:color w:val="228B22"/>
          <w:sz w:val="28"/>
        </w:rPr>
        <w:tab/>
        <w:t>Parameters</w:t>
      </w:r>
    </w:p>
    <w:p>
      <w:pPr>
        <w:pStyle w:val="TableCaption"/>
        <w:rPr/>
      </w:pPr>
      <w:bookmarkStart w:id="72" w:name="_Tab_1_Table_1_1__GPIO_Para"/>
      <w:r>
        <w:rPr/>
        <w:t>Table 1.1: GPIO Parameters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GPIO pins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 stages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skid buffer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bookmarkStart w:id="73" w:name="parameters-1"/>
            <w:bookmarkEnd w:id="73"/>
          </w:p>
        </w:tc>
      </w:tr>
    </w:tbl>
    <w:p>
      <w:pPr>
        <w:pStyle w:val="Heading2"/>
        <w:pBdr>
          <w:bottom w:val="single" w:sz="12" w:space="0" w:color="228B22"/>
        </w:pBdr>
        <w:spacing w:before="280" w:after="80"/>
        <w:rPr/>
      </w:pPr>
      <w:r>
        <w:br w:type="page"/>
      </w:r>
      <w:bookmarkStart w:id="74" w:name="__RefHeading___Toc12919_1431714883"/>
      <w:bookmarkEnd w:id="74"/>
      <w:r>
        <w:rPr>
          <w:rStyle w:val="SectionNumber"/>
          <w:b/>
          <w:color w:val="228B22"/>
          <w:sz w:val="28"/>
        </w:rPr>
        <w:t>3.4</w:t>
      </w:r>
      <w:r>
        <w:rPr>
          <w:b/>
          <w:color w:val="228B22"/>
          <w:sz w:val="28"/>
        </w:rPr>
        <w:tab/>
        <w:t>Design Notes</w:t>
      </w:r>
    </w:p>
    <w:p>
      <w:pPr>
        <w:pStyle w:val="Heading3"/>
        <w:spacing w:before="200" w:after="80"/>
        <w:rPr/>
      </w:pPr>
      <w:bookmarkStart w:id="75" w:name="__RefHeading___Toc12921_1431714883"/>
      <w:bookmarkStart w:id="76" w:name="resource-estimates"/>
      <w:bookmarkEnd w:id="75"/>
      <w:r>
        <w:rPr>
          <w:rStyle w:val="SectionNumber"/>
          <w:b/>
          <w:color w:val="404040"/>
          <w:sz w:val="24"/>
        </w:rPr>
        <w:t>3.4.1</w:t>
      </w:r>
      <w:r>
        <w:rPr>
          <w:b/>
          <w:color w:val="404040"/>
          <w:sz w:val="24"/>
        </w:rPr>
        <w:tab/>
        <w:t>Resource Estimates</w:t>
      </w:r>
    </w:p>
    <w:p>
      <w:pPr>
        <w:pStyle w:val="FirstParagraph"/>
        <w:rPr/>
      </w:pPr>
      <w:r>
        <w:rPr>
          <w:sz w:val="20"/>
        </w:rPr>
        <w:t>Rough synthesis numbers for planning purposes:</w:t>
      </w:r>
    </w:p>
    <w:p>
      <w:pPr>
        <w:pStyle w:val="TableCaption"/>
        <w:rPr/>
      </w:pPr>
      <w:bookmarkStart w:id="77" w:name="_Tab_2_Table_1_2__Resource_"/>
      <w:r>
        <w:rPr/>
        <w:t>Table 1.2: Resource Estimates</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gpio_config_regs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(no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r>
    </w:tbl>
    <w:p>
      <w:pPr>
        <w:pStyle w:val="Normal"/>
        <w:rPr/>
      </w:pPr>
      <w:bookmarkStart w:id="78" w:name="resource-estimates"/>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
      <w:r>
        <w:br w:type="page"/>
      </w:r>
    </w:p>
    <w:p>
      <w:pPr>
        <w:pStyle w:val="Heading2"/>
        <w:pBdr>
          <w:bottom w:val="single" w:sz="12" w:space="0" w:color="228B22"/>
        </w:pBdr>
        <w:spacing w:before="280" w:after="80"/>
        <w:rPr/>
      </w:pPr>
      <w:bookmarkStart w:id="79" w:name="__RefHeading___Toc12923_1431714883"/>
      <w:bookmarkStart w:id="80" w:name="navigation-1"/>
      <w:bookmarkEnd w:id="79"/>
      <w:r>
        <w:rPr>
          <w:rStyle w:val="SectionNumber"/>
          <w:b/>
          <w:color w:val="228B22"/>
          <w:sz w:val="28"/>
        </w:rPr>
        <w:t>3.5</w:t>
      </w:r>
      <w:r>
        <w:rPr>
          <w:b/>
          <w:color w:val="228B22"/>
          <w:sz w:val="28"/>
        </w:rPr>
        <w:tab/>
        <w:t>Navigation</w:t>
      </w:r>
    </w:p>
    <w:p>
      <w:pPr>
        <w:pStyle w:val="FirstParagraph"/>
        <w:rPr/>
      </w:pPr>
      <w:r>
        <w:rPr>
          <w:b/>
          <w:bCs/>
          <w:sz w:val="20"/>
        </w:rPr>
        <w:t>Next:</w:t>
      </w:r>
      <w:r>
        <w:rPr>
          <w:sz w:val="20"/>
        </w:rPr>
        <w:t xml:space="preserve"> </w:t>
      </w:r>
      <w:hyperlink r:id="rId11">
        <w:r>
          <w:rPr>
            <w:rStyle w:val="Hyperlink"/>
          </w:rPr>
          <w:t>03_clocks_and_reset.md</w:t>
        </w:r>
      </w:hyperlink>
      <w:r>
        <w:rPr>
          <w:sz w:val="20"/>
        </w:rPr>
        <w:t xml:space="preserve"> - Clock and reset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 w:name="apb-gpio---architecture"/>
      <w:bookmarkStart w:id="82" w:name="navigation-1"/>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r>
        <w:br w:type="page"/>
      </w:r>
    </w:p>
    <w:p>
      <w:pPr>
        <w:pStyle w:val="Heading1"/>
        <w:shd w:val="clear" w:color="auto" w:fill="404040"/>
        <w:spacing w:before="360" w:after="120"/>
        <w:rPr/>
      </w:pPr>
      <w:bookmarkStart w:id="83" w:name="__RefHeading___Toc12925_1431714883"/>
      <w:bookmarkStart w:id="84" w:name="apb-gpio---clocks-and-reset"/>
      <w:bookmarkEnd w:id="83"/>
      <w:r>
        <w:rPr>
          <w:rStyle w:val="SectionNumber"/>
          <w:b/>
          <w:color w:val="FFFFFF"/>
          <w:sz w:val="32"/>
        </w:rPr>
        <w:t>4</w:t>
      </w:r>
      <w:r>
        <w:rPr>
          <w:b/>
          <w:color w:val="FFFFFF"/>
          <w:sz w:val="32"/>
        </w:rPr>
        <w:tab/>
        <w:t>APB GPIO - Clocks and Reset</w:t>
      </w:r>
    </w:p>
    <w:p>
      <w:pPr>
        <w:pStyle w:val="Heading2"/>
        <w:pageBreakBefore w:val="false"/>
        <w:pBdr>
          <w:bottom w:val="single" w:sz="12" w:space="0" w:color="228B22"/>
        </w:pBdr>
        <w:spacing w:before="280" w:after="80"/>
        <w:rPr/>
      </w:pPr>
      <w:bookmarkStart w:id="85" w:name="__RefHeading___Toc12927_1431714883"/>
      <w:bookmarkStart w:id="86" w:name="overview-2"/>
      <w:bookmarkEnd w:id="85"/>
      <w:r>
        <w:rPr>
          <w:rStyle w:val="SectionNumber"/>
          <w:b/>
          <w:color w:val="228B22"/>
          <w:sz w:val="28"/>
        </w:rPr>
        <w:t>4.1</w:t>
      </w:r>
      <w:r>
        <w:rPr>
          <w:b/>
          <w:color w:val="228B22"/>
          <w:sz w:val="28"/>
        </w:rPr>
        <w:tab/>
        <w:t>Overview</w:t>
      </w:r>
    </w:p>
    <w:p>
      <w:pPr>
        <w:pStyle w:val="FirstParagraph"/>
        <w:rPr/>
      </w:pPr>
      <w:r>
        <w:rPr>
          <w:sz w:val="20"/>
        </w:rPr>
        <w:t>Two clocks, two resets, and one synchronizer chain you can’t turn off. Here’s what each piece does.</w:t>
      </w:r>
    </w:p>
    <w:p>
      <w:pPr>
        <w:pStyle w:val="Heading3"/>
        <w:spacing w:before="200" w:after="80"/>
        <w:rPr/>
      </w:pPr>
      <w:bookmarkStart w:id="87" w:name="__RefHeading___Toc12929_1431714883"/>
      <w:bookmarkStart w:id="88" w:name="clock-signals"/>
      <w:bookmarkEnd w:id="87"/>
      <w:r>
        <w:rPr>
          <w:rStyle w:val="SectionNumber"/>
          <w:b/>
          <w:color w:val="404040"/>
          <w:sz w:val="24"/>
        </w:rPr>
        <w:t>4.1.1</w:t>
      </w:r>
      <w:r>
        <w:rPr>
          <w:b/>
          <w:color w:val="404040"/>
          <w:sz w:val="24"/>
        </w:rPr>
        <w:tab/>
        <w:t>Clock Signals</w:t>
      </w:r>
    </w:p>
    <w:p>
      <w:pPr>
        <w:pStyle w:val="Heading4"/>
        <w:spacing w:before="160" w:after="80"/>
        <w:rPr/>
      </w:pPr>
      <w:bookmarkStart w:id="89" w:name="pclk-apb-clock"/>
      <w:r>
        <w:rPr>
          <w:rStyle w:val="SectionNumber"/>
          <w:b/>
          <w:i/>
          <w:color w:val="404040"/>
          <w:sz w:val="22"/>
        </w:rPr>
        <w:t>4.1.1.1</w:t>
      </w:r>
      <w:r>
        <w:rPr>
          <w:b/>
          <w:i/>
          <w:color w:val="404040"/>
          <w:sz w:val="22"/>
        </w:rPr>
        <w:tab/>
        <w:t>pclk (APB Clock)</w:t>
      </w:r>
    </w:p>
    <w:p>
      <w:pPr>
        <w:pStyle w:val="Compact"/>
        <w:numPr>
          <w:ilvl w:val="0"/>
          <w:numId w:val="72"/>
        </w:numPr>
        <w:rPr/>
      </w:pPr>
      <w:r>
        <w:rPr>
          <w:b/>
          <w:bCs/>
        </w:rPr>
        <w:t>Purpose:</w:t>
      </w:r>
      <w:r>
        <w:rPr/>
        <w:t xml:space="preserve"> Primary APB bus clock</w:t>
      </w:r>
    </w:p>
    <w:p>
      <w:pPr>
        <w:pStyle w:val="Compact"/>
        <w:numPr>
          <w:ilvl w:val="0"/>
          <w:numId w:val="73"/>
        </w:numPr>
        <w:rPr/>
      </w:pPr>
      <w:r>
        <w:rPr>
          <w:b/>
          <w:bCs/>
        </w:rPr>
        <w:t>Usage:</w:t>
      </w:r>
      <w:r>
        <w:rPr/>
        <w:t xml:space="preserve"> APB protocol, register access</w:t>
      </w:r>
    </w:p>
    <w:p>
      <w:pPr>
        <w:pStyle w:val="Compact"/>
        <w:numPr>
          <w:ilvl w:val="0"/>
          <w:numId w:val="74"/>
        </w:numPr>
        <w:rPr/>
      </w:pPr>
      <w:r>
        <w:rPr>
          <w:b/>
          <w:bCs/>
        </w:rPr>
        <w:t>Typical Frequency:</w:t>
      </w:r>
      <w:r>
        <w:rPr/>
        <w:t xml:space="preserve"> 50-200 MHz</w:t>
      </w:r>
      <w:bookmarkEnd w:id="89"/>
    </w:p>
    <w:p>
      <w:pPr>
        <w:pStyle w:val="Heading4"/>
        <w:spacing w:before="160" w:after="80"/>
        <w:rPr/>
      </w:pPr>
      <w:bookmarkStart w:id="90" w:name="gpio_clk-gpio-clock"/>
      <w:r>
        <w:rPr>
          <w:rStyle w:val="SectionNumber"/>
          <w:b/>
          <w:i/>
          <w:color w:val="404040"/>
          <w:sz w:val="22"/>
        </w:rPr>
        <w:t>4.1.1.2</w:t>
      </w:r>
      <w:r>
        <w:rPr>
          <w:b/>
          <w:i/>
          <w:color w:val="404040"/>
          <w:sz w:val="22"/>
        </w:rPr>
        <w:tab/>
        <w:t>gpio_clk (GPIO Clock)</w:t>
      </w:r>
    </w:p>
    <w:p>
      <w:pPr>
        <w:pStyle w:val="Compact"/>
        <w:numPr>
          <w:ilvl w:val="0"/>
          <w:numId w:val="75"/>
        </w:numPr>
        <w:rPr/>
      </w:pPr>
      <w:r>
        <w:rPr>
          <w:b/>
          <w:bCs/>
        </w:rPr>
        <w:t>Purpose:</w:t>
      </w:r>
      <w:r>
        <w:rPr/>
        <w:t xml:space="preserve"> Optional separate GPIO clock domain</w:t>
      </w:r>
    </w:p>
    <w:p>
      <w:pPr>
        <w:pStyle w:val="Compact"/>
        <w:numPr>
          <w:ilvl w:val="0"/>
          <w:numId w:val="76"/>
        </w:numPr>
        <w:rPr/>
      </w:pPr>
      <w:r>
        <w:rPr>
          <w:b/>
          <w:bCs/>
        </w:rPr>
        <w:t>Usage:</w:t>
      </w:r>
      <w:r>
        <w:rPr/>
        <w:t xml:space="preserve"> Only when </w:t>
      </w:r>
      <w:r>
        <w:rPr>
          <w:rStyle w:val="VerbatimChar"/>
        </w:rPr>
        <w:t>CDC_ENABLE=1</w:t>
      </w:r>
    </w:p>
    <w:p>
      <w:pPr>
        <w:pStyle w:val="Compact"/>
        <w:numPr>
          <w:ilvl w:val="0"/>
          <w:numId w:val="77"/>
        </w:numPr>
        <w:rPr/>
      </w:pPr>
      <w:r>
        <w:rPr>
          <w:b/>
          <w:bCs/>
        </w:rPr>
        <w:t>Relationship:</w:t>
      </w:r>
      <w:r>
        <w:rPr/>
        <w:t xml:space="preserve"> Can be asynchronous to pclk</w:t>
      </w:r>
      <w:bookmarkEnd w:id="88"/>
      <w:bookmarkEnd w:id="90"/>
    </w:p>
    <w:p>
      <w:pPr>
        <w:pStyle w:val="Heading3"/>
        <w:spacing w:before="200" w:after="80"/>
        <w:rPr/>
      </w:pPr>
      <w:bookmarkStart w:id="91" w:name="__RefHeading___Toc12931_1431714883"/>
      <w:bookmarkStart w:id="92" w:name="reset-signals"/>
      <w:bookmarkEnd w:id="91"/>
      <w:r>
        <w:rPr>
          <w:rStyle w:val="SectionNumber"/>
          <w:b/>
          <w:color w:val="404040"/>
          <w:sz w:val="24"/>
        </w:rPr>
        <w:t>4.1.2</w:t>
      </w:r>
      <w:r>
        <w:rPr>
          <w:b/>
          <w:color w:val="404040"/>
          <w:sz w:val="24"/>
        </w:rPr>
        <w:tab/>
        <w:t>Reset Signals</w:t>
      </w:r>
    </w:p>
    <w:p>
      <w:pPr>
        <w:pStyle w:val="Heading4"/>
        <w:spacing w:before="160" w:after="80"/>
        <w:rPr/>
      </w:pPr>
      <w:bookmarkStart w:id="93" w:name="presetn-apb-reset"/>
      <w:r>
        <w:rPr>
          <w:rStyle w:val="SectionNumber"/>
          <w:b/>
          <w:i/>
          <w:color w:val="404040"/>
          <w:sz w:val="22"/>
        </w:rPr>
        <w:t>4.1.2.1</w:t>
      </w:r>
      <w:r>
        <w:rPr>
          <w:b/>
          <w:i/>
          <w:color w:val="404040"/>
          <w:sz w:val="22"/>
        </w:rPr>
        <w:tab/>
        <w:t>presetn (APB Reset)</w:t>
      </w:r>
    </w:p>
    <w:p>
      <w:pPr>
        <w:pStyle w:val="Compact"/>
        <w:numPr>
          <w:ilvl w:val="0"/>
          <w:numId w:val="78"/>
        </w:numPr>
        <w:rPr/>
      </w:pPr>
      <w:r>
        <w:rPr>
          <w:b/>
          <w:bCs/>
        </w:rPr>
        <w:t>Type:</w:t>
      </w:r>
      <w:r>
        <w:rPr/>
        <w:t xml:space="preserve"> Active-low asynchronous reset (exception: the PeakRDL-generated register file resets SYNCHRONOUSLY – see the note in ch03_interfaces/04_system.md)</w:t>
      </w:r>
    </w:p>
    <w:p>
      <w:pPr>
        <w:pStyle w:val="Compact"/>
        <w:numPr>
          <w:ilvl w:val="0"/>
          <w:numId w:val="79"/>
        </w:numPr>
        <w:rPr/>
      </w:pPr>
      <w:r>
        <w:rPr>
          <w:b/>
          <w:bCs/>
        </w:rPr>
        <w:t>Scope:</w:t>
      </w:r>
      <w:r>
        <w:rPr/>
        <w:t xml:space="preserve"> APB interface logic</w:t>
      </w:r>
    </w:p>
    <w:p>
      <w:pPr>
        <w:pStyle w:val="Compact"/>
        <w:numPr>
          <w:ilvl w:val="0"/>
          <w:numId w:val="80"/>
        </w:numPr>
        <w:rPr/>
      </w:pPr>
      <w:r>
        <w:rPr>
          <w:b/>
          <w:bCs/>
        </w:rPr>
        <w:t>Behavior:</w:t>
      </w:r>
      <w:r>
        <w:rPr/>
        <w:t xml:space="preserve"> Resets APB state machine, clears pending transactions</w:t>
      </w:r>
      <w:bookmarkEnd w:id="93"/>
    </w:p>
    <w:p>
      <w:pPr>
        <w:pStyle w:val="Heading4"/>
        <w:spacing w:before="160" w:after="80"/>
        <w:rPr/>
      </w:pPr>
      <w:bookmarkStart w:id="94" w:name="gpio_rstn-gpio-reset"/>
      <w:r>
        <w:rPr>
          <w:rStyle w:val="SectionNumber"/>
          <w:b/>
          <w:i/>
          <w:color w:val="404040"/>
          <w:sz w:val="22"/>
        </w:rPr>
        <w:t>4.1.2.2</w:t>
      </w:r>
      <w:r>
        <w:rPr>
          <w:b/>
          <w:i/>
          <w:color w:val="404040"/>
          <w:sz w:val="22"/>
        </w:rPr>
        <w:tab/>
        <w:t>gpio_rstn (GPIO Reset)</w:t>
      </w:r>
    </w:p>
    <w:p>
      <w:pPr>
        <w:pStyle w:val="Compact"/>
        <w:numPr>
          <w:ilvl w:val="0"/>
          <w:numId w:val="81"/>
        </w:numPr>
        <w:rPr/>
      </w:pPr>
      <w:r>
        <w:rPr>
          <w:b/>
          <w:bCs/>
        </w:rPr>
        <w:t>Type:</w:t>
      </w:r>
      <w:r>
        <w:rPr/>
        <w:t xml:space="preserve"> Active-low asynchronous reset</w:t>
      </w:r>
    </w:p>
    <w:p>
      <w:pPr>
        <w:pStyle w:val="Compact"/>
        <w:numPr>
          <w:ilvl w:val="0"/>
          <w:numId w:val="82"/>
        </w:numPr>
        <w:rPr/>
      </w:pPr>
      <w:r>
        <w:rPr>
          <w:b/>
          <w:bCs/>
        </w:rPr>
        <w:t>Scope:</w:t>
      </w:r>
      <w:r>
        <w:rPr/>
        <w:t xml:space="preserve"> GPIO core logic</w:t>
      </w:r>
    </w:p>
    <w:p>
      <w:pPr>
        <w:pStyle w:val="Compact"/>
        <w:numPr>
          <w:ilvl w:val="0"/>
          <w:numId w:val="83"/>
        </w:numPr>
        <w:rPr/>
      </w:pPr>
      <w:r>
        <w:rPr>
          <w:b/>
          <w:bCs/>
        </w:rPr>
        <w:t>Usage:</w:t>
      </w:r>
      <w:r>
        <w:rPr/>
        <w:t xml:space="preserve"> Only when </w:t>
      </w:r>
      <w:r>
        <w:rPr>
          <w:rStyle w:val="VerbatimChar"/>
        </w:rPr>
        <w:t>CDC_ENABLE=1</w:t>
      </w:r>
    </w:p>
    <w:p>
      <w:pPr>
        <w:pStyle w:val="Compact"/>
        <w:numPr>
          <w:ilvl w:val="0"/>
          <w:numId w:val="84"/>
        </w:numPr>
        <w:rPr/>
      </w:pPr>
      <w:r>
        <w:rPr>
          <w:b/>
          <w:bCs/>
        </w:rPr>
        <w:t>Behavior:</w:t>
      </w:r>
      <w:r>
        <w:rPr/>
        <w:t xml:space="preserve"> Resets GPIO outputs, interrupt state</w:t>
      </w:r>
      <w:bookmarkEnd w:id="86"/>
      <w:bookmarkEnd w:id="92"/>
      <w:bookmarkEnd w:id="94"/>
      <w:r>
        <w:br w:type="page"/>
      </w:r>
    </w:p>
    <w:p>
      <w:pPr>
        <w:pStyle w:val="Heading2"/>
        <w:pBdr>
          <w:bottom w:val="single" w:sz="12" w:space="0" w:color="228B22"/>
        </w:pBdr>
        <w:spacing w:before="280" w:after="80"/>
        <w:rPr/>
      </w:pPr>
      <w:bookmarkStart w:id="95" w:name="__RefHeading___Toc12933_1431714883"/>
      <w:bookmarkStart w:id="96" w:name="functional-description-1"/>
      <w:bookmarkEnd w:id="95"/>
      <w:r>
        <w:rPr>
          <w:rStyle w:val="SectionNumber"/>
          <w:b/>
          <w:color w:val="228B22"/>
          <w:sz w:val="28"/>
        </w:rPr>
        <w:t>4.2</w:t>
      </w:r>
      <w:r>
        <w:rPr>
          <w:b/>
          <w:color w:val="228B22"/>
          <w:sz w:val="28"/>
        </w:rPr>
        <w:tab/>
        <w:t>Functional Description</w:t>
      </w:r>
    </w:p>
    <w:p>
      <w:pPr>
        <w:pStyle w:val="Heading3"/>
        <w:spacing w:before="200" w:after="80"/>
        <w:rPr/>
      </w:pPr>
      <w:bookmarkStart w:id="97" w:name="__RefHeading___Toc12935_1431714883"/>
      <w:bookmarkStart w:id="98" w:name="reset-behavior"/>
      <w:bookmarkEnd w:id="97"/>
      <w:r>
        <w:rPr>
          <w:rStyle w:val="SectionNumber"/>
          <w:b/>
          <w:color w:val="404040"/>
          <w:sz w:val="24"/>
        </w:rPr>
        <w:t>4.2.1</w:t>
      </w:r>
      <w:r>
        <w:rPr>
          <w:b/>
          <w:color w:val="404040"/>
          <w:sz w:val="24"/>
        </w:rPr>
        <w:tab/>
        <w:t>Reset Behavior</w:t>
      </w:r>
    </w:p>
    <w:p>
      <w:pPr>
        <w:pStyle w:val="Heading4"/>
        <w:spacing w:before="160" w:after="80"/>
        <w:rPr/>
      </w:pPr>
      <w:bookmarkStart w:id="99" w:name="register-reset-values"/>
      <w:r>
        <w:rPr>
          <w:rStyle w:val="SectionNumber"/>
          <w:b/>
          <w:i/>
          <w:color w:val="404040"/>
          <w:sz w:val="22"/>
        </w:rPr>
        <w:t>4.2.1.1</w:t>
      </w:r>
      <w:r>
        <w:rPr>
          <w:b/>
          <w:i/>
          <w:color w:val="404040"/>
          <w:sz w:val="22"/>
        </w:rPr>
        <w:tab/>
        <w:t>Register 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4056"/>
        <w:gridCol w:w="218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enabled; global interrupt enable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Rising/high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 RO readback; depends on pins after reset)</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GPIO_OUTPUT_SET/CLR/TGL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atomic op</w:t>
            </w:r>
          </w:p>
        </w:tc>
      </w:tr>
    </w:tbl>
    <w:p>
      <w:pPr>
        <w:pStyle w:val="BodyText"/>
        <w:rPr/>
      </w:pPr>
      <w:r>
        <w:rPr>
          <w:sz w:val="20"/>
        </w:rPr>
        <w:t xml:space="preserve">GPIO_CONTROL.ENABLE resets to 1, but don’t let that fool you into thinking pins drive out of reset: GPIO_DIRECTION resets to 0, so every pin is an input and high-Z until software programs directions. The </w:t>
      </w:r>
      <w:r>
        <w:rPr>
          <w:rStyle w:val="VerbatimChar"/>
          <w:sz w:val="20"/>
        </w:rPr>
        <w:t>irq</w:t>
      </w:r>
      <w:r>
        <w:rPr>
          <w:sz w:val="20"/>
        </w:rPr>
        <w:t xml:space="preserve"> output stays deasserted until software sets GPIO_CONTROL.INT_ENABLE (bit 1), which resets to 0.</w:t>
      </w:r>
      <w:bookmarkEnd w:id="99"/>
    </w:p>
    <w:p>
      <w:pPr>
        <w:pStyle w:val="Heading4"/>
        <w:spacing w:before="160" w:after="80"/>
        <w:rPr/>
      </w:pPr>
      <w:bookmarkStart w:id="100" w:name="output-pin-behavior-during-reset"/>
      <w:r>
        <w:rPr>
          <w:rStyle w:val="SectionNumber"/>
          <w:b/>
          <w:i/>
          <w:color w:val="404040"/>
          <w:sz w:val="22"/>
        </w:rPr>
        <w:t>4.2.1.2</w:t>
      </w:r>
      <w:r>
        <w:rPr>
          <w:b/>
          <w:i/>
          <w:color w:val="404040"/>
          <w:sz w:val="22"/>
        </w:rPr>
        <w:tab/>
        <w:t>Output Pin Behavior During Reset</w:t>
      </w:r>
    </w:p>
    <w:p>
      <w:pPr>
        <w:pStyle w:val="FirstParagraph"/>
        <w:rPr/>
      </w:pPr>
      <w:r>
        <w:rPr>
          <w:sz w:val="20"/>
        </w:rPr>
        <w:t xml:space="preserve">During reset: - </w:t>
      </w:r>
      <w:r>
        <w:rPr>
          <w:rStyle w:val="VerbatimChar"/>
          <w:sz w:val="20"/>
        </w:rPr>
        <w:t>gpio_out[31:0]</w:t>
      </w:r>
      <w:r>
        <w:rPr>
          <w:sz w:val="20"/>
        </w:rPr>
        <w:t xml:space="preserve"> = 0 - </w:t>
      </w:r>
      <w:r>
        <w:rPr>
          <w:rStyle w:val="VerbatimChar"/>
          <w:sz w:val="20"/>
        </w:rPr>
        <w:t>gpio_oe[31:0]</w:t>
      </w:r>
      <w:r>
        <w:rPr>
          <w:sz w:val="20"/>
        </w:rPr>
        <w:t xml:space="preserve"> = 0 (all high-Z) - </w:t>
      </w:r>
      <w:r>
        <w:rPr>
          <w:rStyle w:val="VerbatimChar"/>
          <w:sz w:val="20"/>
        </w:rPr>
        <w:t>irq</w:t>
      </w:r>
      <w:r>
        <w:rPr>
          <w:sz w:val="20"/>
        </w:rPr>
        <w:t xml:space="preserve"> = 0</w:t>
      </w:r>
      <w:bookmarkEnd w:id="98"/>
      <w:bookmarkEnd w:id="100"/>
    </w:p>
    <w:p>
      <w:pPr>
        <w:pStyle w:val="Heading3"/>
        <w:spacing w:before="200" w:after="80"/>
        <w:rPr/>
      </w:pPr>
      <w:bookmarkStart w:id="101" w:name="__RefHeading___Toc12937_1431714883"/>
      <w:bookmarkStart w:id="102" w:name="clock-domain-crossing-1"/>
      <w:bookmarkEnd w:id="101"/>
      <w:r>
        <w:rPr>
          <w:rStyle w:val="SectionNumber"/>
          <w:b/>
          <w:color w:val="404040"/>
          <w:sz w:val="24"/>
        </w:rPr>
        <w:t>4.2.2</w:t>
      </w:r>
      <w:r>
        <w:rPr>
          <w:b/>
          <w:color w:val="404040"/>
          <w:sz w:val="24"/>
        </w:rPr>
        <w:tab/>
        <w:t>Clock Domain Crossing</w:t>
      </w:r>
    </w:p>
    <w:p>
      <w:pPr>
        <w:pStyle w:val="Heading4"/>
        <w:spacing w:before="160" w:after="80"/>
        <w:rPr/>
      </w:pPr>
      <w:bookmarkStart w:id="103" w:name="when-cdc_enable-0"/>
      <w:r>
        <w:rPr>
          <w:rStyle w:val="SectionNumber"/>
          <w:b/>
          <w:i/>
          <w:color w:val="404040"/>
          <w:sz w:val="22"/>
        </w:rPr>
        <w:t>4.2.2.1</w:t>
      </w:r>
      <w:r>
        <w:rPr>
          <w:b/>
          <w:i/>
          <w:color w:val="404040"/>
          <w:sz w:val="22"/>
        </w:rPr>
        <w:tab/>
        <w:t>When CDC_ENABLE = 0</w:t>
      </w:r>
    </w:p>
    <w:p>
      <w:pPr>
        <w:pStyle w:val="Compact"/>
        <w:numPr>
          <w:ilvl w:val="0"/>
          <w:numId w:val="85"/>
        </w:numPr>
        <w:rPr/>
      </w:pPr>
      <w:r>
        <w:rPr/>
        <w:t xml:space="preserve">All logic runs on </w:t>
      </w:r>
      <w:r>
        <w:rPr>
          <w:rStyle w:val="VerbatimChar"/>
        </w:rPr>
        <w:t>pclk</w:t>
      </w:r>
    </w:p>
    <w:p>
      <w:pPr>
        <w:pStyle w:val="Compact"/>
        <w:numPr>
          <w:ilvl w:val="0"/>
          <w:numId w:val="86"/>
        </w:numPr>
        <w:rPr/>
      </w:pPr>
      <w:r>
        <w:rPr>
          <w:rStyle w:val="VerbatimChar"/>
        </w:rPr>
        <w:t>gpio_clk</w:t>
      </w:r>
      <w:r>
        <w:rPr/>
        <w:t xml:space="preserve"> input is ignored</w:t>
      </w:r>
    </w:p>
    <w:p>
      <w:pPr>
        <w:pStyle w:val="Compact"/>
        <w:numPr>
          <w:ilvl w:val="0"/>
          <w:numId w:val="87"/>
        </w:numPr>
        <w:rPr/>
      </w:pPr>
      <w:r>
        <w:rPr/>
        <w:t xml:space="preserve">Connect </w:t>
      </w:r>
      <w:r>
        <w:rPr>
          <w:rStyle w:val="VerbatimChar"/>
        </w:rPr>
        <w:t>gpio_clk = pclk</w:t>
      </w:r>
      <w:r>
        <w:rPr/>
        <w:t xml:space="preserve"> for clean design</w:t>
      </w:r>
      <w:bookmarkEnd w:id="103"/>
    </w:p>
    <w:p>
      <w:pPr>
        <w:pStyle w:val="Heading4"/>
        <w:spacing w:before="160" w:after="80"/>
        <w:rPr/>
      </w:pPr>
      <w:bookmarkStart w:id="104" w:name="when-cdc_enable-1"/>
      <w:r>
        <w:rPr>
          <w:rStyle w:val="SectionNumber"/>
          <w:b/>
          <w:i/>
          <w:color w:val="404040"/>
          <w:sz w:val="22"/>
        </w:rPr>
        <w:t>4.2.2.2</w:t>
      </w:r>
      <w:r>
        <w:rPr>
          <w:b/>
          <w:i/>
          <w:color w:val="404040"/>
          <w:sz w:val="22"/>
        </w:rPr>
        <w:tab/>
        <w:t>When CDC_ENABLE = 1</w:t>
      </w:r>
    </w:p>
    <w:p>
      <w:pPr>
        <w:pStyle w:val="Compact"/>
        <w:numPr>
          <w:ilvl w:val="0"/>
          <w:numId w:val="88"/>
        </w:numPr>
        <w:rPr/>
      </w:pPr>
      <w:r>
        <w:rPr/>
        <w:t xml:space="preserve">APB interface uses </w:t>
      </w:r>
      <w:r>
        <w:rPr>
          <w:rStyle w:val="VerbatimChar"/>
        </w:rPr>
        <w:t>pclk</w:t>
      </w:r>
    </w:p>
    <w:p>
      <w:pPr>
        <w:pStyle w:val="Compact"/>
        <w:numPr>
          <w:ilvl w:val="0"/>
          <w:numId w:val="89"/>
        </w:numPr>
        <w:rPr/>
      </w:pPr>
      <w:r>
        <w:rPr/>
        <w:t xml:space="preserve">GPIO core uses </w:t>
      </w:r>
      <w:r>
        <w:rPr>
          <w:rStyle w:val="VerbatimChar"/>
        </w:rPr>
        <w:t>gpio_clk</w:t>
      </w:r>
    </w:p>
    <w:p>
      <w:pPr>
        <w:pStyle w:val="Compact"/>
        <w:numPr>
          <w:ilvl w:val="0"/>
          <w:numId w:val="90"/>
        </w:numPr>
        <w:rPr/>
      </w:pPr>
      <w:r>
        <w:rPr>
          <w:rStyle w:val="VerbatimChar"/>
        </w:rPr>
        <w:t>apb4_slave_cdc</w:t>
      </w:r>
      <w:r>
        <w:rPr/>
        <w:t xml:space="preserve">’s asynchronous command and response FIFOs carry the APB traffic across; </w:t>
      </w:r>
      <w:r>
        <w:rPr>
          <w:rStyle w:val="VerbatimChar"/>
        </w:rPr>
        <w:t>irq</w:t>
      </w:r>
      <w:r>
        <w:rPr/>
        <w:t xml:space="preserve"> returns to pclk through a 2-flop synchronizer</w:t>
      </w:r>
    </w:p>
    <w:p>
      <w:pPr>
        <w:pStyle w:val="Compact"/>
        <w:numPr>
          <w:ilvl w:val="0"/>
          <w:numId w:val="91"/>
        </w:numPr>
        <w:rPr/>
      </w:pPr>
      <w:bookmarkStart w:id="105" w:name="clock-domain-crossing-1"/>
      <w:bookmarkStart w:id="106" w:name="when-cdc_enable-1"/>
      <w:r>
        <w:rPr/>
        <w:t>Both resets must be asserted together at power-on</w:t>
      </w:r>
      <w:bookmarkEnd w:id="105"/>
      <w:bookmarkEnd w:id="106"/>
    </w:p>
    <w:p>
      <w:pPr>
        <w:pStyle w:val="Heading3"/>
        <w:spacing w:before="200" w:after="80"/>
        <w:rPr/>
      </w:pPr>
      <w:bookmarkStart w:id="107" w:name="__RefHeading___Toc12939_1431714883"/>
      <w:bookmarkStart w:id="108" w:name="input-synchronization"/>
      <w:bookmarkEnd w:id="107"/>
      <w:r>
        <w:rPr>
          <w:rStyle w:val="SectionNumber"/>
          <w:b/>
          <w:color w:val="404040"/>
          <w:sz w:val="24"/>
        </w:rPr>
        <w:t>4.2.3</w:t>
      </w:r>
      <w:r>
        <w:rPr>
          <w:b/>
          <w:color w:val="404040"/>
          <w:sz w:val="24"/>
        </w:rPr>
        <w:tab/>
        <w:t>Input Synchronization</w:t>
      </w:r>
    </w:p>
    <w:p>
      <w:pPr>
        <w:pStyle w:val="FirstParagraph"/>
        <w:rPr/>
      </w:pPr>
      <w:r>
        <w:rPr>
          <w:sz w:val="20"/>
        </w:rPr>
        <w:t>GPIO inputs are always synchronized, CDC setting or not:</w:t>
      </w:r>
    </w:p>
    <w:p>
      <w:pPr>
        <w:pStyle w:val="CaptionedFigure"/>
        <w:rPr/>
      </w:pPr>
      <w:r>
        <w:rPr/>
        <w:drawing>
          <wp:inline distT="0" distB="0" distL="0" distR="0">
            <wp:extent cx="5334000" cy="4025265"/>
            <wp:effectExtent l="0" t="0" r="0" b="0"/>
            <wp:docPr id="19" name="Image8"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Input Synchronizer"/>
                    <pic:cNvPicPr>
                      <a:picLocks noChangeAspect="1" noChangeArrowheads="1"/>
                    </pic:cNvPicPr>
                  </pic:nvPicPr>
                  <pic:blipFill>
                    <a:blip r:embed="rId12"/>
                    <a:stretch>
                      <a:fillRect/>
                    </a:stretch>
                  </pic:blipFill>
                  <pic:spPr bwMode="auto">
                    <a:xfrm>
                      <a:off x="0" y="0"/>
                      <a:ext cx="5334000" cy="4025265"/>
                    </a:xfrm>
                    <a:prstGeom prst="rect">
                      <a:avLst/>
                    </a:prstGeom>
                  </pic:spPr>
                </pic:pic>
              </a:graphicData>
            </a:graphic>
          </wp:inline>
        </w:drawing>
      </w:r>
    </w:p>
    <w:p>
      <w:pPr>
        <w:pStyle w:val="ImageCaption"/>
        <w:rPr/>
      </w:pPr>
      <w:r>
        <w:rPr/>
        <w:t>Input Synchronizer</w:t>
      </w:r>
    </w:p>
    <w:p>
      <w:pPr>
        <w:pStyle w:val="Compact"/>
        <w:numPr>
          <w:ilvl w:val="0"/>
          <w:numId w:val="92"/>
        </w:numPr>
        <w:rPr/>
      </w:pPr>
      <w:r>
        <w:rPr/>
        <w:t>SYNC_STAGES parameter controls depth (default: 2)</w:t>
      </w:r>
    </w:p>
    <w:p>
      <w:pPr>
        <w:pStyle w:val="Compact"/>
        <w:numPr>
          <w:ilvl w:val="0"/>
          <w:numId w:val="93"/>
        </w:numPr>
        <w:rPr/>
      </w:pPr>
      <w:r>
        <w:rPr/>
        <w:t>Prevents metastability from external signal transitions</w:t>
      </w:r>
    </w:p>
    <w:p>
      <w:pPr>
        <w:pStyle w:val="Compact"/>
        <w:numPr>
          <w:ilvl w:val="0"/>
          <w:numId w:val="94"/>
        </w:numPr>
        <w:rPr/>
      </w:pPr>
      <w:bookmarkStart w:id="109" w:name="functional-description-1"/>
      <w:bookmarkStart w:id="110" w:name="input-synchronization"/>
      <w:r>
        <w:rPr/>
        <w:t>Adds latency equal to SYNC_STAGES clock cycles</w:t>
      </w:r>
      <w:bookmarkEnd w:id="109"/>
      <w:bookmarkEnd w:id="110"/>
      <w:r>
        <w:br w:type="page"/>
      </w:r>
    </w:p>
    <w:p>
      <w:pPr>
        <w:pStyle w:val="Heading2"/>
        <w:pBdr>
          <w:bottom w:val="single" w:sz="12" w:space="0" w:color="228B22"/>
        </w:pBdr>
        <w:spacing w:before="280" w:after="80"/>
        <w:rPr/>
      </w:pPr>
      <w:bookmarkStart w:id="111" w:name="__RefHeading___Toc12941_1431714883"/>
      <w:bookmarkStart w:id="112" w:name="timing"/>
      <w:bookmarkEnd w:id="111"/>
      <w:r>
        <w:rPr>
          <w:rStyle w:val="SectionNumber"/>
          <w:b/>
          <w:color w:val="228B22"/>
          <w:sz w:val="28"/>
        </w:rPr>
        <w:t>4.3</w:t>
      </w:r>
      <w:r>
        <w:rPr>
          <w:b/>
          <w:color w:val="228B22"/>
          <w:sz w:val="28"/>
        </w:rPr>
        <w:tab/>
        <w:t>Timing</w:t>
      </w:r>
    </w:p>
    <w:p>
      <w:pPr>
        <w:pStyle w:val="Heading3"/>
        <w:spacing w:before="200" w:after="80"/>
        <w:rPr/>
      </w:pPr>
      <w:bookmarkStart w:id="113" w:name="__RefHeading___Toc12943_1431714883"/>
      <w:bookmarkStart w:id="114" w:name="timing-constraints"/>
      <w:bookmarkEnd w:id="113"/>
      <w:r>
        <w:rPr>
          <w:rStyle w:val="SectionNumber"/>
          <w:b/>
          <w:color w:val="404040"/>
          <w:sz w:val="24"/>
        </w:rPr>
        <w:t>4.3.1</w:t>
      </w:r>
      <w:r>
        <w:rPr>
          <w:b/>
          <w:color w:val="404040"/>
          <w:sz w:val="24"/>
        </w:rPr>
        <w:tab/>
        <w:t>Timing Constraints</w:t>
      </w:r>
    </w:p>
    <w:p>
      <w:pPr>
        <w:pStyle w:val="Heading4"/>
        <w:spacing w:before="160" w:after="80"/>
        <w:rPr/>
      </w:pPr>
      <w:bookmarkStart w:id="115" w:name="synchronous-mode"/>
      <w:r>
        <w:rPr>
          <w:rStyle w:val="SectionNumber"/>
          <w:b/>
          <w:i/>
          <w:color w:val="404040"/>
          <w:sz w:val="22"/>
        </w:rPr>
        <w:t>4.3.1.1</w:t>
      </w:r>
      <w:r>
        <w:rPr>
          <w:b/>
          <w:i/>
          <w:color w:val="404040"/>
          <w:sz w:val="22"/>
        </w:rPr>
        <w:tab/>
        <w:t>Synchronous Mode</w:t>
      </w:r>
    </w:p>
    <w:p>
      <w:pPr>
        <w:pStyle w:val="Compact"/>
        <w:numPr>
          <w:ilvl w:val="0"/>
          <w:numId w:val="95"/>
        </w:numPr>
        <w:rPr/>
      </w:pPr>
      <w:r>
        <w:rPr/>
        <w:t>Standard single-clock timing</w:t>
      </w:r>
    </w:p>
    <w:p>
      <w:pPr>
        <w:pStyle w:val="Compact"/>
        <w:numPr>
          <w:ilvl w:val="0"/>
          <w:numId w:val="96"/>
        </w:numPr>
        <w:rPr/>
      </w:pPr>
      <w:bookmarkStart w:id="116" w:name="synchronous-mode"/>
      <w:r>
        <w:rPr/>
        <w:t>All paths constrained to pclk</w:t>
      </w:r>
      <w:bookmarkEnd w:id="116"/>
    </w:p>
    <w:p>
      <w:pPr>
        <w:pStyle w:val="Heading4"/>
        <w:spacing w:before="160" w:after="80"/>
        <w:rPr/>
      </w:pPr>
      <w:bookmarkStart w:id="117" w:name="asynchronous-mode"/>
      <w:r>
        <w:rPr>
          <w:rStyle w:val="SectionNumber"/>
          <w:b/>
          <w:i/>
          <w:color w:val="404040"/>
          <w:sz w:val="22"/>
        </w:rPr>
        <w:t>4.3.1.2</w:t>
      </w:r>
      <w:r>
        <w:rPr>
          <w:b/>
          <w:i/>
          <w:color w:val="404040"/>
          <w:sz w:val="22"/>
        </w:rPr>
        <w:tab/>
        <w:t>Asynchronous Mode</w:t>
      </w:r>
    </w:p>
    <w:p>
      <w:pPr>
        <w:pStyle w:val="Compact"/>
        <w:numPr>
          <w:ilvl w:val="0"/>
          <w:numId w:val="97"/>
        </w:numPr>
        <w:rPr/>
      </w:pPr>
      <w:r>
        <w:rPr/>
        <w:t>Set false_path between pclk and gpio_clk domains</w:t>
      </w:r>
    </w:p>
    <w:p>
      <w:pPr>
        <w:pStyle w:val="Compact"/>
        <w:numPr>
          <w:ilvl w:val="0"/>
          <w:numId w:val="98"/>
        </w:numPr>
        <w:rPr/>
      </w:pPr>
      <w:r>
        <w:rPr/>
        <w:t>Set max_delay for CDC paths</w:t>
      </w:r>
    </w:p>
    <w:p>
      <w:pPr>
        <w:pStyle w:val="Compact"/>
        <w:numPr>
          <w:ilvl w:val="0"/>
          <w:numId w:val="99"/>
        </w:numPr>
        <w:rPr/>
      </w:pPr>
      <w:r>
        <w:rPr/>
        <w:t>Synchronizer FFs should have ASYNC_REG attribute</w:t>
      </w:r>
    </w:p>
    <w:p>
      <w:pPr>
        <w:pStyle w:val="Normal"/>
        <w:rPr/>
      </w:pPr>
      <w:bookmarkStart w:id="118" w:name="timing"/>
      <w:bookmarkStart w:id="119" w:name="timing-constraints"/>
      <w:bookmarkStart w:id="120" w:name="asynchronous-mod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bookmarkEnd w:id="120"/>
      <w:r>
        <w:br w:type="page"/>
      </w:r>
    </w:p>
    <w:p>
      <w:pPr>
        <w:pStyle w:val="Heading2"/>
        <w:pBdr>
          <w:bottom w:val="single" w:sz="12" w:space="0" w:color="228B22"/>
        </w:pBdr>
        <w:spacing w:before="280" w:after="80"/>
        <w:rPr/>
      </w:pPr>
      <w:bookmarkStart w:id="121" w:name="__RefHeading___Toc12945_1431714883"/>
      <w:bookmarkStart w:id="122" w:name="navigation-2"/>
      <w:bookmarkEnd w:id="12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13">
        <w:r>
          <w:rPr>
            <w:rStyle w:val="Hyperlink"/>
          </w:rPr>
          <w:t>04_acronyms.md</w:t>
        </w:r>
      </w:hyperlink>
      <w:r>
        <w:rPr>
          <w:sz w:val="20"/>
        </w:rPr>
        <w:t xml:space="preserve"> - Acronyms and terminology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 w:name="apb-gpio---clocks-and-reset"/>
      <w:bookmarkStart w:id="124" w:name="navigation-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r>
        <w:br w:type="page"/>
      </w:r>
    </w:p>
    <w:p>
      <w:pPr>
        <w:pStyle w:val="Heading1"/>
        <w:shd w:val="clear" w:color="auto" w:fill="404040"/>
        <w:spacing w:before="360" w:after="120"/>
        <w:rPr/>
      </w:pPr>
      <w:bookmarkStart w:id="125" w:name="__RefHeading___Toc12947_1431714883"/>
      <w:bookmarkStart w:id="126" w:name="apb-gpio---acronyms-and-terminology"/>
      <w:bookmarkEnd w:id="125"/>
      <w:r>
        <w:rPr>
          <w:rStyle w:val="SectionNumber"/>
          <w:b/>
          <w:color w:val="FFFFFF"/>
          <w:sz w:val="32"/>
        </w:rPr>
        <w:t>5</w:t>
      </w:r>
      <w:r>
        <w:rPr>
          <w:b/>
          <w:color w:val="FFFFFF"/>
          <w:sz w:val="32"/>
        </w:rPr>
        <w:tab/>
        <w:t>APB GPIO - Acronyms and Terminology</w:t>
      </w:r>
    </w:p>
    <w:p>
      <w:pPr>
        <w:pStyle w:val="Heading2"/>
        <w:pageBreakBefore w:val="false"/>
        <w:pBdr>
          <w:bottom w:val="single" w:sz="12" w:space="0" w:color="228B22"/>
        </w:pBdr>
        <w:spacing w:before="280" w:after="80"/>
        <w:rPr/>
      </w:pPr>
      <w:bookmarkStart w:id="127" w:name="__RefHeading___Toc12949_1431714883"/>
      <w:bookmarkStart w:id="128" w:name="overview-3"/>
      <w:bookmarkEnd w:id="127"/>
      <w:r>
        <w:rPr>
          <w:rStyle w:val="SectionNumber"/>
          <w:b/>
          <w:color w:val="228B22"/>
          <w:sz w:val="28"/>
        </w:rPr>
        <w:t>5.1</w:t>
      </w:r>
      <w:r>
        <w:rPr>
          <w:b/>
          <w:color w:val="228B22"/>
          <w:sz w:val="28"/>
        </w:rPr>
        <w:tab/>
        <w:t>Overview</w:t>
      </w:r>
    </w:p>
    <w:p>
      <w:pPr>
        <w:pStyle w:val="FirstParagraph"/>
        <w:rPr/>
      </w:pPr>
      <w:r>
        <w:rPr>
          <w:sz w:val="20"/>
        </w:rPr>
        <w:t>The alphabet soup, collected in one place so the rest of the document doesn’t have to stop and define itself.</w:t>
      </w:r>
    </w:p>
    <w:p>
      <w:pPr>
        <w:pStyle w:val="Heading3"/>
        <w:spacing w:before="200" w:after="80"/>
        <w:rPr/>
      </w:pPr>
      <w:bookmarkStart w:id="129" w:name="__RefHeading___Toc12951_1431714883"/>
      <w:bookmarkEnd w:id="129"/>
      <w:r>
        <w:rPr>
          <w:rStyle w:val="SectionNumber"/>
          <w:b/>
          <w:color w:val="404040"/>
          <w:sz w:val="24"/>
        </w:rPr>
        <w:t>5.1.1</w:t>
      </w:r>
      <w:r>
        <w:rPr>
          <w:b/>
          <w:color w:val="404040"/>
          <w:sz w:val="24"/>
        </w:rPr>
        <w:tab/>
        <w:t>Protocol 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AMBA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standard bus protocols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bookmarkStart w:id="130" w:name="protocol-acronyms"/>
            <w:bookmarkEnd w:id="130"/>
          </w:p>
        </w:tc>
      </w:tr>
    </w:tbl>
    <w:p>
      <w:pPr>
        <w:pStyle w:val="Heading3"/>
        <w:spacing w:before="200" w:after="80"/>
        <w:rPr/>
      </w:pPr>
      <w:bookmarkStart w:id="131" w:name="__RefHeading___Toc12953_1431714883"/>
      <w:bookmarkEnd w:id="131"/>
      <w:r>
        <w:rPr>
          <w:rStyle w:val="SectionNumber"/>
          <w:b/>
          <w:color w:val="404040"/>
          <w:sz w:val="24"/>
        </w:rPr>
        <w:t>5.1.2</w:t>
      </w:r>
      <w:r>
        <w:rPr>
          <w:b/>
          <w:color w:val="404040"/>
          <w:sz w:val="24"/>
        </w:rPr>
        <w:tab/>
        <w:t>Signal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reference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initialization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Tri-state buffer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bl>
    <w:p>
      <w:pPr>
        <w:pStyle w:val="Heading3"/>
        <w:spacing w:before="200" w:after="80"/>
        <w:rPr/>
      </w:pPr>
      <w:bookmarkStart w:id="132" w:name="__RefHeading___Toc12955_1431714883"/>
      <w:bookmarkEnd w:id="132"/>
      <w:r>
        <w:rPr>
          <w:rStyle w:val="SectionNumber"/>
          <w:b/>
          <w:color w:val="404040"/>
          <w:sz w:val="24"/>
        </w:rPr>
        <w:t>5.1.3</w:t>
      </w:r>
      <w:r>
        <w:rPr>
          <w:b/>
          <w:color w:val="404040"/>
          <w:sz w:val="24"/>
        </w:rPr>
        <w:tab/>
        <w:t>GPIO-Specific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 - Configurable digital I/O pins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GPIO signal (input or 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of 32 GPIO pins managed together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(0) or Output (1) configuration per pin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Active-high or active-low signal interpretation</w:t>
            </w:r>
          </w:p>
        </w:tc>
      </w:tr>
    </w:tbl>
    <w:p>
      <w:pPr>
        <w:pStyle w:val="Heading3"/>
        <w:spacing w:before="200" w:after="80"/>
        <w:rPr/>
      </w:pPr>
      <w:bookmarkStart w:id="133" w:name="__RefHeading___Toc12957_1431714883"/>
      <w:bookmarkEnd w:id="133"/>
      <w:r>
        <w:rPr>
          <w:rStyle w:val="SectionNumber"/>
          <w:b/>
          <w:color w:val="404040"/>
          <w:sz w:val="24"/>
        </w:rPr>
        <w:t>5.1.4</w:t>
      </w:r>
      <w:r>
        <w:rPr>
          <w:b/>
          <w:color w:val="404040"/>
          <w:sz w:val="24"/>
        </w:rPr>
        <w:tab/>
        <w:t>Interrupt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Edge-triggered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signal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while signal is at specified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Low-to-high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High-to-low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transition direction</w:t>
            </w:r>
          </w:p>
        </w:tc>
      </w:tr>
    </w:tbl>
    <w:p>
      <w:pPr>
        <w:pStyle w:val="Heading3"/>
        <w:spacing w:before="200" w:after="80"/>
        <w:rPr/>
      </w:pPr>
      <w:bookmarkStart w:id="134" w:name="__RefHeading___Toc12959_1431714883"/>
      <w:bookmarkEnd w:id="134"/>
      <w:r>
        <w:rPr>
          <w:rStyle w:val="SectionNumber"/>
          <w:b/>
          <w:color w:val="404040"/>
          <w:sz w:val="24"/>
        </w:rPr>
        <w:t>5.1.5</w:t>
      </w:r>
      <w:r>
        <w:rPr>
          <w:b/>
          <w:color w:val="404040"/>
          <w:sz w:val="24"/>
        </w:rPr>
        <w:tab/>
        <w:t>Register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 (PeakRDL generated)</w:t>
            </w:r>
          </w:p>
        </w:tc>
      </w:tr>
    </w:tbl>
    <w:p>
      <w:pPr>
        <w:pStyle w:val="Normal"/>
        <w:rPr/>
      </w:pPr>
      <w:bookmarkStart w:id="135" w:name="overview-3"/>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
      <w:r>
        <w:br w:type="page"/>
      </w:r>
    </w:p>
    <w:p>
      <w:pPr>
        <w:pStyle w:val="Heading2"/>
        <w:pBdr>
          <w:bottom w:val="single" w:sz="12" w:space="0" w:color="228B22"/>
        </w:pBdr>
        <w:spacing w:before="280" w:after="80"/>
        <w:rPr/>
      </w:pPr>
      <w:bookmarkStart w:id="136" w:name="__RefHeading___Toc12961_1431714883"/>
      <w:bookmarkStart w:id="137" w:name="navigation-3"/>
      <w:bookmarkEnd w:id="136"/>
      <w:r>
        <w:rPr>
          <w:rStyle w:val="SectionNumber"/>
          <w:b/>
          <w:color w:val="228B22"/>
          <w:sz w:val="28"/>
        </w:rPr>
        <w:t>5.2</w:t>
      </w:r>
      <w:r>
        <w:rPr>
          <w:b/>
          <w:color w:val="228B22"/>
          <w:sz w:val="28"/>
        </w:rPr>
        <w:tab/>
        <w:t>Navigation</w:t>
      </w:r>
    </w:p>
    <w:p>
      <w:pPr>
        <w:pStyle w:val="FirstParagraph"/>
        <w:rPr/>
      </w:pPr>
      <w:r>
        <w:rPr>
          <w:b/>
          <w:bCs/>
          <w:sz w:val="20"/>
        </w:rPr>
        <w:t>Next:</w:t>
      </w:r>
      <w:r>
        <w:rPr>
          <w:sz w:val="20"/>
        </w:rPr>
        <w:t xml:space="preserve"> </w:t>
      </w:r>
      <w:hyperlink r:id="rId14">
        <w:r>
          <w:rPr>
            <w:rStyle w:val="Hyperlink"/>
          </w:rPr>
          <w:t>05_references.md</w:t>
        </w:r>
      </w:hyperlink>
      <w:r>
        <w:rPr>
          <w:sz w:val="20"/>
        </w:rPr>
        <w:t xml:space="preserve"> - Reference documents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8" w:name="apb-gpio---acronyms-and-terminology"/>
      <w:bookmarkStart w:id="139" w:name="navigation-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1"/>
        <w:shd w:val="clear" w:color="auto" w:fill="404040"/>
        <w:spacing w:before="360" w:after="120"/>
        <w:rPr/>
      </w:pPr>
      <w:bookmarkStart w:id="140" w:name="__RefHeading___Toc12963_1431714883"/>
      <w:bookmarkStart w:id="141" w:name="apb-gpio---references"/>
      <w:bookmarkEnd w:id="140"/>
      <w:r>
        <w:rPr>
          <w:rStyle w:val="SectionNumber"/>
          <w:b/>
          <w:color w:val="FFFFFF"/>
          <w:sz w:val="32"/>
        </w:rPr>
        <w:t>6</w:t>
      </w:r>
      <w:r>
        <w:rPr>
          <w:b/>
          <w:color w:val="FFFFFF"/>
          <w:sz w:val="32"/>
        </w:rPr>
        <w:tab/>
        <w:t>APB GPIO - References</w:t>
      </w:r>
    </w:p>
    <w:p>
      <w:pPr>
        <w:pStyle w:val="Heading2"/>
        <w:pageBreakBefore w:val="false"/>
        <w:pBdr>
          <w:bottom w:val="single" w:sz="12" w:space="0" w:color="228B22"/>
        </w:pBdr>
        <w:spacing w:before="280" w:after="80"/>
        <w:rPr/>
      </w:pPr>
      <w:bookmarkStart w:id="142" w:name="__RefHeading___Toc12965_1431714883"/>
      <w:bookmarkStart w:id="143" w:name="references"/>
      <w:bookmarkEnd w:id="142"/>
      <w:r>
        <w:rPr>
          <w:rStyle w:val="SectionNumber"/>
          <w:b/>
          <w:color w:val="228B22"/>
          <w:sz w:val="28"/>
        </w:rPr>
        <w:t>6.1</w:t>
      </w:r>
      <w:r>
        <w:rPr>
          <w:b/>
          <w:color w:val="228B22"/>
          <w:sz w:val="28"/>
        </w:rPr>
        <w:tab/>
        <w:t>References</w:t>
      </w:r>
    </w:p>
    <w:p>
      <w:pPr>
        <w:pStyle w:val="Heading3"/>
        <w:spacing w:before="200" w:after="80"/>
        <w:rPr/>
      </w:pPr>
      <w:bookmarkStart w:id="144" w:name="__RefHeading___Toc12967_1431714883"/>
      <w:bookmarkStart w:id="145" w:name="internal-documentation"/>
      <w:bookmarkEnd w:id="144"/>
      <w:r>
        <w:rPr>
          <w:rStyle w:val="SectionNumber"/>
          <w:b/>
          <w:color w:val="404040"/>
          <w:sz w:val="24"/>
        </w:rPr>
        <w:t>6.1.1</w:t>
      </w:r>
      <w:r>
        <w:rPr>
          <w:b/>
          <w:color w:val="404040"/>
          <w:sz w:val="24"/>
        </w:rPr>
        <w:tab/>
        <w:t>Internal Documentation</w:t>
      </w:r>
    </w:p>
    <w:p>
      <w:pPr>
        <w:pStyle w:val="Heading4"/>
        <w:spacing w:before="160" w:after="80"/>
        <w:rPr/>
      </w:pPr>
      <w:bookmarkStart w:id="146" w:name="rtl-source-files"/>
      <w:r>
        <w:rPr>
          <w:rStyle w:val="SectionNumber"/>
          <w:b/>
          <w:i/>
          <w:color w:val="404040"/>
          <w:sz w:val="22"/>
        </w:rPr>
        <w:t>6.1.1.1</w:t>
      </w:r>
      <w:r>
        <w:rPr>
          <w:b/>
          <w:i/>
          <w:color w:val="404040"/>
          <w:sz w:val="22"/>
        </w:rPr>
        <w:tab/>
        <w:t>RTL Source Files</w:t>
      </w:r>
    </w:p>
    <w:p>
      <w:pPr>
        <w:pStyle w:val="FirstParagraph"/>
        <w:rPr/>
      </w:pPr>
      <w:r>
        <w:rPr>
          <w:sz w:val="20"/>
        </w:rPr>
        <w:t>Worth having open in an editor while you read the rest of this MAS:</w:t>
      </w:r>
    </w:p>
    <w:p>
      <w:pPr>
        <w:pStyle w:val="Compact"/>
        <w:numPr>
          <w:ilvl w:val="0"/>
          <w:numId w:val="100"/>
        </w:numPr>
        <w:rPr/>
      </w:pPr>
      <w:r>
        <w:rPr>
          <w:rStyle w:val="VerbatimChar"/>
        </w:rPr>
        <w:t>rtl/gpio/apb4_gpio.sv</w:t>
      </w:r>
      <w:r>
        <w:rPr/>
        <w:t xml:space="preserve"> - Top-level module (APB port, CDC generate)</w:t>
      </w:r>
    </w:p>
    <w:p>
      <w:pPr>
        <w:pStyle w:val="Compact"/>
        <w:numPr>
          <w:ilvl w:val="0"/>
          <w:numId w:val="101"/>
        </w:numPr>
        <w:rPr/>
      </w:pPr>
      <w:r>
        <w:rPr>
          <w:rStyle w:val="VerbatimChar"/>
        </w:rPr>
        <w:t>rtl/gpio/gpio_config_regs.sv</w:t>
      </w:r>
      <w:r>
        <w:rPr/>
        <w:t xml:space="preserve"> - Register wrapper (atomic-op pulses, irq)</w:t>
      </w:r>
    </w:p>
    <w:p>
      <w:pPr>
        <w:pStyle w:val="Compact"/>
        <w:numPr>
          <w:ilvl w:val="0"/>
          <w:numId w:val="102"/>
        </w:numPr>
        <w:rPr/>
      </w:pPr>
      <w:r>
        <w:rPr>
          <w:rStyle w:val="VerbatimChar"/>
        </w:rPr>
        <w:t>rtl/gpio/gpio_core.sv</w:t>
      </w:r>
      <w:r>
        <w:rPr/>
        <w:t xml:space="preserve"> - Pin I/O, synchronizers, interrupt detection</w:t>
      </w:r>
    </w:p>
    <w:p>
      <w:pPr>
        <w:pStyle w:val="Compact"/>
        <w:numPr>
          <w:ilvl w:val="0"/>
          <w:numId w:val="103"/>
        </w:numPr>
        <w:rPr/>
      </w:pPr>
      <w:r>
        <w:rPr>
          <w:rStyle w:val="VerbatimChar"/>
        </w:rPr>
        <w:t>rtl/gpio/gpio_regs.sv</w:t>
      </w:r>
      <w:r>
        <w:rPr/>
        <w:t xml:space="preserve"> / </w:t>
      </w:r>
      <w:r>
        <w:rPr>
          <w:rStyle w:val="VerbatimChar"/>
        </w:rPr>
        <w:t>gpio_regs_pkg.sv</w:t>
      </w:r>
      <w:r>
        <w:rPr/>
        <w:t xml:space="preserve"> - PeakRDL-generated register file</w:t>
      </w:r>
    </w:p>
    <w:p>
      <w:pPr>
        <w:pStyle w:val="Compact"/>
        <w:numPr>
          <w:ilvl w:val="0"/>
          <w:numId w:val="104"/>
        </w:numPr>
        <w:rPr/>
      </w:pPr>
      <w:r>
        <w:rPr>
          <w:rStyle w:val="VerbatimChar"/>
        </w:rPr>
        <w:t>rdl/gpio/gpio_regs.rdl</w:t>
      </w:r>
      <w:r>
        <w:rPr/>
        <w:t xml:space="preserve"> - Register description source</w:t>
      </w:r>
      <w:bookmarkEnd w:id="146"/>
    </w:p>
    <w:p>
      <w:pPr>
        <w:pStyle w:val="Heading4"/>
        <w:spacing w:before="160" w:after="80"/>
        <w:rPr/>
      </w:pPr>
      <w:bookmarkStart w:id="147" w:name="related-specifications"/>
      <w:r>
        <w:rPr>
          <w:rStyle w:val="SectionNumber"/>
          <w:b/>
          <w:i/>
          <w:color w:val="404040"/>
          <w:sz w:val="22"/>
        </w:rPr>
        <w:t>6.1.1.2</w:t>
      </w:r>
      <w:r>
        <w:rPr>
          <w:b/>
          <w:i/>
          <w:color w:val="404040"/>
          <w:sz w:val="22"/>
        </w:rPr>
        <w:tab/>
        <w:t>Related Specifications</w:t>
      </w:r>
    </w:p>
    <w:p>
      <w:pPr>
        <w:pStyle w:val="Compact"/>
        <w:numPr>
          <w:ilvl w:val="0"/>
          <w:numId w:val="105"/>
        </w:numPr>
        <w:rPr/>
      </w:pPr>
      <w:r>
        <w:rPr/>
        <w:t>APB Protocol Specification (AMBA 3)</w:t>
      </w:r>
    </w:p>
    <w:p>
      <w:pPr>
        <w:pStyle w:val="Compact"/>
        <w:numPr>
          <w:ilvl w:val="0"/>
          <w:numId w:val="106"/>
        </w:numPr>
        <w:rPr/>
      </w:pPr>
      <w:bookmarkStart w:id="148" w:name="internal-documentation"/>
      <w:bookmarkStart w:id="149" w:name="related-specifications"/>
      <w:r>
        <w:rPr/>
        <w:t>RLB Integration Guide</w:t>
      </w:r>
      <w:bookmarkEnd w:id="148"/>
      <w:bookmarkEnd w:id="149"/>
    </w:p>
    <w:p>
      <w:pPr>
        <w:pStyle w:val="Heading3"/>
        <w:spacing w:before="200" w:after="80"/>
        <w:rPr/>
      </w:pPr>
      <w:bookmarkStart w:id="150" w:name="__RefHeading___Toc12969_1431714883"/>
      <w:bookmarkStart w:id="151" w:name="external-references"/>
      <w:bookmarkEnd w:id="150"/>
      <w:r>
        <w:rPr>
          <w:rStyle w:val="SectionNumber"/>
          <w:b/>
          <w:color w:val="404040"/>
          <w:sz w:val="24"/>
        </w:rPr>
        <w:t>6.1.2</w:t>
      </w:r>
      <w:r>
        <w:rPr>
          <w:b/>
          <w:color w:val="404040"/>
          <w:sz w:val="24"/>
        </w:rPr>
        <w:tab/>
        <w:t>External References</w:t>
      </w:r>
    </w:p>
    <w:p>
      <w:pPr>
        <w:pStyle w:val="Heading4"/>
        <w:spacing w:before="160" w:after="80"/>
        <w:rPr/>
      </w:pPr>
      <w:bookmarkStart w:id="152" w:name="arm-amba-specifications"/>
      <w:r>
        <w:rPr>
          <w:rStyle w:val="SectionNumber"/>
          <w:b/>
          <w:i/>
          <w:color w:val="404040"/>
          <w:sz w:val="22"/>
        </w:rPr>
        <w:t>6.1.2.1</w:t>
      </w:r>
      <w:r>
        <w:rPr>
          <w:b/>
          <w:i/>
          <w:color w:val="404040"/>
          <w:sz w:val="22"/>
        </w:rPr>
        <w:tab/>
        <w:t>ARM AMBA Specifications</w:t>
      </w:r>
    </w:p>
    <w:p>
      <w:pPr>
        <w:pStyle w:val="Compact"/>
        <w:numPr>
          <w:ilvl w:val="0"/>
          <w:numId w:val="107"/>
        </w:numPr>
        <w:rPr/>
      </w:pPr>
      <w:r>
        <w:rPr>
          <w:b/>
          <w:bCs/>
        </w:rPr>
        <w:t>AMBA 3 APB Protocol Specification</w:t>
      </w:r>
    </w:p>
    <w:p>
      <w:pPr>
        <w:pStyle w:val="Compact"/>
        <w:numPr>
          <w:ilvl w:val="1"/>
          <w:numId w:val="108"/>
        </w:numPr>
        <w:rPr/>
      </w:pPr>
      <w:r>
        <w:rPr/>
        <w:t>ARM IHI 0024E</w:t>
      </w:r>
    </w:p>
    <w:p>
      <w:pPr>
        <w:pStyle w:val="Compact"/>
        <w:numPr>
          <w:ilvl w:val="1"/>
          <w:numId w:val="109"/>
        </w:numPr>
        <w:rPr/>
      </w:pPr>
      <w:bookmarkStart w:id="153" w:name="arm-amba-specifications"/>
      <w:r>
        <w:rPr/>
        <w:t>Defines APB interface timing and protocol</w:t>
      </w:r>
      <w:bookmarkEnd w:id="153"/>
    </w:p>
    <w:p>
      <w:pPr>
        <w:pStyle w:val="Heading4"/>
        <w:spacing w:before="160" w:after="80"/>
        <w:rPr/>
      </w:pPr>
      <w:bookmarkStart w:id="154" w:name="industry-standards"/>
      <w:r>
        <w:rPr>
          <w:rStyle w:val="SectionNumber"/>
          <w:b/>
          <w:i/>
          <w:color w:val="404040"/>
          <w:sz w:val="22"/>
        </w:rPr>
        <w:t>6.1.2.2</w:t>
      </w:r>
      <w:r>
        <w:rPr>
          <w:b/>
          <w:i/>
          <w:color w:val="404040"/>
          <w:sz w:val="22"/>
        </w:rPr>
        <w:tab/>
        <w:t>Industry Standards</w:t>
      </w:r>
    </w:p>
    <w:p>
      <w:pPr>
        <w:pStyle w:val="Compact"/>
        <w:numPr>
          <w:ilvl w:val="0"/>
          <w:numId w:val="110"/>
        </w:numPr>
        <w:rPr/>
      </w:pPr>
      <w:r>
        <w:rPr>
          <w:b/>
          <w:bCs/>
        </w:rPr>
        <w:t>GPIO Best Practices</w:t>
      </w:r>
    </w:p>
    <w:p>
      <w:pPr>
        <w:pStyle w:val="Compact"/>
        <w:numPr>
          <w:ilvl w:val="1"/>
          <w:numId w:val="111"/>
        </w:numPr>
        <w:rPr/>
      </w:pPr>
      <w:r>
        <w:rPr/>
        <w:t>Synchronization for external inputs</w:t>
      </w:r>
    </w:p>
    <w:p>
      <w:pPr>
        <w:pStyle w:val="Compact"/>
        <w:numPr>
          <w:ilvl w:val="1"/>
          <w:numId w:val="112"/>
        </w:numPr>
        <w:rPr/>
      </w:pPr>
      <w:r>
        <w:rPr/>
        <w:t>Interrupt handling patterns</w:t>
      </w:r>
    </w:p>
    <w:p>
      <w:pPr>
        <w:pStyle w:val="Compact"/>
        <w:numPr>
          <w:ilvl w:val="1"/>
          <w:numId w:val="113"/>
        </w:numPr>
        <w:rPr/>
      </w:pPr>
      <w:bookmarkStart w:id="155" w:name="external-references"/>
      <w:bookmarkStart w:id="156" w:name="industry-standards"/>
      <w:r>
        <w:rPr/>
        <w:t>Tri-state buffer management</w:t>
      </w:r>
      <w:bookmarkEnd w:id="155"/>
      <w:bookmarkEnd w:id="156"/>
    </w:p>
    <w:p>
      <w:pPr>
        <w:pStyle w:val="Heading3"/>
        <w:spacing w:before="200" w:after="80"/>
        <w:rPr/>
      </w:pPr>
      <w:bookmarkStart w:id="157" w:name="__RefHeading___Toc12971_1431714883"/>
      <w:bookmarkStart w:id="158" w:name="design-references"/>
      <w:bookmarkEnd w:id="157"/>
      <w:r>
        <w:rPr>
          <w:rStyle w:val="SectionNumber"/>
          <w:b/>
          <w:color w:val="404040"/>
          <w:sz w:val="24"/>
        </w:rPr>
        <w:t>6.1.3</w:t>
      </w:r>
      <w:r>
        <w:rPr>
          <w:b/>
          <w:color w:val="404040"/>
          <w:sz w:val="24"/>
        </w:rPr>
        <w:tab/>
        <w:t>Design References</w:t>
      </w:r>
    </w:p>
    <w:p>
      <w:pPr>
        <w:pStyle w:val="Heading4"/>
        <w:spacing w:before="160" w:after="80"/>
        <w:rPr/>
      </w:pPr>
      <w:bookmarkStart w:id="159" w:name="clock-domain-crossing-2"/>
      <w:r>
        <w:rPr>
          <w:rStyle w:val="SectionNumber"/>
          <w:b/>
          <w:i/>
          <w:color w:val="404040"/>
          <w:sz w:val="22"/>
        </w:rPr>
        <w:t>6.1.3.1</w:t>
      </w:r>
      <w:r>
        <w:rPr>
          <w:b/>
          <w:i/>
          <w:color w:val="404040"/>
          <w:sz w:val="22"/>
        </w:rPr>
        <w:tab/>
        <w:t>Clock Domain Crossing</w:t>
      </w:r>
    </w:p>
    <w:p>
      <w:pPr>
        <w:pStyle w:val="Compact"/>
        <w:numPr>
          <w:ilvl w:val="0"/>
          <w:numId w:val="114"/>
        </w:numPr>
        <w:rPr/>
      </w:pPr>
      <w:r>
        <w:rPr/>
        <w:t>Dual flip-flop synchronizer methodology</w:t>
      </w:r>
    </w:p>
    <w:p>
      <w:pPr>
        <w:pStyle w:val="Compact"/>
        <w:numPr>
          <w:ilvl w:val="0"/>
          <w:numId w:val="115"/>
        </w:numPr>
        <w:rPr/>
      </w:pPr>
      <w:r>
        <w:rPr/>
        <w:t>Skid buffer for data path CDC</w:t>
      </w:r>
    </w:p>
    <w:p>
      <w:pPr>
        <w:pStyle w:val="Compact"/>
        <w:numPr>
          <w:ilvl w:val="0"/>
          <w:numId w:val="116"/>
        </w:numPr>
        <w:rPr/>
      </w:pPr>
      <w:bookmarkStart w:id="160" w:name="clock-domain-crossing-2"/>
      <w:r>
        <w:rPr/>
        <w:t>Reset synchronization techniques</w:t>
      </w:r>
      <w:bookmarkEnd w:id="160"/>
    </w:p>
    <w:p>
      <w:pPr>
        <w:pStyle w:val="Heading4"/>
        <w:spacing w:before="160" w:after="80"/>
        <w:rPr/>
      </w:pPr>
      <w:bookmarkStart w:id="161" w:name="interrupt-handling"/>
      <w:r>
        <w:rPr>
          <w:rStyle w:val="SectionNumber"/>
          <w:b/>
          <w:i/>
          <w:color w:val="404040"/>
          <w:sz w:val="22"/>
        </w:rPr>
        <w:t>6.1.3.2</w:t>
      </w:r>
      <w:r>
        <w:rPr>
          <w:b/>
          <w:i/>
          <w:color w:val="404040"/>
          <w:sz w:val="22"/>
        </w:rPr>
        <w:tab/>
        <w:t>Interrupt Handling</w:t>
      </w:r>
    </w:p>
    <w:p>
      <w:pPr>
        <w:pStyle w:val="Compact"/>
        <w:numPr>
          <w:ilvl w:val="0"/>
          <w:numId w:val="117"/>
        </w:numPr>
        <w:rPr/>
      </w:pPr>
      <w:r>
        <w:rPr/>
        <w:t>Edge detection circuits</w:t>
      </w:r>
    </w:p>
    <w:p>
      <w:pPr>
        <w:pStyle w:val="Compact"/>
        <w:numPr>
          <w:ilvl w:val="0"/>
          <w:numId w:val="118"/>
        </w:numPr>
        <w:rPr/>
      </w:pPr>
      <w:r>
        <w:rPr/>
        <w:t>Interrupt aggregation patterns</w:t>
      </w:r>
    </w:p>
    <w:p>
      <w:pPr>
        <w:pStyle w:val="Compact"/>
        <w:numPr>
          <w:ilvl w:val="0"/>
          <w:numId w:val="119"/>
        </w:numPr>
        <w:rPr/>
      </w:pPr>
      <w:r>
        <w:rPr/>
        <w:t>Software interrupt acknowledge flows</w:t>
      </w:r>
    </w:p>
    <w:p>
      <w:pPr>
        <w:pStyle w:val="Normal"/>
        <w:rPr/>
      </w:pPr>
      <w:bookmarkStart w:id="162" w:name="references"/>
      <w:bookmarkStart w:id="163" w:name="design-references"/>
      <w:bookmarkStart w:id="164" w:name="interrupt-handling"/>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bookmarkEnd w:id="164"/>
      <w:r>
        <w:br w:type="page"/>
      </w:r>
    </w:p>
    <w:p>
      <w:pPr>
        <w:pStyle w:val="Heading2"/>
        <w:pBdr>
          <w:bottom w:val="single" w:sz="12" w:space="0" w:color="228B22"/>
        </w:pBdr>
        <w:spacing w:before="280" w:after="80"/>
        <w:rPr/>
      </w:pPr>
      <w:bookmarkStart w:id="165" w:name="__RefHeading___Toc12973_1431714883"/>
      <w:bookmarkStart w:id="166" w:name="navigation-4"/>
      <w:bookmarkEnd w:id="165"/>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5">
        <w:r>
          <w:rPr>
            <w:rStyle w:val="Hyperlink"/>
          </w:rPr>
          <w:t>Chapter 2: Block Descriptions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apb-gpio---references"/>
      <w:bookmarkStart w:id="168" w:name="navigation-4"/>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bookmarkEnd w:id="168"/>
      <w:r>
        <w:br w:type="page"/>
      </w:r>
    </w:p>
    <w:p>
      <w:pPr>
        <w:pStyle w:val="Heading1"/>
        <w:shd w:val="clear" w:color="auto" w:fill="404040"/>
        <w:spacing w:before="360" w:after="120"/>
        <w:rPr/>
      </w:pPr>
      <w:bookmarkStart w:id="169" w:name="__RefHeading___Toc12975_1431714883"/>
      <w:bookmarkStart w:id="170" w:name="apb-gpio---block-descriptions-overview"/>
      <w:bookmarkEnd w:id="169"/>
      <w:r>
        <w:rPr>
          <w:rStyle w:val="SectionNumber"/>
          <w:b/>
          <w:color w:val="FFFFFF"/>
          <w:sz w:val="32"/>
        </w:rPr>
        <w:t>7</w:t>
      </w:r>
      <w:r>
        <w:rPr>
          <w:b/>
          <w:color w:val="FFFFFF"/>
          <w:sz w:val="32"/>
        </w:rPr>
        <w:tab/>
        <w:t>APB GPIO - Block Descriptions Overview</w:t>
      </w:r>
    </w:p>
    <w:p>
      <w:pPr>
        <w:pStyle w:val="Heading2"/>
        <w:pageBreakBefore w:val="false"/>
        <w:pBdr>
          <w:bottom w:val="single" w:sz="12" w:space="0" w:color="228B22"/>
        </w:pBdr>
        <w:spacing w:before="280" w:after="80"/>
        <w:rPr/>
      </w:pPr>
      <w:bookmarkStart w:id="171" w:name="__RefHeading___Toc12977_1431714883"/>
      <w:bookmarkStart w:id="172" w:name="overview-4"/>
      <w:bookmarkEnd w:id="171"/>
      <w:r>
        <w:rPr>
          <w:rStyle w:val="SectionNumber"/>
          <w:b/>
          <w:color w:val="228B22"/>
          <w:sz w:val="28"/>
        </w:rPr>
        <w:t>7.1</w:t>
      </w:r>
      <w:r>
        <w:rPr>
          <w:b/>
          <w:color w:val="228B22"/>
          <w:sz w:val="28"/>
        </w:rPr>
        <w:tab/>
        <w:t>Overview</w:t>
      </w:r>
    </w:p>
    <w:p>
      <w:pPr>
        <w:pStyle w:val="FirstParagraph"/>
        <w:rPr/>
      </w:pPr>
      <w:r>
        <w:rPr>
          <w:sz w:val="20"/>
        </w:rPr>
        <w:t>The design splits into four blocks plus an optional CDC wrapper. Small enough to hold in your head, which is how a GPIO should be.</w:t>
      </w:r>
    </w:p>
    <w:p>
      <w:pPr>
        <w:pStyle w:val="Heading3"/>
        <w:spacing w:before="200" w:after="80"/>
        <w:rPr/>
      </w:pPr>
      <w:bookmarkStart w:id="173" w:name="__RefHeading___Toc12979_1431714883"/>
      <w:bookmarkStart w:id="174" w:name="figure-2.1-apb-gpio-module-hierarchy"/>
      <w:bookmarkStart w:id="175" w:name="_Fig_9_APB_GPIO_Module_Hier"/>
      <w:bookmarkEnd w:id="173"/>
      <w:r>
        <w:rPr>
          <w:rStyle w:val="SectionNumber"/>
          <w:b/>
          <w:color w:val="404040"/>
          <w:sz w:val="24"/>
        </w:rPr>
        <w:t>7.1.1</w:t>
      </w:r>
      <w:r>
        <w:rPr>
          <w:b/>
          <w:color w:val="404040"/>
          <w:sz w:val="24"/>
        </w:rPr>
        <w:tab/>
        <w:t>Figure 2.1: APB GPIO Module Hierarchy</w:t>
      </w:r>
      <w:bookmarkEnd w:id="175"/>
    </w:p>
    <w:p>
      <w:pPr>
        <w:pStyle w:val="SourceCode"/>
        <w:rPr/>
      </w:pPr>
      <w:r>
        <w:rPr>
          <w:rStyle w:val="VerbatimChar"/>
        </w:rPr>
        <w:t>apb4_gpio                      top level</w:t>
      </w:r>
      <w:r>
        <w:rPr/>
        <w:br/>
      </w:r>
      <w:r>
        <w:rPr>
          <w:rStyle w:val="VerbatimChar"/>
        </w:rPr>
        <w:t>├── apb4_slave                 APB completer (CDC_ENABLE=0)</w:t>
      </w:r>
      <w:r>
        <w:rPr/>
        <w:br/>
      </w:r>
      <w:r>
        <w:rPr>
          <w:rStyle w:val="VerbatimChar"/>
        </w:rPr>
        <w:t>│   or apb4_slave_cdc          APB completer + crossing (CDC_ENABLE=1)</w:t>
      </w:r>
      <w:r>
        <w:rPr/>
        <w:br/>
      </w:r>
      <w:r>
        <w:rPr>
          <w:rStyle w:val="VerbatimChar"/>
        </w:rPr>
        <w:t>├── peakrdl_to_cmdrsp          cmd/rsp to register-block adapter</w:t>
      </w:r>
      <w:r>
        <w:rPr/>
        <w:br/>
      </w:r>
      <w:r>
        <w:rPr>
          <w:rStyle w:val="VerbatimChar"/>
        </w:rPr>
        <w:t>├── gpio_config_regs           write strobes, W1C merge, irq</w:t>
      </w:r>
      <w:r>
        <w:rPr/>
        <w:br/>
      </w:r>
      <w:r>
        <w:rPr>
          <w:rStyle w:val="VerbatimChar"/>
        </w:rPr>
        <w:t>│   ├── gpio_regs              PeakRDL register block</w:t>
      </w:r>
      <w:r>
        <w:rPr/>
        <w:br/>
      </w:r>
      <w:r>
        <w:rPr>
          <w:rStyle w:val="VerbatimChar"/>
        </w:rPr>
        <w:t>│   └── gpio_core              sync, output latch, edge/level</w:t>
      </w:r>
      <w:r>
        <w:rPr/>
        <w:br/>
      </w:r>
      <w:r>
        <w:rPr>
          <w:rStyle w:val="VerbatimChar"/>
        </w:rPr>
        <w:t>└── glitch_free_n_dff_arn      irq sync to pclk (CDC_ENABLE=1)</w:t>
      </w:r>
      <w:bookmarkEnd w:id="174"/>
    </w:p>
    <w:p>
      <w:pPr>
        <w:pStyle w:val="Heading3"/>
        <w:spacing w:before="200" w:after="80"/>
        <w:rPr/>
      </w:pPr>
      <w:bookmarkStart w:id="176" w:name="__RefHeading___Toc12981_1431714883"/>
      <w:bookmarkEnd w:id="176"/>
      <w:r>
        <w:rPr>
          <w:rStyle w:val="SectionNumber"/>
          <w:b/>
          <w:color w:val="404040"/>
          <w:sz w:val="24"/>
        </w:rPr>
        <w:t>7.1.2</w:t>
      </w:r>
      <w:r>
        <w:rPr>
          <w:b/>
          <w:color w:val="404040"/>
          <w:sz w:val="24"/>
        </w:rPr>
        <w:tab/>
        <w:t>Block Summary</w:t>
      </w:r>
    </w:p>
    <w:p>
      <w:pPr>
        <w:pStyle w:val="TableCaption"/>
        <w:rPr/>
      </w:pPr>
      <w:bookmarkStart w:id="177" w:name="_Tab_3_Table_2_1__Block_Sum"/>
      <w:r>
        <w:rPr/>
        <w:t>Table 2.1: Block Summary</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GPIO Top</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apb4_gpio.sv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module with all GPIO functionality</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gpio_regs.sv (+ gpio_regs_pkg.sv)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control/status registers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Wrapper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gpio_config_regs.sv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Connects registers to the core; atomic-op pulses, irq</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Core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gpio_core.sv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I/O, synchronizers, interrupt detection</w:t>
            </w:r>
            <w:bookmarkStart w:id="178" w:name="block-summary"/>
            <w:bookmarkEnd w:id="178"/>
          </w:p>
        </w:tc>
      </w:tr>
    </w:tbl>
    <w:p>
      <w:pPr>
        <w:pStyle w:val="Heading3"/>
        <w:spacing w:before="200" w:after="80"/>
        <w:rPr/>
      </w:pPr>
      <w:bookmarkStart w:id="179" w:name="__RefHeading___Toc12983_1431714883"/>
      <w:bookmarkEnd w:id="179"/>
      <w:r>
        <w:rPr>
          <w:rStyle w:val="SectionNumber"/>
          <w:b/>
          <w:color w:val="404040"/>
          <w:sz w:val="24"/>
        </w:rPr>
        <w:t>7.1.3</w:t>
      </w:r>
      <w:r>
        <w:rPr>
          <w:b/>
          <w:color w:val="404040"/>
          <w:sz w:val="24"/>
        </w:rPr>
        <w:tab/>
        <w:t>In This Chapter</w:t>
      </w:r>
    </w:p>
    <w:p>
      <w:pPr>
        <w:pStyle w:val="Heading4"/>
        <w:spacing w:before="160" w:after="80"/>
        <w:rPr/>
      </w:pPr>
      <w:bookmarkStart w:id="180" w:name="apb-interface"/>
      <w:r>
        <w:rPr>
          <w:rStyle w:val="SectionNumber"/>
          <w:b/>
          <w:i/>
          <w:color w:val="404040"/>
          <w:sz w:val="22"/>
        </w:rPr>
        <w:t>7.1.3.1</w:t>
      </w:r>
      <w:r>
        <w:rPr>
          <w:b/>
          <w:i/>
          <w:color w:val="404040"/>
          <w:sz w:val="22"/>
        </w:rPr>
        <w:tab/>
        <w:t>1. APB Interface</w:t>
      </w:r>
    </w:p>
    <w:p>
      <w:pPr>
        <w:pStyle w:val="FirstParagraph"/>
        <w:rPr/>
      </w:pPr>
      <w:r>
        <w:rPr>
          <w:sz w:val="20"/>
        </w:rPr>
        <w:t>Handles APB protocol conversion and register access.</w:t>
      </w:r>
    </w:p>
    <w:p>
      <w:pPr>
        <w:pStyle w:val="BodyText"/>
        <w:rPr/>
      </w:pPr>
      <w:r>
        <w:rPr>
          <w:b/>
          <w:bCs/>
          <w:sz w:val="20"/>
        </w:rPr>
        <w:t>See:</w:t>
      </w:r>
      <w:r>
        <w:rPr>
          <w:sz w:val="20"/>
        </w:rPr>
        <w:t xml:space="preserve"> </w:t>
      </w:r>
      <w:hyperlink r:id="rId16">
        <w:r>
          <w:rPr>
            <w:rStyle w:val="Hyperlink"/>
          </w:rPr>
          <w:t>01_apb_interface.md</w:t>
        </w:r>
      </w:hyperlink>
      <w:bookmarkEnd w:id="180"/>
    </w:p>
    <w:p>
      <w:pPr>
        <w:pStyle w:val="Heading4"/>
        <w:spacing w:before="160" w:after="80"/>
        <w:rPr/>
      </w:pPr>
      <w:bookmarkStart w:id="181" w:name="register-file"/>
      <w:r>
        <w:rPr>
          <w:rStyle w:val="SectionNumber"/>
          <w:b/>
          <w:i/>
          <w:color w:val="404040"/>
          <w:sz w:val="22"/>
        </w:rPr>
        <w:t>7.1.3.2</w:t>
      </w:r>
      <w:r>
        <w:rPr>
          <w:b/>
          <w:i/>
          <w:color w:val="404040"/>
          <w:sz w:val="22"/>
        </w:rPr>
        <w:tab/>
        <w:t>2. Register File</w:t>
      </w:r>
    </w:p>
    <w:p>
      <w:pPr>
        <w:pStyle w:val="FirstParagraph"/>
        <w:rPr/>
      </w:pPr>
      <w:r>
        <w:rPr>
          <w:sz w:val="20"/>
        </w:rPr>
        <w:t>PeakRDL-generated registers for configuration and status.</w:t>
      </w:r>
    </w:p>
    <w:p>
      <w:pPr>
        <w:pStyle w:val="BodyText"/>
        <w:rPr/>
      </w:pPr>
      <w:r>
        <w:rPr>
          <w:b/>
          <w:bCs/>
          <w:sz w:val="20"/>
        </w:rPr>
        <w:t>See:</w:t>
      </w:r>
      <w:r>
        <w:rPr>
          <w:sz w:val="20"/>
        </w:rPr>
        <w:t xml:space="preserve"> </w:t>
      </w:r>
      <w:hyperlink r:id="rId17">
        <w:r>
          <w:rPr>
            <w:rStyle w:val="Hyperlink"/>
          </w:rPr>
          <w:t>02_register_file.md</w:t>
        </w:r>
      </w:hyperlink>
      <w:bookmarkEnd w:id="181"/>
    </w:p>
    <w:p>
      <w:pPr>
        <w:pStyle w:val="Heading4"/>
        <w:spacing w:before="160" w:after="80"/>
        <w:rPr/>
      </w:pPr>
      <w:bookmarkStart w:id="182" w:name="gpio-core"/>
      <w:r>
        <w:rPr>
          <w:rStyle w:val="SectionNumber"/>
          <w:b/>
          <w:i/>
          <w:color w:val="404040"/>
          <w:sz w:val="22"/>
        </w:rPr>
        <w:t>7.1.3.3</w:t>
      </w:r>
      <w:r>
        <w:rPr>
          <w:b/>
          <w:i/>
          <w:color w:val="404040"/>
          <w:sz w:val="22"/>
        </w:rPr>
        <w:tab/>
        <w:t>3. GPIO Core</w:t>
      </w:r>
    </w:p>
    <w:p>
      <w:pPr>
        <w:pStyle w:val="FirstParagraph"/>
        <w:rPr/>
      </w:pPr>
      <w:r>
        <w:rPr>
          <w:sz w:val="20"/>
        </w:rPr>
        <w:t>Main GPIO functionality including I/O control and interrupts.</w:t>
      </w:r>
    </w:p>
    <w:p>
      <w:pPr>
        <w:pStyle w:val="BodyText"/>
        <w:rPr/>
      </w:pPr>
      <w:r>
        <w:rPr>
          <w:b/>
          <w:bCs/>
          <w:sz w:val="20"/>
        </w:rPr>
        <w:t>See:</w:t>
      </w:r>
      <w:r>
        <w:rPr>
          <w:sz w:val="20"/>
        </w:rPr>
        <w:t xml:space="preserve"> </w:t>
      </w:r>
      <w:hyperlink r:id="rId18">
        <w:r>
          <w:rPr>
            <w:rStyle w:val="Hyperlink"/>
          </w:rPr>
          <w:t>03_gpio_core.md</w:t>
        </w:r>
      </w:hyperlink>
      <w:bookmarkEnd w:id="182"/>
    </w:p>
    <w:p>
      <w:pPr>
        <w:pStyle w:val="Heading4"/>
        <w:spacing w:before="160" w:after="80"/>
        <w:rPr/>
      </w:pPr>
      <w:bookmarkStart w:id="183" w:name="interrupt-controller"/>
      <w:r>
        <w:rPr>
          <w:rStyle w:val="SectionNumber"/>
          <w:b/>
          <w:i/>
          <w:color w:val="404040"/>
          <w:sz w:val="22"/>
        </w:rPr>
        <w:t>7.1.3.4</w:t>
      </w:r>
      <w:r>
        <w:rPr>
          <w:b/>
          <w:i/>
          <w:color w:val="404040"/>
          <w:sz w:val="22"/>
        </w:rPr>
        <w:tab/>
        <w:t>4. Interrupt Controller</w:t>
      </w:r>
    </w:p>
    <w:p>
      <w:pPr>
        <w:pStyle w:val="FirstParagraph"/>
        <w:rPr/>
      </w:pPr>
      <w:r>
        <w:rPr>
          <w:sz w:val="20"/>
        </w:rPr>
        <w:t>Edge detection, level sensing, and interrupt aggregation.</w:t>
      </w:r>
    </w:p>
    <w:p>
      <w:pPr>
        <w:pStyle w:val="BodyText"/>
        <w:rPr/>
      </w:pPr>
      <w:r>
        <w:rPr>
          <w:b/>
          <w:bCs/>
          <w:sz w:val="20"/>
        </w:rPr>
        <w:t>See:</w:t>
      </w:r>
      <w:r>
        <w:rPr>
          <w:sz w:val="20"/>
        </w:rPr>
        <w:t xml:space="preserve"> </w:t>
      </w:r>
      <w:hyperlink r:id="rId19">
        <w:r>
          <w:rPr>
            <w:rStyle w:val="Hyperlink"/>
          </w:rPr>
          <w:t>04_interrupt_controller.md</w:t>
        </w:r>
      </w:hyperlink>
      <w:bookmarkEnd w:id="183"/>
    </w:p>
    <w:p>
      <w:pPr>
        <w:pStyle w:val="Heading4"/>
        <w:spacing w:before="160" w:after="80"/>
        <w:rPr/>
      </w:pPr>
      <w:bookmarkStart w:id="184" w:name="cdc-logic"/>
      <w:r>
        <w:rPr>
          <w:rStyle w:val="SectionNumber"/>
          <w:b/>
          <w:i/>
          <w:color w:val="404040"/>
          <w:sz w:val="22"/>
        </w:rPr>
        <w:t>7.1.3.5</w:t>
      </w:r>
      <w:r>
        <w:rPr>
          <w:b/>
          <w:i/>
          <w:color w:val="404040"/>
          <w:sz w:val="22"/>
        </w:rPr>
        <w:tab/>
        <w:t>5. CDC Logic</w:t>
      </w:r>
    </w:p>
    <w:p>
      <w:pPr>
        <w:pStyle w:val="FirstParagraph"/>
        <w:rPr/>
      </w:pPr>
      <w:r>
        <w:rPr>
          <w:sz w:val="20"/>
        </w:rPr>
        <w:t>Optional clock domain crossing for asynchronous GPIO clock.</w:t>
      </w:r>
    </w:p>
    <w:p>
      <w:pPr>
        <w:pStyle w:val="BodyText"/>
        <w:rPr/>
      </w:pPr>
      <w:r>
        <w:rPr>
          <w:b/>
          <w:bCs/>
          <w:sz w:val="20"/>
        </w:rPr>
        <w:t>See:</w:t>
      </w:r>
      <w:r>
        <w:rPr>
          <w:sz w:val="20"/>
        </w:rPr>
        <w:t xml:space="preserve"> </w:t>
      </w:r>
      <w:hyperlink r:id="rId20">
        <w:r>
          <w:rPr>
            <w:rStyle w:val="Hyperlink"/>
          </w:rPr>
          <w:t>05_cdc_logic.md</w:t>
        </w:r>
      </w:hyperlink>
    </w:p>
    <w:p>
      <w:pPr>
        <w:pStyle w:val="Normal"/>
        <w:rPr/>
      </w:pPr>
      <w:bookmarkStart w:id="185" w:name="overview-4"/>
      <w:bookmarkStart w:id="186" w:name="cdc-logic"/>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12985_1431714883"/>
      <w:bookmarkStart w:id="188" w:name="navigation-5"/>
      <w:bookmarkEnd w:id="187"/>
      <w:r>
        <w:rPr>
          <w:rStyle w:val="SectionNumber"/>
          <w:b/>
          <w:color w:val="228B22"/>
          <w:sz w:val="28"/>
        </w:rPr>
        <w:t>7.2</w:t>
      </w:r>
      <w:r>
        <w:rPr>
          <w:b/>
          <w:color w:val="228B22"/>
          <w:sz w:val="28"/>
        </w:rPr>
        <w:tab/>
        <w:t>Navigation</w:t>
      </w:r>
    </w:p>
    <w:p>
      <w:pPr>
        <w:pStyle w:val="FirstParagraph"/>
        <w:rPr/>
      </w:pPr>
      <w:r>
        <w:rPr>
          <w:b/>
          <w:bCs/>
          <w:sz w:val="20"/>
        </w:rPr>
        <w:t>Next:</w:t>
      </w:r>
      <w:r>
        <w:rPr>
          <w:sz w:val="20"/>
        </w:rPr>
        <w:t xml:space="preserve"> </w:t>
      </w:r>
      <w:hyperlink r:id="rId21">
        <w:r>
          <w:rPr>
            <w:rStyle w:val="Hyperlink"/>
          </w:rPr>
          <w:t>01_apb_interface.md</w:t>
        </w:r>
      </w:hyperlink>
      <w:r>
        <w:rPr>
          <w:sz w:val="20"/>
        </w:rPr>
        <w:t xml:space="preserve"> - APB Interface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apb-gpio---block-descriptions-overview"/>
      <w:bookmarkStart w:id="190" w:name="navigation-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12987_1431714883"/>
      <w:bookmarkStart w:id="192" w:name="apb-gpio---apb-interface-block"/>
      <w:bookmarkEnd w:id="191"/>
      <w:r>
        <w:rPr>
          <w:rStyle w:val="SectionNumber"/>
          <w:b/>
          <w:color w:val="FFFFFF"/>
          <w:sz w:val="32"/>
        </w:rPr>
        <w:t>8</w:t>
      </w:r>
      <w:r>
        <w:rPr>
          <w:b/>
          <w:color w:val="FFFFFF"/>
          <w:sz w:val="32"/>
        </w:rPr>
        <w:tab/>
        <w:t>APB GPIO - APB Interface Block</w:t>
      </w:r>
    </w:p>
    <w:p>
      <w:pPr>
        <w:pStyle w:val="Heading2"/>
        <w:pageBreakBefore w:val="false"/>
        <w:pBdr>
          <w:bottom w:val="single" w:sz="12" w:space="0" w:color="228B22"/>
        </w:pBdr>
        <w:spacing w:before="280" w:after="80"/>
        <w:rPr/>
      </w:pPr>
      <w:bookmarkStart w:id="193" w:name="__RefHeading___Toc12989_1431714883"/>
      <w:bookmarkStart w:id="194" w:name="overview-5"/>
      <w:bookmarkEnd w:id="193"/>
      <w:r>
        <w:rPr>
          <w:rStyle w:val="SectionNumber"/>
          <w:b/>
          <w:color w:val="228B22"/>
          <w:sz w:val="28"/>
        </w:rPr>
        <w:t>8.1</w:t>
      </w:r>
      <w:r>
        <w:rPr>
          <w:b/>
          <w:color w:val="228B22"/>
          <w:sz w:val="28"/>
        </w:rPr>
        <w:tab/>
        <w:t>Overview</w:t>
      </w:r>
    </w:p>
    <w:p>
      <w:pPr>
        <w:pStyle w:val="FirstParagraph"/>
        <w:rPr/>
      </w:pPr>
      <w:r>
        <w:rPr>
          <w:sz w:val="20"/>
        </w:rPr>
        <w:t>The APB interface is the bridge between the system APB bus and the GPIO register file — a small FSM that turns APB’s two-phase transfers into the command/response handshake the register block speaks.</w:t>
      </w:r>
    </w:p>
    <w:p>
      <w:pPr>
        <w:pStyle w:val="Heading3"/>
        <w:spacing w:before="200" w:after="80"/>
        <w:rPr/>
      </w:pPr>
      <w:bookmarkStart w:id="195" w:name="__RefHeading___Toc12991_1431714883"/>
      <w:bookmarkStart w:id="196" w:name="block-diagram"/>
      <w:bookmarkEnd w:id="195"/>
      <w:r>
        <w:rPr>
          <w:rStyle w:val="SectionNumber"/>
          <w:b/>
          <w:color w:val="404040"/>
          <w:sz w:val="24"/>
        </w:rPr>
        <w:t>8.1.1</w:t>
      </w:r>
      <w:r>
        <w:rPr>
          <w:b/>
          <w:color w:val="404040"/>
          <w:sz w:val="24"/>
        </w:rPr>
        <w:tab/>
        <w:t>Block Diagram</w:t>
      </w:r>
    </w:p>
    <w:p>
      <w:pPr>
        <w:pStyle w:val="CaptionedFigure"/>
        <w:rPr/>
      </w:pPr>
      <w:r>
        <w:rPr/>
        <w:drawing>
          <wp:inline distT="0" distB="0" distL="0" distR="0">
            <wp:extent cx="5334000" cy="3274060"/>
            <wp:effectExtent l="0" t="0" r="0" b="0"/>
            <wp:docPr id="36" name="Image9" descr="APB Interfa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APB Interface Block"/>
                    <pic:cNvPicPr>
                      <a:picLocks noChangeAspect="1" noChangeArrowheads="1"/>
                    </pic:cNvPicPr>
                  </pic:nvPicPr>
                  <pic:blipFill>
                    <a:blip r:embed="rId22"/>
                    <a:stretch>
                      <a:fillRect/>
                    </a:stretch>
                  </pic:blipFill>
                  <pic:spPr bwMode="auto">
                    <a:xfrm>
                      <a:off x="0" y="0"/>
                      <a:ext cx="5334000" cy="3274060"/>
                    </a:xfrm>
                    <a:prstGeom prst="rect">
                      <a:avLst/>
                    </a:prstGeom>
                  </pic:spPr>
                </pic:pic>
              </a:graphicData>
            </a:graphic>
          </wp:inline>
        </w:drawing>
      </w:r>
    </w:p>
    <w:p>
      <w:pPr>
        <w:pStyle w:val="ImageCaption"/>
        <w:rPr/>
      </w:pPr>
      <w:bookmarkStart w:id="197" w:name="overview-5"/>
      <w:bookmarkStart w:id="198" w:name="block-diagram"/>
      <w:r>
        <w:rPr/>
        <w:t>APB Interface Block</w:t>
      </w:r>
      <w:bookmarkEnd w:id="197"/>
      <w:bookmarkEnd w:id="198"/>
      <w:r>
        <w:br w:type="page"/>
      </w:r>
    </w:p>
    <w:p>
      <w:pPr>
        <w:pStyle w:val="Heading2"/>
        <w:pBdr>
          <w:bottom w:val="single" w:sz="12" w:space="0" w:color="228B22"/>
        </w:pBdr>
        <w:spacing w:before="280" w:after="80"/>
        <w:rPr/>
      </w:pPr>
      <w:bookmarkStart w:id="199" w:name="__RefHeading___Toc12993_1431714883"/>
      <w:bookmarkEnd w:id="199"/>
      <w:r>
        <w:rPr>
          <w:rStyle w:val="SectionNumber"/>
          <w:b/>
          <w:color w:val="228B22"/>
          <w:sz w:val="28"/>
        </w:rPr>
        <w:t>8.2</w:t>
      </w:r>
      <w:r>
        <w:rPr>
          <w:b/>
          <w:color w:val="228B22"/>
          <w:sz w:val="28"/>
        </w:rPr>
        <w:tab/>
        <w:t>Ports</w:t>
      </w:r>
    </w:p>
    <w:p>
      <w:pPr>
        <w:pStyle w:val="Heading3"/>
        <w:spacing w:before="200" w:after="80"/>
        <w:rPr/>
      </w:pPr>
      <w:bookmarkStart w:id="200" w:name="__RefHeading___Toc12995_1431714883"/>
      <w:bookmarkEnd w:id="200"/>
      <w:r>
        <w:rPr>
          <w:rStyle w:val="SectionNumber"/>
          <w:b/>
          <w:color w:val="404040"/>
          <w:sz w:val="24"/>
        </w:rPr>
        <w:t>8.2.1</w:t>
      </w:r>
      <w:r>
        <w:rPr>
          <w:b/>
          <w:color w:val="404040"/>
          <w:sz w:val="24"/>
        </w:rPr>
        <w:tab/>
        <w:t>APB Slave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operation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 (accepted,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201" w:name="ports"/>
            <w:bookmarkStart w:id="202" w:name="apb-slave-interface"/>
            <w:bookmarkEnd w:id="201"/>
            <w:bookmarkEnd w:id="202"/>
          </w:p>
        </w:tc>
      </w:tr>
    </w:tbl>
    <w:p>
      <w:pPr>
        <w:pStyle w:val="Heading2"/>
        <w:pBdr>
          <w:bottom w:val="single" w:sz="12" w:space="0" w:color="228B22"/>
        </w:pBdr>
        <w:spacing w:before="280" w:after="80"/>
        <w:rPr/>
      </w:pPr>
      <w:r>
        <w:br w:type="page"/>
      </w:r>
      <w:bookmarkStart w:id="203" w:name="__RefHeading___Toc12997_1431714883"/>
      <w:bookmarkEnd w:id="203"/>
      <w:r>
        <w:rPr>
          <w:rStyle w:val="SectionNumber"/>
          <w:b/>
          <w:color w:val="228B22"/>
          <w:sz w:val="28"/>
        </w:rPr>
        <w:t>8.3</w:t>
      </w:r>
      <w:r>
        <w:rPr>
          <w:b/>
          <w:color w:val="228B22"/>
          <w:sz w:val="28"/>
        </w:rPr>
        <w:tab/>
        <w:t>Functional Description</w:t>
      </w:r>
    </w:p>
    <w:p>
      <w:pPr>
        <w:pStyle w:val="Heading3"/>
        <w:spacing w:before="200" w:after="80"/>
        <w:rPr/>
      </w:pPr>
      <w:bookmarkStart w:id="204" w:name="__RefHeading___Toc12999_1431714883"/>
      <w:bookmarkStart w:id="205" w:name="read-transaction"/>
      <w:bookmarkEnd w:id="204"/>
      <w:r>
        <w:rPr>
          <w:rStyle w:val="SectionNumber"/>
          <w:b/>
          <w:color w:val="404040"/>
          <w:sz w:val="24"/>
        </w:rPr>
        <w:t>8.3.1</w:t>
      </w:r>
      <w:r>
        <w:rPr>
          <w:b/>
          <w:color w:val="404040"/>
          <w:sz w:val="24"/>
        </w:rPr>
        <w:tab/>
        <w:t>Read Transaction</w:t>
      </w:r>
    </w:p>
    <w:p>
      <w:pPr>
        <w:pStyle w:val="Compact"/>
        <w:numPr>
          <w:ilvl w:val="0"/>
          <w:numId w:val="120"/>
        </w:numPr>
        <w:rPr/>
      </w:pPr>
      <w:r>
        <w:rPr/>
        <w:t xml:space="preserve">Master asserts </w:t>
      </w:r>
      <w:r>
        <w:rPr>
          <w:rStyle w:val="VerbatimChar"/>
        </w:rPr>
        <w:t>psel</w:t>
      </w:r>
      <w:r>
        <w:rPr/>
        <w:t xml:space="preserve"> and </w:t>
      </w:r>
      <w:r>
        <w:rPr>
          <w:rStyle w:val="VerbatimChar"/>
        </w:rPr>
        <w:t>paddr</w:t>
      </w:r>
    </w:p>
    <w:p>
      <w:pPr>
        <w:pStyle w:val="Compact"/>
        <w:numPr>
          <w:ilvl w:val="0"/>
          <w:numId w:val="24"/>
        </w:numPr>
        <w:rPr/>
      </w:pPr>
      <w:r>
        <w:rPr/>
        <w:t xml:space="preserve">Master asserts </w:t>
      </w:r>
      <w:r>
        <w:rPr>
          <w:rStyle w:val="VerbatimChar"/>
        </w:rPr>
        <w:t>penable</w:t>
      </w:r>
      <w:r>
        <w:rPr/>
        <w:t xml:space="preserve"> on next cycle</w:t>
      </w:r>
    </w:p>
    <w:p>
      <w:pPr>
        <w:pStyle w:val="Compact"/>
        <w:numPr>
          <w:ilvl w:val="0"/>
          <w:numId w:val="24"/>
        </w:numPr>
        <w:rPr/>
      </w:pPr>
      <w:r>
        <w:rPr/>
        <w:t xml:space="preserve">Slave returns </w:t>
      </w:r>
      <w:r>
        <w:rPr>
          <w:rStyle w:val="VerbatimChar"/>
        </w:rPr>
        <w:t>prdata</w:t>
      </w:r>
      <w:r>
        <w:rPr/>
        <w:t xml:space="preserve"> with </w:t>
      </w:r>
      <w:r>
        <w:rPr>
          <w:rStyle w:val="VerbatimChar"/>
        </w:rPr>
        <w:t>pready</w:t>
      </w:r>
      <w:bookmarkEnd w:id="205"/>
    </w:p>
    <w:p>
      <w:pPr>
        <w:pStyle w:val="Heading3"/>
        <w:spacing w:before="200" w:after="80"/>
        <w:rPr/>
      </w:pPr>
      <w:bookmarkStart w:id="206" w:name="__RefHeading___Toc13001_1431714883"/>
      <w:bookmarkStart w:id="207" w:name="write-transaction"/>
      <w:bookmarkEnd w:id="206"/>
      <w:r>
        <w:rPr>
          <w:rStyle w:val="SectionNumber"/>
          <w:b/>
          <w:color w:val="404040"/>
          <w:sz w:val="24"/>
        </w:rPr>
        <w:t>8.3.2</w:t>
      </w:r>
      <w:r>
        <w:rPr>
          <w:b/>
          <w:color w:val="404040"/>
          <w:sz w:val="24"/>
        </w:rPr>
        <w:tab/>
        <w:t>Write Transaction</w:t>
      </w:r>
    </w:p>
    <w:p>
      <w:pPr>
        <w:pStyle w:val="Compact"/>
        <w:numPr>
          <w:ilvl w:val="0"/>
          <w:numId w:val="121"/>
        </w:numPr>
        <w:rPr/>
      </w:pPr>
      <w:r>
        <w:rPr/>
        <w:t xml:space="preserve">Master asserts </w:t>
      </w:r>
      <w:r>
        <w:rPr>
          <w:rStyle w:val="VerbatimChar"/>
        </w:rPr>
        <w:t>psel</w:t>
      </w:r>
      <w:r>
        <w:rPr/>
        <w:t xml:space="preserve">, </w:t>
      </w:r>
      <w:r>
        <w:rPr>
          <w:rStyle w:val="VerbatimChar"/>
        </w:rPr>
        <w:t>paddr</w:t>
      </w:r>
      <w:r>
        <w:rPr/>
        <w:t xml:space="preserve">, </w:t>
      </w:r>
      <w:r>
        <w:rPr>
          <w:rStyle w:val="VerbatimChar"/>
        </w:rPr>
        <w:t>pwdata</w:t>
      </w:r>
      <w:r>
        <w:rPr/>
        <w:t xml:space="preserve">, </w:t>
      </w:r>
      <w:r>
        <w:rPr>
          <w:rStyle w:val="VerbatimChar"/>
        </w:rPr>
        <w:t>pwrite</w:t>
      </w:r>
    </w:p>
    <w:p>
      <w:pPr>
        <w:pStyle w:val="Compact"/>
        <w:numPr>
          <w:ilvl w:val="0"/>
          <w:numId w:val="122"/>
        </w:numPr>
        <w:rPr/>
      </w:pPr>
      <w:r>
        <w:rPr/>
        <w:t xml:space="preserve">Master asserts </w:t>
      </w:r>
      <w:r>
        <w:rPr>
          <w:rStyle w:val="VerbatimChar"/>
        </w:rPr>
        <w:t>penable</w:t>
      </w:r>
      <w:r>
        <w:rPr/>
        <w:t xml:space="preserve"> on next cycle</w:t>
      </w:r>
    </w:p>
    <w:p>
      <w:pPr>
        <w:pStyle w:val="Compact"/>
        <w:numPr>
          <w:ilvl w:val="0"/>
          <w:numId w:val="123"/>
        </w:numPr>
        <w:rPr/>
      </w:pPr>
      <w:r>
        <w:rPr/>
        <w:t xml:space="preserve">Slave samples data with </w:t>
      </w:r>
      <w:r>
        <w:rPr>
          <w:rStyle w:val="VerbatimChar"/>
        </w:rPr>
        <w:t>pready</w:t>
      </w:r>
      <w:bookmarkEnd w:id="207"/>
      <w:r>
        <w:br w:type="page"/>
      </w:r>
    </w:p>
    <w:p>
      <w:pPr>
        <w:pStyle w:val="Heading2"/>
        <w:pBdr>
          <w:bottom w:val="single" w:sz="12" w:space="0" w:color="228B22"/>
        </w:pBdr>
        <w:spacing w:before="280" w:after="80"/>
        <w:rPr/>
      </w:pPr>
      <w:bookmarkStart w:id="208" w:name="__RefHeading___Toc13003_1431714883"/>
      <w:bookmarkStart w:id="209" w:name="timing-1"/>
      <w:bookmarkEnd w:id="208"/>
      <w:r>
        <w:rPr>
          <w:rStyle w:val="SectionNumber"/>
          <w:b/>
          <w:color w:val="228B22"/>
          <w:sz w:val="28"/>
        </w:rPr>
        <w:t>8.4</w:t>
      </w:r>
      <w:r>
        <w:rPr>
          <w:b/>
          <w:color w:val="228B22"/>
          <w:sz w:val="28"/>
        </w:rPr>
        <w:tab/>
        <w:t>Timing</w:t>
      </w:r>
    </w:p>
    <w:p>
      <w:pPr>
        <w:pStyle w:val="FirstParagraph"/>
        <w:rPr/>
      </w:pPr>
      <w:r>
        <w:rPr>
          <w:sz w:val="20"/>
        </w:rPr>
        <w:t>Figure 2.2 shows a basic APB access, start to finish.</w:t>
      </w:r>
    </w:p>
    <w:p>
      <w:pPr>
        <w:pStyle w:val="Heading3"/>
        <w:spacing w:before="200" w:after="80"/>
        <w:rPr/>
      </w:pPr>
      <w:bookmarkStart w:id="210" w:name="__RefHeading___Toc13005_1431714883"/>
      <w:bookmarkStart w:id="211" w:name="figure-2.2-apb-access-timing"/>
      <w:bookmarkStart w:id="212" w:name="_Fig_10_APB_Access_Timing"/>
      <w:bookmarkEnd w:id="210"/>
      <w:r>
        <w:rPr>
          <w:rStyle w:val="SectionNumber"/>
          <w:b/>
          <w:color w:val="404040"/>
          <w:sz w:val="24"/>
        </w:rPr>
        <w:t>8.4.1</w:t>
      </w:r>
      <w:r>
        <w:rPr>
          <w:b/>
          <w:color w:val="404040"/>
          <w:sz w:val="24"/>
        </w:rPr>
        <w:tab/>
        <w:t>Figure 2.2: APB Access Timing</w:t>
      </w:r>
      <w:bookmarkEnd w:id="212"/>
    </w:p>
    <w:p>
      <w:pPr>
        <w:pStyle w:val="CaptionedFigure"/>
        <w:rPr/>
      </w:pPr>
      <w:r>
        <w:rPr/>
        <w:drawing>
          <wp:inline distT="0" distB="0" distL="0" distR="0">
            <wp:extent cx="5334000" cy="2622550"/>
            <wp:effectExtent l="0" t="0" r="0" b="0"/>
            <wp:docPr id="37" name="Image10"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APB Access Timing"/>
                    <pic:cNvPicPr>
                      <a:picLocks noChangeAspect="1" noChangeArrowheads="1"/>
                    </pic:cNvPicPr>
                  </pic:nvPicPr>
                  <pic:blipFill>
                    <a:blip r:embed="rId23"/>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BodyText"/>
        <w:rPr/>
      </w:pPr>
      <w:bookmarkStart w:id="213" w:name="timing-1"/>
      <w:bookmarkStart w:id="214" w:name="figure-2.2-apb-access-timing"/>
      <w:r>
        <w:rPr>
          <w:sz w:val="20"/>
        </w:rPr>
        <w:t>One SETUP cycle, then six ACCESS cycles: the register itself is read or written in cycle 3, and PREADY rises with PRDATA in the sixth ACCESS cycle.</w:t>
      </w:r>
      <w:bookmarkEnd w:id="213"/>
      <w:bookmarkEnd w:id="214"/>
      <w:r>
        <w:br w:type="page"/>
      </w:r>
    </w:p>
    <w:p>
      <w:pPr>
        <w:pStyle w:val="Heading2"/>
        <w:pBdr>
          <w:bottom w:val="single" w:sz="12" w:space="0" w:color="228B22"/>
        </w:pBdr>
        <w:spacing w:before="280" w:after="80"/>
        <w:rPr/>
      </w:pPr>
      <w:bookmarkStart w:id="215" w:name="__RefHeading___Toc13007_1431714883"/>
      <w:bookmarkStart w:id="216" w:name="design-notes-1"/>
      <w:bookmarkEnd w:id="215"/>
      <w:r>
        <w:rPr>
          <w:rStyle w:val="SectionNumber"/>
          <w:b/>
          <w:color w:val="228B22"/>
          <w:sz w:val="28"/>
        </w:rPr>
        <w:t>8.5</w:t>
      </w:r>
      <w:r>
        <w:rPr>
          <w:b/>
          <w:color w:val="228B22"/>
          <w:sz w:val="28"/>
        </w:rPr>
        <w:tab/>
        <w:t>Design Notes</w:t>
      </w:r>
    </w:p>
    <w:p>
      <w:pPr>
        <w:pStyle w:val="Compact"/>
        <w:numPr>
          <w:ilvl w:val="0"/>
          <w:numId w:val="124"/>
        </w:numPr>
        <w:rPr/>
      </w:pPr>
      <w:r>
        <w:rPr/>
        <w:t>PREADY-gated: the bridge FSM adds five wait states per access with CDC_ENABLE=0, more with the CDC (no stalls originate in the register block itself)</w:t>
      </w:r>
    </w:p>
    <w:p>
      <w:pPr>
        <w:pStyle w:val="Compact"/>
        <w:numPr>
          <w:ilvl w:val="0"/>
          <w:numId w:val="125"/>
        </w:numPr>
        <w:rPr/>
      </w:pPr>
      <w:r>
        <w:rPr/>
        <w:t>No error responses (pslverr always 0)</w:t>
      </w:r>
    </w:p>
    <w:p>
      <w:pPr>
        <w:pStyle w:val="Compact"/>
        <w:numPr>
          <w:ilvl w:val="0"/>
          <w:numId w:val="126"/>
        </w:numPr>
        <w:rPr/>
      </w:pPr>
      <w:r>
        <w:rPr/>
        <w:t>32-bit aligned access only</w:t>
      </w:r>
    </w:p>
    <w:p>
      <w:pPr>
        <w:pStyle w:val="Normal"/>
        <w:rPr/>
      </w:pPr>
      <w:bookmarkStart w:id="217" w:name="design-notes-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13009_1431714883"/>
      <w:bookmarkStart w:id="219" w:name="navigation-6"/>
      <w:bookmarkEnd w:id="218"/>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24">
        <w:r>
          <w:rPr>
            <w:rStyle w:val="Hyperlink"/>
          </w:rPr>
          <w:t>02_register_file.md</w:t>
        </w:r>
      </w:hyperlink>
      <w:r>
        <w:rPr>
          <w:sz w:val="20"/>
        </w:rPr>
        <w:t xml:space="preserve"> - Register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apb-gpio---apb-interface-block"/>
      <w:bookmarkStart w:id="221" w:name="navigation-6"/>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3011_1431714883"/>
      <w:bookmarkStart w:id="223" w:name="apb-gpio---register-file-block"/>
      <w:bookmarkEnd w:id="222"/>
      <w:r>
        <w:rPr>
          <w:rStyle w:val="SectionNumber"/>
          <w:b/>
          <w:color w:val="FFFFFF"/>
          <w:sz w:val="32"/>
        </w:rPr>
        <w:t>9</w:t>
      </w:r>
      <w:r>
        <w:rPr>
          <w:b/>
          <w:color w:val="FFFFFF"/>
          <w:sz w:val="32"/>
        </w:rPr>
        <w:tab/>
        <w:t>APB GPIO - Register File Block</w:t>
      </w:r>
    </w:p>
    <w:p>
      <w:pPr>
        <w:pStyle w:val="Heading2"/>
        <w:pageBreakBefore w:val="false"/>
        <w:pBdr>
          <w:bottom w:val="single" w:sz="12" w:space="0" w:color="228B22"/>
        </w:pBdr>
        <w:spacing w:before="280" w:after="80"/>
        <w:rPr/>
      </w:pPr>
      <w:bookmarkStart w:id="224" w:name="__RefHeading___Toc13013_1431714883"/>
      <w:bookmarkStart w:id="225" w:name="overview-6"/>
      <w:bookmarkEnd w:id="224"/>
      <w:r>
        <w:rPr>
          <w:rStyle w:val="SectionNumber"/>
          <w:b/>
          <w:color w:val="228B22"/>
          <w:sz w:val="28"/>
        </w:rPr>
        <w:t>9.1</w:t>
      </w:r>
      <w:r>
        <w:rPr>
          <w:b/>
          <w:color w:val="228B22"/>
          <w:sz w:val="28"/>
        </w:rPr>
        <w:tab/>
        <w:t>Overview</w:t>
      </w:r>
    </w:p>
    <w:p>
      <w:pPr>
        <w:pStyle w:val="FirstParagraph"/>
        <w:rPr/>
      </w:pPr>
      <w:r>
        <w:rPr>
          <w:sz w:val="20"/>
        </w:rPr>
        <w:t xml:space="preserve">The register file is generated by PeakRDL from </w:t>
      </w:r>
      <w:r>
        <w:rPr>
          <w:rStyle w:val="VerbatimChar"/>
          <w:sz w:val="20"/>
        </w:rPr>
        <w:t>../../rdl/gpio/gpio_regs.rdl</w:t>
      </w:r>
      <w:r>
        <w:rPr>
          <w:sz w:val="20"/>
        </w:rPr>
        <w:t xml:space="preserve"> and is the hardware/software contract for the whole block. If a bit isn’t in the RDL, it doesn’t exist.</w:t>
      </w:r>
    </w:p>
    <w:p>
      <w:pPr>
        <w:pStyle w:val="Heading3"/>
        <w:spacing w:before="200" w:after="80"/>
        <w:rPr/>
      </w:pPr>
      <w:bookmarkStart w:id="226" w:name="__RefHeading___Toc13015_1431714883"/>
      <w:bookmarkStart w:id="227" w:name="block-diagram-1"/>
      <w:bookmarkEnd w:id="226"/>
      <w:r>
        <w:rPr>
          <w:rStyle w:val="SectionNumber"/>
          <w:b/>
          <w:color w:val="404040"/>
          <w:sz w:val="24"/>
        </w:rPr>
        <w:t>9.1.1</w:t>
      </w:r>
      <w:r>
        <w:rPr>
          <w:b/>
          <w:color w:val="404040"/>
          <w:sz w:val="24"/>
        </w:rPr>
        <w:tab/>
        <w:t>Block Diagram</w:t>
      </w:r>
    </w:p>
    <w:p>
      <w:pPr>
        <w:pStyle w:val="CaptionedFigure"/>
        <w:rPr/>
      </w:pPr>
      <w:r>
        <w:rPr/>
        <w:drawing>
          <wp:inline distT="0" distB="0" distL="0" distR="0">
            <wp:extent cx="5334000" cy="2791460"/>
            <wp:effectExtent l="0" t="0" r="0" b="0"/>
            <wp:docPr id="42" name="Image11" descr="Register Fi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Register File Block"/>
                    <pic:cNvPicPr>
                      <a:picLocks noChangeAspect="1" noChangeArrowheads="1"/>
                    </pic:cNvPicPr>
                  </pic:nvPicPr>
                  <pic:blipFill>
                    <a:blip r:embed="rId25"/>
                    <a:stretch>
                      <a:fillRect/>
                    </a:stretch>
                  </pic:blipFill>
                  <pic:spPr bwMode="auto">
                    <a:xfrm>
                      <a:off x="0" y="0"/>
                      <a:ext cx="5334000" cy="2791460"/>
                    </a:xfrm>
                    <a:prstGeom prst="rect">
                      <a:avLst/>
                    </a:prstGeom>
                  </pic:spPr>
                </pic:pic>
              </a:graphicData>
            </a:graphic>
          </wp:inline>
        </w:drawing>
      </w:r>
    </w:p>
    <w:p>
      <w:pPr>
        <w:pStyle w:val="ImageCaption"/>
        <w:rPr/>
      </w:pPr>
      <w:bookmarkStart w:id="228" w:name="overview-6"/>
      <w:bookmarkStart w:id="229" w:name="block-diagram-1"/>
      <w:r>
        <w:rPr/>
        <w:t>Register File Block</w:t>
      </w:r>
      <w:bookmarkEnd w:id="228"/>
      <w:bookmarkEnd w:id="229"/>
      <w:r>
        <w:br w:type="page"/>
      </w:r>
    </w:p>
    <w:p>
      <w:pPr>
        <w:pStyle w:val="Heading2"/>
        <w:pBdr>
          <w:bottom w:val="single" w:sz="12" w:space="0" w:color="228B22"/>
        </w:pBdr>
        <w:spacing w:before="280" w:after="80"/>
        <w:rPr/>
      </w:pPr>
      <w:bookmarkStart w:id="230" w:name="__RefHeading___Toc13017_1431714883"/>
      <w:bookmarkEnd w:id="230"/>
      <w:r>
        <w:rPr>
          <w:rStyle w:val="SectionNumber"/>
          <w:b/>
          <w:color w:val="228B22"/>
          <w:sz w:val="28"/>
        </w:rPr>
        <w:t>9.2</w:t>
      </w:r>
      <w:r>
        <w:rPr>
          <w:b/>
          <w:color w:val="228B22"/>
          <w:sz w:val="28"/>
        </w:rPr>
        <w:tab/>
        <w:t>Ports</w:t>
      </w:r>
    </w:p>
    <w:p>
      <w:pPr>
        <w:pStyle w:val="Heading3"/>
        <w:spacing w:before="200" w:after="80"/>
        <w:rPr/>
      </w:pPr>
      <w:bookmarkStart w:id="231" w:name="__RefHeading___Toc13019_1431714883"/>
      <w:bookmarkEnd w:id="231"/>
      <w:r>
        <w:rPr>
          <w:rStyle w:val="SectionNumber"/>
          <w:b/>
          <w:color w:val="404040"/>
          <w:sz w:val="24"/>
        </w:rPr>
        <w:t>9.2.1</w:t>
      </w:r>
      <w:r>
        <w:rPr>
          <w:b/>
          <w:color w:val="404040"/>
          <w:sz w:val="24"/>
        </w:rPr>
        <w:tab/>
        <w:t>Hardware-to-Software (hw2reg)</w:t>
      </w:r>
    </w:p>
    <w:p>
      <w:pPr>
        <w:pStyle w:val="FirstParagraph"/>
        <w:rPr/>
      </w:pPr>
      <w:r>
        <w:rPr>
          <w:sz w:val="20"/>
        </w:rPr>
        <w:t>Signals the RTL drives into the register 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GPIO_INPUT.input_data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GPIO input values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GPIO_OUTPUT.output_data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output latch write-back (we-gated, the cycle after an atomic op)</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GPIO_INT_STATUS.int_status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set requests (sticky; includes the deferred W1C-coincident 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GPIO_RAW_INT.raw_status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raw event-detector status</w:t>
            </w:r>
            <w:bookmarkStart w:id="232" w:name="hardware-to-software-hw2reg"/>
            <w:bookmarkEnd w:id="232"/>
          </w:p>
        </w:tc>
      </w:tr>
    </w:tbl>
    <w:p>
      <w:pPr>
        <w:pStyle w:val="Heading3"/>
        <w:spacing w:before="200" w:after="80"/>
        <w:rPr/>
      </w:pPr>
      <w:bookmarkStart w:id="233" w:name="__RefHeading___Toc13021_1431714883"/>
      <w:bookmarkEnd w:id="233"/>
      <w:r>
        <w:rPr>
          <w:rStyle w:val="SectionNumber"/>
          <w:b/>
          <w:color w:val="404040"/>
          <w:sz w:val="24"/>
        </w:rPr>
        <w:t>9.2.2</w:t>
      </w:r>
      <w:r>
        <w:rPr>
          <w:b/>
          <w:color w:val="404040"/>
          <w:sz w:val="24"/>
        </w:rPr>
        <w:tab/>
        <w:t>Software-to-Hardware (reg2hw)</w:t>
      </w:r>
    </w:p>
    <w:p>
      <w:pPr>
        <w:pStyle w:val="FirstParagraph"/>
        <w:rPr/>
      </w:pPr>
      <w:r>
        <w:rPr>
          <w:sz w:val="20"/>
        </w:rPr>
        <w:t>Signals the register file drives out to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GPIO_CONTROL.gpio_enable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output enable (gates gpio_oe only; resets 1)</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GPIO_CONTROL.int_enable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interrupt enable (gates irq; resets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GPIO_DIRECTION.direction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direction (0=in, 1=out)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GPIO_OUTPUT.output_data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values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GPIO_INT_ENABLE.int_enable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per pin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GPIO_INT_TYPE.int_type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 (0=edge, 1=level)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GPIO_INT_POLARITY.int_polarity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(0=fall/low, 1=rise/high)</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GPIO_INT_BOTH.int_both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enable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GPIO_OUTPUT_SET.set_bits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set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GPIO_OUTPUT_CLR.clear_bits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clear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GPIO_OUTPUT_TGL.toggle_bits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toggle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GPIO_INT_STATUS.int_status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status value (+ swmod W1C write strobe)</w:t>
            </w:r>
            <w:bookmarkStart w:id="234" w:name="ports-1"/>
            <w:bookmarkEnd w:id="234"/>
          </w:p>
        </w:tc>
      </w:tr>
    </w:tbl>
    <w:p>
      <w:pPr>
        <w:pStyle w:val="Heading2"/>
        <w:pBdr>
          <w:bottom w:val="single" w:sz="12" w:space="0" w:color="228B22"/>
        </w:pBdr>
        <w:spacing w:before="280" w:after="80"/>
        <w:rPr/>
      </w:pPr>
      <w:r>
        <w:br w:type="page"/>
      </w:r>
      <w:bookmarkStart w:id="235" w:name="__RefHeading___Toc13023_1431714883"/>
      <w:bookmarkEnd w:id="235"/>
      <w:r>
        <w:rPr>
          <w:rStyle w:val="SectionNumber"/>
          <w:b/>
          <w:color w:val="228B22"/>
          <w:sz w:val="28"/>
        </w:rPr>
        <w:t>9.3</w:t>
      </w:r>
      <w:r>
        <w:rPr>
          <w:b/>
          <w:color w:val="228B22"/>
          <w:sz w:val="28"/>
        </w:rPr>
        <w:tab/>
        <w:t>Functional Description</w:t>
      </w:r>
    </w:p>
    <w:p>
      <w:pPr>
        <w:pStyle w:val="Heading3"/>
        <w:spacing w:before="200" w:after="80"/>
        <w:rPr/>
      </w:pPr>
      <w:bookmarkStart w:id="236" w:name="__RefHeading___Toc13025_1431714883"/>
      <w:bookmarkStart w:id="237" w:name="byte-enable-support"/>
      <w:bookmarkEnd w:id="236"/>
      <w:r>
        <w:rPr>
          <w:rStyle w:val="SectionNumber"/>
          <w:b/>
          <w:color w:val="404040"/>
          <w:sz w:val="24"/>
        </w:rPr>
        <w:t>9.3.1</w:t>
      </w:r>
      <w:r>
        <w:rPr>
          <w:b/>
          <w:color w:val="404040"/>
          <w:sz w:val="24"/>
        </w:rPr>
        <w:tab/>
        <w:t>Byte Enable Support</w:t>
      </w:r>
    </w:p>
    <w:p>
      <w:pPr>
        <w:pStyle w:val="FirstParagraph"/>
        <w:rPr/>
      </w:pPr>
      <w:r>
        <w:rPr>
          <w:sz w:val="20"/>
        </w:rPr>
        <w:t xml:space="preserve">All registers support byte-granular writes via pstrb: - </w:t>
      </w:r>
      <w:r>
        <w:rPr>
          <w:rStyle w:val="VerbatimChar"/>
          <w:sz w:val="20"/>
        </w:rPr>
        <w:t>pstrb[0]</w:t>
      </w:r>
      <w:r>
        <w:rPr>
          <w:sz w:val="20"/>
        </w:rPr>
        <w:t xml:space="preserve"> enables bits [7:0] - </w:t>
      </w:r>
      <w:r>
        <w:rPr>
          <w:rStyle w:val="VerbatimChar"/>
          <w:sz w:val="20"/>
        </w:rPr>
        <w:t>pstrb[1]</w:t>
      </w:r>
      <w:r>
        <w:rPr>
          <w:sz w:val="20"/>
        </w:rPr>
        <w:t xml:space="preserve"> enables bits [15:8] - </w:t>
      </w:r>
      <w:r>
        <w:rPr>
          <w:rStyle w:val="VerbatimChar"/>
          <w:sz w:val="20"/>
        </w:rPr>
        <w:t>pstrb[2]</w:t>
      </w:r>
      <w:r>
        <w:rPr>
          <w:sz w:val="20"/>
        </w:rPr>
        <w:t xml:space="preserve"> enables bits [23:16] - </w:t>
      </w:r>
      <w:r>
        <w:rPr>
          <w:rStyle w:val="VerbatimChar"/>
          <w:sz w:val="20"/>
        </w:rPr>
        <w:t>pstrb[3]</w:t>
      </w:r>
      <w:r>
        <w:rPr>
          <w:sz w:val="20"/>
        </w:rPr>
        <w:t xml:space="preserve"> enables bits [31:24]</w:t>
      </w:r>
      <w:bookmarkEnd w:id="237"/>
    </w:p>
    <w:p>
      <w:pPr>
        <w:pStyle w:val="Heading3"/>
        <w:spacing w:before="200" w:after="80"/>
        <w:rPr/>
      </w:pPr>
      <w:bookmarkStart w:id="238" w:name="__RefHeading___Toc13027_1431714883"/>
      <w:bookmarkEnd w:id="238"/>
      <w:r>
        <w:rPr>
          <w:rStyle w:val="SectionNumber"/>
          <w:b/>
          <w:color w:val="404040"/>
          <w:sz w:val="24"/>
        </w:rPr>
        <w:t>9.3.2</w:t>
      </w:r>
      <w:r>
        <w:rPr>
          <w:b/>
          <w:color w:val="404040"/>
          <w:sz w:val="24"/>
        </w:rPr>
        <w:tab/>
        <w:t>Access Types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current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hardware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effect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current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bits where 1 written</w:t>
            </w:r>
            <w:bookmarkStart w:id="239" w:name="access-types"/>
            <w:bookmarkEnd w:id="239"/>
          </w:p>
        </w:tc>
      </w:tr>
    </w:tbl>
    <w:p>
      <w:pPr>
        <w:pStyle w:val="Heading2"/>
        <w:pBdr>
          <w:bottom w:val="single" w:sz="12" w:space="0" w:color="228B22"/>
        </w:pBdr>
        <w:spacing w:before="280" w:after="80"/>
        <w:rPr/>
      </w:pPr>
      <w:r>
        <w:br w:type="page"/>
      </w:r>
      <w:bookmarkStart w:id="240" w:name="__RefHeading___Toc13029_1431714883"/>
      <w:bookmarkEnd w:id="240"/>
      <w:r>
        <w:rPr>
          <w:rStyle w:val="SectionNumber"/>
          <w:b/>
          <w:color w:val="228B22"/>
          <w:sz w:val="28"/>
        </w:rPr>
        <w:t>9.4</w:t>
      </w:r>
      <w:r>
        <w:rPr>
          <w:b/>
          <w:color w:val="228B22"/>
          <w:sz w:val="28"/>
        </w:rPr>
        <w:tab/>
        <w:t>Design Notes</w:t>
      </w:r>
    </w:p>
    <w:p>
      <w:pPr>
        <w:pStyle w:val="Compact"/>
        <w:numPr>
          <w:ilvl w:val="0"/>
          <w:numId w:val="127"/>
        </w:numPr>
        <w:rPr/>
      </w:pPr>
      <w:r>
        <w:rPr/>
        <w:t>Generated by PeakRDL regblock</w:t>
      </w:r>
    </w:p>
    <w:p>
      <w:pPr>
        <w:pStyle w:val="Compact"/>
        <w:numPr>
          <w:ilvl w:val="0"/>
          <w:numId w:val="128"/>
        </w:numPr>
        <w:rPr/>
      </w:pPr>
      <w:r>
        <w:rPr/>
        <w:t>Clocked by the core clock (w_core_clk = gpio_clk when CDC_ENABLE=1, pclk otherwise – see the CDC chapter)</w:t>
      </w:r>
    </w:p>
    <w:p>
      <w:pPr>
        <w:pStyle w:val="Compact"/>
        <w:numPr>
          <w:ilvl w:val="0"/>
          <w:numId w:val="129"/>
        </w:numPr>
        <w:rPr/>
      </w:pPr>
      <w:r>
        <w:rPr/>
        <w:t>Registers reset to 0 except GPIO_CONTROL.GPIO_ENABLE (resets to 1) and GPIO_INT_POLARITY (resets to 0xFFFFFFFF); reset is synchronous inside the generated block</w:t>
      </w:r>
    </w:p>
    <w:p>
      <w:pPr>
        <w:pStyle w:val="Compact"/>
        <w:numPr>
          <w:ilvl w:val="0"/>
          <w:numId w:val="130"/>
        </w:numPr>
        <w:rPr/>
      </w:pPr>
      <w:r>
        <w:rPr>
          <w:rStyle w:val="VerbatimChar"/>
        </w:rPr>
        <w:t>swmod</w:t>
      </w:r>
      <w:r>
        <w:rPr/>
        <w:t xml:space="preserve"> on GPIO_OUTPUT, GPIO_OUTPUT_SET/CLR/TGL and GPIO_INT_STATUS is a level held for the whole command-bridge transaction and leads the field storage by one cycle; </w:t>
      </w:r>
      <w:r>
        <w:rPr>
          <w:rStyle w:val="VerbatimChar"/>
        </w:rPr>
        <w:t>gpio_config_regs</w:t>
      </w:r>
      <w:r>
        <w:rPr/>
        <w:t xml:space="preserve"> edge-detects and re-aligns it before use, so every write is one operation (see Chapter 5)</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41" w:name="__RefHeading___Toc13031_1431714883"/>
      <w:bookmarkStart w:id="242" w:name="navigation-7"/>
      <w:bookmarkEnd w:id="241"/>
      <w:r>
        <w:rPr>
          <w:rStyle w:val="SectionNumber"/>
          <w:b/>
          <w:color w:val="228B22"/>
          <w:sz w:val="28"/>
        </w:rPr>
        <w:t>9.5</w:t>
      </w:r>
      <w:r>
        <w:rPr>
          <w:b/>
          <w:color w:val="228B22"/>
          <w:sz w:val="28"/>
        </w:rPr>
        <w:tab/>
        <w:t>Navigation</w:t>
      </w:r>
    </w:p>
    <w:p>
      <w:pPr>
        <w:pStyle w:val="FirstParagraph"/>
        <w:rPr/>
      </w:pPr>
      <w:r>
        <w:rPr>
          <w:b/>
          <w:bCs/>
          <w:sz w:val="20"/>
        </w:rPr>
        <w:t>Next:</w:t>
      </w:r>
      <w:r>
        <w:rPr>
          <w:sz w:val="20"/>
        </w:rPr>
        <w:t xml:space="preserve"> </w:t>
      </w:r>
      <w:hyperlink r:id="rId26">
        <w:r>
          <w:rPr>
            <w:rStyle w:val="Hyperlink"/>
          </w:rPr>
          <w:t>03_gpio_core.md</w:t>
        </w:r>
      </w:hyperlink>
      <w:r>
        <w:rPr>
          <w:sz w:val="20"/>
        </w:rPr>
        <w:t xml:space="preserve"> - GPIO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apb-gpio---register-file-block"/>
      <w:bookmarkStart w:id="244" w:name="navigation-7"/>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3033_1431714883"/>
      <w:bookmarkStart w:id="246" w:name="apb-gpio---gpio-core-block"/>
      <w:bookmarkEnd w:id="245"/>
      <w:r>
        <w:rPr>
          <w:rStyle w:val="SectionNumber"/>
          <w:b/>
          <w:color w:val="FFFFFF"/>
          <w:sz w:val="32"/>
        </w:rPr>
        <w:t>10</w:t>
      </w:r>
      <w:r>
        <w:rPr>
          <w:b/>
          <w:color w:val="FFFFFF"/>
          <w:sz w:val="32"/>
        </w:rPr>
        <w:tab/>
        <w:t>APB GPIO - GPIO Core Block</w:t>
      </w:r>
    </w:p>
    <w:p>
      <w:pPr>
        <w:pStyle w:val="Heading2"/>
        <w:pageBreakBefore w:val="false"/>
        <w:pBdr>
          <w:bottom w:val="single" w:sz="12" w:space="0" w:color="228B22"/>
        </w:pBdr>
        <w:spacing w:before="280" w:after="80"/>
        <w:rPr/>
      </w:pPr>
      <w:bookmarkStart w:id="247" w:name="__RefHeading___Toc13035_1431714883"/>
      <w:bookmarkStart w:id="248" w:name="overview-7"/>
      <w:bookmarkEnd w:id="247"/>
      <w:r>
        <w:rPr>
          <w:rStyle w:val="SectionNumber"/>
          <w:b/>
          <w:color w:val="228B22"/>
          <w:sz w:val="28"/>
        </w:rPr>
        <w:t>10.1</w:t>
      </w:r>
      <w:r>
        <w:rPr>
          <w:b/>
          <w:color w:val="228B22"/>
          <w:sz w:val="28"/>
        </w:rPr>
        <w:tab/>
        <w:t>Overview</w:t>
      </w:r>
    </w:p>
    <w:p>
      <w:pPr>
        <w:pStyle w:val="FirstParagraph"/>
        <w:rPr/>
      </w:pPr>
      <w:r>
        <w:rPr>
          <w:sz w:val="20"/>
        </w:rPr>
        <w:t>The core is where the pins live: input synchronization, output driving, and direction control for all 32 GPIOs.</w:t>
      </w:r>
    </w:p>
    <w:p>
      <w:pPr>
        <w:pStyle w:val="Heading3"/>
        <w:spacing w:before="200" w:after="80"/>
        <w:rPr/>
      </w:pPr>
      <w:bookmarkStart w:id="249" w:name="__RefHeading___Toc13037_1431714883"/>
      <w:bookmarkStart w:id="250" w:name="block-diagram-2"/>
      <w:bookmarkEnd w:id="249"/>
      <w:r>
        <w:rPr>
          <w:rStyle w:val="SectionNumber"/>
          <w:b/>
          <w:color w:val="404040"/>
          <w:sz w:val="24"/>
        </w:rPr>
        <w:t>10.1.1</w:t>
      </w:r>
      <w:r>
        <w:rPr>
          <w:b/>
          <w:color w:val="404040"/>
          <w:sz w:val="24"/>
        </w:rPr>
        <w:tab/>
        <w:t>Block Diagram</w:t>
      </w:r>
    </w:p>
    <w:p>
      <w:pPr>
        <w:pStyle w:val="CaptionedFigure"/>
        <w:rPr/>
      </w:pPr>
      <w:r>
        <w:rPr/>
        <w:drawing>
          <wp:inline distT="0" distB="0" distL="0" distR="0">
            <wp:extent cx="5334000" cy="3235960"/>
            <wp:effectExtent l="0" t="0" r="0" b="0"/>
            <wp:docPr id="47" name="Image12" descr="GPIO Cor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GPIO Core Block"/>
                    <pic:cNvPicPr>
                      <a:picLocks noChangeAspect="1" noChangeArrowheads="1"/>
                    </pic:cNvPicPr>
                  </pic:nvPicPr>
                  <pic:blipFill>
                    <a:blip r:embed="rId27"/>
                    <a:stretch>
                      <a:fillRect/>
                    </a:stretch>
                  </pic:blipFill>
                  <pic:spPr bwMode="auto">
                    <a:xfrm>
                      <a:off x="0" y="0"/>
                      <a:ext cx="5334000" cy="3235960"/>
                    </a:xfrm>
                    <a:prstGeom prst="rect">
                      <a:avLst/>
                    </a:prstGeom>
                  </pic:spPr>
                </pic:pic>
              </a:graphicData>
            </a:graphic>
          </wp:inline>
        </w:drawing>
      </w:r>
    </w:p>
    <w:p>
      <w:pPr>
        <w:pStyle w:val="ImageCaption"/>
        <w:rPr/>
      </w:pPr>
      <w:bookmarkStart w:id="251" w:name="overview-7"/>
      <w:bookmarkStart w:id="252" w:name="block-diagram-2"/>
      <w:r>
        <w:rPr/>
        <w:t>GPIO Core Block</w:t>
      </w:r>
      <w:bookmarkEnd w:id="251"/>
      <w:bookmarkEnd w:id="252"/>
      <w:r>
        <w:br w:type="page"/>
      </w:r>
    </w:p>
    <w:p>
      <w:pPr>
        <w:pStyle w:val="Heading2"/>
        <w:pBdr>
          <w:bottom w:val="single" w:sz="12" w:space="0" w:color="228B22"/>
        </w:pBdr>
        <w:spacing w:before="280" w:after="80"/>
        <w:rPr/>
      </w:pPr>
      <w:bookmarkStart w:id="253" w:name="__RefHeading___Toc13039_1431714883"/>
      <w:bookmarkEnd w:id="253"/>
      <w:r>
        <w:rPr>
          <w:rStyle w:val="SectionNumber"/>
          <w:b/>
          <w:color w:val="228B22"/>
          <w:sz w:val="28"/>
        </w:rPr>
        <w:t>10.2</w:t>
      </w:r>
      <w:r>
        <w:rPr>
          <w:b/>
          <w:color w:val="228B22"/>
          <w:sz w:val="28"/>
        </w:rPr>
        <w:tab/>
        <w:t>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enables (active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values</w:t>
            </w:r>
            <w:bookmarkStart w:id="254" w:name="ports-2"/>
            <w:bookmarkEnd w:id="254"/>
          </w:p>
        </w:tc>
      </w:tr>
    </w:tbl>
    <w:p>
      <w:pPr>
        <w:pStyle w:val="Heading2"/>
        <w:pBdr>
          <w:bottom w:val="single" w:sz="12" w:space="0" w:color="228B22"/>
        </w:pBdr>
        <w:spacing w:before="280" w:after="80"/>
        <w:rPr/>
      </w:pPr>
      <w:r>
        <w:br w:type="page"/>
      </w:r>
      <w:bookmarkStart w:id="255" w:name="__RefHeading___Toc13041_1431714883"/>
      <w:bookmarkEnd w:id="255"/>
      <w:r>
        <w:rPr>
          <w:rStyle w:val="SectionNumber"/>
          <w:b/>
          <w:color w:val="228B22"/>
          <w:sz w:val="28"/>
        </w:rPr>
        <w:t>10.3</w:t>
      </w:r>
      <w:r>
        <w:rPr>
          <w:b/>
          <w:color w:val="228B22"/>
          <w:sz w:val="28"/>
        </w:rPr>
        <w:tab/>
        <w:t>Functional Description</w:t>
      </w:r>
    </w:p>
    <w:p>
      <w:pPr>
        <w:pStyle w:val="Heading3"/>
        <w:spacing w:before="200" w:after="80"/>
        <w:rPr/>
      </w:pPr>
      <w:bookmarkStart w:id="256" w:name="__RefHeading___Toc13043_1431714883"/>
      <w:bookmarkStart w:id="257" w:name="input-path"/>
      <w:bookmarkEnd w:id="256"/>
      <w:r>
        <w:rPr>
          <w:rStyle w:val="SectionNumber"/>
          <w:b/>
          <w:color w:val="404040"/>
          <w:sz w:val="24"/>
        </w:rPr>
        <w:t>10.3.1</w:t>
      </w:r>
      <w:r>
        <w:rPr>
          <w:b/>
          <w:color w:val="404040"/>
          <w:sz w:val="24"/>
        </w:rPr>
        <w:tab/>
        <w:t>Input Path</w:t>
      </w:r>
    </w:p>
    <w:p>
      <w:pPr>
        <w:pStyle w:val="Heading4"/>
        <w:spacing w:before="160" w:after="80"/>
        <w:rPr/>
      </w:pPr>
      <w:bookmarkStart w:id="258" w:name="synchronization"/>
      <w:r>
        <w:rPr>
          <w:rStyle w:val="SectionNumber"/>
          <w:b/>
          <w:i/>
          <w:color w:val="404040"/>
          <w:sz w:val="22"/>
        </w:rPr>
        <w:t>10.3.1.1</w:t>
      </w:r>
      <w:r>
        <w:rPr>
          <w:b/>
          <w:i/>
          <w:color w:val="404040"/>
          <w:sz w:val="22"/>
        </w:rPr>
        <w:tab/>
        <w:t>Synchronization</w:t>
      </w:r>
    </w:p>
    <w:p>
      <w:pPr>
        <w:pStyle w:val="FirstParagraph"/>
        <w:rPr/>
      </w:pPr>
      <w:r>
        <w:rPr>
          <w:sz w:val="20"/>
        </w:rPr>
        <w:t>External inputs pass through a dual flip-flop synchronizer:</w:t>
      </w:r>
    </w:p>
    <w:p>
      <w:pPr>
        <w:pStyle w:val="CaptionedFigure"/>
        <w:rPr/>
      </w:pPr>
      <w:r>
        <w:rPr/>
        <w:drawing>
          <wp:inline distT="0" distB="0" distL="0" distR="0">
            <wp:extent cx="5334000" cy="4025265"/>
            <wp:effectExtent l="0" t="0" r="0" b="0"/>
            <wp:docPr id="48" name="Image13"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 descr="Input Synchronizer"/>
                    <pic:cNvPicPr>
                      <a:picLocks noChangeAspect="1" noChangeArrowheads="1"/>
                    </pic:cNvPicPr>
                  </pic:nvPicPr>
                  <pic:blipFill>
                    <a:blip r:embed="rId28"/>
                    <a:stretch>
                      <a:fillRect/>
                    </a:stretch>
                  </pic:blipFill>
                  <pic:spPr bwMode="auto">
                    <a:xfrm>
                      <a:off x="0" y="0"/>
                      <a:ext cx="5334000" cy="4025265"/>
                    </a:xfrm>
                    <a:prstGeom prst="rect">
                      <a:avLst/>
                    </a:prstGeom>
                  </pic:spPr>
                </pic:pic>
              </a:graphicData>
            </a:graphic>
          </wp:inline>
        </w:drawing>
      </w:r>
    </w:p>
    <w:p>
      <w:pPr>
        <w:pStyle w:val="ImageCaption"/>
        <w:rPr/>
      </w:pPr>
      <w:r>
        <w:rPr/>
        <w:t>Input Synchronizer</w:t>
      </w:r>
    </w:p>
    <w:p>
      <w:pPr>
        <w:pStyle w:val="Compact"/>
        <w:numPr>
          <w:ilvl w:val="0"/>
          <w:numId w:val="131"/>
        </w:numPr>
        <w:rPr/>
      </w:pPr>
      <w:r>
        <w:rPr/>
        <w:t>Prevents metastability from asynchronous inputs</w:t>
      </w:r>
    </w:p>
    <w:p>
      <w:pPr>
        <w:pStyle w:val="Compact"/>
        <w:numPr>
          <w:ilvl w:val="0"/>
          <w:numId w:val="132"/>
        </w:numPr>
        <w:rPr/>
      </w:pPr>
      <w:r>
        <w:rPr/>
        <w:t xml:space="preserve">Configurable depth via </w:t>
      </w:r>
      <w:r>
        <w:rPr>
          <w:rStyle w:val="VerbatimChar"/>
        </w:rPr>
        <w:t>SYNC_STAGES</w:t>
      </w:r>
      <w:r>
        <w:rPr/>
        <w:t xml:space="preserve"> parameter</w:t>
      </w:r>
    </w:p>
    <w:p>
      <w:pPr>
        <w:pStyle w:val="Compact"/>
        <w:numPr>
          <w:ilvl w:val="0"/>
          <w:numId w:val="133"/>
        </w:numPr>
        <w:rPr/>
      </w:pPr>
      <w:bookmarkStart w:id="259" w:name="synchronization"/>
      <w:r>
        <w:rPr/>
        <w:t>Adds SYNC_STAGES clock cycles of latency</w:t>
      </w:r>
      <w:bookmarkEnd w:id="259"/>
    </w:p>
    <w:p>
      <w:pPr>
        <w:pStyle w:val="Heading4"/>
        <w:spacing w:before="160" w:after="80"/>
        <w:rPr/>
      </w:pPr>
      <w:bookmarkStart w:id="260" w:name="input-register"/>
      <w:r>
        <w:rPr>
          <w:rStyle w:val="SectionNumber"/>
          <w:b/>
          <w:i/>
          <w:color w:val="404040"/>
          <w:sz w:val="22"/>
        </w:rPr>
        <w:t>10.3.1.2</w:t>
      </w:r>
      <w:r>
        <w:rPr>
          <w:b/>
          <w:i/>
          <w:color w:val="404040"/>
          <w:sz w:val="22"/>
        </w:rPr>
        <w:tab/>
        <w:t>Input Register</w:t>
      </w:r>
    </w:p>
    <w:p>
      <w:pPr>
        <w:pStyle w:val="FirstParagraph"/>
        <w:rPr/>
      </w:pPr>
      <w:r>
        <w:rPr>
          <w:sz w:val="20"/>
        </w:rPr>
        <w:t xml:space="preserve">Synchronized inputs land in the </w:t>
      </w:r>
      <w:r>
        <w:rPr>
          <w:rStyle w:val="VerbatimChar"/>
          <w:sz w:val="20"/>
        </w:rPr>
        <w:t>GPIO_INPUT</w:t>
      </w:r>
      <w:r>
        <w:rPr>
          <w:sz w:val="20"/>
        </w:rPr>
        <w:t xml:space="preserve"> register, which is what software reads.</w:t>
      </w:r>
      <w:bookmarkEnd w:id="257"/>
      <w:bookmarkEnd w:id="260"/>
    </w:p>
    <w:p>
      <w:pPr>
        <w:pStyle w:val="Heading3"/>
        <w:spacing w:before="200" w:after="80"/>
        <w:rPr/>
      </w:pPr>
      <w:bookmarkStart w:id="261" w:name="__RefHeading___Toc13045_1431714883"/>
      <w:bookmarkStart w:id="262" w:name="output-path"/>
      <w:bookmarkEnd w:id="261"/>
      <w:r>
        <w:rPr>
          <w:rStyle w:val="SectionNumber"/>
          <w:b/>
          <w:color w:val="404040"/>
          <w:sz w:val="24"/>
        </w:rPr>
        <w:t>10.3.2</w:t>
      </w:r>
      <w:r>
        <w:rPr>
          <w:b/>
          <w:color w:val="404040"/>
          <w:sz w:val="24"/>
        </w:rPr>
        <w:tab/>
        <w:t>Output Path</w:t>
      </w:r>
    </w:p>
    <w:p>
      <w:pPr>
        <w:pStyle w:val="Heading4"/>
        <w:spacing w:before="160" w:after="80"/>
        <w:rPr/>
      </w:pPr>
      <w:bookmarkStart w:id="263" w:name="output-register"/>
      <w:r>
        <w:rPr>
          <w:rStyle w:val="SectionNumber"/>
          <w:b/>
          <w:i/>
          <w:color w:val="404040"/>
          <w:sz w:val="22"/>
        </w:rPr>
        <w:t>10.3.2.1</w:t>
      </w:r>
      <w:r>
        <w:rPr>
          <w:b/>
          <w:i/>
          <w:color w:val="404040"/>
          <w:sz w:val="22"/>
        </w:rPr>
        <w:tab/>
        <w:t>Output Register</w:t>
      </w:r>
    </w:p>
    <w:p>
      <w:pPr>
        <w:pStyle w:val="FirstParagraph"/>
        <w:rPr/>
      </w:pPr>
      <w:r>
        <w:rPr>
          <w:sz w:val="20"/>
        </w:rPr>
        <w:t xml:space="preserve">Software writes to </w:t>
      </w:r>
      <w:r>
        <w:rPr>
          <w:rStyle w:val="VerbatimChar"/>
          <w:sz w:val="20"/>
        </w:rPr>
        <w:t>GPIO_OUTPUT</w:t>
      </w:r>
      <w:r>
        <w:rPr>
          <w:sz w:val="20"/>
        </w:rPr>
        <w:t xml:space="preserve"> to set output values. The write reaches the core as a one-cycle strobe (</w:t>
      </w:r>
      <w:r>
        <w:rPr>
          <w:rStyle w:val="VerbatimChar"/>
          <w:sz w:val="20"/>
        </w:rPr>
        <w:t>cfg_output_wr_stb</w:t>
      </w:r>
      <w:r>
        <w:rPr>
          <w:sz w:val="20"/>
        </w:rPr>
        <w:t xml:space="preserve">, built in </w:t>
      </w:r>
      <w:r>
        <w:rPr>
          <w:rStyle w:val="VerbatimChar"/>
          <w:sz w:val="20"/>
        </w:rPr>
        <w:t>gpio_config_regs</w:t>
      </w:r>
      <w:r>
        <w:rPr>
          <w:sz w:val="20"/>
        </w:rPr>
        <w:t xml:space="preserve"> from the register’s write strobe) alongside the data, so it is a write whether or not the value changed. A direct write takes priority over an atomic operation in the same cycle (direct &gt; toggle &gt; set &gt; clear):</w:t>
      </w:r>
    </w:p>
    <w:p>
      <w:pPr>
        <w:pStyle w:val="SourceCode"/>
        <w:rPr/>
      </w:pPr>
      <w:r>
        <w:rPr>
          <w:rStyle w:val="VerbatimChar"/>
        </w:rPr>
        <w:t>if (cfg_output_wr_stb)        r_output_data &lt;= cfg_output_data;</w:t>
      </w:r>
      <w:r>
        <w:rPr/>
        <w:br/>
      </w:r>
      <w:r>
        <w:rPr>
          <w:rStyle w:val="VerbatimChar"/>
        </w:rPr>
        <w:t>else                          // toggle, then set, then clear</w:t>
      </w:r>
    </w:p>
    <w:p>
      <w:pPr>
        <w:pStyle w:val="FirstParagraph"/>
        <w:rPr/>
      </w:pPr>
      <w:r>
        <w:rPr>
          <w:rStyle w:val="VerbatimChar"/>
          <w:sz w:val="20"/>
        </w:rPr>
        <w:t>r_output_data</w:t>
      </w:r>
      <w:r>
        <w:rPr>
          <w:sz w:val="20"/>
        </w:rPr>
        <w:t xml:space="preserve"> drives the pins and is written back into </w:t>
      </w:r>
      <w:r>
        <w:rPr>
          <w:rStyle w:val="VerbatimChar"/>
          <w:sz w:val="20"/>
        </w:rPr>
        <w:t>GPIO_OUTPUT</w:t>
      </w:r>
      <w:r>
        <w:rPr>
          <w:sz w:val="20"/>
        </w:rPr>
        <w:t xml:space="preserve"> after each atomic operation, so the register reads the live value.</w:t>
      </w:r>
      <w:bookmarkEnd w:id="263"/>
    </w:p>
    <w:p>
      <w:pPr>
        <w:pStyle w:val="Heading4"/>
        <w:spacing w:before="160" w:after="80"/>
        <w:rPr/>
      </w:pPr>
      <w:bookmarkStart w:id="264" w:name="output-enable"/>
      <w:r>
        <w:rPr>
          <w:rStyle w:val="SectionNumber"/>
          <w:b/>
          <w:i/>
          <w:color w:val="404040"/>
          <w:sz w:val="22"/>
        </w:rPr>
        <w:t>10.3.2.2</w:t>
      </w:r>
      <w:r>
        <w:rPr>
          <w:b/>
          <w:i/>
          <w:color w:val="404040"/>
          <w:sz w:val="22"/>
        </w:rPr>
        <w:tab/>
        <w:t>Output Enable</w:t>
      </w:r>
    </w:p>
    <w:p>
      <w:pPr>
        <w:pStyle w:val="FirstParagraph"/>
        <w:rPr/>
      </w:pPr>
      <w:r>
        <w:rPr>
          <w:sz w:val="20"/>
        </w:rPr>
        <w:t xml:space="preserve">The direction register controls the tri-state buffers: - </w:t>
      </w:r>
      <w:r>
        <w:rPr>
          <w:rStyle w:val="VerbatimChar"/>
          <w:sz w:val="20"/>
        </w:rPr>
        <w:t>direction[i] = 0</w:t>
      </w:r>
      <w:r>
        <w:rPr>
          <w:sz w:val="20"/>
        </w:rPr>
        <w:t xml:space="preserve">: Pin is input (high-Z output) - </w:t>
      </w:r>
      <w:r>
        <w:rPr>
          <w:rStyle w:val="VerbatimChar"/>
          <w:sz w:val="20"/>
        </w:rPr>
        <w:t>direction[i] = 1</w:t>
      </w:r>
      <w:r>
        <w:rPr>
          <w:sz w:val="20"/>
        </w:rPr>
        <w:t>: Pin is output (driven)</w:t>
      </w:r>
      <w:bookmarkEnd w:id="262"/>
      <w:bookmarkEnd w:id="264"/>
    </w:p>
    <w:p>
      <w:pPr>
        <w:pStyle w:val="Heading3"/>
        <w:spacing w:before="200" w:after="80"/>
        <w:rPr/>
      </w:pPr>
      <w:bookmarkStart w:id="265" w:name="__RefHeading___Toc13047_1431714883"/>
      <w:bookmarkStart w:id="266" w:name="direction-control"/>
      <w:bookmarkEnd w:id="265"/>
      <w:r>
        <w:rPr>
          <w:rStyle w:val="SectionNumber"/>
          <w:b/>
          <w:color w:val="404040"/>
          <w:sz w:val="24"/>
        </w:rPr>
        <w:t>10.3.3</w:t>
      </w:r>
      <w:r>
        <w:rPr>
          <w:b/>
          <w:color w:val="404040"/>
          <w:sz w:val="24"/>
        </w:rPr>
        <w:tab/>
        <w:t>Direction Control</w:t>
      </w:r>
    </w:p>
    <w:p>
      <w:pPr>
        <w:pStyle w:val="Heading4"/>
        <w:spacing w:before="160" w:after="80"/>
        <w:rPr/>
      </w:pPr>
      <w:bookmarkStart w:id="267" w:name="per-pin-configuration"/>
      <w:r>
        <w:rPr>
          <w:rStyle w:val="SectionNumber"/>
          <w:b/>
          <w:i/>
          <w:color w:val="404040"/>
          <w:sz w:val="22"/>
        </w:rPr>
        <w:t>10.3.3.1</w:t>
      </w:r>
      <w:r>
        <w:rPr>
          <w:b/>
          <w:i/>
          <w:color w:val="404040"/>
          <w:sz w:val="22"/>
        </w:rPr>
        <w:tab/>
        <w:t>Per-Pin Configuration</w:t>
      </w:r>
    </w:p>
    <w:p>
      <w:pPr>
        <w:pStyle w:val="FirstParagraph"/>
        <w:rPr/>
      </w:pPr>
      <w:r>
        <w:rPr>
          <w:sz w:val="20"/>
        </w:rPr>
        <w:t>Each pin is configured independently:</w:t>
      </w:r>
    </w:p>
    <w:p>
      <w:pPr>
        <w:pStyle w:val="SourceCode"/>
        <w:rPr/>
      </w:pPr>
      <w:r>
        <w:rPr>
          <w:rStyle w:val="VerbatimChar"/>
        </w:rPr>
        <w:t>// gpio_oe = cfg_gpio_enable ? cfg_direction : '0;   (gpio_core.sv)</w:t>
      </w:r>
      <w:r>
        <w:rPr/>
        <w:br/>
      </w:r>
      <w:r>
        <w:rPr>
          <w:rStyle w:val="VerbatimChar"/>
        </w:rPr>
        <w:t>if (gpio_enable &amp;&amp; direction[i]) begin</w:t>
      </w:r>
      <w:r>
        <w:rPr/>
        <w:br/>
      </w:r>
      <w:r>
        <w:rPr>
          <w:rStyle w:val="VerbatimChar"/>
        </w:rPr>
        <w:t xml:space="preserve">    // Output mode</w:t>
      </w:r>
      <w:r>
        <w:rPr/>
        <w:br/>
      </w:r>
      <w:r>
        <w:rPr>
          <w:rStyle w:val="VerbatimChar"/>
        </w:rPr>
        <w:t xml:space="preserve">    gpio_oe[i] = 1'b1;</w:t>
      </w:r>
      <w:r>
        <w:rPr/>
        <w:br/>
      </w:r>
      <w:r>
        <w:rPr>
          <w:rStyle w:val="VerbatimChar"/>
        </w:rPr>
        <w:t xml:space="preserve">    gpio_out[i] = output_reg[i];</w:t>
      </w:r>
      <w:r>
        <w:rPr/>
        <w:br/>
      </w:r>
      <w:r>
        <w:rPr>
          <w:rStyle w:val="VerbatimChar"/>
        </w:rPr>
        <w:t>end else begin</w:t>
      </w:r>
      <w:r>
        <w:rPr/>
        <w:br/>
      </w:r>
      <w:r>
        <w:rPr>
          <w:rStyle w:val="VerbatimChar"/>
        </w:rPr>
        <w:t xml:space="preserve">    // Input mode, or GPIO_CONTROL.ENABLE == 0 (all pins high-Z)</w:t>
      </w:r>
      <w:r>
        <w:rPr/>
        <w:br/>
      </w:r>
      <w:r>
        <w:rPr>
          <w:rStyle w:val="VerbatimChar"/>
        </w:rPr>
        <w:t xml:space="preserve">    gpio_oe[i] = 1'b0;</w:t>
      </w:r>
      <w:r>
        <w:rPr/>
        <w:br/>
      </w:r>
      <w:r>
        <w:rPr>
          <w:rStyle w:val="VerbatimChar"/>
        </w:rPr>
        <w:t xml:space="preserve">    // gpio_out[i] = don't care</w:t>
      </w:r>
      <w:r>
        <w:rPr/>
        <w:br/>
      </w:r>
      <w:r>
        <w:rPr>
          <w:rStyle w:val="VerbatimChar"/>
        </w:rPr>
        <w:t>end</w:t>
      </w:r>
    </w:p>
    <w:p>
      <w:pPr>
        <w:pStyle w:val="FirstParagraph"/>
        <w:rPr/>
      </w:pPr>
      <w:bookmarkStart w:id="268" w:name="per-pin-configuration"/>
      <w:r>
        <w:rPr>
          <w:sz w:val="20"/>
        </w:rPr>
        <w:t>GPIO_CONTROL.ENABLE gates ONLY the output enables: when it is 0 every pin is high-Z, but output data, input synchronization, and interrupt detection/status all keep running.</w:t>
      </w:r>
      <w:bookmarkEnd w:id="268"/>
    </w:p>
    <w:p>
      <w:pPr>
        <w:pStyle w:val="Heading4"/>
        <w:spacing w:before="160" w:after="80"/>
        <w:rPr/>
      </w:pPr>
      <w:bookmarkStart w:id="269" w:name="read-back-behavior"/>
      <w:r>
        <w:rPr>
          <w:rStyle w:val="SectionNumber"/>
          <w:b/>
          <w:i/>
          <w:color w:val="404040"/>
          <w:sz w:val="22"/>
        </w:rPr>
        <w:t>10.3.3.2</w:t>
      </w:r>
      <w:r>
        <w:rPr>
          <w:b/>
          <w:i/>
          <w:color w:val="404040"/>
          <w:sz w:val="22"/>
        </w:rPr>
        <w:tab/>
        <w:t>Read-Back Behavior</w:t>
      </w:r>
    </w:p>
    <w:p>
      <w:pPr>
        <w:pStyle w:val="FirstParagraph"/>
        <w:rPr/>
      </w:pPr>
      <w:r>
        <w:rPr>
          <w:sz w:val="20"/>
        </w:rPr>
        <w:t xml:space="preserve">Reading </w:t>
      </w:r>
      <w:r>
        <w:rPr>
          <w:rStyle w:val="VerbatimChar"/>
          <w:sz w:val="20"/>
        </w:rPr>
        <w:t>GPIO_INPUT</w:t>
      </w:r>
      <w:r>
        <w:rPr>
          <w:sz w:val="20"/>
        </w:rPr>
        <w:t xml:space="preserve"> returns: - For input pins: External signal value (synchronized) - For output pins: External signal value (may differ from output_reg if open-drain)</w:t>
      </w:r>
      <w:bookmarkEnd w:id="266"/>
      <w:bookmarkEnd w:id="269"/>
      <w:r>
        <w:br w:type="page"/>
      </w:r>
    </w:p>
    <w:p>
      <w:pPr>
        <w:pStyle w:val="Heading2"/>
        <w:pBdr>
          <w:bottom w:val="single" w:sz="12" w:space="0" w:color="228B22"/>
        </w:pBdr>
        <w:spacing w:before="280" w:after="80"/>
        <w:rPr/>
      </w:pPr>
      <w:bookmarkStart w:id="270" w:name="__RefHeading___Toc13049_1431714883"/>
      <w:bookmarkStart w:id="271" w:name="design-notes-3"/>
      <w:bookmarkEnd w:id="270"/>
      <w:r>
        <w:rPr>
          <w:rStyle w:val="SectionNumber"/>
          <w:b/>
          <w:color w:val="228B22"/>
          <w:sz w:val="28"/>
        </w:rPr>
        <w:t>10.4</w:t>
      </w:r>
      <w:r>
        <w:rPr>
          <w:b/>
          <w:color w:val="228B22"/>
          <w:sz w:val="28"/>
        </w:rPr>
        <w:tab/>
        <w:t>Design Notes</w:t>
      </w:r>
    </w:p>
    <w:p>
      <w:pPr>
        <w:pStyle w:val="Compact"/>
        <w:numPr>
          <w:ilvl w:val="0"/>
          <w:numId w:val="134"/>
        </w:numPr>
        <w:rPr/>
      </w:pPr>
      <w:r>
        <w:rPr/>
        <w:t>All 32 pins processed in parallel</w:t>
      </w:r>
    </w:p>
    <w:p>
      <w:pPr>
        <w:pStyle w:val="Compact"/>
        <w:numPr>
          <w:ilvl w:val="0"/>
          <w:numId w:val="135"/>
        </w:numPr>
        <w:rPr/>
      </w:pPr>
      <w:r>
        <w:rPr/>
        <w:t xml:space="preserve">Output updates one core-clock after the GPIO_OUTPUT field updates (the write strobe is aligned to the field, and </w:t>
      </w:r>
      <w:r>
        <w:rPr>
          <w:rStyle w:val="VerbatimChar"/>
        </w:rPr>
        <w:t>r_output_data</w:t>
      </w:r>
      <w:r>
        <w:rPr/>
        <w:t xml:space="preserve"> registers it)</w:t>
      </w:r>
    </w:p>
    <w:p>
      <w:pPr>
        <w:pStyle w:val="Compact"/>
        <w:numPr>
          <w:ilvl w:val="0"/>
          <w:numId w:val="136"/>
        </w:numPr>
        <w:rPr/>
      </w:pPr>
      <w:r>
        <w:rPr/>
        <w:t xml:space="preserve">The core exports </w:t>
      </w:r>
      <w:r>
        <w:rPr>
          <w:rStyle w:val="VerbatimChar"/>
        </w:rPr>
        <w:t>sts_raw_int</w:t>
      </w:r>
      <w:r>
        <w:rPr/>
        <w:t xml:space="preserve"> and </w:t>
      </w:r>
      <w:r>
        <w:rPr>
          <w:rStyle w:val="VerbatimChar"/>
        </w:rPr>
        <w:t>sts_int_pending</w:t>
      </w:r>
      <w:r>
        <w:rPr/>
        <w:t xml:space="preserve"> only; the aggregate </w:t>
      </w:r>
      <w:r>
        <w:rPr>
          <w:rStyle w:val="VerbatimChar"/>
        </w:rPr>
        <w:t>irq</w:t>
      </w:r>
      <w:r>
        <w:rPr/>
        <w:t xml:space="preserve"> is built in </w:t>
      </w:r>
      <w:r>
        <w:rPr>
          <w:rStyle w:val="VerbatimChar"/>
        </w:rPr>
        <w:t>gpio_config_regs</w:t>
      </w:r>
      <w:r>
        <w:rPr/>
        <w:t xml:space="preserve"> from the sticky status register and the live level pins. The core has no irq output and no global-enable input</w:t>
      </w:r>
    </w:p>
    <w:p>
      <w:pPr>
        <w:pStyle w:val="Compact"/>
        <w:numPr>
          <w:ilvl w:val="0"/>
          <w:numId w:val="137"/>
        </w:numPr>
        <w:rPr/>
      </w:pPr>
      <w:r>
        <w:rPr/>
        <w:t>Input synchronization always active</w:t>
      </w:r>
    </w:p>
    <w:p>
      <w:pPr>
        <w:pStyle w:val="Normal"/>
        <w:rPr/>
      </w:pPr>
      <w:bookmarkStart w:id="272" w:name="design-notes-3"/>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13051_1431714883"/>
      <w:bookmarkStart w:id="274" w:name="navigation-8"/>
      <w:bookmarkEnd w:id="273"/>
      <w:r>
        <w:rPr>
          <w:rStyle w:val="SectionNumber"/>
          <w:b/>
          <w:color w:val="228B22"/>
          <w:sz w:val="28"/>
        </w:rPr>
        <w:t>10.5</w:t>
      </w:r>
      <w:r>
        <w:rPr>
          <w:b/>
          <w:color w:val="228B22"/>
          <w:sz w:val="28"/>
        </w:rPr>
        <w:tab/>
        <w:t>Navigation</w:t>
      </w:r>
    </w:p>
    <w:p>
      <w:pPr>
        <w:pStyle w:val="FirstParagraph"/>
        <w:rPr/>
      </w:pPr>
      <w:r>
        <w:rPr>
          <w:b/>
          <w:bCs/>
          <w:sz w:val="20"/>
        </w:rPr>
        <w:t>Next:</w:t>
      </w:r>
      <w:r>
        <w:rPr>
          <w:sz w:val="20"/>
        </w:rPr>
        <w:t xml:space="preserve"> </w:t>
      </w:r>
      <w:hyperlink r:id="rId29">
        <w:r>
          <w:rPr>
            <w:rStyle w:val="Hyperlink"/>
          </w:rPr>
          <w:t>04_interrupt_controller.md</w:t>
        </w:r>
      </w:hyperlink>
      <w:r>
        <w:rPr>
          <w:sz w:val="20"/>
        </w:rPr>
        <w:t xml:space="preserve"> - Interrupt Controller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pb-gpio---gpio-core-block"/>
      <w:bookmarkStart w:id="276" w:name="navigation-8"/>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13053_1431714883"/>
      <w:bookmarkStart w:id="278" w:name="apb-gpio---interrupt-controller-block"/>
      <w:bookmarkEnd w:id="277"/>
      <w:r>
        <w:rPr>
          <w:rStyle w:val="SectionNumber"/>
          <w:b/>
          <w:color w:val="FFFFFF"/>
          <w:sz w:val="32"/>
        </w:rPr>
        <w:t>11</w:t>
      </w:r>
      <w:r>
        <w:rPr>
          <w:b/>
          <w:color w:val="FFFFFF"/>
          <w:sz w:val="32"/>
        </w:rPr>
        <w:tab/>
        <w:t>APB GPIO - Interrupt Controller Block</w:t>
      </w:r>
    </w:p>
    <w:p>
      <w:pPr>
        <w:pStyle w:val="Heading2"/>
        <w:pageBreakBefore w:val="false"/>
        <w:pBdr>
          <w:bottom w:val="single" w:sz="12" w:space="0" w:color="228B22"/>
        </w:pBdr>
        <w:spacing w:before="280" w:after="80"/>
        <w:rPr/>
      </w:pPr>
      <w:bookmarkStart w:id="279" w:name="__RefHeading___Toc13055_1431714883"/>
      <w:bookmarkStart w:id="280" w:name="overview-8"/>
      <w:bookmarkEnd w:id="279"/>
      <w:r>
        <w:rPr>
          <w:rStyle w:val="SectionNumber"/>
          <w:b/>
          <w:color w:val="228B22"/>
          <w:sz w:val="28"/>
        </w:rPr>
        <w:t>11.1</w:t>
      </w:r>
      <w:r>
        <w:rPr>
          <w:b/>
          <w:color w:val="228B22"/>
          <w:sz w:val="28"/>
        </w:rPr>
        <w:tab/>
        <w:t>Overview</w:t>
      </w:r>
    </w:p>
    <w:p>
      <w:pPr>
        <w:pStyle w:val="FirstParagraph"/>
        <w:rPr/>
      </w:pPr>
      <w:r>
        <w:rPr>
          <w:sz w:val="20"/>
        </w:rPr>
        <w:t xml:space="preserve">Per-pin interrupt generation with edge or level triggering and one aggregate </w:t>
      </w:r>
      <w:r>
        <w:rPr>
          <w:rStyle w:val="VerbatimChar"/>
          <w:sz w:val="20"/>
        </w:rPr>
        <w:t>irq</w:t>
      </w:r>
      <w:r>
        <w:rPr>
          <w:sz w:val="20"/>
        </w:rPr>
        <w:t>. The logic is simple; the enable semantics are where people trip. There are two levels of enable and they don’t mean the same thing — read that section twice.</w:t>
      </w:r>
    </w:p>
    <w:p>
      <w:pPr>
        <w:pStyle w:val="Heading3"/>
        <w:spacing w:before="200" w:after="80"/>
        <w:rPr/>
      </w:pPr>
      <w:bookmarkStart w:id="281" w:name="__RefHeading___Toc13057_1431714883"/>
      <w:bookmarkStart w:id="282" w:name="X5829c3c114bf079664d3a8310c733cb201f8f3e"/>
      <w:bookmarkStart w:id="283" w:name="_Fig_11_Interrupt_Controller"/>
      <w:bookmarkEnd w:id="281"/>
      <w:r>
        <w:rPr>
          <w:rStyle w:val="SectionNumber"/>
          <w:b/>
          <w:color w:val="404040"/>
          <w:sz w:val="24"/>
        </w:rPr>
        <w:t>11.1.1</w:t>
      </w:r>
      <w:r>
        <w:rPr>
          <w:b/>
          <w:color w:val="404040"/>
          <w:sz w:val="24"/>
        </w:rPr>
        <w:tab/>
        <w:t>Figure 2.5: Interrupt Controller Block Diagram</w:t>
      </w:r>
      <w:bookmarkEnd w:id="283"/>
    </w:p>
    <w:p>
      <w:pPr>
        <w:pStyle w:val="CaptionedFigure"/>
        <w:rPr/>
      </w:pPr>
      <w:r>
        <w:rPr/>
        <w:drawing>
          <wp:inline distT="0" distB="0" distL="0" distR="0">
            <wp:extent cx="5334000" cy="4188460"/>
            <wp:effectExtent l="0" t="0" r="0" b="0"/>
            <wp:docPr id="53" name="Image14" descr="Interrupt Controll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4" descr="Interrupt Controller Block"/>
                    <pic:cNvPicPr>
                      <a:picLocks noChangeAspect="1" noChangeArrowheads="1"/>
                    </pic:cNvPicPr>
                  </pic:nvPicPr>
                  <pic:blipFill>
                    <a:blip r:embed="rId30"/>
                    <a:stretch>
                      <a:fillRect/>
                    </a:stretch>
                  </pic:blipFill>
                  <pic:spPr bwMode="auto">
                    <a:xfrm>
                      <a:off x="0" y="0"/>
                      <a:ext cx="5334000" cy="4188460"/>
                    </a:xfrm>
                    <a:prstGeom prst="rect">
                      <a:avLst/>
                    </a:prstGeom>
                  </pic:spPr>
                </pic:pic>
              </a:graphicData>
            </a:graphic>
          </wp:inline>
        </w:drawing>
      </w:r>
    </w:p>
    <w:p>
      <w:pPr>
        <w:pStyle w:val="ImageCaption"/>
        <w:rPr/>
      </w:pPr>
      <w:bookmarkStart w:id="284" w:name="overview-8"/>
      <w:bookmarkStart w:id="285" w:name="X5829c3c114bf079664d3a8310c733cb201f8f3e"/>
      <w:r>
        <w:rPr/>
        <w:t>Interrupt Controller Block</w:t>
      </w:r>
      <w:bookmarkEnd w:id="284"/>
      <w:bookmarkEnd w:id="285"/>
      <w:r>
        <w:br w:type="page"/>
      </w:r>
    </w:p>
    <w:p>
      <w:pPr>
        <w:pStyle w:val="Heading2"/>
        <w:pBdr>
          <w:bottom w:val="single" w:sz="12" w:space="0" w:color="228B22"/>
        </w:pBdr>
        <w:spacing w:before="280" w:after="80"/>
        <w:rPr/>
      </w:pPr>
      <w:bookmarkStart w:id="286" w:name="__RefHeading___Toc13059_1431714883"/>
      <w:bookmarkStart w:id="287" w:name="functional-description-5"/>
      <w:bookmarkEnd w:id="286"/>
      <w:r>
        <w:rPr>
          <w:rStyle w:val="SectionNumber"/>
          <w:b/>
          <w:color w:val="228B22"/>
          <w:sz w:val="28"/>
        </w:rPr>
        <w:t>11.2</w:t>
      </w:r>
      <w:r>
        <w:rPr>
          <w:b/>
          <w:color w:val="228B22"/>
          <w:sz w:val="28"/>
        </w:rPr>
        <w:tab/>
        <w:t>Functional Description</w:t>
      </w:r>
    </w:p>
    <w:p>
      <w:pPr>
        <w:pStyle w:val="Heading3"/>
        <w:spacing w:before="200" w:after="80"/>
        <w:rPr/>
      </w:pPr>
      <w:bookmarkStart w:id="288" w:name="__RefHeading___Toc13061_1431714883"/>
      <w:bookmarkEnd w:id="288"/>
      <w:r>
        <w:rPr>
          <w:rStyle w:val="SectionNumber"/>
          <w:b/>
          <w:color w:val="404040"/>
          <w:sz w:val="24"/>
        </w:rPr>
        <w:t>11.2.1</w:t>
      </w:r>
      <w:r>
        <w:rPr>
          <w:b/>
          <w:color w:val="404040"/>
          <w:sz w:val="24"/>
        </w:rPr>
        <w:tab/>
        <w:t>Interrupt Modes</w:t>
      </w:r>
    </w:p>
    <w:p>
      <w:pPr>
        <w:pStyle w:val="Heading4"/>
        <w:spacing w:before="160" w:after="80"/>
        <w:rPr/>
      </w:pPr>
      <w:r>
        <w:rPr>
          <w:rStyle w:val="SectionNumber"/>
          <w:b/>
          <w:i/>
          <w:color w:val="404040"/>
          <w:sz w:val="22"/>
        </w:rPr>
        <w:t>11.2.1.1</w:t>
      </w:r>
      <w:r>
        <w:rPr>
          <w:b/>
          <w:i/>
          <w:color w:val="404040"/>
          <w:sz w:val="22"/>
        </w:rPr>
        <w:tab/>
        <w:t>Edge-Triggered Mode</w:t>
      </w:r>
    </w:p>
    <w:p>
      <w:pPr>
        <w:pStyle w:val="FirstParagraph"/>
        <w:rPr/>
      </w:pPr>
      <w:r>
        <w:rPr>
          <w:rStyle w:val="VerbatimChar"/>
          <w:sz w:val="20"/>
        </w:rPr>
        <w:t>GPIO_INT_TYPE[i] = 0</w:t>
      </w:r>
    </w:p>
    <w:p>
      <w:pPr>
        <w:pStyle w:val="TableCaption"/>
        <w:rPr/>
      </w:pPr>
      <w:bookmarkStart w:id="289" w:name="_Tab_4_Table_2_5__Edge_Trig"/>
      <w:r>
        <w:rPr/>
        <w:t>Table 2.5: Edge-Triggered Modes</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GPIO_INT_POLARITY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GPIO_INT_BOTH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bookmarkStart w:id="290" w:name="edge-triggered-mode"/>
            <w:bookmarkEnd w:id="290"/>
          </w:p>
        </w:tc>
      </w:tr>
    </w:tbl>
    <w:p>
      <w:pPr>
        <w:pStyle w:val="Heading4"/>
        <w:spacing w:before="160" w:after="80"/>
        <w:rPr/>
      </w:pPr>
      <w:r>
        <w:rPr>
          <w:rStyle w:val="SectionNumber"/>
          <w:b/>
          <w:i/>
          <w:color w:val="404040"/>
          <w:sz w:val="22"/>
        </w:rPr>
        <w:t>11.2.1.2</w:t>
      </w:r>
      <w:r>
        <w:rPr>
          <w:b/>
          <w:i/>
          <w:color w:val="404040"/>
          <w:sz w:val="22"/>
        </w:rPr>
        <w:tab/>
        <w:t>Level-Sensitive Mode</w:t>
      </w:r>
    </w:p>
    <w:p>
      <w:pPr>
        <w:pStyle w:val="FirstParagraph"/>
        <w:rPr/>
      </w:pPr>
      <w:r>
        <w:rPr>
          <w:rStyle w:val="VerbatimChar"/>
          <w:sz w:val="20"/>
        </w:rPr>
        <w:t>GPIO_INT_TYPE[i] = 1</w:t>
      </w:r>
    </w:p>
    <w:p>
      <w:pPr>
        <w:pStyle w:val="TableCaption"/>
        <w:rPr/>
      </w:pPr>
      <w:bookmarkStart w:id="291" w:name="_Tab_5_Table_2_6__Level_Sen"/>
      <w:r>
        <w:rPr/>
        <w:t>Table 2.6: Level-Sensitive Modes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GPIO_INT_POLARITY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 (interrupt while pin =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(interrupt while pin = 1)</w:t>
            </w:r>
            <w:bookmarkStart w:id="292" w:name="interrupt-modes"/>
            <w:bookmarkEnd w:id="292"/>
          </w:p>
        </w:tc>
      </w:tr>
    </w:tbl>
    <w:p>
      <w:pPr>
        <w:pStyle w:val="Heading3"/>
        <w:spacing w:before="200" w:after="80"/>
        <w:rPr/>
      </w:pPr>
      <w:bookmarkStart w:id="293" w:name="__RefHeading___Toc13063_1431714883"/>
      <w:bookmarkEnd w:id="293"/>
      <w:r>
        <w:rPr>
          <w:rStyle w:val="SectionNumber"/>
          <w:b/>
          <w:color w:val="404040"/>
          <w:sz w:val="24"/>
        </w:rPr>
        <w:t>11.2.2</w:t>
      </w:r>
      <w:r>
        <w:rPr>
          <w:b/>
          <w:color w:val="404040"/>
          <w:sz w:val="24"/>
        </w:rPr>
        <w:tab/>
        <w:t>Edge Detection Logic</w:t>
      </w:r>
    </w:p>
    <w:p>
      <w:pPr>
        <w:pStyle w:val="Heading4"/>
        <w:spacing w:before="160" w:after="80"/>
        <w:rPr/>
      </w:pPr>
      <w:bookmarkStart w:id="294" w:name="figure-2.6-edge-detection-logic"/>
      <w:bookmarkStart w:id="295" w:name="_Fig_12_Edge_Detection_Logic"/>
      <w:r>
        <w:rPr>
          <w:rStyle w:val="SectionNumber"/>
          <w:b/>
          <w:i/>
          <w:color w:val="404040"/>
          <w:sz w:val="22"/>
        </w:rPr>
        <w:t>11.2.2.1</w:t>
      </w:r>
      <w:r>
        <w:rPr>
          <w:b/>
          <w:i/>
          <w:color w:val="404040"/>
          <w:sz w:val="22"/>
        </w:rPr>
        <w:tab/>
        <w:t>Figure 2.6: Edge Detection Logic</w:t>
      </w:r>
      <w:bookmarkEnd w:id="295"/>
    </w:p>
    <w:p>
      <w:pPr>
        <w:pStyle w:val="CaptionedFigure"/>
        <w:rPr/>
      </w:pPr>
      <w:r>
        <w:rPr/>
        <w:drawing>
          <wp:inline distT="0" distB="0" distL="0" distR="0">
            <wp:extent cx="5334000" cy="4592955"/>
            <wp:effectExtent l="0" t="0" r="0" b="0"/>
            <wp:docPr id="54" name="Image15" descr="Edge Detect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5" descr="Edge Detection Logic"/>
                    <pic:cNvPicPr>
                      <a:picLocks noChangeAspect="1" noChangeArrowheads="1"/>
                    </pic:cNvPicPr>
                  </pic:nvPicPr>
                  <pic:blipFill>
                    <a:blip r:embed="rId31"/>
                    <a:stretch>
                      <a:fillRect/>
                    </a:stretch>
                  </pic:blipFill>
                  <pic:spPr bwMode="auto">
                    <a:xfrm>
                      <a:off x="0" y="0"/>
                      <a:ext cx="5334000" cy="4592955"/>
                    </a:xfrm>
                    <a:prstGeom prst="rect">
                      <a:avLst/>
                    </a:prstGeom>
                  </pic:spPr>
                </pic:pic>
              </a:graphicData>
            </a:graphic>
          </wp:inline>
        </w:drawing>
      </w:r>
    </w:p>
    <w:p>
      <w:pPr>
        <w:pStyle w:val="ImageCaption"/>
        <w:rPr/>
      </w:pPr>
      <w:bookmarkStart w:id="296" w:name="figure-2.6-edge-detection-logic"/>
      <w:r>
        <w:rPr/>
        <w:t>Edge Detection Logic</w:t>
      </w:r>
      <w:bookmarkEnd w:id="296"/>
    </w:p>
    <w:p>
      <w:pPr>
        <w:pStyle w:val="Heading3"/>
        <w:spacing w:before="200" w:after="80"/>
        <w:rPr/>
      </w:pPr>
      <w:bookmarkStart w:id="297" w:name="__RefHeading___Toc13065_1431714883"/>
      <w:bookmarkStart w:id="298" w:name="interrupt-status"/>
      <w:bookmarkEnd w:id="297"/>
      <w:r>
        <w:rPr>
          <w:rStyle w:val="SectionNumber"/>
          <w:b/>
          <w:color w:val="404040"/>
          <w:sz w:val="24"/>
        </w:rPr>
        <w:t>11.2.3</w:t>
      </w:r>
      <w:r>
        <w:rPr>
          <w:b/>
          <w:color w:val="404040"/>
          <w:sz w:val="24"/>
        </w:rPr>
        <w:tab/>
        <w:t>Interrupt Status</w:t>
      </w:r>
    </w:p>
    <w:p>
      <w:pPr>
        <w:pStyle w:val="Compact"/>
        <w:numPr>
          <w:ilvl w:val="0"/>
          <w:numId w:val="138"/>
        </w:numPr>
        <w:rPr/>
      </w:pPr>
      <w:r>
        <w:rPr/>
        <w:t xml:space="preserve">Each bit in </w:t>
      </w:r>
      <w:r>
        <w:rPr>
          <w:rStyle w:val="VerbatimChar"/>
        </w:rPr>
        <w:t>GPIO_INT_STATUS</w:t>
      </w:r>
      <w:r>
        <w:rPr/>
        <w:t xml:space="preserve"> corresponds to one pin</w:t>
      </w:r>
    </w:p>
    <w:p>
      <w:pPr>
        <w:pStyle w:val="Compact"/>
        <w:numPr>
          <w:ilvl w:val="0"/>
          <w:numId w:val="139"/>
        </w:numPr>
        <w:rPr/>
      </w:pPr>
      <w:r>
        <w:rPr/>
        <w:t xml:space="preserve">Set when the interrupt condition is detected on a pin whose </w:t>
      </w:r>
      <w:r>
        <w:rPr>
          <w:rStyle w:val="VerbatimChar"/>
        </w:rPr>
        <w:t>GPIO_INT_ENABLE</w:t>
      </w:r>
      <w:r>
        <w:rPr/>
        <w:t xml:space="preserve"> bit is 1 - events on disabled pins set nothing (</w:t>
      </w:r>
      <w:r>
        <w:rPr>
          <w:rStyle w:val="VerbatimChar"/>
        </w:rPr>
        <w:t>sts_int_pending = raw &amp; enable</w:t>
      </w:r>
      <w:r>
        <w:rPr/>
        <w:t xml:space="preserve"> in </w:t>
      </w:r>
      <w:r>
        <w:rPr>
          <w:rStyle w:val="VerbatimChar"/>
        </w:rPr>
        <w:t>gpio_core.sv</w:t>
      </w:r>
      <w:r>
        <w:rPr/>
        <w:t>)</w:t>
      </w:r>
    </w:p>
    <w:p>
      <w:pPr>
        <w:pStyle w:val="Compact"/>
        <w:numPr>
          <w:ilvl w:val="0"/>
          <w:numId w:val="140"/>
        </w:numPr>
        <w:rPr/>
      </w:pPr>
      <w:r>
        <w:rPr/>
        <w:t>Cleared by writing 1 to the bit (W1C); bits latch in both edge and level modes until cleared</w:t>
      </w:r>
    </w:p>
    <w:p>
      <w:pPr>
        <w:pStyle w:val="Compact"/>
        <w:numPr>
          <w:ilvl w:val="0"/>
          <w:numId w:val="141"/>
        </w:numPr>
        <w:rPr/>
      </w:pPr>
      <w:r>
        <w:rPr/>
        <w:t>A W1C write and a hardware event in the same cycle merge per bit (</w:t>
      </w:r>
      <w:r>
        <w:rPr>
          <w:rStyle w:val="VerbatimChar"/>
        </w:rPr>
        <w:t>next = (value | hw_set) &amp; ~w1c_mask</w:t>
      </w:r>
      <w:r>
        <w:rPr/>
        <w:t xml:space="preserve">, </w:t>
      </w:r>
      <w:r>
        <w:rPr>
          <w:rStyle w:val="VerbatimChar"/>
        </w:rPr>
        <w:t>gpio_config_regs.sv</w:t>
      </w:r>
      <w:r>
        <w:rPr/>
        <w:t>): the event survives on every bit the write does not clear</w:t>
      </w:r>
      <w:bookmarkEnd w:id="298"/>
    </w:p>
    <w:p>
      <w:pPr>
        <w:pStyle w:val="Heading3"/>
        <w:spacing w:before="200" w:after="80"/>
        <w:rPr/>
      </w:pPr>
      <w:bookmarkStart w:id="299" w:name="__RefHeading___Toc13067_1431714883"/>
      <w:bookmarkStart w:id="300" w:name="interrupt-enable"/>
      <w:bookmarkEnd w:id="299"/>
      <w:r>
        <w:rPr>
          <w:rStyle w:val="SectionNumber"/>
          <w:b/>
          <w:color w:val="404040"/>
          <w:sz w:val="24"/>
        </w:rPr>
        <w:t>11.2.4</w:t>
      </w:r>
      <w:r>
        <w:rPr>
          <w:b/>
          <w:color w:val="404040"/>
          <w:sz w:val="24"/>
        </w:rPr>
        <w:tab/>
        <w:t>Interrupt Enable</w:t>
      </w:r>
    </w:p>
    <w:p>
      <w:pPr>
        <w:pStyle w:val="FirstParagraph"/>
        <w:rPr/>
      </w:pPr>
      <w:r>
        <w:rPr>
          <w:sz w:val="20"/>
        </w:rPr>
        <w:t>Two levels of enable exist:</w:t>
      </w:r>
    </w:p>
    <w:p>
      <w:pPr>
        <w:pStyle w:val="Compact"/>
        <w:numPr>
          <w:ilvl w:val="0"/>
          <w:numId w:val="142"/>
        </w:numPr>
        <w:rPr/>
      </w:pPr>
      <w:r>
        <w:rPr>
          <w:rStyle w:val="VerbatimChar"/>
        </w:rPr>
        <w:t>GPIO_INT_ENABLE[i] = 1</w:t>
      </w:r>
      <w:r>
        <w:rPr/>
        <w:t xml:space="preserve"> enables pin i. It is sampled at EVENT time: it gates whether a status bit sets, and (for level pins) whether the pin drives </w:t>
      </w:r>
      <w:r>
        <w:rPr>
          <w:rStyle w:val="VerbatimChar"/>
        </w:rPr>
        <w:t>irq</w:t>
      </w:r>
      <w:r>
        <w:rPr/>
        <w:t xml:space="preserve">. It is also re-applied at </w:t>
      </w:r>
      <w:r>
        <w:rPr>
          <w:rStyle w:val="VerbatimChar"/>
        </w:rPr>
        <w:t>irq</w:t>
      </w:r>
      <w:r>
        <w:rPr/>
        <w:t>: clearing it after an edge event has latched masks that pending interrupt (the status bit stays set until W1C), as described under Aggregate IRQ Output below.</w:t>
      </w:r>
    </w:p>
    <w:p>
      <w:pPr>
        <w:pStyle w:val="Compact"/>
        <w:numPr>
          <w:ilvl w:val="0"/>
          <w:numId w:val="143"/>
        </w:numPr>
        <w:rPr/>
      </w:pPr>
      <w:r>
        <w:rPr>
          <w:rStyle w:val="VerbatimChar"/>
        </w:rPr>
        <w:t>GPIO_CONTROL[1]</w:t>
      </w:r>
      <w:r>
        <w:rPr/>
        <w:t xml:space="preserve"> (global INT_ENABLE) gates the final </w:t>
      </w:r>
      <w:r>
        <w:rPr>
          <w:rStyle w:val="VerbatimChar"/>
        </w:rPr>
        <w:t>irq</w:t>
      </w:r>
      <w:r>
        <w:rPr/>
        <w:t xml:space="preserve"> output and is the only control that masks everything. It resets to 0.</w:t>
      </w:r>
      <w:bookmarkEnd w:id="300"/>
    </w:p>
    <w:p>
      <w:pPr>
        <w:pStyle w:val="Heading3"/>
        <w:spacing w:before="200" w:after="80"/>
        <w:rPr/>
      </w:pPr>
      <w:bookmarkStart w:id="301" w:name="__RefHeading___Toc13069_1431714883"/>
      <w:bookmarkStart w:id="302" w:name="aggregate-irq-output"/>
      <w:bookmarkEnd w:id="301"/>
      <w:r>
        <w:rPr>
          <w:rStyle w:val="SectionNumber"/>
          <w:b/>
          <w:color w:val="404040"/>
          <w:sz w:val="24"/>
        </w:rPr>
        <w:t>11.2.5</w:t>
      </w:r>
      <w:r>
        <w:rPr>
          <w:b/>
          <w:color w:val="404040"/>
          <w:sz w:val="24"/>
        </w:rPr>
        <w:tab/>
        <w:t>Aggregate IRQ Output</w:t>
      </w:r>
    </w:p>
    <w:p>
      <w:pPr>
        <w:pStyle w:val="SourceCode"/>
        <w:rPr/>
      </w:pPr>
      <w:r>
        <w:rPr>
          <w:rStyle w:val="VerbatimChar"/>
        </w:rPr>
        <w:t>per-pin effective status:</w:t>
      </w:r>
      <w:r>
        <w:rPr/>
        <w:br/>
      </w:r>
      <w:r>
        <w:rPr>
          <w:rStyle w:val="VerbatimChar"/>
        </w:rPr>
        <w:t xml:space="preserve">  level pin (TYPE=1): raw_detector &amp; GPIO_INT_ENABLE   (live, bypasses STATUS)</w:t>
      </w:r>
      <w:r>
        <w:rPr/>
        <w:br/>
      </w:r>
      <w:r>
        <w:rPr>
          <w:rStyle w:val="VerbatimChar"/>
        </w:rPr>
        <w:t xml:space="preserve">  edge  pin (TYPE=0): GPIO_INT_STATUS &amp; GPIO_INT_ENABLE (sticky latch, re-gated)</w:t>
      </w:r>
      <w:r>
        <w:rPr/>
        <w:br/>
        <w:br/>
      </w:r>
      <w:r>
        <w:rPr>
          <w:rStyle w:val="VerbatimChar"/>
        </w:rPr>
        <w:t>irq = GPIO_CONTROL[1] &amp;&amp; (| effective_status)</w:t>
      </w:r>
    </w:p>
    <w:p>
      <w:pPr>
        <w:pStyle w:val="FirstParagraph"/>
        <w:rPr/>
      </w:pPr>
      <w:r>
        <w:rPr>
          <w:sz w:val="20"/>
        </w:rPr>
        <w:t>(</w:t>
      </w:r>
      <w:r>
        <w:rPr>
          <w:rStyle w:val="VerbatimChar"/>
          <w:sz w:val="20"/>
        </w:rPr>
        <w:t>gpio_config_regs.sv</w:t>
      </w:r>
      <w:r>
        <w:rPr>
          <w:sz w:val="20"/>
        </w:rPr>
        <w:t xml:space="preserve">.) One difference from a plain </w:t>
      </w:r>
      <w:r>
        <w:rPr>
          <w:rStyle w:val="VerbatimChar"/>
          <w:sz w:val="20"/>
        </w:rPr>
        <w:t>|(STATUS &amp; ENABLE)</w:t>
      </w:r>
      <w:r>
        <w:rPr>
          <w:sz w:val="20"/>
        </w:rPr>
        <w:t xml:space="preserve"> remains: level pins bypass GPIO_INT_STATUS entirely, so W1C on a level pin does not deassert </w:t>
      </w:r>
      <w:r>
        <w:rPr>
          <w:rStyle w:val="VerbatimChar"/>
          <w:sz w:val="20"/>
        </w:rPr>
        <w:t>irq</w:t>
      </w:r>
      <w:r>
        <w:rPr>
          <w:sz w:val="20"/>
        </w:rPr>
        <w:t xml:space="preserve"> while the level persists. Edge pins re-apply the current per-pin enable, so clearing GPIO_INT_ENABLE[i] masks an already-latched edge interrupt on pin i (the status bit stays set until W1C and </w:t>
      </w:r>
      <w:r>
        <w:rPr>
          <w:rStyle w:val="VerbatimChar"/>
          <w:sz w:val="20"/>
        </w:rPr>
        <w:t>irq</w:t>
      </w:r>
      <w:r>
        <w:rPr>
          <w:sz w:val="20"/>
        </w:rPr>
        <w:t xml:space="preserve"> re-asserts if the enable is set again).</w:t>
      </w:r>
      <w:bookmarkEnd w:id="302"/>
    </w:p>
    <w:p>
      <w:pPr>
        <w:pStyle w:val="Heading3"/>
        <w:spacing w:before="200" w:after="80"/>
        <w:rPr/>
      </w:pPr>
      <w:bookmarkStart w:id="303" w:name="__RefHeading___Toc13071_1431714883"/>
      <w:bookmarkStart w:id="304" w:name="interrupt-handling-flow"/>
      <w:bookmarkEnd w:id="303"/>
      <w:r>
        <w:rPr>
          <w:rStyle w:val="SectionNumber"/>
          <w:b/>
          <w:color w:val="404040"/>
          <w:sz w:val="24"/>
        </w:rPr>
        <w:t>11.2.6</w:t>
      </w:r>
      <w:r>
        <w:rPr>
          <w:b/>
          <w:color w:val="404040"/>
          <w:sz w:val="24"/>
        </w:rPr>
        <w:tab/>
        <w:t>Interrupt Handling Flow</w:t>
      </w:r>
    </w:p>
    <w:p>
      <w:pPr>
        <w:pStyle w:val="Compact"/>
        <w:numPr>
          <w:ilvl w:val="0"/>
          <w:numId w:val="144"/>
        </w:numPr>
        <w:rPr/>
      </w:pPr>
      <w:r>
        <w:rPr/>
        <w:t>Hardware detects condition, sets status bit</w:t>
      </w:r>
    </w:p>
    <w:p>
      <w:pPr>
        <w:pStyle w:val="Compact"/>
        <w:numPr>
          <w:ilvl w:val="0"/>
          <w:numId w:val="145"/>
        </w:numPr>
        <w:rPr/>
      </w:pPr>
      <w:r>
        <w:rPr/>
        <w:t>IRQ asserted to processor</w:t>
      </w:r>
    </w:p>
    <w:p>
      <w:pPr>
        <w:pStyle w:val="Compact"/>
        <w:numPr>
          <w:ilvl w:val="0"/>
          <w:numId w:val="146"/>
        </w:numPr>
        <w:rPr/>
      </w:pPr>
      <w:r>
        <w:rPr/>
        <w:t xml:space="preserve">Software reads </w:t>
      </w:r>
      <w:r>
        <w:rPr>
          <w:rStyle w:val="VerbatimChar"/>
        </w:rPr>
        <w:t>GPIO_INT_STATUS</w:t>
      </w:r>
      <w:r>
        <w:rPr/>
        <w:t xml:space="preserve"> to identify source</w:t>
      </w:r>
    </w:p>
    <w:p>
      <w:pPr>
        <w:pStyle w:val="Compact"/>
        <w:numPr>
          <w:ilvl w:val="0"/>
          <w:numId w:val="147"/>
        </w:numPr>
        <w:rPr/>
      </w:pPr>
      <w:r>
        <w:rPr/>
        <w:t>Software handles interrupt</w:t>
      </w:r>
    </w:p>
    <w:p>
      <w:pPr>
        <w:pStyle w:val="Compact"/>
        <w:numPr>
          <w:ilvl w:val="0"/>
          <w:numId w:val="148"/>
        </w:numPr>
        <w:rPr/>
      </w:pPr>
      <w:r>
        <w:rPr/>
        <w:t>Software writes 1 to status bit to clear</w:t>
      </w:r>
    </w:p>
    <w:p>
      <w:pPr>
        <w:pStyle w:val="Compact"/>
        <w:numPr>
          <w:ilvl w:val="0"/>
          <w:numId w:val="149"/>
        </w:numPr>
        <w:rPr/>
      </w:pPr>
      <w:bookmarkStart w:id="305" w:name="functional-description-5"/>
      <w:bookmarkStart w:id="306" w:name="interrupt-handling-flow"/>
      <w:r>
        <w:rPr/>
        <w:t>IRQ deasserts (if no other sources active)</w:t>
      </w:r>
      <w:bookmarkEnd w:id="305"/>
      <w:bookmarkEnd w:id="306"/>
      <w:r>
        <w:br w:type="page"/>
      </w:r>
    </w:p>
    <w:p>
      <w:pPr>
        <w:pStyle w:val="Heading2"/>
        <w:pBdr>
          <w:bottom w:val="single" w:sz="12" w:space="0" w:color="228B22"/>
        </w:pBdr>
        <w:spacing w:before="280" w:after="80"/>
        <w:rPr/>
      </w:pPr>
      <w:bookmarkStart w:id="307" w:name="__RefHeading___Toc13073_1431714883"/>
      <w:bookmarkStart w:id="308" w:name="design-notes-4"/>
      <w:bookmarkEnd w:id="307"/>
      <w:r>
        <w:rPr>
          <w:rStyle w:val="SectionNumber"/>
          <w:b/>
          <w:color w:val="228B22"/>
          <w:sz w:val="28"/>
        </w:rPr>
        <w:t>11.3</w:t>
      </w:r>
      <w:r>
        <w:rPr>
          <w:b/>
          <w:color w:val="228B22"/>
          <w:sz w:val="28"/>
        </w:rPr>
        <w:tab/>
        <w:t>Design Notes</w:t>
      </w:r>
    </w:p>
    <w:p>
      <w:pPr>
        <w:pStyle w:val="Compact"/>
        <w:numPr>
          <w:ilvl w:val="0"/>
          <w:numId w:val="150"/>
        </w:numPr>
        <w:rPr/>
      </w:pPr>
      <w:r>
        <w:rPr/>
        <w:t>Edge detection uses synchronized input</w:t>
      </w:r>
    </w:p>
    <w:p>
      <w:pPr>
        <w:pStyle w:val="Compact"/>
        <w:numPr>
          <w:ilvl w:val="0"/>
          <w:numId w:val="151"/>
        </w:numPr>
        <w:rPr/>
      </w:pPr>
      <w:r>
        <w:rPr/>
        <w:t>Level-sensitive interrupts re-trigger if not cleared</w:t>
      </w:r>
    </w:p>
    <w:p>
      <w:pPr>
        <w:pStyle w:val="Compact"/>
        <w:numPr>
          <w:ilvl w:val="0"/>
          <w:numId w:val="152"/>
        </w:numPr>
        <w:rPr/>
      </w:pPr>
      <w:r>
        <w:rPr/>
        <w:t>Status bits latch until software clears</w:t>
      </w:r>
    </w:p>
    <w:p>
      <w:pPr>
        <w:pStyle w:val="Normal"/>
        <w:rPr/>
      </w:pPr>
      <w:bookmarkStart w:id="309" w:name="design-notes-4"/>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r>
        <w:br w:type="page"/>
      </w:r>
    </w:p>
    <w:p>
      <w:pPr>
        <w:pStyle w:val="Heading2"/>
        <w:pBdr>
          <w:bottom w:val="single" w:sz="12" w:space="0" w:color="228B22"/>
        </w:pBdr>
        <w:spacing w:before="280" w:after="80"/>
        <w:rPr/>
      </w:pPr>
      <w:bookmarkStart w:id="310" w:name="__RefHeading___Toc13075_1431714883"/>
      <w:bookmarkStart w:id="311" w:name="navigation-9"/>
      <w:bookmarkEnd w:id="310"/>
      <w:r>
        <w:rPr>
          <w:rStyle w:val="SectionNumber"/>
          <w:b/>
          <w:color w:val="228B22"/>
          <w:sz w:val="28"/>
        </w:rPr>
        <w:t>11.4</w:t>
      </w:r>
      <w:r>
        <w:rPr>
          <w:b/>
          <w:color w:val="228B22"/>
          <w:sz w:val="28"/>
        </w:rPr>
        <w:tab/>
        <w:t>Navigation</w:t>
      </w:r>
    </w:p>
    <w:p>
      <w:pPr>
        <w:pStyle w:val="FirstParagraph"/>
        <w:rPr/>
      </w:pPr>
      <w:r>
        <w:rPr>
          <w:b/>
          <w:bCs/>
          <w:sz w:val="20"/>
        </w:rPr>
        <w:t>Next:</w:t>
      </w:r>
      <w:r>
        <w:rPr>
          <w:sz w:val="20"/>
        </w:rPr>
        <w:t xml:space="preserve"> </w:t>
      </w:r>
      <w:hyperlink r:id="rId32">
        <w:r>
          <w:rPr>
            <w:rStyle w:val="Hyperlink"/>
          </w:rPr>
          <w:t>05_cdc_logic.md</w:t>
        </w:r>
      </w:hyperlink>
      <w:r>
        <w:rPr>
          <w:sz w:val="20"/>
        </w:rPr>
        <w:t xml:space="preserve"> - CDC Logic</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2" w:name="apb-gpio---interrupt-controller-block"/>
      <w:bookmarkStart w:id="313" w:name="navigation-9"/>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13077_1431714883"/>
      <w:bookmarkStart w:id="315" w:name="apb-gpio---cdc-logic-block"/>
      <w:bookmarkEnd w:id="314"/>
      <w:r>
        <w:rPr>
          <w:rStyle w:val="SectionNumber"/>
          <w:b/>
          <w:color w:val="FFFFFF"/>
          <w:sz w:val="32"/>
        </w:rPr>
        <w:t>12</w:t>
      </w:r>
      <w:r>
        <w:rPr>
          <w:b/>
          <w:color w:val="FFFFFF"/>
          <w:sz w:val="32"/>
        </w:rPr>
        <w:tab/>
        <w:t>APB GPIO - CDC Logic Block</w:t>
      </w:r>
    </w:p>
    <w:p>
      <w:pPr>
        <w:pStyle w:val="Heading2"/>
        <w:pageBreakBefore w:val="false"/>
        <w:pBdr>
          <w:bottom w:val="single" w:sz="12" w:space="0" w:color="228B22"/>
        </w:pBdr>
        <w:spacing w:before="280" w:after="80"/>
        <w:rPr/>
      </w:pPr>
      <w:bookmarkStart w:id="316" w:name="__RefHeading___Toc13079_1431714883"/>
      <w:bookmarkStart w:id="317" w:name="overview-9"/>
      <w:bookmarkEnd w:id="316"/>
      <w:r>
        <w:rPr>
          <w:rStyle w:val="SectionNumber"/>
          <w:b/>
          <w:color w:val="228B22"/>
          <w:sz w:val="28"/>
        </w:rPr>
        <w:t>12.1</w:t>
      </w:r>
      <w:r>
        <w:rPr>
          <w:b/>
          <w:color w:val="228B22"/>
          <w:sz w:val="28"/>
        </w:rPr>
        <w:tab/>
        <w:t>Overview</w:t>
      </w:r>
    </w:p>
    <w:p>
      <w:pPr>
        <w:pStyle w:val="FirstParagraph"/>
        <w:rPr/>
      </w:pPr>
      <w:r>
        <w:rPr>
          <w:sz w:val="20"/>
        </w:rPr>
        <w:t xml:space="preserve">When you need the GPIO core on its own clock, asynchronous to the APB bus, </w:t>
      </w:r>
      <w:r>
        <w:rPr>
          <w:rStyle w:val="VerbatimChar"/>
          <w:sz w:val="20"/>
        </w:rPr>
        <w:t>CDC_ENABLE</w:t>
      </w:r>
      <w:r>
        <w:rPr>
          <w:sz w:val="20"/>
        </w:rPr>
        <w:t xml:space="preserve"> moves the whole register file across the domain boundary. Everything about the crossing lives in this one block.</w:t>
      </w:r>
    </w:p>
    <w:p>
      <w:pPr>
        <w:pStyle w:val="Heading3"/>
        <w:spacing w:before="200" w:after="80"/>
        <w:rPr/>
      </w:pPr>
      <w:bookmarkStart w:id="318" w:name="__RefHeading___Toc13081_1431714883"/>
      <w:bookmarkStart w:id="319" w:name="figure-2.7-cdc-logic-block-diagram"/>
      <w:bookmarkStart w:id="320" w:name="_Fig_13_CDC_Logic_Block_Diag"/>
      <w:bookmarkEnd w:id="318"/>
      <w:r>
        <w:rPr>
          <w:rStyle w:val="SectionNumber"/>
          <w:b/>
          <w:color w:val="404040"/>
          <w:sz w:val="24"/>
        </w:rPr>
        <w:t>12.1.1</w:t>
      </w:r>
      <w:r>
        <w:rPr>
          <w:b/>
          <w:color w:val="404040"/>
          <w:sz w:val="24"/>
        </w:rPr>
        <w:tab/>
        <w:t>Figure 2.7: CDC Logic Block Diagram</w:t>
      </w:r>
      <w:bookmarkEnd w:id="320"/>
    </w:p>
    <w:p>
      <w:pPr>
        <w:pStyle w:val="CaptionedFigure"/>
        <w:rPr/>
      </w:pPr>
      <w:r>
        <w:rPr/>
        <w:drawing>
          <wp:inline distT="0" distB="0" distL="0" distR="0">
            <wp:extent cx="5334000" cy="5287010"/>
            <wp:effectExtent l="0" t="0" r="0" b="0"/>
            <wp:docPr id="59" name="Image16" descr="CDC Logic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6" descr="CDC Logic Block"/>
                    <pic:cNvPicPr>
                      <a:picLocks noChangeAspect="1" noChangeArrowheads="1"/>
                    </pic:cNvPicPr>
                  </pic:nvPicPr>
                  <pic:blipFill>
                    <a:blip r:embed="rId33"/>
                    <a:stretch>
                      <a:fillRect/>
                    </a:stretch>
                  </pic:blipFill>
                  <pic:spPr bwMode="auto">
                    <a:xfrm>
                      <a:off x="0" y="0"/>
                      <a:ext cx="5334000" cy="5287010"/>
                    </a:xfrm>
                    <a:prstGeom prst="rect">
                      <a:avLst/>
                    </a:prstGeom>
                  </pic:spPr>
                </pic:pic>
              </a:graphicData>
            </a:graphic>
          </wp:inline>
        </w:drawing>
      </w:r>
    </w:p>
    <w:p>
      <w:pPr>
        <w:pStyle w:val="ImageCaption"/>
        <w:rPr/>
      </w:pPr>
      <w:bookmarkStart w:id="321" w:name="overview-9"/>
      <w:bookmarkStart w:id="322" w:name="figure-2.7-cdc-logic-block-diagram"/>
      <w:r>
        <w:rPr/>
        <w:t>CDC Logic Block</w:t>
      </w:r>
      <w:bookmarkEnd w:id="321"/>
      <w:bookmarkEnd w:id="322"/>
      <w:r>
        <w:br w:type="page"/>
      </w:r>
    </w:p>
    <w:p>
      <w:pPr>
        <w:pStyle w:val="Heading2"/>
        <w:pBdr>
          <w:bottom w:val="single" w:sz="12" w:space="0" w:color="228B22"/>
        </w:pBdr>
        <w:spacing w:before="280" w:after="80"/>
        <w:rPr/>
      </w:pPr>
      <w:bookmarkStart w:id="323" w:name="__RefHeading___Toc13083_1431714883"/>
      <w:bookmarkEnd w:id="323"/>
      <w:r>
        <w:rPr>
          <w:rStyle w:val="SectionNumber"/>
          <w:b/>
          <w:color w:val="228B22"/>
          <w:sz w:val="28"/>
        </w:rPr>
        <w:t>12.2</w:t>
      </w:r>
      <w:r>
        <w:rPr>
          <w:b/>
          <w:color w:val="228B22"/>
          <w:sz w:val="28"/>
        </w:rPr>
        <w:tab/>
        <w:t>Parameters</w:t>
      </w:r>
    </w:p>
    <w:p>
      <w:pPr>
        <w:pStyle w:val="Heading3"/>
        <w:spacing w:before="200" w:after="80"/>
        <w:rPr/>
      </w:pPr>
      <w:bookmarkStart w:id="324" w:name="__RefHeading___Toc13085_1431714883"/>
      <w:bookmarkEnd w:id="324"/>
      <w:r>
        <w:rPr>
          <w:rStyle w:val="SectionNumber"/>
          <w:b/>
          <w:color w:val="404040"/>
          <w:sz w:val="24"/>
        </w:rPr>
        <w:t>12.2.1</w:t>
      </w:r>
      <w:r>
        <w:rPr>
          <w:b/>
          <w:color w:val="404040"/>
          <w:sz w:val="24"/>
        </w:rPr>
        <w:tab/>
        <w:t>CDC_ENABLE</w:t>
      </w:r>
    </w:p>
    <w:p>
      <w:pPr>
        <w:pStyle w:val="TableCaption"/>
        <w:rPr/>
      </w:pPr>
      <w:bookmarkStart w:id="325" w:name="_Tab_6_Table_2_7__CDC_Enabl"/>
      <w:r>
        <w:rPr/>
        <w:t>Table 2.7: CDC Enable Parameter</w:t>
      </w:r>
      <w:bookmarkEnd w:id="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all logic on pclk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GPIO core on gpio_clk</w:t>
            </w:r>
            <w:bookmarkStart w:id="326" w:name="parameters-2"/>
            <w:bookmarkStart w:id="327" w:name="cdc_enable"/>
            <w:bookmarkEnd w:id="326"/>
            <w:bookmarkEnd w:id="327"/>
          </w:p>
        </w:tc>
      </w:tr>
    </w:tbl>
    <w:p>
      <w:pPr>
        <w:pStyle w:val="Heading2"/>
        <w:pBdr>
          <w:bottom w:val="single" w:sz="12" w:space="0" w:color="228B22"/>
        </w:pBdr>
        <w:spacing w:before="280" w:after="80"/>
        <w:rPr/>
      </w:pPr>
      <w:r>
        <w:br w:type="page"/>
      </w:r>
      <w:bookmarkStart w:id="328" w:name="__RefHeading___Toc13087_1431714883"/>
      <w:bookmarkEnd w:id="328"/>
      <w:r>
        <w:rPr>
          <w:rStyle w:val="SectionNumber"/>
          <w:b/>
          <w:color w:val="228B22"/>
          <w:sz w:val="28"/>
        </w:rPr>
        <w:t>12.3</w:t>
      </w:r>
      <w:r>
        <w:rPr>
          <w:b/>
          <w:color w:val="228B22"/>
          <w:sz w:val="28"/>
        </w:rPr>
        <w:tab/>
        <w:t>Functional Description</w:t>
      </w:r>
    </w:p>
    <w:p>
      <w:pPr>
        <w:pStyle w:val="Heading3"/>
        <w:spacing w:before="200" w:after="80"/>
        <w:rPr/>
      </w:pPr>
      <w:bookmarkStart w:id="329" w:name="__RefHeading___Toc13089_1431714883"/>
      <w:bookmarkStart w:id="330" w:name="clock-domains-1"/>
      <w:bookmarkEnd w:id="329"/>
      <w:r>
        <w:rPr>
          <w:rStyle w:val="SectionNumber"/>
          <w:b/>
          <w:color w:val="404040"/>
          <w:sz w:val="24"/>
        </w:rPr>
        <w:t>12.3.1</w:t>
      </w:r>
      <w:r>
        <w:rPr>
          <w:b/>
          <w:color w:val="404040"/>
          <w:sz w:val="24"/>
        </w:rPr>
        <w:tab/>
        <w:t>Clock Domains</w:t>
      </w:r>
    </w:p>
    <w:p>
      <w:pPr>
        <w:pStyle w:val="Heading4"/>
        <w:spacing w:before="160" w:after="80"/>
        <w:rPr/>
      </w:pPr>
      <w:bookmarkStart w:id="331" w:name="X5729200fb423a18e0ab56c1e1ddc165731bf05c"/>
      <w:bookmarkStart w:id="332" w:name="_Fig_14_Single_Clock_Domain_"/>
      <w:r>
        <w:rPr>
          <w:rStyle w:val="SectionNumber"/>
          <w:b/>
          <w:i/>
          <w:color w:val="404040"/>
          <w:sz w:val="22"/>
        </w:rPr>
        <w:t>12.3.1.1</w:t>
      </w:r>
      <w:r>
        <w:rPr>
          <w:b/>
          <w:i/>
          <w:color w:val="404040"/>
          <w:sz w:val="22"/>
        </w:rPr>
        <w:tab/>
        <w:t>Figure 2.8: Single Clock Domain (CDC Disabled)</w:t>
      </w:r>
      <w:bookmarkEnd w:id="332"/>
    </w:p>
    <w:p>
      <w:pPr>
        <w:pStyle w:val="CaptionedFigure"/>
        <w:rPr/>
      </w:pPr>
      <w:r>
        <w:rPr/>
        <w:drawing>
          <wp:inline distT="0" distB="0" distL="0" distR="0">
            <wp:extent cx="5334000" cy="4362450"/>
            <wp:effectExtent l="0" t="0" r="0" b="0"/>
            <wp:docPr id="60" name="Image17" descr="CDC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CDC Disabled"/>
                    <pic:cNvPicPr>
                      <a:picLocks noChangeAspect="1" noChangeArrowheads="1"/>
                    </pic:cNvPicPr>
                  </pic:nvPicPr>
                  <pic:blipFill>
                    <a:blip r:embed="rId34"/>
                    <a:stretch>
                      <a:fillRect/>
                    </a:stretch>
                  </pic:blipFill>
                  <pic:spPr bwMode="auto">
                    <a:xfrm>
                      <a:off x="0" y="0"/>
                      <a:ext cx="5334000" cy="4362450"/>
                    </a:xfrm>
                    <a:prstGeom prst="rect">
                      <a:avLst/>
                    </a:prstGeom>
                  </pic:spPr>
                </pic:pic>
              </a:graphicData>
            </a:graphic>
          </wp:inline>
        </w:drawing>
      </w:r>
    </w:p>
    <w:p>
      <w:pPr>
        <w:pStyle w:val="ImageCaption"/>
        <w:rPr/>
      </w:pPr>
      <w:bookmarkStart w:id="333" w:name="X5729200fb423a18e0ab56c1e1ddc165731bf05c"/>
      <w:r>
        <w:rPr/>
        <w:t>CDC Disabled</w:t>
      </w:r>
      <w:bookmarkEnd w:id="333"/>
    </w:p>
    <w:p>
      <w:pPr>
        <w:pStyle w:val="Heading4"/>
        <w:spacing w:before="160" w:after="80"/>
        <w:rPr/>
      </w:pPr>
      <w:bookmarkStart w:id="334" w:name="figure-2.9-dual-clock-domain-cdc-enabled"/>
      <w:bookmarkStart w:id="335" w:name="_Fig_15_Dual_Clock_Domain__C"/>
      <w:r>
        <w:rPr>
          <w:rStyle w:val="SectionNumber"/>
          <w:b/>
          <w:i/>
          <w:color w:val="404040"/>
          <w:sz w:val="22"/>
        </w:rPr>
        <w:t>12.3.1.2</w:t>
      </w:r>
      <w:r>
        <w:rPr>
          <w:b/>
          <w:i/>
          <w:color w:val="404040"/>
          <w:sz w:val="22"/>
        </w:rPr>
        <w:tab/>
        <w:t>Figure 2.9: Dual Clock Domain (CDC Enabled)</w:t>
      </w:r>
      <w:bookmarkEnd w:id="335"/>
    </w:p>
    <w:p>
      <w:pPr>
        <w:pStyle w:val="CaptionedFigure"/>
        <w:rPr/>
      </w:pPr>
      <w:r>
        <w:rPr/>
        <w:drawing>
          <wp:inline distT="0" distB="0" distL="0" distR="0">
            <wp:extent cx="5334000" cy="4752975"/>
            <wp:effectExtent l="0" t="0" r="0" b="0"/>
            <wp:docPr id="61" name="Image18" descr="CDC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descr="CDC Enabled"/>
                    <pic:cNvPicPr>
                      <a:picLocks noChangeAspect="1" noChangeArrowheads="1"/>
                    </pic:cNvPicPr>
                  </pic:nvPicPr>
                  <pic:blipFill>
                    <a:blip r:embed="rId35"/>
                    <a:stretch>
                      <a:fillRect/>
                    </a:stretch>
                  </pic:blipFill>
                  <pic:spPr bwMode="auto">
                    <a:xfrm>
                      <a:off x="0" y="0"/>
                      <a:ext cx="5334000" cy="4752975"/>
                    </a:xfrm>
                    <a:prstGeom prst="rect">
                      <a:avLst/>
                    </a:prstGeom>
                  </pic:spPr>
                </pic:pic>
              </a:graphicData>
            </a:graphic>
          </wp:inline>
        </w:drawing>
      </w:r>
    </w:p>
    <w:p>
      <w:pPr>
        <w:pStyle w:val="ImageCaption"/>
        <w:rPr/>
      </w:pPr>
      <w:bookmarkStart w:id="336" w:name="clock-domains-1"/>
      <w:bookmarkStart w:id="337" w:name="figure-2.9-dual-clock-domain-cdc-enabled"/>
      <w:r>
        <w:rPr/>
        <w:t>CDC Enabled</w:t>
      </w:r>
      <w:bookmarkEnd w:id="336"/>
      <w:bookmarkEnd w:id="337"/>
    </w:p>
    <w:p>
      <w:pPr>
        <w:pStyle w:val="Heading3"/>
        <w:spacing w:before="200" w:after="80"/>
        <w:rPr/>
      </w:pPr>
      <w:bookmarkStart w:id="338" w:name="__RefHeading___Toc13091_1431714883"/>
      <w:bookmarkStart w:id="339" w:name="cdc-implementation"/>
      <w:bookmarkEnd w:id="338"/>
      <w:r>
        <w:rPr>
          <w:rStyle w:val="SectionNumber"/>
          <w:b/>
          <w:color w:val="404040"/>
          <w:sz w:val="24"/>
        </w:rPr>
        <w:t>12.3.2</w:t>
      </w:r>
      <w:r>
        <w:rPr>
          <w:b/>
          <w:color w:val="404040"/>
          <w:sz w:val="24"/>
        </w:rPr>
        <w:tab/>
        <w:t>CDC Implementation</w:t>
      </w:r>
    </w:p>
    <w:p>
      <w:pPr>
        <w:pStyle w:val="FirstParagraph"/>
        <w:rPr/>
      </w:pPr>
      <w:r>
        <w:rPr>
          <w:sz w:val="20"/>
        </w:rPr>
        <w:t xml:space="preserve">When CDC_ENABLE=1 the ENTIRE register file and GPIO core sit in the gpio_clk domain; no register value is individually synchronized. The only crossing is the APB command/response stream itself, carried through an </w:t>
      </w:r>
      <w:r>
        <w:rPr>
          <w:rStyle w:val="VerbatimChar"/>
          <w:sz w:val="20"/>
        </w:rPr>
        <w:t>apb4_slave_cdc</w:t>
      </w:r>
      <w:r>
        <w:rPr>
          <w:sz w:val="20"/>
        </w:rPr>
        <w:t xml:space="preserve"> instance at the bus boundary (</w:t>
      </w:r>
      <w:r>
        <w:rPr>
          <w:rStyle w:val="VerbatimChar"/>
          <w:sz w:val="20"/>
        </w:rPr>
        <w:t>apb4_gpio.sv</w:t>
      </w:r>
      <w:r>
        <w:rPr>
          <w:sz w:val="20"/>
        </w:rPr>
        <w:t xml:space="preserve">, </w:t>
      </w:r>
      <w:r>
        <w:rPr>
          <w:rStyle w:val="VerbatimChar"/>
          <w:sz w:val="20"/>
        </w:rPr>
        <w:t>gen_cdc</w:t>
      </w:r>
      <w:r>
        <w:rPr>
          <w:sz w:val="20"/>
        </w:rPr>
        <w:t>). An APB access therefore completes with CDC handshake latency, and once it lands in the gpio_clk domain every register behaves exactly as in the single-clock configuration.</w:t>
      </w:r>
      <w:bookmarkEnd w:id="339"/>
    </w:p>
    <w:p>
      <w:pPr>
        <w:pStyle w:val="Heading3"/>
        <w:spacing w:before="200" w:after="80"/>
        <w:rPr/>
      </w:pPr>
      <w:bookmarkStart w:id="340" w:name="__RefHeading___Toc13093_1431714883"/>
      <w:bookmarkStart w:id="341" w:name="the-irq-output"/>
      <w:bookmarkEnd w:id="340"/>
      <w:r>
        <w:rPr>
          <w:rStyle w:val="SectionNumber"/>
          <w:b/>
          <w:color w:val="404040"/>
          <w:sz w:val="24"/>
        </w:rPr>
        <w:t>12.3.3</w:t>
      </w:r>
      <w:r>
        <w:rPr>
          <w:b/>
          <w:color w:val="404040"/>
          <w:sz w:val="24"/>
        </w:rPr>
        <w:tab/>
        <w:t xml:space="preserve">The </w:t>
      </w:r>
      <w:r>
        <w:rPr>
          <w:rStyle w:val="VerbatimChar"/>
          <w:b/>
          <w:color w:val="404040"/>
          <w:sz w:val="24"/>
        </w:rPr>
        <w:t>irq</w:t>
      </w:r>
      <w:r>
        <w:rPr>
          <w:b/>
          <w:color w:val="404040"/>
          <w:sz w:val="24"/>
        </w:rPr>
        <w:t xml:space="preserve"> Output</w:t>
      </w:r>
    </w:p>
    <w:p>
      <w:pPr>
        <w:pStyle w:val="FirstParagraph"/>
        <w:rPr/>
      </w:pPr>
      <w:r>
        <w:rPr>
          <w:rStyle w:val="VerbatimChar"/>
          <w:sz w:val="20"/>
        </w:rPr>
        <w:t>irq</w:t>
      </w:r>
      <w:r>
        <w:rPr>
          <w:sz w:val="20"/>
        </w:rPr>
        <w:t xml:space="preserve"> is generated in the core clock domain (</w:t>
      </w:r>
      <w:r>
        <w:rPr>
          <w:rStyle w:val="VerbatimChar"/>
          <w:sz w:val="20"/>
        </w:rPr>
        <w:t>gpio_config_regs.sv</w:t>
      </w:r>
      <w:r>
        <w:rPr>
          <w:sz w:val="20"/>
        </w:rPr>
        <w:t xml:space="preserve">), which is gpio_clk when CDC_ENABLE=1. </w:t>
      </w:r>
      <w:r>
        <w:rPr>
          <w:rStyle w:val="VerbatimChar"/>
          <w:sz w:val="20"/>
        </w:rPr>
        <w:t>apb4_gpio.sv</w:t>
      </w:r>
      <w:r>
        <w:rPr>
          <w:sz w:val="20"/>
        </w:rPr>
        <w:t xml:space="preserve"> (</w:t>
      </w:r>
      <w:r>
        <w:rPr>
          <w:rStyle w:val="VerbatimChar"/>
          <w:sz w:val="20"/>
        </w:rPr>
        <w:t>gen_irq_sync</w:t>
      </w:r>
      <w:r>
        <w:rPr>
          <w:sz w:val="20"/>
        </w:rPr>
        <w:t>) then passes it through a 2-flop synchronizer (</w:t>
      </w:r>
      <w:r>
        <w:rPr>
          <w:rStyle w:val="VerbatimChar"/>
          <w:sz w:val="20"/>
        </w:rPr>
        <w:t>glitch_free_n_dff_arn</w:t>
      </w:r>
      <w:r>
        <w:rPr>
          <w:sz w:val="20"/>
        </w:rPr>
        <w:t>, FLOP_COUNT=2) clocked by pclk, so the output pin is safe to consume in the pclk domain with no external synchronizer. It is a level, so a plain synchronizer is the right primitive; there is no handshake and no pulse stretching. The cost is two pclk cycles of latency. When CDC_ENABLE=0 the synchronizer is bypassed (</w:t>
      </w:r>
      <w:r>
        <w:rPr>
          <w:rStyle w:val="VerbatimChar"/>
          <w:sz w:val="20"/>
        </w:rPr>
        <w:t>gen_irq_direct</w:t>
      </w:r>
      <w:r>
        <w:rPr>
          <w:sz w:val="20"/>
        </w:rPr>
        <w:t xml:space="preserve">) and </w:t>
      </w:r>
      <w:r>
        <w:rPr>
          <w:rStyle w:val="VerbatimChar"/>
          <w:sz w:val="20"/>
        </w:rPr>
        <w:t>irq</w:t>
      </w:r>
      <w:r>
        <w:rPr>
          <w:sz w:val="20"/>
        </w:rPr>
        <w:t xml:space="preserve"> keeps the zero-latency behaviour of the single-clock configuration.</w:t>
      </w:r>
    </w:p>
    <w:p>
      <w:pPr>
        <w:pStyle w:val="BodyText"/>
        <w:rPr/>
      </w:pPr>
      <w:r>
        <w:rPr>
          <w:sz w:val="20"/>
        </w:rPr>
        <w:t xml:space="preserve">One contract comes with that choice. For an edge-mode pin the sticky status bit holds </w:t>
      </w:r>
      <w:r>
        <w:rPr>
          <w:rStyle w:val="VerbatimChar"/>
          <w:sz w:val="20"/>
        </w:rPr>
        <w:t>irq</w:t>
      </w:r>
      <w:r>
        <w:rPr>
          <w:sz w:val="20"/>
        </w:rPr>
        <w:t xml:space="preserve"> asserted until software clears it, so the synchronizer always sees it. For a level-mode pin </w:t>
      </w:r>
      <w:r>
        <w:rPr>
          <w:rStyle w:val="VerbatimChar"/>
          <w:sz w:val="20"/>
        </w:rPr>
        <w:t>irq</w:t>
      </w:r>
      <w:r>
        <w:rPr>
          <w:sz w:val="20"/>
        </w:rPr>
        <w:t xml:space="preserve"> is only as wide as the input level itself, and a level that de-asserts within about two pclk periods (plus the input synchronizer depth) can pass between the synchronizer’s samples and never reach the pin. The event is not lost – GPIO_INT_STATUS still latches it and polling sees it – but no interrupt fires. Hold level-mode inputs for at least two pclk periods when CDC_ENABLE=1, or use edge mode for short pulses. With CDC_ENABLE=0 every core-clock assertion is visible, so the constraint only exists in the asynchronous configuration.</w:t>
      </w:r>
      <w:bookmarkEnd w:id="341"/>
    </w:p>
    <w:p>
      <w:pPr>
        <w:pStyle w:val="Heading3"/>
        <w:spacing w:before="200" w:after="80"/>
        <w:rPr/>
      </w:pPr>
      <w:bookmarkStart w:id="342" w:name="__RefHeading___Toc13095_1431714883"/>
      <w:bookmarkStart w:id="343" w:name="coherency"/>
      <w:bookmarkEnd w:id="342"/>
      <w:r>
        <w:rPr>
          <w:rStyle w:val="SectionNumber"/>
          <w:b/>
          <w:color w:val="404040"/>
          <w:sz w:val="24"/>
        </w:rPr>
        <w:t>12.3.4</w:t>
      </w:r>
      <w:r>
        <w:rPr>
          <w:b/>
          <w:color w:val="404040"/>
          <w:sz w:val="24"/>
        </w:rPr>
        <w:tab/>
        <w:t>Coherency</w:t>
      </w:r>
    </w:p>
    <w:p>
      <w:pPr>
        <w:pStyle w:val="Compact"/>
        <w:numPr>
          <w:ilvl w:val="0"/>
          <w:numId w:val="153"/>
        </w:numPr>
        <w:rPr/>
      </w:pPr>
      <w:r>
        <w:rPr/>
        <w:t>No guaranteed atomicity across clock domains</w:t>
      </w:r>
    </w:p>
    <w:p>
      <w:pPr>
        <w:pStyle w:val="Compact"/>
        <w:numPr>
          <w:ilvl w:val="0"/>
          <w:numId w:val="154"/>
        </w:numPr>
        <w:rPr/>
      </w:pPr>
      <w:r>
        <w:rPr/>
        <w:t>Software must handle potential inconsistencies</w:t>
      </w:r>
    </w:p>
    <w:p>
      <w:pPr>
        <w:pStyle w:val="Compact"/>
        <w:numPr>
          <w:ilvl w:val="0"/>
          <w:numId w:val="155"/>
        </w:numPr>
        <w:rPr/>
      </w:pPr>
      <w:bookmarkStart w:id="344" w:name="coherency"/>
      <w:r>
        <w:rPr/>
        <w:t>Interrupt status always reflects gpio_clk domain</w:t>
      </w:r>
      <w:bookmarkEnd w:id="344"/>
    </w:p>
    <w:p>
      <w:pPr>
        <w:pStyle w:val="Heading3"/>
        <w:spacing w:before="200" w:after="80"/>
        <w:rPr/>
      </w:pPr>
      <w:bookmarkStart w:id="345" w:name="__RefHeading___Toc13097_1431714883"/>
      <w:bookmarkStart w:id="346" w:name="reset-synchronization"/>
      <w:bookmarkEnd w:id="345"/>
      <w:r>
        <w:rPr>
          <w:rStyle w:val="SectionNumber"/>
          <w:b/>
          <w:color w:val="404040"/>
          <w:sz w:val="24"/>
        </w:rPr>
        <w:t>12.3.5</w:t>
      </w:r>
      <w:r>
        <w:rPr>
          <w:b/>
          <w:color w:val="404040"/>
          <w:sz w:val="24"/>
        </w:rPr>
        <w:tab/>
        <w:t>Reset Synchronization</w:t>
      </w:r>
    </w:p>
    <w:p>
      <w:pPr>
        <w:pStyle w:val="FirstParagraph"/>
        <w:rPr/>
      </w:pPr>
      <w:r>
        <w:rPr>
          <w:sz w:val="20"/>
        </w:rPr>
        <w:t xml:space="preserve">Both resets must be asserted at power-on: 1. Assert both </w:t>
      </w:r>
      <w:r>
        <w:rPr>
          <w:rStyle w:val="VerbatimChar"/>
          <w:sz w:val="20"/>
        </w:rPr>
        <w:t>presetn</w:t>
      </w:r>
      <w:r>
        <w:rPr>
          <w:sz w:val="20"/>
        </w:rPr>
        <w:t xml:space="preserve"> and </w:t>
      </w:r>
      <w:r>
        <w:rPr>
          <w:rStyle w:val="VerbatimChar"/>
          <w:sz w:val="20"/>
        </w:rPr>
        <w:t>gpio_rstn</w:t>
      </w:r>
      <w:r>
        <w:rPr>
          <w:sz w:val="20"/>
        </w:rPr>
        <w:t xml:space="preserve"> 2. Release </w:t>
      </w:r>
      <w:r>
        <w:rPr>
          <w:rStyle w:val="VerbatimChar"/>
          <w:sz w:val="20"/>
        </w:rPr>
        <w:t>gpio_rstn</w:t>
      </w:r>
      <w:r>
        <w:rPr>
          <w:sz w:val="20"/>
        </w:rPr>
        <w:t xml:space="preserve"> first 3. Release </w:t>
      </w:r>
      <w:r>
        <w:rPr>
          <w:rStyle w:val="VerbatimChar"/>
          <w:sz w:val="20"/>
        </w:rPr>
        <w:t>presetn</w:t>
      </w:r>
      <w:r>
        <w:rPr>
          <w:sz w:val="20"/>
        </w:rPr>
        <w:t xml:space="preserve"> after gpio_clk domain stable</w:t>
      </w:r>
      <w:bookmarkEnd w:id="346"/>
      <w:r>
        <w:br w:type="page"/>
      </w:r>
    </w:p>
    <w:p>
      <w:pPr>
        <w:pStyle w:val="Heading2"/>
        <w:pBdr>
          <w:bottom w:val="single" w:sz="12" w:space="0" w:color="228B22"/>
        </w:pBdr>
        <w:spacing w:before="280" w:after="80"/>
        <w:rPr/>
      </w:pPr>
      <w:bookmarkStart w:id="347" w:name="__RefHeading___Toc13099_1431714883"/>
      <w:bookmarkStart w:id="348" w:name="timing-2"/>
      <w:bookmarkEnd w:id="347"/>
      <w:r>
        <w:rPr>
          <w:rStyle w:val="SectionNumber"/>
          <w:b/>
          <w:color w:val="228B22"/>
          <w:sz w:val="28"/>
        </w:rPr>
        <w:t>12.4</w:t>
      </w:r>
      <w:r>
        <w:rPr>
          <w:b/>
          <w:color w:val="228B22"/>
          <w:sz w:val="28"/>
        </w:rPr>
        <w:tab/>
        <w:t>Timing</w:t>
      </w:r>
    </w:p>
    <w:p>
      <w:pPr>
        <w:pStyle w:val="Heading3"/>
        <w:spacing w:before="200" w:after="80"/>
        <w:rPr/>
      </w:pPr>
      <w:bookmarkStart w:id="349" w:name="__RefHeading___Toc13101_1431714883"/>
      <w:bookmarkStart w:id="350" w:name="latency"/>
      <w:bookmarkEnd w:id="349"/>
      <w:r>
        <w:rPr>
          <w:rStyle w:val="SectionNumber"/>
          <w:b/>
          <w:color w:val="404040"/>
          <w:sz w:val="24"/>
        </w:rPr>
        <w:t>12.4.1</w:t>
      </w:r>
      <w:r>
        <w:rPr>
          <w:b/>
          <w:color w:val="404040"/>
          <w:sz w:val="24"/>
        </w:rPr>
        <w:tab/>
        <w:t>Latency</w:t>
      </w:r>
    </w:p>
    <w:p>
      <w:pPr>
        <w:pStyle w:val="TableCaption"/>
        <w:rPr/>
      </w:pPr>
      <w:bookmarkStart w:id="351" w:name="_Tab_7_Table_2_8__CDC_Laten"/>
      <w:r>
        <w:rPr/>
        <w:t>Table 2.8: CDC Latency</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to gpio_clk-domain register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 + apb4_slave_cdc handshake (a few cycles of each clock)</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 of gpio_clk-domain state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crossing, in both directions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detection to IRQ</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gpio_clk-domain detection (Chapter 3.3) + 2 pclk cycles through the irq synchronizer</w:t>
            </w:r>
          </w:p>
        </w:tc>
      </w:tr>
    </w:tbl>
    <w:p>
      <w:pPr>
        <w:pStyle w:val="Normal"/>
        <w:rPr/>
      </w:pPr>
      <w:bookmarkStart w:id="352" w:name="timing-2"/>
      <w:bookmarkStart w:id="353" w:name="latency"/>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r>
        <w:br w:type="page"/>
      </w:r>
    </w:p>
    <w:p>
      <w:pPr>
        <w:pStyle w:val="Heading2"/>
        <w:pBdr>
          <w:bottom w:val="single" w:sz="12" w:space="0" w:color="228B22"/>
        </w:pBdr>
        <w:spacing w:before="280" w:after="80"/>
        <w:rPr/>
      </w:pPr>
      <w:bookmarkStart w:id="354" w:name="__RefHeading___Toc13103_1431714883"/>
      <w:bookmarkStart w:id="355" w:name="navigation-10"/>
      <w:bookmarkEnd w:id="354"/>
      <w:r>
        <w:rPr>
          <w:rStyle w:val="SectionNumber"/>
          <w:b/>
          <w:color w:val="228B22"/>
          <w:sz w:val="28"/>
        </w:rPr>
        <w:t>12.5</w:t>
      </w:r>
      <w:r>
        <w:rPr>
          <w:b/>
          <w:color w:val="228B22"/>
          <w:sz w:val="28"/>
        </w:rPr>
        <w:tab/>
        <w:t>Navigation</w:t>
      </w:r>
    </w:p>
    <w:p>
      <w:pPr>
        <w:pStyle w:val="FirstParagraph"/>
        <w:rPr/>
      </w:pPr>
      <w:r>
        <w:rPr>
          <w:b/>
          <w:bCs/>
          <w:sz w:val="20"/>
        </w:rPr>
        <w:t>Back to:</w:t>
      </w:r>
      <w:r>
        <w:rPr>
          <w:sz w:val="20"/>
        </w:rPr>
        <w:t xml:space="preserve"> </w:t>
      </w:r>
      <w:hyperlink r:id="rId36">
        <w:r>
          <w:rPr>
            <w:rStyle w:val="Hyperlink"/>
          </w:rPr>
          <w:t>00_overview.md</w:t>
        </w:r>
      </w:hyperlink>
      <w:r>
        <w:rPr>
          <w:sz w:val="20"/>
        </w:rPr>
        <w:t xml:space="preserve"> - Block Descriptions Overview</w:t>
      </w:r>
    </w:p>
    <w:p>
      <w:pPr>
        <w:pStyle w:val="BodyText"/>
        <w:rPr/>
      </w:pPr>
      <w:r>
        <w:rPr>
          <w:b/>
          <w:bCs/>
          <w:sz w:val="20"/>
        </w:rPr>
        <w:t>Next Chapter:</w:t>
      </w:r>
      <w:r>
        <w:rPr>
          <w:sz w:val="20"/>
        </w:rPr>
        <w:t xml:space="preserve"> </w:t>
      </w:r>
      <w:hyperlink r:id="rId37">
        <w:r>
          <w:rPr>
            <w:rStyle w:val="Hyperlink"/>
          </w:rPr>
          <w:t>Chapter 3: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 w:name="apb-gpio---cdc-logic-block"/>
      <w:bookmarkStart w:id="357" w:name="navigation-10"/>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1"/>
        <w:shd w:val="clear" w:color="auto" w:fill="404040"/>
        <w:spacing w:before="360" w:after="120"/>
        <w:rPr/>
      </w:pPr>
      <w:bookmarkStart w:id="358" w:name="__RefHeading___Toc13105_1431714883"/>
      <w:bookmarkStart w:id="359" w:name="apb-gpio---interfaces-overview"/>
      <w:bookmarkEnd w:id="358"/>
      <w:r>
        <w:rPr>
          <w:rStyle w:val="SectionNumber"/>
          <w:b/>
          <w:color w:val="FFFFFF"/>
          <w:sz w:val="32"/>
        </w:rPr>
        <w:t>13</w:t>
      </w:r>
      <w:r>
        <w:rPr>
          <w:b/>
          <w:color w:val="FFFFFF"/>
          <w:sz w:val="32"/>
        </w:rPr>
        <w:tab/>
        <w:t>APB GPIO - Interfaces Overview</w:t>
      </w:r>
    </w:p>
    <w:p>
      <w:pPr>
        <w:pStyle w:val="Heading2"/>
        <w:pageBreakBefore w:val="false"/>
        <w:pBdr>
          <w:bottom w:val="single" w:sz="12" w:space="0" w:color="228B22"/>
        </w:pBdr>
        <w:spacing w:before="280" w:after="80"/>
        <w:rPr/>
      </w:pPr>
      <w:bookmarkStart w:id="360" w:name="__RefHeading___Toc13107_1431714883"/>
      <w:bookmarkStart w:id="361" w:name="overview-10"/>
      <w:bookmarkEnd w:id="360"/>
      <w:r>
        <w:rPr>
          <w:rStyle w:val="SectionNumber"/>
          <w:b/>
          <w:color w:val="228B22"/>
          <w:sz w:val="28"/>
        </w:rPr>
        <w:t>13.1</w:t>
      </w:r>
      <w:r>
        <w:rPr>
          <w:b/>
          <w:color w:val="228B22"/>
          <w:sz w:val="28"/>
        </w:rPr>
        <w:tab/>
        <w:t>Overview</w:t>
      </w:r>
    </w:p>
    <w:p>
      <w:pPr>
        <w:pStyle w:val="FirstParagraph"/>
        <w:rPr/>
      </w:pPr>
      <w:r>
        <w:rPr>
          <w:sz w:val="20"/>
        </w:rPr>
        <w:t>Four external interfaces: the bus, the pins, the interrupt, and the clock/reset pair.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general-purpose I/O pins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interrupt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 inputs</w:t>
            </w:r>
          </w:p>
        </w:tc>
      </w:tr>
    </w:tbl>
    <w:p>
      <w:pPr>
        <w:pStyle w:val="Heading3"/>
        <w:spacing w:before="200" w:after="80"/>
        <w:rPr/>
      </w:pPr>
      <w:bookmarkStart w:id="362" w:name="__RefHeading___Toc13109_1431714883"/>
      <w:bookmarkEnd w:id="362"/>
      <w:r>
        <w:rPr>
          <w:rStyle w:val="SectionNumber"/>
          <w:b/>
          <w:color w:val="404040"/>
          <w:sz w:val="24"/>
        </w:rPr>
        <w:t>13.1.1</w:t>
      </w:r>
      <w:r>
        <w:rPr>
          <w:b/>
          <w:color w:val="404040"/>
          <w:sz w:val="24"/>
        </w:rPr>
        <w:tab/>
        <w:t>Interface Summary Diagram</w:t>
      </w:r>
    </w:p>
    <w:p>
      <w:pPr>
        <w:pStyle w:val="CaptionedFigure"/>
        <w:rPr/>
      </w:pPr>
      <w:r>
        <w:rPr/>
        <w:drawing>
          <wp:inline distT="0" distB="0" distL="0" distR="0">
            <wp:extent cx="5334000" cy="3713480"/>
            <wp:effectExtent l="0" t="0" r="0" b="0"/>
            <wp:docPr id="66" name="Image19" descr="GPIO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9" descr="GPIO Interfaces"/>
                    <pic:cNvPicPr>
                      <a:picLocks noChangeAspect="1" noChangeArrowheads="1"/>
                    </pic:cNvPicPr>
                  </pic:nvPicPr>
                  <pic:blipFill>
                    <a:blip r:embed="rId38"/>
                    <a:stretch>
                      <a:fillRect/>
                    </a:stretch>
                  </pic:blipFill>
                  <pic:spPr bwMode="auto">
                    <a:xfrm>
                      <a:off x="0" y="0"/>
                      <a:ext cx="5334000" cy="3713480"/>
                    </a:xfrm>
                    <a:prstGeom prst="rect">
                      <a:avLst/>
                    </a:prstGeom>
                  </pic:spPr>
                </pic:pic>
              </a:graphicData>
            </a:graphic>
          </wp:inline>
        </w:drawing>
      </w:r>
    </w:p>
    <w:p>
      <w:pPr>
        <w:pStyle w:val="ImageCaption"/>
        <w:rPr/>
      </w:pPr>
      <w:r>
        <w:rPr/>
        <w:t>GPIO Interfaces</w:t>
      </w:r>
    </w:p>
    <w:p>
      <w:pPr>
        <w:pStyle w:val="Heading3"/>
        <w:spacing w:before="200" w:after="80"/>
        <w:rPr/>
      </w:pPr>
      <w:bookmarkStart w:id="363" w:name="__RefHeading___Toc13111_1431714883"/>
      <w:bookmarkStart w:id="364" w:name="in-this-chapter-1"/>
      <w:bookmarkEnd w:id="363"/>
      <w:r>
        <w:rPr>
          <w:rStyle w:val="SectionNumber"/>
          <w:b/>
          <w:color w:val="404040"/>
          <w:sz w:val="24"/>
        </w:rPr>
        <w:t>13.1.2</w:t>
      </w:r>
      <w:r>
        <w:rPr>
          <w:b/>
          <w:color w:val="404040"/>
          <w:sz w:val="24"/>
        </w:rPr>
        <w:tab/>
        <w:t>In This Chapter</w:t>
      </w:r>
    </w:p>
    <w:p>
      <w:pPr>
        <w:pStyle w:val="Heading4"/>
        <w:spacing w:before="160" w:after="80"/>
        <w:rPr/>
      </w:pPr>
      <w:bookmarkStart w:id="365" w:name="apb-slave-interface-1"/>
      <w:r>
        <w:rPr>
          <w:rStyle w:val="SectionNumber"/>
          <w:b/>
          <w:i/>
          <w:color w:val="404040"/>
          <w:sz w:val="22"/>
        </w:rPr>
        <w:t>13.1.2.1</w:t>
      </w:r>
      <w:r>
        <w:rPr>
          <w:b/>
          <w:i/>
          <w:color w:val="404040"/>
          <w:sz w:val="22"/>
        </w:rPr>
        <w:tab/>
        <w:t>APB Slave Interface</w:t>
      </w:r>
    </w:p>
    <w:p>
      <w:pPr>
        <w:pStyle w:val="FirstParagraph"/>
        <w:rPr/>
      </w:pPr>
      <w:r>
        <w:rPr>
          <w:sz w:val="20"/>
        </w:rPr>
        <w:t>Complete APB protocol interface for register access.</w:t>
      </w:r>
    </w:p>
    <w:p>
      <w:pPr>
        <w:pStyle w:val="BodyText"/>
        <w:rPr/>
      </w:pPr>
      <w:r>
        <w:rPr>
          <w:b/>
          <w:bCs/>
          <w:sz w:val="20"/>
        </w:rPr>
        <w:t>See:</w:t>
      </w:r>
      <w:r>
        <w:rPr>
          <w:sz w:val="20"/>
        </w:rPr>
        <w:t xml:space="preserve"> </w:t>
      </w:r>
      <w:hyperlink r:id="rId39">
        <w:r>
          <w:rPr>
            <w:rStyle w:val="Hyperlink"/>
          </w:rPr>
          <w:t>01_apb4_slave.md</w:t>
        </w:r>
      </w:hyperlink>
      <w:bookmarkEnd w:id="365"/>
    </w:p>
    <w:p>
      <w:pPr>
        <w:pStyle w:val="Heading4"/>
        <w:spacing w:before="160" w:after="80"/>
        <w:rPr/>
      </w:pPr>
      <w:bookmarkStart w:id="366" w:name="gpio-pin-interface"/>
      <w:r>
        <w:rPr>
          <w:rStyle w:val="SectionNumber"/>
          <w:b/>
          <w:i/>
          <w:color w:val="404040"/>
          <w:sz w:val="22"/>
        </w:rPr>
        <w:t>13.1.2.2</w:t>
      </w:r>
      <w:r>
        <w:rPr>
          <w:b/>
          <w:i/>
          <w:color w:val="404040"/>
          <w:sz w:val="22"/>
        </w:rPr>
        <w:tab/>
        <w:t>GPIO Pin Interface</w:t>
      </w:r>
    </w:p>
    <w:p>
      <w:pPr>
        <w:pStyle w:val="FirstParagraph"/>
        <w:rPr/>
      </w:pPr>
      <w:r>
        <w:rPr>
          <w:sz w:val="20"/>
        </w:rPr>
        <w:t>External GPIO pin connections with tri-state control.</w:t>
      </w:r>
    </w:p>
    <w:p>
      <w:pPr>
        <w:pStyle w:val="BodyText"/>
        <w:rPr/>
      </w:pPr>
      <w:r>
        <w:rPr>
          <w:b/>
          <w:bCs/>
          <w:sz w:val="20"/>
        </w:rPr>
        <w:t>See:</w:t>
      </w:r>
      <w:r>
        <w:rPr>
          <w:sz w:val="20"/>
        </w:rPr>
        <w:t xml:space="preserve"> </w:t>
      </w:r>
      <w:hyperlink r:id="rId40">
        <w:r>
          <w:rPr>
            <w:rStyle w:val="Hyperlink"/>
          </w:rPr>
          <w:t>02_gpio_pins.md</w:t>
        </w:r>
      </w:hyperlink>
      <w:bookmarkEnd w:id="366"/>
    </w:p>
    <w:p>
      <w:pPr>
        <w:pStyle w:val="Heading4"/>
        <w:spacing w:before="160" w:after="80"/>
        <w:rPr/>
      </w:pPr>
      <w:bookmarkStart w:id="367" w:name="interrupt-interface"/>
      <w:r>
        <w:rPr>
          <w:rStyle w:val="SectionNumber"/>
          <w:b/>
          <w:i/>
          <w:color w:val="404040"/>
          <w:sz w:val="22"/>
        </w:rPr>
        <w:t>13.1.2.3</w:t>
      </w:r>
      <w:r>
        <w:rPr>
          <w:b/>
          <w:i/>
          <w:color w:val="404040"/>
          <w:sz w:val="22"/>
        </w:rPr>
        <w:tab/>
        <w:t>Interrupt Interface</w:t>
      </w:r>
    </w:p>
    <w:p>
      <w:pPr>
        <w:pStyle w:val="FirstParagraph"/>
        <w:rPr/>
      </w:pPr>
      <w:r>
        <w:rPr>
          <w:sz w:val="20"/>
        </w:rPr>
        <w:t>Interrupt request output signal.</w:t>
      </w:r>
    </w:p>
    <w:p>
      <w:pPr>
        <w:pStyle w:val="BodyText"/>
        <w:rPr/>
      </w:pPr>
      <w:r>
        <w:rPr>
          <w:b/>
          <w:bCs/>
          <w:sz w:val="20"/>
        </w:rPr>
        <w:t>See:</w:t>
      </w:r>
      <w:r>
        <w:rPr>
          <w:sz w:val="20"/>
        </w:rPr>
        <w:t xml:space="preserve"> </w:t>
      </w:r>
      <w:hyperlink r:id="rId41">
        <w:r>
          <w:rPr>
            <w:rStyle w:val="Hyperlink"/>
          </w:rPr>
          <w:t>03_interrupt.md</w:t>
        </w:r>
      </w:hyperlink>
      <w:bookmarkEnd w:id="367"/>
    </w:p>
    <w:p>
      <w:pPr>
        <w:pStyle w:val="Heading4"/>
        <w:spacing w:before="160" w:after="80"/>
        <w:rPr/>
      </w:pPr>
      <w:bookmarkStart w:id="368" w:name="system-interface"/>
      <w:r>
        <w:rPr>
          <w:rStyle w:val="SectionNumber"/>
          <w:b/>
          <w:i/>
          <w:color w:val="404040"/>
          <w:sz w:val="22"/>
        </w:rPr>
        <w:t>13.1.2.4</w:t>
      </w:r>
      <w:r>
        <w:rPr>
          <w:b/>
          <w:i/>
          <w:color w:val="404040"/>
          <w:sz w:val="22"/>
        </w:rPr>
        <w:tab/>
        <w:t>System Interface</w:t>
      </w:r>
    </w:p>
    <w:p>
      <w:pPr>
        <w:pStyle w:val="FirstParagraph"/>
        <w:rPr/>
      </w:pPr>
      <w:r>
        <w:rPr>
          <w:sz w:val="20"/>
        </w:rPr>
        <w:t>Clock and reset signal requirements.</w:t>
      </w:r>
    </w:p>
    <w:p>
      <w:pPr>
        <w:pStyle w:val="BodyText"/>
        <w:rPr/>
      </w:pPr>
      <w:r>
        <w:rPr>
          <w:b/>
          <w:bCs/>
          <w:sz w:val="20"/>
        </w:rPr>
        <w:t>See:</w:t>
      </w:r>
      <w:r>
        <w:rPr>
          <w:sz w:val="20"/>
        </w:rPr>
        <w:t xml:space="preserve"> </w:t>
      </w:r>
      <w:hyperlink r:id="rId42">
        <w:r>
          <w:rPr>
            <w:rStyle w:val="Hyperlink"/>
          </w:rPr>
          <w:t>04_system.md</w:t>
        </w:r>
      </w:hyperlink>
    </w:p>
    <w:p>
      <w:pPr>
        <w:pStyle w:val="Normal"/>
        <w:rPr/>
      </w:pPr>
      <w:bookmarkStart w:id="369" w:name="overview-10"/>
      <w:bookmarkStart w:id="370" w:name="in-this-chapter-1"/>
      <w:bookmarkStart w:id="371" w:name="system-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bookmarkEnd w:id="371"/>
      <w:r>
        <w:br w:type="page"/>
      </w:r>
    </w:p>
    <w:p>
      <w:pPr>
        <w:pStyle w:val="Heading2"/>
        <w:pBdr>
          <w:bottom w:val="single" w:sz="12" w:space="0" w:color="228B22"/>
        </w:pBdr>
        <w:spacing w:before="280" w:after="80"/>
        <w:rPr/>
      </w:pPr>
      <w:bookmarkStart w:id="372" w:name="__RefHeading___Toc13113_1431714883"/>
      <w:bookmarkStart w:id="373" w:name="navigation-11"/>
      <w:bookmarkEnd w:id="372"/>
      <w:r>
        <w:rPr>
          <w:rStyle w:val="SectionNumber"/>
          <w:b/>
          <w:color w:val="228B22"/>
          <w:sz w:val="28"/>
        </w:rPr>
        <w:t>13.2</w:t>
      </w:r>
      <w:r>
        <w:rPr>
          <w:b/>
          <w:color w:val="228B22"/>
          <w:sz w:val="28"/>
        </w:rPr>
        <w:tab/>
        <w:t>Navigation</w:t>
      </w:r>
    </w:p>
    <w:p>
      <w:pPr>
        <w:pStyle w:val="FirstParagraph"/>
        <w:rPr/>
      </w:pPr>
      <w:r>
        <w:rPr>
          <w:b/>
          <w:bCs/>
          <w:sz w:val="20"/>
        </w:rPr>
        <w:t>Next:</w:t>
      </w:r>
      <w:r>
        <w:rPr>
          <w:sz w:val="20"/>
        </w:rPr>
        <w:t xml:space="preserve"> </w:t>
      </w:r>
      <w:hyperlink r:id="rId43">
        <w:r>
          <w:rPr>
            <w:rStyle w:val="Hyperlink"/>
          </w:rPr>
          <w:t>01_apb4_slave.md</w:t>
        </w:r>
      </w:hyperlink>
      <w:r>
        <w:rPr>
          <w:sz w:val="20"/>
        </w:rPr>
        <w:t xml:space="preserve"> - APB Slave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apb-gpio---interfaces-overview"/>
      <w:bookmarkStart w:id="375" w:name="navigation-11"/>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3115_1431714883"/>
      <w:bookmarkStart w:id="377" w:name="apb-gpio---apb-slave-interface"/>
      <w:bookmarkEnd w:id="376"/>
      <w:r>
        <w:rPr>
          <w:rStyle w:val="SectionNumber"/>
          <w:b/>
          <w:color w:val="FFFFFF"/>
          <w:sz w:val="32"/>
        </w:rPr>
        <w:t>14</w:t>
      </w:r>
      <w:r>
        <w:rPr>
          <w:b/>
          <w:color w:val="FFFFFF"/>
          <w:sz w:val="32"/>
        </w:rPr>
        <w:tab/>
        <w:t>APB GPIO - APB Slave Interface</w:t>
      </w:r>
    </w:p>
    <w:p>
      <w:pPr>
        <w:pStyle w:val="Heading2"/>
        <w:pageBreakBefore w:val="false"/>
        <w:pBdr>
          <w:bottom w:val="single" w:sz="12" w:space="0" w:color="228B22"/>
        </w:pBdr>
        <w:spacing w:before="280" w:after="80"/>
        <w:rPr/>
      </w:pPr>
      <w:bookmarkStart w:id="378" w:name="__RefHeading___Toc13117_1431714883"/>
      <w:bookmarkEnd w:id="378"/>
      <w:r>
        <w:rPr>
          <w:rStyle w:val="SectionNumber"/>
          <w:b/>
          <w:color w:val="228B22"/>
          <w:sz w:val="28"/>
        </w:rPr>
        <w:t>14.1</w:t>
      </w:r>
      <w:r>
        <w:rPr>
          <w:b/>
          <w:color w:val="228B22"/>
          <w:sz w:val="28"/>
        </w:rPr>
        <w:tab/>
        <w:t>Ports</w:t>
      </w:r>
    </w:p>
    <w:p>
      <w:pPr>
        <w:pStyle w:val="Heading3"/>
        <w:spacing w:before="200" w:after="80"/>
        <w:rPr/>
      </w:pPr>
      <w:bookmarkStart w:id="379" w:name="__RefHeading___Toc13119_1431714883"/>
      <w:bookmarkEnd w:id="379"/>
      <w:r>
        <w:rPr>
          <w:rStyle w:val="SectionNumber"/>
          <w:b/>
          <w:color w:val="404040"/>
          <w:sz w:val="24"/>
        </w:rPr>
        <w:t>14.1.1</w:t>
      </w:r>
      <w:r>
        <w:rPr>
          <w:b/>
          <w:color w:val="404040"/>
          <w:sz w:val="24"/>
        </w:rPr>
        <w:tab/>
        <w:t>APB Slave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80" w:name="ports-3"/>
            <w:bookmarkStart w:id="381" w:name="apb-slave-signals"/>
            <w:bookmarkEnd w:id="380"/>
            <w:bookmarkEnd w:id="381"/>
          </w:p>
        </w:tc>
      </w:tr>
    </w:tbl>
    <w:p>
      <w:pPr>
        <w:pStyle w:val="Heading2"/>
        <w:pBdr>
          <w:bottom w:val="single" w:sz="12" w:space="0" w:color="228B22"/>
        </w:pBdr>
        <w:spacing w:before="280" w:after="80"/>
        <w:rPr/>
      </w:pPr>
      <w:r>
        <w:br w:type="page"/>
      </w:r>
      <w:bookmarkStart w:id="382" w:name="__RefHeading___Toc13121_1431714883"/>
      <w:bookmarkEnd w:id="382"/>
      <w:r>
        <w:rPr>
          <w:rStyle w:val="SectionNumber"/>
          <w:b/>
          <w:color w:val="228B22"/>
          <w:sz w:val="28"/>
        </w:rPr>
        <w:t>14.2</w:t>
      </w:r>
      <w:r>
        <w:rPr>
          <w:b/>
          <w:color w:val="228B22"/>
          <w:sz w:val="28"/>
        </w:rPr>
        <w:tab/>
        <w:t>Functional Description</w:t>
      </w:r>
    </w:p>
    <w:p>
      <w:pPr>
        <w:pStyle w:val="Heading3"/>
        <w:spacing w:before="200" w:after="80"/>
        <w:rPr/>
      </w:pPr>
      <w:bookmarkStart w:id="383" w:name="__RefHeading___Toc13123_1431714883"/>
      <w:bookmarkEnd w:id="383"/>
      <w:r>
        <w:rPr>
          <w:rStyle w:val="SectionNumber"/>
          <w:b/>
          <w:color w:val="404040"/>
          <w:sz w:val="24"/>
        </w:rPr>
        <w:t>14.2.1</w:t>
      </w:r>
      <w:r>
        <w:rPr>
          <w:b/>
          <w:color w:val="404040"/>
          <w:sz w:val="24"/>
        </w:rPr>
        <w:tab/>
        <w:t>Protocol Compliance</w:t>
      </w:r>
    </w:p>
    <w:p>
      <w:pPr>
        <w:pStyle w:val="FirstParagraph"/>
        <w:rPr/>
      </w:pPr>
      <w:r>
        <w:rPr>
          <w:sz w:val="20"/>
        </w:rPr>
        <w:t>APB3/APB4 feature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(inserts wait states – see Access Timing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(always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the port (</w:t>
            </w:r>
            <w:r>
              <w:rPr>
                <w:rStyle w:val="VerbatimChar"/>
                <w:rFonts w:eastAsia="Cambria" w:cs=""/>
                <w:kern w:val="0"/>
                <w:szCs w:val="24"/>
                <w:lang w:val="en-US" w:eastAsia="en-US" w:bidi="ar-SA"/>
              </w:rPr>
              <w:t>s_apb_PPROT[2:0]</w:t>
            </w:r>
            <w:r>
              <w:rPr>
                <w:rFonts w:eastAsia="Cambria" w:cs=""/>
                <w:kern w:val="0"/>
                <w:sz w:val="24"/>
                <w:szCs w:val="24"/>
                <w:lang w:val="en-US" w:eastAsia="en-US" w:bidi="ar-SA"/>
              </w:rPr>
              <w:t>), accepted and ignored - no protection checking is performed</w:t>
            </w:r>
            <w:bookmarkStart w:id="384" w:name="protocol-compliance"/>
            <w:bookmarkEnd w:id="384"/>
          </w:p>
        </w:tc>
      </w:tr>
    </w:tbl>
    <w:p>
      <w:pPr>
        <w:pStyle w:val="Heading3"/>
        <w:spacing w:before="200" w:after="80"/>
        <w:rPr/>
      </w:pPr>
      <w:bookmarkStart w:id="385" w:name="__RefHeading___Toc13125_1431714883"/>
      <w:bookmarkEnd w:id="385"/>
      <w:r>
        <w:rPr>
          <w:rStyle w:val="SectionNumber"/>
          <w:b/>
          <w:color w:val="404040"/>
          <w:sz w:val="24"/>
        </w:rPr>
        <w:t>14.2.2</w:t>
      </w:r>
      <w:r>
        <w:rPr>
          <w:b/>
          <w:color w:val="404040"/>
          <w:sz w:val="24"/>
        </w:rPr>
        <w:tab/>
        <w:t>Address Decoding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bl>
    <w:p>
      <w:pPr>
        <w:pStyle w:val="BodyText"/>
        <w:rPr/>
      </w:pPr>
      <w:r>
        <w:rPr>
          <w:sz w:val="20"/>
        </w:rPr>
        <w:t>Only PADDR[5:0] reaches the register block, so this map aliases every 64 bytes across the 12-bit APB window; 0x034-0x03F read as zero. No address ever raises PSLVERR.</w:t>
      </w:r>
    </w:p>
    <w:p>
      <w:pPr>
        <w:pStyle w:val="Heading3"/>
        <w:spacing w:before="200" w:after="80"/>
        <w:rPr/>
      </w:pPr>
      <w:bookmarkStart w:id="386" w:name="__RefHeading___Toc13127_1431714883"/>
      <w:bookmarkStart w:id="387" w:name="byte-strobes"/>
      <w:bookmarkEnd w:id="386"/>
      <w:r>
        <w:rPr>
          <w:rStyle w:val="SectionNumber"/>
          <w:b/>
          <w:color w:val="404040"/>
          <w:sz w:val="24"/>
        </w:rPr>
        <w:t>14.2.3</w:t>
      </w:r>
      <w:r>
        <w:rPr>
          <w:b/>
          <w:color w:val="404040"/>
          <w:sz w:val="24"/>
        </w:rPr>
        <w:tab/>
        <w:t>Byte Strobes</w:t>
      </w:r>
    </w:p>
    <w:p>
      <w:pPr>
        <w:pStyle w:val="FirstParagraph"/>
        <w:rPr/>
      </w:pPr>
      <w:bookmarkStart w:id="388" w:name="byte-strobes"/>
      <w:r>
        <w:rPr>
          <w:sz w:val="20"/>
        </w:rPr>
        <w:t>Byte-granular writes supported: - pstrb[3:0] corresponds to pwdata[31:0] - Unselected bytes retain previous values</w:t>
      </w:r>
      <w:bookmarkEnd w:id="388"/>
    </w:p>
    <w:p>
      <w:pPr>
        <w:pStyle w:val="Heading3"/>
        <w:spacing w:before="200" w:after="80"/>
        <w:rPr/>
      </w:pPr>
      <w:bookmarkStart w:id="389" w:name="__RefHeading___Toc13129_1431714883"/>
      <w:bookmarkStart w:id="390" w:name="error-handling"/>
      <w:bookmarkEnd w:id="389"/>
      <w:r>
        <w:rPr>
          <w:rStyle w:val="SectionNumber"/>
          <w:b/>
          <w:color w:val="404040"/>
          <w:sz w:val="24"/>
        </w:rPr>
        <w:t>14.2.4</w:t>
      </w:r>
      <w:r>
        <w:rPr>
          <w:b/>
          <w:color w:val="404040"/>
          <w:sz w:val="24"/>
        </w:rPr>
        <w:tab/>
        <w:t>Error Handling</w:t>
      </w:r>
    </w:p>
    <w:p>
      <w:pPr>
        <w:pStyle w:val="Compact"/>
        <w:numPr>
          <w:ilvl w:val="0"/>
          <w:numId w:val="156"/>
        </w:numPr>
        <w:rPr/>
      </w:pPr>
      <w:r>
        <w:rPr/>
        <w:t>No address decode errors (all addresses valid)</w:t>
      </w:r>
    </w:p>
    <w:p>
      <w:pPr>
        <w:pStyle w:val="Compact"/>
        <w:numPr>
          <w:ilvl w:val="0"/>
          <w:numId w:val="157"/>
        </w:numPr>
        <w:rPr/>
      </w:pPr>
      <w:r>
        <w:rPr/>
        <w:t>No timeout errors</w:t>
      </w:r>
    </w:p>
    <w:p>
      <w:pPr>
        <w:pStyle w:val="Compact"/>
        <w:numPr>
          <w:ilvl w:val="0"/>
          <w:numId w:val="158"/>
        </w:numPr>
        <w:rPr/>
      </w:pPr>
      <w:bookmarkStart w:id="391" w:name="error-handling"/>
      <w:r>
        <w:rPr/>
        <w:t>pslverr always 0</w:t>
      </w:r>
      <w:bookmarkEnd w:id="391"/>
      <w:r>
        <w:br w:type="page"/>
      </w:r>
    </w:p>
    <w:p>
      <w:pPr>
        <w:pStyle w:val="Heading2"/>
        <w:pBdr>
          <w:bottom w:val="single" w:sz="12" w:space="0" w:color="228B22"/>
        </w:pBdr>
        <w:spacing w:before="280" w:after="80"/>
        <w:rPr/>
      </w:pPr>
      <w:bookmarkStart w:id="392" w:name="__RefHeading___Toc13131_1431714883"/>
      <w:bookmarkStart w:id="393" w:name="timing-3"/>
      <w:bookmarkEnd w:id="392"/>
      <w:r>
        <w:rPr>
          <w:rStyle w:val="SectionNumber"/>
          <w:b/>
          <w:color w:val="228B22"/>
          <w:sz w:val="28"/>
        </w:rPr>
        <w:t>14.3</w:t>
      </w:r>
      <w:r>
        <w:rPr>
          <w:b/>
          <w:color w:val="228B22"/>
          <w:sz w:val="28"/>
        </w:rPr>
        <w:tab/>
        <w:t>Timing</w:t>
      </w:r>
    </w:p>
    <w:p>
      <w:pPr>
        <w:pStyle w:val="Heading3"/>
        <w:spacing w:before="200" w:after="80"/>
        <w:rPr/>
      </w:pPr>
      <w:bookmarkStart w:id="394" w:name="__RefHeading___Toc13133_1431714883"/>
      <w:bookmarkStart w:id="395" w:name="access-timing"/>
      <w:bookmarkEnd w:id="394"/>
      <w:r>
        <w:rPr>
          <w:rStyle w:val="SectionNumber"/>
          <w:b/>
          <w:color w:val="404040"/>
          <w:sz w:val="24"/>
        </w:rPr>
        <w:t>14.3.1</w:t>
      </w:r>
      <w:r>
        <w:rPr>
          <w:b/>
          <w:color w:val="404040"/>
          <w:sz w:val="24"/>
        </w:rPr>
        <w:tab/>
        <w:t>Access Timing</w:t>
      </w:r>
    </w:p>
    <w:p>
      <w:pPr>
        <w:pStyle w:val="FirstParagraph"/>
        <w:rPr/>
      </w:pPr>
      <w:r>
        <w:rPr>
          <w:sz w:val="20"/>
        </w:rPr>
        <w:t>PREADY inserts wait states: the apb4_slave bridge is a small FSM that issues the command and returns the response over a registered cmd/rsp handshake, so an access takes five pclk wait states beyond the 2-cycle APB minimum (more when CDC_ENABLE=1 crosses to gpio_clk). The register block itself never stalls (</w:t>
      </w:r>
      <w:r>
        <w:rPr>
          <w:rStyle w:val="VerbatimChar"/>
          <w:sz w:val="20"/>
        </w:rPr>
        <w:t>cpuif_req_stall_* = 0</w:t>
      </w:r>
      <w:r>
        <w:rPr>
          <w:sz w:val="20"/>
        </w:rPr>
        <w:t>).</w:t>
      </w:r>
      <w:bookmarkEnd w:id="395"/>
    </w:p>
    <w:p>
      <w:pPr>
        <w:pStyle w:val="Heading3"/>
        <w:spacing w:before="200" w:after="80"/>
        <w:rPr/>
      </w:pPr>
      <w:bookmarkStart w:id="396" w:name="__RefHeading___Toc13135_1431714883"/>
      <w:bookmarkStart w:id="397" w:name="figure-3.1-apb-access-timing-cdc_enable0"/>
      <w:bookmarkStart w:id="398" w:name="_Fig_16_APB_Access_Timing__C"/>
      <w:bookmarkEnd w:id="396"/>
      <w:r>
        <w:rPr>
          <w:rStyle w:val="SectionNumber"/>
          <w:b/>
          <w:color w:val="404040"/>
          <w:sz w:val="24"/>
        </w:rPr>
        <w:t>14.3.2</w:t>
      </w:r>
      <w:r>
        <w:rPr>
          <w:b/>
          <w:color w:val="404040"/>
          <w:sz w:val="24"/>
        </w:rPr>
        <w:tab/>
        <w:t>Figure 3.1: APB Access Timing (CDC_ENABLE=0)</w:t>
      </w:r>
      <w:bookmarkEnd w:id="398"/>
    </w:p>
    <w:p>
      <w:pPr>
        <w:pStyle w:val="CaptionedFigure"/>
        <w:rPr/>
      </w:pPr>
      <w:r>
        <w:rPr/>
        <w:drawing>
          <wp:inline distT="0" distB="0" distL="0" distR="0">
            <wp:extent cx="5334000" cy="2622550"/>
            <wp:effectExtent l="0" t="0" r="0" b="0"/>
            <wp:docPr id="71" name="Image20"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0" descr="APB Access Timing"/>
                    <pic:cNvPicPr>
                      <a:picLocks noChangeAspect="1" noChangeArrowheads="1"/>
                    </pic:cNvPicPr>
                  </pic:nvPicPr>
                  <pic:blipFill>
                    <a:blip r:embed="rId44"/>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BodyText"/>
        <w:rPr/>
      </w:pPr>
      <w:r>
        <w:rPr>
          <w:sz w:val="20"/>
        </w:rPr>
        <w:t>The same access as Figure 2.2: PREADY and PRDATA arrive together in the sixth ACCESS cycle, and PWDATA is held from SETUP until PREADY.</w:t>
      </w:r>
    </w:p>
    <w:p>
      <w:pPr>
        <w:pStyle w:val="Normal"/>
        <w:rPr/>
      </w:pPr>
      <w:bookmarkStart w:id="399" w:name="timing-3"/>
      <w:bookmarkStart w:id="400" w:name="figure-3.1-apb-access-timing-cdc_enable0"/>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r>
        <w:br w:type="page"/>
      </w:r>
    </w:p>
    <w:p>
      <w:pPr>
        <w:pStyle w:val="Heading2"/>
        <w:pBdr>
          <w:bottom w:val="single" w:sz="12" w:space="0" w:color="228B22"/>
        </w:pBdr>
        <w:spacing w:before="280" w:after="80"/>
        <w:rPr/>
      </w:pPr>
      <w:bookmarkStart w:id="401" w:name="__RefHeading___Toc13137_1431714883"/>
      <w:bookmarkStart w:id="402" w:name="navigation-12"/>
      <w:bookmarkEnd w:id="401"/>
      <w:r>
        <w:rPr>
          <w:rStyle w:val="SectionNumber"/>
          <w:b/>
          <w:color w:val="228B22"/>
          <w:sz w:val="28"/>
        </w:rPr>
        <w:t>14.4</w:t>
      </w:r>
      <w:r>
        <w:rPr>
          <w:b/>
          <w:color w:val="228B22"/>
          <w:sz w:val="28"/>
        </w:rPr>
        <w:tab/>
        <w:t>Navigation</w:t>
      </w:r>
    </w:p>
    <w:p>
      <w:pPr>
        <w:pStyle w:val="FirstParagraph"/>
        <w:rPr/>
      </w:pPr>
      <w:r>
        <w:rPr>
          <w:b/>
          <w:bCs/>
          <w:sz w:val="20"/>
        </w:rPr>
        <w:t>Next:</w:t>
      </w:r>
      <w:r>
        <w:rPr>
          <w:sz w:val="20"/>
        </w:rPr>
        <w:t xml:space="preserve"> </w:t>
      </w:r>
      <w:hyperlink r:id="rId45">
        <w:r>
          <w:rPr>
            <w:rStyle w:val="Hyperlink"/>
          </w:rPr>
          <w:t>02_gpio_pins.md</w:t>
        </w:r>
      </w:hyperlink>
      <w:r>
        <w:rPr>
          <w:sz w:val="20"/>
        </w:rPr>
        <w:t xml:space="preserve"> - GPIO Pin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3" w:name="apb-gpio---apb-slave-interface"/>
      <w:bookmarkStart w:id="404" w:name="navigation-1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r>
        <w:br w:type="page"/>
      </w:r>
    </w:p>
    <w:p>
      <w:pPr>
        <w:pStyle w:val="Heading1"/>
        <w:shd w:val="clear" w:color="auto" w:fill="404040"/>
        <w:spacing w:before="360" w:after="120"/>
        <w:rPr/>
      </w:pPr>
      <w:bookmarkStart w:id="405" w:name="__RefHeading___Toc13139_1431714883"/>
      <w:bookmarkStart w:id="406" w:name="apb-gpio---gpio-pin-interface"/>
      <w:bookmarkEnd w:id="405"/>
      <w:r>
        <w:rPr>
          <w:rStyle w:val="SectionNumber"/>
          <w:b/>
          <w:color w:val="FFFFFF"/>
          <w:sz w:val="32"/>
        </w:rPr>
        <w:t>15</w:t>
      </w:r>
      <w:r>
        <w:rPr>
          <w:b/>
          <w:color w:val="FFFFFF"/>
          <w:sz w:val="32"/>
        </w:rPr>
        <w:tab/>
        <w:t>APB GPIO - GPIO Pin Interface</w:t>
      </w:r>
    </w:p>
    <w:p>
      <w:pPr>
        <w:pStyle w:val="Heading2"/>
        <w:pageBreakBefore w:val="false"/>
        <w:pBdr>
          <w:bottom w:val="single" w:sz="12" w:space="0" w:color="228B22"/>
        </w:pBdr>
        <w:spacing w:before="280" w:after="80"/>
        <w:rPr/>
      </w:pPr>
      <w:bookmarkStart w:id="407" w:name="__RefHeading___Toc13141_1431714883"/>
      <w:bookmarkEnd w:id="407"/>
      <w:r>
        <w:rPr>
          <w:rStyle w:val="SectionNumber"/>
          <w:b/>
          <w:color w:val="228B22"/>
          <w:sz w:val="28"/>
        </w:rPr>
        <w:t>15.1</w:t>
      </w:r>
      <w:r>
        <w:rPr>
          <w:b/>
          <w:color w:val="228B22"/>
          <w:sz w:val="28"/>
        </w:rPr>
        <w:tab/>
        <w:t>Ports</w:t>
      </w:r>
    </w:p>
    <w:p>
      <w:pPr>
        <w:pStyle w:val="Heading3"/>
        <w:spacing w:before="200" w:after="80"/>
        <w:rPr/>
      </w:pPr>
      <w:bookmarkStart w:id="408" w:name="__RefHeading___Toc13143_1431714883"/>
      <w:bookmarkEnd w:id="408"/>
      <w:r>
        <w:rPr>
          <w:rStyle w:val="SectionNumber"/>
          <w:b/>
          <w:color w:val="404040"/>
          <w:sz w:val="24"/>
        </w:rPr>
        <w:t>15.1.1</w:t>
      </w:r>
      <w:r>
        <w:rPr>
          <w:b/>
          <w:color w:val="404040"/>
          <w:sz w:val="24"/>
        </w:rPr>
        <w:tab/>
        <w:t>GPIO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values</w:t>
            </w:r>
            <w:bookmarkStart w:id="409" w:name="ports-4"/>
            <w:bookmarkStart w:id="410" w:name="gpio-signals"/>
            <w:bookmarkEnd w:id="409"/>
            <w:bookmarkEnd w:id="410"/>
          </w:p>
        </w:tc>
      </w:tr>
    </w:tbl>
    <w:p>
      <w:pPr>
        <w:pStyle w:val="Heading2"/>
        <w:pBdr>
          <w:bottom w:val="single" w:sz="12" w:space="0" w:color="228B22"/>
        </w:pBdr>
        <w:spacing w:before="280" w:after="80"/>
        <w:rPr/>
      </w:pPr>
      <w:r>
        <w:br w:type="page"/>
      </w:r>
      <w:bookmarkStart w:id="411" w:name="__RefHeading___Toc13145_1431714883"/>
      <w:bookmarkEnd w:id="411"/>
      <w:r>
        <w:rPr>
          <w:rStyle w:val="SectionNumber"/>
          <w:b/>
          <w:color w:val="228B22"/>
          <w:sz w:val="28"/>
        </w:rPr>
        <w:t>15.2</w:t>
      </w:r>
      <w:r>
        <w:rPr>
          <w:b/>
          <w:color w:val="228B22"/>
          <w:sz w:val="28"/>
        </w:rPr>
        <w:tab/>
        <w:t>Functional Description</w:t>
      </w:r>
    </w:p>
    <w:p>
      <w:pPr>
        <w:pStyle w:val="Heading3"/>
        <w:spacing w:before="200" w:after="80"/>
        <w:rPr/>
      </w:pPr>
      <w:bookmarkStart w:id="412" w:name="__RefHeading___Toc13147_1431714883"/>
      <w:bookmarkStart w:id="413" w:name="output-mode-directioni-1"/>
      <w:bookmarkEnd w:id="412"/>
      <w:r>
        <w:rPr>
          <w:rStyle w:val="SectionNumber"/>
          <w:b/>
          <w:color w:val="404040"/>
          <w:sz w:val="24"/>
        </w:rPr>
        <w:t>15.2.1</w:t>
      </w:r>
      <w:r>
        <w:rPr>
          <w:b/>
          <w:color w:val="404040"/>
          <w:sz w:val="24"/>
        </w:rPr>
        <w:tab/>
        <w:t>Output Mode (direction[i] = 1)</w:t>
      </w:r>
    </w:p>
    <w:p>
      <w:pPr>
        <w:pStyle w:val="CaptionedFigure"/>
        <w:rPr/>
      </w:pPr>
      <w:r>
        <w:rPr/>
        <w:drawing>
          <wp:inline distT="0" distB="0" distL="0" distR="0">
            <wp:extent cx="5334000" cy="3947795"/>
            <wp:effectExtent l="0" t="0" r="0" b="0"/>
            <wp:docPr id="76" name="Image21" descr="One GPIO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1" descr="One GPIO Pin"/>
                    <pic:cNvPicPr>
                      <a:picLocks noChangeAspect="1" noChangeArrowheads="1"/>
                    </pic:cNvPicPr>
                  </pic:nvPicPr>
                  <pic:blipFill>
                    <a:blip r:embed="rId46"/>
                    <a:stretch>
                      <a:fillRect/>
                    </a:stretch>
                  </pic:blipFill>
                  <pic:spPr bwMode="auto">
                    <a:xfrm>
                      <a:off x="0" y="0"/>
                      <a:ext cx="5334000" cy="3947795"/>
                    </a:xfrm>
                    <a:prstGeom prst="rect">
                      <a:avLst/>
                    </a:prstGeom>
                  </pic:spPr>
                </pic:pic>
              </a:graphicData>
            </a:graphic>
          </wp:inline>
        </w:drawing>
      </w:r>
    </w:p>
    <w:p>
      <w:pPr>
        <w:pStyle w:val="ImageCaption"/>
        <w:rPr/>
      </w:pPr>
      <w:r>
        <w:rPr/>
        <w:t>One GPIO Pin</w:t>
      </w:r>
    </w:p>
    <w:p>
      <w:pPr>
        <w:pStyle w:val="Compact"/>
        <w:numPr>
          <w:ilvl w:val="0"/>
          <w:numId w:val="159"/>
        </w:numPr>
        <w:rPr/>
      </w:pPr>
      <w:r>
        <w:rPr/>
        <w:t>gpio_oe[i] = 1 (output enabled)</w:t>
      </w:r>
    </w:p>
    <w:p>
      <w:pPr>
        <w:pStyle w:val="Compact"/>
        <w:numPr>
          <w:ilvl w:val="0"/>
          <w:numId w:val="160"/>
        </w:numPr>
        <w:rPr/>
      </w:pPr>
      <w:r>
        <w:rPr/>
        <w:t>gpio_out[i] = GPIO_OUTPUT register value</w:t>
      </w:r>
    </w:p>
    <w:p>
      <w:pPr>
        <w:pStyle w:val="Compact"/>
        <w:numPr>
          <w:ilvl w:val="0"/>
          <w:numId w:val="161"/>
        </w:numPr>
        <w:rPr/>
      </w:pPr>
      <w:bookmarkStart w:id="414" w:name="output-mode-directioni-1"/>
      <w:r>
        <w:rPr/>
        <w:t>Pin driven to output value</w:t>
      </w:r>
      <w:bookmarkEnd w:id="414"/>
    </w:p>
    <w:p>
      <w:pPr>
        <w:pStyle w:val="Heading3"/>
        <w:spacing w:before="200" w:after="80"/>
        <w:rPr/>
      </w:pPr>
      <w:bookmarkStart w:id="415" w:name="__RefHeading___Toc13149_1431714883"/>
      <w:bookmarkStart w:id="416" w:name="input-mode-directioni-0"/>
      <w:bookmarkEnd w:id="415"/>
      <w:r>
        <w:rPr>
          <w:rStyle w:val="SectionNumber"/>
          <w:b/>
          <w:color w:val="404040"/>
          <w:sz w:val="24"/>
        </w:rPr>
        <w:t>15.2.2</w:t>
      </w:r>
      <w:r>
        <w:rPr>
          <w:b/>
          <w:color w:val="404040"/>
          <w:sz w:val="24"/>
        </w:rPr>
        <w:tab/>
        <w:t>Input Mode (direction[i] = 0)</w:t>
      </w:r>
    </w:p>
    <w:p>
      <w:pPr>
        <w:pStyle w:val="FirstParagraph"/>
        <w:rPr/>
      </w:pPr>
      <w:r>
        <w:rPr>
          <w:sz w:val="20"/>
        </w:rPr>
        <w:t xml:space="preserve">The same path as the figure above with </w:t>
      </w:r>
      <w:r>
        <w:rPr>
          <w:rStyle w:val="VerbatimChar"/>
          <w:sz w:val="20"/>
        </w:rPr>
        <w:t>gpio_oe[i] = 0</w:t>
      </w:r>
      <w:r>
        <w:rPr>
          <w:sz w:val="20"/>
        </w:rPr>
        <w:t>: the pad buffer is Hi-Z and only the input leg, through the synchronizer, is live.</w:t>
      </w:r>
    </w:p>
    <w:p>
      <w:pPr>
        <w:pStyle w:val="Compact"/>
        <w:numPr>
          <w:ilvl w:val="0"/>
          <w:numId w:val="162"/>
        </w:numPr>
        <w:rPr/>
      </w:pPr>
      <w:r>
        <w:rPr/>
        <w:t>gpio_oe[i] = 0 (tri-state)</w:t>
      </w:r>
    </w:p>
    <w:p>
      <w:pPr>
        <w:pStyle w:val="Compact"/>
        <w:numPr>
          <w:ilvl w:val="0"/>
          <w:numId w:val="163"/>
        </w:numPr>
        <w:rPr/>
      </w:pPr>
      <w:r>
        <w:rPr/>
        <w:t>gpio_out[i] = don’t care</w:t>
      </w:r>
    </w:p>
    <w:p>
      <w:pPr>
        <w:pStyle w:val="Compact"/>
        <w:numPr>
          <w:ilvl w:val="0"/>
          <w:numId w:val="164"/>
        </w:numPr>
        <w:rPr/>
      </w:pPr>
      <w:bookmarkStart w:id="417" w:name="input-mode-directioni-0"/>
      <w:r>
        <w:rPr/>
        <w:t>External value captured via synchronizer</w:t>
      </w:r>
      <w:bookmarkEnd w:id="417"/>
    </w:p>
    <w:p>
      <w:pPr>
        <w:pStyle w:val="Heading3"/>
        <w:spacing w:before="200" w:after="80"/>
        <w:rPr/>
      </w:pPr>
      <w:bookmarkStart w:id="418" w:name="__RefHeading___Toc13151_1431714883"/>
      <w:bookmarkStart w:id="419" w:name="input-synchronization-1"/>
      <w:bookmarkEnd w:id="418"/>
      <w:r>
        <w:rPr>
          <w:rStyle w:val="SectionNumber"/>
          <w:b/>
          <w:color w:val="404040"/>
          <w:sz w:val="24"/>
        </w:rPr>
        <w:t>15.2.3</w:t>
      </w:r>
      <w:r>
        <w:rPr>
          <w:b/>
          <w:color w:val="404040"/>
          <w:sz w:val="24"/>
        </w:rPr>
        <w:tab/>
        <w:t>Input Synchronization</w:t>
      </w:r>
    </w:p>
    <w:p>
      <w:pPr>
        <w:pStyle w:val="FirstParagraph"/>
        <w:rPr/>
      </w:pPr>
      <w:r>
        <w:rPr>
          <w:sz w:val="20"/>
        </w:rPr>
        <w:t>All inputs pass through a dual flip-flop synchronizer:</w:t>
      </w:r>
    </w:p>
    <w:p>
      <w:pPr>
        <w:pStyle w:val="CaptionedFigure"/>
        <w:rPr/>
      </w:pPr>
      <w:r>
        <w:rPr/>
        <w:drawing>
          <wp:inline distT="0" distB="0" distL="0" distR="0">
            <wp:extent cx="5334000" cy="4025265"/>
            <wp:effectExtent l="0" t="0" r="0" b="0"/>
            <wp:docPr id="77" name="Image22"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Input Synchronizer"/>
                    <pic:cNvPicPr>
                      <a:picLocks noChangeAspect="1" noChangeArrowheads="1"/>
                    </pic:cNvPicPr>
                  </pic:nvPicPr>
                  <pic:blipFill>
                    <a:blip r:embed="rId47"/>
                    <a:stretch>
                      <a:fillRect/>
                    </a:stretch>
                  </pic:blipFill>
                  <pic:spPr bwMode="auto">
                    <a:xfrm>
                      <a:off x="0" y="0"/>
                      <a:ext cx="5334000" cy="4025265"/>
                    </a:xfrm>
                    <a:prstGeom prst="rect">
                      <a:avLst/>
                    </a:prstGeom>
                  </pic:spPr>
                </pic:pic>
              </a:graphicData>
            </a:graphic>
          </wp:inline>
        </w:drawing>
      </w:r>
    </w:p>
    <w:p>
      <w:pPr>
        <w:pStyle w:val="ImageCaption"/>
        <w:rPr/>
      </w:pPr>
      <w:r>
        <w:rPr/>
        <w:t>Input Synchronizer</w:t>
      </w:r>
    </w:p>
    <w:p>
      <w:pPr>
        <w:pStyle w:val="Compact"/>
        <w:numPr>
          <w:ilvl w:val="0"/>
          <w:numId w:val="165"/>
        </w:numPr>
        <w:rPr/>
      </w:pPr>
      <w:r>
        <w:rPr/>
        <w:t>SYNC_STAGES parameter controls depth (default: 2)</w:t>
      </w:r>
    </w:p>
    <w:p>
      <w:pPr>
        <w:pStyle w:val="Compact"/>
        <w:numPr>
          <w:ilvl w:val="0"/>
          <w:numId w:val="166"/>
        </w:numPr>
        <w:rPr/>
      </w:pPr>
      <w:r>
        <w:rPr/>
        <w:t>Prevents metastability from asynchronous inputs</w:t>
      </w:r>
    </w:p>
    <w:p>
      <w:pPr>
        <w:pStyle w:val="Compact"/>
        <w:numPr>
          <w:ilvl w:val="0"/>
          <w:numId w:val="167"/>
        </w:numPr>
        <w:rPr/>
      </w:pPr>
      <w:r>
        <w:rPr/>
        <w:t>All 32 inputs synchronized in parallel</w:t>
      </w:r>
    </w:p>
    <w:p>
      <w:pPr>
        <w:pStyle w:val="FirstParagraph"/>
        <w:rPr/>
      </w:pPr>
      <w:bookmarkStart w:id="420" w:name="input-synchronization-1"/>
      <w:r>
        <w:rPr>
          <w:sz w:val="20"/>
        </w:rPr>
        <w:t>Input changes show up in the GPIO_INPUT register after: - SYNC_STAGES cycles of gpio_clk (or pclk if CDC_ENABLE=0) - Plus APB read latency</w:t>
      </w:r>
      <w:bookmarkEnd w:id="420"/>
    </w:p>
    <w:p>
      <w:pPr>
        <w:pStyle w:val="Heading3"/>
        <w:spacing w:before="200" w:after="80"/>
        <w:rPr/>
      </w:pPr>
      <w:bookmarkStart w:id="421" w:name="__RefHeading___Toc13153_1431714883"/>
      <w:bookmarkEnd w:id="421"/>
      <w:r>
        <w:rPr>
          <w:rStyle w:val="SectionNumber"/>
          <w:b/>
          <w:color w:val="404040"/>
          <w:sz w:val="24"/>
        </w:rPr>
        <w:t>15.2.4</w:t>
      </w:r>
      <w:r>
        <w:rPr>
          <w:b/>
          <w:color w:val="404040"/>
          <w:sz w:val="24"/>
        </w:rPr>
        <w:tab/>
        <w:t>Electrical Considerations</w:t>
      </w:r>
    </w:p>
    <w:p>
      <w:pPr>
        <w:pStyle w:val="Heading4"/>
        <w:spacing w:before="160" w:after="80"/>
        <w:rPr/>
      </w:pPr>
      <w:r>
        <w:rPr>
          <w:rStyle w:val="SectionNumber"/>
          <w:b/>
          <w:i/>
          <w:color w:val="404040"/>
          <w:sz w:val="22"/>
        </w:rPr>
        <w:t>15.2.4.1</w:t>
      </w:r>
      <w:r>
        <w:rPr>
          <w:b/>
          <w:i/>
          <w:color w:val="404040"/>
          <w:sz w:val="22"/>
        </w:rPr>
        <w:tab/>
        <w:t>Output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by I/O cell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ESD per I/O cell design</w:t>
            </w:r>
            <w:bookmarkStart w:id="422" w:name="output-characteristics"/>
            <w:bookmarkEnd w:id="422"/>
          </w:p>
        </w:tc>
      </w:tr>
    </w:tbl>
    <w:p>
      <w:pPr>
        <w:pStyle w:val="Heading4"/>
        <w:spacing w:before="160" w:after="80"/>
        <w:rPr/>
      </w:pPr>
      <w:r>
        <w:rPr>
          <w:rStyle w:val="SectionNumber"/>
          <w:b/>
          <w:i/>
          <w:color w:val="404040"/>
          <w:sz w:val="22"/>
        </w:rPr>
        <w:t>15.2.4.2</w:t>
      </w:r>
      <w:r>
        <w:rPr>
          <w:b/>
          <w:i/>
          <w:color w:val="404040"/>
          <w:sz w:val="22"/>
        </w:rPr>
        <w:tab/>
        <w:t>Input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CMOS compatible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Hysteresis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 I/O cell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Pull-up/down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to GPIO module</w:t>
            </w:r>
            <w:bookmarkStart w:id="423" w:name="electrical-considerations"/>
            <w:bookmarkEnd w:id="423"/>
          </w:p>
        </w:tc>
      </w:tr>
    </w:tbl>
    <w:p>
      <w:pPr>
        <w:pStyle w:val="Heading2"/>
        <w:pBdr>
          <w:bottom w:val="single" w:sz="12" w:space="0" w:color="228B22"/>
        </w:pBdr>
        <w:spacing w:before="280" w:after="80"/>
        <w:rPr/>
      </w:pPr>
      <w:r>
        <w:br w:type="page"/>
      </w:r>
      <w:bookmarkStart w:id="424" w:name="__RefHeading___Toc13155_1431714883"/>
      <w:bookmarkEnd w:id="424"/>
      <w:r>
        <w:rPr>
          <w:rStyle w:val="SectionNumber"/>
          <w:b/>
          <w:color w:val="228B22"/>
          <w:sz w:val="28"/>
        </w:rPr>
        <w:t>15.3</w:t>
      </w:r>
      <w:r>
        <w:rPr>
          <w:b/>
          <w:color w:val="228B22"/>
          <w:sz w:val="28"/>
        </w:rPr>
        <w:tab/>
        <w:t>Timing</w:t>
      </w:r>
    </w:p>
    <w:p>
      <w:pPr>
        <w:pStyle w:val="Heading3"/>
        <w:spacing w:before="200" w:after="80"/>
        <w:rPr/>
      </w:pPr>
      <w:bookmarkStart w:id="425" w:name="__RefHeading___Toc13157_1431714883"/>
      <w:bookmarkStart w:id="426" w:name="output-path-1"/>
      <w:bookmarkEnd w:id="425"/>
      <w:r>
        <w:rPr>
          <w:rStyle w:val="SectionNumber"/>
          <w:b/>
          <w:color w:val="404040"/>
          <w:sz w:val="24"/>
        </w:rPr>
        <w:t>15.3.1</w:t>
      </w:r>
      <w:r>
        <w:rPr>
          <w:b/>
          <w:color w:val="404040"/>
          <w:sz w:val="24"/>
        </w:rPr>
        <w:tab/>
        <w:t>Output Path</w:t>
      </w:r>
    </w:p>
    <w:p>
      <w:pPr>
        <w:pStyle w:val="Compact"/>
        <w:numPr>
          <w:ilvl w:val="0"/>
          <w:numId w:val="168"/>
        </w:numPr>
        <w:rPr/>
      </w:pPr>
      <w:r>
        <w:rPr/>
        <w:t>gpio_out updates on clock edge</w:t>
      </w:r>
    </w:p>
    <w:p>
      <w:pPr>
        <w:pStyle w:val="Compact"/>
        <w:numPr>
          <w:ilvl w:val="0"/>
          <w:numId w:val="169"/>
        </w:numPr>
        <w:rPr/>
      </w:pPr>
      <w:r>
        <w:rPr/>
        <w:t>gpio_oe updates on same clock edge</w:t>
      </w:r>
    </w:p>
    <w:p>
      <w:pPr>
        <w:pStyle w:val="Compact"/>
        <w:numPr>
          <w:ilvl w:val="0"/>
          <w:numId w:val="170"/>
        </w:numPr>
        <w:rPr/>
      </w:pPr>
      <w:bookmarkStart w:id="427" w:name="output-path-1"/>
      <w:r>
        <w:rPr/>
        <w:t>No glitch-free guarantee during direction change</w:t>
      </w:r>
      <w:bookmarkEnd w:id="427"/>
    </w:p>
    <w:p>
      <w:pPr>
        <w:pStyle w:val="Heading3"/>
        <w:spacing w:before="200" w:after="80"/>
        <w:rPr/>
      </w:pPr>
      <w:bookmarkStart w:id="428" w:name="__RefHeading___Toc13159_1431714883"/>
      <w:bookmarkStart w:id="429" w:name="input-path-1"/>
      <w:bookmarkEnd w:id="428"/>
      <w:r>
        <w:rPr>
          <w:rStyle w:val="SectionNumber"/>
          <w:b/>
          <w:color w:val="404040"/>
          <w:sz w:val="24"/>
        </w:rPr>
        <w:t>15.3.2</w:t>
      </w:r>
      <w:r>
        <w:rPr>
          <w:b/>
          <w:color w:val="404040"/>
          <w:sz w:val="24"/>
        </w:rPr>
        <w:tab/>
        <w:t>Input Path</w:t>
      </w:r>
    </w:p>
    <w:p>
      <w:pPr>
        <w:pStyle w:val="Compact"/>
        <w:numPr>
          <w:ilvl w:val="0"/>
          <w:numId w:val="171"/>
        </w:numPr>
        <w:rPr/>
      </w:pPr>
      <w:r>
        <w:rPr/>
        <w:t>Setup/hold relative to synchronizer clock</w:t>
      </w:r>
    </w:p>
    <w:p>
      <w:pPr>
        <w:pStyle w:val="Compact"/>
        <w:numPr>
          <w:ilvl w:val="0"/>
          <w:numId w:val="172"/>
        </w:numPr>
        <w:rPr/>
      </w:pPr>
      <w:r>
        <w:rPr/>
        <w:t>Metastability resolved by synchronizer</w:t>
      </w:r>
    </w:p>
    <w:p>
      <w:pPr>
        <w:pStyle w:val="Normal"/>
        <w:rPr/>
      </w:pPr>
      <w:bookmarkStart w:id="430" w:name="input-path-1"/>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2"/>
        <w:pBdr>
          <w:bottom w:val="single" w:sz="12" w:space="0" w:color="228B22"/>
        </w:pBdr>
        <w:spacing w:before="280" w:after="80"/>
        <w:rPr/>
      </w:pPr>
      <w:bookmarkStart w:id="431" w:name="__RefHeading___Toc13161_1431714883"/>
      <w:bookmarkStart w:id="432" w:name="navigation-13"/>
      <w:bookmarkEnd w:id="431"/>
      <w:r>
        <w:rPr>
          <w:rStyle w:val="SectionNumber"/>
          <w:b/>
          <w:color w:val="228B22"/>
          <w:sz w:val="28"/>
        </w:rPr>
        <w:t>15.4</w:t>
      </w:r>
      <w:r>
        <w:rPr>
          <w:b/>
          <w:color w:val="228B22"/>
          <w:sz w:val="28"/>
        </w:rPr>
        <w:tab/>
        <w:t>Navigation</w:t>
      </w:r>
    </w:p>
    <w:p>
      <w:pPr>
        <w:pStyle w:val="FirstParagraph"/>
        <w:rPr/>
      </w:pPr>
      <w:r>
        <w:rPr>
          <w:b/>
          <w:bCs/>
          <w:sz w:val="20"/>
        </w:rPr>
        <w:t>Next:</w:t>
      </w:r>
      <w:r>
        <w:rPr>
          <w:sz w:val="20"/>
        </w:rPr>
        <w:t xml:space="preserve"> </w:t>
      </w:r>
      <w:hyperlink r:id="rId48">
        <w:r>
          <w:rPr>
            <w:rStyle w:val="Hyperlink"/>
          </w:rPr>
          <w:t>03_interrupt.md</w:t>
        </w:r>
      </w:hyperlink>
      <w:r>
        <w:rPr>
          <w:sz w:val="20"/>
        </w:rPr>
        <w:t xml:space="preserve"> - Interrupt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3" w:name="apb-gpio---gpio-pin-interface"/>
      <w:bookmarkStart w:id="434" w:name="navigation-13"/>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1"/>
        <w:shd w:val="clear" w:color="auto" w:fill="404040"/>
        <w:spacing w:before="360" w:after="120"/>
        <w:rPr/>
      </w:pPr>
      <w:bookmarkStart w:id="435" w:name="__RefHeading___Toc13163_1431714883"/>
      <w:bookmarkStart w:id="436" w:name="apb-gpio---interrupt-interface"/>
      <w:bookmarkEnd w:id="435"/>
      <w:r>
        <w:rPr>
          <w:rStyle w:val="SectionNumber"/>
          <w:b/>
          <w:color w:val="FFFFFF"/>
          <w:sz w:val="32"/>
        </w:rPr>
        <w:t>16</w:t>
      </w:r>
      <w:r>
        <w:rPr>
          <w:b/>
          <w:color w:val="FFFFFF"/>
          <w:sz w:val="32"/>
        </w:rPr>
        <w:tab/>
        <w:t>APB GPIO - Interrupt Interface</w:t>
      </w:r>
    </w:p>
    <w:p>
      <w:pPr>
        <w:pStyle w:val="Heading2"/>
        <w:pageBreakBefore w:val="false"/>
        <w:pBdr>
          <w:bottom w:val="single" w:sz="12" w:space="0" w:color="228B22"/>
        </w:pBdr>
        <w:spacing w:before="280" w:after="80"/>
        <w:rPr/>
      </w:pPr>
      <w:bookmarkStart w:id="437" w:name="__RefHeading___Toc13165_1431714883"/>
      <w:bookmarkEnd w:id="437"/>
      <w:r>
        <w:rPr>
          <w:rStyle w:val="SectionNumber"/>
          <w:b/>
          <w:color w:val="228B22"/>
          <w:sz w:val="28"/>
        </w:rPr>
        <w:t>16.1</w:t>
      </w:r>
      <w:r>
        <w:rPr>
          <w:b/>
          <w:color w:val="228B22"/>
          <w:sz w:val="28"/>
        </w:rPr>
        <w:tab/>
        <w:t>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(active high)</w:t>
            </w:r>
            <w:bookmarkStart w:id="438" w:name="ports-5"/>
            <w:bookmarkEnd w:id="438"/>
          </w:p>
        </w:tc>
      </w:tr>
    </w:tbl>
    <w:p>
      <w:pPr>
        <w:pStyle w:val="Heading2"/>
        <w:pBdr>
          <w:bottom w:val="single" w:sz="12" w:space="0" w:color="228B22"/>
        </w:pBdr>
        <w:spacing w:before="280" w:after="80"/>
        <w:rPr/>
      </w:pPr>
      <w:r>
        <w:br w:type="page"/>
      </w:r>
      <w:bookmarkStart w:id="439" w:name="__RefHeading___Toc13167_1431714883"/>
      <w:bookmarkEnd w:id="439"/>
      <w:r>
        <w:rPr>
          <w:rStyle w:val="SectionNumber"/>
          <w:b/>
          <w:color w:val="228B22"/>
          <w:sz w:val="28"/>
        </w:rPr>
        <w:t>16.2</w:t>
      </w:r>
      <w:r>
        <w:rPr>
          <w:b/>
          <w:color w:val="228B22"/>
          <w:sz w:val="28"/>
        </w:rPr>
        <w:tab/>
        <w:t>Functional Description</w:t>
      </w:r>
    </w:p>
    <w:p>
      <w:pPr>
        <w:pStyle w:val="Heading3"/>
        <w:spacing w:before="200" w:after="80"/>
        <w:rPr/>
      </w:pPr>
      <w:bookmarkStart w:id="440" w:name="__RefHeading___Toc13169_1431714883"/>
      <w:bookmarkStart w:id="441" w:name="interrupt-generation"/>
      <w:bookmarkEnd w:id="440"/>
      <w:r>
        <w:rPr>
          <w:rStyle w:val="SectionNumber"/>
          <w:b/>
          <w:color w:val="404040"/>
          <w:sz w:val="24"/>
        </w:rPr>
        <w:t>16.2.1</w:t>
      </w:r>
      <w:r>
        <w:rPr>
          <w:b/>
          <w:color w:val="404040"/>
          <w:sz w:val="24"/>
        </w:rPr>
        <w:tab/>
        <w:t>Interrupt Generation</w:t>
      </w:r>
    </w:p>
    <w:p>
      <w:pPr>
        <w:pStyle w:val="SourceCode"/>
        <w:rPr/>
      </w:pPr>
      <w:r>
        <w:rPr>
          <w:rStyle w:val="VerbatimChar"/>
        </w:rPr>
        <w:t>per-pin effective status:</w:t>
      </w:r>
      <w:r>
        <w:rPr/>
        <w:br/>
      </w:r>
      <w:r>
        <w:rPr>
          <w:rStyle w:val="VerbatimChar"/>
        </w:rPr>
        <w:t xml:space="preserve">  level pin (TYPE=1): raw_detector[i] &amp; GPIO_INT_ENABLE[i]     (live)</w:t>
      </w:r>
      <w:r>
        <w:rPr/>
        <w:br/>
      </w:r>
      <w:r>
        <w:rPr>
          <w:rStyle w:val="VerbatimChar"/>
        </w:rPr>
        <w:t xml:space="preserve">  edge  pin (TYPE=0): GPIO_INT_STATUS[i] &amp; GPIO_INT_ENABLE[i]  (sticky latch)</w:t>
      </w:r>
      <w:r>
        <w:rPr/>
        <w:br/>
        <w:br/>
      </w:r>
      <w:r>
        <w:rPr>
          <w:rStyle w:val="VerbatimChar"/>
        </w:rPr>
        <w:t>irq = GPIO_CONTROL[1] &amp;&amp; (| effective_status)</w:t>
      </w:r>
    </w:p>
    <w:p>
      <w:pPr>
        <w:pStyle w:val="FirstParagraph"/>
        <w:rPr/>
      </w:pPr>
      <w:r>
        <w:rPr>
          <w:sz w:val="20"/>
        </w:rPr>
        <w:t xml:space="preserve">IRQ requires the global interrupt enable GPIO_CONTROL[1] (resets to 0). Level pins drive </w:t>
      </w:r>
      <w:r>
        <w:rPr>
          <w:rStyle w:val="VerbatimChar"/>
          <w:sz w:val="20"/>
        </w:rPr>
        <w:t>irq</w:t>
      </w:r>
      <w:r>
        <w:rPr>
          <w:sz w:val="20"/>
        </w:rPr>
        <w:t xml:space="preserve"> from the live detector output, bypassing GPIO_INT_STATUS; edge pins drive it from the latched status re-gated by the current per-pin enable, so clearing GPIO_INT_ENABLE[i] masks an already-latched edge interrupt on that pin without disturbing its status bit.</w:t>
      </w:r>
      <w:bookmarkEnd w:id="441"/>
    </w:p>
    <w:p>
      <w:pPr>
        <w:pStyle w:val="Heading3"/>
        <w:spacing w:before="200" w:after="80"/>
        <w:rPr/>
      </w:pPr>
      <w:bookmarkStart w:id="442" w:name="__RefHeading___Toc13171_1431714883"/>
      <w:bookmarkEnd w:id="442"/>
      <w:r>
        <w:rPr>
          <w:rStyle w:val="SectionNumber"/>
          <w:b/>
          <w:color w:val="404040"/>
          <w:sz w:val="24"/>
        </w:rPr>
        <w:t>16.2.2</w:t>
      </w:r>
      <w:r>
        <w:rPr>
          <w:b/>
          <w:color w:val="404040"/>
          <w:sz w:val="24"/>
        </w:rPr>
        <w:tab/>
        <w:t>Per-Pin Configuration</w:t>
      </w:r>
    </w:p>
    <w:p>
      <w:pPr>
        <w:pStyle w:val="FirstParagraph"/>
        <w:rPr/>
      </w:pPr>
      <w:r>
        <w:rPr>
          <w:sz w:val="20"/>
        </w:rPr>
        <w:t>Each GPIO pin can generate interrupts independently: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per pin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(0) or Level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Falling/Low (0) or Rising/High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(edge mode only)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interrupt status</w:t>
            </w:r>
            <w:bookmarkStart w:id="443" w:name="per-pin-configuration-1"/>
            <w:bookmarkEnd w:id="443"/>
          </w:p>
        </w:tc>
      </w:tr>
    </w:tbl>
    <w:p>
      <w:pPr>
        <w:pStyle w:val="Heading3"/>
        <w:spacing w:before="200" w:after="80"/>
        <w:rPr/>
      </w:pPr>
      <w:bookmarkStart w:id="444" w:name="__RefHeading___Toc13173_1431714883"/>
      <w:bookmarkEnd w:id="444"/>
      <w:r>
        <w:rPr>
          <w:rStyle w:val="SectionNumber"/>
          <w:b/>
          <w:color w:val="404040"/>
          <w:sz w:val="24"/>
        </w:rPr>
        <w:t>16.2.3</w:t>
      </w:r>
      <w:r>
        <w:rPr>
          <w:b/>
          <w:color w:val="404040"/>
          <w:sz w:val="24"/>
        </w:rPr>
        <w:tab/>
        <w:t>Interrupt Modes</w:t>
      </w:r>
    </w:p>
    <w:p>
      <w:pPr>
        <w:pStyle w:val="Heading4"/>
        <w:spacing w:before="160" w:after="80"/>
        <w:rPr/>
      </w:pPr>
      <w:bookmarkStart w:id="445" w:name="edge-triggered"/>
      <w:r>
        <w:rPr>
          <w:rStyle w:val="SectionNumber"/>
          <w:b/>
          <w:i/>
          <w:color w:val="404040"/>
          <w:sz w:val="22"/>
        </w:rPr>
        <w:t>16.2.3.1</w:t>
      </w:r>
      <w:r>
        <w:rPr>
          <w:b/>
          <w:i/>
          <w:color w:val="404040"/>
          <w:sz w:val="22"/>
        </w:rPr>
        <w:tab/>
        <w:t>Edge-Triggered</w:t>
      </w:r>
    </w:p>
    <w:p>
      <w:pPr>
        <w:pStyle w:val="FirstParagraph"/>
        <w:rPr/>
      </w:pPr>
      <w:r>
        <w:rPr>
          <w:sz w:val="20"/>
        </w:rPr>
        <w:t>GPIO_INT_TYPE[i] = 0</w:t>
      </w:r>
    </w:p>
    <w:p>
      <w:pPr>
        <w:pStyle w:val="CaptionedFigure"/>
        <w:rPr/>
      </w:pPr>
      <w:r>
        <w:rPr/>
        <w:drawing>
          <wp:inline distT="0" distB="0" distL="0" distR="0">
            <wp:extent cx="5334000" cy="4592955"/>
            <wp:effectExtent l="0" t="0" r="0" b="0"/>
            <wp:docPr id="82" name="Image23" descr="Edg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3" descr="Edge Detection"/>
                    <pic:cNvPicPr>
                      <a:picLocks noChangeAspect="1" noChangeArrowheads="1"/>
                    </pic:cNvPicPr>
                  </pic:nvPicPr>
                  <pic:blipFill>
                    <a:blip r:embed="rId49"/>
                    <a:stretch>
                      <a:fillRect/>
                    </a:stretch>
                  </pic:blipFill>
                  <pic:spPr bwMode="auto">
                    <a:xfrm>
                      <a:off x="0" y="0"/>
                      <a:ext cx="5334000" cy="4592955"/>
                    </a:xfrm>
                    <a:prstGeom prst="rect">
                      <a:avLst/>
                    </a:prstGeom>
                  </pic:spPr>
                </pic:pic>
              </a:graphicData>
            </a:graphic>
          </wp:inline>
        </w:drawing>
      </w:r>
    </w:p>
    <w:p>
      <w:pPr>
        <w:pStyle w:val="ImageCaption"/>
        <w:rPr/>
      </w:pPr>
      <w:r>
        <w:rPr/>
        <w:t>Edge Detection</w:t>
      </w:r>
    </w:p>
    <w:p>
      <w:pPr>
        <w:pStyle w:val="Compact"/>
        <w:numPr>
          <w:ilvl w:val="0"/>
          <w:numId w:val="173"/>
        </w:numPr>
        <w:rPr/>
      </w:pPr>
      <w:r>
        <w:rPr/>
        <w:t>Captures transitions on synchronized input</w:t>
      </w:r>
    </w:p>
    <w:p>
      <w:pPr>
        <w:pStyle w:val="Compact"/>
        <w:numPr>
          <w:ilvl w:val="0"/>
          <w:numId w:val="174"/>
        </w:numPr>
        <w:rPr/>
      </w:pPr>
      <w:r>
        <w:rPr/>
        <w:t>Status bit latches until cleared by software</w:t>
      </w:r>
    </w:p>
    <w:p>
      <w:pPr>
        <w:pStyle w:val="Compact"/>
        <w:numPr>
          <w:ilvl w:val="0"/>
          <w:numId w:val="175"/>
        </w:numPr>
        <w:rPr/>
      </w:pPr>
      <w:bookmarkStart w:id="446" w:name="edge-triggered"/>
      <w:r>
        <w:rPr/>
        <w:t>Both-edge mode ignores polarity setting</w:t>
      </w:r>
      <w:bookmarkEnd w:id="446"/>
    </w:p>
    <w:p>
      <w:pPr>
        <w:pStyle w:val="Heading4"/>
        <w:spacing w:before="160" w:after="80"/>
        <w:rPr/>
      </w:pPr>
      <w:bookmarkStart w:id="447" w:name="level-sensitive"/>
      <w:r>
        <w:rPr>
          <w:rStyle w:val="SectionNumber"/>
          <w:b/>
          <w:i/>
          <w:color w:val="404040"/>
          <w:sz w:val="22"/>
        </w:rPr>
        <w:t>16.2.3.2</w:t>
      </w:r>
      <w:r>
        <w:rPr>
          <w:b/>
          <w:i/>
          <w:color w:val="404040"/>
          <w:sz w:val="22"/>
        </w:rPr>
        <w:tab/>
        <w:t>Level-Sensitive</w:t>
      </w:r>
    </w:p>
    <w:p>
      <w:pPr>
        <w:pStyle w:val="FirstParagraph"/>
        <w:rPr/>
      </w:pPr>
      <w:r>
        <w:rPr>
          <w:sz w:val="20"/>
        </w:rPr>
        <w:t>GPIO_INT_TYPE[i] = 1</w:t>
      </w:r>
    </w:p>
    <w:p>
      <w:pPr>
        <w:pStyle w:val="CaptionedFigure"/>
        <w:rPr/>
      </w:pPr>
      <w:r>
        <w:rPr/>
        <w:drawing>
          <wp:inline distT="0" distB="0" distL="0" distR="0">
            <wp:extent cx="5334000" cy="3119120"/>
            <wp:effectExtent l="0" t="0" r="0" b="0"/>
            <wp:docPr id="83" name="Image24" descr="Level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4" descr="Level Compare"/>
                    <pic:cNvPicPr>
                      <a:picLocks noChangeAspect="1" noChangeArrowheads="1"/>
                    </pic:cNvPicPr>
                  </pic:nvPicPr>
                  <pic:blipFill>
                    <a:blip r:embed="rId50"/>
                    <a:stretch>
                      <a:fillRect/>
                    </a:stretch>
                  </pic:blipFill>
                  <pic:spPr bwMode="auto">
                    <a:xfrm>
                      <a:off x="0" y="0"/>
                      <a:ext cx="5334000" cy="3119120"/>
                    </a:xfrm>
                    <a:prstGeom prst="rect">
                      <a:avLst/>
                    </a:prstGeom>
                  </pic:spPr>
                </pic:pic>
              </a:graphicData>
            </a:graphic>
          </wp:inline>
        </w:drawing>
      </w:r>
    </w:p>
    <w:p>
      <w:pPr>
        <w:pStyle w:val="ImageCaption"/>
        <w:rPr/>
      </w:pPr>
      <w:r>
        <w:rPr/>
        <w:t>Level Compare</w:t>
      </w:r>
    </w:p>
    <w:p>
      <w:pPr>
        <w:pStyle w:val="Compact"/>
        <w:numPr>
          <w:ilvl w:val="0"/>
          <w:numId w:val="176"/>
        </w:numPr>
        <w:rPr/>
      </w:pPr>
      <w:r>
        <w:rPr/>
        <w:t>Continuously compares input to polarity</w:t>
      </w:r>
    </w:p>
    <w:p>
      <w:pPr>
        <w:pStyle w:val="Compact"/>
        <w:numPr>
          <w:ilvl w:val="0"/>
          <w:numId w:val="177"/>
        </w:numPr>
        <w:rPr/>
      </w:pPr>
      <w:r>
        <w:rPr/>
        <w:t>The STATUS bit is sticky: it latches on the (enabled) level event and stays set after the level clears, until W1C - same latching as edge mode</w:t>
      </w:r>
    </w:p>
    <w:p>
      <w:pPr>
        <w:pStyle w:val="Compact"/>
        <w:numPr>
          <w:ilvl w:val="0"/>
          <w:numId w:val="178"/>
        </w:numPr>
        <w:rPr/>
      </w:pPr>
      <w:r>
        <w:rPr/>
        <w:t xml:space="preserve">What follows the input level is </w:t>
      </w:r>
      <w:r>
        <w:rPr>
          <w:rStyle w:val="VerbatimChar"/>
        </w:rPr>
        <w:t>irq</w:t>
      </w:r>
      <w:r>
        <w:rPr/>
        <w:t xml:space="preserve"> itself, because level pins drive </w:t>
      </w:r>
      <w:r>
        <w:rPr>
          <w:rStyle w:val="VerbatimChar"/>
        </w:rPr>
        <w:t>irq</w:t>
      </w:r>
      <w:r>
        <w:rPr/>
        <w:t xml:space="preserve"> from the live detector rather than from GPIO_INT_STATUS</w:t>
      </w:r>
      <w:bookmarkEnd w:id="447"/>
    </w:p>
    <w:p>
      <w:pPr>
        <w:pStyle w:val="Heading3"/>
        <w:spacing w:before="200" w:after="80"/>
        <w:rPr/>
      </w:pPr>
      <w:bookmarkStart w:id="448" w:name="__RefHeading___Toc13175_1431714883"/>
      <w:bookmarkEnd w:id="448"/>
      <w:r>
        <w:rPr>
          <w:rStyle w:val="SectionNumber"/>
          <w:b/>
          <w:color w:val="404040"/>
          <w:sz w:val="24"/>
        </w:rPr>
        <w:t>16.2.4</w:t>
      </w:r>
      <w:r>
        <w:rPr>
          <w:b/>
          <w:color w:val="404040"/>
          <w:sz w:val="24"/>
        </w:rPr>
        <w:tab/>
        <w:t>Interrupt Handling</w:t>
      </w:r>
    </w:p>
    <w:p>
      <w:pPr>
        <w:pStyle w:val="Heading4"/>
        <w:spacing w:before="160" w:after="80"/>
        <w:rPr/>
      </w:pPr>
      <w:bookmarkStart w:id="449" w:name="software-sequence"/>
      <w:r>
        <w:rPr>
          <w:rStyle w:val="SectionNumber"/>
          <w:b/>
          <w:i/>
          <w:color w:val="404040"/>
          <w:sz w:val="22"/>
        </w:rPr>
        <w:t>16.2.4.1</w:t>
      </w:r>
      <w:r>
        <w:rPr>
          <w:b/>
          <w:i/>
          <w:color w:val="404040"/>
          <w:sz w:val="22"/>
        </w:rPr>
        <w:tab/>
        <w:t>Software Sequence</w:t>
      </w:r>
    </w:p>
    <w:p>
      <w:pPr>
        <w:pStyle w:val="Compact"/>
        <w:numPr>
          <w:ilvl w:val="0"/>
          <w:numId w:val="179"/>
        </w:numPr>
        <w:rPr/>
      </w:pPr>
      <w:r>
        <w:rPr/>
        <w:t>IRQ asserts (hardware)</w:t>
      </w:r>
    </w:p>
    <w:p>
      <w:pPr>
        <w:pStyle w:val="Compact"/>
        <w:numPr>
          <w:ilvl w:val="0"/>
          <w:numId w:val="180"/>
        </w:numPr>
        <w:rPr/>
      </w:pPr>
      <w:r>
        <w:rPr/>
        <w:t>CPU vectors to interrupt handler</w:t>
      </w:r>
    </w:p>
    <w:p>
      <w:pPr>
        <w:pStyle w:val="Compact"/>
        <w:numPr>
          <w:ilvl w:val="0"/>
          <w:numId w:val="181"/>
        </w:numPr>
        <w:rPr/>
      </w:pPr>
      <w:r>
        <w:rPr/>
        <w:t>Read GPIO_INT_STATUS to identify sources</w:t>
      </w:r>
    </w:p>
    <w:p>
      <w:pPr>
        <w:pStyle w:val="Compact"/>
        <w:numPr>
          <w:ilvl w:val="0"/>
          <w:numId w:val="182"/>
        </w:numPr>
        <w:rPr/>
      </w:pPr>
      <w:r>
        <w:rPr/>
        <w:t>Handle interrupt condition</w:t>
      </w:r>
    </w:p>
    <w:p>
      <w:pPr>
        <w:pStyle w:val="Compact"/>
        <w:numPr>
          <w:ilvl w:val="0"/>
          <w:numId w:val="183"/>
        </w:numPr>
        <w:rPr/>
      </w:pPr>
      <w:r>
        <w:rPr/>
        <w:t>Write 1 to GPIO_INT_STATUS bits to clear</w:t>
      </w:r>
    </w:p>
    <w:p>
      <w:pPr>
        <w:pStyle w:val="Compact"/>
        <w:numPr>
          <w:ilvl w:val="0"/>
          <w:numId w:val="184"/>
        </w:numPr>
        <w:rPr/>
      </w:pPr>
      <w:bookmarkStart w:id="450" w:name="software-sequence"/>
      <w:r>
        <w:rPr/>
        <w:t>IRQ deasserts if no other sources</w:t>
      </w:r>
      <w:bookmarkEnd w:id="450"/>
    </w:p>
    <w:p>
      <w:pPr>
        <w:pStyle w:val="Heading4"/>
        <w:spacing w:before="160" w:after="80"/>
        <w:rPr/>
      </w:pPr>
      <w:r>
        <w:rPr>
          <w:rStyle w:val="SectionNumber"/>
          <w:b/>
          <w:i/>
          <w:color w:val="404040"/>
          <w:sz w:val="22"/>
        </w:rPr>
        <w:t>16.2.4.2</w:t>
      </w:r>
      <w:r>
        <w:rPr>
          <w:b/>
          <w:i/>
          <w:color w:val="404040"/>
          <w:sz w:val="22"/>
        </w:rPr>
        <w:tab/>
        <w:t>Clearing Interrupts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STATUS 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source, then write 1 to STATUS</w:t>
            </w:r>
            <w:bookmarkStart w:id="451" w:name="interrupt-handling-1"/>
            <w:bookmarkStart w:id="452" w:name="clearing-interrupts"/>
            <w:bookmarkEnd w:id="451"/>
            <w:bookmarkEnd w:id="452"/>
          </w:p>
        </w:tc>
      </w:tr>
    </w:tbl>
    <w:p>
      <w:pPr>
        <w:pStyle w:val="Heading2"/>
        <w:pBdr>
          <w:bottom w:val="single" w:sz="12" w:space="0" w:color="228B22"/>
        </w:pBdr>
        <w:spacing w:before="280" w:after="80"/>
        <w:rPr/>
      </w:pPr>
      <w:r>
        <w:br w:type="page"/>
      </w:r>
      <w:bookmarkStart w:id="453" w:name="__RefHeading___Toc13177_1431714883"/>
      <w:bookmarkEnd w:id="453"/>
      <w:r>
        <w:rPr>
          <w:rStyle w:val="SectionNumber"/>
          <w:b/>
          <w:color w:val="228B22"/>
          <w:sz w:val="28"/>
        </w:rPr>
        <w:t>16.3</w:t>
      </w:r>
      <w:r>
        <w:rPr>
          <w:b/>
          <w:color w:val="228B22"/>
          <w:sz w:val="28"/>
        </w:rPr>
        <w:tab/>
        <w:t>Timing</w:t>
      </w:r>
    </w:p>
    <w:p>
      <w:pPr>
        <w:pStyle w:val="Heading3"/>
        <w:spacing w:before="200" w:after="80"/>
        <w:rPr/>
      </w:pPr>
      <w:bookmarkStart w:id="454" w:name="__RefHeading___Toc13179_1431714883"/>
      <w:bookmarkStart w:id="455" w:name="edge-triggered-latency"/>
      <w:bookmarkEnd w:id="454"/>
      <w:r>
        <w:rPr>
          <w:rStyle w:val="SectionNumber"/>
          <w:b/>
          <w:color w:val="404040"/>
          <w:sz w:val="24"/>
        </w:rPr>
        <w:t>16.3.1</w:t>
      </w:r>
      <w:r>
        <w:rPr>
          <w:b/>
          <w:color w:val="404040"/>
          <w:sz w:val="24"/>
        </w:rPr>
        <w:tab/>
        <w:t>Edge-Triggered Latency</w:t>
      </w:r>
    </w:p>
    <w:p>
      <w:pPr>
        <w:pStyle w:val="CaptionedFigure"/>
        <w:rPr/>
      </w:pPr>
      <w:r>
        <w:rPr/>
        <w:drawing>
          <wp:inline distT="0" distB="0" distL="0" distR="0">
            <wp:extent cx="5334000" cy="5293995"/>
            <wp:effectExtent l="0" t="0" r="0" b="0"/>
            <wp:docPr id="84" name="Image25" descr="Edge-Triggere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5" descr="Edge-Triggered Latency"/>
                    <pic:cNvPicPr>
                      <a:picLocks noChangeAspect="1" noChangeArrowheads="1"/>
                    </pic:cNvPicPr>
                  </pic:nvPicPr>
                  <pic:blipFill>
                    <a:blip r:embed="rId51"/>
                    <a:stretch>
                      <a:fillRect/>
                    </a:stretch>
                  </pic:blipFill>
                  <pic:spPr bwMode="auto">
                    <a:xfrm>
                      <a:off x="0" y="0"/>
                      <a:ext cx="5334000" cy="5293995"/>
                    </a:xfrm>
                    <a:prstGeom prst="rect">
                      <a:avLst/>
                    </a:prstGeom>
                  </pic:spPr>
                </pic:pic>
              </a:graphicData>
            </a:graphic>
          </wp:inline>
        </w:drawing>
      </w:r>
    </w:p>
    <w:p>
      <w:pPr>
        <w:pStyle w:val="ImageCaption"/>
        <w:rPr/>
      </w:pPr>
      <w:r>
        <w:rPr/>
        <w:t>Edge-Triggered Latency</w:t>
      </w:r>
    </w:p>
    <w:p>
      <w:pPr>
        <w:pStyle w:val="BodyText"/>
        <w:rPr/>
      </w:pPr>
      <w:bookmarkStart w:id="456" w:name="edge-triggered-latency"/>
      <w:r>
        <w:rPr>
          <w:sz w:val="20"/>
        </w:rPr>
        <w:t>Total: 3 clock cycles typical (SYNC_STAGES=2 + 1 sticky-flop; edge detect adds no cycle)</w:t>
      </w:r>
      <w:bookmarkEnd w:id="456"/>
    </w:p>
    <w:p>
      <w:pPr>
        <w:pStyle w:val="Heading3"/>
        <w:spacing w:before="200" w:after="80"/>
        <w:rPr/>
      </w:pPr>
      <w:bookmarkStart w:id="457" w:name="__RefHeading___Toc13181_1431714883"/>
      <w:bookmarkStart w:id="458" w:name="level-sensitive-latency"/>
      <w:bookmarkEnd w:id="457"/>
      <w:r>
        <w:rPr>
          <w:rStyle w:val="SectionNumber"/>
          <w:b/>
          <w:color w:val="404040"/>
          <w:sz w:val="24"/>
        </w:rPr>
        <w:t>16.3.2</w:t>
      </w:r>
      <w:r>
        <w:rPr>
          <w:b/>
          <w:color w:val="404040"/>
          <w:sz w:val="24"/>
        </w:rPr>
        <w:tab/>
        <w:t>Level-Sensitive Latency</w:t>
      </w:r>
    </w:p>
    <w:p>
      <w:pPr>
        <w:pStyle w:val="CaptionedFigure"/>
        <w:rPr/>
      </w:pPr>
      <w:r>
        <w:rPr/>
        <w:drawing>
          <wp:inline distT="0" distB="0" distL="0" distR="0">
            <wp:extent cx="5334000" cy="4640580"/>
            <wp:effectExtent l="0" t="0" r="0" b="0"/>
            <wp:docPr id="85" name="Image26" descr="Level-Sensitive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6" descr="Level-Sensitive Latency"/>
                    <pic:cNvPicPr>
                      <a:picLocks noChangeAspect="1" noChangeArrowheads="1"/>
                    </pic:cNvPicPr>
                  </pic:nvPicPr>
                  <pic:blipFill>
                    <a:blip r:embed="rId52"/>
                    <a:stretch>
                      <a:fillRect/>
                    </a:stretch>
                  </pic:blipFill>
                  <pic:spPr bwMode="auto">
                    <a:xfrm>
                      <a:off x="0" y="0"/>
                      <a:ext cx="5334000" cy="4640580"/>
                    </a:xfrm>
                    <a:prstGeom prst="rect">
                      <a:avLst/>
                    </a:prstGeom>
                  </pic:spPr>
                </pic:pic>
              </a:graphicData>
            </a:graphic>
          </wp:inline>
        </w:drawing>
      </w:r>
    </w:p>
    <w:p>
      <w:pPr>
        <w:pStyle w:val="ImageCaption"/>
        <w:rPr/>
      </w:pPr>
      <w:r>
        <w:rPr/>
        <w:t>Level-Sensitive Latency</w:t>
      </w:r>
    </w:p>
    <w:p>
      <w:pPr>
        <w:pStyle w:val="BodyText"/>
        <w:rPr/>
      </w:pPr>
      <w:r>
        <w:rPr>
          <w:sz w:val="20"/>
        </w:rPr>
        <w:t>Total: 2 clock cycles typical (level irq is combinational from the synchronizer output)</w:t>
      </w:r>
    </w:p>
    <w:p>
      <w:pPr>
        <w:pStyle w:val="BodyText"/>
        <w:rPr/>
      </w:pPr>
      <w:r>
        <w:rPr>
          <w:sz w:val="20"/>
        </w:rPr>
        <w:t xml:space="preserve">Both totals are core-clock cycles. With CDC_ENABLE=1 the core clock is gpio_clk and </w:t>
      </w:r>
      <w:r>
        <w:rPr>
          <w:rStyle w:val="VerbatimChar"/>
          <w:sz w:val="20"/>
        </w:rPr>
        <w:t>irq</w:t>
      </w:r>
      <w:r>
        <w:rPr>
          <w:sz w:val="20"/>
        </w:rPr>
        <w:t xml:space="preserve"> then crosses a 2-flop synchronizer into pclk (</w:t>
      </w:r>
      <w:r>
        <w:rPr>
          <w:rStyle w:val="VerbatimChar"/>
          <w:sz w:val="20"/>
        </w:rPr>
        <w:t>apb4_gpio.sv</w:t>
      </w:r>
      <w:r>
        <w:rPr>
          <w:sz w:val="20"/>
        </w:rPr>
        <w:t xml:space="preserve">, </w:t>
      </w:r>
      <w:r>
        <w:rPr>
          <w:rStyle w:val="VerbatimChar"/>
          <w:sz w:val="20"/>
        </w:rPr>
        <w:t>gen_irq_sync</w:t>
      </w:r>
      <w:r>
        <w:rPr>
          <w:sz w:val="20"/>
        </w:rPr>
        <w:t>), adding two pclk cycles; with CDC_ENABLE=0 there is no crossing and nothing is added.</w:t>
      </w:r>
      <w:bookmarkEnd w:id="458"/>
      <w:r>
        <w:br w:type="page"/>
      </w:r>
    </w:p>
    <w:p>
      <w:pPr>
        <w:pStyle w:val="Heading2"/>
        <w:pBdr>
          <w:bottom w:val="single" w:sz="12" w:space="0" w:color="228B22"/>
        </w:pBdr>
        <w:spacing w:before="280" w:after="80"/>
        <w:rPr/>
      </w:pPr>
      <w:bookmarkStart w:id="459" w:name="__RefHeading___Toc13183_1431714883"/>
      <w:bookmarkStart w:id="460" w:name="design-notes-5"/>
      <w:bookmarkEnd w:id="459"/>
      <w:r>
        <w:rPr>
          <w:rStyle w:val="SectionNumber"/>
          <w:b/>
          <w:color w:val="228B22"/>
          <w:sz w:val="28"/>
        </w:rPr>
        <w:t>16.4</w:t>
      </w:r>
      <w:r>
        <w:rPr>
          <w:b/>
          <w:color w:val="228B22"/>
          <w:sz w:val="28"/>
        </w:rPr>
        <w:tab/>
        <w:t>Design Notes</w:t>
      </w:r>
    </w:p>
    <w:p>
      <w:pPr>
        <w:pStyle w:val="Heading3"/>
        <w:spacing w:before="200" w:after="80"/>
        <w:rPr/>
      </w:pPr>
      <w:bookmarkStart w:id="461" w:name="__RefHeading___Toc13185_1431714883"/>
      <w:bookmarkStart w:id="462" w:name="connection-guidelines"/>
      <w:bookmarkEnd w:id="461"/>
      <w:r>
        <w:rPr>
          <w:rStyle w:val="SectionNumber"/>
          <w:b/>
          <w:color w:val="404040"/>
          <w:sz w:val="24"/>
        </w:rPr>
        <w:t>16.4.1</w:t>
      </w:r>
      <w:r>
        <w:rPr>
          <w:b/>
          <w:color w:val="404040"/>
          <w:sz w:val="24"/>
        </w:rPr>
        <w:tab/>
        <w:t>Connection Guidelines</w:t>
      </w:r>
    </w:p>
    <w:p>
      <w:pPr>
        <w:pStyle w:val="Compact"/>
        <w:numPr>
          <w:ilvl w:val="0"/>
          <w:numId w:val="185"/>
        </w:numPr>
        <w:rPr/>
      </w:pPr>
      <w:r>
        <w:rPr/>
        <w:t>Connect to interrupt controller input</w:t>
      </w:r>
    </w:p>
    <w:p>
      <w:pPr>
        <w:pStyle w:val="Compact"/>
        <w:numPr>
          <w:ilvl w:val="0"/>
          <w:numId w:val="186"/>
        </w:numPr>
        <w:rPr/>
      </w:pPr>
      <w:r>
        <w:rPr/>
        <w:t>Active-high, level-sensitive recommended at controller</w:t>
      </w:r>
    </w:p>
    <w:p>
      <w:pPr>
        <w:pStyle w:val="Compact"/>
        <w:numPr>
          <w:ilvl w:val="0"/>
          <w:numId w:val="187"/>
        </w:numPr>
        <w:rPr/>
      </w:pPr>
      <w:r>
        <w:rPr/>
        <w:t>Single IRQ covers all 32 GPIO pins</w:t>
      </w:r>
    </w:p>
    <w:p>
      <w:pPr>
        <w:pStyle w:val="Compact"/>
        <w:numPr>
          <w:ilvl w:val="0"/>
          <w:numId w:val="188"/>
        </w:numPr>
        <w:rPr/>
      </w:pPr>
      <w:r>
        <w:rPr/>
        <w:t xml:space="preserve">Already in the pclk domain when CDC_ENABLE=1 (synchronized inside </w:t>
      </w:r>
      <w:r>
        <w:rPr>
          <w:rStyle w:val="VerbatimChar"/>
        </w:rPr>
        <w:t>apb4_gpio</w:t>
      </w:r>
      <w:r>
        <w:rPr/>
        <w:t>); no external synchronizer needed</w:t>
      </w:r>
    </w:p>
    <w:p>
      <w:pPr>
        <w:pStyle w:val="Normal"/>
        <w:rPr/>
      </w:pPr>
      <w:bookmarkStart w:id="463" w:name="design-notes-5"/>
      <w:bookmarkStart w:id="464" w:name="connection-guidelin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r>
        <w:br w:type="page"/>
      </w:r>
    </w:p>
    <w:p>
      <w:pPr>
        <w:pStyle w:val="Heading2"/>
        <w:pBdr>
          <w:bottom w:val="single" w:sz="12" w:space="0" w:color="228B22"/>
        </w:pBdr>
        <w:spacing w:before="280" w:after="80"/>
        <w:rPr/>
      </w:pPr>
      <w:bookmarkStart w:id="465" w:name="__RefHeading___Toc13187_1431714883"/>
      <w:bookmarkStart w:id="466" w:name="navigation-14"/>
      <w:bookmarkEnd w:id="465"/>
      <w:r>
        <w:rPr>
          <w:rStyle w:val="SectionNumber"/>
          <w:b/>
          <w:color w:val="228B22"/>
          <w:sz w:val="28"/>
        </w:rPr>
        <w:t>16.5</w:t>
      </w:r>
      <w:r>
        <w:rPr>
          <w:b/>
          <w:color w:val="228B22"/>
          <w:sz w:val="28"/>
        </w:rPr>
        <w:tab/>
        <w:t>Navigation</w:t>
      </w:r>
    </w:p>
    <w:p>
      <w:pPr>
        <w:pStyle w:val="FirstParagraph"/>
        <w:rPr/>
      </w:pPr>
      <w:r>
        <w:rPr>
          <w:b/>
          <w:bCs/>
          <w:sz w:val="20"/>
        </w:rPr>
        <w:t>Next:</w:t>
      </w:r>
      <w:r>
        <w:rPr>
          <w:sz w:val="20"/>
        </w:rPr>
        <w:t xml:space="preserve"> </w:t>
      </w:r>
      <w:hyperlink r:id="rId53">
        <w:r>
          <w:rPr>
            <w:rStyle w:val="Hyperlink"/>
          </w:rPr>
          <w:t>04_system.md</w:t>
        </w:r>
      </w:hyperlink>
      <w:r>
        <w:rPr>
          <w:sz w:val="20"/>
        </w:rPr>
        <w:t xml:space="preserve"> - System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pb-gpio---interrupt-interface"/>
      <w:bookmarkStart w:id="468" w:name="navigation-14"/>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13189_1431714883"/>
      <w:bookmarkStart w:id="470" w:name="apb-gpio---system-interface"/>
      <w:bookmarkEnd w:id="469"/>
      <w:r>
        <w:rPr>
          <w:rStyle w:val="SectionNumber"/>
          <w:b/>
          <w:color w:val="FFFFFF"/>
          <w:sz w:val="32"/>
        </w:rPr>
        <w:t>17</w:t>
      </w:r>
      <w:r>
        <w:rPr>
          <w:b/>
          <w:color w:val="FFFFFF"/>
          <w:sz w:val="32"/>
        </w:rPr>
        <w:tab/>
        <w:t>APB GPIO - System Interface</w:t>
      </w:r>
    </w:p>
    <w:p>
      <w:pPr>
        <w:pStyle w:val="Heading2"/>
        <w:pageBreakBefore w:val="false"/>
        <w:pBdr>
          <w:bottom w:val="single" w:sz="12" w:space="0" w:color="228B22"/>
        </w:pBdr>
        <w:spacing w:before="280" w:after="80"/>
        <w:rPr/>
      </w:pPr>
      <w:bookmarkStart w:id="471" w:name="__RefHeading___Toc13191_1431714883"/>
      <w:bookmarkStart w:id="472" w:name="ports-6"/>
      <w:bookmarkEnd w:id="471"/>
      <w:r>
        <w:rPr>
          <w:rStyle w:val="SectionNumber"/>
          <w:b/>
          <w:color w:val="228B22"/>
          <w:sz w:val="28"/>
        </w:rPr>
        <w:t>17.1</w:t>
      </w:r>
      <w:r>
        <w:rPr>
          <w:b/>
          <w:color w:val="228B22"/>
          <w:sz w:val="28"/>
        </w:rPr>
        <w:tab/>
        <w:t>Ports</w:t>
      </w:r>
    </w:p>
    <w:p>
      <w:pPr>
        <w:pStyle w:val="Heading3"/>
        <w:spacing w:before="200" w:after="80"/>
        <w:rPr/>
      </w:pPr>
      <w:bookmarkStart w:id="473" w:name="__RefHeading___Toc13193_1431714883"/>
      <w:bookmarkStart w:id="474" w:name="pclk---apb-clock"/>
      <w:bookmarkEnd w:id="473"/>
      <w:r>
        <w:rPr>
          <w:rStyle w:val="SectionNumber"/>
          <w:b/>
          <w:color w:val="404040"/>
          <w:sz w:val="24"/>
        </w:rPr>
        <w:t>17.1.1</w:t>
      </w:r>
      <w:r>
        <w:rPr>
          <w:b/>
          <w:color w:val="404040"/>
          <w:sz w:val="24"/>
        </w:rPr>
        <w:tab/>
        <w:t>pclk - APB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typical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timing</w:t>
            </w:r>
          </w:p>
        </w:tc>
      </w:tr>
    </w:tbl>
    <w:p>
      <w:pPr>
        <w:pStyle w:val="BodyText"/>
        <w:rPr/>
      </w:pPr>
      <w:r>
        <w:rPr>
          <w:sz w:val="20"/>
        </w:rPr>
        <w:t xml:space="preserve">Used for: - APB protocol timing - Register file access - </w:t>
      </w:r>
      <w:r>
        <w:rPr>
          <w:rStyle w:val="VerbatimChar"/>
          <w:sz w:val="20"/>
        </w:rPr>
        <w:t>irq</w:t>
      </w:r>
      <w:r>
        <w:rPr>
          <w:sz w:val="20"/>
        </w:rPr>
        <w:t xml:space="preserve"> output (generated on pclk when CDC_ENABLE=0; synchronized into pclk when CDC_ENABLE=1)</w:t>
      </w:r>
      <w:bookmarkEnd w:id="474"/>
    </w:p>
    <w:p>
      <w:pPr>
        <w:pStyle w:val="Heading3"/>
        <w:spacing w:before="200" w:after="80"/>
        <w:rPr/>
      </w:pPr>
      <w:bookmarkStart w:id="475" w:name="__RefHeading___Toc13195_1431714883"/>
      <w:bookmarkStart w:id="476" w:name="gpio_clk---gpio-clock"/>
      <w:bookmarkEnd w:id="475"/>
      <w:r>
        <w:rPr>
          <w:rStyle w:val="SectionNumber"/>
          <w:b/>
          <w:color w:val="404040"/>
          <w:sz w:val="24"/>
        </w:rPr>
        <w:t>17.1.2</w:t>
      </w:r>
      <w:r>
        <w:rPr>
          <w:b/>
          <w:color w:val="404040"/>
          <w:sz w:val="24"/>
        </w:rPr>
        <w:tab/>
        <w:t>gpio_clk - GPIO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core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when CDC_ENABLE=1</w:t>
            </w:r>
          </w:p>
        </w:tc>
      </w:tr>
    </w:tbl>
    <w:p>
      <w:pPr>
        <w:pStyle w:val="BodyText"/>
        <w:rPr/>
      </w:pPr>
      <w:bookmarkStart w:id="477" w:name="gpio_clk---gpio-clock"/>
      <w:r>
        <w:rPr>
          <w:sz w:val="20"/>
        </w:rPr>
        <w:t>Used for: - Input synchronization - Output register updates - Interrupt detection</w:t>
      </w:r>
      <w:bookmarkEnd w:id="477"/>
    </w:p>
    <w:p>
      <w:pPr>
        <w:pStyle w:val="Heading3"/>
        <w:spacing w:before="200" w:after="80"/>
        <w:rPr/>
      </w:pPr>
      <w:bookmarkStart w:id="478" w:name="__RefHeading___Toc13197_1431714883"/>
      <w:bookmarkStart w:id="479" w:name="presetn---apb-reset"/>
      <w:bookmarkEnd w:id="478"/>
      <w:r>
        <w:rPr>
          <w:rStyle w:val="SectionNumber"/>
          <w:b/>
          <w:color w:val="404040"/>
          <w:sz w:val="24"/>
        </w:rPr>
        <w:t>17.1.3</w:t>
      </w:r>
      <w:r>
        <w:rPr>
          <w:b/>
          <w:color w:val="404040"/>
          <w:sz w:val="24"/>
        </w:rPr>
        <w:tab/>
        <w:t>presetn - APB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(see note)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logic</w:t>
            </w:r>
          </w:p>
        </w:tc>
      </w:tr>
    </w:tbl>
    <w:p>
      <w:pPr>
        <w:pStyle w:val="BodyText"/>
        <w:rPr/>
      </w:pPr>
      <w:bookmarkStart w:id="480" w:name="presetn---apb-reset"/>
      <w:r>
        <w:rPr>
          <w:sz w:val="20"/>
        </w:rPr>
        <w:t>Resets: - APB state machine - Register file - Response logic</w:t>
      </w:r>
      <w:bookmarkEnd w:id="480"/>
    </w:p>
    <w:p>
      <w:pPr>
        <w:pStyle w:val="Heading3"/>
        <w:spacing w:before="200" w:after="80"/>
        <w:rPr/>
      </w:pPr>
      <w:bookmarkStart w:id="481" w:name="__RefHeading___Toc13199_1431714883"/>
      <w:bookmarkStart w:id="482" w:name="gpio_rstn---gpio-reset"/>
      <w:bookmarkEnd w:id="481"/>
      <w:r>
        <w:rPr>
          <w:rStyle w:val="SectionNumber"/>
          <w:b/>
          <w:color w:val="404040"/>
          <w:sz w:val="24"/>
        </w:rPr>
        <w:t>17.1.4</w:t>
      </w:r>
      <w:r>
        <w:rPr>
          <w:b/>
          <w:color w:val="404040"/>
          <w:sz w:val="24"/>
        </w:rPr>
        <w:tab/>
        <w:t>gpio_rstn - GPIO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(see note)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when CDC_ENABLE=1</w:t>
            </w:r>
          </w:p>
        </w:tc>
      </w:tr>
    </w:tbl>
    <w:p>
      <w:pPr>
        <w:pStyle w:val="BodyText"/>
        <w:rPr/>
      </w:pPr>
      <w:r>
        <w:rPr>
          <w:sz w:val="20"/>
        </w:rPr>
        <w:t>Note: the PeakRDL-generated register file (gpio_regs.sv) is the one exception – it resets SYNCHRONOUSLY (plain always_ff @(posedge clk) with an active-high rst derived from the reset input), so its registers do not reset until a core-clock edge arrives.</w:t>
      </w:r>
    </w:p>
    <w:p>
      <w:pPr>
        <w:pStyle w:val="BodyText"/>
        <w:rPr/>
      </w:pPr>
      <w:bookmarkStart w:id="483" w:name="ports-6"/>
      <w:bookmarkStart w:id="484" w:name="gpio_rstn---gpio-reset"/>
      <w:r>
        <w:rPr>
          <w:sz w:val="20"/>
        </w:rPr>
        <w:t>Resets: - GPIO output registers - Input synchronizers - Interrupt state</w:t>
      </w:r>
      <w:bookmarkEnd w:id="483"/>
      <w:bookmarkEnd w:id="484"/>
      <w:r>
        <w:br w:type="page"/>
      </w:r>
    </w:p>
    <w:p>
      <w:pPr>
        <w:pStyle w:val="Heading2"/>
        <w:pBdr>
          <w:bottom w:val="single" w:sz="12" w:space="0" w:color="228B22"/>
        </w:pBdr>
        <w:spacing w:before="280" w:after="80"/>
        <w:rPr/>
      </w:pPr>
      <w:bookmarkStart w:id="485" w:name="__RefHeading___Toc13201_1431714883"/>
      <w:bookmarkStart w:id="486" w:name="functional-description-10"/>
      <w:bookmarkEnd w:id="485"/>
      <w:r>
        <w:rPr>
          <w:rStyle w:val="SectionNumber"/>
          <w:b/>
          <w:color w:val="228B22"/>
          <w:sz w:val="28"/>
        </w:rPr>
        <w:t>17.2</w:t>
      </w:r>
      <w:r>
        <w:rPr>
          <w:b/>
          <w:color w:val="228B22"/>
          <w:sz w:val="28"/>
        </w:rPr>
        <w:tab/>
        <w:t>Functional Description</w:t>
      </w:r>
    </w:p>
    <w:p>
      <w:pPr>
        <w:pStyle w:val="Heading3"/>
        <w:spacing w:before="200" w:after="80"/>
        <w:rPr/>
      </w:pPr>
      <w:bookmarkStart w:id="487" w:name="__RefHeading___Toc13203_1431714883"/>
      <w:bookmarkStart w:id="488" w:name="clock-configurations"/>
      <w:bookmarkEnd w:id="487"/>
      <w:r>
        <w:rPr>
          <w:rStyle w:val="SectionNumber"/>
          <w:b/>
          <w:color w:val="404040"/>
          <w:sz w:val="24"/>
        </w:rPr>
        <w:t>17.2.1</w:t>
      </w:r>
      <w:r>
        <w:rPr>
          <w:b/>
          <w:color w:val="404040"/>
          <w:sz w:val="24"/>
        </w:rPr>
        <w:tab/>
        <w:t>Clock Configurations</w:t>
      </w:r>
    </w:p>
    <w:p>
      <w:pPr>
        <w:pStyle w:val="Heading4"/>
        <w:spacing w:before="160" w:after="80"/>
        <w:rPr/>
      </w:pPr>
      <w:bookmarkStart w:id="489" w:name="single-clock-domain-cdc_enable-0"/>
      <w:r>
        <w:rPr>
          <w:rStyle w:val="SectionNumber"/>
          <w:b/>
          <w:i/>
          <w:color w:val="404040"/>
          <w:sz w:val="22"/>
        </w:rPr>
        <w:t>17.2.1.1</w:t>
      </w:r>
      <w:r>
        <w:rPr>
          <w:b/>
          <w:i/>
          <w:color w:val="404040"/>
          <w:sz w:val="22"/>
        </w:rPr>
        <w:tab/>
        <w:t>Single Clock Domain (CDC_ENABLE = 0)</w:t>
      </w:r>
    </w:p>
    <w:p>
      <w:pPr>
        <w:pStyle w:val="CaptionedFigure"/>
        <w:rPr/>
      </w:pPr>
      <w:r>
        <w:rPr/>
        <w:drawing>
          <wp:inline distT="0" distB="0" distL="0" distR="0">
            <wp:extent cx="5334000" cy="4362450"/>
            <wp:effectExtent l="0" t="0" r="0" b="0"/>
            <wp:docPr id="90" name="Image27" descr="Single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7" descr="Single Clock Domain"/>
                    <pic:cNvPicPr>
                      <a:picLocks noChangeAspect="1" noChangeArrowheads="1"/>
                    </pic:cNvPicPr>
                  </pic:nvPicPr>
                  <pic:blipFill>
                    <a:blip r:embed="rId54"/>
                    <a:stretch>
                      <a:fillRect/>
                    </a:stretch>
                  </pic:blipFill>
                  <pic:spPr bwMode="auto">
                    <a:xfrm>
                      <a:off x="0" y="0"/>
                      <a:ext cx="5334000" cy="4362450"/>
                    </a:xfrm>
                    <a:prstGeom prst="rect">
                      <a:avLst/>
                    </a:prstGeom>
                  </pic:spPr>
                </pic:pic>
              </a:graphicData>
            </a:graphic>
          </wp:inline>
        </w:drawing>
      </w:r>
    </w:p>
    <w:p>
      <w:pPr>
        <w:pStyle w:val="ImageCaption"/>
        <w:rPr/>
      </w:pPr>
      <w:r>
        <w:rPr/>
        <w:t>Single Clock Domain</w:t>
      </w:r>
    </w:p>
    <w:p>
      <w:pPr>
        <w:pStyle w:val="BodyText"/>
        <w:rPr/>
      </w:pPr>
      <w:bookmarkStart w:id="490" w:name="single-clock-domain-cdc_enable-0"/>
      <w:r>
        <w:rPr>
          <w:sz w:val="20"/>
        </w:rPr>
        <w:t>gpio_clk: Tie to pclk or leave unconnected</w:t>
      </w:r>
      <w:bookmarkEnd w:id="490"/>
    </w:p>
    <w:p>
      <w:pPr>
        <w:pStyle w:val="Heading4"/>
        <w:spacing w:before="160" w:after="80"/>
        <w:rPr/>
      </w:pPr>
      <w:bookmarkStart w:id="491" w:name="dual-clock-domain-cdc_enable-1"/>
      <w:r>
        <w:rPr>
          <w:rStyle w:val="SectionNumber"/>
          <w:b/>
          <w:i/>
          <w:color w:val="404040"/>
          <w:sz w:val="22"/>
        </w:rPr>
        <w:t>17.2.1.2</w:t>
      </w:r>
      <w:r>
        <w:rPr>
          <w:b/>
          <w:i/>
          <w:color w:val="404040"/>
          <w:sz w:val="22"/>
        </w:rPr>
        <w:tab/>
        <w:t>Dual Clock Domain (CDC_ENABLE = 1)</w:t>
      </w:r>
    </w:p>
    <w:p>
      <w:pPr>
        <w:pStyle w:val="CaptionedFigure"/>
        <w:rPr/>
      </w:pPr>
      <w:r>
        <w:rPr/>
        <w:drawing>
          <wp:inline distT="0" distB="0" distL="0" distR="0">
            <wp:extent cx="5334000" cy="4752975"/>
            <wp:effectExtent l="0" t="0" r="0" b="0"/>
            <wp:docPr id="91" name="Image28" descr="Dual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8" descr="Dual Clock Domain"/>
                    <pic:cNvPicPr>
                      <a:picLocks noChangeAspect="1" noChangeArrowheads="1"/>
                    </pic:cNvPicPr>
                  </pic:nvPicPr>
                  <pic:blipFill>
                    <a:blip r:embed="rId55"/>
                    <a:stretch>
                      <a:fillRect/>
                    </a:stretch>
                  </pic:blipFill>
                  <pic:spPr bwMode="auto">
                    <a:xfrm>
                      <a:off x="0" y="0"/>
                      <a:ext cx="5334000" cy="4752975"/>
                    </a:xfrm>
                    <a:prstGeom prst="rect">
                      <a:avLst/>
                    </a:prstGeom>
                  </pic:spPr>
                </pic:pic>
              </a:graphicData>
            </a:graphic>
          </wp:inline>
        </w:drawing>
      </w:r>
    </w:p>
    <w:p>
      <w:pPr>
        <w:pStyle w:val="ImageCaption"/>
        <w:rPr/>
      </w:pPr>
      <w:bookmarkStart w:id="492" w:name="clock-configurations"/>
      <w:bookmarkStart w:id="493" w:name="dual-clock-domain-cdc_enable-1"/>
      <w:r>
        <w:rPr/>
        <w:t>Dual Clock Domain</w:t>
      </w:r>
      <w:bookmarkEnd w:id="492"/>
      <w:bookmarkEnd w:id="493"/>
    </w:p>
    <w:p>
      <w:pPr>
        <w:pStyle w:val="Heading3"/>
        <w:spacing w:before="200" w:after="80"/>
        <w:rPr/>
      </w:pPr>
      <w:bookmarkStart w:id="494" w:name="__RefHeading___Toc13205_1431714883"/>
      <w:bookmarkStart w:id="495" w:name="reset-sequence"/>
      <w:bookmarkEnd w:id="494"/>
      <w:r>
        <w:rPr>
          <w:rStyle w:val="SectionNumber"/>
          <w:b/>
          <w:color w:val="404040"/>
          <w:sz w:val="24"/>
        </w:rPr>
        <w:t>17.2.2</w:t>
      </w:r>
      <w:r>
        <w:rPr>
          <w:b/>
          <w:color w:val="404040"/>
          <w:sz w:val="24"/>
        </w:rPr>
        <w:tab/>
        <w:t>Reset Sequence</w:t>
      </w:r>
    </w:p>
    <w:p>
      <w:pPr>
        <w:pStyle w:val="Heading4"/>
        <w:spacing w:before="160" w:after="80"/>
        <w:rPr/>
      </w:pPr>
      <w:bookmarkStart w:id="496" w:name="power-on-reset"/>
      <w:r>
        <w:rPr>
          <w:rStyle w:val="SectionNumber"/>
          <w:b/>
          <w:i/>
          <w:color w:val="404040"/>
          <w:sz w:val="22"/>
        </w:rPr>
        <w:t>17.2.2.1</w:t>
      </w:r>
      <w:r>
        <w:rPr>
          <w:b/>
          <w:i/>
          <w:color w:val="404040"/>
          <w:sz w:val="22"/>
        </w:rPr>
        <w:tab/>
        <w:t>Power-On Reset</w:t>
      </w:r>
    </w:p>
    <w:p>
      <w:pPr>
        <w:pStyle w:val="Compact"/>
        <w:numPr>
          <w:ilvl w:val="0"/>
          <w:numId w:val="189"/>
        </w:numPr>
        <w:rPr/>
      </w:pPr>
      <w:r>
        <w:rPr/>
        <w:t>Assert both presetn and gpio_rstn low</w:t>
      </w:r>
    </w:p>
    <w:p>
      <w:pPr>
        <w:pStyle w:val="Compact"/>
        <w:numPr>
          <w:ilvl w:val="0"/>
          <w:numId w:val="190"/>
        </w:numPr>
        <w:rPr/>
      </w:pPr>
      <w:r>
        <w:rPr/>
        <w:t>Keep both clocks running: the PeakRDL register file resets synchronously (see the note above)</w:t>
      </w:r>
    </w:p>
    <w:p>
      <w:pPr>
        <w:pStyle w:val="Compact"/>
        <w:numPr>
          <w:ilvl w:val="0"/>
          <w:numId w:val="191"/>
        </w:numPr>
        <w:rPr/>
      </w:pPr>
      <w:r>
        <w:rPr/>
        <w:t>Hold reset for minimum 2 clock cycles</w:t>
      </w:r>
    </w:p>
    <w:p>
      <w:pPr>
        <w:pStyle w:val="Compact"/>
        <w:numPr>
          <w:ilvl w:val="0"/>
          <w:numId w:val="192"/>
        </w:numPr>
        <w:rPr/>
      </w:pPr>
      <w:r>
        <w:rPr/>
        <w:t>Release gpio_rstn first</w:t>
      </w:r>
    </w:p>
    <w:p>
      <w:pPr>
        <w:pStyle w:val="Compact"/>
        <w:numPr>
          <w:ilvl w:val="0"/>
          <w:numId w:val="193"/>
        </w:numPr>
        <w:rPr/>
      </w:pPr>
      <w:r>
        <w:rPr/>
        <w:t>Wait 2 gpio_clk cycles</w:t>
      </w:r>
    </w:p>
    <w:p>
      <w:pPr>
        <w:pStyle w:val="Compact"/>
        <w:numPr>
          <w:ilvl w:val="0"/>
          <w:numId w:val="194"/>
        </w:numPr>
        <w:rPr/>
      </w:pPr>
      <w:r>
        <w:rPr/>
        <w:t>Release presetn</w:t>
      </w:r>
    </w:p>
    <w:p>
      <w:pPr>
        <w:pStyle w:val="Compact"/>
        <w:numPr>
          <w:ilvl w:val="0"/>
          <w:numId w:val="195"/>
        </w:numPr>
        <w:rPr/>
      </w:pPr>
      <w:bookmarkStart w:id="497" w:name="reset-sequence"/>
      <w:bookmarkStart w:id="498" w:name="power-on-reset"/>
      <w:r>
        <w:rPr/>
        <w:t>Wait 2 pclk cycles before APB access</w:t>
      </w:r>
      <w:bookmarkEnd w:id="497"/>
      <w:bookmarkEnd w:id="498"/>
    </w:p>
    <w:p>
      <w:pPr>
        <w:pStyle w:val="Heading3"/>
        <w:spacing w:before="200" w:after="80"/>
        <w:rPr/>
      </w:pPr>
      <w:bookmarkStart w:id="499" w:name="__RefHeading___Toc13207_1431714883"/>
      <w:bookmarkStart w:id="500" w:name="figure-3.2-power-on-reset-sequence"/>
      <w:bookmarkStart w:id="501" w:name="_Fig_17_Power_On_Reset_Seque"/>
      <w:bookmarkEnd w:id="499"/>
      <w:r>
        <w:rPr>
          <w:rStyle w:val="SectionNumber"/>
          <w:b/>
          <w:color w:val="404040"/>
          <w:sz w:val="24"/>
        </w:rPr>
        <w:t>17.2.3</w:t>
      </w:r>
      <w:r>
        <w:rPr>
          <w:b/>
          <w:color w:val="404040"/>
          <w:sz w:val="24"/>
        </w:rPr>
        <w:tab/>
        <w:t>Figure 3.2: Power-On Reset Sequence</w:t>
      </w:r>
      <w:bookmarkEnd w:id="501"/>
    </w:p>
    <w:p>
      <w:pPr>
        <w:pStyle w:val="CaptionedFigure"/>
        <w:rPr/>
      </w:pPr>
      <w:r>
        <w:rPr/>
        <w:drawing>
          <wp:inline distT="0" distB="0" distL="0" distR="0">
            <wp:extent cx="5334000" cy="2806700"/>
            <wp:effectExtent l="0" t="0" r="0" b="0"/>
            <wp:docPr id="92" name="Image29" descr="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9" descr="Power-On Reset Sequence"/>
                    <pic:cNvPicPr>
                      <a:picLocks noChangeAspect="1" noChangeArrowheads="1"/>
                    </pic:cNvPicPr>
                  </pic:nvPicPr>
                  <pic:blipFill>
                    <a:blip r:embed="rId56"/>
                    <a:stretch>
                      <a:fillRect/>
                    </a:stretch>
                  </pic:blipFill>
                  <pic:spPr bwMode="auto">
                    <a:xfrm>
                      <a:off x="0" y="0"/>
                      <a:ext cx="5334000" cy="2806700"/>
                    </a:xfrm>
                    <a:prstGeom prst="rect">
                      <a:avLst/>
                    </a:prstGeom>
                  </pic:spPr>
                </pic:pic>
              </a:graphicData>
            </a:graphic>
          </wp:inline>
        </w:drawing>
      </w:r>
    </w:p>
    <w:p>
      <w:pPr>
        <w:pStyle w:val="ImageCaption"/>
        <w:rPr/>
      </w:pPr>
      <w:bookmarkStart w:id="502" w:name="functional-description-10"/>
      <w:bookmarkStart w:id="503" w:name="figure-3.2-power-on-reset-sequence"/>
      <w:r>
        <w:rPr/>
        <w:t>Power-On Reset Sequence</w:t>
      </w:r>
      <w:bookmarkEnd w:id="502"/>
      <w:bookmarkEnd w:id="503"/>
      <w:r>
        <w:br w:type="page"/>
      </w:r>
    </w:p>
    <w:p>
      <w:pPr>
        <w:pStyle w:val="Heading2"/>
        <w:pBdr>
          <w:bottom w:val="single" w:sz="12" w:space="0" w:color="228B22"/>
        </w:pBdr>
        <w:spacing w:before="280" w:after="80"/>
        <w:rPr/>
      </w:pPr>
      <w:bookmarkStart w:id="504" w:name="__RefHeading___Toc13209_1431714883"/>
      <w:bookmarkStart w:id="505" w:name="timing-6"/>
      <w:bookmarkEnd w:id="504"/>
      <w:r>
        <w:rPr>
          <w:rStyle w:val="SectionNumber"/>
          <w:b/>
          <w:color w:val="228B22"/>
          <w:sz w:val="28"/>
        </w:rPr>
        <w:t>17.3</w:t>
      </w:r>
      <w:r>
        <w:rPr>
          <w:b/>
          <w:color w:val="228B22"/>
          <w:sz w:val="28"/>
        </w:rPr>
        <w:tab/>
        <w:t>Timing</w:t>
      </w:r>
    </w:p>
    <w:p>
      <w:pPr>
        <w:pStyle w:val="Heading3"/>
        <w:spacing w:before="200" w:after="80"/>
        <w:rPr/>
      </w:pPr>
      <w:bookmarkStart w:id="506" w:name="__RefHeading___Toc13211_1431714883"/>
      <w:bookmarkEnd w:id="506"/>
      <w:r>
        <w:rPr>
          <w:rStyle w:val="SectionNumber"/>
          <w:b/>
          <w:color w:val="404040"/>
          <w:sz w:val="24"/>
        </w:rPr>
        <w:t>17.3.1</w:t>
      </w:r>
      <w:r>
        <w:rPr>
          <w:b/>
          <w:color w:val="404040"/>
          <w:sz w:val="24"/>
        </w:rPr>
        <w:tab/>
        <w:t>Clock Relationship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no special constraints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false_path between domains</w:t>
            </w:r>
            <w:bookmarkStart w:id="507" w:name="clock-relationship"/>
            <w:bookmarkEnd w:id="507"/>
          </w:p>
        </w:tc>
      </w:tr>
    </w:tbl>
    <w:p>
      <w:pPr>
        <w:pStyle w:val="Heading3"/>
        <w:spacing w:before="200" w:after="80"/>
        <w:rPr/>
      </w:pPr>
      <w:bookmarkStart w:id="508" w:name="__RefHeading___Toc13213_1431714883"/>
      <w:bookmarkEnd w:id="508"/>
      <w:r>
        <w:rPr>
          <w:rStyle w:val="SectionNumber"/>
          <w:b/>
          <w:color w:val="404040"/>
          <w:sz w:val="24"/>
        </w:rPr>
        <w:t>17.3.2</w:t>
      </w:r>
      <w:r>
        <w:rPr>
          <w:b/>
          <w:color w:val="404040"/>
          <w:sz w:val="24"/>
        </w:rPr>
        <w:tab/>
        <w:t>Reset Recovery</w:t>
      </w:r>
    </w:p>
    <w:p>
      <w:pPr>
        <w:pStyle w:val="Compact"/>
        <w:numPr>
          <w:ilvl w:val="0"/>
          <w:numId w:val="196"/>
        </w:numPr>
        <w:rPr/>
      </w:pPr>
      <w:r>
        <w:rPr/>
        <w:t>Allow minimum 2 clock cycles after reset deassert</w:t>
      </w:r>
    </w:p>
    <w:p>
      <w:pPr>
        <w:pStyle w:val="Compact"/>
        <w:numPr>
          <w:ilvl w:val="0"/>
          <w:numId w:val="197"/>
        </w:numPr>
        <w:rPr/>
      </w:pPr>
      <w:r>
        <w:rPr/>
        <w:t>First APB transaction may start on 3rd cycle</w:t>
      </w:r>
    </w:p>
    <w:p>
      <w:pPr>
        <w:pStyle w:val="Normal"/>
        <w:rPr/>
      </w:pPr>
      <w:bookmarkStart w:id="509" w:name="timing-6"/>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r>
        <w:br w:type="page"/>
      </w:r>
    </w:p>
    <w:p>
      <w:pPr>
        <w:pStyle w:val="Heading2"/>
        <w:pBdr>
          <w:bottom w:val="single" w:sz="12" w:space="0" w:color="228B22"/>
        </w:pBdr>
        <w:spacing w:before="280" w:after="80"/>
        <w:rPr/>
      </w:pPr>
      <w:bookmarkStart w:id="510" w:name="__RefHeading___Toc13215_1431714883"/>
      <w:bookmarkStart w:id="511" w:name="navigation-15"/>
      <w:bookmarkEnd w:id="510"/>
      <w:r>
        <w:rPr>
          <w:rStyle w:val="SectionNumber"/>
          <w:b/>
          <w:color w:val="228B22"/>
          <w:sz w:val="28"/>
        </w:rPr>
        <w:t>17.4</w:t>
      </w:r>
      <w:r>
        <w:rPr>
          <w:b/>
          <w:color w:val="228B22"/>
          <w:sz w:val="28"/>
        </w:rPr>
        <w:tab/>
        <w:t>Navigation</w:t>
      </w:r>
    </w:p>
    <w:p>
      <w:pPr>
        <w:pStyle w:val="FirstParagraph"/>
        <w:rPr/>
      </w:pPr>
      <w:r>
        <w:rPr>
          <w:b/>
          <w:bCs/>
          <w:sz w:val="20"/>
        </w:rPr>
        <w:t>Back to:</w:t>
      </w:r>
      <w:r>
        <w:rPr>
          <w:sz w:val="20"/>
        </w:rPr>
        <w:t xml:space="preserve"> </w:t>
      </w:r>
      <w:hyperlink r:id="rId57">
        <w:r>
          <w:rPr>
            <w:rStyle w:val="Hyperlink"/>
          </w:rPr>
          <w:t>00_overview.md</w:t>
        </w:r>
      </w:hyperlink>
      <w:r>
        <w:rPr>
          <w:sz w:val="20"/>
        </w:rPr>
        <w:t xml:space="preserve"> - Interfaces Overview</w:t>
      </w:r>
    </w:p>
    <w:p>
      <w:pPr>
        <w:pStyle w:val="BodyText"/>
        <w:rPr/>
      </w:pPr>
      <w:r>
        <w:rPr>
          <w:b/>
          <w:bCs/>
          <w:sz w:val="20"/>
        </w:rPr>
        <w:t>Next Chapter:</w:t>
      </w:r>
      <w:r>
        <w:rPr>
          <w:sz w:val="20"/>
        </w:rPr>
        <w:t xml:space="preserve"> </w:t>
      </w:r>
      <w:hyperlink r:id="rId58">
        <w:r>
          <w:rPr>
            <w:rStyle w:val="Hyperlink"/>
          </w:rPr>
          <w:t>Chapter 4: Programming Model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2" w:name="apb-gpio---system-interface"/>
      <w:bookmarkStart w:id="513" w:name="navigation-15"/>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r>
        <w:br w:type="page"/>
      </w:r>
    </w:p>
    <w:p>
      <w:pPr>
        <w:pStyle w:val="Heading1"/>
        <w:shd w:val="clear" w:color="auto" w:fill="404040"/>
        <w:spacing w:before="360" w:after="120"/>
        <w:rPr/>
      </w:pPr>
      <w:bookmarkStart w:id="514" w:name="__RefHeading___Toc13217_1431714883"/>
      <w:bookmarkStart w:id="515" w:name="apb-gpio---programming-model-overview"/>
      <w:bookmarkEnd w:id="514"/>
      <w:r>
        <w:rPr>
          <w:rStyle w:val="SectionNumber"/>
          <w:b/>
          <w:color w:val="FFFFFF"/>
          <w:sz w:val="32"/>
        </w:rPr>
        <w:t>18</w:t>
      </w:r>
      <w:r>
        <w:rPr>
          <w:b/>
          <w:color w:val="FFFFFF"/>
          <w:sz w:val="32"/>
        </w:rPr>
        <w:tab/>
        <w:t>APB GPIO - Programming Model Overview</w:t>
      </w:r>
    </w:p>
    <w:p>
      <w:pPr>
        <w:pStyle w:val="Heading2"/>
        <w:pageBreakBefore w:val="false"/>
        <w:pBdr>
          <w:bottom w:val="single" w:sz="12" w:space="0" w:color="228B22"/>
        </w:pBdr>
        <w:spacing w:before="280" w:after="80"/>
        <w:rPr/>
      </w:pPr>
      <w:bookmarkStart w:id="516" w:name="__RefHeading___Toc13219_1431714883"/>
      <w:bookmarkStart w:id="517" w:name="overview-11"/>
      <w:bookmarkEnd w:id="516"/>
      <w:r>
        <w:rPr>
          <w:rStyle w:val="SectionNumber"/>
          <w:b/>
          <w:color w:val="228B22"/>
          <w:sz w:val="28"/>
        </w:rPr>
        <w:t>18.1</w:t>
      </w:r>
      <w:r>
        <w:rPr>
          <w:b/>
          <w:color w:val="228B22"/>
          <w:sz w:val="28"/>
        </w:rPr>
        <w:tab/>
        <w:t>Overview</w:t>
      </w:r>
    </w:p>
    <w:p>
      <w:pPr>
        <w:pStyle w:val="FirstParagraph"/>
        <w:rPr/>
      </w:pPr>
      <w:r>
        <w:rPr>
          <w:sz w:val="20"/>
        </w:rPr>
        <w:t>Thirteen registers do all the work. Everything in this chapter is a recipe built on these: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direction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Edge/level select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(unlatched) event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set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clear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toggle (reads return 0)</w:t>
            </w:r>
          </w:p>
        </w:tc>
      </w:tr>
    </w:tbl>
    <w:p>
      <w:pPr>
        <w:pStyle w:val="Heading3"/>
        <w:spacing w:before="200" w:after="80"/>
        <w:rPr/>
      </w:pPr>
      <w:bookmarkStart w:id="518" w:name="__RefHeading___Toc13221_1431714883"/>
      <w:bookmarkEnd w:id="518"/>
      <w:r>
        <w:rPr>
          <w:rStyle w:val="SectionNumber"/>
          <w:b/>
          <w:color w:val="404040"/>
          <w:sz w:val="24"/>
        </w:rPr>
        <w:t>18.1.1</w:t>
      </w:r>
      <w:r>
        <w:rPr>
          <w:b/>
          <w:color w:val="404040"/>
          <w:sz w:val="24"/>
        </w:rPr>
        <w:tab/>
        <w:t>In This Chapter</w:t>
      </w:r>
    </w:p>
    <w:p>
      <w:pPr>
        <w:pStyle w:val="Heading4"/>
        <w:spacing w:before="160" w:after="80"/>
        <w:rPr/>
      </w:pPr>
      <w:bookmarkStart w:id="519" w:name="basic-operations"/>
      <w:r>
        <w:rPr>
          <w:rStyle w:val="SectionNumber"/>
          <w:b/>
          <w:i/>
          <w:color w:val="404040"/>
          <w:sz w:val="22"/>
        </w:rPr>
        <w:t>18.1.1.1</w:t>
      </w:r>
      <w:r>
        <w:rPr>
          <w:b/>
          <w:i/>
          <w:color w:val="404040"/>
          <w:sz w:val="22"/>
        </w:rPr>
        <w:tab/>
        <w:t>Basic Operations</w:t>
      </w:r>
    </w:p>
    <w:p>
      <w:pPr>
        <w:pStyle w:val="FirstParagraph"/>
        <w:rPr/>
      </w:pPr>
      <w:r>
        <w:rPr>
          <w:sz w:val="20"/>
        </w:rPr>
        <w:t>Fundamental GPIO read/write operations.</w:t>
      </w:r>
    </w:p>
    <w:p>
      <w:pPr>
        <w:pStyle w:val="BodyText"/>
        <w:rPr/>
      </w:pPr>
      <w:r>
        <w:rPr>
          <w:b/>
          <w:bCs/>
          <w:sz w:val="20"/>
        </w:rPr>
        <w:t>See:</w:t>
      </w:r>
      <w:r>
        <w:rPr>
          <w:sz w:val="20"/>
        </w:rPr>
        <w:t xml:space="preserve"> </w:t>
      </w:r>
      <w:hyperlink r:id="rId59">
        <w:r>
          <w:rPr>
            <w:rStyle w:val="Hyperlink"/>
          </w:rPr>
          <w:t>01_basic_operations.md</w:t>
        </w:r>
      </w:hyperlink>
      <w:bookmarkEnd w:id="519"/>
    </w:p>
    <w:p>
      <w:pPr>
        <w:pStyle w:val="Heading4"/>
        <w:spacing w:before="160" w:after="80"/>
        <w:rPr/>
      </w:pPr>
      <w:bookmarkStart w:id="520" w:name="interrupt-configuration"/>
      <w:r>
        <w:rPr>
          <w:rStyle w:val="SectionNumber"/>
          <w:b/>
          <w:i/>
          <w:color w:val="404040"/>
          <w:sz w:val="22"/>
        </w:rPr>
        <w:t>18.1.1.2</w:t>
      </w:r>
      <w:r>
        <w:rPr>
          <w:b/>
          <w:i/>
          <w:color w:val="404040"/>
          <w:sz w:val="22"/>
        </w:rPr>
        <w:tab/>
        <w:t>Interrupt Configuration</w:t>
      </w:r>
    </w:p>
    <w:p>
      <w:pPr>
        <w:pStyle w:val="FirstParagraph"/>
        <w:rPr/>
      </w:pPr>
      <w:r>
        <w:rPr>
          <w:sz w:val="20"/>
        </w:rPr>
        <w:t>Setting up and handling GPIO interrupts.</w:t>
      </w:r>
    </w:p>
    <w:p>
      <w:pPr>
        <w:pStyle w:val="BodyText"/>
        <w:rPr/>
      </w:pPr>
      <w:r>
        <w:rPr>
          <w:b/>
          <w:bCs/>
          <w:sz w:val="20"/>
        </w:rPr>
        <w:t>See:</w:t>
      </w:r>
      <w:r>
        <w:rPr>
          <w:sz w:val="20"/>
        </w:rPr>
        <w:t xml:space="preserve"> </w:t>
      </w:r>
      <w:hyperlink r:id="rId60">
        <w:r>
          <w:rPr>
            <w:rStyle w:val="Hyperlink"/>
          </w:rPr>
          <w:t>02_interrupt_config.md</w:t>
        </w:r>
      </w:hyperlink>
      <w:bookmarkEnd w:id="520"/>
    </w:p>
    <w:p>
      <w:pPr>
        <w:pStyle w:val="Heading4"/>
        <w:spacing w:before="160" w:after="80"/>
        <w:rPr/>
      </w:pPr>
      <w:bookmarkStart w:id="521" w:name="programming-examples"/>
      <w:r>
        <w:rPr>
          <w:rStyle w:val="SectionNumber"/>
          <w:b/>
          <w:i/>
          <w:color w:val="404040"/>
          <w:sz w:val="22"/>
        </w:rPr>
        <w:t>18.1.1.3</w:t>
      </w:r>
      <w:r>
        <w:rPr>
          <w:b/>
          <w:i/>
          <w:color w:val="404040"/>
          <w:sz w:val="22"/>
        </w:rPr>
        <w:tab/>
        <w:t>Programming Examples</w:t>
      </w:r>
    </w:p>
    <w:p>
      <w:pPr>
        <w:pStyle w:val="FirstParagraph"/>
        <w:rPr/>
      </w:pPr>
      <w:r>
        <w:rPr>
          <w:sz w:val="20"/>
        </w:rPr>
        <w:t>Common use cases with code samples.</w:t>
      </w:r>
    </w:p>
    <w:p>
      <w:pPr>
        <w:pStyle w:val="BodyText"/>
        <w:rPr/>
      </w:pPr>
      <w:r>
        <w:rPr>
          <w:b/>
          <w:bCs/>
          <w:sz w:val="20"/>
        </w:rPr>
        <w:t>See:</w:t>
      </w:r>
      <w:r>
        <w:rPr>
          <w:sz w:val="20"/>
        </w:rPr>
        <w:t xml:space="preserve"> </w:t>
      </w:r>
      <w:hyperlink r:id="rId61">
        <w:r>
          <w:rPr>
            <w:rStyle w:val="Hyperlink"/>
          </w:rPr>
          <w:t>03_examples.md</w:t>
        </w:r>
      </w:hyperlink>
      <w:bookmarkEnd w:id="521"/>
    </w:p>
    <w:p>
      <w:pPr>
        <w:pStyle w:val="Heading4"/>
        <w:spacing w:before="160" w:after="80"/>
        <w:rPr/>
      </w:pPr>
      <w:bookmarkStart w:id="522" w:name="software-considerations"/>
      <w:r>
        <w:rPr>
          <w:rStyle w:val="SectionNumber"/>
          <w:b/>
          <w:i/>
          <w:color w:val="404040"/>
          <w:sz w:val="22"/>
        </w:rPr>
        <w:t>18.1.1.4</w:t>
      </w:r>
      <w:r>
        <w:rPr>
          <w:b/>
          <w:i/>
          <w:color w:val="404040"/>
          <w:sz w:val="22"/>
        </w:rPr>
        <w:tab/>
        <w:t>Software Considerations</w:t>
      </w:r>
    </w:p>
    <w:p>
      <w:pPr>
        <w:pStyle w:val="FirstParagraph"/>
        <w:rPr/>
      </w:pPr>
      <w:r>
        <w:rPr>
          <w:sz w:val="20"/>
        </w:rPr>
        <w:t>Performance tips and best practices.</w:t>
      </w:r>
    </w:p>
    <w:p>
      <w:pPr>
        <w:pStyle w:val="BodyText"/>
        <w:rPr/>
      </w:pPr>
      <w:r>
        <w:rPr>
          <w:b/>
          <w:bCs/>
          <w:sz w:val="20"/>
        </w:rPr>
        <w:t>See:</w:t>
      </w:r>
      <w:r>
        <w:rPr>
          <w:sz w:val="20"/>
        </w:rPr>
        <w:t xml:space="preserve"> </w:t>
      </w:r>
      <w:hyperlink r:id="rId62">
        <w:r>
          <w:rPr>
            <w:rStyle w:val="Hyperlink"/>
          </w:rPr>
          <w:t>04_software_notes.md</w:t>
        </w:r>
      </w:hyperlink>
    </w:p>
    <w:p>
      <w:pPr>
        <w:pStyle w:val="Normal"/>
        <w:rPr/>
      </w:pPr>
      <w:bookmarkStart w:id="523" w:name="overview-11"/>
      <w:bookmarkStart w:id="524" w:name="software-consideration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r>
        <w:br w:type="page"/>
      </w:r>
    </w:p>
    <w:p>
      <w:pPr>
        <w:pStyle w:val="Heading2"/>
        <w:pBdr>
          <w:bottom w:val="single" w:sz="12" w:space="0" w:color="228B22"/>
        </w:pBdr>
        <w:spacing w:before="280" w:after="80"/>
        <w:rPr/>
      </w:pPr>
      <w:bookmarkStart w:id="525" w:name="__RefHeading___Toc13223_1431714883"/>
      <w:bookmarkStart w:id="526" w:name="navigation-16"/>
      <w:bookmarkEnd w:id="525"/>
      <w:r>
        <w:rPr>
          <w:rStyle w:val="SectionNumber"/>
          <w:b/>
          <w:color w:val="228B22"/>
          <w:sz w:val="28"/>
        </w:rPr>
        <w:t>18.2</w:t>
      </w:r>
      <w:r>
        <w:rPr>
          <w:b/>
          <w:color w:val="228B22"/>
          <w:sz w:val="28"/>
        </w:rPr>
        <w:tab/>
        <w:t>Navigation</w:t>
      </w:r>
    </w:p>
    <w:p>
      <w:pPr>
        <w:pStyle w:val="FirstParagraph"/>
        <w:rPr/>
      </w:pPr>
      <w:r>
        <w:rPr>
          <w:b/>
          <w:bCs/>
          <w:sz w:val="20"/>
        </w:rPr>
        <w:t>Next:</w:t>
      </w:r>
      <w:r>
        <w:rPr>
          <w:sz w:val="20"/>
        </w:rPr>
        <w:t xml:space="preserve"> </w:t>
      </w:r>
      <w:hyperlink r:id="rId63">
        <w:r>
          <w:rPr>
            <w:rStyle w:val="Hyperlink"/>
          </w:rPr>
          <w:t>01_basic_operations.md</w:t>
        </w:r>
      </w:hyperlink>
      <w:r>
        <w:rPr>
          <w:sz w:val="20"/>
        </w:rPr>
        <w:t xml:space="preserve"> - Basic Operations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7" w:name="apb-gpio---programming-model-overview"/>
      <w:bookmarkStart w:id="528" w:name="navigation-16"/>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r>
        <w:br w:type="page"/>
      </w:r>
    </w:p>
    <w:p>
      <w:pPr>
        <w:pStyle w:val="Heading1"/>
        <w:shd w:val="clear" w:color="auto" w:fill="404040"/>
        <w:spacing w:before="360" w:after="120"/>
        <w:rPr/>
      </w:pPr>
      <w:bookmarkStart w:id="529" w:name="__RefHeading___Toc13225_1431714883"/>
      <w:bookmarkStart w:id="530" w:name="apb-gpio---basic-operations"/>
      <w:bookmarkEnd w:id="529"/>
      <w:r>
        <w:rPr>
          <w:rStyle w:val="SectionNumber"/>
          <w:b/>
          <w:color w:val="FFFFFF"/>
          <w:sz w:val="32"/>
        </w:rPr>
        <w:t>19</w:t>
      </w:r>
      <w:r>
        <w:rPr>
          <w:b/>
          <w:color w:val="FFFFFF"/>
          <w:sz w:val="32"/>
        </w:rPr>
        <w:tab/>
        <w:t>APB GPIO - Basic Operations</w:t>
      </w:r>
    </w:p>
    <w:p>
      <w:pPr>
        <w:pStyle w:val="Heading2"/>
        <w:pageBreakBefore w:val="false"/>
        <w:pBdr>
          <w:bottom w:val="single" w:sz="12" w:space="0" w:color="228B22"/>
        </w:pBdr>
        <w:spacing w:before="280" w:after="80"/>
        <w:rPr/>
      </w:pPr>
      <w:bookmarkStart w:id="531" w:name="__RefHeading___Toc13227_1431714883"/>
      <w:bookmarkStart w:id="532" w:name="waveforms"/>
      <w:bookmarkEnd w:id="531"/>
      <w:r>
        <w:rPr>
          <w:rStyle w:val="SectionNumber"/>
          <w:b/>
          <w:color w:val="228B22"/>
          <w:sz w:val="28"/>
        </w:rPr>
        <w:t>19.1</w:t>
      </w:r>
      <w:r>
        <w:rPr>
          <w:b/>
          <w:color w:val="228B22"/>
          <w:sz w:val="28"/>
        </w:rPr>
        <w:tab/>
        <w:t>Waveforms</w:t>
      </w:r>
    </w:p>
    <w:p>
      <w:pPr>
        <w:pStyle w:val="FirstParagraph"/>
        <w:rPr/>
      </w:pPr>
      <w:r>
        <w:rPr>
          <w:sz w:val="20"/>
        </w:rPr>
        <w:t>Before the code, the timing. These diagrams show what actually happens inside the block for each basic operation.</w:t>
      </w:r>
    </w:p>
    <w:p>
      <w:pPr>
        <w:pStyle w:val="Heading3"/>
        <w:spacing w:before="200" w:after="80"/>
        <w:rPr/>
      </w:pPr>
      <w:bookmarkStart w:id="533" w:name="__RefHeading___Toc13229_1431714883"/>
      <w:bookmarkStart w:id="534" w:name="direction-configuration"/>
      <w:bookmarkEnd w:id="533"/>
      <w:r>
        <w:rPr>
          <w:rStyle w:val="SectionNumber"/>
          <w:b/>
          <w:color w:val="404040"/>
          <w:sz w:val="24"/>
        </w:rPr>
        <w:t>19.1.1</w:t>
      </w:r>
      <w:r>
        <w:rPr>
          <w:b/>
          <w:color w:val="404040"/>
          <w:sz w:val="24"/>
        </w:rPr>
        <w:tab/>
        <w:t>Direction Configuration</w:t>
      </w:r>
    </w:p>
    <w:p>
      <w:pPr>
        <w:pStyle w:val="FirstParagraph"/>
        <w:rPr/>
      </w:pPr>
      <w:r>
        <w:rPr>
          <w:sz w:val="20"/>
        </w:rPr>
        <w:t>When software writes to GPIO_DIRECTION, the direction register updates and controls the output enable for each pin.</w:t>
      </w:r>
    </w:p>
    <w:p>
      <w:pPr>
        <w:pStyle w:val="CaptionedFigure"/>
        <w:rPr/>
      </w:pPr>
      <w:r>
        <w:rPr/>
        <w:drawing>
          <wp:inline distT="0" distB="0" distL="0" distR="0">
            <wp:extent cx="5334000" cy="3663950"/>
            <wp:effectExtent l="0" t="0" r="0" b="0"/>
            <wp:docPr id="101" name="Image30" descr="GPIO Direction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0" descr="GPIO Direction Write"/>
                    <pic:cNvPicPr>
                      <a:picLocks noChangeAspect="1" noChangeArrowheads="1"/>
                    </pic:cNvPicPr>
                  </pic:nvPicPr>
                  <pic:blipFill>
                    <a:blip r:embed="rId64"/>
                    <a:stretch>
                      <a:fillRect/>
                    </a:stretch>
                  </pic:blipFill>
                  <pic:spPr bwMode="auto">
                    <a:xfrm>
                      <a:off x="0" y="0"/>
                      <a:ext cx="5334000" cy="3663950"/>
                    </a:xfrm>
                    <a:prstGeom prst="rect">
                      <a:avLst/>
                    </a:prstGeom>
                  </pic:spPr>
                </pic:pic>
              </a:graphicData>
            </a:graphic>
          </wp:inline>
        </w:drawing>
      </w:r>
    </w:p>
    <w:p>
      <w:pPr>
        <w:pStyle w:val="ImageCaption"/>
        <w:rPr/>
      </w:pPr>
      <w:r>
        <w:rPr/>
        <w:t>GPIO Direction Write</w:t>
      </w:r>
    </w:p>
    <w:p>
      <w:pPr>
        <w:pStyle w:val="BodyText"/>
        <w:rPr/>
      </w:pPr>
      <w:r>
        <w:rPr>
          <w:sz w:val="20"/>
        </w:rPr>
        <w:t>The APB write is PREADY-gated – a few pclk beyond the two-cycle APB minimum (see Chapter 3.1). The direction register updates on the clock edge following PREADY, and the output enable (</w:t>
      </w:r>
      <w:r>
        <w:rPr>
          <w:rStyle w:val="VerbatimChar"/>
          <w:sz w:val="20"/>
        </w:rPr>
        <w:t>gpio_oe</w:t>
      </w:r>
      <w:r>
        <w:rPr>
          <w:sz w:val="20"/>
        </w:rPr>
        <w:t>) reflects the new configuration immediately.</w:t>
      </w:r>
      <w:bookmarkEnd w:id="534"/>
    </w:p>
    <w:p>
      <w:pPr>
        <w:pStyle w:val="Heading3"/>
        <w:spacing w:before="200" w:after="80"/>
        <w:rPr/>
      </w:pPr>
      <w:bookmarkStart w:id="535" w:name="__RefHeading___Toc13231_1431714883"/>
      <w:bookmarkStart w:id="536" w:name="output-write"/>
      <w:bookmarkEnd w:id="535"/>
      <w:r>
        <w:rPr>
          <w:rStyle w:val="SectionNumber"/>
          <w:b/>
          <w:color w:val="404040"/>
          <w:sz w:val="24"/>
        </w:rPr>
        <w:t>19.1.2</w:t>
      </w:r>
      <w:r>
        <w:rPr>
          <w:b/>
          <w:color w:val="404040"/>
          <w:sz w:val="24"/>
        </w:rPr>
        <w:tab/>
        <w:t>Output Write</w:t>
      </w:r>
    </w:p>
    <w:p>
      <w:pPr>
        <w:pStyle w:val="FirstParagraph"/>
        <w:rPr/>
      </w:pPr>
      <w:r>
        <w:rPr>
          <w:sz w:val="20"/>
        </w:rPr>
        <w:t>Writing to GPIO_OUTPUT sets the output data register, which drives the external pins when direction is set to output.</w:t>
      </w:r>
    </w:p>
    <w:p>
      <w:pPr>
        <w:pStyle w:val="CaptionedFigure"/>
        <w:rPr/>
      </w:pPr>
      <w:r>
        <w:rPr/>
        <w:drawing>
          <wp:inline distT="0" distB="0" distL="0" distR="0">
            <wp:extent cx="5334000" cy="3663950"/>
            <wp:effectExtent l="0" t="0" r="0" b="0"/>
            <wp:docPr id="102" name="Image31" descr="GPIO Output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1" descr="GPIO Output Write"/>
                    <pic:cNvPicPr>
                      <a:picLocks noChangeAspect="1" noChangeArrowheads="1"/>
                    </pic:cNvPicPr>
                  </pic:nvPicPr>
                  <pic:blipFill>
                    <a:blip r:embed="rId65"/>
                    <a:stretch>
                      <a:fillRect/>
                    </a:stretch>
                  </pic:blipFill>
                  <pic:spPr bwMode="auto">
                    <a:xfrm>
                      <a:off x="0" y="0"/>
                      <a:ext cx="5334000" cy="3663950"/>
                    </a:xfrm>
                    <a:prstGeom prst="rect">
                      <a:avLst/>
                    </a:prstGeom>
                  </pic:spPr>
                </pic:pic>
              </a:graphicData>
            </a:graphic>
          </wp:inline>
        </w:drawing>
      </w:r>
    </w:p>
    <w:p>
      <w:pPr>
        <w:pStyle w:val="ImageCaption"/>
        <w:rPr/>
      </w:pPr>
      <w:r>
        <w:rPr/>
        <w:t>GPIO Output Write</w:t>
      </w:r>
    </w:p>
    <w:p>
      <w:pPr>
        <w:pStyle w:val="BodyText"/>
        <w:rPr/>
      </w:pPr>
      <w:r>
        <w:rPr>
          <w:sz w:val="20"/>
        </w:rPr>
        <w:t xml:space="preserve">The write data flows through the APB interface to the output register. When </w:t>
      </w:r>
      <w:r>
        <w:rPr>
          <w:rStyle w:val="VerbatimChar"/>
          <w:sz w:val="20"/>
        </w:rPr>
        <w:t>gpio_oe[n]</w:t>
      </w:r>
      <w:r>
        <w:rPr>
          <w:sz w:val="20"/>
        </w:rPr>
        <w:t xml:space="preserve"> is high (output mode), </w:t>
      </w:r>
      <w:r>
        <w:rPr>
          <w:rStyle w:val="VerbatimChar"/>
          <w:sz w:val="20"/>
        </w:rPr>
        <w:t>gpio_out[n]</w:t>
      </w:r>
      <w:r>
        <w:rPr>
          <w:sz w:val="20"/>
        </w:rPr>
        <w:t xml:space="preserve"> drives the written value to the external pin. The write is strobe-driven, so writing the value the register already holds is still a write and still lands.</w:t>
      </w:r>
      <w:bookmarkEnd w:id="536"/>
    </w:p>
    <w:p>
      <w:pPr>
        <w:pStyle w:val="Heading3"/>
        <w:spacing w:before="200" w:after="80"/>
        <w:rPr/>
      </w:pPr>
      <w:bookmarkStart w:id="537" w:name="__RefHeading___Toc13233_1431714883"/>
      <w:bookmarkStart w:id="538" w:name="input-read"/>
      <w:bookmarkEnd w:id="537"/>
      <w:r>
        <w:rPr>
          <w:rStyle w:val="SectionNumber"/>
          <w:b/>
          <w:color w:val="404040"/>
          <w:sz w:val="24"/>
        </w:rPr>
        <w:t>19.1.3</w:t>
      </w:r>
      <w:r>
        <w:rPr>
          <w:b/>
          <w:color w:val="404040"/>
          <w:sz w:val="24"/>
        </w:rPr>
        <w:tab/>
        <w:t>Input Read</w:t>
      </w:r>
    </w:p>
    <w:p>
      <w:pPr>
        <w:pStyle w:val="FirstParagraph"/>
        <w:rPr/>
      </w:pPr>
      <w:r>
        <w:rPr>
          <w:sz w:val="20"/>
        </w:rPr>
        <w:t>Reading GPIO_INPUT returns the synchronized input values from external pins.</w:t>
      </w:r>
    </w:p>
    <w:p>
      <w:pPr>
        <w:pStyle w:val="CaptionedFigure"/>
        <w:rPr/>
      </w:pPr>
      <w:r>
        <w:rPr/>
        <w:drawing>
          <wp:inline distT="0" distB="0" distL="0" distR="0">
            <wp:extent cx="5334000" cy="3663950"/>
            <wp:effectExtent l="0" t="0" r="0" b="0"/>
            <wp:docPr id="103" name="Image32" descr="GPIO Inpu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2" descr="GPIO Input Read"/>
                    <pic:cNvPicPr>
                      <a:picLocks noChangeAspect="1" noChangeArrowheads="1"/>
                    </pic:cNvPicPr>
                  </pic:nvPicPr>
                  <pic:blipFill>
                    <a:blip r:embed="rId66"/>
                    <a:stretch>
                      <a:fillRect/>
                    </a:stretch>
                  </pic:blipFill>
                  <pic:spPr bwMode="auto">
                    <a:xfrm>
                      <a:off x="0" y="0"/>
                      <a:ext cx="5334000" cy="3663950"/>
                    </a:xfrm>
                    <a:prstGeom prst="rect">
                      <a:avLst/>
                    </a:prstGeom>
                  </pic:spPr>
                </pic:pic>
              </a:graphicData>
            </a:graphic>
          </wp:inline>
        </w:drawing>
      </w:r>
    </w:p>
    <w:p>
      <w:pPr>
        <w:pStyle w:val="ImageCaption"/>
        <w:rPr/>
      </w:pPr>
      <w:r>
        <w:rPr/>
        <w:t>GPIO Input Read</w:t>
      </w:r>
    </w:p>
    <w:p>
      <w:pPr>
        <w:pStyle w:val="BodyText"/>
        <w:rPr/>
      </w:pPr>
      <w:r>
        <w:rPr>
          <w:sz w:val="20"/>
        </w:rPr>
        <w:t>External inputs pass through a 2-stage synchronizer before being captured. The synchronized value (</w:t>
      </w:r>
      <w:r>
        <w:rPr>
          <w:rStyle w:val="VerbatimChar"/>
          <w:sz w:val="20"/>
        </w:rPr>
        <w:t>w_gpio_sync</w:t>
      </w:r>
      <w:r>
        <w:rPr>
          <w:sz w:val="20"/>
        </w:rPr>
        <w:t xml:space="preserve">) is returned on </w:t>
      </w:r>
      <w:r>
        <w:rPr>
          <w:rStyle w:val="VerbatimChar"/>
          <w:sz w:val="20"/>
        </w:rPr>
        <w:t>s_apb_PRDATA</w:t>
      </w:r>
      <w:r>
        <w:rPr>
          <w:sz w:val="20"/>
        </w:rPr>
        <w:t xml:space="preserve"> during the APB read transaction.</w:t>
      </w:r>
      <w:bookmarkEnd w:id="538"/>
    </w:p>
    <w:p>
      <w:pPr>
        <w:pStyle w:val="Heading3"/>
        <w:spacing w:before="200" w:after="80"/>
        <w:rPr/>
      </w:pPr>
      <w:bookmarkStart w:id="539" w:name="__RefHeading___Toc13235_1431714883"/>
      <w:bookmarkStart w:id="540" w:name="input-synchronization-2"/>
      <w:bookmarkEnd w:id="539"/>
      <w:r>
        <w:rPr>
          <w:rStyle w:val="SectionNumber"/>
          <w:b/>
          <w:color w:val="404040"/>
          <w:sz w:val="24"/>
        </w:rPr>
        <w:t>19.1.4</w:t>
      </w:r>
      <w:r>
        <w:rPr>
          <w:b/>
          <w:color w:val="404040"/>
          <w:sz w:val="24"/>
        </w:rPr>
        <w:tab/>
        <w:t>Input Synchronization</w:t>
      </w:r>
    </w:p>
    <w:p>
      <w:pPr>
        <w:pStyle w:val="FirstParagraph"/>
        <w:rPr/>
      </w:pPr>
      <w:r>
        <w:rPr>
          <w:sz w:val="20"/>
        </w:rPr>
        <w:t>All GPIO inputs pass through a 2-stage synchronizer to prevent metastability.</w:t>
      </w:r>
    </w:p>
    <w:p>
      <w:pPr>
        <w:pStyle w:val="CaptionedFigure"/>
        <w:rPr/>
      </w:pPr>
      <w:r>
        <w:rPr/>
        <w:drawing>
          <wp:inline distT="0" distB="0" distL="0" distR="0">
            <wp:extent cx="5334000" cy="2178050"/>
            <wp:effectExtent l="0" t="0" r="0" b="0"/>
            <wp:docPr id="104" name="Image33" descr="GPIO Input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3" descr="GPIO Input Sync"/>
                    <pic:cNvPicPr>
                      <a:picLocks noChangeAspect="1" noChangeArrowheads="1"/>
                    </pic:cNvPicPr>
                  </pic:nvPicPr>
                  <pic:blipFill>
                    <a:blip r:embed="rId67"/>
                    <a:stretch>
                      <a:fillRect/>
                    </a:stretch>
                  </pic:blipFill>
                  <pic:spPr bwMode="auto">
                    <a:xfrm>
                      <a:off x="0" y="0"/>
                      <a:ext cx="5334000" cy="2178050"/>
                    </a:xfrm>
                    <a:prstGeom prst="rect">
                      <a:avLst/>
                    </a:prstGeom>
                  </pic:spPr>
                </pic:pic>
              </a:graphicData>
            </a:graphic>
          </wp:inline>
        </w:drawing>
      </w:r>
    </w:p>
    <w:p>
      <w:pPr>
        <w:pStyle w:val="ImageCaption"/>
        <w:rPr/>
      </w:pPr>
      <w:r>
        <w:rPr/>
        <w:t>GPIO Input Sync</w:t>
      </w:r>
    </w:p>
    <w:p>
      <w:pPr>
        <w:pStyle w:val="BodyText"/>
        <w:rPr/>
      </w:pPr>
      <w:r>
        <w:rPr>
          <w:sz w:val="20"/>
        </w:rPr>
        <w:t xml:space="preserve">The synchronizer adds 2 clock cycles of latency. External asynchronous transitions on </w:t>
      </w:r>
      <w:r>
        <w:rPr>
          <w:rStyle w:val="VerbatimChar"/>
          <w:sz w:val="20"/>
        </w:rPr>
        <w:t>gpio_in</w:t>
      </w:r>
      <w:r>
        <w:rPr>
          <w:sz w:val="20"/>
        </w:rPr>
        <w:t xml:space="preserve"> propagate through </w:t>
      </w:r>
      <w:r>
        <w:rPr>
          <w:rStyle w:val="VerbatimChar"/>
          <w:sz w:val="20"/>
        </w:rPr>
        <w:t>sync_stage1</w:t>
      </w:r>
      <w:r>
        <w:rPr>
          <w:sz w:val="20"/>
        </w:rPr>
        <w:t xml:space="preserve"> and </w:t>
      </w:r>
      <w:r>
        <w:rPr>
          <w:rStyle w:val="VerbatimChar"/>
          <w:sz w:val="20"/>
        </w:rPr>
        <w:t>sync_stage2</w:t>
      </w:r>
      <w:r>
        <w:rPr>
          <w:sz w:val="20"/>
        </w:rPr>
        <w:t xml:space="preserve"> before appearing on the internal synchronized signal </w:t>
      </w:r>
      <w:r>
        <w:rPr>
          <w:rStyle w:val="VerbatimChar"/>
          <w:sz w:val="20"/>
        </w:rPr>
        <w:t>w_gpio_sync</w:t>
      </w:r>
      <w:r>
        <w:rPr>
          <w:sz w:val="20"/>
        </w:rPr>
        <w:t>.</w:t>
      </w:r>
      <w:bookmarkEnd w:id="540"/>
    </w:p>
    <w:p>
      <w:pPr>
        <w:pStyle w:val="Heading3"/>
        <w:spacing w:before="200" w:after="80"/>
        <w:rPr/>
      </w:pPr>
      <w:bookmarkStart w:id="541" w:name="__RefHeading___Toc13237_1431714883"/>
      <w:bookmarkStart w:id="542" w:name="atomic-operations-1"/>
      <w:bookmarkEnd w:id="541"/>
      <w:r>
        <w:rPr>
          <w:rStyle w:val="SectionNumber"/>
          <w:b/>
          <w:color w:val="404040"/>
          <w:sz w:val="24"/>
        </w:rPr>
        <w:t>19.1.5</w:t>
      </w:r>
      <w:r>
        <w:rPr>
          <w:b/>
          <w:color w:val="404040"/>
          <w:sz w:val="24"/>
        </w:rPr>
        <w:tab/>
        <w:t>Atomic Operations</w:t>
      </w:r>
    </w:p>
    <w:p>
      <w:pPr>
        <w:pStyle w:val="FirstParagraph"/>
        <w:rPr/>
      </w:pPr>
      <w:r>
        <w:rPr>
          <w:sz w:val="20"/>
        </w:rPr>
        <w:t>The SET, CLEAR, and TOGGLE registers provide atomic bit manipulation without read-modify-write races.</w:t>
      </w:r>
    </w:p>
    <w:p>
      <w:pPr>
        <w:pStyle w:val="CaptionedFigure"/>
        <w:rPr/>
      </w:pPr>
      <w:r>
        <w:rPr/>
        <w:drawing>
          <wp:inline distT="0" distB="0" distL="0" distR="0">
            <wp:extent cx="5334000" cy="3181985"/>
            <wp:effectExtent l="0" t="0" r="0" b="0"/>
            <wp:docPr id="105" name="Image34" descr="GPIO Atomic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4" descr="GPIO Atomic Operations"/>
                    <pic:cNvPicPr>
                      <a:picLocks noChangeAspect="1" noChangeArrowheads="1"/>
                    </pic:cNvPicPr>
                  </pic:nvPicPr>
                  <pic:blipFill>
                    <a:blip r:embed="rId68"/>
                    <a:stretch>
                      <a:fillRect/>
                    </a:stretch>
                  </pic:blipFill>
                  <pic:spPr bwMode="auto">
                    <a:xfrm>
                      <a:off x="0" y="0"/>
                      <a:ext cx="5334000" cy="3181985"/>
                    </a:xfrm>
                    <a:prstGeom prst="rect">
                      <a:avLst/>
                    </a:prstGeom>
                  </pic:spPr>
                </pic:pic>
              </a:graphicData>
            </a:graphic>
          </wp:inline>
        </w:drawing>
      </w:r>
    </w:p>
    <w:p>
      <w:pPr>
        <w:pStyle w:val="ImageCaption"/>
        <w:rPr/>
      </w:pPr>
      <w:r>
        <w:rPr/>
        <w:t>GPIO Atomic Operations</w:t>
      </w:r>
    </w:p>
    <w:p>
      <w:pPr>
        <w:pStyle w:val="BodyText"/>
        <w:rPr/>
      </w:pPr>
      <w:r>
        <w:rPr>
          <w:sz w:val="20"/>
        </w:rPr>
        <w:t xml:space="preserve">Three consecutive APB writes demonstrate: 1. </w:t>
      </w:r>
      <w:r>
        <w:rPr>
          <w:b/>
          <w:bCs/>
          <w:sz w:val="20"/>
        </w:rPr>
        <w:t>GPIO_OUTPUT_SET (0x028)</w:t>
      </w:r>
      <w:r>
        <w:rPr>
          <w:sz w:val="20"/>
        </w:rPr>
        <w:t xml:space="preserve">: Sets bits where write data is 1, leaves others unchanged 2. </w:t>
      </w:r>
      <w:r>
        <w:rPr>
          <w:b/>
          <w:bCs/>
          <w:sz w:val="20"/>
        </w:rPr>
        <w:t>GPIO_OUTPUT_CLR (0x02C)</w:t>
      </w:r>
      <w:r>
        <w:rPr>
          <w:sz w:val="20"/>
        </w:rPr>
        <w:t xml:space="preserve">: Clears bits where write data is 1, leaves others unchanged 3. </w:t>
      </w:r>
      <w:r>
        <w:rPr>
          <w:b/>
          <w:bCs/>
          <w:sz w:val="20"/>
        </w:rPr>
        <w:t>GPIO_OUTPUT_TGL (0x030)</w:t>
      </w:r>
      <w:r>
        <w:rPr>
          <w:sz w:val="20"/>
        </w:rPr>
        <w:t>: Inverts bits where write data is 1, leaves others unchanged</w:t>
      </w:r>
    </w:p>
    <w:p>
      <w:pPr>
        <w:pStyle w:val="BodyText"/>
        <w:rPr/>
      </w:pPr>
      <w:r>
        <w:rPr>
          <w:sz w:val="20"/>
        </w:rPr>
        <w:t>Each write performs its operation: the RTL fires the atomic pulse from the register’s write strobe, so writing the same mask twice performs the operation twice, and nothing needs to be written between operations. The registers are write-only and read as 0; GPIO_OUTPUT reads back the live result. See Chapter 5 for the full semantics.</w:t>
      </w:r>
    </w:p>
    <w:p>
      <w:pPr>
        <w:pStyle w:val="Normal"/>
        <w:rPr/>
      </w:pPr>
      <w:bookmarkStart w:id="543" w:name="waveforms"/>
      <w:bookmarkStart w:id="544" w:name="atomic-operations-1"/>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r>
        <w:br w:type="page"/>
      </w:r>
    </w:p>
    <w:p>
      <w:pPr>
        <w:pStyle w:val="Heading2"/>
        <w:pBdr>
          <w:bottom w:val="single" w:sz="12" w:space="0" w:color="228B22"/>
        </w:pBdr>
        <w:spacing w:before="280" w:after="80"/>
        <w:rPr/>
      </w:pPr>
      <w:bookmarkStart w:id="545" w:name="__RefHeading___Toc13239_1431714883"/>
      <w:bookmarkStart w:id="546" w:name="usage-example"/>
      <w:bookmarkEnd w:id="545"/>
      <w:r>
        <w:rPr>
          <w:rStyle w:val="SectionNumber"/>
          <w:b/>
          <w:color w:val="228B22"/>
          <w:sz w:val="28"/>
        </w:rPr>
        <w:t>19.2</w:t>
      </w:r>
      <w:r>
        <w:rPr>
          <w:b/>
          <w:color w:val="228B22"/>
          <w:sz w:val="28"/>
        </w:rPr>
        <w:tab/>
        <w:t>Usage Example</w:t>
      </w:r>
    </w:p>
    <w:p>
      <w:pPr>
        <w:pStyle w:val="Heading3"/>
        <w:spacing w:before="200" w:after="80"/>
        <w:rPr/>
      </w:pPr>
      <w:bookmarkStart w:id="547" w:name="__RefHeading___Toc13241_1431714883"/>
      <w:bookmarkStart w:id="548" w:name="initialization"/>
      <w:bookmarkEnd w:id="547"/>
      <w:r>
        <w:rPr>
          <w:rStyle w:val="SectionNumber"/>
          <w:b/>
          <w:color w:val="404040"/>
          <w:sz w:val="24"/>
        </w:rPr>
        <w:t>19.2.1</w:t>
      </w:r>
      <w:r>
        <w:rPr>
          <w:b/>
          <w:color w:val="404040"/>
          <w:sz w:val="24"/>
        </w:rPr>
        <w:tab/>
        <w:t>Initialization</w:t>
      </w:r>
    </w:p>
    <w:p>
      <w:pPr>
        <w:pStyle w:val="Heading4"/>
        <w:spacing w:before="160" w:after="80"/>
        <w:rPr/>
      </w:pPr>
      <w:bookmarkStart w:id="549" w:name="reset-state"/>
      <w:r>
        <w:rPr>
          <w:rStyle w:val="SectionNumber"/>
          <w:b/>
          <w:i/>
          <w:color w:val="404040"/>
          <w:sz w:val="22"/>
        </w:rPr>
        <w:t>19.2.1.1</w:t>
      </w:r>
      <w:r>
        <w:rPr>
          <w:b/>
          <w:i/>
          <w:color w:val="404040"/>
          <w:sz w:val="22"/>
        </w:rPr>
        <w:tab/>
        <w:t>Reset State</w:t>
      </w:r>
    </w:p>
    <w:p>
      <w:pPr>
        <w:pStyle w:val="FirstParagraph"/>
        <w:rPr/>
      </w:pPr>
      <w:bookmarkStart w:id="550" w:name="reset-state"/>
      <w:r>
        <w:rPr>
          <w:sz w:val="20"/>
        </w:rPr>
        <w:t>After reset: - GPIO_CONTROL = 0x00000001 - output stage ENABLED, global interrupt enable clear - All pins configured as inputs (GPIO_DIRECTION = 0), so every pin is high-Z despite the enable - No per-pin interrupts enabled; GPIO_INT_POLARITY resets to 0xFFFFFFFF (rising/active-high)</w:t>
      </w:r>
      <w:bookmarkEnd w:id="550"/>
    </w:p>
    <w:p>
      <w:pPr>
        <w:pStyle w:val="Heading4"/>
        <w:spacing w:before="160" w:after="80"/>
        <w:rPr/>
      </w:pPr>
      <w:bookmarkStart w:id="551" w:name="enable-gpio"/>
      <w:r>
        <w:rPr>
          <w:rStyle w:val="SectionNumber"/>
          <w:b/>
          <w:i/>
          <w:color w:val="404040"/>
          <w:sz w:val="22"/>
        </w:rPr>
        <w:t>19.2.1.2</w:t>
      </w:r>
      <w:r>
        <w:rPr>
          <w:b/>
          <w:i/>
          <w:color w:val="404040"/>
          <w:sz w:val="22"/>
        </w:rPr>
        <w:tab/>
        <w:t>Enable GPIO</w:t>
      </w:r>
    </w:p>
    <w:p>
      <w:pPr>
        <w:pStyle w:val="SourceCode"/>
        <w:rPr/>
      </w:pPr>
      <w:r>
        <w:rPr>
          <w:rStyle w:val="CommentTok"/>
        </w:rPr>
        <w:t>// GPIO_CONTROL[0] (ENABLE) already resets to 1; write it explicitly if a</w:t>
      </w:r>
      <w:r>
        <w:rPr/>
        <w:br/>
      </w:r>
      <w:r>
        <w:rPr>
          <w:rStyle w:val="CommentTok"/>
        </w:rPr>
        <w:t>// previous owner may have cleared it. ENABLE gates only the output drivers.</w:t>
      </w:r>
      <w:r>
        <w:rPr/>
        <w:br/>
      </w:r>
      <w:r>
        <w:rPr>
          <w:rStyle w:val="NormalTok"/>
        </w:rPr>
        <w:t xml:space="preserve">GPIO_CONTROL </w:t>
      </w:r>
      <w:r>
        <w:rPr>
          <w:rStyle w:val="OperatorTok"/>
        </w:rPr>
        <w:t>=</w:t>
      </w:r>
      <w:r>
        <w:rPr>
          <w:rStyle w:val="NormalTok"/>
        </w:rPr>
        <w:t xml:space="preserve"> </w:t>
      </w:r>
      <w:r>
        <w:rPr>
          <w:rStyle w:val="BaseNTok"/>
        </w:rPr>
        <w:t>0x00000001</w:t>
      </w:r>
      <w:r>
        <w:rPr>
          <w:rStyle w:val="OperatorTok"/>
        </w:rPr>
        <w:t>;</w:t>
      </w:r>
      <w:bookmarkEnd w:id="548"/>
      <w:bookmarkEnd w:id="551"/>
    </w:p>
    <w:p>
      <w:pPr>
        <w:pStyle w:val="Heading3"/>
        <w:spacing w:before="200" w:after="80"/>
        <w:rPr/>
      </w:pPr>
      <w:bookmarkStart w:id="552" w:name="__RefHeading___Toc13243_1431714883"/>
      <w:bookmarkStart w:id="553" w:name="output-operations"/>
      <w:bookmarkEnd w:id="552"/>
      <w:r>
        <w:rPr>
          <w:rStyle w:val="SectionNumber"/>
          <w:b/>
          <w:color w:val="404040"/>
          <w:sz w:val="24"/>
        </w:rPr>
        <w:t>19.2.2</w:t>
      </w:r>
      <w:r>
        <w:rPr>
          <w:b/>
          <w:color w:val="404040"/>
          <w:sz w:val="24"/>
        </w:rPr>
        <w:tab/>
        <w:t>Output Operations</w:t>
      </w:r>
    </w:p>
    <w:p>
      <w:pPr>
        <w:pStyle w:val="Heading4"/>
        <w:spacing w:before="160" w:after="80"/>
        <w:rPr/>
      </w:pPr>
      <w:bookmarkStart w:id="554" w:name="configure-as-output"/>
      <w:r>
        <w:rPr>
          <w:rStyle w:val="SectionNumber"/>
          <w:b/>
          <w:i/>
          <w:color w:val="404040"/>
          <w:sz w:val="22"/>
        </w:rPr>
        <w:t>19.2.2.1</w:t>
      </w:r>
      <w:r>
        <w:rPr>
          <w:b/>
          <w:i/>
          <w:color w:val="404040"/>
          <w:sz w:val="22"/>
        </w:rPr>
        <w:tab/>
        <w:t>Configure as Output</w:t>
      </w:r>
    </w:p>
    <w:p>
      <w:pPr>
        <w:pStyle w:val="SourceCode"/>
        <w:rPr/>
      </w:pPr>
      <w:r>
        <w:rPr>
          <w:rStyle w:val="CommentTok"/>
        </w:rPr>
        <w:t>// Set pins 7:4 as outputs (bits = 1 for output)</w:t>
      </w:r>
      <w:r>
        <w:rPr/>
        <w:br/>
      </w:r>
      <w:r>
        <w:rPr>
          <w:rStyle w:val="NormalTok"/>
        </w:rPr>
        <w:t xml:space="preserve">GPIO_DIRECTION </w:t>
      </w:r>
      <w:r>
        <w:rPr>
          <w:rStyle w:val="OperatorTok"/>
        </w:rPr>
        <w:t>=</w:t>
      </w:r>
      <w:r>
        <w:rPr>
          <w:rStyle w:val="NormalTok"/>
        </w:rPr>
        <w:t xml:space="preserve"> </w:t>
      </w:r>
      <w:r>
        <w:rPr>
          <w:rStyle w:val="BaseNTok"/>
        </w:rPr>
        <w:t>0x000000F0</w:t>
      </w:r>
      <w:r>
        <w:rPr>
          <w:rStyle w:val="OperatorTok"/>
        </w:rPr>
        <w:t>;</w:t>
      </w:r>
      <w:bookmarkEnd w:id="554"/>
    </w:p>
    <w:p>
      <w:pPr>
        <w:pStyle w:val="Heading4"/>
        <w:spacing w:before="160" w:after="80"/>
        <w:rPr/>
      </w:pPr>
      <w:bookmarkStart w:id="555" w:name="write-output-values"/>
      <w:r>
        <w:rPr>
          <w:rStyle w:val="SectionNumber"/>
          <w:b/>
          <w:i/>
          <w:color w:val="404040"/>
          <w:sz w:val="22"/>
        </w:rPr>
        <w:t>19.2.2.2</w:t>
      </w:r>
      <w:r>
        <w:rPr>
          <w:b/>
          <w:i/>
          <w:color w:val="404040"/>
          <w:sz w:val="22"/>
        </w:rPr>
        <w:tab/>
        <w:t>Write Output Values</w:t>
      </w:r>
    </w:p>
    <w:p>
      <w:pPr>
        <w:pStyle w:val="SourceCode"/>
        <w:rPr/>
      </w:pPr>
      <w:r>
        <w:rPr>
          <w:rStyle w:val="CommentTok"/>
        </w:rPr>
        <w:t>// Set pins 7:4 to value 0101</w:t>
      </w:r>
      <w:r>
        <w:rPr/>
        <w:br/>
      </w:r>
      <w:r>
        <w:rPr>
          <w:rStyle w:val="NormalTok"/>
        </w:rPr>
        <w:t xml:space="preserve">GPIO_OUTPUT </w:t>
      </w:r>
      <w:r>
        <w:rPr>
          <w:rStyle w:val="OperatorTok"/>
        </w:rPr>
        <w:t>=</w:t>
      </w:r>
      <w:r>
        <w:rPr>
          <w:rStyle w:val="NormalTok"/>
        </w:rPr>
        <w:t xml:space="preserve"> </w:t>
      </w:r>
      <w:r>
        <w:rPr>
          <w:rStyle w:val="BaseNTok"/>
        </w:rPr>
        <w:t>0x00000050</w:t>
      </w:r>
      <w:r>
        <w:rPr>
          <w:rStyle w:val="OperatorTok"/>
        </w:rPr>
        <w:t>;</w:t>
      </w:r>
      <w:bookmarkEnd w:id="555"/>
    </w:p>
    <w:p>
      <w:pPr>
        <w:pStyle w:val="Heading4"/>
        <w:spacing w:before="160" w:after="80"/>
        <w:rPr/>
      </w:pPr>
      <w:bookmarkStart w:id="556" w:name="toggle-outputs"/>
      <w:r>
        <w:rPr>
          <w:rStyle w:val="SectionNumber"/>
          <w:b/>
          <w:i/>
          <w:color w:val="404040"/>
          <w:sz w:val="22"/>
        </w:rPr>
        <w:t>19.2.2.3</w:t>
      </w:r>
      <w:r>
        <w:rPr>
          <w:b/>
          <w:i/>
          <w:color w:val="404040"/>
          <w:sz w:val="22"/>
        </w:rPr>
        <w:tab/>
        <w:t>Toggle Outputs</w:t>
      </w:r>
    </w:p>
    <w:p>
      <w:pPr>
        <w:pStyle w:val="SourceCode"/>
        <w:rPr/>
      </w:pPr>
      <w:r>
        <w:rPr>
          <w:rStyle w:val="CommentTok"/>
        </w:rPr>
        <w:t>// Atomic toggle of pins 7:4; every write toggles, so a loop that</w:t>
      </w:r>
      <w:r>
        <w:rPr/>
        <w:br/>
      </w:r>
      <w:r>
        <w:rPr>
          <w:rStyle w:val="CommentTok"/>
        </w:rPr>
        <w:t>// writes this each iteration toggles on every pass</w:t>
      </w:r>
      <w:r>
        <w:rPr/>
        <w:br/>
      </w:r>
      <w:r>
        <w:rPr>
          <w:rStyle w:val="NormalTok"/>
        </w:rPr>
        <w:t xml:space="preserve">GPIO_OUTPUT_TGL </w:t>
      </w:r>
      <w:r>
        <w:rPr>
          <w:rStyle w:val="OperatorTok"/>
        </w:rPr>
        <w:t>=</w:t>
      </w:r>
      <w:r>
        <w:rPr>
          <w:rStyle w:val="NormalTok"/>
        </w:rPr>
        <w:t xml:space="preserve"> </w:t>
      </w:r>
      <w:r>
        <w:rPr>
          <w:rStyle w:val="BaseNTok"/>
        </w:rPr>
        <w:t>0x000000F0</w:t>
      </w:r>
      <w:r>
        <w:rPr>
          <w:rStyle w:val="OperatorTok"/>
        </w:rPr>
        <w:t>;</w:t>
      </w:r>
      <w:bookmarkEnd w:id="556"/>
    </w:p>
    <w:p>
      <w:pPr>
        <w:pStyle w:val="Heading4"/>
        <w:spacing w:before="160" w:after="80"/>
        <w:rPr/>
      </w:pPr>
      <w:bookmarkStart w:id="557" w:name="atomic-bit-operations"/>
      <w:r>
        <w:rPr>
          <w:rStyle w:val="SectionNumber"/>
          <w:b/>
          <w:i/>
          <w:color w:val="404040"/>
          <w:sz w:val="22"/>
        </w:rPr>
        <w:t>19.2.2.4</w:t>
      </w:r>
      <w:r>
        <w:rPr>
          <w:b/>
          <w:i/>
          <w:color w:val="404040"/>
          <w:sz w:val="22"/>
        </w:rPr>
        <w:tab/>
        <w:t>Atomic Bit Operations</w:t>
      </w:r>
    </w:p>
    <w:p>
      <w:pPr>
        <w:pStyle w:val="SourceCode"/>
        <w:rPr/>
      </w:pPr>
      <w:r>
        <w:rPr>
          <w:rStyle w:val="CommentTok"/>
        </w:rPr>
        <w:t>// Set specific bits (pins 5 and 7)</w:t>
      </w:r>
      <w:r>
        <w:rPr/>
        <w:br/>
      </w:r>
      <w:r>
        <w:rPr>
          <w:rStyle w:val="NormalTok"/>
        </w:rPr>
        <w:t xml:space="preserve">GPIO_OUTPUT_SET </w:t>
      </w:r>
      <w:r>
        <w:rPr>
          <w:rStyle w:val="OperatorTok"/>
        </w:rPr>
        <w:t>=</w:t>
      </w:r>
      <w:r>
        <w:rPr>
          <w:rStyle w:val="NormalTok"/>
        </w:rPr>
        <w:t xml:space="preserve"> </w:t>
      </w:r>
      <w:r>
        <w:rPr>
          <w:rStyle w:val="BaseNTok"/>
        </w:rPr>
        <w:t>0x000000A0</w:t>
      </w:r>
      <w:r>
        <w:rPr>
          <w:rStyle w:val="OperatorTok"/>
        </w:rPr>
        <w:t>;</w:t>
      </w:r>
      <w:r>
        <w:rPr/>
        <w:br/>
        <w:br/>
      </w:r>
      <w:r>
        <w:rPr>
          <w:rStyle w:val="CommentTok"/>
        </w:rPr>
        <w:t>// Clear specific bits (pins 4 and 6)</w:t>
      </w:r>
      <w:r>
        <w:rPr/>
        <w:br/>
      </w:r>
      <w:r>
        <w:rPr>
          <w:rStyle w:val="NormalTok"/>
        </w:rPr>
        <w:t xml:space="preserve">GPIO_OUTPUT_CLR </w:t>
      </w:r>
      <w:r>
        <w:rPr>
          <w:rStyle w:val="OperatorTok"/>
        </w:rPr>
        <w:t>=</w:t>
      </w:r>
      <w:r>
        <w:rPr>
          <w:rStyle w:val="NormalTok"/>
        </w:rPr>
        <w:t xml:space="preserve"> </w:t>
      </w:r>
      <w:r>
        <w:rPr>
          <w:rStyle w:val="BaseNTok"/>
        </w:rPr>
        <w:t>0x00000050</w:t>
      </w:r>
      <w:r>
        <w:rPr>
          <w:rStyle w:val="OperatorTok"/>
        </w:rPr>
        <w:t>;</w:t>
      </w:r>
    </w:p>
    <w:p>
      <w:pPr>
        <w:pStyle w:val="FirstParagraph"/>
        <w:rPr/>
      </w:pPr>
      <w:r>
        <w:rPr>
          <w:sz w:val="20"/>
        </w:rPr>
        <w:t>Read-modify-write of GPIO_OUTPUT (</w:t>
      </w:r>
      <w:r>
        <w:rPr>
          <w:rStyle w:val="VerbatimChar"/>
          <w:sz w:val="20"/>
        </w:rPr>
        <w:t>GPIO_OUTPUT |= mask</w:t>
      </w:r>
      <w:r>
        <w:rPr>
          <w:sz w:val="20"/>
        </w:rPr>
        <w:t xml:space="preserve">) mixes safely with the atomic registers: GPIO_OUTPUT reads back the live output latch, so after </w:t>
      </w:r>
      <w:r>
        <w:rPr>
          <w:rStyle w:val="VerbatimChar"/>
          <w:sz w:val="20"/>
        </w:rPr>
        <w:t>GPIO_OUTPUT = 0xFF</w:t>
      </w:r>
      <w:r>
        <w:rPr>
          <w:sz w:val="20"/>
        </w:rPr>
        <w:t xml:space="preserve"> and </w:t>
      </w:r>
      <w:r>
        <w:rPr>
          <w:rStyle w:val="VerbatimChar"/>
          <w:sz w:val="20"/>
        </w:rPr>
        <w:t>GPIO_OUTPUT_CLR = 0x0F</w:t>
      </w:r>
      <w:r>
        <w:rPr>
          <w:sz w:val="20"/>
        </w:rPr>
        <w:t xml:space="preserve"> a read returns 0xF0 and an RMW builds on the real pin state. Prefer the atomic registers where two contexts may update outputs concurrently – that is what they are for.</w:t>
      </w:r>
      <w:bookmarkEnd w:id="553"/>
      <w:bookmarkEnd w:id="557"/>
    </w:p>
    <w:p>
      <w:pPr>
        <w:pStyle w:val="Heading3"/>
        <w:spacing w:before="200" w:after="80"/>
        <w:rPr/>
      </w:pPr>
      <w:bookmarkStart w:id="558" w:name="__RefHeading___Toc13245_1431714883"/>
      <w:bookmarkStart w:id="559" w:name="input-operations"/>
      <w:bookmarkEnd w:id="558"/>
      <w:r>
        <w:rPr>
          <w:rStyle w:val="SectionNumber"/>
          <w:b/>
          <w:color w:val="404040"/>
          <w:sz w:val="24"/>
        </w:rPr>
        <w:t>19.2.3</w:t>
      </w:r>
      <w:r>
        <w:rPr>
          <w:b/>
          <w:color w:val="404040"/>
          <w:sz w:val="24"/>
        </w:rPr>
        <w:tab/>
        <w:t>Input Operations</w:t>
      </w:r>
    </w:p>
    <w:p>
      <w:pPr>
        <w:pStyle w:val="Heading4"/>
        <w:spacing w:before="160" w:after="80"/>
        <w:rPr/>
      </w:pPr>
      <w:bookmarkStart w:id="560" w:name="configure-as-input"/>
      <w:r>
        <w:rPr>
          <w:rStyle w:val="SectionNumber"/>
          <w:b/>
          <w:i/>
          <w:color w:val="404040"/>
          <w:sz w:val="22"/>
        </w:rPr>
        <w:t>19.2.3.1</w:t>
      </w:r>
      <w:r>
        <w:rPr>
          <w:b/>
          <w:i/>
          <w:color w:val="404040"/>
          <w:sz w:val="22"/>
        </w:rPr>
        <w:tab/>
        <w:t>Configure as Input</w:t>
      </w:r>
    </w:p>
    <w:p>
      <w:pPr>
        <w:pStyle w:val="SourceCode"/>
        <w:rPr/>
      </w:pPr>
      <w:r>
        <w:rPr>
          <w:rStyle w:val="CommentTok"/>
        </w:rPr>
        <w:t>// Set pins 3:0 as inputs (bits = 0 for input)</w:t>
      </w:r>
      <w:r>
        <w:rPr/>
        <w:br/>
      </w:r>
      <w:r>
        <w:rPr>
          <w:rStyle w:val="NormalTok"/>
        </w:rPr>
        <w:t xml:space="preserve">GPIO_DIRECTION </w:t>
      </w:r>
      <w:r>
        <w:rPr>
          <w:rStyle w:val="OperatorTok"/>
        </w:rPr>
        <w:t>&amp;=</w:t>
      </w:r>
      <w:r>
        <w:rPr>
          <w:rStyle w:val="NormalTok"/>
        </w:rPr>
        <w:t xml:space="preserve"> </w:t>
      </w:r>
      <w:r>
        <w:rPr>
          <w:rStyle w:val="OperatorTok"/>
        </w:rPr>
        <w:t>~</w:t>
      </w:r>
      <w:r>
        <w:rPr>
          <w:rStyle w:val="BaseNTok"/>
        </w:rPr>
        <w:t>0x0000000F</w:t>
      </w:r>
      <w:r>
        <w:rPr>
          <w:rStyle w:val="OperatorTok"/>
        </w:rPr>
        <w:t>;</w:t>
      </w:r>
      <w:bookmarkEnd w:id="560"/>
    </w:p>
    <w:p>
      <w:pPr>
        <w:pStyle w:val="Heading4"/>
        <w:spacing w:before="160" w:after="80"/>
        <w:rPr/>
      </w:pPr>
      <w:bookmarkStart w:id="561" w:name="read-input-values"/>
      <w:r>
        <w:rPr>
          <w:rStyle w:val="SectionNumber"/>
          <w:b/>
          <w:i/>
          <w:color w:val="404040"/>
          <w:sz w:val="22"/>
        </w:rPr>
        <w:t>19.2.3.2</w:t>
      </w:r>
      <w:r>
        <w:rPr>
          <w:b/>
          <w:i/>
          <w:color w:val="404040"/>
          <w:sz w:val="22"/>
        </w:rPr>
        <w:tab/>
        <w:t>Read Input Values</w:t>
      </w:r>
    </w:p>
    <w:p>
      <w:pPr>
        <w:pStyle w:val="SourceCode"/>
        <w:rPr/>
      </w:pPr>
      <w:r>
        <w:rPr>
          <w:rStyle w:val="CommentTok"/>
        </w:rPr>
        <w:t>// Read all inputs</w:t>
      </w:r>
      <w:r>
        <w:rPr/>
        <w:br/>
      </w:r>
      <w:r>
        <w:rPr>
          <w:rStyle w:val="DataTypeTok"/>
        </w:rPr>
        <w:t>uint32_t</w:t>
      </w:r>
      <w:r>
        <w:rPr>
          <w:rStyle w:val="NormalTok"/>
        </w:rPr>
        <w:t xml:space="preserve"> inputs </w:t>
      </w:r>
      <w:r>
        <w:rPr>
          <w:rStyle w:val="OperatorTok"/>
        </w:rPr>
        <w:t>=</w:t>
      </w:r>
      <w:r>
        <w:rPr>
          <w:rStyle w:val="NormalTok"/>
        </w:rPr>
        <w:t xml:space="preserve"> GPIO_INPUT</w:t>
      </w:r>
      <w:r>
        <w:rPr>
          <w:rStyle w:val="OperatorTok"/>
        </w:rPr>
        <w:t>;</w:t>
      </w:r>
      <w:r>
        <w:rPr/>
        <w:br/>
        <w:br/>
      </w:r>
      <w:r>
        <w:rPr>
          <w:rStyle w:val="CommentTok"/>
        </w:rPr>
        <w:t>// Check specific pin (pin 2)</w:t>
      </w:r>
      <w:r>
        <w:rPr/>
        <w:br/>
      </w:r>
      <w:r>
        <w:rPr>
          <w:rStyle w:val="ControlFlowTok"/>
        </w:rPr>
        <w:t>if</w:t>
      </w:r>
      <w:r>
        <w:rPr>
          <w:rStyle w:val="NormalTok"/>
        </w:rPr>
        <w:t xml:space="preserve"> </w:t>
      </w:r>
      <w:r>
        <w:rPr>
          <w:rStyle w:val="OperatorTok"/>
        </w:rPr>
        <w:t>(</w:t>
      </w:r>
      <w:r>
        <w:rPr>
          <w:rStyle w:val="NormalTok"/>
        </w:rPr>
        <w:t xml:space="preserve">inputs </w:t>
      </w:r>
      <w:r>
        <w:rPr>
          <w:rStyle w:val="OperatorTok"/>
        </w:rPr>
        <w:t>&amp;</w:t>
      </w:r>
      <w:r>
        <w:rPr>
          <w:rStyle w:val="NormalTok"/>
        </w:rPr>
        <w:t xml:space="preserve"> </w:t>
      </w:r>
      <w:r>
        <w:rPr>
          <w:rStyle w:val="BaseNTok"/>
        </w:rPr>
        <w:t>0x00000004</w:t>
      </w:r>
      <w:r>
        <w:rPr>
          <w:rStyle w:val="OperatorTok"/>
        </w:rPr>
        <w:t>)</w:t>
      </w:r>
      <w:r>
        <w:rPr>
          <w:rStyle w:val="NormalTok"/>
        </w:rPr>
        <w:t xml:space="preserve"> </w:t>
      </w:r>
      <w:r>
        <w:rPr>
          <w:rStyle w:val="OperatorTok"/>
        </w:rPr>
        <w:t>{</w:t>
      </w:r>
      <w:r>
        <w:rPr/>
        <w:br/>
      </w:r>
      <w:r>
        <w:rPr>
          <w:rStyle w:val="NormalTok"/>
        </w:rPr>
        <w:t xml:space="preserve">    </w:t>
      </w:r>
      <w:r>
        <w:rPr>
          <w:rStyle w:val="CommentTok"/>
        </w:rPr>
        <w:t>// Pin 2 is high</w:t>
      </w:r>
      <w:r>
        <w:rPr/>
        <w:br/>
      </w:r>
      <w:r>
        <w:rPr>
          <w:rStyle w:val="OperatorTok"/>
        </w:rPr>
        <w:t>}</w:t>
      </w:r>
      <w:bookmarkEnd w:id="561"/>
    </w:p>
    <w:p>
      <w:pPr>
        <w:pStyle w:val="Heading4"/>
        <w:spacing w:before="160" w:after="80"/>
        <w:rPr/>
      </w:pPr>
      <w:bookmarkStart w:id="562" w:name="read-with-mask"/>
      <w:r>
        <w:rPr>
          <w:rStyle w:val="SectionNumber"/>
          <w:b/>
          <w:i/>
          <w:color w:val="404040"/>
          <w:sz w:val="22"/>
        </w:rPr>
        <w:t>19.2.3.3</w:t>
      </w:r>
      <w:r>
        <w:rPr>
          <w:b/>
          <w:i/>
          <w:color w:val="404040"/>
          <w:sz w:val="22"/>
        </w:rPr>
        <w:tab/>
        <w:t>Read with Mask</w:t>
      </w:r>
    </w:p>
    <w:p>
      <w:pPr>
        <w:pStyle w:val="SourceCode"/>
        <w:rPr/>
      </w:pPr>
      <w:r>
        <w:rPr>
          <w:rStyle w:val="CommentTok"/>
        </w:rPr>
        <w:t>// Read only pins 3:0</w:t>
      </w:r>
      <w:r>
        <w:rPr/>
        <w:br/>
      </w:r>
      <w:r>
        <w:rPr>
          <w:rStyle w:val="DataTypeTok"/>
        </w:rPr>
        <w:t>uint32_t</w:t>
      </w:r>
      <w:r>
        <w:rPr>
          <w:rStyle w:val="NormalTok"/>
        </w:rPr>
        <w:t xml:space="preserve"> low_nibble </w:t>
      </w:r>
      <w:r>
        <w:rPr>
          <w:rStyle w:val="OperatorTok"/>
        </w:rPr>
        <w:t>=</w:t>
      </w:r>
      <w:r>
        <w:rPr>
          <w:rStyle w:val="NormalTok"/>
        </w:rPr>
        <w:t xml:space="preserve"> GPIO_INPUT </w:t>
      </w:r>
      <w:r>
        <w:rPr>
          <w:rStyle w:val="OperatorTok"/>
        </w:rPr>
        <w:t>&amp;</w:t>
      </w:r>
      <w:r>
        <w:rPr>
          <w:rStyle w:val="NormalTok"/>
        </w:rPr>
        <w:t xml:space="preserve"> </w:t>
      </w:r>
      <w:r>
        <w:rPr>
          <w:rStyle w:val="BaseNTok"/>
        </w:rPr>
        <w:t>0x0000000F</w:t>
      </w:r>
      <w:r>
        <w:rPr>
          <w:rStyle w:val="OperatorTok"/>
        </w:rPr>
        <w:t>;</w:t>
      </w:r>
      <w:bookmarkEnd w:id="559"/>
      <w:bookmarkEnd w:id="562"/>
    </w:p>
    <w:p>
      <w:pPr>
        <w:pStyle w:val="Heading3"/>
        <w:spacing w:before="200" w:after="80"/>
        <w:rPr/>
      </w:pPr>
      <w:bookmarkStart w:id="563" w:name="__RefHeading___Toc13247_1431714883"/>
      <w:bookmarkStart w:id="564" w:name="mixed-io-configuration"/>
      <w:bookmarkEnd w:id="563"/>
      <w:r>
        <w:rPr>
          <w:rStyle w:val="SectionNumber"/>
          <w:b/>
          <w:color w:val="404040"/>
          <w:sz w:val="24"/>
        </w:rPr>
        <w:t>19.2.4</w:t>
      </w:r>
      <w:r>
        <w:rPr>
          <w:b/>
          <w:color w:val="404040"/>
          <w:sz w:val="24"/>
        </w:rPr>
        <w:tab/>
        <w:t>Mixed I/O Configuration</w:t>
      </w:r>
    </w:p>
    <w:p>
      <w:pPr>
        <w:pStyle w:val="Heading4"/>
        <w:spacing w:before="160" w:after="80"/>
        <w:rPr/>
      </w:pPr>
      <w:bookmarkStart w:id="565" w:name="configure-mixed-directions"/>
      <w:r>
        <w:rPr>
          <w:rStyle w:val="SectionNumber"/>
          <w:b/>
          <w:i/>
          <w:color w:val="404040"/>
          <w:sz w:val="22"/>
        </w:rPr>
        <w:t>19.2.4.1</w:t>
      </w:r>
      <w:r>
        <w:rPr>
          <w:b/>
          <w:i/>
          <w:color w:val="404040"/>
          <w:sz w:val="22"/>
        </w:rPr>
        <w:tab/>
        <w:t>Configure Mixed Directions</w:t>
      </w:r>
    </w:p>
    <w:p>
      <w:pPr>
        <w:pStyle w:val="SourceCode"/>
        <w:rPr/>
      </w:pPr>
      <w:r>
        <w:rPr>
          <w:rStyle w:val="CommentTok"/>
        </w:rPr>
        <w:t>// Pins 31:16 = outputs, pins 15:0 = inputs</w:t>
      </w:r>
      <w:r>
        <w:rPr/>
        <w:br/>
      </w:r>
      <w:r>
        <w:rPr>
          <w:rStyle w:val="NormalTok"/>
        </w:rPr>
        <w:t xml:space="preserve">GPIO_DIRECTION </w:t>
      </w:r>
      <w:r>
        <w:rPr>
          <w:rStyle w:val="OperatorTok"/>
        </w:rPr>
        <w:t>=</w:t>
      </w:r>
      <w:r>
        <w:rPr>
          <w:rStyle w:val="NormalTok"/>
        </w:rPr>
        <w:t xml:space="preserve"> </w:t>
      </w:r>
      <w:r>
        <w:rPr>
          <w:rStyle w:val="BaseNTok"/>
        </w:rPr>
        <w:t>0xFFFF0000</w:t>
      </w:r>
      <w:r>
        <w:rPr>
          <w:rStyle w:val="OperatorTok"/>
        </w:rPr>
        <w:t>;</w:t>
      </w:r>
      <w:bookmarkEnd w:id="565"/>
    </w:p>
    <w:p>
      <w:pPr>
        <w:pStyle w:val="Heading4"/>
        <w:spacing w:before="160" w:after="80"/>
        <w:rPr/>
      </w:pPr>
      <w:bookmarkStart w:id="566" w:name="read-modify-write-pattern"/>
      <w:r>
        <w:rPr>
          <w:rStyle w:val="SectionNumber"/>
          <w:b/>
          <w:i/>
          <w:color w:val="404040"/>
          <w:sz w:val="22"/>
        </w:rPr>
        <w:t>19.2.4.2</w:t>
      </w:r>
      <w:r>
        <w:rPr>
          <w:b/>
          <w:i/>
          <w:color w:val="404040"/>
          <w:sz w:val="22"/>
        </w:rPr>
        <w:tab/>
        <w:t>Read-Modify-Write Pattern</w:t>
      </w:r>
    </w:p>
    <w:p>
      <w:pPr>
        <w:pStyle w:val="SourceCode"/>
        <w:rPr/>
      </w:pPr>
      <w:r>
        <w:rPr>
          <w:rStyle w:val="CommentTok"/>
        </w:rPr>
        <w:t>// Change only pins 11:8 to outputs</w:t>
      </w:r>
      <w:r>
        <w:rPr/>
        <w:br/>
      </w:r>
      <w:r>
        <w:rPr>
          <w:rStyle w:val="DataTypeTok"/>
        </w:rPr>
        <w:t>uint32_t</w:t>
      </w:r>
      <w:r>
        <w:rPr>
          <w:rStyle w:val="NormalTok"/>
        </w:rPr>
        <w:t xml:space="preserve"> dir </w:t>
      </w:r>
      <w:r>
        <w:rPr>
          <w:rStyle w:val="OperatorTok"/>
        </w:rPr>
        <w:t>=</w:t>
      </w:r>
      <w:r>
        <w:rPr>
          <w:rStyle w:val="NormalTok"/>
        </w:rPr>
        <w:t xml:space="preserve"> GPIO_DIRECTION</w:t>
      </w:r>
      <w:r>
        <w:rPr>
          <w:rStyle w:val="OperatorTok"/>
        </w:rPr>
        <w:t>;</w:t>
      </w:r>
      <w:r>
        <w:rPr/>
        <w:br/>
      </w:r>
      <w:r>
        <w:rPr>
          <w:rStyle w:val="NormalTok"/>
        </w:rPr>
        <w:t xml:space="preserve">dir </w:t>
      </w:r>
      <w:r>
        <w:rPr>
          <w:rStyle w:val="OperatorTok"/>
        </w:rPr>
        <w:t>|=</w:t>
      </w:r>
      <w:r>
        <w:rPr>
          <w:rStyle w:val="NormalTok"/>
        </w:rPr>
        <w:t xml:space="preserve"> </w:t>
      </w:r>
      <w:r>
        <w:rPr>
          <w:rStyle w:val="BaseNTok"/>
        </w:rPr>
        <w:t>0x00000F00</w:t>
      </w:r>
      <w:r>
        <w:rPr>
          <w:rStyle w:val="OperatorTok"/>
        </w:rPr>
        <w:t>;</w:t>
      </w:r>
      <w:r>
        <w:rPr>
          <w:rStyle w:val="NormalTok"/>
        </w:rPr>
        <w:t xml:space="preserve">    </w:t>
      </w:r>
      <w:r>
        <w:rPr>
          <w:rStyle w:val="CommentTok"/>
        </w:rPr>
        <w:t>// Set pins 11:8</w:t>
      </w:r>
      <w:r>
        <w:rPr/>
        <w:br/>
      </w:r>
      <w:r>
        <w:rPr>
          <w:rStyle w:val="NormalTok"/>
        </w:rPr>
        <w:t xml:space="preserve">GPIO_DIRECTION </w:t>
      </w:r>
      <w:r>
        <w:rPr>
          <w:rStyle w:val="OperatorTok"/>
        </w:rPr>
        <w:t>=</w:t>
      </w:r>
      <w:r>
        <w:rPr>
          <w:rStyle w:val="NormalTok"/>
        </w:rPr>
        <w:t xml:space="preserve"> dir</w:t>
      </w:r>
      <w:r>
        <w:rPr>
          <w:rStyle w:val="OperatorTok"/>
        </w:rPr>
        <w:t>;</w:t>
      </w:r>
      <w:bookmarkEnd w:id="564"/>
      <w:bookmarkEnd w:id="566"/>
    </w:p>
    <w:p>
      <w:pPr>
        <w:pStyle w:val="Heading3"/>
        <w:spacing w:before="200" w:after="80"/>
        <w:rPr/>
      </w:pPr>
      <w:bookmarkStart w:id="567" w:name="__RefHeading___Toc13249_1431714883"/>
      <w:bookmarkStart w:id="568" w:name="output-enable-behavior"/>
      <w:bookmarkEnd w:id="567"/>
      <w:r>
        <w:rPr>
          <w:rStyle w:val="SectionNumber"/>
          <w:b/>
          <w:color w:val="404040"/>
          <w:sz w:val="24"/>
        </w:rPr>
        <w:t>19.2.5</w:t>
      </w:r>
      <w:r>
        <w:rPr>
          <w:b/>
          <w:color w:val="404040"/>
          <w:sz w:val="24"/>
        </w:rPr>
        <w:tab/>
        <w:t>Output Enable Behavior</w:t>
      </w:r>
    </w:p>
    <w:p>
      <w:pPr>
        <w:pStyle w:val="Heading4"/>
        <w:spacing w:before="160" w:after="80"/>
        <w:rPr/>
      </w:pPr>
      <w:bookmarkStart w:id="569" w:name="hardware-interface"/>
      <w:r>
        <w:rPr>
          <w:rStyle w:val="SectionNumber"/>
          <w:b/>
          <w:i/>
          <w:color w:val="404040"/>
          <w:sz w:val="22"/>
        </w:rPr>
        <w:t>19.2.5.1</w:t>
      </w:r>
      <w:r>
        <w:rPr>
          <w:b/>
          <w:i/>
          <w:color w:val="404040"/>
          <w:sz w:val="22"/>
        </w:rPr>
        <w:tab/>
        <w:t>Hardware Interface</w:t>
      </w:r>
    </w:p>
    <w:p>
      <w:pPr>
        <w:pStyle w:val="FirstParagraph"/>
        <w:rPr/>
      </w:pPr>
      <w:r>
        <w:rPr>
          <w:sz w:val="20"/>
        </w:rPr>
        <w:t xml:space="preserve">When direction bit is set: - </w:t>
      </w:r>
      <w:r>
        <w:rPr>
          <w:rStyle w:val="VerbatimChar"/>
          <w:sz w:val="20"/>
        </w:rPr>
        <w:t>gpio_oe[i]</w:t>
      </w:r>
      <w:r>
        <w:rPr>
          <w:sz w:val="20"/>
        </w:rPr>
        <w:t xml:space="preserve"> = 1 (output enabled) - </w:t>
      </w:r>
      <w:r>
        <w:rPr>
          <w:rStyle w:val="VerbatimChar"/>
          <w:sz w:val="20"/>
        </w:rPr>
        <w:t>gpio_out[i]</w:t>
      </w:r>
      <w:r>
        <w:rPr>
          <w:sz w:val="20"/>
        </w:rPr>
        <w:t xml:space="preserve"> = GPIO_OUTPUT[i] value</w:t>
      </w:r>
    </w:p>
    <w:p>
      <w:pPr>
        <w:pStyle w:val="BodyText"/>
        <w:rPr/>
      </w:pPr>
      <w:r>
        <w:rPr>
          <w:sz w:val="20"/>
        </w:rPr>
        <w:t xml:space="preserve">When direction bit is clear: - </w:t>
      </w:r>
      <w:r>
        <w:rPr>
          <w:rStyle w:val="VerbatimChar"/>
          <w:sz w:val="20"/>
        </w:rPr>
        <w:t>gpio_oe[i]</w:t>
      </w:r>
      <w:r>
        <w:rPr>
          <w:sz w:val="20"/>
        </w:rPr>
        <w:t xml:space="preserve"> = 0 (high impedance) - </w:t>
      </w:r>
      <w:r>
        <w:rPr>
          <w:rStyle w:val="VerbatimChar"/>
          <w:sz w:val="20"/>
        </w:rPr>
        <w:t>gpio_out[i]</w:t>
      </w:r>
      <w:r>
        <w:rPr>
          <w:sz w:val="20"/>
        </w:rPr>
        <w:t xml:space="preserve"> = don’t care</w:t>
      </w:r>
      <w:bookmarkEnd w:id="569"/>
    </w:p>
    <w:p>
      <w:pPr>
        <w:pStyle w:val="Heading4"/>
        <w:spacing w:before="160" w:after="80"/>
        <w:rPr/>
      </w:pPr>
      <w:bookmarkStart w:id="570" w:name="glitch-considerations"/>
      <w:r>
        <w:rPr>
          <w:rStyle w:val="SectionNumber"/>
          <w:b/>
          <w:i/>
          <w:color w:val="404040"/>
          <w:sz w:val="22"/>
        </w:rPr>
        <w:t>19.2.5.2</w:t>
      </w:r>
      <w:r>
        <w:rPr>
          <w:b/>
          <w:i/>
          <w:color w:val="404040"/>
          <w:sz w:val="22"/>
        </w:rPr>
        <w:tab/>
        <w:t>Glitch Considerations</w:t>
      </w:r>
    </w:p>
    <w:p>
      <w:pPr>
        <w:pStyle w:val="FirstParagraph"/>
        <w:rPr/>
      </w:pPr>
      <w:r>
        <w:rPr>
          <w:sz w:val="20"/>
        </w:rPr>
        <w:t>To avoid output glitches when switching direction: 1. Set GPIO_OUTPUT to desired value 2. Then change GPIO_DIRECTION</w:t>
      </w:r>
    </w:p>
    <w:p>
      <w:pPr>
        <w:pStyle w:val="SourceCode"/>
        <w:rPr/>
      </w:pPr>
      <w:r>
        <w:rPr>
          <w:rStyle w:val="CommentTok"/>
        </w:rPr>
        <w:t>// Safe direction change to output</w:t>
      </w:r>
      <w:r>
        <w:rPr/>
        <w:br/>
      </w:r>
      <w:r>
        <w:rPr>
          <w:rStyle w:val="NormalTok"/>
        </w:rPr>
        <w:t xml:space="preserve">GPIO_OUTPUT </w:t>
      </w:r>
      <w:r>
        <w:rPr>
          <w:rStyle w:val="OperatorTok"/>
        </w:rPr>
        <w:t>=</w:t>
      </w:r>
      <w:r>
        <w:rPr>
          <w:rStyle w:val="NormalTok"/>
        </w:rPr>
        <w:t xml:space="preserve"> desired_value</w:t>
      </w:r>
      <w:r>
        <w:rPr>
          <w:rStyle w:val="OperatorTok"/>
        </w:rPr>
        <w:t>;</w:t>
      </w:r>
      <w:r>
        <w:rPr>
          <w:rStyle w:val="NormalTok"/>
        </w:rPr>
        <w:t xml:space="preserve">    </w:t>
      </w:r>
      <w:r>
        <w:rPr>
          <w:rStyle w:val="CommentTok"/>
        </w:rPr>
        <w:t>// Set value first</w:t>
      </w:r>
      <w:r>
        <w:rPr/>
        <w:br/>
      </w:r>
      <w:r>
        <w:rPr>
          <w:rStyle w:val="NormalTok"/>
        </w:rPr>
        <w:t xml:space="preserve">GPIO_DIRECTION </w:t>
      </w:r>
      <w:r>
        <w:rPr>
          <w:rStyle w:val="OperatorTok"/>
        </w:rPr>
        <w:t>|=</w:t>
      </w:r>
      <w:r>
        <w:rPr>
          <w:rStyle w:val="NormalTok"/>
        </w:rPr>
        <w:t xml:space="preserve"> pin_mask</w:t>
      </w:r>
      <w:r>
        <w:rPr>
          <w:rStyle w:val="OperatorTok"/>
        </w:rPr>
        <w:t>;</w:t>
      </w:r>
      <w:r>
        <w:rPr>
          <w:rStyle w:val="NormalTok"/>
        </w:rPr>
        <w:t xml:space="preserve">     </w:t>
      </w:r>
      <w:r>
        <w:rPr>
          <w:rStyle w:val="CommentTok"/>
        </w:rPr>
        <w:t>// Then enable output</w:t>
      </w:r>
    </w:p>
    <w:p>
      <w:pPr>
        <w:pStyle w:val="Normal"/>
        <w:rPr/>
      </w:pPr>
      <w:bookmarkStart w:id="571" w:name="usage-example"/>
      <w:bookmarkStart w:id="572" w:name="output-enable-behavior"/>
      <w:bookmarkStart w:id="573" w:name="glitch-consideration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bookmarkEnd w:id="573"/>
      <w:r>
        <w:br w:type="page"/>
      </w:r>
    </w:p>
    <w:p>
      <w:pPr>
        <w:pStyle w:val="Heading2"/>
        <w:pBdr>
          <w:bottom w:val="single" w:sz="12" w:space="0" w:color="228B22"/>
        </w:pBdr>
        <w:spacing w:before="280" w:after="80"/>
        <w:rPr/>
      </w:pPr>
      <w:bookmarkStart w:id="574" w:name="__RefHeading___Toc13251_1431714883"/>
      <w:bookmarkStart w:id="575" w:name="navigation-17"/>
      <w:bookmarkEnd w:id="574"/>
      <w:r>
        <w:rPr>
          <w:rStyle w:val="SectionNumber"/>
          <w:b/>
          <w:color w:val="228B22"/>
          <w:sz w:val="28"/>
        </w:rPr>
        <w:t>19.3</w:t>
      </w:r>
      <w:r>
        <w:rPr>
          <w:b/>
          <w:color w:val="228B22"/>
          <w:sz w:val="28"/>
        </w:rPr>
        <w:tab/>
        <w:t>Navigation</w:t>
      </w:r>
    </w:p>
    <w:p>
      <w:pPr>
        <w:pStyle w:val="FirstParagraph"/>
        <w:rPr/>
      </w:pPr>
      <w:r>
        <w:rPr>
          <w:b/>
          <w:bCs/>
          <w:sz w:val="20"/>
        </w:rPr>
        <w:t>Next:</w:t>
      </w:r>
      <w:r>
        <w:rPr>
          <w:sz w:val="20"/>
        </w:rPr>
        <w:t xml:space="preserve"> </w:t>
      </w:r>
      <w:hyperlink r:id="rId69">
        <w:r>
          <w:rPr>
            <w:rStyle w:val="Hyperlink"/>
          </w:rPr>
          <w:t>02_interrupt_config.md</w:t>
        </w:r>
      </w:hyperlink>
      <w:r>
        <w:rPr>
          <w:sz w:val="20"/>
        </w:rPr>
        <w:t xml:space="preserve"> - Interrupt Configuration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6" w:name="apb-gpio---basic-operations"/>
      <w:bookmarkStart w:id="577" w:name="navigation-17"/>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6"/>
      <w:bookmarkEnd w:id="577"/>
      <w:r>
        <w:br w:type="page"/>
      </w:r>
    </w:p>
    <w:p>
      <w:pPr>
        <w:pStyle w:val="Heading1"/>
        <w:shd w:val="clear" w:color="auto" w:fill="404040"/>
        <w:spacing w:before="360" w:after="120"/>
        <w:rPr/>
      </w:pPr>
      <w:bookmarkStart w:id="578" w:name="__RefHeading___Toc13253_1431714883"/>
      <w:bookmarkStart w:id="579" w:name="apb-gpio---interrupt-configuration"/>
      <w:bookmarkEnd w:id="578"/>
      <w:r>
        <w:rPr>
          <w:rStyle w:val="SectionNumber"/>
          <w:b/>
          <w:color w:val="FFFFFF"/>
          <w:sz w:val="32"/>
        </w:rPr>
        <w:t>20</w:t>
      </w:r>
      <w:r>
        <w:rPr>
          <w:b/>
          <w:color w:val="FFFFFF"/>
          <w:sz w:val="32"/>
        </w:rPr>
        <w:tab/>
        <w:t>APB GPIO - Interrupt Configuration</w:t>
      </w:r>
    </w:p>
    <w:p>
      <w:pPr>
        <w:pStyle w:val="Heading2"/>
        <w:pageBreakBefore w:val="false"/>
        <w:pBdr>
          <w:bottom w:val="single" w:sz="12" w:space="0" w:color="228B22"/>
        </w:pBdr>
        <w:spacing w:before="280" w:after="80"/>
        <w:rPr/>
      </w:pPr>
      <w:bookmarkStart w:id="580" w:name="__RefHeading___Toc13255_1431714883"/>
      <w:bookmarkStart w:id="581" w:name="waveforms-1"/>
      <w:bookmarkEnd w:id="580"/>
      <w:r>
        <w:rPr>
          <w:rStyle w:val="SectionNumber"/>
          <w:b/>
          <w:color w:val="228B22"/>
          <w:sz w:val="28"/>
        </w:rPr>
        <w:t>20.1</w:t>
      </w:r>
      <w:r>
        <w:rPr>
          <w:b/>
          <w:color w:val="228B22"/>
          <w:sz w:val="28"/>
        </w:rPr>
        <w:tab/>
        <w:t>Waveforms</w:t>
      </w:r>
    </w:p>
    <w:p>
      <w:pPr>
        <w:pStyle w:val="FirstParagraph"/>
        <w:rPr/>
      </w:pPr>
      <w:r>
        <w:rPr>
          <w:sz w:val="20"/>
        </w:rPr>
        <w:t>First, what the hardware does. These diagrams walk through detection and clearing, one mode at a time.</w:t>
      </w:r>
    </w:p>
    <w:p>
      <w:pPr>
        <w:pStyle w:val="Heading3"/>
        <w:spacing w:before="200" w:after="80"/>
        <w:rPr/>
      </w:pPr>
      <w:bookmarkStart w:id="582" w:name="__RefHeading___Toc13257_1431714883"/>
      <w:bookmarkStart w:id="583" w:name="rising-edge-interrupt"/>
      <w:bookmarkEnd w:id="582"/>
      <w:r>
        <w:rPr>
          <w:rStyle w:val="SectionNumber"/>
          <w:b/>
          <w:color w:val="404040"/>
          <w:sz w:val="24"/>
        </w:rPr>
        <w:t>20.1.1</w:t>
      </w:r>
      <w:r>
        <w:rPr>
          <w:b/>
          <w:color w:val="404040"/>
          <w:sz w:val="24"/>
        </w:rPr>
        <w:tab/>
        <w:t>Rising Edge Interrupt</w:t>
      </w:r>
    </w:p>
    <w:p>
      <w:pPr>
        <w:pStyle w:val="FirstParagraph"/>
        <w:rPr/>
      </w:pPr>
      <w:r>
        <w:rPr>
          <w:sz w:val="20"/>
        </w:rPr>
        <w:t>Edge-triggered interrupts detect transitions on input pins.</w:t>
      </w:r>
    </w:p>
    <w:p>
      <w:pPr>
        <w:pStyle w:val="CaptionedFigure"/>
        <w:rPr/>
      </w:pPr>
      <w:r>
        <w:rPr/>
        <w:drawing>
          <wp:inline distT="0" distB="0" distL="0" distR="0">
            <wp:extent cx="5334000" cy="2411095"/>
            <wp:effectExtent l="0" t="0" r="0" b="0"/>
            <wp:docPr id="112" name="Image35" descr="GPIO Rising Edge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5" descr="GPIO Rising Edge Interrupt"/>
                    <pic:cNvPicPr>
                      <a:picLocks noChangeAspect="1" noChangeArrowheads="1"/>
                    </pic:cNvPicPr>
                  </pic:nvPicPr>
                  <pic:blipFill>
                    <a:blip r:embed="rId70"/>
                    <a:stretch>
                      <a:fillRect/>
                    </a:stretch>
                  </pic:blipFill>
                  <pic:spPr bwMode="auto">
                    <a:xfrm>
                      <a:off x="0" y="0"/>
                      <a:ext cx="5334000" cy="2411095"/>
                    </a:xfrm>
                    <a:prstGeom prst="rect">
                      <a:avLst/>
                    </a:prstGeom>
                  </pic:spPr>
                </pic:pic>
              </a:graphicData>
            </a:graphic>
          </wp:inline>
        </w:drawing>
      </w:r>
    </w:p>
    <w:p>
      <w:pPr>
        <w:pStyle w:val="ImageCaption"/>
        <w:rPr/>
      </w:pPr>
      <w:r>
        <w:rPr/>
        <w:t>GPIO Rising Edge Interrupt</w:t>
      </w:r>
    </w:p>
    <w:p>
      <w:pPr>
        <w:pStyle w:val="BodyText"/>
        <w:rPr/>
      </w:pPr>
      <w:r>
        <w:rPr>
          <w:sz w:val="20"/>
        </w:rPr>
        <w:t xml:space="preserve">The detection sequence: 1. External input </w:t>
      </w:r>
      <w:r>
        <w:rPr>
          <w:rStyle w:val="VerbatimChar"/>
          <w:sz w:val="20"/>
        </w:rPr>
        <w:t>gpio_in[0]</w:t>
      </w:r>
      <w:r>
        <w:rPr>
          <w:sz w:val="20"/>
        </w:rPr>
        <w:t xml:space="preserve"> transitions from 0 to 1 2. 2-stage synchronizer captures the transition (</w:t>
      </w:r>
      <w:r>
        <w:rPr>
          <w:rStyle w:val="VerbatimChar"/>
          <w:sz w:val="20"/>
        </w:rPr>
        <w:t>w_gpio_sync</w:t>
      </w:r>
      <w:r>
        <w:rPr>
          <w:sz w:val="20"/>
        </w:rPr>
        <w:t>) 3. Edge detector compares current vs. delayed value (</w:t>
      </w:r>
      <w:r>
        <w:rPr>
          <w:rStyle w:val="VerbatimChar"/>
          <w:sz w:val="20"/>
        </w:rPr>
        <w:t>r_gpio_prev</w:t>
      </w:r>
      <w:r>
        <w:rPr>
          <w:sz w:val="20"/>
        </w:rPr>
        <w:t>) 4. Rising edge pulse (</w:t>
      </w:r>
      <w:r>
        <w:rPr>
          <w:rStyle w:val="VerbatimChar"/>
          <w:sz w:val="20"/>
        </w:rPr>
        <w:t>w_rising_edge</w:t>
      </w:r>
      <w:r>
        <w:rPr>
          <w:sz w:val="20"/>
        </w:rPr>
        <w:t>) generated for one clock 5. Raw pulse (</w:t>
      </w:r>
      <w:r>
        <w:rPr>
          <w:rStyle w:val="VerbatimChar"/>
          <w:sz w:val="20"/>
        </w:rPr>
        <w:t>w_raw_int[0]</w:t>
      </w:r>
      <w:r>
        <w:rPr>
          <w:sz w:val="20"/>
        </w:rPr>
        <w:t xml:space="preserve">, combinational) sets the sticky GPIO_INT_STATUS bit in the register file 6. Combined </w:t>
      </w:r>
      <w:r>
        <w:rPr>
          <w:rStyle w:val="VerbatimChar"/>
          <w:sz w:val="20"/>
        </w:rPr>
        <w:t>irq</w:t>
      </w:r>
      <w:r>
        <w:rPr>
          <w:sz w:val="20"/>
        </w:rPr>
        <w:t xml:space="preserve"> output asserts</w:t>
      </w:r>
      <w:bookmarkEnd w:id="583"/>
    </w:p>
    <w:p>
      <w:pPr>
        <w:pStyle w:val="Heading3"/>
        <w:spacing w:before="200" w:after="80"/>
        <w:rPr/>
      </w:pPr>
      <w:bookmarkStart w:id="584" w:name="__RefHeading___Toc13259_1431714883"/>
      <w:bookmarkStart w:id="585" w:name="falling-edge-interrupt"/>
      <w:bookmarkEnd w:id="584"/>
      <w:r>
        <w:rPr>
          <w:rStyle w:val="SectionNumber"/>
          <w:b/>
          <w:color w:val="404040"/>
          <w:sz w:val="24"/>
        </w:rPr>
        <w:t>20.1.2</w:t>
      </w:r>
      <w:r>
        <w:rPr>
          <w:b/>
          <w:color w:val="404040"/>
          <w:sz w:val="24"/>
        </w:rPr>
        <w:tab/>
        <w:t>Falling Edge Interrupt</w:t>
      </w:r>
    </w:p>
    <w:p>
      <w:pPr>
        <w:pStyle w:val="FirstParagraph"/>
        <w:rPr/>
      </w:pPr>
      <w:r>
        <w:rPr>
          <w:sz w:val="20"/>
        </w:rPr>
        <w:t>Falling edge detection uses inverted polarity configuration.</w:t>
      </w:r>
    </w:p>
    <w:p>
      <w:pPr>
        <w:pStyle w:val="CaptionedFigure"/>
        <w:rPr/>
      </w:pPr>
      <w:r>
        <w:rPr/>
        <w:drawing>
          <wp:inline distT="0" distB="0" distL="0" distR="0">
            <wp:extent cx="5334000" cy="2411095"/>
            <wp:effectExtent l="0" t="0" r="0" b="0"/>
            <wp:docPr id="113" name="Image36" descr="GPIO Falling Edge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6" descr="GPIO Falling Edge Interrupt"/>
                    <pic:cNvPicPr>
                      <a:picLocks noChangeAspect="1" noChangeArrowheads="1"/>
                    </pic:cNvPicPr>
                  </pic:nvPicPr>
                  <pic:blipFill>
                    <a:blip r:embed="rId71"/>
                    <a:stretch>
                      <a:fillRect/>
                    </a:stretch>
                  </pic:blipFill>
                  <pic:spPr bwMode="auto">
                    <a:xfrm>
                      <a:off x="0" y="0"/>
                      <a:ext cx="5334000" cy="2411095"/>
                    </a:xfrm>
                    <a:prstGeom prst="rect">
                      <a:avLst/>
                    </a:prstGeom>
                  </pic:spPr>
                </pic:pic>
              </a:graphicData>
            </a:graphic>
          </wp:inline>
        </w:drawing>
      </w:r>
    </w:p>
    <w:p>
      <w:pPr>
        <w:pStyle w:val="ImageCaption"/>
        <w:rPr/>
      </w:pPr>
      <w:r>
        <w:rPr/>
        <w:t>GPIO Falling Edge Interrupt</w:t>
      </w:r>
    </w:p>
    <w:p>
      <w:pPr>
        <w:pStyle w:val="BodyText"/>
        <w:rPr/>
      </w:pPr>
      <w:r>
        <w:rPr>
          <w:sz w:val="20"/>
        </w:rPr>
        <w:t xml:space="preserve">With </w:t>
      </w:r>
      <w:r>
        <w:rPr>
          <w:rStyle w:val="VerbatimChar"/>
          <w:sz w:val="20"/>
        </w:rPr>
        <w:t>cfg_int_type[0]=0</w:t>
      </w:r>
      <w:r>
        <w:rPr>
          <w:sz w:val="20"/>
        </w:rPr>
        <w:t xml:space="preserve"> (edge mode) and </w:t>
      </w:r>
      <w:r>
        <w:rPr>
          <w:rStyle w:val="VerbatimChar"/>
          <w:sz w:val="20"/>
        </w:rPr>
        <w:t>cfg_int_polarity[0]=0</w:t>
      </w:r>
      <w:r>
        <w:rPr>
          <w:sz w:val="20"/>
        </w:rPr>
        <w:t xml:space="preserve"> (falling edge), the detector triggers on 1-to-0 transitions.</w:t>
      </w:r>
      <w:bookmarkEnd w:id="585"/>
    </w:p>
    <w:p>
      <w:pPr>
        <w:pStyle w:val="Heading3"/>
        <w:spacing w:before="200" w:after="80"/>
        <w:rPr/>
      </w:pPr>
      <w:bookmarkStart w:id="586" w:name="__RefHeading___Toc13261_1431714883"/>
      <w:bookmarkStart w:id="587" w:name="level-sensitive-interrupt"/>
      <w:bookmarkEnd w:id="586"/>
      <w:r>
        <w:rPr>
          <w:rStyle w:val="SectionNumber"/>
          <w:b/>
          <w:color w:val="404040"/>
          <w:sz w:val="24"/>
        </w:rPr>
        <w:t>20.1.3</w:t>
      </w:r>
      <w:r>
        <w:rPr>
          <w:b/>
          <w:color w:val="404040"/>
          <w:sz w:val="24"/>
        </w:rPr>
        <w:tab/>
        <w:t>Level-Sensitive Interrupt</w:t>
      </w:r>
    </w:p>
    <w:p>
      <w:pPr>
        <w:pStyle w:val="FirstParagraph"/>
        <w:rPr/>
      </w:pPr>
      <w:r>
        <w:rPr>
          <w:sz w:val="20"/>
        </w:rPr>
        <w:t>Level-sensitive interrupts track the input state directly.</w:t>
      </w:r>
    </w:p>
    <w:p>
      <w:pPr>
        <w:pStyle w:val="CaptionedFigure"/>
        <w:rPr/>
      </w:pPr>
      <w:r>
        <w:rPr/>
        <w:drawing>
          <wp:inline distT="0" distB="0" distL="0" distR="0">
            <wp:extent cx="5334000" cy="2178050"/>
            <wp:effectExtent l="0" t="0" r="0" b="0"/>
            <wp:docPr id="114" name="Image37" descr="GPIO Level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7" descr="GPIO Level Interrupt"/>
                    <pic:cNvPicPr>
                      <a:picLocks noChangeAspect="1" noChangeArrowheads="1"/>
                    </pic:cNvPicPr>
                  </pic:nvPicPr>
                  <pic:blipFill>
                    <a:blip r:embed="rId72"/>
                    <a:stretch>
                      <a:fillRect/>
                    </a:stretch>
                  </pic:blipFill>
                  <pic:spPr bwMode="auto">
                    <a:xfrm>
                      <a:off x="0" y="0"/>
                      <a:ext cx="5334000" cy="2178050"/>
                    </a:xfrm>
                    <a:prstGeom prst="rect">
                      <a:avLst/>
                    </a:prstGeom>
                  </pic:spPr>
                </pic:pic>
              </a:graphicData>
            </a:graphic>
          </wp:inline>
        </w:drawing>
      </w:r>
    </w:p>
    <w:p>
      <w:pPr>
        <w:pStyle w:val="ImageCaption"/>
        <w:rPr/>
      </w:pPr>
      <w:r>
        <w:rPr/>
        <w:t>GPIO Level Interrupt</w:t>
      </w:r>
    </w:p>
    <w:p>
      <w:pPr>
        <w:pStyle w:val="BodyText"/>
        <w:rPr/>
      </w:pPr>
      <w:r>
        <w:rPr>
          <w:sz w:val="20"/>
        </w:rPr>
        <w:t xml:space="preserve">Key differences from edge mode: - </w:t>
      </w:r>
      <w:r>
        <w:rPr>
          <w:rStyle w:val="VerbatimChar"/>
          <w:sz w:val="20"/>
        </w:rPr>
        <w:t>irq</w:t>
      </w:r>
      <w:r>
        <w:rPr>
          <w:sz w:val="20"/>
        </w:rPr>
        <w:t xml:space="preserve"> follows the input level (not latched) - No edge detection logic involved - Interrupt re-asserts if source not cleared before ISR exit</w:t>
      </w:r>
      <w:bookmarkEnd w:id="587"/>
    </w:p>
    <w:p>
      <w:pPr>
        <w:pStyle w:val="Heading3"/>
        <w:spacing w:before="200" w:after="80"/>
        <w:rPr/>
      </w:pPr>
      <w:bookmarkStart w:id="588" w:name="__RefHeading___Toc13263_1431714883"/>
      <w:bookmarkStart w:id="589" w:name="interrupt-clear-w1c"/>
      <w:bookmarkEnd w:id="588"/>
      <w:r>
        <w:rPr>
          <w:rStyle w:val="SectionNumber"/>
          <w:b/>
          <w:color w:val="404040"/>
          <w:sz w:val="24"/>
        </w:rPr>
        <w:t>20.1.4</w:t>
      </w:r>
      <w:r>
        <w:rPr>
          <w:b/>
          <w:color w:val="404040"/>
          <w:sz w:val="24"/>
        </w:rPr>
        <w:tab/>
        <w:t>Interrupt Clear (W1C)</w:t>
      </w:r>
    </w:p>
    <w:p>
      <w:pPr>
        <w:pStyle w:val="FirstParagraph"/>
        <w:rPr/>
      </w:pPr>
      <w:r>
        <w:rPr>
          <w:sz w:val="20"/>
        </w:rPr>
        <w:t>Write-1-to-Clear mechanism clears latched interrupts.</w:t>
      </w:r>
    </w:p>
    <w:p>
      <w:pPr>
        <w:pStyle w:val="CaptionedFigure"/>
        <w:rPr/>
      </w:pPr>
      <w:r>
        <w:rPr/>
        <w:drawing>
          <wp:inline distT="0" distB="0" distL="0" distR="0">
            <wp:extent cx="5334000" cy="3371215"/>
            <wp:effectExtent l="0" t="0" r="0" b="0"/>
            <wp:docPr id="115" name="Image38" descr="GPIO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8" descr="GPIO Interrupt Clear"/>
                    <pic:cNvPicPr>
                      <a:picLocks noChangeAspect="1" noChangeArrowheads="1"/>
                    </pic:cNvPicPr>
                  </pic:nvPicPr>
                  <pic:blipFill>
                    <a:blip r:embed="rId73"/>
                    <a:stretch>
                      <a:fillRect/>
                    </a:stretch>
                  </pic:blipFill>
                  <pic:spPr bwMode="auto">
                    <a:xfrm>
                      <a:off x="0" y="0"/>
                      <a:ext cx="5334000" cy="3371215"/>
                    </a:xfrm>
                    <a:prstGeom prst="rect">
                      <a:avLst/>
                    </a:prstGeom>
                  </pic:spPr>
                </pic:pic>
              </a:graphicData>
            </a:graphic>
          </wp:inline>
        </w:drawing>
      </w:r>
    </w:p>
    <w:p>
      <w:pPr>
        <w:pStyle w:val="ImageCaption"/>
        <w:rPr/>
      </w:pPr>
      <w:r>
        <w:rPr/>
        <w:t>GPIO Interrupt Clear</w:t>
      </w:r>
    </w:p>
    <w:p>
      <w:pPr>
        <w:pStyle w:val="BodyText"/>
        <w:rPr/>
      </w:pPr>
      <w:r>
        <w:rPr>
          <w:sz w:val="20"/>
        </w:rPr>
        <w:t xml:space="preserve">The clear sequence: 1. GPIO_INT_STATUS[0] is set (edge was detected and latched) 2. Software writes 0x01 to INT_STATUS register 3. W1C logic clears the sticky status bit 4. </w:t>
      </w:r>
      <w:r>
        <w:rPr>
          <w:rStyle w:val="VerbatimChar"/>
          <w:sz w:val="20"/>
        </w:rPr>
        <w:t>irq</w:t>
      </w:r>
      <w:r>
        <w:rPr>
          <w:sz w:val="20"/>
        </w:rPr>
        <w:t xml:space="preserve"> deasserts</w:t>
      </w:r>
    </w:p>
    <w:p>
      <w:pPr>
        <w:pStyle w:val="BodyText"/>
        <w:rPr/>
      </w:pPr>
      <w:r>
        <w:rPr>
          <w:sz w:val="20"/>
        </w:rPr>
        <w:t>Note: For level-sensitive interrupts, the external source must be cleared first, otherwise the interrupt immediately re-asserts.</w:t>
      </w:r>
    </w:p>
    <w:p>
      <w:pPr>
        <w:pStyle w:val="Normal"/>
        <w:rPr/>
      </w:pPr>
      <w:bookmarkStart w:id="590" w:name="waveforms-1"/>
      <w:bookmarkStart w:id="591" w:name="interrupt-clear-w1c"/>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2"/>
        <w:pBdr>
          <w:bottom w:val="single" w:sz="12" w:space="0" w:color="228B22"/>
        </w:pBdr>
        <w:spacing w:before="280" w:after="80"/>
        <w:rPr/>
      </w:pPr>
      <w:bookmarkStart w:id="592" w:name="__RefHeading___Toc13265_1431714883"/>
      <w:bookmarkEnd w:id="592"/>
      <w:r>
        <w:rPr>
          <w:rStyle w:val="SectionNumber"/>
          <w:b/>
          <w:color w:val="228B22"/>
          <w:sz w:val="28"/>
        </w:rPr>
        <w:t>20.2</w:t>
      </w:r>
      <w:r>
        <w:rPr>
          <w:b/>
          <w:color w:val="228B22"/>
          <w:sz w:val="28"/>
        </w:rPr>
        <w:tab/>
        <w:t>Functional Description</w:t>
      </w:r>
    </w:p>
    <w:p>
      <w:pPr>
        <w:pStyle w:val="Heading3"/>
        <w:spacing w:before="200" w:after="80"/>
        <w:rPr/>
      </w:pPr>
      <w:bookmarkStart w:id="593" w:name="__RefHeading___Toc13267_1431714883"/>
      <w:bookmarkEnd w:id="593"/>
      <w:r>
        <w:rPr>
          <w:rStyle w:val="SectionNumber"/>
          <w:b/>
          <w:color w:val="404040"/>
          <w:sz w:val="24"/>
        </w:rPr>
        <w:t>20.2.1</w:t>
      </w:r>
      <w:r>
        <w:rPr>
          <w:b/>
          <w:color w:val="404040"/>
          <w:sz w:val="24"/>
        </w:rPr>
        <w:tab/>
        <w:t>Interrupt Configuration Table</w:t>
      </w:r>
    </w:p>
    <w:p>
      <w:pPr>
        <w:pStyle w:val="FirstParagraph"/>
        <w:rPr/>
      </w:pPr>
      <w:r>
        <w:rPr>
          <w:sz w:val="20"/>
        </w:rPr>
        <w:t>Every combination of the three mode fields, in one place: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INT_BOTH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w:t>
            </w:r>
            <w:bookmarkStart w:id="594" w:name="functional-description-11"/>
            <w:bookmarkStart w:id="595" w:name="interrupt-configuration-table"/>
            <w:bookmarkEnd w:id="594"/>
            <w:bookmarkEnd w:id="595"/>
          </w:p>
        </w:tc>
      </w:tr>
    </w:tbl>
    <w:p>
      <w:pPr>
        <w:pStyle w:val="Heading2"/>
        <w:pBdr>
          <w:bottom w:val="single" w:sz="12" w:space="0" w:color="228B22"/>
        </w:pBdr>
        <w:spacing w:before="280" w:after="80"/>
        <w:rPr/>
      </w:pPr>
      <w:r>
        <w:br w:type="page"/>
      </w:r>
      <w:bookmarkStart w:id="596" w:name="__RefHeading___Toc13269_1431714883"/>
      <w:bookmarkEnd w:id="596"/>
      <w:r>
        <w:rPr>
          <w:rStyle w:val="SectionNumber"/>
          <w:b/>
          <w:color w:val="228B22"/>
          <w:sz w:val="28"/>
        </w:rPr>
        <w:t>20.3</w:t>
      </w:r>
      <w:r>
        <w:rPr>
          <w:b/>
          <w:color w:val="228B22"/>
          <w:sz w:val="28"/>
        </w:rPr>
        <w:tab/>
        <w:t>Usage Example</w:t>
      </w:r>
    </w:p>
    <w:p>
      <w:pPr>
        <w:pStyle w:val="Heading3"/>
        <w:spacing w:before="200" w:after="80"/>
        <w:rPr/>
      </w:pPr>
      <w:bookmarkStart w:id="597" w:name="__RefHeading___Toc13271_1431714883"/>
      <w:bookmarkStart w:id="598" w:name="interrupt-setup"/>
      <w:bookmarkEnd w:id="597"/>
      <w:r>
        <w:rPr>
          <w:rStyle w:val="SectionNumber"/>
          <w:b/>
          <w:color w:val="404040"/>
          <w:sz w:val="24"/>
        </w:rPr>
        <w:t>20.3.1</w:t>
      </w:r>
      <w:r>
        <w:rPr>
          <w:b/>
          <w:color w:val="404040"/>
          <w:sz w:val="24"/>
        </w:rPr>
        <w:tab/>
        <w:t>Interrupt Setup</w:t>
      </w:r>
    </w:p>
    <w:p>
      <w:pPr>
        <w:pStyle w:val="FirstParagraph"/>
        <w:rPr/>
      </w:pPr>
      <w:r>
        <w:rPr>
          <w:sz w:val="20"/>
        </w:rPr>
        <w:t>Four steps, in order. Skipping step 4 is the classic mistake — the global enable resets to 0, so nothing ever interrupts.</w:t>
      </w:r>
    </w:p>
    <w:p>
      <w:pPr>
        <w:pStyle w:val="Heading4"/>
        <w:spacing w:before="160" w:after="80"/>
        <w:rPr/>
      </w:pPr>
      <w:bookmarkStart w:id="599" w:name="configure-interrupt-type"/>
      <w:r>
        <w:rPr>
          <w:rStyle w:val="SectionNumber"/>
          <w:b/>
          <w:i/>
          <w:color w:val="404040"/>
          <w:sz w:val="22"/>
        </w:rPr>
        <w:t>20.3.1.1</w:t>
      </w:r>
      <w:r>
        <w:rPr>
          <w:b/>
          <w:i/>
          <w:color w:val="404040"/>
          <w:sz w:val="22"/>
        </w:rPr>
        <w:tab/>
        <w:t>1. Configure Interrupt Type</w:t>
      </w:r>
    </w:p>
    <w:p>
      <w:pPr>
        <w:pStyle w:val="SourceCode"/>
        <w:rPr/>
      </w:pPr>
      <w:r>
        <w:rPr>
          <w:rStyle w:val="CommentTok"/>
        </w:rPr>
        <w:t>// Edge-triggered (0) or Level-sensitive (1)</w:t>
      </w:r>
      <w:r>
        <w:rPr/>
        <w:br/>
      </w:r>
      <w:r>
        <w:rPr>
          <w:rStyle w:val="CommentTok"/>
        </w:rPr>
        <w:t>// Pins 3:0 edge, pins 7:4 level</w:t>
      </w:r>
      <w:r>
        <w:rPr/>
        <w:br/>
      </w:r>
      <w:r>
        <w:rPr>
          <w:rStyle w:val="NormalTok"/>
        </w:rPr>
        <w:t xml:space="preserve">GPIO_INT_TYPE </w:t>
      </w:r>
      <w:r>
        <w:rPr>
          <w:rStyle w:val="OperatorTok"/>
        </w:rPr>
        <w:t>=</w:t>
      </w:r>
      <w:r>
        <w:rPr>
          <w:rStyle w:val="NormalTok"/>
        </w:rPr>
        <w:t xml:space="preserve"> </w:t>
      </w:r>
      <w:r>
        <w:rPr>
          <w:rStyle w:val="BaseNTok"/>
        </w:rPr>
        <w:t>0x000000F0</w:t>
      </w:r>
      <w:r>
        <w:rPr>
          <w:rStyle w:val="OperatorTok"/>
        </w:rPr>
        <w:t>;</w:t>
      </w:r>
      <w:bookmarkEnd w:id="599"/>
    </w:p>
    <w:p>
      <w:pPr>
        <w:pStyle w:val="Heading4"/>
        <w:spacing w:before="160" w:after="80"/>
        <w:rPr/>
      </w:pPr>
      <w:bookmarkStart w:id="600" w:name="configure-polarity"/>
      <w:r>
        <w:rPr>
          <w:rStyle w:val="SectionNumber"/>
          <w:b/>
          <w:i/>
          <w:color w:val="404040"/>
          <w:sz w:val="22"/>
        </w:rPr>
        <w:t>20.3.1.2</w:t>
      </w:r>
      <w:r>
        <w:rPr>
          <w:b/>
          <w:i/>
          <w:color w:val="404040"/>
          <w:sz w:val="22"/>
        </w:rPr>
        <w:tab/>
        <w:t>2. Configure Polarity</w:t>
      </w:r>
    </w:p>
    <w:p>
      <w:pPr>
        <w:pStyle w:val="FirstParagraph"/>
        <w:rPr/>
      </w:pPr>
      <w:r>
        <w:rPr>
          <w:sz w:val="20"/>
        </w:rPr>
        <w:t>For edge mode: - 0 = falling edge - 1 = rising edge</w:t>
      </w:r>
    </w:p>
    <w:p>
      <w:pPr>
        <w:pStyle w:val="BodyText"/>
        <w:rPr/>
      </w:pPr>
      <w:r>
        <w:rPr>
          <w:sz w:val="20"/>
        </w:rPr>
        <w:t>For level mode: - 0 = active low - 1 = active high</w:t>
      </w:r>
    </w:p>
    <w:p>
      <w:pPr>
        <w:pStyle w:val="SourceCode"/>
        <w:rPr/>
      </w:pPr>
      <w:r>
        <w:rPr>
          <w:rStyle w:val="CommentTok"/>
        </w:rPr>
        <w:t>// Rising edge / active high for pins 7:0</w:t>
      </w:r>
      <w:r>
        <w:rPr/>
        <w:br/>
      </w:r>
      <w:r>
        <w:rPr>
          <w:rStyle w:val="NormalTok"/>
        </w:rPr>
        <w:t xml:space="preserve">GPIO_INT_POLARITY </w:t>
      </w:r>
      <w:r>
        <w:rPr>
          <w:rStyle w:val="OperatorTok"/>
        </w:rPr>
        <w:t>=</w:t>
      </w:r>
      <w:r>
        <w:rPr>
          <w:rStyle w:val="NormalTok"/>
        </w:rPr>
        <w:t xml:space="preserve"> </w:t>
      </w:r>
      <w:r>
        <w:rPr>
          <w:rStyle w:val="BaseNTok"/>
        </w:rPr>
        <w:t>0x000000FF</w:t>
      </w:r>
      <w:r>
        <w:rPr>
          <w:rStyle w:val="OperatorTok"/>
        </w:rPr>
        <w:t>;</w:t>
      </w:r>
      <w:bookmarkEnd w:id="600"/>
    </w:p>
    <w:p>
      <w:pPr>
        <w:pStyle w:val="Heading4"/>
        <w:spacing w:before="160" w:after="80"/>
        <w:rPr/>
      </w:pPr>
      <w:bookmarkStart w:id="601" w:name="configure-both-edge-mode-edge-mode-only"/>
      <w:r>
        <w:rPr>
          <w:rStyle w:val="SectionNumber"/>
          <w:b/>
          <w:i/>
          <w:color w:val="404040"/>
          <w:sz w:val="22"/>
        </w:rPr>
        <w:t>20.3.1.3</w:t>
      </w:r>
      <w:r>
        <w:rPr>
          <w:b/>
          <w:i/>
          <w:color w:val="404040"/>
          <w:sz w:val="22"/>
        </w:rPr>
        <w:tab/>
        <w:t>3. Configure Both-Edge Mode (Edge Mode Only)</w:t>
      </w:r>
    </w:p>
    <w:p>
      <w:pPr>
        <w:pStyle w:val="SourceCode"/>
        <w:rPr/>
      </w:pPr>
      <w:r>
        <w:rPr>
          <w:rStyle w:val="CommentTok"/>
        </w:rPr>
        <w:t>// Enable both edges for pin 0</w:t>
      </w:r>
      <w:r>
        <w:rPr/>
        <w:br/>
      </w:r>
      <w:r>
        <w:rPr>
          <w:rStyle w:val="NormalTok"/>
        </w:rPr>
        <w:t xml:space="preserve">GPIO_INT_BOTH </w:t>
      </w:r>
      <w:r>
        <w:rPr>
          <w:rStyle w:val="OperatorTok"/>
        </w:rPr>
        <w:t>=</w:t>
      </w:r>
      <w:r>
        <w:rPr>
          <w:rStyle w:val="NormalTok"/>
        </w:rPr>
        <w:t xml:space="preserve"> </w:t>
      </w:r>
      <w:r>
        <w:rPr>
          <w:rStyle w:val="BaseNTok"/>
        </w:rPr>
        <w:t>0x00000001</w:t>
      </w:r>
      <w:r>
        <w:rPr>
          <w:rStyle w:val="OperatorTok"/>
        </w:rPr>
        <w:t>;</w:t>
      </w:r>
      <w:bookmarkEnd w:id="601"/>
    </w:p>
    <w:p>
      <w:pPr>
        <w:pStyle w:val="Heading4"/>
        <w:spacing w:before="160" w:after="80"/>
        <w:rPr/>
      </w:pPr>
      <w:bookmarkStart w:id="602" w:name="enable-interrupts"/>
      <w:r>
        <w:rPr>
          <w:rStyle w:val="SectionNumber"/>
          <w:b/>
          <w:i/>
          <w:color w:val="404040"/>
          <w:sz w:val="22"/>
        </w:rPr>
        <w:t>20.3.1.4</w:t>
      </w:r>
      <w:r>
        <w:rPr>
          <w:b/>
          <w:i/>
          <w:color w:val="404040"/>
          <w:sz w:val="22"/>
        </w:rPr>
        <w:tab/>
        <w:t>4. Enable Interrupts</w:t>
      </w:r>
    </w:p>
    <w:p>
      <w:pPr>
        <w:pStyle w:val="SourceCode"/>
        <w:rPr/>
      </w:pPr>
      <w:r>
        <w:rPr>
          <w:rStyle w:val="CommentTok"/>
        </w:rPr>
        <w:t>// Enable interrupts on pins 7:0</w:t>
      </w:r>
      <w:r>
        <w:rPr/>
        <w:br/>
      </w:r>
      <w:r>
        <w:rPr>
          <w:rStyle w:val="NormalTok"/>
        </w:rPr>
        <w:t xml:space="preserve">GPIO_INT_ENABLE </w:t>
      </w:r>
      <w:r>
        <w:rPr>
          <w:rStyle w:val="OperatorTok"/>
        </w:rPr>
        <w:t>=</w:t>
      </w:r>
      <w:r>
        <w:rPr>
          <w:rStyle w:val="NormalTok"/>
        </w:rPr>
        <w:t xml:space="preserve"> </w:t>
      </w:r>
      <w:r>
        <w:rPr>
          <w:rStyle w:val="BaseNTok"/>
        </w:rPr>
        <w:t>0x000000FF</w:t>
      </w:r>
      <w:r>
        <w:rPr>
          <w:rStyle w:val="OperatorTok"/>
        </w:rPr>
        <w:t>;</w:t>
      </w:r>
      <w:r>
        <w:rPr/>
        <w:br/>
        <w:br/>
      </w:r>
      <w:r>
        <w:rPr>
          <w:rStyle w:val="CommentTok"/>
        </w:rPr>
        <w:t>// Set the GLOBAL interrupt enable, GPIO_CONTROL[1] - it resets to 0 and</w:t>
      </w:r>
      <w:r>
        <w:rPr/>
        <w:br/>
      </w:r>
      <w:r>
        <w:rPr>
          <w:rStyle w:val="CommentTok"/>
        </w:rPr>
        <w:t>// gates the irq output, so without this step no interrupt ever asserts.</w:t>
      </w:r>
      <w:r>
        <w:rPr/>
        <w:br/>
      </w:r>
      <w:r>
        <w:rPr>
          <w:rStyle w:val="NormalTok"/>
        </w:rPr>
        <w:t xml:space="preserve">GPIO_CONTROL </w:t>
      </w:r>
      <w:r>
        <w:rPr>
          <w:rStyle w:val="OperatorTok"/>
        </w:rPr>
        <w:t>|=</w:t>
      </w:r>
      <w:r>
        <w:rPr>
          <w:rStyle w:val="NormalTok"/>
        </w:rPr>
        <w:t xml:space="preserve"> </w:t>
      </w:r>
      <w:r>
        <w:rPr>
          <w:rStyle w:val="BaseNTok"/>
        </w:rPr>
        <w:t>0x00000002</w:t>
      </w:r>
      <w:r>
        <w:rPr>
          <w:rStyle w:val="OperatorTok"/>
        </w:rPr>
        <w:t>;</w:t>
      </w:r>
      <w:bookmarkEnd w:id="598"/>
      <w:bookmarkEnd w:id="602"/>
    </w:p>
    <w:p>
      <w:pPr>
        <w:pStyle w:val="Heading3"/>
        <w:spacing w:before="200" w:after="80"/>
        <w:rPr/>
      </w:pPr>
      <w:bookmarkStart w:id="603" w:name="__RefHeading___Toc13273_1431714883"/>
      <w:bookmarkStart w:id="604" w:name="complete-setup-examples"/>
      <w:bookmarkEnd w:id="603"/>
      <w:r>
        <w:rPr>
          <w:rStyle w:val="SectionNumber"/>
          <w:b/>
          <w:color w:val="404040"/>
          <w:sz w:val="24"/>
        </w:rPr>
        <w:t>20.3.2</w:t>
      </w:r>
      <w:r>
        <w:rPr>
          <w:b/>
          <w:color w:val="404040"/>
          <w:sz w:val="24"/>
        </w:rPr>
        <w:tab/>
        <w:t>Complete Setup Examples</w:t>
      </w:r>
    </w:p>
    <w:p>
      <w:pPr>
        <w:pStyle w:val="Heading4"/>
        <w:spacing w:before="160" w:after="80"/>
        <w:rPr/>
      </w:pPr>
      <w:bookmarkStart w:id="605" w:name="rising-edge-interrupt-1"/>
      <w:r>
        <w:rPr>
          <w:rStyle w:val="SectionNumber"/>
          <w:b/>
          <w:i/>
          <w:color w:val="404040"/>
          <w:sz w:val="22"/>
        </w:rPr>
        <w:t>20.3.2.1</w:t>
      </w:r>
      <w:r>
        <w:rPr>
          <w:b/>
          <w:i/>
          <w:color w:val="404040"/>
          <w:sz w:val="22"/>
        </w:rPr>
        <w:tab/>
        <w:t>Rising Edge Interrupt</w:t>
      </w:r>
    </w:p>
    <w:p>
      <w:pPr>
        <w:pStyle w:val="SourceCode"/>
        <w:rPr/>
      </w:pPr>
      <w:r>
        <w:rPr>
          <w:rStyle w:val="CommentTok"/>
        </w:rPr>
        <w:t>// Configure pin 5 for rising edge interrupt</w:t>
      </w:r>
      <w:r>
        <w:rPr/>
        <w:br/>
      </w:r>
      <w:r>
        <w:rPr>
          <w:rStyle w:val="NormalTok"/>
        </w:rPr>
        <w:t xml:space="preserve">GPIO_INT_TYPE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Edge mode</w:t>
      </w:r>
      <w:r>
        <w:rPr/>
        <w:br/>
      </w:r>
      <w:r>
        <w:rPr>
          <w:rStyle w:val="NormalTok"/>
        </w:rPr>
        <w:t xml:space="preserve">GPIO_INT_POLARITY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Rising edge</w:t>
      </w:r>
      <w:r>
        <w:rPr/>
        <w:br/>
      </w:r>
      <w:r>
        <w:rPr>
          <w:rStyle w:val="NormalTok"/>
        </w:rPr>
        <w:t xml:space="preserve">GPIO_INT_BOTH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Single edge</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 (resets to 0; irq never asserts without it)</w:t>
      </w:r>
      <w:bookmarkEnd w:id="605"/>
    </w:p>
    <w:p>
      <w:pPr>
        <w:pStyle w:val="Heading4"/>
        <w:spacing w:before="160" w:after="80"/>
        <w:rPr/>
      </w:pPr>
      <w:bookmarkStart w:id="606" w:name="both-edge-interrupt"/>
      <w:r>
        <w:rPr>
          <w:rStyle w:val="SectionNumber"/>
          <w:b/>
          <w:i/>
          <w:color w:val="404040"/>
          <w:sz w:val="22"/>
        </w:rPr>
        <w:t>20.3.2.2</w:t>
      </w:r>
      <w:r>
        <w:rPr>
          <w:b/>
          <w:i/>
          <w:color w:val="404040"/>
          <w:sz w:val="22"/>
        </w:rPr>
        <w:tab/>
        <w:t>Both-Edge Interrupt</w:t>
      </w:r>
    </w:p>
    <w:p>
      <w:pPr>
        <w:pStyle w:val="SourceCode"/>
        <w:rPr/>
      </w:pPr>
      <w:r>
        <w:rPr>
          <w:rStyle w:val="CommentTok"/>
        </w:rPr>
        <w:t>// Configure pin 3 for both-edge interrupt</w:t>
      </w:r>
      <w:r>
        <w:rPr/>
        <w:br/>
      </w:r>
      <w:r>
        <w:rPr>
          <w:rStyle w:val="NormalTok"/>
        </w:rPr>
        <w:t xml:space="preserve">GPIO_INT_TYPE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Edge mode</w:t>
      </w:r>
      <w:r>
        <w:rPr/>
        <w:br/>
      </w:r>
      <w:r>
        <w:rPr>
          <w:rStyle w:val="NormalTok"/>
        </w:rPr>
        <w:t xml:space="preserve">GPIO_INT_BOTH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Both edges</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w:t>
      </w:r>
      <w:bookmarkEnd w:id="606"/>
    </w:p>
    <w:p>
      <w:pPr>
        <w:pStyle w:val="Heading4"/>
        <w:spacing w:before="160" w:after="80"/>
        <w:rPr/>
      </w:pPr>
      <w:bookmarkStart w:id="607" w:name="active-low-level-interrupt"/>
      <w:r>
        <w:rPr>
          <w:rStyle w:val="SectionNumber"/>
          <w:b/>
          <w:i/>
          <w:color w:val="404040"/>
          <w:sz w:val="22"/>
        </w:rPr>
        <w:t>20.3.2.3</w:t>
      </w:r>
      <w:r>
        <w:rPr>
          <w:b/>
          <w:i/>
          <w:color w:val="404040"/>
          <w:sz w:val="22"/>
        </w:rPr>
        <w:tab/>
        <w:t>Active-Low Level Interrupt</w:t>
      </w:r>
    </w:p>
    <w:p>
      <w:pPr>
        <w:pStyle w:val="SourceCode"/>
        <w:rPr/>
      </w:pPr>
      <w:r>
        <w:rPr>
          <w:rStyle w:val="CommentTok"/>
        </w:rPr>
        <w:t>// Configure pin 7 for active-low level interrupt</w:t>
      </w:r>
      <w:r>
        <w:rPr/>
        <w:br/>
      </w:r>
      <w:r>
        <w:rPr>
          <w:rStyle w:val="NormalTok"/>
        </w:rPr>
        <w:t xml:space="preserve">GPIO_INT_TYPE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Level mode</w:t>
      </w:r>
      <w:r>
        <w:rPr/>
        <w:br/>
      </w:r>
      <w:r>
        <w:rPr>
          <w:rStyle w:val="NormalTok"/>
        </w:rPr>
        <w:t xml:space="preserve">GPIO_INT_POLARITY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Active low</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w:t>
      </w:r>
      <w:bookmarkEnd w:id="604"/>
      <w:bookmarkEnd w:id="607"/>
    </w:p>
    <w:p>
      <w:pPr>
        <w:pStyle w:val="Heading3"/>
        <w:spacing w:before="200" w:after="80"/>
        <w:rPr/>
      </w:pPr>
      <w:bookmarkStart w:id="608" w:name="__RefHeading___Toc13275_1431714883"/>
      <w:bookmarkStart w:id="609" w:name="interrupt-handling-2"/>
      <w:bookmarkEnd w:id="608"/>
      <w:r>
        <w:rPr>
          <w:rStyle w:val="SectionNumber"/>
          <w:b/>
          <w:color w:val="404040"/>
          <w:sz w:val="24"/>
        </w:rPr>
        <w:t>20.3.3</w:t>
      </w:r>
      <w:r>
        <w:rPr>
          <w:b/>
          <w:color w:val="404040"/>
          <w:sz w:val="24"/>
        </w:rPr>
        <w:tab/>
        <w:t>Interrupt Handling</w:t>
      </w:r>
    </w:p>
    <w:p>
      <w:pPr>
        <w:pStyle w:val="Heading4"/>
        <w:spacing w:before="160" w:after="80"/>
        <w:rPr/>
      </w:pPr>
      <w:bookmarkStart w:id="610" w:name="check-interrupt-status"/>
      <w:r>
        <w:rPr>
          <w:rStyle w:val="SectionNumber"/>
          <w:b/>
          <w:i/>
          <w:color w:val="404040"/>
          <w:sz w:val="22"/>
        </w:rPr>
        <w:t>20.3.3.1</w:t>
      </w:r>
      <w:r>
        <w:rPr>
          <w:b/>
          <w:i/>
          <w:color w:val="404040"/>
          <w:sz w:val="22"/>
        </w:rPr>
        <w:tab/>
        <w:t>Check Interrupt Status</w:t>
      </w:r>
    </w:p>
    <w:p>
      <w:pPr>
        <w:pStyle w:val="SourceCode"/>
        <w:rPr/>
      </w:pP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bookmarkEnd w:id="610"/>
    </w:p>
    <w:p>
      <w:pPr>
        <w:pStyle w:val="Heading4"/>
        <w:spacing w:before="160" w:after="80"/>
        <w:rPr/>
      </w:pPr>
      <w:bookmarkStart w:id="611" w:name="clear-interrupts-write-1-to-clear"/>
      <w:r>
        <w:rPr>
          <w:rStyle w:val="SectionNumber"/>
          <w:b/>
          <w:i/>
          <w:color w:val="404040"/>
          <w:sz w:val="22"/>
        </w:rPr>
        <w:t>20.3.3.2</w:t>
      </w:r>
      <w:r>
        <w:rPr>
          <w:b/>
          <w:i/>
          <w:color w:val="404040"/>
          <w:sz w:val="22"/>
        </w:rPr>
        <w:tab/>
        <w:t>Clear Interrupts (Write-1-to-Clear)</w:t>
      </w:r>
    </w:p>
    <w:p>
      <w:pPr>
        <w:pStyle w:val="SourceCode"/>
        <w:rPr/>
      </w:pPr>
      <w:r>
        <w:rPr>
          <w:rStyle w:val="CommentTok"/>
        </w:rPr>
        <w:t>// Clear specific interrupt (pin 5)</w:t>
      </w:r>
      <w:r>
        <w:rPr/>
        <w:br/>
      </w:r>
      <w:r>
        <w:rPr>
          <w:rStyle w:val="NormalTok"/>
        </w:rPr>
        <w:t xml:space="preserve">GPIO_INT_STATUS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br/>
        <w:br/>
      </w:r>
      <w:r>
        <w:rPr>
          <w:rStyle w:val="CommentTok"/>
        </w:rPr>
        <w:t>// Clear all pending interrupts</w:t>
      </w:r>
      <w:r>
        <w:rPr/>
        <w:br/>
      </w:r>
      <w:r>
        <w:rPr>
          <w:rStyle w:val="NormalTok"/>
        </w:rPr>
        <w:t xml:space="preserve">GPIO_INT_STATUS </w:t>
      </w:r>
      <w:r>
        <w:rPr>
          <w:rStyle w:val="OperatorTok"/>
        </w:rPr>
        <w:t>=</w:t>
      </w:r>
      <w:r>
        <w:rPr>
          <w:rStyle w:val="NormalTok"/>
        </w:rPr>
        <w:t xml:space="preserve"> </w:t>
      </w:r>
      <w:r>
        <w:rPr>
          <w:rStyle w:val="BaseNTok"/>
        </w:rPr>
        <w:t>0xFFFFFFFF</w:t>
      </w:r>
      <w:r>
        <w:rPr>
          <w:rStyle w:val="OperatorTok"/>
        </w:rPr>
        <w:t>;</w:t>
      </w:r>
      <w:bookmarkEnd w:id="611"/>
    </w:p>
    <w:p>
      <w:pPr>
        <w:pStyle w:val="Heading4"/>
        <w:spacing w:before="160" w:after="80"/>
        <w:rPr/>
      </w:pPr>
      <w:bookmarkStart w:id="612" w:name="complete-isr-example"/>
      <w:r>
        <w:rPr>
          <w:rStyle w:val="SectionNumber"/>
          <w:b/>
          <w:i/>
          <w:color w:val="404040"/>
          <w:sz w:val="22"/>
        </w:rPr>
        <w:t>20.3.3.3</w:t>
      </w:r>
      <w:r>
        <w:rPr>
          <w:b/>
          <w:i/>
          <w:color w:val="404040"/>
          <w:sz w:val="22"/>
        </w:rPr>
        <w:tab/>
        <w:t>Complete ISR Example</w:t>
      </w:r>
    </w:p>
    <w:p>
      <w:pPr>
        <w:pStyle w:val="SourceCode"/>
        <w:rPr/>
      </w:pPr>
      <w:r>
        <w:rPr>
          <w:rStyle w:val="DataTypeTok"/>
        </w:rPr>
        <w:t>void</w:t>
      </w:r>
      <w:r>
        <w:rPr>
          <w:rStyle w:val="NormalTok"/>
        </w:rPr>
        <w:t xml:space="preserve"> gpio_isr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br/>
      </w:r>
      <w:r>
        <w:rPr>
          <w:rStyle w:val="NormalTok"/>
        </w:rPr>
        <w:t xml:space="preserve">    </w:t>
      </w:r>
      <w:r>
        <w:rPr>
          <w:rStyle w:val="CommentTok"/>
        </w:rPr>
        <w:t>// Handle each pending interrupt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32</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handle_gpio_event</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handled interrupts</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09"/>
      <w:bookmarkEnd w:id="612"/>
    </w:p>
    <w:p>
      <w:pPr>
        <w:pStyle w:val="Heading3"/>
        <w:spacing w:before="200" w:after="80"/>
        <w:rPr/>
      </w:pPr>
      <w:bookmarkStart w:id="613" w:name="__RefHeading___Toc13277_1431714883"/>
      <w:bookmarkStart w:id="614" w:name="level-sensitive-considerations"/>
      <w:bookmarkEnd w:id="613"/>
      <w:r>
        <w:rPr>
          <w:rStyle w:val="SectionNumber"/>
          <w:b/>
          <w:color w:val="404040"/>
          <w:sz w:val="24"/>
        </w:rPr>
        <w:t>20.3.4</w:t>
      </w:r>
      <w:r>
        <w:rPr>
          <w:b/>
          <w:color w:val="404040"/>
          <w:sz w:val="24"/>
        </w:rPr>
        <w:tab/>
        <w:t>Level-Sensitive Considerations</w:t>
      </w:r>
    </w:p>
    <w:p>
      <w:pPr>
        <w:pStyle w:val="Heading4"/>
        <w:spacing w:before="160" w:after="80"/>
        <w:rPr/>
      </w:pPr>
      <w:bookmarkStart w:id="615" w:name="avoid-interrupt-storm"/>
      <w:r>
        <w:rPr>
          <w:rStyle w:val="SectionNumber"/>
          <w:b/>
          <w:i/>
          <w:color w:val="404040"/>
          <w:sz w:val="22"/>
        </w:rPr>
        <w:t>20.3.4.1</w:t>
      </w:r>
      <w:r>
        <w:rPr>
          <w:b/>
          <w:i/>
          <w:color w:val="404040"/>
          <w:sz w:val="22"/>
        </w:rPr>
        <w:tab/>
        <w:t>Avoid Interrupt Storm</w:t>
      </w:r>
    </w:p>
    <w:p>
      <w:pPr>
        <w:pStyle w:val="FirstParagraph"/>
        <w:rPr/>
      </w:pPr>
      <w:r>
        <w:rPr>
          <w:sz w:val="20"/>
        </w:rPr>
        <w:t>For level-sensitive interrupts, the source must be cleared before the status:</w:t>
      </w:r>
    </w:p>
    <w:p>
      <w:pPr>
        <w:pStyle w:val="SourceCode"/>
        <w:rPr/>
      </w:pPr>
      <w:r>
        <w:rPr>
          <w:rStyle w:val="DataTypeTok"/>
        </w:rPr>
        <w:t>void</w:t>
      </w:r>
      <w:r>
        <w:rPr>
          <w:rStyle w:val="NormalTok"/>
        </w:rPr>
        <w:t xml:space="preserve"> level_sensitive_isr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br/>
      </w:r>
      <w:r>
        <w:rPr>
          <w:rStyle w:val="NormalTok"/>
        </w:rPr>
        <w:t xml:space="preserve">    </w:t>
      </w:r>
      <w:r>
        <w:rPr>
          <w:rStyle w:val="CommentTok"/>
        </w:rPr>
        <w:t>// For level-sensitive pins, handle source first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LEVEL_PIN_MASK</w:t>
      </w:r>
      <w:r>
        <w:rPr>
          <w:rStyle w:val="OperatorTok"/>
        </w:rPr>
        <w:t>)</w:t>
      </w:r>
      <w:r>
        <w:rPr>
          <w:rStyle w:val="NormalTok"/>
        </w:rPr>
        <w:t xml:space="preserve"> </w:t>
      </w:r>
      <w:r>
        <w:rPr>
          <w:rStyle w:val="OperatorTok"/>
        </w:rPr>
        <w:t>{</w:t>
      </w:r>
      <w:r>
        <w:rPr/>
        <w:br/>
      </w:r>
      <w:r>
        <w:rPr>
          <w:rStyle w:val="NormalTok"/>
        </w:rPr>
        <w:t xml:space="preserve">        clear_external_source</w:t>
      </w:r>
      <w:r>
        <w:rPr>
          <w:rStyle w:val="OperatorTok"/>
        </w:rPr>
        <w:t>();</w:t>
      </w:r>
      <w:r>
        <w:rPr>
          <w:rStyle w:val="NormalTok"/>
        </w:rPr>
        <w:t xml:space="preserve">  </w:t>
      </w:r>
      <w:r>
        <w:rPr>
          <w:rStyle w:val="CommentTok"/>
        </w:rPr>
        <w:t>// Clear what's driving pin</w:t>
      </w:r>
      <w:r>
        <w:rPr/>
        <w:br/>
      </w:r>
      <w:r>
        <w:rPr>
          <w:rStyle w:val="NormalTok"/>
        </w:rPr>
        <w:t xml:space="preserve">    </w:t>
      </w:r>
      <w:r>
        <w:rPr>
          <w:rStyle w:val="OperatorTok"/>
        </w:rPr>
        <w:t>}</w:t>
      </w:r>
      <w:r>
        <w:rPr/>
        <w:br/>
        <w:br/>
      </w:r>
      <w:r>
        <w:rPr>
          <w:rStyle w:val="NormalTok"/>
        </w:rPr>
        <w:t xml:space="preserve">    </w:t>
      </w:r>
      <w:r>
        <w:rPr>
          <w:rStyle w:val="CommentTok"/>
        </w:rPr>
        <w:t>// Then clear status</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15"/>
    </w:p>
    <w:p>
      <w:pPr>
        <w:pStyle w:val="Heading4"/>
        <w:spacing w:before="160" w:after="80"/>
        <w:rPr/>
      </w:pPr>
      <w:bookmarkStart w:id="616" w:name="masking-during-handling"/>
      <w:r>
        <w:rPr>
          <w:rStyle w:val="SectionNumber"/>
          <w:b/>
          <w:i/>
          <w:color w:val="404040"/>
          <w:sz w:val="22"/>
        </w:rPr>
        <w:t>20.3.4.2</w:t>
      </w:r>
      <w:r>
        <w:rPr>
          <w:b/>
          <w:i/>
          <w:color w:val="404040"/>
          <w:sz w:val="22"/>
        </w:rPr>
        <w:tab/>
        <w:t>Masking During Handling</w:t>
      </w:r>
    </w:p>
    <w:p>
      <w:pPr>
        <w:pStyle w:val="FirstParagraph"/>
        <w:rPr/>
      </w:pPr>
      <w:r>
        <w:rPr>
          <w:sz w:val="20"/>
        </w:rPr>
        <w:t xml:space="preserve">Use the global enable, GPIO_CONTROL[1]. Clearing GPIO_INT_ENABLE does NOT mask an edge interrupt that has already latched into GPIO_INT_STATUS (the per-pin enable is only sampled when the event sets the sticky bit), so an enable-save/restore recipe leaves </w:t>
      </w:r>
      <w:r>
        <w:rPr>
          <w:rStyle w:val="VerbatimChar"/>
          <w:sz w:val="20"/>
        </w:rPr>
        <w:t>irq</w:t>
      </w:r>
      <w:r>
        <w:rPr>
          <w:sz w:val="20"/>
        </w:rPr>
        <w:t xml:space="preserve"> asserted for pending edge sources.</w:t>
      </w:r>
    </w:p>
    <w:p>
      <w:pPr>
        <w:pStyle w:val="SourceCode"/>
        <w:rPr/>
      </w:pPr>
      <w:r>
        <w:rPr>
          <w:rStyle w:val="CommentTok"/>
        </w:rPr>
        <w:t>// Temporarily mask everything while handling</w:t>
      </w:r>
      <w:r>
        <w:rPr/>
        <w:br/>
      </w:r>
      <w:r>
        <w:rPr>
          <w:rStyle w:val="NormalTok"/>
        </w:rPr>
        <w:t xml:space="preserve">GPIO_CONTROL </w:t>
      </w:r>
      <w:r>
        <w:rPr>
          <w:rStyle w:val="OperatorTok"/>
        </w:rPr>
        <w:t>&amp;=</w:t>
      </w:r>
      <w:r>
        <w:rPr>
          <w:rStyle w:val="NormalTok"/>
        </w:rPr>
        <w:t xml:space="preserve"> </w:t>
      </w:r>
      <w:r>
        <w:rPr>
          <w:rStyle w:val="OperatorTok"/>
        </w:rPr>
        <w:t>~</w:t>
      </w:r>
      <w:r>
        <w:rPr>
          <w:rStyle w:val="BaseNTok"/>
        </w:rPr>
        <w:t>0x00000002</w:t>
      </w:r>
      <w:r>
        <w:rPr>
          <w:rStyle w:val="OperatorTok"/>
        </w:rPr>
        <w:t>;</w:t>
      </w:r>
      <w:r>
        <w:rPr>
          <w:rStyle w:val="NormalTok"/>
        </w:rPr>
        <w:t xml:space="preserve">   </w:t>
      </w:r>
      <w:r>
        <w:rPr>
          <w:rStyle w:val="CommentTok"/>
        </w:rPr>
        <w:t>// global interrupt enable off</w:t>
      </w:r>
      <w:r>
        <w:rPr/>
        <w:br/>
        <w:br/>
      </w:r>
      <w:r>
        <w:rPr>
          <w:rStyle w:val="CommentTok"/>
        </w:rPr>
        <w:t>// Handle interrupt source</w:t>
      </w:r>
      <w:r>
        <w:rPr/>
        <w:br/>
      </w:r>
      <w:r>
        <w:rPr>
          <w:rStyle w:val="NormalTok"/>
        </w:rPr>
        <w:t>handle_interrupt</w:t>
      </w:r>
      <w:r>
        <w:rPr>
          <w:rStyle w:val="OperatorTok"/>
        </w:rPr>
        <w:t>();</w:t>
      </w:r>
      <w:r>
        <w:rPr/>
        <w:br/>
        <w:br/>
      </w:r>
      <w:r>
        <w:rPr>
          <w:rStyle w:val="CommentTok"/>
        </w:rPr>
        <w:t>// Unmask</w:t>
      </w:r>
      <w:r>
        <w:rPr/>
        <w:br/>
      </w:r>
      <w:r>
        <w:rPr>
          <w:rStyle w:val="NormalTok"/>
        </w:rPr>
        <w:t xml:space="preserve">GPIO_CONTROL </w:t>
      </w:r>
      <w:r>
        <w:rPr>
          <w:rStyle w:val="OperatorTok"/>
        </w:rPr>
        <w:t>|=</w:t>
      </w:r>
      <w:r>
        <w:rPr>
          <w:rStyle w:val="NormalTok"/>
        </w:rPr>
        <w:t xml:space="preserve"> </w:t>
      </w:r>
      <w:r>
        <w:rPr>
          <w:rStyle w:val="BaseNTok"/>
        </w:rPr>
        <w:t>0x00000002</w:t>
      </w:r>
      <w:r>
        <w:rPr>
          <w:rStyle w:val="OperatorTok"/>
        </w:rPr>
        <w:t>;</w:t>
      </w:r>
    </w:p>
    <w:p>
      <w:pPr>
        <w:pStyle w:val="Normal"/>
        <w:rPr/>
      </w:pPr>
      <w:bookmarkStart w:id="617" w:name="level-sensitive-considerations"/>
      <w:bookmarkStart w:id="618" w:name="masking-during-handl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r>
        <w:br w:type="page"/>
      </w:r>
    </w:p>
    <w:p>
      <w:pPr>
        <w:pStyle w:val="Heading2"/>
        <w:pBdr>
          <w:bottom w:val="single" w:sz="12" w:space="0" w:color="228B22"/>
        </w:pBdr>
        <w:spacing w:before="280" w:after="80"/>
        <w:rPr/>
      </w:pPr>
      <w:bookmarkStart w:id="619" w:name="__RefHeading___Toc13279_1431714883"/>
      <w:bookmarkStart w:id="620" w:name="navigation-18"/>
      <w:bookmarkEnd w:id="619"/>
      <w:r>
        <w:rPr>
          <w:rStyle w:val="SectionNumber"/>
          <w:b/>
          <w:color w:val="228B22"/>
          <w:sz w:val="28"/>
        </w:rPr>
        <w:t>20.4</w:t>
      </w:r>
      <w:r>
        <w:rPr>
          <w:b/>
          <w:color w:val="228B22"/>
          <w:sz w:val="28"/>
        </w:rPr>
        <w:tab/>
        <w:t>Navigation</w:t>
      </w:r>
    </w:p>
    <w:p>
      <w:pPr>
        <w:pStyle w:val="FirstParagraph"/>
        <w:rPr/>
      </w:pPr>
      <w:r>
        <w:rPr>
          <w:b/>
          <w:bCs/>
          <w:sz w:val="20"/>
        </w:rPr>
        <w:t>Next:</w:t>
      </w:r>
      <w:r>
        <w:rPr>
          <w:sz w:val="20"/>
        </w:rPr>
        <w:t xml:space="preserve"> </w:t>
      </w:r>
      <w:hyperlink r:id="rId74">
        <w:r>
          <w:rPr>
            <w:rStyle w:val="Hyperlink"/>
          </w:rPr>
          <w:t>03_examples.md</w:t>
        </w:r>
      </w:hyperlink>
      <w:r>
        <w:rPr>
          <w:sz w:val="20"/>
        </w:rPr>
        <w:t xml:space="preserve"> - Programming Examples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1" w:name="apb-gpio---interrupt-configuration"/>
      <w:bookmarkStart w:id="622" w:name="navigation-18"/>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1"/>
      <w:bookmarkEnd w:id="622"/>
      <w:r>
        <w:br w:type="page"/>
      </w:r>
    </w:p>
    <w:p>
      <w:pPr>
        <w:pStyle w:val="Heading1"/>
        <w:shd w:val="clear" w:color="auto" w:fill="404040"/>
        <w:spacing w:before="360" w:after="120"/>
        <w:rPr/>
      </w:pPr>
      <w:bookmarkStart w:id="623" w:name="__RefHeading___Toc13281_1431714883"/>
      <w:bookmarkStart w:id="624" w:name="apb-gpio---programming-examples"/>
      <w:bookmarkEnd w:id="623"/>
      <w:r>
        <w:rPr>
          <w:rStyle w:val="SectionNumber"/>
          <w:b/>
          <w:color w:val="FFFFFF"/>
          <w:sz w:val="32"/>
        </w:rPr>
        <w:t>21</w:t>
      </w:r>
      <w:r>
        <w:rPr>
          <w:b/>
          <w:color w:val="FFFFFF"/>
          <w:sz w:val="32"/>
        </w:rPr>
        <w:tab/>
        <w:t>APB GPIO - Programming Examples</w:t>
      </w:r>
    </w:p>
    <w:p>
      <w:pPr>
        <w:pStyle w:val="Heading2"/>
        <w:pageBreakBefore w:val="false"/>
        <w:pBdr>
          <w:bottom w:val="single" w:sz="12" w:space="0" w:color="228B22"/>
        </w:pBdr>
        <w:spacing w:before="280" w:after="80"/>
        <w:rPr/>
      </w:pPr>
      <w:bookmarkStart w:id="625" w:name="__RefHeading___Toc13283_1431714883"/>
      <w:bookmarkStart w:id="626" w:name="usage-example-2"/>
      <w:bookmarkEnd w:id="625"/>
      <w:r>
        <w:rPr>
          <w:rStyle w:val="SectionNumber"/>
          <w:b/>
          <w:color w:val="228B22"/>
          <w:sz w:val="28"/>
        </w:rPr>
        <w:t>21.1</w:t>
      </w:r>
      <w:r>
        <w:rPr>
          <w:b/>
          <w:color w:val="228B22"/>
          <w:sz w:val="28"/>
        </w:rPr>
        <w:tab/>
        <w:t>Usage Example</w:t>
      </w:r>
    </w:p>
    <w:p>
      <w:pPr>
        <w:pStyle w:val="FirstParagraph"/>
        <w:rPr/>
      </w:pPr>
      <w:r>
        <w:rPr>
          <w:sz w:val="20"/>
        </w:rPr>
        <w:t>Real recipes for the things people actually hang off a GPIO. Copy, paste, adjust the pin numbers.</w:t>
      </w:r>
    </w:p>
    <w:p>
      <w:pPr>
        <w:pStyle w:val="Heading3"/>
        <w:spacing w:before="200" w:after="80"/>
        <w:rPr/>
      </w:pPr>
      <w:bookmarkStart w:id="627" w:name="__RefHeading___Toc13285_1431714883"/>
      <w:bookmarkStart w:id="628" w:name="led-control"/>
      <w:bookmarkEnd w:id="627"/>
      <w:r>
        <w:rPr>
          <w:rStyle w:val="SectionNumber"/>
          <w:b/>
          <w:color w:val="404040"/>
          <w:sz w:val="24"/>
        </w:rPr>
        <w:t>21.1.1</w:t>
      </w:r>
      <w:r>
        <w:rPr>
          <w:b/>
          <w:color w:val="404040"/>
          <w:sz w:val="24"/>
        </w:rPr>
        <w:tab/>
        <w:t>LED Control</w:t>
      </w:r>
    </w:p>
    <w:p>
      <w:pPr>
        <w:pStyle w:val="Heading4"/>
        <w:spacing w:before="160" w:after="80"/>
        <w:rPr/>
      </w:pPr>
      <w:bookmarkStart w:id="629" w:name="simple-led-blink"/>
      <w:r>
        <w:rPr>
          <w:rStyle w:val="SectionNumber"/>
          <w:b/>
          <w:i/>
          <w:color w:val="404040"/>
          <w:sz w:val="22"/>
        </w:rPr>
        <w:t>21.1.1.1</w:t>
      </w:r>
      <w:r>
        <w:rPr>
          <w:b/>
          <w:i/>
          <w:color w:val="404040"/>
          <w:sz w:val="22"/>
        </w:rPr>
        <w:tab/>
        <w:t>Simple LED Blink</w:t>
      </w:r>
    </w:p>
    <w:p>
      <w:pPr>
        <w:pStyle w:val="SourceCode"/>
        <w:rPr/>
      </w:pPr>
      <w:r>
        <w:rPr>
          <w:rStyle w:val="PreprocessorTok"/>
        </w:rPr>
        <w:t xml:space="preserve">#define LED_PIN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br/>
        <w:br/>
      </w:r>
      <w:r>
        <w:rPr>
          <w:rStyle w:val="DataTypeTok"/>
        </w:rPr>
        <w:t>void</w:t>
      </w:r>
      <w:r>
        <w:rPr>
          <w:rStyle w:val="NormalTok"/>
        </w:rPr>
        <w:t xml:space="preserve"> led_init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GPIO</w:t>
      </w:r>
      <w:r>
        <w:rPr/>
        <w:br/>
      </w:r>
      <w:r>
        <w:rPr>
          <w:rStyle w:val="NormalTok"/>
        </w:rPr>
        <w:t xml:space="preserve">    GPIO_DIRECTION </w:t>
      </w:r>
      <w:r>
        <w:rPr>
          <w:rStyle w:val="OperatorTok"/>
        </w:rPr>
        <w:t>|=</w:t>
      </w:r>
      <w:r>
        <w:rPr>
          <w:rStyle w:val="NormalTok"/>
        </w:rPr>
        <w:t xml:space="preserve"> LED_PIN</w:t>
      </w:r>
      <w:r>
        <w:rPr>
          <w:rStyle w:val="OperatorTok"/>
        </w:rPr>
        <w:t>;</w:t>
      </w:r>
      <w:r>
        <w:rPr>
          <w:rStyle w:val="NormalTok"/>
        </w:rPr>
        <w:t xml:space="preserve">   </w:t>
      </w:r>
      <w:r>
        <w:rPr>
          <w:rStyle w:val="CommentTok"/>
        </w:rPr>
        <w:t>// Set as output</w:t>
      </w:r>
      <w:r>
        <w:rPr/>
        <w:br/>
      </w:r>
      <w:r>
        <w:rPr>
          <w:rStyle w:val="OperatorTok"/>
        </w:rPr>
        <w:t>}</w:t>
      </w:r>
      <w:r>
        <w:rPr/>
        <w:br/>
        <w:br/>
      </w:r>
      <w:r>
        <w:rPr>
          <w:rStyle w:val="DataTypeTok"/>
        </w:rPr>
        <w:t>void</w:t>
      </w:r>
      <w:r>
        <w:rPr>
          <w:rStyle w:val="NormalTok"/>
        </w:rPr>
        <w:t xml:space="preserve"> led_on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LED_PIN</w:t>
      </w:r>
      <w:r>
        <w:rPr>
          <w:rStyle w:val="OperatorTok"/>
        </w:rPr>
        <w:t>;</w:t>
      </w:r>
      <w:r>
        <w:rPr/>
        <w:br/>
      </w:r>
      <w:r>
        <w:rPr>
          <w:rStyle w:val="OperatorTok"/>
        </w:rPr>
        <w:t>}</w:t>
      </w:r>
      <w:r>
        <w:rPr/>
        <w:br/>
        <w:br/>
      </w:r>
      <w:r>
        <w:rPr>
          <w:rStyle w:val="DataTypeTok"/>
        </w:rPr>
        <w:t>void</w:t>
      </w:r>
      <w:r>
        <w:rPr>
          <w:rStyle w:val="NormalTok"/>
        </w:rPr>
        <w:t xml:space="preserve"> led_off</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LED_PIN</w:t>
      </w:r>
      <w:r>
        <w:rPr>
          <w:rStyle w:val="OperatorTok"/>
        </w:rPr>
        <w:t>;</w:t>
      </w:r>
      <w:r>
        <w:rPr/>
        <w:br/>
      </w:r>
      <w:r>
        <w:rPr>
          <w:rStyle w:val="OperatorTok"/>
        </w:rPr>
        <w:t>}</w:t>
      </w:r>
      <w:r>
        <w:rPr/>
        <w:br/>
        <w:br/>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LED_PIN</w:t>
      </w:r>
      <w:r>
        <w:rPr>
          <w:rStyle w:val="OperatorTok"/>
        </w:rPr>
        <w:t>;</w:t>
      </w:r>
      <w:r>
        <w:rPr/>
        <w:br/>
      </w:r>
      <w:r>
        <w:rPr>
          <w:rStyle w:val="OperatorTok"/>
        </w:rPr>
        <w:t>}</w:t>
      </w:r>
    </w:p>
    <w:p>
      <w:pPr>
        <w:pStyle w:val="FirstParagraph"/>
        <w:rPr/>
      </w:pPr>
      <w:r>
        <w:rPr>
          <w:sz w:val="20"/>
        </w:rPr>
        <w:t>The read-modify-write style above is fine alongside the atomic GPIO_OUTPUT_SET/CLR/TGL registers: GPIO_OUTPUT reads back the live output latch, so an RMW always starts from what the pins are actually driving (Chapter 5). Where two contexts may update outputs at once, the atomic registers avoid the RMW race entirely, and every write takes effect:</w:t>
      </w:r>
    </w:p>
    <w:p>
      <w:pPr>
        <w:pStyle w:val="SourceCode"/>
        <w:rPr/>
      </w:pPr>
      <w:r>
        <w:rPr>
          <w:rStyle w:val="DataTypeTok"/>
        </w:rPr>
        <w:t>void</w:t>
      </w:r>
      <w:r>
        <w:rPr>
          <w:rStyle w:val="NormalTok"/>
        </w:rPr>
        <w:t xml:space="preserve"> led_on</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GPIO_OUTPUT_SET </w:t>
      </w:r>
      <w:r>
        <w:rPr>
          <w:rStyle w:val="OperatorTok"/>
        </w:rPr>
        <w:t>=</w:t>
      </w:r>
      <w:r>
        <w:rPr>
          <w:rStyle w:val="NormalTok"/>
        </w:rPr>
        <w:t xml:space="preserve"> LED_PIN</w:t>
      </w:r>
      <w:r>
        <w:rPr>
          <w:rStyle w:val="OperatorTok"/>
        </w:rPr>
        <w:t>;</w:t>
      </w:r>
      <w:r>
        <w:rPr>
          <w:rStyle w:val="NormalTok"/>
        </w:rPr>
        <w:t xml:space="preserve"> </w:t>
      </w:r>
      <w:r>
        <w:rPr>
          <w:rStyle w:val="OperatorTok"/>
        </w:rPr>
        <w:t>}</w:t>
      </w:r>
      <w:r>
        <w:rPr/>
        <w:br/>
      </w:r>
      <w:r>
        <w:rPr>
          <w:rStyle w:val="DataTypeTok"/>
        </w:rPr>
        <w:t>void</w:t>
      </w:r>
      <w:r>
        <w:rPr>
          <w:rStyle w:val="NormalTok"/>
        </w:rPr>
        <w:t xml:space="preserve"> led_off</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GPIO_OUTPUT_CLR </w:t>
      </w:r>
      <w:r>
        <w:rPr>
          <w:rStyle w:val="OperatorTok"/>
        </w:rPr>
        <w:t>=</w:t>
      </w:r>
      <w:r>
        <w:rPr>
          <w:rStyle w:val="NormalTok"/>
        </w:rPr>
        <w:t xml:space="preserve"> LED_PIN</w:t>
      </w:r>
      <w:r>
        <w:rPr>
          <w:rStyle w:val="OperatorTok"/>
        </w:rPr>
        <w:t>;</w:t>
      </w:r>
      <w:r>
        <w:rPr>
          <w:rStyle w:val="NormalTok"/>
        </w:rPr>
        <w:t xml:space="preserve"> </w:t>
      </w:r>
      <w:r>
        <w:rPr>
          <w:rStyle w:val="OperatorTok"/>
        </w:rPr>
        <w:t>}</w:t>
      </w:r>
      <w:r>
        <w:rPr/>
        <w:br/>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GPIO_OUTPUT_TGL </w:t>
      </w:r>
      <w:r>
        <w:rPr>
          <w:rStyle w:val="OperatorTok"/>
        </w:rPr>
        <w:t>=</w:t>
      </w:r>
      <w:r>
        <w:rPr>
          <w:rStyle w:val="NormalTok"/>
        </w:rPr>
        <w:t xml:space="preserve"> LED_PIN</w:t>
      </w:r>
      <w:r>
        <w:rPr>
          <w:rStyle w:val="OperatorTok"/>
        </w:rPr>
        <w:t>;</w:t>
      </w:r>
      <w:r>
        <w:rPr>
          <w:rStyle w:val="NormalTok"/>
        </w:rPr>
        <w:t xml:space="preserve"> </w:t>
      </w:r>
      <w:r>
        <w:rPr>
          <w:rStyle w:val="OperatorTok"/>
        </w:rPr>
        <w:t>}</w:t>
      </w:r>
      <w:bookmarkEnd w:id="629"/>
    </w:p>
    <w:p>
      <w:pPr>
        <w:pStyle w:val="Heading4"/>
        <w:spacing w:before="160" w:after="80"/>
        <w:rPr/>
      </w:pPr>
      <w:bookmarkStart w:id="630" w:name="multiple-led-control"/>
      <w:r>
        <w:rPr>
          <w:rStyle w:val="SectionNumber"/>
          <w:b/>
          <w:i/>
          <w:color w:val="404040"/>
          <w:sz w:val="22"/>
        </w:rPr>
        <w:t>21.1.1.2</w:t>
      </w:r>
      <w:r>
        <w:rPr>
          <w:b/>
          <w:i/>
          <w:color w:val="404040"/>
          <w:sz w:val="22"/>
        </w:rPr>
        <w:tab/>
        <w:t>Multiple LED Control</w:t>
      </w:r>
    </w:p>
    <w:p>
      <w:pPr>
        <w:pStyle w:val="SourceCode"/>
        <w:rPr/>
      </w:pPr>
      <w:r>
        <w:rPr>
          <w:rStyle w:val="PreprocessorTok"/>
        </w:rPr>
        <w:t xml:space="preserve">#define LED_MASK  </w:t>
      </w:r>
      <w:r>
        <w:rPr>
          <w:rStyle w:val="BaseNTok"/>
        </w:rPr>
        <w:t>0x000000FF</w:t>
      </w:r>
      <w:r>
        <w:rPr>
          <w:rStyle w:val="PreprocessorTok"/>
        </w:rPr>
        <w:t xml:space="preserve">  </w:t>
      </w:r>
      <w:r>
        <w:rPr>
          <w:rStyle w:val="CommentTok"/>
        </w:rPr>
        <w:t>// LEDs on pins 7:0</w:t>
      </w:r>
      <w:r>
        <w:rPr/>
        <w:br/>
        <w:br/>
      </w:r>
      <w:r>
        <w:rPr>
          <w:rStyle w:val="DataTypeTok"/>
        </w:rPr>
        <w:t>void</w:t>
      </w:r>
      <w:r>
        <w:rPr>
          <w:rStyle w:val="NormalTok"/>
        </w:rPr>
        <w:t xml:space="preserve"> leds_write</w:t>
      </w:r>
      <w:r>
        <w:rPr>
          <w:rStyle w:val="OperatorTok"/>
        </w:rPr>
        <w:t>(</w:t>
      </w:r>
      <w:r>
        <w:rPr>
          <w:rStyle w:val="DataTypeTok"/>
        </w:rPr>
        <w:t>uint8_t</w:t>
      </w:r>
      <w:r>
        <w:rPr>
          <w:rStyle w:val="NormalTok"/>
        </w:rPr>
        <w:t xml:space="preserve"> pattern</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output </w:t>
      </w:r>
      <w:r>
        <w:rPr>
          <w:rStyle w:val="OperatorTok"/>
        </w:rPr>
        <w:t>=</w:t>
      </w:r>
      <w:r>
        <w:rPr>
          <w:rStyle w:val="NormalTok"/>
        </w:rPr>
        <w:t xml:space="preserve"> GPIO_OUTPUT</w:t>
      </w:r>
      <w:r>
        <w:rPr>
          <w:rStyle w:val="OperatorTok"/>
        </w:rPr>
        <w:t>;</w:t>
      </w:r>
      <w:r>
        <w:rPr/>
        <w:br/>
      </w:r>
      <w:r>
        <w:rPr>
          <w:rStyle w:val="NormalTok"/>
        </w:rPr>
        <w:t xml:space="preserve">    output </w:t>
      </w:r>
      <w:r>
        <w:rPr>
          <w:rStyle w:val="OperatorTok"/>
        </w:rPr>
        <w:t>=</w:t>
      </w:r>
      <w:r>
        <w:rPr>
          <w:rStyle w:val="NormalTok"/>
        </w:rPr>
        <w:t xml:space="preserve"> </w:t>
      </w:r>
      <w:r>
        <w:rPr>
          <w:rStyle w:val="OperatorTok"/>
        </w:rPr>
        <w:t>(</w:t>
      </w:r>
      <w:r>
        <w:rPr>
          <w:rStyle w:val="NormalTok"/>
        </w:rPr>
        <w:t xml:space="preserve">output </w:t>
      </w:r>
      <w:r>
        <w:rPr>
          <w:rStyle w:val="OperatorTok"/>
        </w:rPr>
        <w:t>&amp;</w:t>
      </w:r>
      <w:r>
        <w:rPr>
          <w:rStyle w:val="NormalTok"/>
        </w:rPr>
        <w:t xml:space="preserve"> </w:t>
      </w:r>
      <w:r>
        <w:rPr>
          <w:rStyle w:val="OperatorTok"/>
        </w:rPr>
        <w:t>~</w:t>
      </w:r>
      <w:r>
        <w:rPr>
          <w:rStyle w:val="NormalTok"/>
        </w:rPr>
        <w:t>LED_MASK</w:t>
      </w:r>
      <w:r>
        <w:rPr>
          <w:rStyle w:val="OperatorTok"/>
        </w:rPr>
        <w:t>)</w:t>
      </w:r>
      <w:r>
        <w:rPr>
          <w:rStyle w:val="NormalTok"/>
        </w:rPr>
        <w:t xml:space="preserve"> </w:t>
      </w:r>
      <w:r>
        <w:rPr>
          <w:rStyle w:val="OperatorTok"/>
        </w:rPr>
        <w:t>|</w:t>
      </w:r>
      <w:r>
        <w:rPr>
          <w:rStyle w:val="NormalTok"/>
        </w:rPr>
        <w:t xml:space="preserve"> pattern</w:t>
      </w:r>
      <w:r>
        <w:rPr>
          <w:rStyle w:val="OperatorTok"/>
        </w:rPr>
        <w:t>;</w:t>
      </w:r>
      <w:r>
        <w:rPr/>
        <w:br/>
      </w:r>
      <w:r>
        <w:rPr>
          <w:rStyle w:val="NormalTok"/>
        </w:rPr>
        <w:t xml:space="preserve">    GPIO_OUTPUT </w:t>
      </w:r>
      <w:r>
        <w:rPr>
          <w:rStyle w:val="OperatorTok"/>
        </w:rPr>
        <w:t>=</w:t>
      </w:r>
      <w:r>
        <w:rPr>
          <w:rStyle w:val="NormalTok"/>
        </w:rPr>
        <w:t xml:space="preserve"> output</w:t>
      </w:r>
      <w:r>
        <w:rPr>
          <w:rStyle w:val="OperatorTok"/>
        </w:rPr>
        <w:t>;</w:t>
      </w:r>
      <w:r>
        <w:rPr/>
        <w:br/>
      </w:r>
      <w:r>
        <w:rPr>
          <w:rStyle w:val="OperatorTok"/>
        </w:rPr>
        <w:t>}</w:t>
      </w:r>
      <w:bookmarkEnd w:id="628"/>
      <w:bookmarkEnd w:id="630"/>
    </w:p>
    <w:p>
      <w:pPr>
        <w:pStyle w:val="Heading3"/>
        <w:spacing w:before="200" w:after="80"/>
        <w:rPr/>
      </w:pPr>
      <w:bookmarkStart w:id="631" w:name="__RefHeading___Toc13287_1431714883"/>
      <w:bookmarkStart w:id="632" w:name="button-input"/>
      <w:bookmarkEnd w:id="631"/>
      <w:r>
        <w:rPr>
          <w:rStyle w:val="SectionNumber"/>
          <w:b/>
          <w:color w:val="404040"/>
          <w:sz w:val="24"/>
        </w:rPr>
        <w:t>21.1.2</w:t>
      </w:r>
      <w:r>
        <w:rPr>
          <w:b/>
          <w:color w:val="404040"/>
          <w:sz w:val="24"/>
        </w:rPr>
        <w:tab/>
        <w:t>Button Input</w:t>
      </w:r>
    </w:p>
    <w:p>
      <w:pPr>
        <w:pStyle w:val="Heading4"/>
        <w:spacing w:before="160" w:after="80"/>
        <w:rPr/>
      </w:pPr>
      <w:bookmarkStart w:id="633" w:name="simple-button-read"/>
      <w:r>
        <w:rPr>
          <w:rStyle w:val="SectionNumber"/>
          <w:b/>
          <w:i/>
          <w:color w:val="404040"/>
          <w:sz w:val="22"/>
        </w:rPr>
        <w:t>21.1.2.1</w:t>
      </w:r>
      <w:r>
        <w:rPr>
          <w:b/>
          <w:i/>
          <w:color w:val="404040"/>
          <w:sz w:val="22"/>
        </w:rPr>
        <w:tab/>
        <w:t>Simple Button Read</w:t>
      </w:r>
    </w:p>
    <w:p>
      <w:pPr>
        <w:pStyle w:val="SourceCode"/>
        <w:rPr/>
      </w:pPr>
      <w:r>
        <w:rPr>
          <w:rStyle w:val="PreprocessorTok"/>
        </w:rPr>
        <w:t xml:space="preserve">#define BUTTON_PIN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br/>
        <w:br/>
      </w:r>
      <w:r>
        <w:rPr>
          <w:rStyle w:val="DataTypeTok"/>
        </w:rPr>
        <w:t>void</w:t>
      </w:r>
      <w:r>
        <w:rPr>
          <w:rStyle w:val="NormalTok"/>
        </w:rPr>
        <w:t xml:space="preserve"> button_init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GPIO</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Set as input</w:t>
      </w:r>
      <w:r>
        <w:rPr/>
        <w:br/>
      </w:r>
      <w:r>
        <w:rPr>
          <w:rStyle w:val="OperatorTok"/>
        </w:rPr>
        <w:t>}</w:t>
      </w:r>
      <w:r>
        <w:rPr/>
        <w:br/>
        <w:br/>
      </w:r>
      <w:r>
        <w:rPr>
          <w:rStyle w:val="DataTypeTok"/>
        </w:rPr>
        <w:t>bool</w:t>
      </w:r>
      <w:r>
        <w:rPr>
          <w:rStyle w:val="NormalTok"/>
        </w:rPr>
        <w:t xml:space="preserve"> button_pressed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BUTTON_PIN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OperatorTok"/>
        </w:rPr>
        <w:t>}</w:t>
      </w:r>
      <w:bookmarkEnd w:id="633"/>
    </w:p>
    <w:p>
      <w:pPr>
        <w:pStyle w:val="Heading4"/>
        <w:spacing w:before="160" w:after="80"/>
        <w:rPr/>
      </w:pPr>
      <w:bookmarkStart w:id="634" w:name="button-with-interrupt"/>
      <w:r>
        <w:rPr>
          <w:rStyle w:val="SectionNumber"/>
          <w:b/>
          <w:i/>
          <w:color w:val="404040"/>
          <w:sz w:val="22"/>
        </w:rPr>
        <w:t>21.1.2.2</w:t>
      </w:r>
      <w:r>
        <w:rPr>
          <w:b/>
          <w:i/>
          <w:color w:val="404040"/>
          <w:sz w:val="22"/>
        </w:rPr>
        <w:tab/>
        <w:t>Button with Interrupt</w:t>
      </w:r>
    </w:p>
    <w:p>
      <w:pPr>
        <w:pStyle w:val="SourceCode"/>
        <w:rPr/>
      </w:pPr>
      <w:r>
        <w:rPr>
          <w:rStyle w:val="PreprocessorTok"/>
        </w:rPr>
        <w:t xml:space="preserve">#define BUTTON_PIN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br/>
        <w:br/>
      </w:r>
      <w:r>
        <w:rPr>
          <w:rStyle w:val="DataTypeTok"/>
        </w:rPr>
        <w:t>volatile</w:t>
      </w:r>
      <w:r>
        <w:rPr>
          <w:rStyle w:val="NormalTok"/>
        </w:rPr>
        <w:t xml:space="preserve"> </w:t>
      </w:r>
      <w:r>
        <w:rPr>
          <w:rStyle w:val="DataTypeTok"/>
        </w:rPr>
        <w:t>bool</w:t>
      </w:r>
      <w:r>
        <w:rPr>
          <w:rStyle w:val="NormalTok"/>
        </w:rPr>
        <w:t xml:space="preserve"> button_event </w:t>
      </w:r>
      <w:r>
        <w:rPr>
          <w:rStyle w:val="OperatorTok"/>
        </w:rPr>
        <w:t>=</w:t>
      </w:r>
      <w:r>
        <w:rPr>
          <w:rStyle w:val="NormalTok"/>
        </w:rPr>
        <w:t xml:space="preserve"> </w:t>
      </w:r>
      <w:r>
        <w:rPr>
          <w:rStyle w:val="KeywordTok"/>
        </w:rPr>
        <w:t>false</w:t>
      </w:r>
      <w:r>
        <w:rPr>
          <w:rStyle w:val="OperatorTok"/>
        </w:rPr>
        <w:t>;</w:t>
      </w:r>
      <w:r>
        <w:rPr/>
        <w:br/>
        <w:br/>
      </w:r>
      <w:r>
        <w:rPr>
          <w:rStyle w:val="DataTypeTok"/>
        </w:rPr>
        <w:t>void</w:t>
      </w:r>
      <w:r>
        <w:rPr>
          <w:rStyle w:val="NormalTok"/>
        </w:rPr>
        <w:t xml:space="preserve"> button_init_irq</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BUTTON_PIN</w:t>
      </w:r>
      <w:r>
        <w:rPr>
          <w:rStyle w:val="OperatorTok"/>
        </w:rPr>
        <w:t>;</w:t>
      </w:r>
      <w:r>
        <w:rPr/>
        <w:br/>
        <w:br/>
      </w:r>
      <w:r>
        <w:rPr>
          <w:rStyle w:val="NormalTok"/>
        </w:rPr>
        <w:t xml:space="preserve">    </w:t>
      </w:r>
      <w:r>
        <w:rPr>
          <w:rStyle w:val="CommentTok"/>
        </w:rPr>
        <w:t>// Configure falling edge interrupt (button press)</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Edge mode</w:t>
      </w:r>
      <w:r>
        <w:rPr/>
        <w:br/>
      </w:r>
      <w:r>
        <w:rPr>
          <w:rStyle w:val="NormalTok"/>
        </w:rPr>
        <w:t xml:space="preserve">    GPIO_INT_POLARITY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Falling edge</w:t>
      </w:r>
      <w:r>
        <w:rPr/>
        <w:br/>
      </w:r>
      <w:r>
        <w:rPr>
          <w:rStyle w:val="NormalTok"/>
        </w:rPr>
        <w:t xml:space="preserve">    GPIO_INT_BOTH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Single edge</w:t>
      </w:r>
      <w:r>
        <w:rPr/>
        <w:br/>
      </w:r>
      <w:r>
        <w:rPr>
          <w:rStyle w:val="NormalTok"/>
        </w:rPr>
        <w:t xml:space="preserve">    GPIO_INT_ENABLE </w:t>
      </w:r>
      <w:r>
        <w:rPr>
          <w:rStyle w:val="OperatorTok"/>
        </w:rPr>
        <w:t>|=</w:t>
      </w:r>
      <w:r>
        <w:rPr>
          <w:rStyle w:val="NormalTok"/>
        </w:rPr>
        <w:t xml:space="preserve"> BUTTON_PIN</w:t>
      </w:r>
      <w:r>
        <w:rPr>
          <w:rStyle w:val="OperatorTok"/>
        </w:rPr>
        <w:t>;</w:t>
      </w:r>
      <w:r>
        <w:rPr>
          <w:rStyle w:val="NormalTok"/>
        </w:rPr>
        <w:t xml:space="preserve">     </w:t>
      </w:r>
      <w:r>
        <w:rPr>
          <w:rStyle w:val="CommentTok"/>
        </w:rPr>
        <w:t>// Enable pin</w:t>
      </w:r>
      <w:r>
        <w:rPr/>
        <w:br/>
      </w:r>
      <w:r>
        <w:rPr>
          <w:rStyle w:val="NormalTok"/>
        </w:rPr>
        <w:t xml:space="preserve">    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interrupt enable (resets to 0)</w:t>
      </w:r>
      <w:r>
        <w:rPr/>
        <w:br/>
      </w:r>
      <w:r>
        <w:rPr>
          <w:rStyle w:val="OperatorTok"/>
        </w:rPr>
        <w:t>}</w:t>
      </w:r>
      <w:r>
        <w:rPr/>
        <w:br/>
        <w:br/>
      </w:r>
      <w:r>
        <w:rPr>
          <w:rStyle w:val="DataTypeTok"/>
        </w:rPr>
        <w:t>void</w:t>
      </w:r>
      <w:r>
        <w:rPr>
          <w:rStyle w:val="NormalTok"/>
        </w:rPr>
        <w:t xml:space="preserve"> button_isr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GPIO_INT_STATUS </w:t>
      </w:r>
      <w:r>
        <w:rPr>
          <w:rStyle w:val="OperatorTok"/>
        </w:rPr>
        <w:t>&amp;</w:t>
      </w:r>
      <w:r>
        <w:rPr>
          <w:rStyle w:val="NormalTok"/>
        </w:rPr>
        <w:t xml:space="preserve"> BUTTON_PIN</w:t>
      </w:r>
      <w:r>
        <w:rPr>
          <w:rStyle w:val="OperatorTok"/>
        </w:rPr>
        <w:t>)</w:t>
      </w:r>
      <w:r>
        <w:rPr>
          <w:rStyle w:val="NormalTok"/>
        </w:rPr>
        <w:t xml:space="preserve"> </w:t>
      </w:r>
      <w:r>
        <w:rPr>
          <w:rStyle w:val="OperatorTok"/>
        </w:rPr>
        <w:t>{</w:t>
      </w:r>
      <w:r>
        <w:rPr/>
        <w:br/>
      </w:r>
      <w:r>
        <w:rPr>
          <w:rStyle w:val="NormalTok"/>
        </w:rPr>
        <w:t xml:space="preserve">        button_event </w:t>
      </w:r>
      <w:r>
        <w:rPr>
          <w:rStyle w:val="OperatorTok"/>
        </w:rPr>
        <w:t>=</w:t>
      </w:r>
      <w:r>
        <w:rPr>
          <w:rStyle w:val="NormalTok"/>
        </w:rPr>
        <w:t xml:space="preserve"> </w:t>
      </w:r>
      <w:r>
        <w:rPr>
          <w:rStyle w:val="KeywordTok"/>
        </w:rPr>
        <w:t>true</w:t>
      </w:r>
      <w:r>
        <w:rPr>
          <w:rStyle w:val="OperatorTok"/>
        </w:rPr>
        <w:t>;</w:t>
      </w:r>
      <w:r>
        <w:rPr/>
        <w:br/>
      </w:r>
      <w:r>
        <w:rPr>
          <w:rStyle w:val="NormalTok"/>
        </w:rPr>
        <w:t xml:space="preserve">        GPIO_INT_STATUS </w:t>
      </w:r>
      <w:r>
        <w:rPr>
          <w:rStyle w:val="OperatorTok"/>
        </w:rPr>
        <w:t>=</w:t>
      </w:r>
      <w:r>
        <w:rPr>
          <w:rStyle w:val="NormalTok"/>
        </w:rPr>
        <w:t xml:space="preserve"> BUTTON_PIN</w:t>
      </w:r>
      <w:r>
        <w:rPr>
          <w:rStyle w:val="OperatorTok"/>
        </w:rPr>
        <w:t>;</w:t>
      </w:r>
      <w:r>
        <w:rPr>
          <w:rStyle w:val="NormalTok"/>
        </w:rPr>
        <w:t xml:space="preserve">  </w:t>
      </w:r>
      <w:r>
        <w:rPr>
          <w:rStyle w:val="CommentTok"/>
        </w:rPr>
        <w:t>// Clear</w:t>
      </w:r>
      <w:r>
        <w:rPr/>
        <w:br/>
      </w:r>
      <w:r>
        <w:rPr>
          <w:rStyle w:val="NormalTok"/>
        </w:rPr>
        <w:t xml:space="preserve">    </w:t>
      </w:r>
      <w:r>
        <w:rPr>
          <w:rStyle w:val="OperatorTok"/>
        </w:rPr>
        <w:t>}</w:t>
      </w:r>
      <w:r>
        <w:rPr/>
        <w:br/>
      </w:r>
      <w:r>
        <w:rPr>
          <w:rStyle w:val="OperatorTok"/>
        </w:rPr>
        <w:t>}</w:t>
      </w:r>
      <w:bookmarkEnd w:id="632"/>
      <w:bookmarkEnd w:id="634"/>
    </w:p>
    <w:p>
      <w:pPr>
        <w:pStyle w:val="Heading3"/>
        <w:spacing w:before="200" w:after="80"/>
        <w:rPr/>
      </w:pPr>
      <w:bookmarkStart w:id="635" w:name="__RefHeading___Toc13289_1431714883"/>
      <w:bookmarkStart w:id="636" w:name="dip-switch-reading"/>
      <w:bookmarkEnd w:id="635"/>
      <w:r>
        <w:rPr>
          <w:rStyle w:val="SectionNumber"/>
          <w:b/>
          <w:color w:val="404040"/>
          <w:sz w:val="24"/>
        </w:rPr>
        <w:t>21.1.3</w:t>
      </w:r>
      <w:r>
        <w:rPr>
          <w:b/>
          <w:color w:val="404040"/>
          <w:sz w:val="24"/>
        </w:rPr>
        <w:tab/>
        <w:t>DIP Switch Reading</w:t>
      </w:r>
    </w:p>
    <w:p>
      <w:pPr>
        <w:pStyle w:val="Heading4"/>
        <w:spacing w:before="160" w:after="80"/>
        <w:rPr/>
      </w:pPr>
      <w:bookmarkStart w:id="637" w:name="bit-switch-input"/>
      <w:r>
        <w:rPr>
          <w:rStyle w:val="SectionNumber"/>
          <w:b/>
          <w:i/>
          <w:color w:val="404040"/>
          <w:sz w:val="22"/>
        </w:rPr>
        <w:t>21.1.3.1</w:t>
      </w:r>
      <w:r>
        <w:rPr>
          <w:b/>
          <w:i/>
          <w:color w:val="404040"/>
          <w:sz w:val="22"/>
        </w:rPr>
        <w:tab/>
        <w:t>8-Bit Switch Input</w:t>
      </w:r>
    </w:p>
    <w:p>
      <w:pPr>
        <w:pStyle w:val="SourceCode"/>
        <w:rPr/>
      </w:pPr>
      <w:r>
        <w:rPr>
          <w:rStyle w:val="PreprocessorTok"/>
        </w:rPr>
        <w:t xml:space="preserve">#define SWITCH_MASK  </w:t>
      </w:r>
      <w:r>
        <w:rPr>
          <w:rStyle w:val="BaseNTok"/>
        </w:rPr>
        <w:t>0x00FF0000</w:t>
      </w:r>
      <w:r>
        <w:rPr>
          <w:rStyle w:val="PreprocessorTok"/>
        </w:rPr>
        <w:t xml:space="preserve">  </w:t>
      </w:r>
      <w:r>
        <w:rPr>
          <w:rStyle w:val="CommentTok"/>
        </w:rPr>
        <w:t>// Switches on pins 23:16</w:t>
      </w:r>
      <w:r>
        <w:rPr/>
        <w:br/>
      </w:r>
      <w:r>
        <w:rPr>
          <w:rStyle w:val="PreprocessorTok"/>
        </w:rPr>
        <w:t xml:space="preserve">#define SWITCH_SHIFT </w:t>
      </w:r>
      <w:r>
        <w:rPr>
          <w:rStyle w:val="DecValTok"/>
        </w:rPr>
        <w:t>16</w:t>
      </w:r>
      <w:r>
        <w:rPr/>
        <w:br/>
        <w:br/>
      </w:r>
      <w:r>
        <w:rPr>
          <w:rStyle w:val="DataTypeTok"/>
        </w:rPr>
        <w:t>void</w:t>
      </w:r>
      <w:r>
        <w:rPr>
          <w:rStyle w:val="NormalTok"/>
        </w:rPr>
        <w:t xml:space="preserve"> switch_init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SWITCH_MASK</w:t>
      </w:r>
      <w:r>
        <w:rPr>
          <w:rStyle w:val="OperatorTok"/>
        </w:rPr>
        <w:t>;</w:t>
      </w:r>
      <w:r>
        <w:rPr>
          <w:rStyle w:val="NormalTok"/>
        </w:rPr>
        <w:t xml:space="preserve">  </w:t>
      </w:r>
      <w:r>
        <w:rPr>
          <w:rStyle w:val="CommentTok"/>
        </w:rPr>
        <w:t>// All inputs</w:t>
      </w:r>
      <w:r>
        <w:rPr/>
        <w:br/>
      </w:r>
      <w:r>
        <w:rPr>
          <w:rStyle w:val="OperatorTok"/>
        </w:rPr>
        <w:t>}</w:t>
      </w:r>
      <w:r>
        <w:rPr/>
        <w:br/>
        <w:br/>
      </w:r>
      <w:r>
        <w:rPr>
          <w:rStyle w:val="DataTypeTok"/>
        </w:rPr>
        <w:t>uint8_t</w:t>
      </w:r>
      <w:r>
        <w:rPr>
          <w:rStyle w:val="NormalTok"/>
        </w:rPr>
        <w:t xml:space="preserve"> switch_read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SWITCH_MASK</w:t>
      </w:r>
      <w:r>
        <w:rPr>
          <w:rStyle w:val="OperatorTok"/>
        </w:rPr>
        <w:t>)</w:t>
      </w:r>
      <w:r>
        <w:rPr>
          <w:rStyle w:val="NormalTok"/>
        </w:rPr>
        <w:t xml:space="preserve"> </w:t>
      </w:r>
      <w:r>
        <w:rPr>
          <w:rStyle w:val="OperatorTok"/>
        </w:rPr>
        <w:t>&gt;&gt;</w:t>
      </w:r>
      <w:r>
        <w:rPr>
          <w:rStyle w:val="NormalTok"/>
        </w:rPr>
        <w:t xml:space="preserve"> SWITCH_SHIFT</w:t>
      </w:r>
      <w:r>
        <w:rPr>
          <w:rStyle w:val="OperatorTok"/>
        </w:rPr>
        <w:t>;</w:t>
      </w:r>
      <w:r>
        <w:rPr/>
        <w:br/>
      </w:r>
      <w:r>
        <w:rPr>
          <w:rStyle w:val="OperatorTok"/>
        </w:rPr>
        <w:t>}</w:t>
      </w:r>
      <w:bookmarkEnd w:id="636"/>
      <w:bookmarkEnd w:id="637"/>
    </w:p>
    <w:p>
      <w:pPr>
        <w:pStyle w:val="Heading3"/>
        <w:spacing w:before="200" w:after="80"/>
        <w:rPr/>
      </w:pPr>
      <w:bookmarkStart w:id="638" w:name="__RefHeading___Toc13291_1431714883"/>
      <w:bookmarkStart w:id="639" w:name="parallel-data-interface"/>
      <w:bookmarkEnd w:id="638"/>
      <w:r>
        <w:rPr>
          <w:rStyle w:val="SectionNumber"/>
          <w:b/>
          <w:color w:val="404040"/>
          <w:sz w:val="24"/>
        </w:rPr>
        <w:t>21.1.4</w:t>
      </w:r>
      <w:r>
        <w:rPr>
          <w:b/>
          <w:color w:val="404040"/>
          <w:sz w:val="24"/>
        </w:rPr>
        <w:tab/>
        <w:t>Parallel Data Interface</w:t>
      </w:r>
    </w:p>
    <w:p>
      <w:pPr>
        <w:pStyle w:val="Heading4"/>
        <w:spacing w:before="160" w:after="80"/>
        <w:rPr/>
      </w:pPr>
      <w:bookmarkStart w:id="640" w:name="bit-output-port"/>
      <w:r>
        <w:rPr>
          <w:rStyle w:val="SectionNumber"/>
          <w:b/>
          <w:i/>
          <w:color w:val="404040"/>
          <w:sz w:val="22"/>
        </w:rPr>
        <w:t>21.1.4.1</w:t>
      </w:r>
      <w:r>
        <w:rPr>
          <w:b/>
          <w:i/>
          <w:color w:val="404040"/>
          <w:sz w:val="22"/>
        </w:rPr>
        <w:tab/>
        <w:t>8-Bit Output Port</w:t>
      </w:r>
    </w:p>
    <w:p>
      <w:pPr>
        <w:pStyle w:val="SourceCode"/>
        <w:rPr/>
      </w:pPr>
      <w:r>
        <w:rPr>
          <w:rStyle w:val="PreprocessorTok"/>
        </w:rPr>
        <w:t xml:space="preserve">#define DATA_MASK   </w:t>
      </w:r>
      <w:r>
        <w:rPr>
          <w:rStyle w:val="BaseNTok"/>
        </w:rPr>
        <w:t>0x000000FF</w:t>
      </w:r>
      <w:r>
        <w:rPr>
          <w:rStyle w:val="PreprocessorTok"/>
        </w:rPr>
        <w:t xml:space="preserve">  </w:t>
      </w:r>
      <w:r>
        <w:rPr>
          <w:rStyle w:val="CommentTok"/>
        </w:rPr>
        <w:t>// Data on pins 7:0</w:t>
      </w:r>
      <w:r>
        <w:rPr/>
        <w:br/>
      </w:r>
      <w:r>
        <w:rPr>
          <w:rStyle w:val="PreprocessorTok"/>
        </w:rPr>
        <w:t xml:space="preserve">#define STROBE_PIN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Strobe on pin 8</w:t>
      </w:r>
      <w:r>
        <w:rPr/>
        <w:br/>
        <w:br/>
      </w:r>
      <w:r>
        <w:rPr>
          <w:rStyle w:val="DataTypeTok"/>
        </w:rPr>
        <w:t>void</w:t>
      </w:r>
      <w:r>
        <w:rPr>
          <w:rStyle w:val="NormalTok"/>
        </w:rPr>
        <w:t xml:space="preserve"> data_port_init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NormalTok"/>
        </w:rPr>
        <w:t xml:space="preserve">DATA_MASK </w:t>
      </w:r>
      <w:r>
        <w:rPr>
          <w:rStyle w:val="OperatorTok"/>
        </w:rPr>
        <w:t>|</w:t>
      </w:r>
      <w:r>
        <w:rPr>
          <w:rStyle w:val="NormalTok"/>
        </w:rPr>
        <w:t xml:space="preserve"> STROBE_PIN</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STROBE_PIN</w:t>
      </w:r>
      <w:r>
        <w:rPr>
          <w:rStyle w:val="OperatorTok"/>
        </w:rPr>
        <w:t>;</w:t>
      </w:r>
      <w:r>
        <w:rPr>
          <w:rStyle w:val="NormalTok"/>
        </w:rPr>
        <w:t xml:space="preserve">  </w:t>
      </w:r>
      <w:r>
        <w:rPr>
          <w:rStyle w:val="CommentTok"/>
        </w:rPr>
        <w:t>// Strobe low</w:t>
      </w:r>
      <w:r>
        <w:rPr/>
        <w:br/>
      </w:r>
      <w:r>
        <w:rPr>
          <w:rStyle w:val="OperatorTok"/>
        </w:rPr>
        <w:t>}</w:t>
      </w:r>
      <w:r>
        <w:rPr/>
        <w:br/>
        <w:br/>
      </w:r>
      <w:r>
        <w:rPr>
          <w:rStyle w:val="DataTypeTok"/>
        </w:rPr>
        <w:t>void</w:t>
      </w:r>
      <w:r>
        <w:rPr>
          <w:rStyle w:val="NormalTok"/>
        </w:rPr>
        <w:t xml:space="preserve"> data_write</w:t>
      </w:r>
      <w:r>
        <w:rPr>
          <w:rStyle w:val="OperatorTok"/>
        </w:rPr>
        <w:t>(</w:t>
      </w:r>
      <w:r>
        <w:rPr>
          <w:rStyle w:val="DataTypeTok"/>
        </w:rPr>
        <w:t>uint8_t</w:t>
      </w:r>
      <w:r>
        <w:rPr>
          <w:rStyle w:val="NormalTok"/>
        </w:rPr>
        <w:t xml:space="preserve"> data</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output </w:t>
      </w:r>
      <w:r>
        <w:rPr>
          <w:rStyle w:val="OperatorTok"/>
        </w:rPr>
        <w:t>=</w:t>
      </w:r>
      <w:r>
        <w:rPr>
          <w:rStyle w:val="NormalTok"/>
        </w:rPr>
        <w:t xml:space="preserve"> GPIO_OUTPUT</w:t>
      </w:r>
      <w:r>
        <w:rPr>
          <w:rStyle w:val="OperatorTok"/>
        </w:rPr>
        <w:t>;</w:t>
      </w:r>
      <w:r>
        <w:rPr/>
        <w:br/>
      </w:r>
      <w:r>
        <w:rPr>
          <w:rStyle w:val="NormalTok"/>
        </w:rPr>
        <w:t xml:space="preserve">    output </w:t>
      </w:r>
      <w:r>
        <w:rPr>
          <w:rStyle w:val="OperatorTok"/>
        </w:rPr>
        <w:t>=</w:t>
      </w:r>
      <w:r>
        <w:rPr>
          <w:rStyle w:val="NormalTok"/>
        </w:rPr>
        <w:t xml:space="preserve"> </w:t>
      </w:r>
      <w:r>
        <w:rPr>
          <w:rStyle w:val="OperatorTok"/>
        </w:rPr>
        <w:t>(</w:t>
      </w:r>
      <w:r>
        <w:rPr>
          <w:rStyle w:val="NormalTok"/>
        </w:rPr>
        <w:t xml:space="preserve">output </w:t>
      </w:r>
      <w:r>
        <w:rPr>
          <w:rStyle w:val="OperatorTok"/>
        </w:rPr>
        <w:t>&amp;</w:t>
      </w:r>
      <w:r>
        <w:rPr>
          <w:rStyle w:val="NormalTok"/>
        </w:rPr>
        <w:t xml:space="preserve"> </w:t>
      </w:r>
      <w:r>
        <w:rPr>
          <w:rStyle w:val="OperatorTok"/>
        </w:rPr>
        <w:t>~</w:t>
      </w:r>
      <w:r>
        <w:rPr>
          <w:rStyle w:val="NormalTok"/>
        </w:rPr>
        <w:t>DATA_MASK</w:t>
      </w:r>
      <w:r>
        <w:rPr>
          <w:rStyle w:val="OperatorTok"/>
        </w:rPr>
        <w:t>)</w:t>
      </w:r>
      <w:r>
        <w:rPr>
          <w:rStyle w:val="NormalTok"/>
        </w:rPr>
        <w:t xml:space="preserve"> </w:t>
      </w:r>
      <w:r>
        <w:rPr>
          <w:rStyle w:val="OperatorTok"/>
        </w:rPr>
        <w:t>|</w:t>
      </w:r>
      <w:r>
        <w:rPr>
          <w:rStyle w:val="NormalTok"/>
        </w:rPr>
        <w:t xml:space="preserve"> data</w:t>
      </w:r>
      <w:r>
        <w:rPr>
          <w:rStyle w:val="OperatorTok"/>
        </w:rPr>
        <w:t>;</w:t>
      </w:r>
      <w:r>
        <w:rPr/>
        <w:br/>
      </w:r>
      <w:r>
        <w:rPr>
          <w:rStyle w:val="NormalTok"/>
        </w:rPr>
        <w:t xml:space="preserve">    GPIO_OUTPUT </w:t>
      </w:r>
      <w:r>
        <w:rPr>
          <w:rStyle w:val="OperatorTok"/>
        </w:rPr>
        <w:t>=</w:t>
      </w:r>
      <w:r>
        <w:rPr>
          <w:rStyle w:val="NormalTok"/>
        </w:rPr>
        <w:t xml:space="preserve"> output</w:t>
      </w:r>
      <w:r>
        <w:rPr>
          <w:rStyle w:val="OperatorTok"/>
        </w:rPr>
        <w:t>;</w:t>
      </w:r>
      <w:r>
        <w:rPr/>
        <w:br/>
        <w:br/>
      </w:r>
      <w:r>
        <w:rPr>
          <w:rStyle w:val="NormalTok"/>
        </w:rPr>
        <w:t xml:space="preserve">    </w:t>
      </w:r>
      <w:r>
        <w:rPr>
          <w:rStyle w:val="CommentTok"/>
        </w:rPr>
        <w:t>// Generate strobe pulse</w:t>
      </w:r>
      <w:r>
        <w:rPr/>
        <w:br/>
      </w:r>
      <w:r>
        <w:rPr>
          <w:rStyle w:val="NormalTok"/>
        </w:rPr>
        <w:t xml:space="preserve">    GPIO_OUTPUT </w:t>
      </w:r>
      <w:r>
        <w:rPr>
          <w:rStyle w:val="OperatorTok"/>
        </w:rPr>
        <w:t>|=</w:t>
      </w:r>
      <w:r>
        <w:rPr>
          <w:rStyle w:val="NormalTok"/>
        </w:rPr>
        <w:t xml:space="preserve"> STROBE_PIN</w:t>
      </w:r>
      <w:r>
        <w:rPr>
          <w:rStyle w:val="OperatorTok"/>
        </w:rPr>
        <w:t>;</w:t>
      </w:r>
      <w:r>
        <w:rPr/>
        <w:br/>
      </w:r>
      <w:r>
        <w:rPr>
          <w:rStyle w:val="NormalTok"/>
        </w:rPr>
        <w:t xml:space="preserve">    </w:t>
      </w:r>
      <w:r>
        <w:rPr>
          <w:rStyle w:val="CommentTok"/>
        </w:rPr>
        <w:t>// Small delay if needed</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STROBE_PIN</w:t>
      </w:r>
      <w:r>
        <w:rPr>
          <w:rStyle w:val="OperatorTok"/>
        </w:rPr>
        <w:t>;</w:t>
      </w:r>
      <w:r>
        <w:rPr/>
        <w:br/>
      </w:r>
      <w:r>
        <w:rPr>
          <w:rStyle w:val="OperatorTok"/>
        </w:rPr>
        <w:t>}</w:t>
      </w:r>
      <w:bookmarkEnd w:id="640"/>
    </w:p>
    <w:p>
      <w:pPr>
        <w:pStyle w:val="Heading4"/>
        <w:spacing w:before="160" w:after="80"/>
        <w:rPr/>
      </w:pPr>
      <w:bookmarkStart w:id="641" w:name="bit-input-port-with-ready"/>
      <w:r>
        <w:rPr>
          <w:rStyle w:val="SectionNumber"/>
          <w:b/>
          <w:i/>
          <w:color w:val="404040"/>
          <w:sz w:val="22"/>
        </w:rPr>
        <w:t>21.1.4.2</w:t>
      </w:r>
      <w:r>
        <w:rPr>
          <w:b/>
          <w:i/>
          <w:color w:val="404040"/>
          <w:sz w:val="22"/>
        </w:rPr>
        <w:tab/>
        <w:t>8-Bit Input Port with Ready</w:t>
      </w:r>
    </w:p>
    <w:p>
      <w:pPr>
        <w:pStyle w:val="SourceCode"/>
        <w:rPr/>
      </w:pPr>
      <w:r>
        <w:rPr>
          <w:rStyle w:val="PreprocessorTok"/>
        </w:rPr>
        <w:t xml:space="preserve">#define DATA_MASK   </w:t>
      </w:r>
      <w:r>
        <w:rPr>
          <w:rStyle w:val="BaseNTok"/>
        </w:rPr>
        <w:t>0x000000FF</w:t>
      </w:r>
      <w:r>
        <w:rPr>
          <w:rStyle w:val="PreprocessorTok"/>
        </w:rPr>
        <w:t xml:space="preserve">  </w:t>
      </w:r>
      <w:r>
        <w:rPr>
          <w:rStyle w:val="CommentTok"/>
        </w:rPr>
        <w:t>// Data on pins 7:0</w:t>
      </w:r>
      <w:r>
        <w:rPr/>
        <w:br/>
      </w:r>
      <w:r>
        <w:rPr>
          <w:rStyle w:val="PreprocessorTok"/>
        </w:rPr>
        <w:t xml:space="preserve">#define READY_PIN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Ready on pin 8</w:t>
      </w:r>
      <w:r>
        <w:rPr/>
        <w:br/>
        <w:br/>
      </w:r>
      <w:r>
        <w:rPr>
          <w:rStyle w:val="DataTypeTok"/>
        </w:rPr>
        <w:t>void</w:t>
      </w:r>
      <w:r>
        <w:rPr>
          <w:rStyle w:val="NormalTok"/>
        </w:rPr>
        <w:t xml:space="preserve"> data_input_init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 xml:space="preserve">DATA_MASK </w:t>
      </w:r>
      <w:r>
        <w:rPr>
          <w:rStyle w:val="OperatorTok"/>
        </w:rPr>
        <w:t>|</w:t>
      </w:r>
      <w:r>
        <w:rPr>
          <w:rStyle w:val="NormalTok"/>
        </w:rPr>
        <w:t xml:space="preserve"> READY_PIN</w:t>
      </w:r>
      <w:r>
        <w:rPr>
          <w:rStyle w:val="OperatorTok"/>
        </w:rPr>
        <w:t>);</w:t>
      </w:r>
      <w:r>
        <w:rPr/>
        <w:br/>
        <w:br/>
      </w:r>
      <w:r>
        <w:rPr>
          <w:rStyle w:val="NormalTok"/>
        </w:rPr>
        <w:t xml:space="preserve">    </w:t>
      </w:r>
      <w:r>
        <w:rPr>
          <w:rStyle w:val="CommentTok"/>
        </w:rPr>
        <w:t>// Interrupt on ready rising edge</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READY_PIN</w:t>
      </w:r>
      <w:r>
        <w:rPr>
          <w:rStyle w:val="OperatorTok"/>
        </w:rPr>
        <w:t>;</w:t>
      </w:r>
      <w:r>
        <w:rPr/>
        <w:br/>
      </w:r>
      <w:r>
        <w:rPr>
          <w:rStyle w:val="NormalTok"/>
        </w:rPr>
        <w:t xml:space="preserve">    GPIO_INT_POLARITY </w:t>
      </w:r>
      <w:r>
        <w:rPr>
          <w:rStyle w:val="OperatorTok"/>
        </w:rPr>
        <w:t>|=</w:t>
      </w:r>
      <w:r>
        <w:rPr>
          <w:rStyle w:val="NormalTok"/>
        </w:rPr>
        <w:t xml:space="preserve"> READY_PIN</w:t>
      </w:r>
      <w:r>
        <w:rPr>
          <w:rStyle w:val="OperatorTok"/>
        </w:rPr>
        <w:t>;</w:t>
      </w:r>
      <w:r>
        <w:rPr/>
        <w:br/>
      </w:r>
      <w:r>
        <w:rPr>
          <w:rStyle w:val="NormalTok"/>
        </w:rPr>
        <w:t xml:space="preserve">    GPIO_INT_ENABLE </w:t>
      </w:r>
      <w:r>
        <w:rPr>
          <w:rStyle w:val="OperatorTok"/>
        </w:rPr>
        <w:t>|=</w:t>
      </w:r>
      <w:r>
        <w:rPr>
          <w:rStyle w:val="NormalTok"/>
        </w:rPr>
        <w:t xml:space="preserve"> READY_PIN</w:t>
      </w:r>
      <w:r>
        <w:rPr>
          <w:rStyle w:val="OperatorTok"/>
        </w:rPr>
        <w:t>;</w:t>
      </w:r>
      <w:r>
        <w:rPr/>
        <w:br/>
      </w:r>
      <w:r>
        <w:rPr>
          <w:rStyle w:val="OperatorTok"/>
        </w:rPr>
        <w:t>}</w:t>
      </w:r>
      <w:r>
        <w:rPr/>
        <w:br/>
        <w:br/>
      </w:r>
      <w:r>
        <w:rPr>
          <w:rStyle w:val="DataTypeTok"/>
        </w:rPr>
        <w:t>uint8_t</w:t>
      </w:r>
      <w:r>
        <w:rPr>
          <w:rStyle w:val="NormalTok"/>
        </w:rPr>
        <w:t xml:space="preserve"> data_read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GPIO_INPUT </w:t>
      </w:r>
      <w:r>
        <w:rPr>
          <w:rStyle w:val="OperatorTok"/>
        </w:rPr>
        <w:t>&amp;</w:t>
      </w:r>
      <w:r>
        <w:rPr>
          <w:rStyle w:val="NormalTok"/>
        </w:rPr>
        <w:t xml:space="preserve"> DATA_MASK</w:t>
      </w:r>
      <w:r>
        <w:rPr>
          <w:rStyle w:val="OperatorTok"/>
        </w:rPr>
        <w:t>;</w:t>
      </w:r>
      <w:r>
        <w:rPr/>
        <w:br/>
      </w:r>
      <w:r>
        <w:rPr>
          <w:rStyle w:val="OperatorTok"/>
        </w:rPr>
        <w:t>}</w:t>
      </w:r>
      <w:bookmarkEnd w:id="639"/>
      <w:bookmarkEnd w:id="641"/>
    </w:p>
    <w:p>
      <w:pPr>
        <w:pStyle w:val="Heading3"/>
        <w:spacing w:before="200" w:after="80"/>
        <w:rPr/>
      </w:pPr>
      <w:bookmarkStart w:id="642" w:name="__RefHeading___Toc13293_1431714883"/>
      <w:bookmarkStart w:id="643" w:name="pwm-style-output"/>
      <w:bookmarkEnd w:id="642"/>
      <w:r>
        <w:rPr>
          <w:rStyle w:val="SectionNumber"/>
          <w:b/>
          <w:color w:val="404040"/>
          <w:sz w:val="24"/>
        </w:rPr>
        <w:t>21.1.5</w:t>
      </w:r>
      <w:r>
        <w:rPr>
          <w:b/>
          <w:color w:val="404040"/>
          <w:sz w:val="24"/>
        </w:rPr>
        <w:tab/>
        <w:t>PWM-Style Output</w:t>
      </w:r>
    </w:p>
    <w:p>
      <w:pPr>
        <w:pStyle w:val="Heading4"/>
        <w:spacing w:before="160" w:after="80"/>
        <w:rPr/>
      </w:pPr>
      <w:bookmarkStart w:id="644" w:name="bit-banged-pwm-low-frequency"/>
      <w:r>
        <w:rPr>
          <w:rStyle w:val="SectionNumber"/>
          <w:b/>
          <w:i/>
          <w:color w:val="404040"/>
          <w:sz w:val="22"/>
        </w:rPr>
        <w:t>21.1.5.1</w:t>
      </w:r>
      <w:r>
        <w:rPr>
          <w:b/>
          <w:i/>
          <w:color w:val="404040"/>
          <w:sz w:val="22"/>
        </w:rPr>
        <w:tab/>
        <w:t>Bit-Banged PWM (Low Frequency)</w:t>
      </w:r>
    </w:p>
    <w:p>
      <w:pPr>
        <w:pStyle w:val="SourceCode"/>
        <w:rPr/>
      </w:pPr>
      <w:r>
        <w:rPr>
          <w:rStyle w:val="PreprocessorTok"/>
        </w:rPr>
        <w:t xml:space="preserve">#define PWM_PIN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br/>
        <w:br/>
      </w:r>
      <w:r>
        <w:rPr>
          <w:rStyle w:val="DataTypeTok"/>
        </w:rPr>
        <w:t>void</w:t>
      </w:r>
      <w:r>
        <w:rPr>
          <w:rStyle w:val="NormalTok"/>
        </w:rPr>
        <w:t xml:space="preserve"> pwm_init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w:t>
      </w:r>
      <w:r>
        <w:rPr>
          <w:rStyle w:val="NormalTok"/>
        </w:rPr>
        <w:t xml:space="preserve"> PWM_PIN</w:t>
      </w:r>
      <w:r>
        <w:rPr>
          <w:rStyle w:val="OperatorTok"/>
        </w:rPr>
        <w:t>;</w:t>
      </w:r>
      <w:r>
        <w:rPr/>
        <w:br/>
      </w:r>
      <w:r>
        <w:rPr>
          <w:rStyle w:val="OperatorTok"/>
        </w:rPr>
        <w:t>}</w:t>
      </w:r>
      <w:r>
        <w:rPr/>
        <w:br/>
        <w:br/>
      </w:r>
      <w:r>
        <w:rPr>
          <w:rStyle w:val="CommentTok"/>
        </w:rPr>
        <w:t>// Call from timer interrupt</w:t>
      </w:r>
      <w:r>
        <w:rPr/>
        <w:br/>
      </w:r>
      <w:r>
        <w:rPr>
          <w:rStyle w:val="DataTypeTok"/>
        </w:rPr>
        <w:t>void</w:t>
      </w:r>
      <w:r>
        <w:rPr>
          <w:rStyle w:val="NormalTok"/>
        </w:rPr>
        <w:t xml:space="preserve"> pwm_update</w:t>
      </w:r>
      <w:r>
        <w:rPr>
          <w:rStyle w:val="OperatorTok"/>
        </w:rPr>
        <w:t>(</w:t>
      </w:r>
      <w:r>
        <w:rPr>
          <w:rStyle w:val="DataTypeTok"/>
        </w:rPr>
        <w:t>uint8_t</w:t>
      </w:r>
      <w:r>
        <w:rPr>
          <w:rStyle w:val="NormalTok"/>
        </w:rPr>
        <w:t xml:space="preserve"> duty</w:t>
      </w:r>
      <w:r>
        <w:rPr>
          <w:rStyle w:val="OperatorTok"/>
        </w:rPr>
        <w:t>,</w:t>
      </w:r>
      <w:r>
        <w:rPr>
          <w:rStyle w:val="NormalTok"/>
        </w:rPr>
        <w:t xml:space="preserve"> </w:t>
      </w:r>
      <w:r>
        <w:rPr>
          <w:rStyle w:val="DataTypeTok"/>
        </w:rPr>
        <w:t>uint8_t</w:t>
      </w:r>
      <w:r>
        <w:rPr>
          <w:rStyle w:val="NormalTok"/>
        </w:rPr>
        <w:t xml:space="preserve"> </w:t>
      </w:r>
      <w:r>
        <w:rPr>
          <w:rStyle w:val="OperatorTok"/>
        </w:rPr>
        <w:t>*</w:t>
      </w:r>
      <w:r>
        <w:rPr>
          <w:rStyle w:val="NormalTok"/>
        </w:rPr>
        <w:t>counter</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counter</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rStyle w:val="NormalTok"/>
        </w:rPr>
        <w:t xml:space="preserve">counter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&lt;</w:t>
      </w:r>
      <w:r>
        <w:rPr>
          <w:rStyle w:val="NormalTok"/>
        </w:rPr>
        <w:t xml:space="preserve"> duty</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PWM_PIN</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PWM_PIN</w:t>
      </w:r>
      <w:r>
        <w:rPr>
          <w:rStyle w:val="OperatorTok"/>
        </w:rPr>
        <w:t>;</w:t>
      </w:r>
      <w:r>
        <w:rPr/>
        <w:br/>
      </w:r>
      <w:r>
        <w:rPr>
          <w:rStyle w:val="NormalTok"/>
        </w:rPr>
        <w:t xml:space="preserve">    </w:t>
      </w:r>
      <w:r>
        <w:rPr>
          <w:rStyle w:val="OperatorTok"/>
        </w:rPr>
        <w:t>}</w:t>
      </w:r>
      <w:r>
        <w:rPr/>
        <w:br/>
      </w:r>
      <w:r>
        <w:rPr>
          <w:rStyle w:val="OperatorTok"/>
        </w:rPr>
        <w:t>}</w:t>
      </w:r>
      <w:bookmarkEnd w:id="643"/>
      <w:bookmarkEnd w:id="644"/>
    </w:p>
    <w:p>
      <w:pPr>
        <w:pStyle w:val="Heading3"/>
        <w:spacing w:before="200" w:after="80"/>
        <w:rPr/>
      </w:pPr>
      <w:bookmarkStart w:id="645" w:name="__RefHeading___Toc13295_1431714883"/>
      <w:bookmarkStart w:id="646" w:name="wake-on-change"/>
      <w:bookmarkEnd w:id="645"/>
      <w:r>
        <w:rPr>
          <w:rStyle w:val="SectionNumber"/>
          <w:b/>
          <w:color w:val="404040"/>
          <w:sz w:val="24"/>
        </w:rPr>
        <w:t>21.1.6</w:t>
      </w:r>
      <w:r>
        <w:rPr>
          <w:b/>
          <w:color w:val="404040"/>
          <w:sz w:val="24"/>
        </w:rPr>
        <w:tab/>
        <w:t>Wake-On-Change</w:t>
      </w:r>
    </w:p>
    <w:p>
      <w:pPr>
        <w:pStyle w:val="Heading4"/>
        <w:spacing w:before="160" w:after="80"/>
        <w:rPr/>
      </w:pPr>
      <w:bookmarkStart w:id="647" w:name="power-management-integration"/>
      <w:r>
        <w:rPr>
          <w:rStyle w:val="SectionNumber"/>
          <w:b/>
          <w:i/>
          <w:color w:val="404040"/>
          <w:sz w:val="22"/>
        </w:rPr>
        <w:t>21.1.6.1</w:t>
      </w:r>
      <w:r>
        <w:rPr>
          <w:b/>
          <w:i/>
          <w:color w:val="404040"/>
          <w:sz w:val="22"/>
        </w:rPr>
        <w:tab/>
        <w:t>Power Management Integration</w:t>
      </w:r>
    </w:p>
    <w:p>
      <w:pPr>
        <w:pStyle w:val="SourceCode"/>
        <w:rPr/>
      </w:pPr>
      <w:r>
        <w:rPr>
          <w:rStyle w:val="PreprocessorTok"/>
        </w:rPr>
        <w:t xml:space="preserve">#define WAKE_PINS  </w:t>
      </w:r>
      <w:r>
        <w:rPr>
          <w:rStyle w:val="BaseNTok"/>
        </w:rPr>
        <w:t>0x0000000F</w:t>
      </w:r>
      <w:r>
        <w:rPr>
          <w:rStyle w:val="PreprocessorTok"/>
        </w:rPr>
        <w:t xml:space="preserve">  </w:t>
      </w:r>
      <w:r>
        <w:rPr>
          <w:rStyle w:val="CommentTok"/>
        </w:rPr>
        <w:t>// Wake sources on pins 3:0</w:t>
      </w:r>
      <w:r>
        <w:rPr/>
        <w:br/>
        <w:br/>
      </w:r>
      <w:r>
        <w:rPr>
          <w:rStyle w:val="DataTypeTok"/>
        </w:rPr>
        <w:t>void</w:t>
      </w:r>
      <w:r>
        <w:rPr>
          <w:rStyle w:val="NormalTok"/>
        </w:rPr>
        <w:t xml:space="preserve"> wake_setup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both-edge interrupts for wake pins</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WAKE_PINS</w:t>
      </w:r>
      <w:r>
        <w:rPr>
          <w:rStyle w:val="OperatorTok"/>
        </w:rPr>
        <w:t>;</w:t>
      </w:r>
      <w:r>
        <w:rPr>
          <w:rStyle w:val="NormalTok"/>
        </w:rPr>
        <w:t xml:space="preserve">   </w:t>
      </w:r>
      <w:r>
        <w:rPr>
          <w:rStyle w:val="CommentTok"/>
        </w:rPr>
        <w:t>// Edge mode</w:t>
      </w:r>
      <w:r>
        <w:rPr/>
        <w:br/>
      </w:r>
      <w:r>
        <w:rPr>
          <w:rStyle w:val="NormalTok"/>
        </w:rPr>
        <w:t xml:space="preserve">    GPIO_INT_BOTH </w:t>
      </w:r>
      <w:r>
        <w:rPr>
          <w:rStyle w:val="OperatorTok"/>
        </w:rPr>
        <w:t>|=</w:t>
      </w:r>
      <w:r>
        <w:rPr>
          <w:rStyle w:val="NormalTok"/>
        </w:rPr>
        <w:t xml:space="preserve"> WAKE_PINS</w:t>
      </w:r>
      <w:r>
        <w:rPr>
          <w:rStyle w:val="OperatorTok"/>
        </w:rPr>
        <w:t>;</w:t>
      </w:r>
      <w:r>
        <w:rPr>
          <w:rStyle w:val="NormalTok"/>
        </w:rPr>
        <w:t xml:space="preserve">    </w:t>
      </w:r>
      <w:r>
        <w:rPr>
          <w:rStyle w:val="CommentTok"/>
        </w:rPr>
        <w:t>// Both edges</w:t>
      </w:r>
      <w:r>
        <w:rPr/>
        <w:br/>
      </w:r>
      <w:r>
        <w:rPr>
          <w:rStyle w:val="NormalTok"/>
        </w:rPr>
        <w:t xml:space="preserve">    GPIO_INT_ENABLE </w:t>
      </w:r>
      <w:r>
        <w:rPr>
          <w:rStyle w:val="OperatorTok"/>
        </w:rPr>
        <w:t>|=</w:t>
      </w:r>
      <w:r>
        <w:rPr>
          <w:rStyle w:val="NormalTok"/>
        </w:rPr>
        <w:t xml:space="preserve"> WAKE_PINS</w:t>
      </w:r>
      <w:r>
        <w:rPr>
          <w:rStyle w:val="OperatorTok"/>
        </w:rPr>
        <w:t>;</w:t>
      </w:r>
      <w:r>
        <w:rPr>
          <w:rStyle w:val="NormalTok"/>
        </w:rPr>
        <w:t xml:space="preserve">  </w:t>
      </w:r>
      <w:r>
        <w:rPr>
          <w:rStyle w:val="CommentTok"/>
        </w:rPr>
        <w:t>// Enable</w:t>
      </w:r>
      <w:r>
        <w:rPr/>
        <w:br/>
        <w:br/>
      </w:r>
      <w:r>
        <w:rPr>
          <w:rStyle w:val="NormalTok"/>
        </w:rPr>
        <w:t xml:space="preserve">    </w:t>
      </w:r>
      <w:r>
        <w:rPr>
          <w:rStyle w:val="CommentTok"/>
        </w:rPr>
        <w:t>// Clear any pending before sleep</w:t>
      </w:r>
      <w:r>
        <w:rPr/>
        <w:br/>
      </w:r>
      <w:r>
        <w:rPr>
          <w:rStyle w:val="NormalTok"/>
        </w:rPr>
        <w:t xml:space="preserve">    GPIO_INT_STATUS </w:t>
      </w:r>
      <w:r>
        <w:rPr>
          <w:rStyle w:val="OperatorTok"/>
        </w:rPr>
        <w:t>=</w:t>
      </w:r>
      <w:r>
        <w:rPr>
          <w:rStyle w:val="NormalTok"/>
        </w:rPr>
        <w:t xml:space="preserve"> WAKE_PINS</w:t>
      </w:r>
      <w:r>
        <w:rPr>
          <w:rStyle w:val="OperatorTok"/>
        </w:rPr>
        <w:t>;</w:t>
      </w:r>
      <w:r>
        <w:rPr/>
        <w:br/>
      </w:r>
      <w:r>
        <w:rPr>
          <w:rStyle w:val="OperatorTok"/>
        </w:rPr>
        <w:t>}</w:t>
      </w:r>
      <w:r>
        <w:rPr/>
        <w:br/>
        <w:br/>
      </w:r>
      <w:r>
        <w:rPr>
          <w:rStyle w:val="DataTypeTok"/>
        </w:rPr>
        <w:t>void</w:t>
      </w:r>
      <w:r>
        <w:rPr>
          <w:rStyle w:val="NormalTok"/>
        </w:rPr>
        <w:t xml:space="preserve"> enter_sleep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wake_setup</w:t>
      </w:r>
      <w:r>
        <w:rPr>
          <w:rStyle w:val="OperatorTok"/>
        </w:rPr>
        <w:t>();</w:t>
      </w:r>
      <w:r>
        <w:rPr/>
        <w:br/>
      </w:r>
      <w:r>
        <w:rPr>
          <w:rStyle w:val="NormalTok"/>
        </w:rPr>
        <w:t xml:space="preserve">    </w:t>
      </w:r>
      <w:r>
        <w:rPr>
          <w:rStyle w:val="CommentTok"/>
        </w:rPr>
        <w:t>// Platform-specific sleep entry</w:t>
      </w:r>
      <w:r>
        <w:rPr/>
        <w:br/>
      </w:r>
      <w:r>
        <w:rPr>
          <w:rStyle w:val="NormalTok"/>
        </w:rPr>
        <w:t xml:space="preserve">    __WFI</w:t>
      </w:r>
      <w:r>
        <w:rPr>
          <w:rStyle w:val="OperatorTok"/>
        </w:rPr>
        <w:t>();</w:t>
      </w:r>
      <w:r>
        <w:rPr>
          <w:rStyle w:val="NormalTok"/>
        </w:rPr>
        <w:t xml:space="preserve">  </w:t>
      </w:r>
      <w:r>
        <w:rPr>
          <w:rStyle w:val="CommentTok"/>
        </w:rPr>
        <w:t>// Wait for interrupt</w:t>
      </w:r>
      <w:r>
        <w:rPr/>
        <w:br/>
      </w:r>
      <w:r>
        <w:rPr>
          <w:rStyle w:val="OperatorTok"/>
        </w:rPr>
        <w:t>}</w:t>
      </w:r>
    </w:p>
    <w:p>
      <w:pPr>
        <w:pStyle w:val="Normal"/>
        <w:rPr/>
      </w:pPr>
      <w:bookmarkStart w:id="648" w:name="usage-example-2"/>
      <w:bookmarkStart w:id="649" w:name="wake-on-change"/>
      <w:bookmarkStart w:id="650" w:name="power-management-integration"/>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2"/>
        <w:pBdr>
          <w:bottom w:val="single" w:sz="12" w:space="0" w:color="228B22"/>
        </w:pBdr>
        <w:spacing w:before="280" w:after="80"/>
        <w:rPr/>
      </w:pPr>
      <w:bookmarkStart w:id="651" w:name="__RefHeading___Toc13297_1431714883"/>
      <w:bookmarkStart w:id="652" w:name="navigation-19"/>
      <w:bookmarkEnd w:id="651"/>
      <w:r>
        <w:rPr>
          <w:rStyle w:val="SectionNumber"/>
          <w:b/>
          <w:color w:val="228B22"/>
          <w:sz w:val="28"/>
        </w:rPr>
        <w:t>21.2</w:t>
      </w:r>
      <w:r>
        <w:rPr>
          <w:b/>
          <w:color w:val="228B22"/>
          <w:sz w:val="28"/>
        </w:rPr>
        <w:tab/>
        <w:t>Navigation</w:t>
      </w:r>
    </w:p>
    <w:p>
      <w:pPr>
        <w:pStyle w:val="FirstParagraph"/>
        <w:rPr/>
      </w:pPr>
      <w:r>
        <w:rPr>
          <w:b/>
          <w:bCs/>
          <w:sz w:val="20"/>
        </w:rPr>
        <w:t>Next:</w:t>
      </w:r>
      <w:r>
        <w:rPr>
          <w:sz w:val="20"/>
        </w:rPr>
        <w:t xml:space="preserve"> </w:t>
      </w:r>
      <w:hyperlink r:id="rId75">
        <w:r>
          <w:rPr>
            <w:rStyle w:val="Hyperlink"/>
          </w:rPr>
          <w:t>04_software_notes.md</w:t>
        </w:r>
      </w:hyperlink>
      <w:r>
        <w:rPr>
          <w:sz w:val="20"/>
        </w:rPr>
        <w:t xml:space="preserve"> - Software Considerations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apb-gpio---programming-examples"/>
      <w:bookmarkStart w:id="654" w:name="navigation-19"/>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r>
        <w:br w:type="page"/>
      </w:r>
    </w:p>
    <w:p>
      <w:pPr>
        <w:pStyle w:val="Heading1"/>
        <w:shd w:val="clear" w:color="auto" w:fill="404040"/>
        <w:spacing w:before="360" w:after="120"/>
        <w:rPr/>
      </w:pPr>
      <w:bookmarkStart w:id="655" w:name="__RefHeading___Toc13299_1431714883"/>
      <w:bookmarkStart w:id="656" w:name="apb-gpio---software-considerations"/>
      <w:bookmarkEnd w:id="655"/>
      <w:r>
        <w:rPr>
          <w:rStyle w:val="SectionNumber"/>
          <w:b/>
          <w:color w:val="FFFFFF"/>
          <w:sz w:val="32"/>
        </w:rPr>
        <w:t>22</w:t>
      </w:r>
      <w:r>
        <w:rPr>
          <w:b/>
          <w:color w:val="FFFFFF"/>
          <w:sz w:val="32"/>
        </w:rPr>
        <w:tab/>
        <w:t>APB GPIO - Software Considerations</w:t>
      </w:r>
    </w:p>
    <w:p>
      <w:pPr>
        <w:pStyle w:val="Heading2"/>
        <w:pageBreakBefore w:val="false"/>
        <w:pBdr>
          <w:bottom w:val="single" w:sz="12" w:space="0" w:color="228B22"/>
        </w:pBdr>
        <w:spacing w:before="280" w:after="80"/>
        <w:rPr/>
      </w:pPr>
      <w:bookmarkStart w:id="657" w:name="__RefHeading___Toc13301_1431714883"/>
      <w:bookmarkStart w:id="658" w:name="design-notes-6"/>
      <w:bookmarkEnd w:id="657"/>
      <w:r>
        <w:rPr>
          <w:rStyle w:val="SectionNumber"/>
          <w:b/>
          <w:color w:val="228B22"/>
          <w:sz w:val="28"/>
        </w:rPr>
        <w:t>22.1</w:t>
      </w:r>
      <w:r>
        <w:rPr>
          <w:b/>
          <w:color w:val="228B22"/>
          <w:sz w:val="28"/>
        </w:rPr>
        <w:tab/>
        <w:t>Design Notes</w:t>
      </w:r>
    </w:p>
    <w:p>
      <w:pPr>
        <w:pStyle w:val="FirstParagraph"/>
        <w:rPr/>
      </w:pPr>
      <w:r>
        <w:rPr>
          <w:sz w:val="20"/>
        </w:rPr>
        <w:t>The stuff that separates a driver that works from a driver that works reliably. None of this is in the register map; all of it matters.</w:t>
      </w:r>
    </w:p>
    <w:p>
      <w:pPr>
        <w:pStyle w:val="Heading3"/>
        <w:spacing w:before="200" w:after="80"/>
        <w:rPr/>
      </w:pPr>
      <w:bookmarkStart w:id="659" w:name="__RefHeading___Toc13303_1431714883"/>
      <w:bookmarkStart w:id="660" w:name="performance"/>
      <w:bookmarkEnd w:id="659"/>
      <w:r>
        <w:rPr>
          <w:rStyle w:val="SectionNumber"/>
          <w:b/>
          <w:color w:val="404040"/>
          <w:sz w:val="24"/>
        </w:rPr>
        <w:t>22.1.1</w:t>
      </w:r>
      <w:r>
        <w:rPr>
          <w:b/>
          <w:color w:val="404040"/>
          <w:sz w:val="24"/>
        </w:rPr>
        <w:tab/>
        <w:t>Performance</w:t>
      </w:r>
    </w:p>
    <w:p>
      <w:pPr>
        <w:pStyle w:val="Heading4"/>
        <w:spacing w:before="160" w:after="80"/>
        <w:rPr/>
      </w:pPr>
      <w:r>
        <w:rPr>
          <w:rStyle w:val="SectionNumber"/>
          <w:b/>
          <w:i/>
          <w:color w:val="404040"/>
          <w:sz w:val="22"/>
        </w:rPr>
        <w:t>22.1.1.1</w:t>
      </w:r>
      <w:r>
        <w:rPr>
          <w:b/>
          <w:i/>
          <w:color w:val="404040"/>
          <w:sz w:val="22"/>
        </w:rPr>
        <w:tab/>
        <w:t>Register Access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32"/>
        <w:gridCol w:w="3744"/>
        <w:gridCol w:w="2184"/>
      </w:tblGrid>
      <w:tr>
        <w:trPr>
          <w:tblHeader w:val="true"/>
        </w:trPr>
        <w:tc>
          <w:tcPr>
            <w:tcW w:w="3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Cycles</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states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PREADY-gated (bridge FSM + cmd/rsp handshake)</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states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PREADY-gated</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read + one write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PREADY-gated</w:t>
            </w:r>
            <w:bookmarkStart w:id="661" w:name="register-access-timing"/>
            <w:bookmarkEnd w:id="661"/>
          </w:p>
        </w:tc>
      </w:tr>
    </w:tbl>
    <w:p>
      <w:pPr>
        <w:pStyle w:val="Heading4"/>
        <w:spacing w:before="160" w:after="80"/>
        <w:rPr/>
      </w:pPr>
      <w:r>
        <w:rPr>
          <w:rStyle w:val="SectionNumber"/>
          <w:b/>
          <w:i/>
          <w:color w:val="404040"/>
          <w:sz w:val="22"/>
        </w:rPr>
        <w:t>22.1.1.2</w:t>
      </w:r>
      <w:r>
        <w:rPr>
          <w:b/>
          <w:i/>
          <w:color w:val="404040"/>
          <w:sz w:val="22"/>
        </w:rPr>
        <w:tab/>
        <w:t>Optimizing Access</w:t>
      </w:r>
    </w:p>
    <w:p>
      <w:pPr>
        <w:pStyle w:val="FirstParagraph"/>
        <w:rPr/>
      </w:pPr>
      <w:r>
        <w:rPr>
          <w:b/>
          <w:bCs/>
          <w:sz w:val="20"/>
        </w:rPr>
        <w:t>Batch operations when possible:</w:t>
      </w:r>
    </w:p>
    <w:p>
      <w:pPr>
        <w:pStyle w:val="SourceCode"/>
        <w:rPr/>
      </w:pPr>
      <w:r>
        <w:rPr>
          <w:rStyle w:val="CommentTok"/>
        </w:rPr>
        <w:t>// Inefficient - 4 separate writes</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2</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br/>
        <w:br/>
      </w:r>
      <w:r>
        <w:rPr>
          <w:rStyle w:val="CommentTok"/>
        </w:rPr>
        <w:t>// Efficient - single write</w:t>
      </w:r>
      <w:r>
        <w:rPr/>
        <w:br/>
      </w:r>
      <w:r>
        <w:rPr>
          <w:rStyle w:val="NormalTok"/>
        </w:rPr>
        <w:t xml:space="preserve">GPIO_OUTPUT </w:t>
      </w:r>
      <w:r>
        <w:rPr>
          <w:rStyle w:val="OperatorTok"/>
        </w:rPr>
        <w:t>|=</w:t>
      </w:r>
      <w:r>
        <w:rPr>
          <w:rStyle w:val="NormalTok"/>
        </w:rPr>
        <w:t xml:space="preserve"> </w:t>
      </w:r>
      <w:r>
        <w:rPr>
          <w:rStyle w:val="BaseNTok"/>
        </w:rPr>
        <w:t>0x0000000F</w:t>
      </w:r>
      <w:r>
        <w:rPr>
          <w:rStyle w:val="OperatorTok"/>
        </w:rPr>
        <w:t>;</w:t>
      </w:r>
    </w:p>
    <w:p>
      <w:pPr>
        <w:pStyle w:val="FirstParagraph"/>
        <w:rPr/>
      </w:pPr>
      <w:r>
        <w:rPr>
          <w:b/>
          <w:bCs/>
          <w:sz w:val="20"/>
        </w:rPr>
        <w:t>Cache register values:</w:t>
      </w:r>
    </w:p>
    <w:p>
      <w:pPr>
        <w:pStyle w:val="SourceCode"/>
        <w:rPr/>
      </w:pPr>
      <w:r>
        <w:rPr>
          <w:rStyle w:val="CommentTok"/>
        </w:rPr>
        <w:t>// Inefficient - 4 reads + 4 writes</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rPr/>
        <w:br/>
      </w:r>
      <w:r>
        <w:rPr>
          <w:rStyle w:val="OperatorTok"/>
        </w:rPr>
        <w:t>}</w:t>
      </w:r>
      <w:r>
        <w:rPr/>
        <w:br/>
        <w:br/>
      </w:r>
      <w:r>
        <w:rPr>
          <w:rStyle w:val="CommentTok"/>
        </w:rPr>
        <w:t>// Efficient - 1 read + 1 write</w:t>
      </w:r>
      <w:r>
        <w:rPr/>
        <w:br/>
      </w:r>
      <w:r>
        <w:rPr>
          <w:rStyle w:val="DataTypeTok"/>
        </w:rPr>
        <w:t>uint32_t</w:t>
      </w:r>
      <w:r>
        <w:rPr>
          <w:rStyle w:val="NormalTok"/>
        </w:rPr>
        <w:t xml:space="preserve"> dir </w:t>
      </w:r>
      <w:r>
        <w:rPr>
          <w:rStyle w:val="OperatorTok"/>
        </w:rPr>
        <w:t>=</w:t>
      </w:r>
      <w:r>
        <w:rPr>
          <w:rStyle w:val="NormalTok"/>
        </w:rPr>
        <w:t xml:space="preserve"> GPIO_DIRECTION</w:t>
      </w:r>
      <w:r>
        <w:rPr>
          <w:rStyle w:val="OperatorTok"/>
        </w:rPr>
        <w:t>;</w:t>
      </w:r>
      <w:r>
        <w:rPr/>
        <w:br/>
      </w:r>
      <w:r>
        <w:rPr>
          <w:rStyle w:val="NormalTok"/>
        </w:rPr>
        <w:t xml:space="preserve">dir </w:t>
      </w:r>
      <w:r>
        <w:rPr>
          <w:rStyle w:val="OperatorTok"/>
        </w:rPr>
        <w:t>|=</w:t>
      </w:r>
      <w:r>
        <w:rPr>
          <w:rStyle w:val="NormalTok"/>
        </w:rPr>
        <w:t xml:space="preserve"> </w:t>
      </w:r>
      <w:r>
        <w:rPr>
          <w:rStyle w:val="BaseNTok"/>
        </w:rPr>
        <w:t>0x0000000F</w:t>
      </w:r>
      <w:r>
        <w:rPr>
          <w:rStyle w:val="OperatorTok"/>
        </w:rPr>
        <w:t>;</w:t>
      </w:r>
      <w:r>
        <w:rPr/>
        <w:br/>
      </w:r>
      <w:r>
        <w:rPr>
          <w:rStyle w:val="NormalTok"/>
        </w:rPr>
        <w:t xml:space="preserve">GPIO_DIRECTION </w:t>
      </w:r>
      <w:r>
        <w:rPr>
          <w:rStyle w:val="OperatorTok"/>
        </w:rPr>
        <w:t>=</w:t>
      </w:r>
      <w:r>
        <w:rPr>
          <w:rStyle w:val="NormalTok"/>
        </w:rPr>
        <w:t xml:space="preserve"> dir</w:t>
      </w:r>
      <w:r>
        <w:rPr>
          <w:rStyle w:val="OperatorTok"/>
        </w:rPr>
        <w:t>;</w:t>
      </w:r>
      <w:bookmarkEnd w:id="660"/>
    </w:p>
    <w:p>
      <w:pPr>
        <w:pStyle w:val="Heading3"/>
        <w:spacing w:before="200" w:after="80"/>
        <w:rPr/>
      </w:pPr>
      <w:bookmarkStart w:id="662" w:name="__RefHeading___Toc13305_1431714883"/>
      <w:bookmarkStart w:id="663" w:name="synchronization-1"/>
      <w:bookmarkEnd w:id="662"/>
      <w:r>
        <w:rPr>
          <w:rStyle w:val="SectionNumber"/>
          <w:b/>
          <w:color w:val="404040"/>
          <w:sz w:val="24"/>
        </w:rPr>
        <w:t>22.1.2</w:t>
      </w:r>
      <w:r>
        <w:rPr>
          <w:b/>
          <w:color w:val="404040"/>
          <w:sz w:val="24"/>
        </w:rPr>
        <w:tab/>
        <w:t>Synchronization</w:t>
      </w:r>
    </w:p>
    <w:p>
      <w:pPr>
        <w:pStyle w:val="Heading4"/>
        <w:spacing w:before="160" w:after="80"/>
        <w:rPr/>
      </w:pPr>
      <w:bookmarkStart w:id="664" w:name="input-latency"/>
      <w:r>
        <w:rPr>
          <w:rStyle w:val="SectionNumber"/>
          <w:b/>
          <w:i/>
          <w:color w:val="404040"/>
          <w:sz w:val="22"/>
        </w:rPr>
        <w:t>22.1.2.1</w:t>
      </w:r>
      <w:r>
        <w:rPr>
          <w:b/>
          <w:i/>
          <w:color w:val="404040"/>
          <w:sz w:val="22"/>
        </w:rPr>
        <w:tab/>
        <w:t>Input Latency</w:t>
      </w:r>
    </w:p>
    <w:p>
      <w:pPr>
        <w:pStyle w:val="FirstParagraph"/>
        <w:rPr/>
      </w:pPr>
      <w:r>
        <w:rPr>
          <w:sz w:val="20"/>
        </w:rPr>
        <w:t>GPIO inputs have inherent latency: - SYNC_STAGES clock cycles (default 2) - Plus software polling/interrupt overhead</w:t>
      </w:r>
    </w:p>
    <w:p>
      <w:pPr>
        <w:pStyle w:val="BodyText"/>
        <w:rPr/>
      </w:pPr>
      <w:bookmarkStart w:id="665" w:name="input-latency"/>
      <w:r>
        <w:rPr>
          <w:b/>
          <w:bCs/>
          <w:sz w:val="20"/>
        </w:rPr>
        <w:t>Account for latency in timing-critical code.</w:t>
      </w:r>
      <w:bookmarkEnd w:id="665"/>
    </w:p>
    <w:p>
      <w:pPr>
        <w:pStyle w:val="Heading4"/>
        <w:spacing w:before="160" w:after="80"/>
        <w:rPr/>
      </w:pPr>
      <w:bookmarkStart w:id="666" w:name="volatile-registers"/>
      <w:r>
        <w:rPr>
          <w:rStyle w:val="SectionNumber"/>
          <w:b/>
          <w:i/>
          <w:color w:val="404040"/>
          <w:sz w:val="22"/>
        </w:rPr>
        <w:t>22.1.2.2</w:t>
      </w:r>
      <w:r>
        <w:rPr>
          <w:b/>
          <w:i/>
          <w:color w:val="404040"/>
          <w:sz w:val="22"/>
        </w:rPr>
        <w:tab/>
        <w:t>Volatile Registers</w:t>
      </w:r>
    </w:p>
    <w:p>
      <w:pPr>
        <w:pStyle w:val="FirstParagraph"/>
        <w:rPr/>
      </w:pPr>
      <w:r>
        <w:rPr>
          <w:sz w:val="20"/>
        </w:rPr>
        <w:t>Always declare GPIO registers as volatile:</w:t>
      </w:r>
    </w:p>
    <w:p>
      <w:pPr>
        <w:pStyle w:val="SourceCode"/>
        <w:rPr/>
      </w:pPr>
      <w:r>
        <w:rPr>
          <w:rStyle w:val="PreprocessorTok"/>
        </w:rPr>
        <w:t xml:space="preserve">#define GPIO_INPUT  </w:t>
      </w:r>
      <w:r>
        <w:rPr>
          <w:rStyle w:val="OperatorTok"/>
        </w:rPr>
        <w:t>(*(</w:t>
      </w:r>
      <w:r>
        <w:rPr>
          <w:rStyle w:val="DataTypeTok"/>
        </w:rPr>
        <w:t>volatile</w:t>
      </w:r>
      <w:r>
        <w:rPr>
          <w:rStyle w:val="PreprocessorTok"/>
        </w:rPr>
        <w:t xml:space="preserve"> </w:t>
      </w:r>
      <w:r>
        <w:rPr>
          <w:rStyle w:val="DataTypeTok"/>
        </w:rPr>
        <w:t>uint32_t</w:t>
      </w:r>
      <w:r>
        <w:rPr>
          <w:rStyle w:val="PreprocessorTok"/>
        </w:rPr>
        <w:t xml:space="preserve"> </w:t>
      </w:r>
      <w:r>
        <w:rPr>
          <w:rStyle w:val="OperatorTok"/>
        </w:rPr>
        <w:t>*)</w:t>
      </w:r>
      <w:r>
        <w:rPr>
          <w:rStyle w:val="BaseNTok"/>
        </w:rPr>
        <w:t>0xFEC0700C</w:t>
      </w:r>
      <w:r>
        <w:rPr>
          <w:rStyle w:val="OperatorTok"/>
        </w:rPr>
        <w:t>)</w:t>
      </w:r>
      <w:bookmarkEnd w:id="666"/>
    </w:p>
    <w:p>
      <w:pPr>
        <w:pStyle w:val="Heading4"/>
        <w:spacing w:before="160" w:after="80"/>
        <w:rPr/>
      </w:pPr>
      <w:bookmarkStart w:id="667" w:name="multi-core-considerations"/>
      <w:r>
        <w:rPr>
          <w:rStyle w:val="SectionNumber"/>
          <w:b/>
          <w:i/>
          <w:color w:val="404040"/>
          <w:sz w:val="22"/>
        </w:rPr>
        <w:t>22.1.2.3</w:t>
      </w:r>
      <w:r>
        <w:rPr>
          <w:b/>
          <w:i/>
          <w:color w:val="404040"/>
          <w:sz w:val="22"/>
        </w:rPr>
        <w:tab/>
        <w:t>Multi-Core Considerations</w:t>
      </w:r>
    </w:p>
    <w:p>
      <w:pPr>
        <w:pStyle w:val="FirstParagraph"/>
        <w:rPr/>
      </w:pPr>
      <w:r>
        <w:rPr>
          <w:sz w:val="20"/>
        </w:rPr>
        <w:t>If multiple cores access GPIO:</w:t>
      </w:r>
    </w:p>
    <w:p>
      <w:pPr>
        <w:pStyle w:val="SourceCode"/>
        <w:rPr/>
      </w:pPr>
      <w:r>
        <w:rPr>
          <w:rStyle w:val="CommentTok"/>
        </w:rPr>
        <w:t>// Use atomic operations or locks</w:t>
      </w:r>
      <w:r>
        <w:rPr/>
        <w:br/>
      </w:r>
      <w:r>
        <w:rPr>
          <w:rStyle w:val="NormalTok"/>
        </w:rPr>
        <w:t>spin_lock</w:t>
      </w:r>
      <w:r>
        <w:rPr>
          <w:rStyle w:val="OperatorTok"/>
        </w:rPr>
        <w:t>(&amp;</w:t>
      </w:r>
      <w:r>
        <w:rPr>
          <w:rStyle w:val="NormalTok"/>
        </w:rPr>
        <w:t>gpio_lock</w:t>
      </w:r>
      <w:r>
        <w:rPr>
          <w:rStyle w:val="OperatorTok"/>
        </w:rPr>
        <w:t>);</w:t>
      </w:r>
      <w:r>
        <w:rPr/>
        <w:br/>
      </w:r>
      <w:r>
        <w:rPr>
          <w:rStyle w:val="DataTypeTok"/>
        </w:rPr>
        <w:t>uint32_t</w:t>
      </w:r>
      <w:r>
        <w:rPr>
          <w:rStyle w:val="NormalTok"/>
        </w:rPr>
        <w:t xml:space="preserve"> val </w:t>
      </w:r>
      <w:r>
        <w:rPr>
          <w:rStyle w:val="OperatorTok"/>
        </w:rPr>
        <w:t>=</w:t>
      </w:r>
      <w:r>
        <w:rPr>
          <w:rStyle w:val="NormalTok"/>
        </w:rPr>
        <w:t xml:space="preserve"> GPIO_OUTPUT</w:t>
      </w:r>
      <w:r>
        <w:rPr>
          <w:rStyle w:val="OperatorTok"/>
        </w:rPr>
        <w:t>;</w:t>
      </w:r>
      <w:r>
        <w:rPr/>
        <w:br/>
      </w:r>
      <w:r>
        <w:rPr>
          <w:rStyle w:val="NormalTok"/>
        </w:rPr>
        <w:t xml:space="preserve">val </w:t>
      </w:r>
      <w:r>
        <w:rPr>
          <w:rStyle w:val="OperatorTok"/>
        </w:rPr>
        <w:t>|=</w:t>
      </w:r>
      <w:r>
        <w:rPr>
          <w:rStyle w:val="NormalTok"/>
        </w:rPr>
        <w:t xml:space="preserve"> new_bits</w:t>
      </w:r>
      <w:r>
        <w:rPr>
          <w:rStyle w:val="OperatorTok"/>
        </w:rPr>
        <w:t>;</w:t>
      </w:r>
      <w:r>
        <w:rPr/>
        <w:br/>
      </w:r>
      <w:r>
        <w:rPr>
          <w:rStyle w:val="NormalTok"/>
        </w:rPr>
        <w:t xml:space="preserve">GPIO_OUTPUT </w:t>
      </w:r>
      <w:r>
        <w:rPr>
          <w:rStyle w:val="OperatorTok"/>
        </w:rPr>
        <w:t>=</w:t>
      </w:r>
      <w:r>
        <w:rPr>
          <w:rStyle w:val="NormalTok"/>
        </w:rPr>
        <w:t xml:space="preserve"> val</w:t>
      </w:r>
      <w:r>
        <w:rPr>
          <w:rStyle w:val="OperatorTok"/>
        </w:rPr>
        <w:t>;</w:t>
      </w:r>
      <w:r>
        <w:rPr/>
        <w:br/>
      </w:r>
      <w:r>
        <w:rPr>
          <w:rStyle w:val="NormalTok"/>
        </w:rPr>
        <w:t>spin_unlock</w:t>
      </w:r>
      <w:r>
        <w:rPr>
          <w:rStyle w:val="OperatorTok"/>
        </w:rPr>
        <w:t>(&amp;</w:t>
      </w:r>
      <w:r>
        <w:rPr>
          <w:rStyle w:val="NormalTok"/>
        </w:rPr>
        <w:t>gpio_lock</w:t>
      </w:r>
      <w:r>
        <w:rPr>
          <w:rStyle w:val="OperatorTok"/>
        </w:rPr>
        <w:t>);</w:t>
      </w:r>
      <w:bookmarkEnd w:id="663"/>
      <w:bookmarkEnd w:id="667"/>
    </w:p>
    <w:p>
      <w:pPr>
        <w:pStyle w:val="Heading3"/>
        <w:spacing w:before="200" w:after="80"/>
        <w:rPr/>
      </w:pPr>
      <w:bookmarkStart w:id="668" w:name="__RefHeading___Toc13307_1431714883"/>
      <w:bookmarkStart w:id="669" w:name="interrupt-best-practices"/>
      <w:bookmarkEnd w:id="668"/>
      <w:r>
        <w:rPr>
          <w:rStyle w:val="SectionNumber"/>
          <w:b/>
          <w:color w:val="404040"/>
          <w:sz w:val="24"/>
        </w:rPr>
        <w:t>22.1.3</w:t>
      </w:r>
      <w:r>
        <w:rPr>
          <w:b/>
          <w:color w:val="404040"/>
          <w:sz w:val="24"/>
        </w:rPr>
        <w:tab/>
        <w:t>Interrupt Best Practices</w:t>
      </w:r>
    </w:p>
    <w:p>
      <w:pPr>
        <w:pStyle w:val="Heading4"/>
        <w:spacing w:before="160" w:after="80"/>
        <w:rPr/>
      </w:pPr>
      <w:bookmarkStart w:id="670" w:name="clear-before-return"/>
      <w:r>
        <w:rPr>
          <w:rStyle w:val="SectionNumber"/>
          <w:b/>
          <w:i/>
          <w:color w:val="404040"/>
          <w:sz w:val="22"/>
        </w:rPr>
        <w:t>22.1.3.1</w:t>
      </w:r>
      <w:r>
        <w:rPr>
          <w:b/>
          <w:i/>
          <w:color w:val="404040"/>
          <w:sz w:val="22"/>
        </w:rPr>
        <w:tab/>
        <w:t>Clear Before Return</w:t>
      </w:r>
    </w:p>
    <w:p>
      <w:pPr>
        <w:pStyle w:val="FirstParagraph"/>
        <w:rPr/>
      </w:pPr>
      <w:r>
        <w:rPr>
          <w:sz w:val="20"/>
        </w:rPr>
        <w:t>Always clear interrupt status before ISR return:</w:t>
      </w:r>
    </w:p>
    <w:p>
      <w:pPr>
        <w:pStyle w:val="SourceCode"/>
        <w:rPr/>
      </w:pPr>
      <w:r>
        <w:rPr>
          <w:rStyle w:val="DataTypeTok"/>
        </w:rPr>
        <w:t>void</w:t>
      </w:r>
      <w:r>
        <w:rPr>
          <w:rStyle w:val="NormalTok"/>
        </w:rPr>
        <w:t xml:space="preserve"> gpio_isr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r>
      <w:r>
        <w:rPr>
          <w:rStyle w:val="NormalTok"/>
        </w:rPr>
        <w:t xml:space="preserve">    </w:t>
      </w:r>
      <w:r>
        <w:rPr>
          <w:rStyle w:val="CommentTok"/>
        </w:rPr>
        <w:t>// Handle interrupts</w:t>
      </w:r>
      <w:r>
        <w:rPr/>
        <w:br/>
      </w:r>
      <w:r>
        <w:rPr>
          <w:rStyle w:val="NormalTok"/>
        </w:rPr>
        <w:t xml:space="preserve">    GPIO_INT_STATUS </w:t>
      </w:r>
      <w:r>
        <w:rPr>
          <w:rStyle w:val="OperatorTok"/>
        </w:rPr>
        <w:t>=</w:t>
      </w:r>
      <w:r>
        <w:rPr>
          <w:rStyle w:val="NormalTok"/>
        </w:rPr>
        <w:t xml:space="preserve"> status</w:t>
      </w:r>
      <w:r>
        <w:rPr>
          <w:rStyle w:val="OperatorTok"/>
        </w:rPr>
        <w:t>;</w:t>
      </w:r>
      <w:r>
        <w:rPr>
          <w:rStyle w:val="NormalTok"/>
        </w:rPr>
        <w:t xml:space="preserve">  </w:t>
      </w:r>
      <w:r>
        <w:rPr>
          <w:rStyle w:val="CommentTok"/>
        </w:rPr>
        <w:t>// Must clear!</w:t>
      </w:r>
      <w:r>
        <w:rPr/>
        <w:br/>
      </w:r>
      <w:r>
        <w:rPr>
          <w:rStyle w:val="OperatorTok"/>
        </w:rPr>
        <w:t>}</w:t>
      </w:r>
      <w:bookmarkEnd w:id="670"/>
    </w:p>
    <w:p>
      <w:pPr>
        <w:pStyle w:val="Heading4"/>
        <w:spacing w:before="160" w:after="80"/>
        <w:rPr/>
      </w:pPr>
      <w:bookmarkStart w:id="671" w:name="avoid-spurious-interrupts"/>
      <w:r>
        <w:rPr>
          <w:rStyle w:val="SectionNumber"/>
          <w:b/>
          <w:i/>
          <w:color w:val="404040"/>
          <w:sz w:val="22"/>
        </w:rPr>
        <w:t>22.1.3.2</w:t>
      </w:r>
      <w:r>
        <w:rPr>
          <w:b/>
          <w:i/>
          <w:color w:val="404040"/>
          <w:sz w:val="22"/>
        </w:rPr>
        <w:tab/>
        <w:t>Avoid Spurious Interrupts</w:t>
      </w:r>
    </w:p>
    <w:p>
      <w:pPr>
        <w:pStyle w:val="FirstParagraph"/>
        <w:rPr/>
      </w:pPr>
      <w:r>
        <w:rPr>
          <w:sz w:val="20"/>
        </w:rPr>
        <w:t>Disable interrupts during configuration:</w:t>
      </w:r>
    </w:p>
    <w:p>
      <w:pPr>
        <w:pStyle w:val="SourceCode"/>
        <w:rPr/>
      </w:pPr>
      <w:r>
        <w:rPr>
          <w:rStyle w:val="DataTypeTok"/>
        </w:rPr>
        <w:t>void</w:t>
      </w:r>
      <w:r>
        <w:rPr>
          <w:rStyle w:val="NormalTok"/>
        </w:rPr>
        <w:t xml:space="preserve"> reconfigure_interrupt</w:t>
      </w:r>
      <w:r>
        <w:rPr>
          <w:rStyle w:val="OperatorTok"/>
        </w:rPr>
        <w:t>(</w:t>
      </w:r>
      <w:r>
        <w:rPr>
          <w:rStyle w:val="DataTypeTok"/>
        </w:rPr>
        <w:t>int</w:t>
      </w:r>
      <w:r>
        <w:rPr>
          <w:rStyle w:val="NormalTok"/>
        </w:rPr>
        <w:t xml:space="preserve"> pin</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mask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br/>
      </w:r>
      <w:r>
        <w:rPr>
          <w:rStyle w:val="NormalTok"/>
        </w:rPr>
        <w:t xml:space="preserve">    </w:t>
      </w:r>
      <w:r>
        <w:rPr>
          <w:rStyle w:val="CommentTok"/>
        </w:rPr>
        <w:t>// Disable first</w:t>
      </w:r>
      <w:r>
        <w:rPr/>
        <w:br/>
      </w:r>
      <w:r>
        <w:rPr>
          <w:rStyle w:val="NormalTok"/>
        </w:rPr>
        <w:t xml:space="preserve">    GPIO_INT_ENABLE </w:t>
      </w:r>
      <w:r>
        <w:rPr>
          <w:rStyle w:val="OperatorTok"/>
        </w:rPr>
        <w:t>&amp;=</w:t>
      </w:r>
      <w:r>
        <w:rPr>
          <w:rStyle w:val="NormalTok"/>
        </w:rPr>
        <w:t xml:space="preserve"> </w:t>
      </w:r>
      <w:r>
        <w:rPr>
          <w:rStyle w:val="OperatorTok"/>
        </w:rPr>
        <w:t>~</w:t>
      </w:r>
      <w:r>
        <w:rPr>
          <w:rStyle w:val="NormalTok"/>
        </w:rPr>
        <w:t>mask</w:t>
      </w:r>
      <w:r>
        <w:rPr>
          <w:rStyle w:val="OperatorTok"/>
        </w:rPr>
        <w:t>;</w:t>
      </w:r>
      <w:r>
        <w:rPr/>
        <w:br/>
        <w:br/>
      </w:r>
      <w:r>
        <w:rPr>
          <w:rStyle w:val="NormalTok"/>
        </w:rPr>
        <w:t xml:space="preserve">    </w:t>
      </w:r>
      <w:r>
        <w:rPr>
          <w:rStyle w:val="CommentTok"/>
        </w:rPr>
        <w:t>// Reconfigure</w:t>
      </w:r>
      <w:r>
        <w:rPr/>
        <w:br/>
      </w:r>
      <w:r>
        <w:rPr>
          <w:rStyle w:val="NormalTok"/>
        </w:rPr>
        <w:t xml:space="preserve">    </w:t>
      </w:r>
      <w:r>
        <w:rPr>
          <w:rStyle w:val="CommentTok"/>
        </w:rPr>
        <w:t>// ...</w:t>
      </w:r>
      <w:r>
        <w:rPr/>
        <w:br/>
        <w:br/>
      </w:r>
      <w:r>
        <w:rPr>
          <w:rStyle w:val="NormalTok"/>
        </w:rPr>
        <w:t xml:space="preserve">    </w:t>
      </w:r>
      <w:r>
        <w:rPr>
          <w:rStyle w:val="CommentTok"/>
        </w:rPr>
        <w:t>// Clear any pending</w:t>
      </w:r>
      <w:r>
        <w:rPr/>
        <w:br/>
      </w:r>
      <w:r>
        <w:rPr>
          <w:rStyle w:val="NormalTok"/>
        </w:rPr>
        <w:t xml:space="preserve">    GPIO_INT_STATUS </w:t>
      </w:r>
      <w:r>
        <w:rPr>
          <w:rStyle w:val="OperatorTok"/>
        </w:rPr>
        <w:t>=</w:t>
      </w:r>
      <w:r>
        <w:rPr>
          <w:rStyle w:val="NormalTok"/>
        </w:rPr>
        <w:t xml:space="preserve"> mask</w:t>
      </w:r>
      <w:r>
        <w:rPr>
          <w:rStyle w:val="OperatorTok"/>
        </w:rPr>
        <w:t>;</w:t>
      </w:r>
      <w:r>
        <w:rPr/>
        <w:br/>
        <w:br/>
      </w:r>
      <w:r>
        <w:rPr>
          <w:rStyle w:val="NormalTok"/>
        </w:rPr>
        <w:t xml:space="preserve">    </w:t>
      </w:r>
      <w:r>
        <w:rPr>
          <w:rStyle w:val="CommentTok"/>
        </w:rPr>
        <w:t>// Re-enable</w:t>
      </w:r>
      <w:r>
        <w:rPr/>
        <w:br/>
      </w:r>
      <w:r>
        <w:rPr>
          <w:rStyle w:val="NormalTok"/>
        </w:rPr>
        <w:t xml:space="preserve">    GPIO_INT_ENABLE </w:t>
      </w:r>
      <w:r>
        <w:rPr>
          <w:rStyle w:val="OperatorTok"/>
        </w:rPr>
        <w:t>|=</w:t>
      </w:r>
      <w:r>
        <w:rPr>
          <w:rStyle w:val="NormalTok"/>
        </w:rPr>
        <w:t xml:space="preserve"> mask</w:t>
      </w:r>
      <w:r>
        <w:rPr>
          <w:rStyle w:val="OperatorTok"/>
        </w:rPr>
        <w:t>;</w:t>
      </w:r>
      <w:r>
        <w:rPr/>
        <w:br/>
      </w:r>
      <w:r>
        <w:rPr>
          <w:rStyle w:val="OperatorTok"/>
        </w:rPr>
        <w:t>}</w:t>
      </w:r>
      <w:bookmarkEnd w:id="671"/>
    </w:p>
    <w:p>
      <w:pPr>
        <w:pStyle w:val="Heading4"/>
        <w:spacing w:before="160" w:after="80"/>
        <w:rPr/>
      </w:pPr>
      <w:bookmarkStart w:id="672" w:name="level-sensitive-caution"/>
      <w:r>
        <w:rPr>
          <w:rStyle w:val="SectionNumber"/>
          <w:b/>
          <w:i/>
          <w:color w:val="404040"/>
          <w:sz w:val="22"/>
        </w:rPr>
        <w:t>22.1.3.3</w:t>
      </w:r>
      <w:r>
        <w:rPr>
          <w:b/>
          <w:i/>
          <w:color w:val="404040"/>
          <w:sz w:val="22"/>
        </w:rPr>
        <w:tab/>
        <w:t>Level-Sensitive Caution</w:t>
      </w:r>
    </w:p>
    <w:p>
      <w:pPr>
        <w:pStyle w:val="FirstParagraph"/>
        <w:rPr/>
      </w:pPr>
      <w:r>
        <w:rPr>
          <w:sz w:val="20"/>
        </w:rPr>
        <w:t>Level interrupts can cause interrupt storms:</w:t>
      </w:r>
    </w:p>
    <w:p>
      <w:pPr>
        <w:pStyle w:val="SourceCode"/>
        <w:rPr/>
      </w:pPr>
      <w:r>
        <w:rPr>
          <w:rStyle w:val="DataTypeTok"/>
        </w:rPr>
        <w:t>void</w:t>
      </w:r>
      <w:r>
        <w:rPr>
          <w:rStyle w:val="NormalTok"/>
        </w:rPr>
        <w:t xml:space="preserve"> level_isr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WRONG - will re-trigger immediately</w:t>
      </w:r>
      <w:r>
        <w:rPr/>
        <w:br/>
      </w:r>
      <w:r>
        <w:rPr>
          <w:rStyle w:val="NormalTok"/>
        </w:rPr>
        <w:t xml:space="preserve">    GPIO_INT_STATUS </w:t>
      </w:r>
      <w:r>
        <w:rPr>
          <w:rStyle w:val="OperatorTok"/>
        </w:rPr>
        <w:t>=</w:t>
      </w:r>
      <w:r>
        <w:rPr>
          <w:rStyle w:val="NormalTok"/>
        </w:rPr>
        <w:t xml:space="preserve"> status</w:t>
      </w:r>
      <w:r>
        <w:rPr>
          <w:rStyle w:val="OperatorTok"/>
        </w:rPr>
        <w:t>;</w:t>
      </w:r>
      <w:r>
        <w:rPr/>
        <w:br/>
        <w:br/>
      </w:r>
      <w:r>
        <w:rPr>
          <w:rStyle w:val="NormalTok"/>
        </w:rPr>
        <w:t xml:space="preserve">    </w:t>
      </w:r>
      <w:r>
        <w:rPr>
          <w:rStyle w:val="CommentTok"/>
        </w:rPr>
        <w:t>// RIGHT - handle source first</w:t>
      </w:r>
      <w:r>
        <w:rPr/>
        <w:br/>
      </w:r>
      <w:r>
        <w:rPr>
          <w:rStyle w:val="NormalTok"/>
        </w:rPr>
        <w:t xml:space="preserve">    clear_external_interrupt_source</w:t>
      </w:r>
      <w:r>
        <w:rPr>
          <w:rStyle w:val="OperatorTok"/>
        </w:rPr>
        <w:t>();</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69"/>
      <w:bookmarkEnd w:id="672"/>
    </w:p>
    <w:p>
      <w:pPr>
        <w:pStyle w:val="Heading3"/>
        <w:spacing w:before="200" w:after="80"/>
        <w:rPr/>
      </w:pPr>
      <w:bookmarkStart w:id="673" w:name="__RefHeading___Toc13309_1431714883"/>
      <w:bookmarkStart w:id="674" w:name="error-handling-1"/>
      <w:bookmarkEnd w:id="673"/>
      <w:r>
        <w:rPr>
          <w:rStyle w:val="SectionNumber"/>
          <w:b/>
          <w:color w:val="404040"/>
          <w:sz w:val="24"/>
        </w:rPr>
        <w:t>22.1.4</w:t>
      </w:r>
      <w:r>
        <w:rPr>
          <w:b/>
          <w:color w:val="404040"/>
          <w:sz w:val="24"/>
        </w:rPr>
        <w:tab/>
        <w:t>Error Handling</w:t>
      </w:r>
    </w:p>
    <w:p>
      <w:pPr>
        <w:pStyle w:val="Heading4"/>
        <w:spacing w:before="160" w:after="80"/>
        <w:rPr/>
      </w:pPr>
      <w:bookmarkStart w:id="675" w:name="no-hardware-errors"/>
      <w:r>
        <w:rPr>
          <w:rStyle w:val="SectionNumber"/>
          <w:b/>
          <w:i/>
          <w:color w:val="404040"/>
          <w:sz w:val="22"/>
        </w:rPr>
        <w:t>22.1.4.1</w:t>
      </w:r>
      <w:r>
        <w:rPr>
          <w:b/>
          <w:i/>
          <w:color w:val="404040"/>
          <w:sz w:val="22"/>
        </w:rPr>
        <w:tab/>
        <w:t>No Hardware Errors</w:t>
      </w:r>
    </w:p>
    <w:p>
      <w:pPr>
        <w:pStyle w:val="FirstParagraph"/>
        <w:rPr/>
      </w:pPr>
      <w:bookmarkStart w:id="676" w:name="no-hardware-errors"/>
      <w:r>
        <w:rPr>
          <w:sz w:val="20"/>
        </w:rPr>
        <w:t>GPIO controller doesn’t generate errors: - All addresses valid - pslverr always 0</w:t>
      </w:r>
      <w:bookmarkEnd w:id="676"/>
    </w:p>
    <w:p>
      <w:pPr>
        <w:pStyle w:val="Heading4"/>
        <w:spacing w:before="160" w:after="80"/>
        <w:rPr/>
      </w:pPr>
      <w:bookmarkStart w:id="677" w:name="software-validation"/>
      <w:r>
        <w:rPr>
          <w:rStyle w:val="SectionNumber"/>
          <w:b/>
          <w:i/>
          <w:color w:val="404040"/>
          <w:sz w:val="22"/>
        </w:rPr>
        <w:t>22.1.4.2</w:t>
      </w:r>
      <w:r>
        <w:rPr>
          <w:b/>
          <w:i/>
          <w:color w:val="404040"/>
          <w:sz w:val="22"/>
        </w:rPr>
        <w:tab/>
        <w:t>Software Validation</w:t>
      </w:r>
    </w:p>
    <w:p>
      <w:pPr>
        <w:pStyle w:val="FirstParagraph"/>
        <w:rPr/>
      </w:pPr>
      <w:r>
        <w:rPr>
          <w:sz w:val="20"/>
        </w:rPr>
        <w:t>Validate configuration in software:</w:t>
      </w:r>
    </w:p>
    <w:p>
      <w:pPr>
        <w:pStyle w:val="SourceCode"/>
        <w:rPr/>
      </w:pPr>
      <w:r>
        <w:rPr>
          <w:rStyle w:val="DataTypeTok"/>
        </w:rPr>
        <w:t>bool</w:t>
      </w:r>
      <w:r>
        <w:rPr>
          <w:rStyle w:val="NormalTok"/>
        </w:rPr>
        <w:t xml:space="preserve"> gpio_set_direction</w:t>
      </w:r>
      <w:r>
        <w:rPr>
          <w:rStyle w:val="OperatorTok"/>
        </w:rPr>
        <w:t>(</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output</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pin </w:t>
      </w:r>
      <w:r>
        <w:rPr>
          <w:rStyle w:val="OperatorTok"/>
        </w:rPr>
        <w:t>&gt;=</w:t>
      </w:r>
      <w:r>
        <w:rPr>
          <w:rStyle w:val="NormalTok"/>
        </w:rPr>
        <w:t xml:space="preserve"> </w:t>
      </w:r>
      <w:r>
        <w:rPr>
          <w:rStyle w:val="DecValTok"/>
        </w:rPr>
        <w:t>32</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output</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bookmarkEnd w:id="674"/>
      <w:bookmarkEnd w:id="677"/>
    </w:p>
    <w:p>
      <w:pPr>
        <w:pStyle w:val="Heading3"/>
        <w:spacing w:before="200" w:after="80"/>
        <w:rPr/>
      </w:pPr>
      <w:bookmarkStart w:id="678" w:name="__RefHeading___Toc13311_1431714883"/>
      <w:bookmarkStart w:id="679" w:name="debug-tips"/>
      <w:bookmarkEnd w:id="678"/>
      <w:r>
        <w:rPr>
          <w:rStyle w:val="SectionNumber"/>
          <w:b/>
          <w:color w:val="404040"/>
          <w:sz w:val="24"/>
        </w:rPr>
        <w:t>22.1.5</w:t>
      </w:r>
      <w:r>
        <w:rPr>
          <w:b/>
          <w:color w:val="404040"/>
          <w:sz w:val="24"/>
        </w:rPr>
        <w:tab/>
        <w:t>Debug Tips</w:t>
      </w:r>
    </w:p>
    <w:p>
      <w:pPr>
        <w:pStyle w:val="Heading4"/>
        <w:spacing w:before="160" w:after="80"/>
        <w:rPr/>
      </w:pPr>
      <w:bookmarkStart w:id="680" w:name="read-back-verification"/>
      <w:r>
        <w:rPr>
          <w:rStyle w:val="SectionNumber"/>
          <w:b/>
          <w:i/>
          <w:color w:val="404040"/>
          <w:sz w:val="22"/>
        </w:rPr>
        <w:t>22.1.5.1</w:t>
      </w:r>
      <w:r>
        <w:rPr>
          <w:b/>
          <w:i/>
          <w:color w:val="404040"/>
          <w:sz w:val="22"/>
        </w:rPr>
        <w:tab/>
        <w:t>Read-Back Verification</w:t>
      </w:r>
    </w:p>
    <w:p>
      <w:pPr>
        <w:pStyle w:val="SourceCode"/>
        <w:rPr/>
      </w:pPr>
      <w:r>
        <w:rPr>
          <w:rStyle w:val="DataTypeTok"/>
        </w:rPr>
        <w:t>void</w:t>
      </w:r>
      <w:r>
        <w:rPr>
          <w:rStyle w:val="NormalTok"/>
        </w:rPr>
        <w:t xml:space="preserve"> gpio_debug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"CONTROL:   0x</w:t>
      </w:r>
      <w:r>
        <w:rPr>
          <w:rStyle w:val="SpecialCharTok"/>
        </w:rPr>
        <w:t>%08X\n</w:t>
      </w:r>
      <w:r>
        <w:rPr>
          <w:rStyle w:val="StringTok"/>
        </w:rPr>
        <w:t>"</w:t>
      </w:r>
      <w:r>
        <w:rPr>
          <w:rStyle w:val="OperatorTok"/>
        </w:rPr>
        <w:t>,</w:t>
      </w:r>
      <w:r>
        <w:rPr>
          <w:rStyle w:val="NormalTok"/>
        </w:rPr>
        <w:t xml:space="preserve"> GPIO_CONTROL</w:t>
      </w:r>
      <w:r>
        <w:rPr>
          <w:rStyle w:val="OperatorTok"/>
        </w:rPr>
        <w:t>);</w:t>
      </w:r>
      <w:r>
        <w:rPr/>
        <w:br/>
      </w:r>
      <w:r>
        <w:rPr>
          <w:rStyle w:val="NormalTok"/>
        </w:rPr>
        <w:t xml:space="preserve">    printf</w:t>
      </w:r>
      <w:r>
        <w:rPr>
          <w:rStyle w:val="OperatorTok"/>
        </w:rPr>
        <w:t>(</w:t>
      </w:r>
      <w:r>
        <w:rPr>
          <w:rStyle w:val="StringTok"/>
        </w:rPr>
        <w:t>"DIRECTION: 0x</w:t>
      </w:r>
      <w:r>
        <w:rPr>
          <w:rStyle w:val="SpecialCharTok"/>
        </w:rPr>
        <w:t>%08X\n</w:t>
      </w:r>
      <w:r>
        <w:rPr>
          <w:rStyle w:val="StringTok"/>
        </w:rPr>
        <w:t>"</w:t>
      </w:r>
      <w:r>
        <w:rPr>
          <w:rStyle w:val="OperatorTok"/>
        </w:rPr>
        <w:t>,</w:t>
      </w:r>
      <w:r>
        <w:rPr>
          <w:rStyle w:val="NormalTok"/>
        </w:rPr>
        <w:t xml:space="preserve"> GPIO_DIRECTION</w:t>
      </w:r>
      <w:r>
        <w:rPr>
          <w:rStyle w:val="OperatorTok"/>
        </w:rPr>
        <w:t>);</w:t>
      </w:r>
      <w:r>
        <w:rPr/>
        <w:br/>
      </w:r>
      <w:r>
        <w:rPr>
          <w:rStyle w:val="NormalTok"/>
        </w:rPr>
        <w:t xml:space="preserve">    printf</w:t>
      </w:r>
      <w:r>
        <w:rPr>
          <w:rStyle w:val="OperatorTok"/>
        </w:rPr>
        <w:t>(</w:t>
      </w:r>
      <w:r>
        <w:rPr>
          <w:rStyle w:val="StringTok"/>
        </w:rPr>
        <w:t>"OUTPUT:    0x</w:t>
      </w:r>
      <w:r>
        <w:rPr>
          <w:rStyle w:val="SpecialCharTok"/>
        </w:rPr>
        <w:t>%08X\n</w:t>
      </w:r>
      <w:r>
        <w:rPr>
          <w:rStyle w:val="StringTok"/>
        </w:rPr>
        <w:t>"</w:t>
      </w:r>
      <w:r>
        <w:rPr>
          <w:rStyle w:val="OperatorTok"/>
        </w:rPr>
        <w:t>,</w:t>
      </w:r>
      <w:r>
        <w:rPr>
          <w:rStyle w:val="NormalTok"/>
        </w:rPr>
        <w:t xml:space="preserve"> GPIO_OUTPUT</w:t>
      </w:r>
      <w:r>
        <w:rPr>
          <w:rStyle w:val="OperatorTok"/>
        </w:rPr>
        <w:t>);</w:t>
      </w:r>
      <w:r>
        <w:rPr/>
        <w:br/>
      </w:r>
      <w:r>
        <w:rPr>
          <w:rStyle w:val="NormalTok"/>
        </w:rPr>
        <w:t xml:space="preserve">    printf</w:t>
      </w:r>
      <w:r>
        <w:rPr>
          <w:rStyle w:val="OperatorTok"/>
        </w:rPr>
        <w:t>(</w:t>
      </w:r>
      <w:r>
        <w:rPr>
          <w:rStyle w:val="StringTok"/>
        </w:rPr>
        <w:t>"INPUT:     0x</w:t>
      </w:r>
      <w:r>
        <w:rPr>
          <w:rStyle w:val="SpecialCharTok"/>
        </w:rPr>
        <w:t>%08X\n</w:t>
      </w:r>
      <w:r>
        <w:rPr>
          <w:rStyle w:val="StringTok"/>
        </w:rPr>
        <w:t>"</w:t>
      </w:r>
      <w:r>
        <w:rPr>
          <w:rStyle w:val="OperatorTok"/>
        </w:rPr>
        <w:t>,</w:t>
      </w:r>
      <w:r>
        <w:rPr>
          <w:rStyle w:val="NormalTok"/>
        </w:rPr>
        <w:t xml:space="preserve"> GPIO_INPUT</w:t>
      </w:r>
      <w:r>
        <w:rPr>
          <w:rStyle w:val="OperatorTok"/>
        </w:rPr>
        <w:t>);</w:t>
      </w:r>
      <w:r>
        <w:rPr/>
        <w:br/>
      </w:r>
      <w:r>
        <w:rPr>
          <w:rStyle w:val="NormalTok"/>
        </w:rPr>
        <w:t xml:space="preserve">    printf</w:t>
      </w:r>
      <w:r>
        <w:rPr>
          <w:rStyle w:val="OperatorTok"/>
        </w:rPr>
        <w:t>(</w:t>
      </w:r>
      <w:r>
        <w:rPr>
          <w:rStyle w:val="StringTok"/>
        </w:rPr>
        <w:t>"INT_STAT:  0x</w:t>
      </w:r>
      <w:r>
        <w:rPr>
          <w:rStyle w:val="SpecialCharTok"/>
        </w:rPr>
        <w:t>%08X\n</w:t>
      </w:r>
      <w:r>
        <w:rPr>
          <w:rStyle w:val="StringTok"/>
        </w:rPr>
        <w:t>"</w:t>
      </w:r>
      <w:r>
        <w:rPr>
          <w:rStyle w:val="OperatorTok"/>
        </w:rPr>
        <w:t>,</w:t>
      </w:r>
      <w:r>
        <w:rPr>
          <w:rStyle w:val="NormalTok"/>
        </w:rPr>
        <w:t xml:space="preserve"> GPIO_INT_STATUS</w:t>
      </w:r>
      <w:r>
        <w:rPr>
          <w:rStyle w:val="OperatorTok"/>
        </w:rPr>
        <w:t>);</w:t>
      </w:r>
      <w:r>
        <w:rPr/>
        <w:br/>
      </w:r>
      <w:r>
        <w:rPr>
          <w:rStyle w:val="OperatorTok"/>
        </w:rPr>
        <w:t>}</w:t>
      </w:r>
      <w:bookmarkEnd w:id="680"/>
    </w:p>
    <w:p>
      <w:pPr>
        <w:pStyle w:val="Heading4"/>
        <w:spacing w:before="160" w:after="80"/>
        <w:rPr/>
      </w:pPr>
      <w:bookmarkStart w:id="681" w:name="loopback-testing"/>
      <w:r>
        <w:rPr>
          <w:rStyle w:val="SectionNumber"/>
          <w:b/>
          <w:i/>
          <w:color w:val="404040"/>
          <w:sz w:val="22"/>
        </w:rPr>
        <w:t>22.1.5.2</w:t>
      </w:r>
      <w:r>
        <w:rPr>
          <w:b/>
          <w:i/>
          <w:color w:val="404040"/>
          <w:sz w:val="22"/>
        </w:rPr>
        <w:tab/>
        <w:t>Loopback Testing</w:t>
      </w:r>
    </w:p>
    <w:p>
      <w:pPr>
        <w:pStyle w:val="FirstParagraph"/>
        <w:rPr/>
      </w:pPr>
      <w:r>
        <w:rPr>
          <w:sz w:val="20"/>
        </w:rPr>
        <w:t>Connect output to input for self-test:</w:t>
      </w:r>
    </w:p>
    <w:p>
      <w:pPr>
        <w:pStyle w:val="SourceCode"/>
        <w:rPr/>
      </w:pPr>
      <w:r>
        <w:rPr>
          <w:rStyle w:val="DataTypeTok"/>
        </w:rPr>
        <w:t>bool</w:t>
      </w:r>
      <w:r>
        <w:rPr>
          <w:rStyle w:val="NormalTok"/>
        </w:rPr>
        <w:t xml:space="preserve"> gpio_loopback_test</w:t>
      </w:r>
      <w:r>
        <w:rPr>
          <w:rStyle w:val="OperatorTok"/>
        </w:rPr>
        <w:t>(</w:t>
      </w:r>
      <w:r>
        <w:rPr>
          <w:rStyle w:val="DataTypeTok"/>
        </w:rPr>
        <w:t>int</w:t>
      </w:r>
      <w:r>
        <w:rPr>
          <w:rStyle w:val="NormalTok"/>
        </w:rPr>
        <w:t xml:space="preserve"> out_pin</w:t>
      </w:r>
      <w:r>
        <w:rPr>
          <w:rStyle w:val="OperatorTok"/>
        </w:rPr>
        <w:t>,</w:t>
      </w:r>
      <w:r>
        <w:rPr>
          <w:rStyle w:val="NormalTok"/>
        </w:rPr>
        <w:t xml:space="preserve"> </w:t>
      </w:r>
      <w:r>
        <w:rPr>
          <w:rStyle w:val="DataTypeTok"/>
        </w:rPr>
        <w:t>int</w:t>
      </w:r>
      <w:r>
        <w:rPr>
          <w:rStyle w:val="NormalTok"/>
        </w:rPr>
        <w:t xml:space="preserve"> in_pin</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br/>
        <w:br/>
      </w:r>
      <w:r>
        <w:rPr>
          <w:rStyle w:val="NormalTok"/>
        </w:rPr>
        <w:t xml:space="preserve">    </w:t>
      </w:r>
      <w:r>
        <w:rPr>
          <w:rStyle w:val="CommentTok"/>
        </w:rPr>
        <w:t>// Test high</w:t>
      </w:r>
      <w:r>
        <w:rPr/>
        <w:br/>
      </w:r>
      <w:r>
        <w:rPr>
          <w:rStyle w:val="NormalTok"/>
        </w:rPr>
        <w:t xml:space="preserve">    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delay_us</w:t>
      </w:r>
      <w:r>
        <w:rPr>
          <w:rStyle w:val="OperatorTok"/>
        </w:rPr>
        <w:t>(</w:t>
      </w:r>
      <w:r>
        <w:rPr>
          <w:rStyle w:val="DecValTok"/>
        </w:rPr>
        <w:t>10</w:t>
      </w:r>
      <w:r>
        <w:rPr>
          <w:rStyle w:val="OperatorTok"/>
        </w:rPr>
        <w:t>);</w:t>
      </w:r>
      <w:r>
        <w:rPr>
          <w:rStyle w:val="NormalTok"/>
        </w:rPr>
        <w:t xml:space="preserve">  </w:t>
      </w:r>
      <w:r>
        <w:rPr>
          <w:rStyle w:val="CommentTok"/>
        </w:rPr>
        <w:t>// Allow synchronization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Test low</w:t>
      </w:r>
      <w:r>
        <w:rPr/>
        <w:br/>
      </w:r>
      <w:r>
        <w:rPr>
          <w:rStyle w:val="NormalTok"/>
        </w:rPr>
        <w:t xml:space="preserve">    GPIO_OUTPUT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delay_us</w:t>
      </w:r>
      <w:r>
        <w:rPr>
          <w:rStyle w:val="OperatorTok"/>
        </w:rPr>
        <w:t>(</w:t>
      </w:r>
      <w:r>
        <w:rPr>
          <w:rStyle w:val="DecValTok"/>
        </w:rPr>
        <w:t>10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p>
    <w:p>
      <w:pPr>
        <w:pStyle w:val="Normal"/>
        <w:rPr/>
      </w:pPr>
      <w:bookmarkStart w:id="682" w:name="design-notes-6"/>
      <w:bookmarkStart w:id="683" w:name="debug-tips"/>
      <w:bookmarkStart w:id="684" w:name="loopback-testing"/>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bookmarkEnd w:id="684"/>
      <w:r>
        <w:br w:type="page"/>
      </w:r>
    </w:p>
    <w:p>
      <w:pPr>
        <w:pStyle w:val="Heading2"/>
        <w:pBdr>
          <w:bottom w:val="single" w:sz="12" w:space="0" w:color="228B22"/>
        </w:pBdr>
        <w:spacing w:before="280" w:after="80"/>
        <w:rPr/>
      </w:pPr>
      <w:bookmarkStart w:id="685" w:name="__RefHeading___Toc13313_1431714883"/>
      <w:bookmarkStart w:id="686" w:name="navigation-20"/>
      <w:bookmarkEnd w:id="685"/>
      <w:r>
        <w:rPr>
          <w:rStyle w:val="SectionNumber"/>
          <w:b/>
          <w:color w:val="228B22"/>
          <w:sz w:val="28"/>
        </w:rPr>
        <w:t>22.2</w:t>
      </w:r>
      <w:r>
        <w:rPr>
          <w:b/>
          <w:color w:val="228B22"/>
          <w:sz w:val="28"/>
        </w:rPr>
        <w:tab/>
        <w:t>Navigation</w:t>
      </w:r>
    </w:p>
    <w:p>
      <w:pPr>
        <w:pStyle w:val="FirstParagraph"/>
        <w:rPr/>
      </w:pPr>
      <w:r>
        <w:rPr>
          <w:b/>
          <w:bCs/>
          <w:sz w:val="20"/>
        </w:rPr>
        <w:t>Back to:</w:t>
      </w:r>
      <w:r>
        <w:rPr>
          <w:sz w:val="20"/>
        </w:rPr>
        <w:t xml:space="preserve"> </w:t>
      </w:r>
      <w:hyperlink r:id="rId76">
        <w:r>
          <w:rPr>
            <w:rStyle w:val="Hyperlink"/>
          </w:rPr>
          <w:t>00_overview.md</w:t>
        </w:r>
      </w:hyperlink>
      <w:r>
        <w:rPr>
          <w:sz w:val="20"/>
        </w:rPr>
        <w:t xml:space="preserve"> - Programming Model Overview</w:t>
      </w:r>
    </w:p>
    <w:p>
      <w:pPr>
        <w:pStyle w:val="BodyText"/>
        <w:rPr/>
      </w:pPr>
      <w:r>
        <w:rPr>
          <w:b/>
          <w:bCs/>
          <w:sz w:val="20"/>
        </w:rPr>
        <w:t>Next Chapter:</w:t>
      </w:r>
      <w:r>
        <w:rPr>
          <w:sz w:val="20"/>
        </w:rPr>
        <w:t xml:space="preserve"> </w:t>
      </w:r>
      <w:hyperlink r:id="rId77">
        <w:r>
          <w:rPr>
            <w:rStyle w:val="Hyperlink"/>
          </w:rPr>
          <w:t>Chapter 5: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7" w:name="apb-gpio---software-considerations"/>
      <w:bookmarkStart w:id="688" w:name="navigation-20"/>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r>
        <w:br w:type="page"/>
      </w:r>
    </w:p>
    <w:p>
      <w:pPr>
        <w:pStyle w:val="Heading1"/>
        <w:shd w:val="clear" w:color="auto" w:fill="404040"/>
        <w:spacing w:before="360" w:after="120"/>
        <w:rPr/>
      </w:pPr>
      <w:bookmarkStart w:id="689" w:name="__RefHeading___Toc13315_1431714883"/>
      <w:bookmarkStart w:id="690" w:name="apb-gpio---register-map"/>
      <w:bookmarkEnd w:id="689"/>
      <w:r>
        <w:rPr>
          <w:rStyle w:val="SectionNumber"/>
          <w:b/>
          <w:color w:val="FFFFFF"/>
          <w:sz w:val="32"/>
        </w:rPr>
        <w:t>23</w:t>
      </w:r>
      <w:r>
        <w:rPr>
          <w:b/>
          <w:color w:val="FFFFFF"/>
          <w:sz w:val="32"/>
        </w:rPr>
        <w:tab/>
        <w:t>APB GPIO - Register Map</w:t>
      </w:r>
    </w:p>
    <w:p>
      <w:pPr>
        <w:pStyle w:val="Heading2"/>
        <w:pageBreakBefore w:val="false"/>
        <w:pBdr>
          <w:bottom w:val="single" w:sz="12" w:space="0" w:color="228B22"/>
        </w:pBdr>
        <w:spacing w:before="280" w:after="80"/>
        <w:rPr/>
      </w:pPr>
      <w:bookmarkStart w:id="691" w:name="__RefHeading___Toc13317_1431714883"/>
      <w:bookmarkStart w:id="692" w:name="overview-12"/>
      <w:bookmarkEnd w:id="691"/>
      <w:r>
        <w:rPr>
          <w:rStyle w:val="SectionNumber"/>
          <w:b/>
          <w:color w:val="228B22"/>
          <w:sz w:val="28"/>
        </w:rPr>
        <w:t>23.1</w:t>
      </w:r>
      <w:r>
        <w:rPr>
          <w:b/>
          <w:color w:val="228B22"/>
          <w:sz w:val="28"/>
        </w:rPr>
        <w:tab/>
        <w:t>Overview</w:t>
      </w:r>
    </w:p>
    <w:p>
      <w:pPr>
        <w:pStyle w:val="FirstParagraph"/>
        <w:rPr/>
      </w:pPr>
      <w:r>
        <w:rPr>
          <w:sz w:val="20"/>
        </w:rPr>
        <w:t>Thirteen registers, verified against the RTL decode (</w:t>
      </w:r>
      <w:r>
        <w:rPr>
          <w:rStyle w:val="VerbatimChar"/>
          <w:sz w:val="20"/>
        </w:rPr>
        <w:t>gpio_regs.sv</w:t>
      </w:r>
      <w:r>
        <w:rPr>
          <w:sz w:val="20"/>
        </w:rPr>
        <w:t xml:space="preserve">) and </w:t>
      </w:r>
      <w:r>
        <w:rPr>
          <w:rStyle w:val="VerbatimChar"/>
          <w:sz w:val="20"/>
        </w:rPr>
        <w:t>../../rdl/gpio/gpio_regs.rdl</w:t>
      </w:r>
      <w:r>
        <w:rPr>
          <w:sz w:val="20"/>
        </w:rPr>
        <w:t xml:space="preserve">. </w:t>
      </w:r>
      <w:r>
        <w:rPr>
          <w:rStyle w:val="VerbatimChar"/>
          <w:sz w:val="20"/>
        </w:rPr>
        <w:t>GPIO_REGS_SIZE = 0x34</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global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direction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Per-pin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Both-edge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(unlatched) event detector output – reads 0 at reset only because type/polarity/sync all reset to 0; depends on pins thereafter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set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clear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toggle (reads return 0)</w:t>
            </w:r>
          </w:p>
        </w:tc>
      </w:tr>
    </w:tbl>
    <w:p>
      <w:pPr>
        <w:pStyle w:val="BodyText"/>
        <w:rPr/>
      </w:pPr>
      <w:r>
        <w:rPr>
          <w:b/>
          <w:bCs/>
          <w:sz w:val="20"/>
        </w:rPr>
        <w:t>Address decode and aliasing:</w:t>
      </w:r>
      <w:r>
        <w:rPr>
          <w:sz w:val="20"/>
        </w:rPr>
        <w:t xml:space="preserve"> only address bits [5:0] reach the register block (</w:t>
      </w:r>
      <w:r>
        <w:rPr>
          <w:rStyle w:val="VerbatimChar"/>
          <w:sz w:val="20"/>
        </w:rPr>
        <w:t>gpio_config_regs.sv</w:t>
      </w:r>
      <w:r>
        <w:rPr>
          <w:sz w:val="20"/>
        </w:rPr>
        <w:t xml:space="preserve"> passes </w:t>
      </w:r>
      <w:r>
        <w:rPr>
          <w:rStyle w:val="VerbatimChar"/>
          <w:sz w:val="20"/>
        </w:rPr>
        <w:t>regblk_addr[5:0]</w:t>
      </w:r>
      <w:r>
        <w:rPr>
          <w:sz w:val="20"/>
        </w:rPr>
        <w:t>), so the 13-register map aliases every 64 bytes across the 4KB APB window. Offsets 0x034-0x03F within each 64-byte tile are unmapped and read as zero; no access ever raises PSLVERR.</w:t>
      </w:r>
    </w:p>
    <w:p>
      <w:pPr>
        <w:pStyle w:val="Normal"/>
        <w:rPr/>
      </w:pPr>
      <w:bookmarkStart w:id="693" w:name="overview-12"/>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r>
        <w:br w:type="page"/>
      </w:r>
    </w:p>
    <w:p>
      <w:pPr>
        <w:pStyle w:val="Heading2"/>
        <w:pBdr>
          <w:bottom w:val="single" w:sz="12" w:space="0" w:color="228B22"/>
        </w:pBdr>
        <w:spacing w:before="280" w:after="80"/>
        <w:rPr/>
      </w:pPr>
      <w:bookmarkStart w:id="694" w:name="__RefHeading___Toc13319_1431714883"/>
      <w:bookmarkStart w:id="695" w:name="gpio_control-0x000"/>
      <w:bookmarkEnd w:id="694"/>
      <w:r>
        <w:rPr>
          <w:rStyle w:val="SectionNumber"/>
          <w:b/>
          <w:color w:val="228B22"/>
          <w:sz w:val="28"/>
        </w:rPr>
        <w:t>23.2</w:t>
      </w:r>
      <w:r>
        <w:rPr>
          <w:b/>
          <w:color w:val="228B22"/>
          <w:sz w:val="28"/>
        </w:rPr>
        <w:tab/>
        <w:t>GPIO_CONTROL (0x000)</w:t>
      </w:r>
    </w:p>
    <w:p>
      <w:pPr>
        <w:pStyle w:val="FirstParagraph"/>
        <w:rPr/>
      </w:pPr>
      <w:r>
        <w:rPr>
          <w:sz w:val="20"/>
        </w:rPr>
        <w:t>Global control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interrupt enable. Gates the </w:t>
            </w:r>
            <w:r>
              <w:rPr>
                <w:rStyle w:val="VerbatimChar"/>
                <w:rFonts w:eastAsia="Cambria" w:cs=""/>
                <w:kern w:val="0"/>
                <w:szCs w:val="24"/>
                <w:lang w:val="en-US" w:eastAsia="en-US" w:bidi="ar-SA"/>
              </w:rPr>
              <w:t>irq</w:t>
            </w:r>
            <w:r>
              <w:rPr>
                <w:rFonts w:eastAsia="Cambria" w:cs=""/>
                <w:kern w:val="0"/>
                <w:sz w:val="24"/>
                <w:szCs w:val="24"/>
                <w:lang w:val="en-US" w:eastAsia="en-US" w:bidi="ar-SA"/>
              </w:rPr>
              <w:t xml:space="preserve"> output: </w:t>
            </w:r>
            <w:r>
              <w:rPr>
                <w:rStyle w:val="VerbatimChar"/>
                <w:rFonts w:eastAsia="Cambria" w:cs=""/>
                <w:kern w:val="0"/>
                <w:szCs w:val="24"/>
                <w:lang w:val="en-US" w:eastAsia="en-US" w:bidi="ar-SA"/>
              </w:rPr>
              <w:t>irq = INT_ENABLE &amp;&amp; (any effective pending interrupt)</w:t>
            </w:r>
            <w:r>
              <w:rPr>
                <w:rFonts w:eastAsia="Cambria" w:cs=""/>
                <w:kern w:val="0"/>
                <w:sz w:val="24"/>
                <w:szCs w:val="24"/>
                <w:lang w:val="en-US" w:eastAsia="en-US" w:bidi="ar-SA"/>
              </w:rPr>
              <w:t>. Resets to 0, so no interrupt asserts until software sets this bit.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GPIO output enable. Gates only </w:t>
            </w:r>
            <w:r>
              <w:rPr>
                <w:rStyle w:val="VerbatimChar"/>
                <w:rFonts w:eastAsia="Cambria" w:cs=""/>
                <w:kern w:val="0"/>
                <w:szCs w:val="24"/>
                <w:lang w:val="en-US" w:eastAsia="en-US" w:bidi="ar-SA"/>
              </w:rPr>
              <w:t>gpio_oe</w:t>
            </w:r>
            <w:r>
              <w:rPr>
                <w:rFonts w:eastAsia="Cambria" w:cs=""/>
                <w:kern w:val="0"/>
                <w:sz w:val="24"/>
                <w:szCs w:val="24"/>
                <w:lang w:val="en-US" w:eastAsia="en-US" w:bidi="ar-SA"/>
              </w:rPr>
              <w:t>: when 0, every pin is high-Z regardless of GPIO_DIRECTION. Output data, input synchronization, and interrupt detection are unaffected. Resets to 1 (enabled).</w:t>
            </w:r>
          </w:p>
        </w:tc>
      </w:tr>
    </w:tbl>
    <w:p>
      <w:pPr>
        <w:pStyle w:val="Normal"/>
        <w:rPr/>
      </w:pPr>
      <w:bookmarkStart w:id="696" w:name="gpio_control-0x000"/>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6"/>
      <w:r>
        <w:br w:type="page"/>
      </w:r>
    </w:p>
    <w:p>
      <w:pPr>
        <w:pStyle w:val="Heading2"/>
        <w:pBdr>
          <w:bottom w:val="single" w:sz="12" w:space="0" w:color="228B22"/>
        </w:pBdr>
        <w:spacing w:before="280" w:after="80"/>
        <w:rPr/>
      </w:pPr>
      <w:bookmarkStart w:id="697" w:name="__RefHeading___Toc13321_1431714883"/>
      <w:bookmarkStart w:id="698" w:name="gpio_direction-0x004"/>
      <w:bookmarkEnd w:id="697"/>
      <w:r>
        <w:rPr>
          <w:rStyle w:val="SectionNumber"/>
          <w:b/>
          <w:color w:val="228B22"/>
          <w:sz w:val="28"/>
        </w:rPr>
        <w:t>23.3</w:t>
      </w:r>
      <w:r>
        <w:rPr>
          <w:b/>
          <w:color w:val="228B22"/>
          <w:sz w:val="28"/>
        </w:rPr>
        <w:tab/>
        <w:t>GPIO_DIRECTION (0x004)</w:t>
      </w:r>
    </w:p>
    <w:p>
      <w:pPr>
        <w:pStyle w:val="FirstParagraph"/>
        <w:rPr/>
      </w:pPr>
      <w:r>
        <w:rPr>
          <w:sz w:val="20"/>
        </w:rPr>
        <w:t>Pin direction control. Each bit controls one GPIO pin.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per pin (0=input, 1=output)</w:t>
            </w:r>
          </w:p>
        </w:tc>
      </w:tr>
    </w:tbl>
    <w:p>
      <w:pPr>
        <w:pStyle w:val="Normal"/>
        <w:rPr/>
      </w:pPr>
      <w:bookmarkStart w:id="699" w:name="gpio_direction-0x004"/>
      <w:r>
        <w:rPr/>
        <mc:AlternateContent>
          <mc:Choice Requires="wps">
            <w:drawing>
              <wp:inline distT="0" distB="0" distL="0" distR="0">
                <wp:extent cx="635"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9"/>
      <w:r>
        <w:br w:type="page"/>
      </w:r>
    </w:p>
    <w:p>
      <w:pPr>
        <w:pStyle w:val="Heading2"/>
        <w:pBdr>
          <w:bottom w:val="single" w:sz="12" w:space="0" w:color="228B22"/>
        </w:pBdr>
        <w:spacing w:before="280" w:after="80"/>
        <w:rPr/>
      </w:pPr>
      <w:bookmarkStart w:id="700" w:name="__RefHeading___Toc13323_1431714883"/>
      <w:bookmarkStart w:id="701" w:name="gpio_output-0x008"/>
      <w:bookmarkEnd w:id="700"/>
      <w:r>
        <w:rPr>
          <w:rStyle w:val="SectionNumber"/>
          <w:b/>
          <w:color w:val="228B22"/>
          <w:sz w:val="28"/>
        </w:rPr>
        <w:t>23.4</w:t>
      </w:r>
      <w:r>
        <w:rPr>
          <w:b/>
          <w:color w:val="228B22"/>
          <w:sz w:val="28"/>
        </w:rPr>
        <w:tab/>
        <w:t>GPIO_OUTPUT (0x008)</w:t>
      </w:r>
    </w:p>
    <w:p>
      <w:pPr>
        <w:pStyle w:val="FirstParagraph"/>
        <w:rPr/>
      </w:pPr>
      <w:r>
        <w:rPr>
          <w:sz w:val="20"/>
        </w:rPr>
        <w:t>Output data register. Values driven when pin configured as 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values per pin</w:t>
            </w:r>
          </w:p>
        </w:tc>
      </w:tr>
    </w:tbl>
    <w:p>
      <w:pPr>
        <w:pStyle w:val="BodyText"/>
        <w:rPr/>
      </w:pPr>
      <w:r>
        <w:rPr>
          <w:b/>
          <w:bCs/>
          <w:sz w:val="20"/>
        </w:rPr>
        <w:t>Readback:</w:t>
      </w:r>
      <w:r>
        <w:rPr>
          <w:sz w:val="20"/>
        </w:rPr>
        <w:t xml:space="preserve"> reads return the live output latch (</w:t>
      </w:r>
      <w:r>
        <w:rPr>
          <w:rStyle w:val="VerbatimChar"/>
          <w:sz w:val="20"/>
        </w:rPr>
        <w:t>r_output_data</w:t>
      </w:r>
      <w:r>
        <w:rPr>
          <w:sz w:val="20"/>
        </w:rPr>
        <w:t xml:space="preserve"> in </w:t>
      </w:r>
      <w:r>
        <w:rPr>
          <w:rStyle w:val="VerbatimChar"/>
          <w:sz w:val="20"/>
        </w:rPr>
        <w:t>gpio_core.sv</w:t>
      </w:r>
      <w:r>
        <w:rPr>
          <w:sz w:val="20"/>
        </w:rPr>
        <w:t>), not merely the last value software wrote. After any atomic operation (GPIO_OUTPUT_SET/CLR/TGL) the core writes its latch back into this register one cycle later, so the register and the pins stay in agreement: write 0xFF here, then 0x0F to GPIO_OUTPUT_CLR, and a read returns 0xF0. A read-modify-write of GPIO_OUTPUT therefore mixes safely with the atomic registers. The write itself is strobe-driven, so writing the value the register already holds still lands, and a software write wins over a coincident hardware write-back.</w:t>
      </w:r>
    </w:p>
    <w:p>
      <w:pPr>
        <w:pStyle w:val="Normal"/>
        <w:rPr/>
      </w:pPr>
      <w:bookmarkStart w:id="702" w:name="gpio_output-0x008"/>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r>
        <w:br w:type="page"/>
      </w:r>
    </w:p>
    <w:p>
      <w:pPr>
        <w:pStyle w:val="Heading2"/>
        <w:pBdr>
          <w:bottom w:val="single" w:sz="12" w:space="0" w:color="228B22"/>
        </w:pBdr>
        <w:spacing w:before="280" w:after="80"/>
        <w:rPr/>
      </w:pPr>
      <w:bookmarkStart w:id="703" w:name="__RefHeading___Toc13325_1431714883"/>
      <w:bookmarkStart w:id="704" w:name="gpio_input-0x00c"/>
      <w:bookmarkEnd w:id="703"/>
      <w:r>
        <w:rPr>
          <w:rStyle w:val="SectionNumber"/>
          <w:b/>
          <w:color w:val="228B22"/>
          <w:sz w:val="28"/>
        </w:rPr>
        <w:t>23.5</w:t>
      </w:r>
      <w:r>
        <w:rPr>
          <w:b/>
          <w:color w:val="228B22"/>
          <w:sz w:val="28"/>
        </w:rPr>
        <w:tab/>
        <w:t>GPIO_INPUT (0x00C)</w:t>
      </w:r>
    </w:p>
    <w:p>
      <w:pPr>
        <w:pStyle w:val="FirstParagraph"/>
        <w:rPr/>
      </w:pPr>
      <w:r>
        <w:rPr>
          <w:sz w:val="20"/>
        </w:rPr>
        <w:t>Input data register. Reflects synchronized external pin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values per pin</w:t>
            </w:r>
          </w:p>
        </w:tc>
      </w:tr>
    </w:tbl>
    <w:p>
      <w:pPr>
        <w:pStyle w:val="BodyText"/>
        <w:rPr/>
      </w:pPr>
      <w:r>
        <w:rPr>
          <w:b/>
          <w:bCs/>
          <w:sz w:val="20"/>
        </w:rPr>
        <w:t>Note:</w:t>
      </w:r>
      <w:r>
        <w:rPr>
          <w:sz w:val="20"/>
        </w:rPr>
        <w:t xml:space="preserve"> Value depends on external signals, not reset.</w:t>
      </w:r>
    </w:p>
    <w:p>
      <w:pPr>
        <w:pStyle w:val="Normal"/>
        <w:rPr/>
      </w:pPr>
      <w:bookmarkStart w:id="705" w:name="gpio_input-0x00c"/>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5"/>
      <w:r>
        <w:br w:type="page"/>
      </w:r>
    </w:p>
    <w:p>
      <w:pPr>
        <w:pStyle w:val="Heading2"/>
        <w:pBdr>
          <w:bottom w:val="single" w:sz="12" w:space="0" w:color="228B22"/>
        </w:pBdr>
        <w:spacing w:before="280" w:after="80"/>
        <w:rPr/>
      </w:pPr>
      <w:bookmarkStart w:id="706" w:name="__RefHeading___Toc13327_1431714883"/>
      <w:bookmarkStart w:id="707" w:name="gpio_int_enable-0x010"/>
      <w:bookmarkEnd w:id="706"/>
      <w:r>
        <w:rPr>
          <w:rStyle w:val="SectionNumber"/>
          <w:b/>
          <w:color w:val="228B22"/>
          <w:sz w:val="28"/>
        </w:rPr>
        <w:t>23.6</w:t>
      </w:r>
      <w:r>
        <w:rPr>
          <w:b/>
          <w:color w:val="228B22"/>
          <w:sz w:val="28"/>
        </w:rPr>
        <w:tab/>
        <w:t>GPIO_INT_ENABLE (0x010)</w:t>
      </w:r>
    </w:p>
    <w:p>
      <w:pPr>
        <w:pStyle w:val="FirstParagraph"/>
        <w:rPr/>
      </w:pPr>
      <w:r>
        <w:rPr>
          <w:sz w:val="20"/>
        </w:rPr>
        <w:t>Interrupt enable register. Controls which pins can generate interrupts.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per pin (1=enabled)</w:t>
            </w:r>
          </w:p>
        </w:tc>
      </w:tr>
    </w:tbl>
    <w:p>
      <w:pPr>
        <w:pStyle w:val="Normal"/>
        <w:rPr/>
      </w:pPr>
      <w:bookmarkStart w:id="708" w:name="gpio_int_enable-0x010"/>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8"/>
      <w:r>
        <w:br w:type="page"/>
      </w:r>
    </w:p>
    <w:p>
      <w:pPr>
        <w:pStyle w:val="Heading2"/>
        <w:pBdr>
          <w:bottom w:val="single" w:sz="12" w:space="0" w:color="228B22"/>
        </w:pBdr>
        <w:spacing w:before="280" w:after="80"/>
        <w:rPr/>
      </w:pPr>
      <w:bookmarkStart w:id="709" w:name="__RefHeading___Toc13329_1431714883"/>
      <w:bookmarkStart w:id="710" w:name="gpio_int_type-0x014"/>
      <w:bookmarkEnd w:id="709"/>
      <w:r>
        <w:rPr>
          <w:rStyle w:val="SectionNumber"/>
          <w:b/>
          <w:color w:val="228B22"/>
          <w:sz w:val="28"/>
        </w:rPr>
        <w:t>23.7</w:t>
      </w:r>
      <w:r>
        <w:rPr>
          <w:b/>
          <w:color w:val="228B22"/>
          <w:sz w:val="28"/>
        </w:rPr>
        <w:tab/>
        <w:t>GPIO_INT_TYPE (0x014)</w:t>
      </w:r>
    </w:p>
    <w:p>
      <w:pPr>
        <w:pStyle w:val="FirstParagraph"/>
        <w:rPr/>
      </w:pPr>
      <w:r>
        <w:rPr>
          <w:sz w:val="20"/>
        </w:rPr>
        <w:t>Interrupt type select. Chooses edge or level sensitivity.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per pin (0=edge, 1=level)</w:t>
            </w:r>
          </w:p>
        </w:tc>
      </w:tr>
    </w:tbl>
    <w:p>
      <w:pPr>
        <w:pStyle w:val="Normal"/>
        <w:rPr/>
      </w:pPr>
      <w:bookmarkStart w:id="711" w:name="gpio_int_type-0x014"/>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1"/>
      <w:r>
        <w:br w:type="page"/>
      </w:r>
    </w:p>
    <w:p>
      <w:pPr>
        <w:pStyle w:val="Heading2"/>
        <w:pBdr>
          <w:bottom w:val="single" w:sz="12" w:space="0" w:color="228B22"/>
        </w:pBdr>
        <w:spacing w:before="280" w:after="80"/>
        <w:rPr/>
      </w:pPr>
      <w:bookmarkStart w:id="712" w:name="__RefHeading___Toc13331_1431714883"/>
      <w:bookmarkStart w:id="713" w:name="gpio_int_polarity-0x018"/>
      <w:bookmarkEnd w:id="712"/>
      <w:r>
        <w:rPr>
          <w:rStyle w:val="SectionNumber"/>
          <w:b/>
          <w:color w:val="228B22"/>
          <w:sz w:val="28"/>
        </w:rPr>
        <w:t>23.8</w:t>
      </w:r>
      <w:r>
        <w:rPr>
          <w:b/>
          <w:color w:val="228B22"/>
          <w:sz w:val="28"/>
        </w:rPr>
        <w:tab/>
        <w:t>GPIO_INT_POLARITY (0x018)</w:t>
      </w:r>
    </w:p>
    <w:p>
      <w:pPr>
        <w:pStyle w:val="FirstParagraph"/>
        <w:rPr/>
      </w:pPr>
      <w:r>
        <w:rPr>
          <w:sz w:val="20"/>
        </w:rPr>
        <w:t>Interrupt polarity select.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per pin (resets to all rising/active-high)</w:t>
            </w:r>
          </w:p>
        </w:tc>
      </w:tr>
    </w:tbl>
    <w:p>
      <w:pPr>
        <w:pStyle w:val="BodyText"/>
        <w:rPr/>
      </w:pPr>
      <w:r>
        <w:rPr>
          <w:sz w:val="20"/>
        </w:rPr>
        <w:t>For edge mode: 0=falling, 1=rising For level mode: 0=active-low, 1=active-high</w:t>
      </w:r>
    </w:p>
    <w:p>
      <w:pPr>
        <w:pStyle w:val="Normal"/>
        <w:rPr/>
      </w:pPr>
      <w:bookmarkStart w:id="714" w:name="gpio_int_polarity-0x018"/>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r>
        <w:br w:type="page"/>
      </w:r>
    </w:p>
    <w:p>
      <w:pPr>
        <w:pStyle w:val="Heading2"/>
        <w:pBdr>
          <w:bottom w:val="single" w:sz="12" w:space="0" w:color="228B22"/>
        </w:pBdr>
        <w:spacing w:before="280" w:after="80"/>
        <w:rPr/>
      </w:pPr>
      <w:bookmarkStart w:id="715" w:name="__RefHeading___Toc13333_1431714883"/>
      <w:bookmarkStart w:id="716" w:name="gpio_int_both-0x01c"/>
      <w:bookmarkEnd w:id="715"/>
      <w:r>
        <w:rPr>
          <w:rStyle w:val="SectionNumber"/>
          <w:b/>
          <w:color w:val="228B22"/>
          <w:sz w:val="28"/>
        </w:rPr>
        <w:t>23.9</w:t>
      </w:r>
      <w:r>
        <w:rPr>
          <w:b/>
          <w:color w:val="228B22"/>
          <w:sz w:val="28"/>
        </w:rPr>
        <w:tab/>
        <w:t>GPIO_INT_BOTH (0x01C)</w:t>
      </w:r>
    </w:p>
    <w:p>
      <w:pPr>
        <w:pStyle w:val="FirstParagraph"/>
        <w:rPr/>
      </w:pPr>
      <w:r>
        <w:rPr>
          <w:sz w:val="20"/>
        </w:rPr>
        <w:t>Both-edge interrupt enable. Only applicable in edge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per pin (1=both edges)</w:t>
            </w:r>
          </w:p>
        </w:tc>
      </w:tr>
    </w:tbl>
    <w:p>
      <w:pPr>
        <w:pStyle w:val="BodyText"/>
        <w:rPr/>
      </w:pPr>
      <w:r>
        <w:rPr>
          <w:sz w:val="20"/>
        </w:rPr>
        <w:t>When set, GPIO_INT_POLARITY is ignored for that pin.</w:t>
      </w:r>
    </w:p>
    <w:p>
      <w:pPr>
        <w:pStyle w:val="Normal"/>
        <w:rPr/>
      </w:pPr>
      <w:bookmarkStart w:id="717" w:name="gpio_int_both-0x01c"/>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r>
        <w:br w:type="page"/>
      </w:r>
    </w:p>
    <w:p>
      <w:pPr>
        <w:pStyle w:val="Heading2"/>
        <w:pBdr>
          <w:bottom w:val="single" w:sz="12" w:space="0" w:color="228B22"/>
        </w:pBdr>
        <w:spacing w:before="280" w:after="80"/>
        <w:rPr/>
      </w:pPr>
      <w:bookmarkStart w:id="718" w:name="__RefHeading___Toc13335_1431714883"/>
      <w:bookmarkStart w:id="719" w:name="gpio_int_status-0x020"/>
      <w:bookmarkEnd w:id="718"/>
      <w:r>
        <w:rPr>
          <w:rStyle w:val="SectionNumber"/>
          <w:b/>
          <w:color w:val="228B22"/>
          <w:sz w:val="28"/>
        </w:rPr>
        <w:t>23.10</w:t>
      </w:r>
      <w:r>
        <w:rPr>
          <w:b/>
          <w:color w:val="228B22"/>
          <w:sz w:val="28"/>
        </w:rPr>
        <w:tab/>
        <w:t>GPIO_INT_STATUS (0x020)</w:t>
      </w:r>
    </w:p>
    <w:p>
      <w:pPr>
        <w:pStyle w:val="FirstParagraph"/>
        <w:rPr/>
      </w:pPr>
      <w:r>
        <w:rPr>
          <w:sz w:val="20"/>
        </w:rPr>
        <w:t>Latched interrupt status register.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interrupt event per pin</w:t>
            </w:r>
          </w:p>
        </w:tc>
      </w:tr>
    </w:tbl>
    <w:p>
      <w:pPr>
        <w:pStyle w:val="BodyText"/>
        <w:rPr/>
      </w:pPr>
      <w:r>
        <w:rPr>
          <w:b/>
          <w:bCs/>
          <w:sz w:val="20"/>
        </w:rPr>
        <w:t>Access:</w:t>
      </w:r>
      <w:r>
        <w:rPr>
          <w:sz w:val="20"/>
        </w:rPr>
        <w:t xml:space="preserve"> Read returns current status. Write 1 clears the bit.</w:t>
      </w:r>
    </w:p>
    <w:p>
      <w:pPr>
        <w:pStyle w:val="BodyText"/>
        <w:rPr/>
      </w:pPr>
      <w:r>
        <w:rPr>
          <w:b/>
          <w:bCs/>
          <w:sz w:val="20"/>
        </w:rPr>
        <w:t>Semantics (per the RTL):</w:t>
      </w:r>
    </w:p>
    <w:p>
      <w:pPr>
        <w:pStyle w:val="Compact"/>
        <w:numPr>
          <w:ilvl w:val="0"/>
          <w:numId w:val="198"/>
        </w:numPr>
        <w:rPr/>
      </w:pPr>
      <w:r>
        <w:rPr/>
        <w:t>A bit sets only when the event occurs while that pin’s GPIO_INT_ENABLE bit is 1 (</w:t>
      </w:r>
      <w:r>
        <w:rPr>
          <w:rStyle w:val="VerbatimChar"/>
        </w:rPr>
        <w:t>sts_int_pending = raw &amp; enable</w:t>
      </w:r>
      <w:r>
        <w:rPr/>
        <w:t xml:space="preserve">, </w:t>
      </w:r>
      <w:r>
        <w:rPr>
          <w:rStyle w:val="VerbatimChar"/>
        </w:rPr>
        <w:t>gpio_core.sv</w:t>
      </w:r>
      <w:r>
        <w:rPr/>
        <w:t>). Events on disabled pins set nothing.</w:t>
      </w:r>
    </w:p>
    <w:p>
      <w:pPr>
        <w:pStyle w:val="Compact"/>
        <w:numPr>
          <w:ilvl w:val="0"/>
          <w:numId w:val="199"/>
        </w:numPr>
        <w:rPr/>
      </w:pPr>
      <w:r>
        <w:rPr/>
        <w:t>Bits latch (stay set) until written-1-to-clear, in both edge and level modes. In level mode the bit remains set after the input level clears.</w:t>
      </w:r>
    </w:p>
    <w:p>
      <w:pPr>
        <w:pStyle w:val="Compact"/>
        <w:numPr>
          <w:ilvl w:val="0"/>
          <w:numId w:val="200"/>
        </w:numPr>
        <w:rPr/>
      </w:pPr>
      <w:r>
        <w:rPr/>
        <w:t xml:space="preserve">The </w:t>
      </w:r>
      <w:r>
        <w:rPr>
          <w:rStyle w:val="VerbatimChar"/>
        </w:rPr>
        <w:t>irq</w:t>
      </w:r>
      <w:r>
        <w:rPr/>
        <w:t xml:space="preserve"> output uses this register only for edge-mode pins. Level-mode pins drive </w:t>
      </w:r>
      <w:r>
        <w:rPr>
          <w:rStyle w:val="VerbatimChar"/>
        </w:rPr>
        <w:t>irq</w:t>
      </w:r>
      <w:r>
        <w:rPr/>
        <w:t xml:space="preserve"> from the live detector output, so W1C on a level pin does not deassert </w:t>
      </w:r>
      <w:r>
        <w:rPr>
          <w:rStyle w:val="VerbatimChar"/>
        </w:rPr>
        <w:t>irq</w:t>
      </w:r>
      <w:r>
        <w:rPr/>
        <w:t xml:space="preserve"> while the level persists (see Chapter 3.3).</w:t>
      </w:r>
    </w:p>
    <w:p>
      <w:pPr>
        <w:pStyle w:val="Compact"/>
        <w:numPr>
          <w:ilvl w:val="0"/>
          <w:numId w:val="201"/>
        </w:numPr>
        <w:rPr/>
      </w:pPr>
      <w:r>
        <w:rPr/>
        <w:t xml:space="preserve">A W1C write that lands in the same cycle as a new hardware event is merged per bit, </w:t>
      </w:r>
      <w:r>
        <w:rPr>
          <w:rStyle w:val="VerbatimChar"/>
        </w:rPr>
        <w:t>next = (value | hw_set) &amp; ~w1c_mask</w:t>
      </w:r>
      <w:r>
        <w:rPr/>
        <w:t>: bits the write is not clearing keep the coincident event (</w:t>
      </w:r>
      <w:r>
        <w:rPr>
          <w:rStyle w:val="VerbatimChar"/>
        </w:rPr>
        <w:t>gpio_config_regs.sv</w:t>
      </w:r>
      <w:r>
        <w:rPr/>
        <w:t xml:space="preserve"> holds the set in a one-cycle deferred-set register and applies it once the write completes), and a bit the write IS clearing is cleared, as in any W1C register. No event is lost on a bit software did not ask to clear.</w:t>
      </w:r>
    </w:p>
    <w:p>
      <w:pPr>
        <w:pStyle w:val="Normal"/>
        <w:rPr/>
      </w:pPr>
      <w:bookmarkStart w:id="720" w:name="gpio_int_status-0x020"/>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r>
        <w:br w:type="page"/>
      </w:r>
    </w:p>
    <w:p>
      <w:pPr>
        <w:pStyle w:val="Heading2"/>
        <w:pBdr>
          <w:bottom w:val="single" w:sz="12" w:space="0" w:color="228B22"/>
        </w:pBdr>
        <w:spacing w:before="280" w:after="80"/>
        <w:rPr/>
      </w:pPr>
      <w:bookmarkStart w:id="721" w:name="__RefHeading___Toc13337_1431714883"/>
      <w:bookmarkStart w:id="722" w:name="gpio_raw_int-0x024"/>
      <w:bookmarkEnd w:id="721"/>
      <w:r>
        <w:rPr>
          <w:rStyle w:val="SectionNumber"/>
          <w:b/>
          <w:color w:val="228B22"/>
          <w:sz w:val="28"/>
        </w:rPr>
        <w:t>23.11</w:t>
      </w:r>
      <w:r>
        <w:rPr>
          <w:b/>
          <w:color w:val="228B22"/>
          <w:sz w:val="28"/>
        </w:rPr>
        <w:tab/>
        <w:t>GPIO_RAW_INT (0x024)</w:t>
      </w:r>
    </w:p>
    <w:p>
      <w:pPr>
        <w:pStyle w:val="FirstParagraph"/>
        <w:rPr/>
      </w:pPr>
      <w:r>
        <w:rPr>
          <w:sz w:val="20"/>
        </w:rPr>
        <w:t>Live event-detector output, before per-pin enable gating and latching.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interrupt condition per pin</w:t>
            </w:r>
          </w:p>
        </w:tc>
      </w:tr>
    </w:tbl>
    <w:p>
      <w:pPr>
        <w:pStyle w:val="BodyText"/>
        <w:rPr/>
      </w:pPr>
      <w:r>
        <w:rPr>
          <w:sz w:val="20"/>
        </w:rPr>
        <w:t>Reflects the edge/level detector output combinationally; not affected by GPIO_INT_ENABLE, GPIO_CONTROL, or W1C.</w:t>
      </w:r>
    </w:p>
    <w:p>
      <w:pPr>
        <w:pStyle w:val="Normal"/>
        <w:rPr/>
      </w:pPr>
      <w:bookmarkStart w:id="723" w:name="gpio_raw_int-0x024"/>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r>
        <w:br w:type="page"/>
      </w:r>
    </w:p>
    <w:p>
      <w:pPr>
        <w:pStyle w:val="Heading2"/>
        <w:pBdr>
          <w:bottom w:val="single" w:sz="12" w:space="0" w:color="228B22"/>
        </w:pBdr>
        <w:spacing w:before="280" w:after="80"/>
        <w:rPr/>
      </w:pPr>
      <w:bookmarkStart w:id="724" w:name="__RefHeading___Toc13339_1431714883"/>
      <w:bookmarkStart w:id="725" w:name="gpio_output_set-0x028"/>
      <w:bookmarkEnd w:id="724"/>
      <w:r>
        <w:rPr>
          <w:rStyle w:val="SectionNumber"/>
          <w:b/>
          <w:color w:val="228B22"/>
          <w:sz w:val="28"/>
        </w:rPr>
        <w:t>23.12</w:t>
      </w:r>
      <w:r>
        <w:rPr>
          <w:b/>
          <w:color w:val="228B22"/>
          <w:sz w:val="28"/>
        </w:rPr>
        <w:tab/>
        <w:t>GPIO_OUTPUT_SET (0x028)</w:t>
      </w:r>
    </w:p>
    <w:p>
      <w:pPr>
        <w:pStyle w:val="FirstParagraph"/>
        <w:rPr/>
      </w:pPr>
      <w:r>
        <w:rPr>
          <w:sz w:val="20"/>
        </w:rPr>
        <w:t>Atomic output set: writing 1 to a bit sets the corresponding output pin without a read-modify-write of GPIO_OUTPUT.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output pins (1=set); reads return 0</w:t>
            </w:r>
          </w:p>
        </w:tc>
      </w:tr>
    </w:tbl>
    <w:p>
      <w:pPr>
        <w:pStyle w:val="Normal"/>
        <w:rPr/>
      </w:pPr>
      <w:bookmarkStart w:id="726" w:name="gpio_output_set-0x028"/>
      <w:r>
        <w:rPr/>
        <mc:AlternateContent>
          <mc:Choice Requires="wps">
            <w:drawing>
              <wp:inline distT="0" distB="0" distL="0" distR="0">
                <wp:extent cx="635"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6"/>
      <w:r>
        <w:br w:type="page"/>
      </w:r>
    </w:p>
    <w:p>
      <w:pPr>
        <w:pStyle w:val="Heading2"/>
        <w:pBdr>
          <w:bottom w:val="single" w:sz="12" w:space="0" w:color="228B22"/>
        </w:pBdr>
        <w:spacing w:before="280" w:after="80"/>
        <w:rPr/>
      </w:pPr>
      <w:bookmarkStart w:id="727" w:name="__RefHeading___Toc13341_1431714883"/>
      <w:bookmarkStart w:id="728" w:name="gpio_output_clr-0x02c"/>
      <w:bookmarkEnd w:id="727"/>
      <w:r>
        <w:rPr>
          <w:rStyle w:val="SectionNumber"/>
          <w:b/>
          <w:color w:val="228B22"/>
          <w:sz w:val="28"/>
        </w:rPr>
        <w:t>23.13</w:t>
      </w:r>
      <w:r>
        <w:rPr>
          <w:b/>
          <w:color w:val="228B22"/>
          <w:sz w:val="28"/>
        </w:rPr>
        <w:tab/>
        <w:t>GPIO_OUTPUT_CLR (0x02C)</w:t>
      </w:r>
    </w:p>
    <w:p>
      <w:pPr>
        <w:pStyle w:val="FirstParagraph"/>
        <w:rPr/>
      </w:pPr>
      <w:r>
        <w:rPr>
          <w:sz w:val="20"/>
        </w:rPr>
        <w:t>Atomic output clear.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output pins (1=clear); reads return 0</w:t>
            </w:r>
          </w:p>
        </w:tc>
      </w:tr>
    </w:tbl>
    <w:p>
      <w:pPr>
        <w:pStyle w:val="Normal"/>
        <w:rPr/>
      </w:pPr>
      <w:bookmarkStart w:id="729" w:name="gpio_output_clr-0x02c"/>
      <w:r>
        <w:rPr/>
        <mc:AlternateContent>
          <mc:Choice Requires="wps">
            <w:drawing>
              <wp:inline distT="0" distB="0" distL="0" distR="0">
                <wp:extent cx="635"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9"/>
      <w:r>
        <w:br w:type="page"/>
      </w:r>
    </w:p>
    <w:p>
      <w:pPr>
        <w:pStyle w:val="Heading2"/>
        <w:pBdr>
          <w:bottom w:val="single" w:sz="12" w:space="0" w:color="228B22"/>
        </w:pBdr>
        <w:spacing w:before="280" w:after="80"/>
        <w:rPr/>
      </w:pPr>
      <w:bookmarkStart w:id="730" w:name="__RefHeading___Toc13343_1431714883"/>
      <w:bookmarkStart w:id="731" w:name="gpio_output_tgl-0x030"/>
      <w:bookmarkEnd w:id="730"/>
      <w:r>
        <w:rPr>
          <w:rStyle w:val="SectionNumber"/>
          <w:b/>
          <w:color w:val="228B22"/>
          <w:sz w:val="28"/>
        </w:rPr>
        <w:t>23.14</w:t>
      </w:r>
      <w:r>
        <w:rPr>
          <w:b/>
          <w:color w:val="228B22"/>
          <w:sz w:val="28"/>
        </w:rPr>
        <w:tab/>
        <w:t>GPIO_OUTPUT_TGL (0x030)</w:t>
      </w:r>
    </w:p>
    <w:p>
      <w:pPr>
        <w:pStyle w:val="FirstParagraph"/>
        <w:rPr/>
      </w:pPr>
      <w:r>
        <w:rPr>
          <w:sz w:val="20"/>
        </w:rPr>
        <w:t>Atomic output toggle.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TGL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output pins (1=toggle); reads return 0</w:t>
            </w:r>
          </w:p>
        </w:tc>
      </w:tr>
    </w:tbl>
    <w:p>
      <w:pPr>
        <w:pStyle w:val="Normal"/>
        <w:rPr/>
      </w:pPr>
      <w:bookmarkStart w:id="732" w:name="gpio_output_tgl-0x030"/>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2"/>
      <w:r>
        <w:br w:type="page"/>
      </w:r>
    </w:p>
    <w:p>
      <w:pPr>
        <w:pStyle w:val="Heading2"/>
        <w:pBdr>
          <w:bottom w:val="single" w:sz="12" w:space="0" w:color="228B22"/>
        </w:pBdr>
        <w:spacing w:before="280" w:after="80"/>
        <w:rPr/>
      </w:pPr>
      <w:bookmarkStart w:id="733" w:name="__RefHeading___Toc13345_1431714883"/>
      <w:bookmarkStart w:id="734" w:name="design-notes-7"/>
      <w:bookmarkEnd w:id="733"/>
      <w:r>
        <w:rPr>
          <w:rStyle w:val="SectionNumber"/>
          <w:b/>
          <w:color w:val="228B22"/>
          <w:sz w:val="28"/>
        </w:rPr>
        <w:t>23.15</w:t>
      </w:r>
      <w:r>
        <w:rPr>
          <w:b/>
          <w:color w:val="228B22"/>
          <w:sz w:val="28"/>
        </w:rPr>
        <w:tab/>
        <w:t>Design Notes</w:t>
      </w:r>
    </w:p>
    <w:p>
      <w:pPr>
        <w:pStyle w:val="Heading3"/>
        <w:spacing w:before="200" w:after="80"/>
        <w:rPr/>
      </w:pPr>
      <w:bookmarkStart w:id="735" w:name="__RefHeading___Toc13347_1431714883"/>
      <w:bookmarkStart w:id="736" w:name="X8a207ef04e296578f32f7a81108e92172bc873c"/>
      <w:bookmarkEnd w:id="735"/>
      <w:r>
        <w:rPr>
          <w:rStyle w:val="SectionNumber"/>
          <w:b/>
          <w:color w:val="404040"/>
          <w:sz w:val="24"/>
        </w:rPr>
        <w:t>23.15.1</w:t>
      </w:r>
      <w:r>
        <w:rPr>
          <w:b/>
          <w:color w:val="404040"/>
          <w:sz w:val="24"/>
        </w:rPr>
        <w:tab/>
        <w:t>Atomic-Register Write Semantics (SET/CLR/TGL)</w:t>
      </w:r>
    </w:p>
    <w:p>
      <w:pPr>
        <w:pStyle w:val="FirstParagraph"/>
        <w:rPr/>
      </w:pPr>
      <w:r>
        <w:rPr>
          <w:sz w:val="20"/>
        </w:rPr>
        <w:t>Every write performs the operation, driven by the register’s write strobe (</w:t>
      </w:r>
      <w:r>
        <w:rPr>
          <w:rStyle w:val="VerbatimChar"/>
          <w:sz w:val="20"/>
        </w:rPr>
        <w:t>gpio_config_regs.sv</w:t>
      </w:r>
      <w:r>
        <w:rPr>
          <w:sz w:val="20"/>
        </w:rPr>
        <w:t xml:space="preserve">). The regblock exports </w:t>
      </w:r>
      <w:r>
        <w:rPr>
          <w:rStyle w:val="VerbatimChar"/>
          <w:sz w:val="20"/>
        </w:rPr>
        <w:t>swmod</w:t>
      </w:r>
      <w:r>
        <w:rPr>
          <w:sz w:val="20"/>
        </w:rPr>
        <w:t xml:space="preserve"> for each register; it is a level held for the whole command-bridge transaction and it leads the field storage by one cycle, so the wrapper takes its rising edge (one write, one event), delays it one flop to line up with the stored mask, and gates the mask with that one-cycle strobe to form the pulse gpio_core acts on:</w:t>
      </w:r>
    </w:p>
    <w:p>
      <w:pPr>
        <w:pStyle w:val="SourceCode"/>
        <w:rPr/>
      </w:pPr>
      <w:r>
        <w:rPr>
          <w:rStyle w:val="VerbatimChar"/>
        </w:rPr>
        <w:t>assign w_set_wr_event = w_set_swmod &amp; ~r_set_swmod_d;   // rising edge</w:t>
      </w:r>
      <w:r>
        <w:rPr/>
        <w:br/>
      </w:r>
      <w:r>
        <w:rPr>
          <w:rStyle w:val="VerbatimChar"/>
        </w:rPr>
        <w:t>r_set_stb &lt;= w_set_wr_event;                            // align to field</w:t>
      </w:r>
      <w:r>
        <w:rPr/>
        <w:br/>
      </w:r>
      <w:r>
        <w:rPr>
          <w:rStyle w:val="VerbatimChar"/>
        </w:rPr>
        <w:t>assign w_output_set = r_set_stb ? GPIO_OUTPUT_SET.set_bits.value : '0;</w:t>
      </w:r>
    </w:p>
    <w:p>
      <w:pPr>
        <w:pStyle w:val="FirstParagraph"/>
        <w:rPr/>
      </w:pPr>
      <w:r>
        <w:rPr>
          <w:sz w:val="20"/>
        </w:rPr>
        <w:t xml:space="preserve">SystemRDL restricts </w:t>
      </w:r>
      <w:r>
        <w:rPr>
          <w:rStyle w:val="VerbatimChar"/>
          <w:sz w:val="20"/>
        </w:rPr>
        <w:t>singlepulse</w:t>
      </w:r>
      <w:r>
        <w:rPr>
          <w:sz w:val="20"/>
        </w:rPr>
        <w:t xml:space="preserve"> to 1-bit fields, which is why the 32-bit masks are pulsed this way rather than self-clearing.</w:t>
      </w:r>
    </w:p>
    <w:p>
      <w:pPr>
        <w:pStyle w:val="BodyText"/>
        <w:rPr/>
      </w:pPr>
      <w:r>
        <w:rPr>
          <w:sz w:val="20"/>
        </w:rPr>
        <w:t>What software can rely on:</w:t>
      </w:r>
    </w:p>
    <w:p>
      <w:pPr>
        <w:pStyle w:val="Compact"/>
        <w:numPr>
          <w:ilvl w:val="0"/>
          <w:numId w:val="202"/>
        </w:numPr>
        <w:rPr/>
      </w:pPr>
      <w:r>
        <w:rPr/>
        <w:t xml:space="preserve">Writing the same mask twice performs the operation twice. A toggle loop writing </w:t>
      </w:r>
      <w:r>
        <w:rPr>
          <w:rStyle w:val="VerbatimChar"/>
        </w:rPr>
        <w:t>GPIO_OUTPUT_TGL = mask</w:t>
      </w:r>
      <w:r>
        <w:rPr/>
        <w:t xml:space="preserve"> each iteration toggles on every pass.</w:t>
      </w:r>
    </w:p>
    <w:p>
      <w:pPr>
        <w:pStyle w:val="Compact"/>
        <w:numPr>
          <w:ilvl w:val="0"/>
          <w:numId w:val="203"/>
        </w:numPr>
        <w:rPr/>
      </w:pPr>
      <w:r>
        <w:rPr/>
        <w:t>Alternating SET and CLR of the same mask performs every operation; nothing needs to be written in between, and no software shadow of the mask is needed.</w:t>
      </w:r>
    </w:p>
    <w:p>
      <w:pPr>
        <w:pStyle w:val="Compact"/>
        <w:numPr>
          <w:ilvl w:val="0"/>
          <w:numId w:val="204"/>
        </w:numPr>
        <w:rPr/>
      </w:pPr>
      <w:r>
        <w:rPr/>
        <w:t>The registers are write-only by design (the RDL declares sw = w): reads at 0x028/0x02C/0x030 return 0. The result of an operation is observable in GPIO_OUTPUT, which reads back the live latch.</w:t>
      </w:r>
    </w:p>
    <w:p>
      <w:pPr>
        <w:pStyle w:val="FirstParagraph"/>
        <w:rPr/>
      </w:pPr>
      <w:bookmarkStart w:id="737" w:name="X8a207ef04e296578f32f7a81108e92172bc873c"/>
      <w:r>
        <w:rPr>
          <w:sz w:val="20"/>
        </w:rPr>
        <w:t>These are the conventional set/clear/toggle semantics (fixed 2026-09-08, issue #44).</w:t>
      </w:r>
      <w:bookmarkEnd w:id="737"/>
    </w:p>
    <w:p>
      <w:pPr>
        <w:pStyle w:val="Heading3"/>
        <w:spacing w:before="200" w:after="80"/>
        <w:rPr/>
      </w:pPr>
      <w:bookmarkStart w:id="738" w:name="__RefHeading___Toc13349_1431714883"/>
      <w:bookmarkStart w:id="739" w:name="address-calculation"/>
      <w:bookmarkEnd w:id="738"/>
      <w:r>
        <w:rPr>
          <w:rStyle w:val="SectionNumber"/>
          <w:b/>
          <w:color w:val="404040"/>
          <w:sz w:val="24"/>
        </w:rPr>
        <w:t>23.15.2</w:t>
      </w:r>
      <w:r>
        <w:rPr>
          <w:b/>
          <w:color w:val="404040"/>
          <w:sz w:val="24"/>
        </w:rPr>
        <w:tab/>
        <w:t>Address Calculation</w:t>
      </w:r>
    </w:p>
    <w:p>
      <w:pPr>
        <w:pStyle w:val="FirstParagraph"/>
        <w:rPr/>
      </w:pPr>
      <w:r>
        <w:rPr>
          <w:sz w:val="20"/>
        </w:rPr>
        <w:t>For system address:</w:t>
      </w:r>
    </w:p>
    <w:p>
      <w:pPr>
        <w:pStyle w:val="SourceCode"/>
        <w:rPr/>
      </w:pPr>
      <w:r>
        <w:rPr>
          <w:rStyle w:val="VerbatimChar"/>
        </w:rPr>
        <w:t>Register_Address = BASE_ADDR + WINDOW_OFFSET + Register_Offset</w:t>
      </w:r>
      <w:r>
        <w:rPr/>
        <w:br/>
        <w:br/>
      </w:r>
      <w:r>
        <w:rPr>
          <w:rStyle w:val="VerbatimChar"/>
        </w:rPr>
        <w:t>Where:</w:t>
      </w:r>
      <w:r>
        <w:rPr/>
        <w:br/>
      </w:r>
      <w:r>
        <w:rPr>
          <w:rStyle w:val="VerbatimChar"/>
        </w:rPr>
        <w:t xml:space="preserve">  BASE_ADDR = 0xFEC00000 (RLB base)</w:t>
      </w:r>
      <w:r>
        <w:rPr/>
        <w:br/>
      </w:r>
      <w:r>
        <w:rPr>
          <w:rStyle w:val="VerbatimChar"/>
        </w:rPr>
        <w:t xml:space="preserve">  WINDOW_OFFSET = 0x7000 (GPIO window)</w:t>
      </w:r>
      <w:r>
        <w:rPr/>
        <w:br/>
      </w:r>
      <w:r>
        <w:rPr>
          <w:rStyle w:val="VerbatimChar"/>
        </w:rPr>
        <w:t xml:space="preserve">  Register_Offset = value from table above</w:t>
      </w:r>
      <w:r>
        <w:rPr/>
        <w:br/>
        <w:br/>
      </w:r>
      <w:r>
        <w:rPr>
          <w:rStyle w:val="VerbatimChar"/>
        </w:rPr>
        <w:t>Example:</w:t>
      </w:r>
      <w:r>
        <w:rPr/>
        <w:br/>
      </w:r>
      <w:r>
        <w:rPr>
          <w:rStyle w:val="VerbatimChar"/>
        </w:rPr>
        <w:t xml:space="preserve">  GPIO_INPUT = 0xFEC00000 + 0x7000 + 0x00C = 0xFEC0700C</w:t>
      </w:r>
    </w:p>
    <w:p>
      <w:pPr>
        <w:pStyle w:val="Normal"/>
        <w:rPr/>
      </w:pPr>
      <w:bookmarkStart w:id="740" w:name="design-notes-7"/>
      <w:bookmarkStart w:id="741" w:name="address-calculation"/>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r>
        <w:br w:type="page"/>
      </w:r>
    </w:p>
    <w:p>
      <w:pPr>
        <w:pStyle w:val="Heading2"/>
        <w:pBdr>
          <w:bottom w:val="single" w:sz="12" w:space="0" w:color="228B22"/>
        </w:pBdr>
        <w:spacing w:before="280" w:after="80"/>
        <w:rPr/>
      </w:pPr>
      <w:bookmarkStart w:id="742" w:name="__RefHeading___Toc13351_1431714883"/>
      <w:bookmarkStart w:id="743" w:name="navigation-21"/>
      <w:bookmarkEnd w:id="742"/>
      <w:r>
        <w:rPr>
          <w:rStyle w:val="SectionNumber"/>
          <w:b/>
          <w:color w:val="228B22"/>
          <w:sz w:val="28"/>
        </w:rPr>
        <w:t>23.16</w:t>
      </w:r>
      <w:r>
        <w:rPr>
          <w:b/>
          <w:color w:val="228B22"/>
          <w:sz w:val="28"/>
        </w:rPr>
        <w:tab/>
        <w:t>Navigation</w:t>
      </w:r>
    </w:p>
    <w:p>
      <w:pPr>
        <w:pStyle w:val="FirstParagraph"/>
        <w:spacing w:before="180" w:after="180"/>
        <w:rPr/>
      </w:pPr>
      <w:r>
        <w:rPr>
          <w:b/>
          <w:bCs/>
          <w:sz w:val="20"/>
        </w:rPr>
        <w:t>Back to:</w:t>
      </w:r>
      <w:r>
        <w:rPr>
          <w:sz w:val="20"/>
        </w:rPr>
        <w:t xml:space="preserve"> </w:t>
      </w:r>
      <w:hyperlink r:id="rId78">
        <w:r>
          <w:rPr>
            <w:rStyle w:val="Hyperlink"/>
          </w:rPr>
          <w:t>GPIO Specification Index</w:t>
        </w:r>
      </w:hyperlink>
      <w:bookmarkEnd w:id="690"/>
      <w:bookmarkEnd w:id="743"/>
    </w:p>
    <w:sectPr>
      <w:footerReference w:type="even" r:id="rId79"/>
      <w:footerReference w:type="default" r:id="rId80"/>
      <w:footerReference w:type="first" r:id="rId8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GPIO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GPIO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4"/>
    <w:lvlOverride w:ilvl="0">
      <w:startOverride w:val="1"/>
    </w:lvlOverride>
  </w:num>
  <w:num w:numId="121">
    <w:abstractNumId w:val="24"/>
    <w:lvlOverride w:ilvl="0">
      <w:startOverride w:val="1"/>
    </w:lvlOverride>
  </w:num>
  <w:num w:numId="122">
    <w:abstractNumId w:val="24"/>
  </w:num>
  <w:num w:numId="123">
    <w:abstractNumId w:val="24"/>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4"/>
    <w:lvlOverride w:ilvl="0">
      <w:startOverride w:val="1"/>
    </w:lvlOverride>
  </w:num>
  <w:num w:numId="145">
    <w:abstractNumId w:val="24"/>
  </w:num>
  <w:num w:numId="146">
    <w:abstractNumId w:val="24"/>
  </w:num>
  <w:num w:numId="147">
    <w:abstractNumId w:val="24"/>
  </w:num>
  <w:num w:numId="148">
    <w:abstractNumId w:val="24"/>
  </w:num>
  <w:num w:numId="149">
    <w:abstractNumId w:val="24"/>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24"/>
    <w:lvlOverride w:ilvl="0">
      <w:startOverride w:val="1"/>
    </w:lvlOverride>
  </w:num>
  <w:num w:numId="180">
    <w:abstractNumId w:val="24"/>
  </w:num>
  <w:num w:numId="181">
    <w:abstractNumId w:val="24"/>
  </w:num>
  <w:num w:numId="182">
    <w:abstractNumId w:val="24"/>
  </w:num>
  <w:num w:numId="183">
    <w:abstractNumId w:val="24"/>
  </w:num>
  <w:num w:numId="184">
    <w:abstractNumId w:val="24"/>
  </w:num>
  <w:num w:numId="185">
    <w:abstractNumId w:val="1"/>
  </w:num>
  <w:num w:numId="186">
    <w:abstractNumId w:val="1"/>
  </w:num>
  <w:num w:numId="187">
    <w:abstractNumId w:val="1"/>
  </w:num>
  <w:num w:numId="188">
    <w:abstractNumId w:val="1"/>
  </w:num>
  <w:num w:numId="189">
    <w:abstractNumId w:val="24"/>
    <w:lvlOverride w:ilvl="0">
      <w:startOverride w:val="1"/>
    </w:lvlOverride>
  </w:num>
  <w:num w:numId="190">
    <w:abstractNumId w:val="24"/>
  </w:num>
  <w:num w:numId="191">
    <w:abstractNumId w:val="24"/>
  </w:num>
  <w:num w:numId="192">
    <w:abstractNumId w:val="24"/>
  </w:num>
  <w:num w:numId="193">
    <w:abstractNumId w:val="24"/>
  </w:num>
  <w:num w:numId="194">
    <w:abstractNumId w:val="24"/>
  </w:num>
  <w:num w:numId="195">
    <w:abstractNumId w:val="24"/>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03_clocks_and_reset.md" TargetMode="External"/><Relationship Id="rId12" Type="http://schemas.openxmlformats.org/officeDocument/2006/relationships/image" Target="media/image8.png"/><Relationship Id="rId13" Type="http://schemas.openxmlformats.org/officeDocument/2006/relationships/hyperlink" Target="04_acronyms.md" TargetMode="External"/><Relationship Id="rId14" Type="http://schemas.openxmlformats.org/officeDocument/2006/relationships/hyperlink" Target="05_references.md" TargetMode="External"/><Relationship Id="rId15" Type="http://schemas.openxmlformats.org/officeDocument/2006/relationships/hyperlink" Target="../ch02_blocks/00_overview.md" TargetMode="External"/><Relationship Id="rId16" Type="http://schemas.openxmlformats.org/officeDocument/2006/relationships/hyperlink" Target="01_apb_interface.md" TargetMode="External"/><Relationship Id="rId17" Type="http://schemas.openxmlformats.org/officeDocument/2006/relationships/hyperlink" Target="02_register_file.md" TargetMode="External"/><Relationship Id="rId18" Type="http://schemas.openxmlformats.org/officeDocument/2006/relationships/hyperlink" Target="03_gpio_core.md" TargetMode="External"/><Relationship Id="rId19" Type="http://schemas.openxmlformats.org/officeDocument/2006/relationships/hyperlink" Target="04_interrupt_controller.md" TargetMode="External"/><Relationship Id="rId20" Type="http://schemas.openxmlformats.org/officeDocument/2006/relationships/hyperlink" Target="05_cdc_logic.md" TargetMode="External"/><Relationship Id="rId21" Type="http://schemas.openxmlformats.org/officeDocument/2006/relationships/hyperlink" Target="01_apb_interface.md" TargetMode="Externa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02_register_file.md" TargetMode="External"/><Relationship Id="rId25" Type="http://schemas.openxmlformats.org/officeDocument/2006/relationships/image" Target="media/image11.png"/><Relationship Id="rId26" Type="http://schemas.openxmlformats.org/officeDocument/2006/relationships/hyperlink" Target="03_gpio_core.md" TargetMode="External"/><Relationship Id="rId27" Type="http://schemas.openxmlformats.org/officeDocument/2006/relationships/image" Target="media/image12.png"/><Relationship Id="rId28" Type="http://schemas.openxmlformats.org/officeDocument/2006/relationships/image" Target="media/image8.png"/><Relationship Id="rId29" Type="http://schemas.openxmlformats.org/officeDocument/2006/relationships/hyperlink" Target="04_interrupt_controller.md" TargetMode="Externa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hyperlink" Target="05_cdc_logic.md" TargetMode="External"/><Relationship Id="rId33" Type="http://schemas.openxmlformats.org/officeDocument/2006/relationships/image" Target="media/image1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hyperlink" Target="00_overview.md" TargetMode="External"/><Relationship Id="rId37" Type="http://schemas.openxmlformats.org/officeDocument/2006/relationships/hyperlink" Target="../ch03_interfaces/00_overview.md" TargetMode="External"/><Relationship Id="rId38" Type="http://schemas.openxmlformats.org/officeDocument/2006/relationships/image" Target="media/image16.png"/><Relationship Id="rId39" Type="http://schemas.openxmlformats.org/officeDocument/2006/relationships/hyperlink" Target="01_apb4_slave.md" TargetMode="External"/><Relationship Id="rId40" Type="http://schemas.openxmlformats.org/officeDocument/2006/relationships/hyperlink" Target="02_gpio_pins.md" TargetMode="External"/><Relationship Id="rId41" Type="http://schemas.openxmlformats.org/officeDocument/2006/relationships/hyperlink" Target="03_interrupt.md" TargetMode="External"/><Relationship Id="rId42" Type="http://schemas.openxmlformats.org/officeDocument/2006/relationships/hyperlink" Target="04_system.md" TargetMode="External"/><Relationship Id="rId43" Type="http://schemas.openxmlformats.org/officeDocument/2006/relationships/hyperlink" Target="01_apb4_slave.md" TargetMode="External"/><Relationship Id="rId44" Type="http://schemas.openxmlformats.org/officeDocument/2006/relationships/image" Target="media/image10.png"/><Relationship Id="rId45" Type="http://schemas.openxmlformats.org/officeDocument/2006/relationships/hyperlink" Target="02_gpio_pins.md" TargetMode="External"/><Relationship Id="rId46" Type="http://schemas.openxmlformats.org/officeDocument/2006/relationships/image" Target="media/image17.png"/><Relationship Id="rId47" Type="http://schemas.openxmlformats.org/officeDocument/2006/relationships/image" Target="media/image8.png"/><Relationship Id="rId48" Type="http://schemas.openxmlformats.org/officeDocument/2006/relationships/hyperlink" Target="03_interrupt.md" TargetMode="External"/><Relationship Id="rId49" Type="http://schemas.openxmlformats.org/officeDocument/2006/relationships/image" Target="media/image14.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04_system.md" TargetMode="External"/><Relationship Id="rId54" Type="http://schemas.openxmlformats.org/officeDocument/2006/relationships/image" Target="media/image6.png"/><Relationship Id="rId55" Type="http://schemas.openxmlformats.org/officeDocument/2006/relationships/image" Target="media/image7.png"/><Relationship Id="rId56" Type="http://schemas.openxmlformats.org/officeDocument/2006/relationships/image" Target="media/image21.png"/><Relationship Id="rId57" Type="http://schemas.openxmlformats.org/officeDocument/2006/relationships/hyperlink" Target="00_overview.md" TargetMode="External"/><Relationship Id="rId58" Type="http://schemas.openxmlformats.org/officeDocument/2006/relationships/hyperlink" Target="../ch04_programming/00_overview.md" TargetMode="External"/><Relationship Id="rId59" Type="http://schemas.openxmlformats.org/officeDocument/2006/relationships/hyperlink" Target="01_basic_operations.md" TargetMode="External"/><Relationship Id="rId60" Type="http://schemas.openxmlformats.org/officeDocument/2006/relationships/hyperlink" Target="02_interrupt_config.md" TargetMode="External"/><Relationship Id="rId61" Type="http://schemas.openxmlformats.org/officeDocument/2006/relationships/hyperlink" Target="03_examples.md" TargetMode="External"/><Relationship Id="rId62" Type="http://schemas.openxmlformats.org/officeDocument/2006/relationships/hyperlink" Target="04_software_notes.md" TargetMode="External"/><Relationship Id="rId63" Type="http://schemas.openxmlformats.org/officeDocument/2006/relationships/hyperlink" Target="01_basic_operations.md" TargetMode="External"/><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hyperlink" Target="02_interrupt_config.md" TargetMode="External"/><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hyperlink" Target="03_examples.md" TargetMode="External"/><Relationship Id="rId75" Type="http://schemas.openxmlformats.org/officeDocument/2006/relationships/hyperlink" Target="04_software_notes.md" TargetMode="External"/><Relationship Id="rId76" Type="http://schemas.openxmlformats.org/officeDocument/2006/relationships/hyperlink" Target="00_overview.md" TargetMode="External"/><Relationship Id="rId77" Type="http://schemas.openxmlformats.org/officeDocument/2006/relationships/hyperlink" Target="../ch05_registers/01_register_map.md" TargetMode="External"/><Relationship Id="rId78" Type="http://schemas.openxmlformats.org/officeDocument/2006/relationships/hyperlink" Target="../gpio_mas_index.md" TargetMode="External"/><Relationship Id="rId79" Type="http://schemas.openxmlformats.org/officeDocument/2006/relationships/footer" Target="footer1.xml"/><Relationship Id="rId80" Type="http://schemas.openxmlformats.org/officeDocument/2006/relationships/footer" Target="footer2.xml"/><Relationship Id="rId81" Type="http://schemas.openxmlformats.org/officeDocument/2006/relationships/footer" Target="footer3.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2026-10-20T14:34:30Z</dcterms:created>
  <dc:creator/>
  <dc:description/>
  <dc:language>en-US</dc:language>
  <cp:lastModifiedBy/>
  <dcterms:modified xsi:type="dcterms:W3CDTF">2026-10-20T07:34:35Z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