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000"/>
        <w:keepNext w:val="1"/>
      </w:pPr>
    </w:p>
    <w:p>
      <w:pPr>
        <w:jc w:val="center"/>
        <w:keepNext w:val="1"/>
      </w:pPr>
      <w:r>
        <w:rPr>
          <w:rFonts w:ascii="Calibri" w:hAnsi="Calibri"/>
          <w:b/>
          <w:color w:val="000000"/>
          <w:sz w:val="40"/>
        </w:rPr>
        <w:t>RTL Design Sherpa</w:t>
      </w:r>
    </w:p>
    <w:p>
      <w:pPr>
        <w:spacing w:before="400"/>
        <w:jc w:val="center"/>
        <w:keepNext w:val="1"/>
      </w:pPr>
      <w:r>
        <w:rPr>
          <w:rFonts w:ascii="Calibri" w:hAnsi="Calibri"/>
          <w:b/>
          <w:color w:val="000000"/>
          <w:sz w:val="40"/>
        </w:rPr>
        <w:t>mem-ctrl-ip Common IP Micro-Architecture Specification 0.1</w:t>
      </w:r>
    </w:p>
    <w:p>
      <w:pPr>
        <w:spacing w:before="400"/>
        <w:jc w:val="center"/>
        <w:keepNext w:val="1"/>
      </w:pPr>
      <w:r>
        <w:rPr>
          <w:rFonts w:ascii="Calibri" w:hAnsi="Calibri"/>
          <w:b/>
          <w:color w:val="000000"/>
          <w:sz w:val="20"/>
        </w:rPr>
        <w:t>October 10, 2026</w:t>
      </w:r>
    </w:p>
    <w:p>
      <w:r>
        <w:rPr>
          <w:sz w:val="20"/>
        </w:rP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mmon-mas-index"/>
    <w:p>
      <w:r>
        <w:rPr>
          <w:sz w:val="20"/>
        </w:rPr>
        <w:br w:type="page"/>
      </w:r>
    </w:p>
    <w:p>
      <w:pPr>
        <w:spacing w:before="0" w:after="240"/>
      </w:pPr>
      <w:r>
        <w:rPr>
          <w:rFonts w:ascii="Calibri Light" w:hAnsi="Calibri Light"/>
          <w:b w:val="0"/>
          <w:color w:val="2E74B5"/>
          <w:sz w:val="32"/>
        </w:rPr>
        <w:t>List of Figures</w:t>
      </w:r>
    </w:p>
    <w:p>
      <w:r>
        <w:rPr>
          <w:rFonts w:ascii="Cambria" w:hAnsi="Cambria"/>
          <w:i/>
          <w:sz w:val="20"/>
        </w:rPr>
        <w:t>No figures in this document.</w:t>
      </w:r>
    </w:p>
    <w:p>
      <w:r>
        <w:rPr>
          <w:sz w:val="20"/>
        </w:rPr>
        <w:br w:type="page"/>
      </w:r>
    </w:p>
    <w:p>
      <w:pPr>
        <w:spacing w:before="0" w:after="240"/>
      </w:pPr>
      <w:r>
        <w:rPr>
          <w:rFonts w:ascii="Calibri Light" w:hAnsi="Calibri Light"/>
          <w:b w:val="0"/>
          <w:color w:val="2E74B5"/>
          <w:sz w:val="32"/>
        </w:rPr>
        <w:t>List of Tables</w:t>
      </w:r>
    </w:p>
    <w:p>
      <w:pPr>
        <w:spacing w:after="0" w:before="0"/>
        <w:tabs>
          <w:tab w:val="right" w:leader="dot" w:pos="9360"/>
        </w:tabs>
      </w:pPr>
      <w:hyperlink w:anchor="_Tab_1_Table_8_1__mc_dfi_3p">
        <w:r>
          <w:rPr>
            <w:rFonts w:ascii="Cambria" w:hAnsi="Cambria"/>
            <w:sz w:val="24"/>
            <w:color w:val="000000"/>
          </w:rPr>
          <w:t>Table 1: Table 8.1: mc_dfi_3p1_plane parameters</w:t>
        </w:r>
        <w:r>
          <w:tab/>
        </w:r>
        <w:r>
          <w:rPr>
            <w:rFonts w:ascii="Cambria" w:hAnsi="Cambria"/>
            <w:sz w:val="24"/>
          </w:rPr>
          <w:fldChar w:fldCharType="begin"/>
        </w:r>
        <w:r>
          <w:instrText xml:space="preserve"> PAGEREF _Tab_1_Table_8_1__mc_dfi_3p \h </w:instrText>
        </w:r>
        <w:r>
          <w:fldChar w:fldCharType="separate"/>
        </w:r>
        <w:r>
          <w:t>?</w:t>
        </w:r>
        <w:r>
          <w:fldChar w:fldCharType="end"/>
        </w:r>
      </w:hyperlink>
    </w:p>
    <w:p>
      <w:pPr>
        <w:spacing w:after="0" w:before="0"/>
        <w:tabs>
          <w:tab w:val="right" w:leader="dot" w:pos="9360"/>
        </w:tabs>
      </w:pPr>
      <w:hyperlink w:anchor="_Tab_2_Table_8_2__Controlle">
        <w:r>
          <w:rPr>
            <w:rFonts w:ascii="Cambria" w:hAnsi="Cambria"/>
            <w:sz w:val="24"/>
            <w:color w:val="000000"/>
          </w:rPr>
          <w:t>Table 2: Table 8.2: Controller-domain ports</w:t>
        </w:r>
        <w:r>
          <w:tab/>
        </w:r>
        <w:r>
          <w:rPr>
            <w:rFonts w:ascii="Cambria" w:hAnsi="Cambria"/>
            <w:sz w:val="24"/>
          </w:rPr>
          <w:fldChar w:fldCharType="begin"/>
        </w:r>
        <w:r>
          <w:instrText xml:space="preserve"> PAGEREF _Tab_2_Table_8_2__Controlle \h </w:instrText>
        </w:r>
        <w:r>
          <w:fldChar w:fldCharType="separate"/>
        </w:r>
        <w:r>
          <w:t>?</w:t>
        </w:r>
        <w:r>
          <w:fldChar w:fldCharType="end"/>
        </w:r>
      </w:hyperlink>
    </w:p>
    <w:p>
      <w:pPr>
        <w:spacing w:after="0" w:before="0"/>
        <w:tabs>
          <w:tab w:val="right" w:leader="dot" w:pos="9360"/>
        </w:tabs>
      </w:pPr>
      <w:hyperlink w:anchor="_Tab_3_Table_8_3__PHY_DFI_d">
        <w:r>
          <w:rPr>
            <w:rFonts w:ascii="Cambria" w:hAnsi="Cambria"/>
            <w:sz w:val="24"/>
            <w:color w:val="000000"/>
          </w:rPr>
          <w:t>Table 3: Table 8.3: PHY DFI-domain ports</w:t>
        </w:r>
        <w:r>
          <w:tab/>
        </w:r>
        <w:r>
          <w:rPr>
            <w:rFonts w:ascii="Cambria" w:hAnsi="Cambria"/>
            <w:sz w:val="24"/>
          </w:rPr>
          <w:fldChar w:fldCharType="begin"/>
        </w:r>
        <w:r>
          <w:instrText xml:space="preserve"> PAGEREF _Tab_3_Table_8_3__PHY_DFI_d \h </w:instrText>
        </w:r>
        <w:r>
          <w:fldChar w:fldCharType="separate"/>
        </w:r>
        <w:r>
          <w:t>?</w:t>
        </w:r>
        <w:r>
          <w:fldChar w:fldCharType="end"/>
        </w:r>
      </w:hyperlink>
    </w:p>
    <w:p>
      <w:pPr>
        <w:spacing w:after="0" w:before="0"/>
        <w:tabs>
          <w:tab w:val="right" w:leader="dot" w:pos="9360"/>
        </w:tabs>
      </w:pPr>
      <w:hyperlink w:anchor="_Tab_4_Table_8_4__Write_lev">
        <w:r>
          <w:rPr>
            <w:rFonts w:ascii="Cambria" w:hAnsi="Cambria"/>
            <w:sz w:val="24"/>
            <w:color w:val="000000"/>
          </w:rPr>
          <w:t>Table 4: Table 8.4: Write-leveling crossing ports</w:t>
        </w:r>
        <w:r>
          <w:tab/>
        </w:r>
        <w:r>
          <w:rPr>
            <w:rFonts w:ascii="Cambria" w:hAnsi="Cambria"/>
            <w:sz w:val="24"/>
          </w:rPr>
          <w:fldChar w:fldCharType="begin"/>
        </w:r>
        <w:r>
          <w:instrText xml:space="preserve"> PAGEREF _Tab_4_Table_8_4__Write_lev \h </w:instrText>
        </w:r>
        <w:r>
          <w:fldChar w:fldCharType="separate"/>
        </w:r>
        <w:r>
          <w:t>?</w:t>
        </w:r>
        <w:r>
          <w:fldChar w:fldCharType="end"/>
        </w:r>
      </w:hyperlink>
    </w:p>
    <w:p>
      <w:r>
        <w:rPr>
          <w:sz w:val="20"/>
        </w:rPr>
        <w:br w:type="page"/>
      </w:r>
    </w:p>
    <w:p>
      <w:pPr>
        <w:pStyle w:val="Heading1"/>
        <w:spacing w:before="360" w:after="120"/>
        <w:pageBreakBefore/>
        <w:shd w:val="clear" w:color="auto" w:fill="404040"/>
      </w:pPr>
      <w:r>
        <w:rPr>
          <w:rStyle w:val="SectionNumber"/>
          <w:b/>
          <w:color w:val="FFFFFF"/>
          <w:sz w:val="32"/>
        </w:rPr>
        <w:t xml:space="preserve">1</w:t>
      </w:r>
      <w:r>
        <w:rPr>
          <w:b/>
          <w:color w:val="FFFFFF"/>
          <w:sz w:val="32"/>
        </w:rPr>
        <w:tab/>
      </w:r>
      <w:r>
        <w:rPr>
          <w:b/>
          <w:color w:val="FFFFFF"/>
          <w:sz w:val="32"/>
        </w:rPr>
        <w:t xml:space="preserve">Common Mas Index</w:t>
      </w:r>
    </w:p>
    <w:p>
      <w:pPr>
        <w:pStyle w:val="FirstParagraph"/>
      </w:pPr>
      <w:r>
        <w:rPr>
          <w:bCs/>
          <w:b/>
          <w:sz w:val="20"/>
        </w:rPr>
        <w:t xml:space="preserve">Generated:</w:t>
      </w:r>
      <w:r>
        <w:rPr>
          <w:sz w:val="20"/>
        </w:rPr>
        <w:t xml:space="preserve"> </w:t>
      </w:r>
      <w:r>
        <w:rPr>
          <w:sz w:val="20"/>
        </w:rPr>
        <w:t xml:space="preserve">2026-10-11</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20"/>
    <w:bookmarkStart w:id="37" w:name="X1816cd9076e3eae830b4dc771c024dcb3a9f400"/>
    <w:p>
      <w:pPr>
        <w:pStyle w:val="Heading1"/>
        <w:spacing w:before="360" w:after="120"/>
        <w:pageBreakBefore/>
        <w:shd w:val="clear" w:color="auto" w:fill="404040"/>
      </w:pPr>
      <w:r>
        <w:br w:type="page"/>
      </w:r>
      <w:r>
        <w:rPr>
          <w:rStyle w:val="SectionNumber"/>
          <w:b/>
          <w:color w:val="FFFFFF"/>
          <w:sz w:val="32"/>
        </w:rPr>
        <w:t xml:space="preserve">2</w:t>
      </w:r>
      <w:r>
        <w:rPr>
          <w:b/>
          <w:color w:val="FFFFFF"/>
          <w:sz w:val="32"/>
        </w:rPr>
        <w:tab/>
      </w:r>
      <w:r>
        <w:rPr>
          <w:b/>
          <w:color w:val="FFFFFF"/>
          <w:sz w:val="32"/>
        </w:rPr>
        <w:t xml:space="preserve">mem-ctrl-ip Family — Overarching Hardware Architecture Specification</w:t>
      </w:r>
    </w:p>
    <w:p>
      <w:pPr>
        <w:pStyle w:val="FirstParagraph"/>
      </w:pPr>
      <w:r>
        <w:rPr>
          <w:bCs/>
          <w:b/>
          <w:sz w:val="20"/>
        </w:rPr>
        <w:t xml:space="preserve">Version:</w:t>
      </w:r>
      <w:r>
        <w:rPr>
          <w:sz w:val="20"/>
        </w:rPr>
        <w:t xml:space="preserve"> </w:t>
      </w:r>
      <w:r>
        <w:rPr>
          <w:sz w:val="20"/>
        </w:rPr>
        <w:t xml:space="preserve">0.1</w:t>
      </w:r>
      <w:r>
        <w:rPr>
          <w:sz w:val="20"/>
        </w:rPr>
        <w:t xml:space="preserve"> </w:t>
      </w:r>
      <w:r>
        <w:rPr>
          <w:bCs/>
          <w:b/>
          <w:sz w:val="20"/>
        </w:rPr>
        <w:t xml:space="preserve">Date:</w:t>
      </w:r>
      <w:r>
        <w:rPr>
          <w:sz w:val="20"/>
        </w:rPr>
        <w:t xml:space="preserve"> </w:t>
      </w:r>
      <w:r>
        <w:rPr>
          <w:sz w:val="20"/>
        </w:rPr>
        <w:t xml:space="preserve">2026-10-10</w:t>
      </w:r>
      <w:r>
        <w:rPr>
          <w:sz w:val="20"/>
        </w:rPr>
        <w:t xml:space="preserve"> </w:t>
      </w:r>
      <w:r>
        <w:rPr>
          <w:bCs/>
          <w:b/>
          <w:sz w:val="20"/>
        </w:rPr>
        <w:t xml:space="preserve">Status:</w:t>
      </w:r>
      <w:r>
        <w:rPr>
          <w:sz w:val="20"/>
        </w:rPr>
        <w:t xml:space="preserve"> </w:t>
      </w:r>
      <w:r>
        <w:rPr>
          <w:sz w:val="20"/>
        </w:rPr>
        <w:t xml:space="preserve">v0.1, the vision edition. This book is the family-level HAS: the</w:t>
      </w:r>
      <w:r>
        <w:rPr>
          <w:sz w:val="20"/>
        </w:rPr>
        <w:t xml:space="preserve"> </w:t>
      </w:r>
      <w:r>
        <w:rPr>
          <w:sz w:val="20"/>
        </w:rPr>
        <w:t xml:space="preserve">plane-stack architecture the partner set out during the Phase-2 common-IP</w:t>
      </w:r>
      <w:r>
        <w:rPr>
          <w:sz w:val="20"/>
        </w:rPr>
        <w:t xml:space="preserve"> </w:t>
      </w:r>
      <w:r>
        <w:rPr>
          <w:sz w:val="20"/>
        </w:rPr>
        <w:t xml:space="preserve">campaign, written down as the binding contract the rocks and the products are</w:t>
      </w:r>
      <w:r>
        <w:rPr>
          <w:sz w:val="20"/>
        </w:rPr>
        <w:t xml:space="preserve"> </w:t>
      </w:r>
      <w:r>
        <w:rPr>
          <w:sz w:val="20"/>
        </w:rPr>
        <w:t xml:space="preserve">built against. The per-block microarchitecture lives in</w:t>
      </w:r>
      <w:r>
        <w:rPr>
          <w:sz w:val="20"/>
        </w:rPr>
        <w:t xml:space="preserve"> </w:t>
      </w:r>
      <w:hyperlink r:id="rId21">
        <w:r>
          <w:rPr>
            <w:rStyle w:val="Hyperlink"/>
          </w:rPr>
          <w:t xml:space="preserve">common_mas</w:t>
        </w:r>
      </w:hyperlink>
      <w:r>
        <w:rPr>
          <w:sz w:val="20"/>
        </w:rPr>
        <w:t xml:space="preserve">; this book owns the shape of</w:t>
      </w:r>
      <w:r>
        <w:rPr>
          <w:sz w:val="20"/>
        </w:rPr>
        <w:t xml:space="preserve"> </w:t>
      </w:r>
      <w:r>
        <w:rPr>
          <w:sz w:val="20"/>
        </w:rPr>
        <w:t xml:space="preserve">the whole and the rules no single block owns.</w:t>
      </w:r>
    </w:p>
    <w:p>
      <w:pPr>
        <w:pStyle w:val="BlockText"/>
      </w:pPr>
      <w:r>
        <w:rPr>
          <w:bCs/>
          <w:b/>
        </w:rPr>
        <w:t xml:space="preserve">Read this first.</w:t>
      </w:r>
      <w:r>
        <w:t xml:space="preserve"> </w:t>
      </w:r>
      <w:r>
        <w:t xml:space="preserve">A controller book (pumice/scoria/andesite HAS/MAS) and</w:t>
      </w:r>
      <w:r>
        <w:t xml:space="preserve"> </w:t>
      </w:r>
      <w:r>
        <w:t xml:space="preserve">a family doc disagree → the family doc wins and the book is the defect. That</w:t>
      </w:r>
      <w:r>
        <w:t xml:space="preserve"> </w:t>
      </w:r>
      <w:r>
        <w:t xml:space="preserve">rule predates this book (the family INDEX states it); this book is one of</w:t>
      </w:r>
      <w:r>
        <w:t xml:space="preserve"> </w:t>
      </w:r>
      <w:r>
        <w:t xml:space="preserve">the docs it protects. Every claim here is either (a) measured in a named</w:t>
      </w:r>
      <w:r>
        <w:t xml:space="preserve"> </w:t>
      </w:r>
      <w:r>
        <w:t xml:space="preserve">rock, (b) a cited JEDEC/DFI clause, or (c) an explicitly marked open</w:t>
      </w:r>
      <w:r>
        <w:t xml:space="preserve"> </w:t>
      </w:r>
      <w:r>
        <w:t xml:space="preserve">question. Nothing else is asserted.</w:t>
      </w:r>
    </w:p>
    <w:p>
      <w:pPr>
        <w:pStyle w:val="BlockText"/>
      </w:pPr>
      <w:r>
        <w:rPr>
          <w:bCs/>
          <w:b/>
        </w:rPr>
        <w:t xml:space="preserve">Warning:</w:t>
      </w:r>
      <w:r>
        <w:t xml:space="preserve"> </w:t>
      </w:r>
      <w:r>
        <w:t xml:space="preserve">every timing CSR in this family is a count of MC-clock cycles,</w:t>
      </w:r>
      <w:r>
        <w:t xml:space="preserve"> </w:t>
      </w:r>
      <w:r>
        <w:t xml:space="preserve">correct only at the MC clock frequency it was derived for. A frequency</w:t>
      </w:r>
      <w:r>
        <w:t xml:space="preserve"> </w:t>
      </w:r>
      <w:r>
        <w:t xml:space="preserve">change invalidates the whole timing set at once; software must re-derive</w:t>
      </w:r>
      <w:r>
        <w:t xml:space="preserve"> </w:t>
      </w:r>
      <w:r>
        <w:t xml:space="preserve">and reprogram it before traffic resumes. Stale values present as data</w:t>
      </w:r>
      <w:r>
        <w:t xml:space="preserve"> </w:t>
      </w:r>
      <w:r>
        <w:t xml:space="preserve">corruption, not errors. Each rock’s HAS carries this warning at the</w:t>
      </w:r>
      <w:r>
        <w:t xml:space="preserve"> </w:t>
      </w:r>
      <w:r>
        <w:t xml:space="preserve">register map; this book makes it family doctrine (Ch 4).</w:t>
      </w:r>
    </w:p>
    <w:p>
      <w:r>
        <w:rPr>
          <w:sz w:val="20"/>
        </w:rPr>
        <w:pict>
          <v:rect style="width:0;height:1.5pt" o:hralign="center" o:hrstd="t" o:hr="t"/>
        </w:pict>
      </w:r>
    </w:p>
    <w:bookmarkStart w:id="36" w:name="document-organization"/>
    <w:p>
      <w:pPr>
        <w:pStyle w:val="Heading2"/>
        <w:spacing w:before="280" w:after="80"/>
        <w:pBdr>
          <w:bottom w:val="single" w:sz="12" w:color="228B22"/>
        </w:pBdr>
      </w:pPr>
      <w:r>
        <w:rPr>
          <w:rStyle w:val="SectionNumber"/>
          <w:b/>
          <w:color w:val="228B22"/>
          <w:sz w:val="28"/>
        </w:rPr>
        <w:t xml:space="preserve">2.1</w:t>
      </w:r>
      <w:r>
        <w:rPr>
          <w:b/>
          <w:color w:val="228B22"/>
          <w:sz w:val="28"/>
        </w:rPr>
        <w:tab/>
      </w:r>
      <w:r>
        <w:rPr>
          <w:b/>
          <w:color w:val="228B22"/>
          <w:sz w:val="28"/>
        </w:rPr>
        <w:t xml:space="preserve">Document Organization</w:t>
      </w:r>
    </w:p>
    <w:p>
      <w:pPr>
        <w:pStyle w:val="FirstParagraph"/>
      </w:pPr>
      <w:r>
        <w:rPr>
          <w:bCs/>
          <w:b/>
          <w:sz w:val="20"/>
        </w:rPr>
        <w:t xml:space="preserve">Note:</w:t>
      </w:r>
      <w:r>
        <w:rPr>
          <w:sz w:val="20"/>
        </w:rPr>
        <w:t xml:space="preserve"> </w:t>
      </w:r>
      <w:r>
        <w:rPr>
          <w:sz w:val="20"/>
        </w:rPr>
        <w:t xml:space="preserve">All chapters linked below for automated document generation.</w:t>
      </w:r>
    </w:p>
    <w:bookmarkStart w:id="23" w:name="front-matter"/>
    <w:p>
      <w:pPr>
        <w:pStyle w:val="Heading3"/>
        <w:spacing w:before="200" w:after="80"/>
      </w:pPr>
      <w:r>
        <w:rPr>
          <w:rStyle w:val="SectionNumber"/>
          <w:b/>
          <w:color w:val="404040"/>
          <w:sz w:val="24"/>
        </w:rPr>
        <w:t xml:space="preserve">2.1.1</w:t>
      </w:r>
      <w:r>
        <w:rPr>
          <w:b/>
          <w:color w:val="404040"/>
          <w:sz w:val="24"/>
        </w:rPr>
        <w:tab/>
      </w:r>
      <w:r>
        <w:rPr>
          <w:b/>
          <w:color w:val="404040"/>
          <w:sz w:val="24"/>
        </w:rPr>
        <w:t xml:space="preserve">Front Matter</w:t>
      </w:r>
    </w:p>
    <w:p>
      <w:pPr>
        <w:numPr>
          <w:ilvl w:val="0"/>
          <w:numId w:val="1001"/>
        </w:numPr>
        <w:pStyle w:val="Compact"/>
      </w:pPr>
      <w:hyperlink r:id="rId22">
        <w:r>
          <w:rPr>
            <w:rStyle w:val="Hyperlink"/>
          </w:rPr>
          <w:t xml:space="preserve">Document Information</w:t>
        </w:r>
      </w:hyperlink>
    </w:p>
    <w:bookmarkEnd w:id="23"/>
    <w:bookmarkStart w:id="25" w:name="chapter-1-introduction"/>
    <w:p>
      <w:pPr>
        <w:pStyle w:val="Heading3"/>
        <w:spacing w:before="200" w:after="80"/>
      </w:pPr>
      <w:r>
        <w:rPr>
          <w:rStyle w:val="SectionNumber"/>
          <w:b/>
          <w:color w:val="404040"/>
          <w:sz w:val="24"/>
        </w:rPr>
        <w:t xml:space="preserve">2.1.2</w:t>
      </w:r>
      <w:r>
        <w:rPr>
          <w:b/>
          <w:color w:val="404040"/>
          <w:sz w:val="24"/>
        </w:rPr>
        <w:tab/>
      </w:r>
      <w:r>
        <w:rPr>
          <w:b/>
          <w:color w:val="404040"/>
          <w:sz w:val="24"/>
        </w:rPr>
        <w:t xml:space="preserve">Chapter 1: Introduction</w:t>
      </w:r>
    </w:p>
    <w:p>
      <w:pPr>
        <w:numPr>
          <w:ilvl w:val="0"/>
          <w:numId w:val="1002"/>
        </w:numPr>
        <w:pStyle w:val="Compact"/>
      </w:pPr>
      <w:hyperlink r:id="rId24">
        <w:r>
          <w:rPr>
            <w:rStyle w:val="Hyperlink"/>
          </w:rPr>
          <w:t xml:space="preserve">Purpose, Scope, and the Two Lines</w:t>
        </w:r>
      </w:hyperlink>
    </w:p>
    <w:bookmarkEnd w:id="25"/>
    <w:bookmarkStart w:id="28" w:name="chapter-2-the-plane-stack"/>
    <w:p>
      <w:pPr>
        <w:pStyle w:val="Heading3"/>
        <w:spacing w:before="200" w:after="80"/>
      </w:pPr>
      <w:r>
        <w:rPr>
          <w:rStyle w:val="SectionNumber"/>
          <w:b/>
          <w:color w:val="404040"/>
          <w:sz w:val="24"/>
        </w:rPr>
        <w:t xml:space="preserve">2.1.3</w:t>
      </w:r>
      <w:r>
        <w:rPr>
          <w:b/>
          <w:color w:val="404040"/>
          <w:sz w:val="24"/>
        </w:rPr>
        <w:tab/>
      </w:r>
      <w:r>
        <w:rPr>
          <w:b/>
          <w:color w:val="404040"/>
          <w:sz w:val="24"/>
        </w:rPr>
        <w:t xml:space="preserve">Chapter 2: The Plane Stack</w:t>
      </w:r>
    </w:p>
    <w:p>
      <w:pPr>
        <w:numPr>
          <w:ilvl w:val="0"/>
          <w:numId w:val="1003"/>
        </w:numPr>
        <w:pStyle w:val="Compact"/>
      </w:pPr>
      <w:hyperlink r:id="rId26">
        <w:r>
          <w:rPr>
            <w:rStyle w:val="Hyperlink"/>
          </w:rPr>
          <w:t xml:space="preserve">The Architecture: axi4 → storage → scheduler → (ras) → training → dfi</w:t>
        </w:r>
      </w:hyperlink>
    </w:p>
    <w:p>
      <w:pPr>
        <w:numPr>
          <w:ilvl w:val="0"/>
          <w:numId w:val="1003"/>
        </w:numPr>
        <w:pStyle w:val="Compact"/>
      </w:pPr>
      <w:hyperlink r:id="rId27">
        <w:r>
          <w:rPr>
            <w:rStyle w:val="Hyperlink"/>
          </w:rPr>
          <w:t xml:space="preserve">The Descriptor Seam</w:t>
        </w:r>
      </w:hyperlink>
    </w:p>
    <w:bookmarkEnd w:id="28"/>
    <w:bookmarkStart w:id="30" w:name="chapter-3-the-dfi-generations"/>
    <w:p>
      <w:pPr>
        <w:pStyle w:val="Heading3"/>
        <w:spacing w:before="200" w:after="80"/>
      </w:pPr>
      <w:r>
        <w:rPr>
          <w:rStyle w:val="SectionNumber"/>
          <w:b/>
          <w:color w:val="404040"/>
          <w:sz w:val="24"/>
        </w:rPr>
        <w:t xml:space="preserve">2.1.4</w:t>
      </w:r>
      <w:r>
        <w:rPr>
          <w:b/>
          <w:color w:val="404040"/>
          <w:sz w:val="24"/>
        </w:rPr>
        <w:tab/>
      </w:r>
      <w:r>
        <w:rPr>
          <w:b/>
          <w:color w:val="404040"/>
          <w:sz w:val="24"/>
        </w:rPr>
        <w:t xml:space="preserve">Chapter 3: The DFI Generations</w:t>
      </w:r>
    </w:p>
    <w:p>
      <w:pPr>
        <w:numPr>
          <w:ilvl w:val="0"/>
          <w:numId w:val="1004"/>
        </w:numPr>
        <w:pStyle w:val="Compact"/>
      </w:pPr>
      <w:hyperlink r:id="rId29">
        <w:r>
          <w:rPr>
            <w:rStyle w:val="Hyperlink"/>
          </w:rPr>
          <w:t xml:space="preserve">Why</w:t>
        </w:r>
        <w:r>
          <w:rPr>
            <w:rStyle w:val="Hyperlink"/>
          </w:rPr>
          <w:t xml:space="preserve"> </w:t>
        </w:r>
        <w:r>
          <w:rPr>
            <w:rStyle w:val="VerbatimChar"/>
          </w:rPr>
          <w:t xml:space="preserve">dfi_2p1_plane</w:t>
        </w:r>
        <w:r>
          <w:rPr>
            <w:rStyle w:val="Hyperlink"/>
          </w:rPr>
          <w:t xml:space="preserve"> </w:t>
        </w:r>
        <w:r>
          <w:rPr>
            <w:rStyle w:val="Hyperlink"/>
          </w:rPr>
          <w:t xml:space="preserve">/</w:t>
        </w:r>
        <w:r>
          <w:rPr>
            <w:rStyle w:val="Hyperlink"/>
          </w:rPr>
          <w:t xml:space="preserve"> </w:t>
        </w:r>
        <w:r>
          <w:rPr>
            <w:rStyle w:val="VerbatimChar"/>
          </w:rPr>
          <w:t xml:space="preserve">dfi_3p1_plane</w:t>
        </w:r>
        <w:r>
          <w:rPr>
            <w:rStyle w:val="Hyperlink"/>
          </w:rPr>
          <w:t xml:space="preserve"> </w:t>
        </w:r>
        <w:r>
          <w:rPr>
            <w:rStyle w:val="Hyperlink"/>
          </w:rPr>
          <w:t xml:space="preserve">/</w:t>
        </w:r>
        <w:r>
          <w:rPr>
            <w:rStyle w:val="Hyperlink"/>
          </w:rPr>
          <w:t xml:space="preserve"> </w:t>
        </w:r>
        <w:r>
          <w:rPr>
            <w:rStyle w:val="VerbatimChar"/>
          </w:rPr>
          <w:t xml:space="preserve">dfi_4p0_plane</w:t>
        </w:r>
        <w:r>
          <w:rPr>
            <w:rStyle w:val="Hyperlink"/>
          </w:rPr>
          <w:t xml:space="preserve"> </w:t>
        </w:r>
        <w:r>
          <w:rPr>
            <w:rStyle w:val="Hyperlink"/>
          </w:rPr>
          <w:t xml:space="preserve">Are Separate Blocks</w:t>
        </w:r>
      </w:hyperlink>
    </w:p>
    <w:bookmarkEnd w:id="30"/>
    <w:bookmarkStart w:id="32" w:name="Xedc60bf388b9f06ca36083054890f99f6914f24"/>
    <w:p>
      <w:pPr>
        <w:pStyle w:val="Heading3"/>
        <w:spacing w:before="200" w:after="80"/>
      </w:pPr>
      <w:r>
        <w:rPr>
          <w:rStyle w:val="SectionNumber"/>
          <w:b/>
          <w:color w:val="404040"/>
          <w:sz w:val="24"/>
        </w:rPr>
        <w:t xml:space="preserve">2.1.5</w:t>
      </w:r>
      <w:r>
        <w:rPr>
          <w:b/>
          <w:color w:val="404040"/>
          <w:sz w:val="24"/>
        </w:rPr>
        <w:tab/>
      </w:r>
      <w:r>
        <w:rPr>
          <w:b/>
          <w:color w:val="404040"/>
          <w:sz w:val="24"/>
        </w:rPr>
        <w:t xml:space="preserve">Chapter 4: Doctrines Added by the Common-IP Campaign</w:t>
      </w:r>
    </w:p>
    <w:p>
      <w:pPr>
        <w:numPr>
          <w:ilvl w:val="0"/>
          <w:numId w:val="1005"/>
        </w:numPr>
        <w:pStyle w:val="Compact"/>
      </w:pPr>
      <w:hyperlink r:id="rId31">
        <w:r>
          <w:rPr>
            <w:rStyle w:val="Hyperlink"/>
          </w:rPr>
          <w:t xml:space="preserve">New Family Doctrines</w:t>
        </w:r>
      </w:hyperlink>
    </w:p>
    <w:bookmarkEnd w:id="32"/>
    <w:bookmarkStart w:id="35" w:name="chapter-5-the-line-up"/>
    <w:p>
      <w:pPr>
        <w:pStyle w:val="Heading3"/>
        <w:spacing w:before="200" w:after="80"/>
      </w:pPr>
      <w:r>
        <w:rPr>
          <w:rStyle w:val="SectionNumber"/>
          <w:b/>
          <w:color w:val="404040"/>
          <w:sz w:val="24"/>
        </w:rPr>
        <w:t xml:space="preserve">2.1.6</w:t>
      </w:r>
      <w:r>
        <w:rPr>
          <w:b/>
          <w:color w:val="404040"/>
          <w:sz w:val="24"/>
        </w:rPr>
        <w:tab/>
      </w:r>
      <w:r>
        <w:rPr>
          <w:b/>
          <w:color w:val="404040"/>
          <w:sz w:val="24"/>
        </w:rPr>
        <w:t xml:space="preserve">Chapter 5: The Line-Up</w:t>
      </w:r>
    </w:p>
    <w:p>
      <w:pPr>
        <w:numPr>
          <w:ilvl w:val="0"/>
          <w:numId w:val="1006"/>
        </w:numPr>
        <w:pStyle w:val="Compact"/>
      </w:pPr>
      <w:hyperlink r:id="rId33">
        <w:r>
          <w:rPr>
            <w:rStyle w:val="Hyperlink"/>
          </w:rPr>
          <w:t xml:space="preserve">The common-ip Layout</w:t>
        </w:r>
      </w:hyperlink>
    </w:p>
    <w:p>
      <w:pPr>
        <w:numPr>
          <w:ilvl w:val="0"/>
          <w:numId w:val="1006"/>
        </w:numPr>
        <w:pStyle w:val="Compact"/>
      </w:pPr>
      <w:hyperlink r:id="rId34">
        <w:r>
          <w:rPr>
            <w:rStyle w:val="Hyperlink"/>
          </w:rPr>
          <w:t xml:space="preserve">Products and Research: granite / gabbro / diorite</w:t>
        </w:r>
      </w:hyperlink>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35"/>
    <w:bookmarkEnd w:id="36"/>
    <w:bookmarkEnd w:id="37"/>
    <w:bookmarkStart w:id="40" w:name="document-information"/>
    <w:p>
      <w:pPr>
        <w:pStyle w:val="Heading1"/>
        <w:spacing w:before="360" w:after="120"/>
        <w:pageBreakBefore/>
        <w:shd w:val="clear" w:color="auto" w:fill="404040"/>
      </w:pPr>
      <w:r>
        <w:br w:type="page"/>
      </w:r>
      <w:r>
        <w:rPr>
          <w:rStyle w:val="SectionNumber"/>
          <w:b/>
          <w:color w:val="FFFFFF"/>
          <w:sz w:val="32"/>
        </w:rPr>
        <w:t xml:space="preserve">3</w:t>
      </w:r>
      <w:r>
        <w:rPr>
          <w:b/>
          <w:color w:val="FFFFFF"/>
          <w:sz w:val="32"/>
        </w:rPr>
        <w:tab/>
      </w:r>
      <w:r>
        <w:rPr>
          <w:b/>
          <w:color w:val="FFFFFF"/>
          <w:sz w:val="32"/>
        </w:rPr>
        <w:t xml:space="preserve">Document Information</w:t>
      </w:r>
    </w:p>
    <w:tbl>
      <w:tblPr>
        <w:tblStyle w:val="Table"/>
        <w:tblW w:type="pct" w:w="5000"/>
        <w:tblLook w:firstRow="1" w:lastRow="0" w:firstColumn="0" w:lastColumn="0" w:noHBand="0" w:noVBand="0" w:val="0020"/>
        <w:jc w:val="start"/>
      </w:tblPr>
      <w:tblGrid>
        <w:gridCol w:w="3960"/>
        <w:gridCol w:w="3960"/>
      </w:tblGrid>
      <w:tr>
        <w:trPr>
          <w:tblHeader w:val="true"/>
        </w:trPr>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Value</w:t>
            </w:r>
          </w:p>
        </w:tc>
      </w:tr>
      <w:tr>
        <w:tc>
          <w:tcPr/>
          <w:p>
            <w:pPr>
              <w:pStyle w:val="Compact"/>
              <w:jc w:val="left"/>
            </w:pPr>
            <w:r>
              <w:t xml:space="preserve">Document</w:t>
            </w:r>
          </w:p>
        </w:tc>
        <w:tc>
          <w:tcPr/>
          <w:p>
            <w:pPr>
              <w:pStyle w:val="Compact"/>
              <w:jc w:val="left"/>
            </w:pPr>
            <w:r>
              <w:t xml:space="preserve">mem-ctrl-ip Common IP — Micro-Architecture Specification</w:t>
            </w:r>
          </w:p>
        </w:tc>
      </w:tr>
      <w:tr>
        <w:tc>
          <w:tcPr/>
          <w:p>
            <w:pPr>
              <w:pStyle w:val="Compact"/>
              <w:jc w:val="left"/>
            </w:pPr>
            <w:r>
              <w:t xml:space="preserve">Version</w:t>
            </w:r>
          </w:p>
        </w:tc>
        <w:tc>
          <w:tcPr/>
          <w:p>
            <w:pPr>
              <w:pStyle w:val="Compact"/>
              <w:jc w:val="left"/>
            </w:pPr>
            <w:r>
              <w:t xml:space="preserve">0.1</w:t>
            </w:r>
          </w:p>
        </w:tc>
      </w:tr>
      <w:tr>
        <w:tc>
          <w:tcPr/>
          <w:p>
            <w:pPr>
              <w:pStyle w:val="Compact"/>
              <w:jc w:val="left"/>
            </w:pPr>
            <w:r>
              <w:t xml:space="preserve">Date</w:t>
            </w:r>
          </w:p>
        </w:tc>
        <w:tc>
          <w:tcPr/>
          <w:p>
            <w:pPr>
              <w:pStyle w:val="Compact"/>
              <w:jc w:val="left"/>
            </w:pPr>
            <w:r>
              <w:t xml:space="preserve">2026-10-10</w:t>
            </w:r>
          </w:p>
        </w:tc>
      </w:tr>
      <w:tr>
        <w:tc>
          <w:tcPr/>
          <w:p>
            <w:pPr>
              <w:pStyle w:val="Compact"/>
              <w:jc w:val="left"/>
            </w:pPr>
            <w:r>
              <w:t xml:space="preserve">Status</w:t>
            </w:r>
          </w:p>
        </w:tc>
        <w:tc>
          <w:tcPr/>
          <w:p>
            <w:pPr>
              <w:pStyle w:val="Compact"/>
              <w:jc w:val="left"/>
            </w:pPr>
            <w:r>
              <w:t xml:space="preserve">Partner-review draft, land-and-review with the common_has v0.1 book</w:t>
            </w:r>
          </w:p>
        </w:tc>
      </w:tr>
      <w:tr>
        <w:tc>
          <w:tcPr/>
          <w:p>
            <w:pPr>
              <w:pStyle w:val="Compact"/>
              <w:jc w:val="left"/>
            </w:pPr>
            <w:r>
              <w:t xml:space="preserve">Owner</w:t>
            </w:r>
          </w:p>
        </w:tc>
        <w:tc>
          <w:tcPr/>
          <w:p>
            <w:pPr>
              <w:pStyle w:val="Compact"/>
              <w:jc w:val="left"/>
            </w:pPr>
            <w:r>
              <w:t xml:space="preserve">mem-ctrl-ip family (common-ip/docs/)</w:t>
            </w:r>
          </w:p>
        </w:tc>
      </w:tr>
      <w:tr>
        <w:tc>
          <w:tcPr/>
          <w:p>
            <w:pPr>
              <w:pStyle w:val="Compact"/>
              <w:jc w:val="left"/>
            </w:pPr>
            <w:r>
              <w:t xml:space="preserve">Scope</w:t>
            </w:r>
          </w:p>
        </w:tc>
        <w:tc>
          <w:tcPr/>
          <w:p>
            <w:pPr>
              <w:pStyle w:val="Compact"/>
              <w:jc w:val="left"/>
            </w:pPr>
            <w:r>
              <w:t xml:space="preserve">One chapter per common block: package, eight planes, and the shared FUBs inside their owning plane’s chapter</w:t>
            </w:r>
          </w:p>
        </w:tc>
      </w:tr>
    </w:tbl>
    <w:bookmarkStart w:id="38" w:name="revision-history"/>
    <w:p>
      <w:pPr>
        <w:pStyle w:val="Heading2"/>
        <w:spacing w:before="280" w:after="80"/>
        <w:pBdr>
          <w:bottom w:val="single" w:sz="12" w:color="228B22"/>
        </w:pBdr>
      </w:pPr>
      <w:r>
        <w:rPr>
          <w:rStyle w:val="SectionNumber"/>
          <w:b/>
          <w:color w:val="228B22"/>
          <w:sz w:val="28"/>
        </w:rPr>
        <w:t xml:space="preserve">3.1</w:t>
      </w:r>
      <w:r>
        <w:rPr>
          <w:b/>
          <w:color w:val="228B22"/>
          <w:sz w:val="28"/>
        </w:rPr>
        <w:tab/>
      </w:r>
      <w:r>
        <w:rPr>
          <w:b/>
          <w:color w:val="228B22"/>
          <w:sz w:val="28"/>
        </w:rPr>
        <w:t xml:space="preserve">Revision history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Change</w:t>
            </w:r>
          </w:p>
        </w:tc>
      </w:tr>
      <w:tr>
        <w:tc>
          <w:tcPr/>
          <w:p>
            <w:pPr>
              <w:pStyle w:val="Compact"/>
              <w:jc w:val="left"/>
            </w:pPr>
            <w:r>
              <w:t xml:space="preserve">0.1</w:t>
            </w:r>
          </w:p>
        </w:tc>
        <w:tc>
          <w:tcPr/>
          <w:p>
            <w:pPr>
              <w:pStyle w:val="Compact"/>
              <w:jc w:val="left"/>
            </w:pPr>
            <w:r>
              <w:t xml:space="preserve">2026-10-10</w:t>
            </w:r>
          </w:p>
        </w:tc>
        <w:tc>
          <w:tcPr/>
          <w:p>
            <w:pPr>
              <w:pStyle w:val="Compact"/>
              <w:jc w:val="left"/>
            </w:pPr>
            <w:r>
              <w:t xml:space="preserve">First edition, written against the Phase-2 extraction as landed:</w:t>
            </w:r>
            <w:r>
              <w:t xml:space="preserve"> </w:t>
            </w:r>
            <w:r>
              <w:rPr>
                <w:rStyle w:val="VerbatimChar"/>
              </w:rPr>
              <w:t xml:space="preserve">mc_common_pkg</w:t>
            </w:r>
            <w:r>
              <w:t xml:space="preserve">, eight planes (</w:t>
            </w:r>
            <w:r>
              <w:rPr>
                <w:rStyle w:val="VerbatimChar"/>
              </w:rPr>
              <w:t xml:space="preserve">mc_axi4_plane</w:t>
            </w:r>
            <w:r>
              <w:t xml:space="preserve">,</w:t>
            </w:r>
            <w:r>
              <w:t xml:space="preserve"> </w:t>
            </w:r>
            <w:r>
              <w:rPr>
                <w:rStyle w:val="VerbatimChar"/>
              </w:rPr>
              <w:t xml:space="preserve">mc_storage_plane</w:t>
            </w:r>
            <w:r>
              <w:t xml:space="preserve">,</w:t>
            </w:r>
            <w:r>
              <w:t xml:space="preserve"> </w:t>
            </w:r>
            <w:r>
              <w:rPr>
                <w:rStyle w:val="VerbatimChar"/>
              </w:rPr>
              <w:t xml:space="preserve">mc_scheduler_plane</w:t>
            </w:r>
            <w:r>
              <w:t xml:space="preserve">,</w:t>
            </w:r>
            <w:r>
              <w:t xml:space="preserve"> </w:t>
            </w:r>
            <w:r>
              <w:rPr>
                <w:rStyle w:val="VerbatimChar"/>
              </w:rPr>
              <w:t xml:space="preserve">mc_training_plane</w:t>
            </w:r>
            <w:r>
              <w:t xml:space="preserve">,</w:t>
            </w:r>
            <w:r>
              <w:t xml:space="preserve"> </w:t>
            </w:r>
            <w:r>
              <w:rPr>
                <w:rStyle w:val="VerbatimChar"/>
              </w:rPr>
              <w:t xml:space="preserve">mc_ras_plane</w:t>
            </w:r>
            <w:r>
              <w:t xml:space="preserve">,</w:t>
            </w:r>
            <w:r>
              <w:t xml:space="preserve"> </w:t>
            </w:r>
            <w:r>
              <w:rPr>
                <w:rStyle w:val="VerbatimChar"/>
              </w:rPr>
              <w:t xml:space="preserve">mc_dfi_2p1_plane</w:t>
            </w:r>
            <w:r>
              <w:t xml:space="preserve">,</w:t>
            </w:r>
            <w:r>
              <w:t xml:space="preserve"> </w:t>
            </w:r>
            <w:r>
              <w:rPr>
                <w:rStyle w:val="VerbatimChar"/>
              </w:rPr>
              <w:t xml:space="preserve">mc_dfi_3p1_plane</w:t>
            </w:r>
            <w:r>
              <w:t xml:space="preserve">,</w:t>
            </w:r>
            <w:r>
              <w:t xml:space="preserve"> </w:t>
            </w:r>
            <w:r>
              <w:rPr>
                <w:rStyle w:val="VerbatimChar"/>
              </w:rPr>
              <w:t xml:space="preserve">mc_dfi_4p0_plane</w:t>
            </w:r>
            <w:r>
              <w:t xml:space="preserve">), and seventeen shared FUBs. Skeleton blocks (</w:t>
            </w:r>
            <w:r>
              <w:rPr>
                <w:rStyle w:val="VerbatimChar"/>
              </w:rPr>
              <w:t xml:space="preserve">mc_ras_plane</w:t>
            </w:r>
            <w:r>
              <w:t xml:space="preserve">,</w:t>
            </w:r>
            <w:r>
              <w:t xml:space="preserve"> </w:t>
            </w:r>
            <w:r>
              <w:rPr>
                <w:rStyle w:val="VerbatimChar"/>
              </w:rPr>
              <w:t xml:space="preserve">mc_training_plane</w:t>
            </w:r>
            <w:r>
              <w:t xml:space="preserve"> </w:t>
            </w:r>
            <w:r>
              <w:t xml:space="preserve">shell, per-generation DFI deltas) are documented honestly thin.</w:t>
            </w:r>
          </w:p>
        </w:tc>
      </w:tr>
    </w:tbl>
    <w:bookmarkEnd w:id="38"/>
    <w:bookmarkStart w:id="39" w:name="chapter-conventions"/>
    <w:p>
      <w:pPr>
        <w:pStyle w:val="Heading2"/>
        <w:spacing w:before="280" w:after="80"/>
        <w:pBdr>
          <w:bottom w:val="single" w:sz="12" w:color="228B22"/>
        </w:pBdr>
      </w:pPr>
      <w:r>
        <w:rPr>
          <w:rStyle w:val="SectionNumber"/>
          <w:b/>
          <w:color w:val="228B22"/>
          <w:sz w:val="28"/>
        </w:rPr>
        <w:t xml:space="preserve">3.2</w:t>
      </w:r>
      <w:r>
        <w:rPr>
          <w:b/>
          <w:color w:val="228B22"/>
          <w:sz w:val="28"/>
        </w:rPr>
        <w:tab/>
      </w:r>
      <w:r>
        <w:rPr>
          <w:b/>
          <w:color w:val="228B22"/>
          <w:sz w:val="28"/>
        </w:rPr>
        <w:t xml:space="preserve">Chapter conventions</w:t>
      </w:r>
    </w:p>
    <w:p>
      <w:pPr>
        <w:numPr>
          <w:ilvl w:val="0"/>
          <w:numId w:val="1007"/>
        </w:numPr>
        <w:pStyle w:val="Compact"/>
      </w:pPr>
      <w:r>
        <w:t xml:space="preserve">RTL citations use</w:t>
      </w:r>
      <w:r>
        <w:t xml:space="preserve"> </w:t>
      </w:r>
      <w:r>
        <w:rPr>
          <w:rStyle w:val="VerbatimChar"/>
        </w:rPr>
        <w:t xml:space="preserve">path:line</w:t>
      </w:r>
      <w:r>
        <w:t xml:space="preserve"> </w:t>
      </w:r>
      <w:r>
        <w:t xml:space="preserve">against</w:t>
      </w:r>
      <w:r>
        <w:t xml:space="preserve"> </w:t>
      </w:r>
      <w:r>
        <w:rPr>
          <w:rStyle w:val="VerbatimChar"/>
        </w:rPr>
        <w:t xml:space="preserve">common-ip/rtl/</w:t>
      </w:r>
      <w:r>
        <w:t xml:space="preserve"> </w:t>
      </w:r>
      <w:r>
        <w:t xml:space="preserve">unless noted.</w:t>
      </w:r>
    </w:p>
    <w:p>
      <w:pPr>
        <w:numPr>
          <w:ilvl w:val="0"/>
          <w:numId w:val="1007"/>
        </w:numPr>
        <w:pStyle w:val="Compact"/>
      </w:pPr>
      <w:r>
        <w:t xml:space="preserve">Provenance citations use the rock books (</w:t>
      </w:r>
      <w:r>
        <w:rPr>
          <w:rStyle w:val="VerbatimChar"/>
        </w:rPr>
        <w:t xml:space="preserve">pumice_mas</w:t>
      </w:r>
      <w:r>
        <w:t xml:space="preserve">,</w:t>
      </w:r>
      <w:r>
        <w:t xml:space="preserve"> </w:t>
      </w:r>
      <w:r>
        <w:rPr>
          <w:rStyle w:val="VerbatimChar"/>
        </w:rPr>
        <w:t xml:space="preserve">scoria_mas</w:t>
      </w:r>
      <w:r>
        <w:t xml:space="preserve">,</w:t>
      </w:r>
      <w:r>
        <w:t xml:space="preserve"> </w:t>
      </w:r>
      <w:r>
        <w:rPr>
          <w:rStyle w:val="VerbatimChar"/>
        </w:rPr>
        <w:t xml:space="preserve">andesite_mas</w:t>
      </w:r>
      <w:r>
        <w:t xml:space="preserve">) and the rock bug/issue records (pumice BUG-021, scoria</w:t>
      </w:r>
      <w:r>
        <w:t xml:space="preserve"> </w:t>
      </w:r>
      <w:r>
        <w:t xml:space="preserve">BUG-001/002, ISSUE-002, and the campaign ledger).</w:t>
      </w:r>
    </w:p>
    <w:p>
      <w:pPr>
        <w:numPr>
          <w:ilvl w:val="0"/>
          <w:numId w:val="1007"/>
        </w:numPr>
        <w:pStyle w:val="Compact"/>
      </w:pPr>
      <w:r>
        <w:t xml:space="preserve">Parameter/knob detail lives in the knobs inventories</w:t>
      </w:r>
      <w:r>
        <w:t xml:space="preserve"> </w:t>
      </w:r>
      <w:r>
        <w:t xml:space="preserve">(</w:t>
      </w:r>
      <w:r>
        <w:rPr>
          <w:rStyle w:val="VerbatimChar"/>
        </w:rPr>
        <w:t xml:space="preserve">mc_*_knobs.md</w:t>
      </w:r>
      <w:r>
        <w:t xml:space="preserve"> </w:t>
      </w:r>
      <w:r>
        <w:t xml:space="preserve">beside this book) and is summarized, not duplicated.</w:t>
      </w:r>
    </w:p>
    <w:p>
      <w:pPr>
        <w:numPr>
          <w:ilvl w:val="0"/>
          <w:numId w:val="1007"/>
        </w:numPr>
        <w:pStyle w:val="Compact"/>
      </w:pPr>
      <w:r>
        <w:t xml:space="preserve">The evidentiary rule (index</w:t>
      </w:r>
      <w:r>
        <w:t xml:space="preserve"> </w:t>
      </w:r>
      <w:r>
        <w:t xml:space="preserve">“</w:t>
      </w:r>
      <w:r>
        <w:t xml:space="preserve">Read this first</w:t>
      </w:r>
      <w:r>
        <w:t xml:space="preserve">”</w:t>
      </w:r>
      <w:r>
        <w:t xml:space="preserve">) applies to every chapter.</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39"/>
    <w:bookmarkEnd w:id="40"/>
    <w:bookmarkStart w:id="54" w:name="X6a9add18d847b3964163c32c2115d3246df63c9"/>
    <w:p>
      <w:pPr>
        <w:pStyle w:val="Heading1"/>
        <w:spacing w:before="360" w:after="120"/>
        <w:pageBreakBefore/>
        <w:shd w:val="clear" w:color="auto" w:fill="404040"/>
      </w:pPr>
      <w:r>
        <w:br w:type="page"/>
      </w:r>
      <w:r>
        <w:rPr>
          <w:rStyle w:val="SectionNumber"/>
          <w:b/>
          <w:color w:val="FFFFFF"/>
          <w:sz w:val="32"/>
        </w:rPr>
        <w:t xml:space="preserve">4</w:t>
      </w:r>
      <w:r>
        <w:rPr>
          <w:b/>
          <w:color w:val="FFFFFF"/>
          <w:sz w:val="32"/>
        </w:rPr>
        <w:tab/>
      </w:r>
      <w:r>
        <w:rPr>
          <w:b/>
          <w:color w:val="FFFFFF"/>
          <w:sz w:val="32"/>
        </w:rPr>
        <w:t xml:space="preserve">Chapter 1:</w:t>
      </w:r>
      <w:r>
        <w:rPr>
          <w:b/>
          <w:color w:val="FFFFFF"/>
          <w:sz w:val="32"/>
        </w:rPr>
        <w:t xml:space="preserve"> </w:t>
      </w:r>
      <w:r>
        <w:rPr>
          <w:rStyle w:val="VerbatimChar"/>
          <w:b/>
          <w:color w:val="FFFFFF"/>
          <w:sz w:val="32"/>
        </w:rPr>
        <w:t xml:space="preserve">mc_common_pkg</w:t>
      </w:r>
      <w:r>
        <w:rPr>
          <w:b/>
          <w:color w:val="FFFFFF"/>
          <w:sz w:val="32"/>
        </w:rPr>
        <w:t xml:space="preserve"> </w:t>
      </w:r>
      <w:r>
        <w:rPr>
          <w:b/>
          <w:color w:val="FFFFFF"/>
          <w:sz w:val="32"/>
        </w:rPr>
        <w:t xml:space="preserve">— the family package</w:t>
      </w:r>
    </w:p>
    <w:p>
      <w:pPr>
        <w:pStyle w:val="FirstParagraph"/>
      </w:pPr>
      <w:r>
        <w:rPr>
          <w:rStyle w:val="VerbatimChar"/>
          <w:sz w:val="20"/>
        </w:rPr>
        <w:t xml:space="preserve">mc_common_pkg</w:t>
      </w:r>
      <w:r>
        <w:rPr>
          <w:sz w:val="20"/>
        </w:rPr>
        <w:t xml:space="preserve"> </w:t>
      </w:r>
      <w:r>
        <w:rPr>
          <w:sz w:val="20"/>
        </w:rPr>
        <w:t xml:space="preserve">is the single source of family-shared types for the memory-controller research IPs (pumice DDR2/LPDDR2, scoria DDR3/LPDDR3, andesite DDR4/LPDDR4). The package was extracted on 2026-10-10 during the Phase 2 common-IP reorganization (</w:t>
      </w:r>
      <w:r>
        <w:rPr>
          <w:rStyle w:val="VerbatimChar"/>
          <w:sz w:val="20"/>
        </w:rPr>
        <w:t xml:space="preserve">includes/mc_common_pkg.sv:17-18</w:t>
      </w:r>
      <w:r>
        <w:rPr>
          <w:sz w:val="20"/>
        </w:rPr>
        <w:t xml:space="preserve">). Its encodings are the family encodings; the design authority is family doc 01 (</w:t>
      </w:r>
      <w:hyperlink r:id="rId41">
        <w:r>
          <w:rPr>
            <w:rStyle w:val="Hyperlink"/>
          </w:rPr>
          <w:t xml:space="preserve">01_mem_ctrl_pkg.md</w:t>
        </w:r>
      </w:hyperlink>
      <w:r>
        <w:rPr>
          <w:sz w:val="20"/>
        </w:rPr>
        <w:t xml:space="preserve">). The plane-stack context is in the family HAS (</w:t>
      </w:r>
      <w:hyperlink r:id="rId42">
        <w:r>
          <w:rPr>
            <w:rStyle w:val="Hyperlink"/>
          </w:rPr>
          <w:t xml:space="preserve">common_has_index.md</w:t>
        </w:r>
      </w:hyperlink>
      <w:r>
        <w:rPr>
          <w:sz w:val="20"/>
        </w:rPr>
        <w:t xml:space="preserve">); this chapter documents only the package contents and the rock-side boundary.</w:t>
      </w:r>
    </w:p>
    <w:bookmarkStart w:id="43" w:name="package-role"/>
    <w:p>
      <w:pPr>
        <w:pStyle w:val="Heading2"/>
        <w:spacing w:before="280" w:after="80"/>
        <w:pBdr>
          <w:bottom w:val="single" w:sz="12" w:color="228B22"/>
        </w:pBdr>
      </w:pPr>
      <w:r>
        <w:rPr>
          <w:rStyle w:val="SectionNumber"/>
          <w:b/>
          <w:color w:val="228B22"/>
          <w:sz w:val="28"/>
        </w:rPr>
        <w:t xml:space="preserve">4.1</w:t>
      </w:r>
      <w:r>
        <w:rPr>
          <w:b/>
          <w:color w:val="228B22"/>
          <w:sz w:val="28"/>
        </w:rPr>
        <w:tab/>
      </w:r>
      <w:r>
        <w:rPr>
          <w:b/>
          <w:color w:val="228B22"/>
          <w:sz w:val="28"/>
        </w:rPr>
        <w:t xml:space="preserve">1.1 Package role</w:t>
      </w:r>
    </w:p>
    <w:p>
      <w:pPr>
        <w:pStyle w:val="FirstParagraph"/>
      </w:pPr>
      <w:r>
        <w:rPr>
          <w:rStyle w:val="VerbatimChar"/>
          <w:sz w:val="20"/>
        </w:rPr>
        <w:t xml:space="preserve">mc_common_pkg</w:t>
      </w:r>
      <w:r>
        <w:rPr>
          <w:sz w:val="20"/>
        </w:rPr>
        <w:t xml:space="preserve"> </w:t>
      </w:r>
      <w:r>
        <w:rPr>
          <w:sz w:val="20"/>
        </w:rPr>
        <w:t xml:space="preserve">holds the types that were previously duplicated, near-identically, across</w:t>
      </w:r>
      <w:r>
        <w:rPr>
          <w:sz w:val="20"/>
        </w:rPr>
        <w:t xml:space="preserve"> </w:t>
      </w:r>
      <w:r>
        <w:rPr>
          <w:rStyle w:val="VerbatimChar"/>
          <w:sz w:val="20"/>
        </w:rPr>
        <w:t xml:space="preserve">pumice_pkg</w:t>
      </w:r>
      <w:r>
        <w:rPr>
          <w:sz w:val="20"/>
        </w:rPr>
        <w:t xml:space="preserve">,</w:t>
      </w:r>
      <w:r>
        <w:rPr>
          <w:sz w:val="20"/>
        </w:rPr>
        <w:t xml:space="preserve"> </w:t>
      </w:r>
      <w:r>
        <w:rPr>
          <w:rStyle w:val="VerbatimChar"/>
          <w:sz w:val="20"/>
        </w:rPr>
        <w:t xml:space="preserve">scoria_pkg</w:t>
      </w:r>
      <w:r>
        <w:rPr>
          <w:sz w:val="20"/>
        </w:rPr>
        <w:t xml:space="preserve">, and</w:t>
      </w:r>
      <w:r>
        <w:rPr>
          <w:sz w:val="20"/>
        </w:rPr>
        <w:t xml:space="preserve"> </w:t>
      </w:r>
      <w:r>
        <w:rPr>
          <w:rStyle w:val="VerbatimChar"/>
          <w:sz w:val="20"/>
        </w:rPr>
        <w:t xml:space="preserve">andesite_pkg</w:t>
      </w:r>
      <w:r>
        <w:rPr>
          <w:sz w:val="20"/>
        </w:rPr>
        <w:t xml:space="preserve"> </w:t>
      </w:r>
      <w:r>
        <w:rPr>
          <w:sz w:val="20"/>
        </w:rPr>
        <w:t xml:space="preserve">(</w:t>
      </w:r>
      <w:r>
        <w:rPr>
          <w:rStyle w:val="VerbatimChar"/>
          <w:sz w:val="20"/>
        </w:rPr>
        <w:t xml:space="preserve">includes/mc_common_pkg.sv:19-23</w:t>
      </w:r>
      <w:r>
        <w:rPr>
          <w:sz w:val="20"/>
        </w:rPr>
        <w:t xml:space="preserve">). It is imported directly by every common plane and shared FUB in</w:t>
      </w:r>
      <w:r>
        <w:rPr>
          <w:sz w:val="20"/>
        </w:rPr>
        <w:t xml:space="preserve"> </w:t>
      </w:r>
      <w:r>
        <w:rPr>
          <w:rStyle w:val="VerbatimChar"/>
          <w:sz w:val="20"/>
        </w:rPr>
        <w:t xml:space="preserve">common-ip/rtl/</w:t>
      </w:r>
      <w:r>
        <w:rPr>
          <w:sz w:val="20"/>
        </w:rPr>
        <w:t xml:space="preserve"> </w:t>
      </w:r>
      <w:r>
        <w:rPr>
          <w:sz w:val="20"/>
        </w:rPr>
        <w:t xml:space="preserve">(for example,</w:t>
      </w:r>
      <w:r>
        <w:rPr>
          <w:sz w:val="20"/>
        </w:rPr>
        <w:t xml:space="preserve"> </w:t>
      </w:r>
      <w:r>
        <w:rPr>
          <w:rStyle w:val="VerbatimChar"/>
          <w:sz w:val="20"/>
        </w:rPr>
        <w:t xml:space="preserve">macro/mc_axi4_plane.sv:178</w:t>
      </w:r>
      <w:r>
        <w:rPr>
          <w:sz w:val="20"/>
        </w:rPr>
        <w:t xml:space="preserve">,</w:t>
      </w:r>
      <w:r>
        <w:rPr>
          <w:sz w:val="20"/>
        </w:rPr>
        <w:t xml:space="preserve"> </w:t>
      </w:r>
      <w:r>
        <w:rPr>
          <w:rStyle w:val="VerbatimChar"/>
          <w:sz w:val="20"/>
        </w:rPr>
        <w:t xml:space="preserve">macro/mc_scheduler_plane.sv:26</w:t>
      </w:r>
      <w:r>
        <w:rPr>
          <w:sz w:val="20"/>
        </w:rPr>
        <w:t xml:space="preserve">,</w:t>
      </w:r>
      <w:r>
        <w:rPr>
          <w:sz w:val="20"/>
        </w:rPr>
        <w:t xml:space="preserve"> </w:t>
      </w:r>
      <w:r>
        <w:rPr>
          <w:rStyle w:val="VerbatimChar"/>
          <w:sz w:val="20"/>
        </w:rPr>
        <w:t xml:space="preserve">fub/mc_cmd_arbiter.sv:34</w:t>
      </w:r>
      <w:r>
        <w:rPr>
          <w:sz w:val="20"/>
        </w:rPr>
        <w:t xml:space="preserve">,</w:t>
      </w:r>
      <w:r>
        <w:rPr>
          <w:sz w:val="20"/>
        </w:rPr>
        <w:t xml:space="preserve"> </w:t>
      </w:r>
      <w:r>
        <w:rPr>
          <w:rStyle w:val="VerbatimChar"/>
          <w:sz w:val="20"/>
        </w:rPr>
        <w:t xml:space="preserve">fub/mc_addr_mapper.sv:55</w:t>
      </w:r>
      <w:r>
        <w:rPr>
          <w:sz w:val="20"/>
        </w:rPr>
        <w:t xml:space="preserve">). The package contains no parameters, no build-time knobs, and no CSR definitions; it is a pure type-and-function package meant to be imported with</w:t>
      </w:r>
      <w:r>
        <w:rPr>
          <w:sz w:val="20"/>
        </w:rPr>
        <w:t xml:space="preserve"> </w:t>
      </w:r>
      <w:r>
        <w:rPr>
          <w:rStyle w:val="VerbatimChar"/>
          <w:sz w:val="20"/>
        </w:rPr>
        <w:t xml:space="preserve">::*</w:t>
      </w:r>
      <w:r>
        <w:rPr>
          <w:sz w:val="20"/>
        </w:rPr>
        <w:t xml:space="preserve"> </w:t>
      </w:r>
      <w:r>
        <w:rPr>
          <w:sz w:val="20"/>
        </w:rPr>
        <w:t xml:space="preserve">at module scope.</w:t>
      </w:r>
    </w:p>
    <w:bookmarkEnd w:id="43"/>
    <w:bookmarkStart w:id="44" w:name="memtype_e"/>
    <w:p>
      <w:pPr>
        <w:pStyle w:val="Heading2"/>
        <w:spacing w:before="280" w:after="80"/>
        <w:pBdr>
          <w:bottom w:val="single" w:sz="12" w:color="228B22"/>
        </w:pBdr>
      </w:pPr>
      <w:r>
        <w:rPr>
          <w:rStyle w:val="SectionNumber"/>
          <w:b/>
          <w:color w:val="228B22"/>
          <w:sz w:val="28"/>
        </w:rPr>
        <w:t xml:space="preserve">4.2</w:t>
      </w:r>
      <w:r>
        <w:rPr>
          <w:b/>
          <w:color w:val="228B22"/>
          <w:sz w:val="28"/>
        </w:rPr>
        <w:tab/>
      </w:r>
      <w:r>
        <w:rPr>
          <w:b/>
          <w:color w:val="228B22"/>
          <w:sz w:val="28"/>
        </w:rPr>
        <w:t xml:space="preserve">1.2</w:t>
      </w:r>
      <w:r>
        <w:rPr>
          <w:b/>
          <w:color w:val="228B22"/>
          <w:sz w:val="28"/>
        </w:rPr>
        <w:t xml:space="preserve"> </w:t>
      </w:r>
      <w:r>
        <w:rPr>
          <w:rStyle w:val="VerbatimChar"/>
          <w:b/>
          <w:color w:val="228B22"/>
          <w:sz w:val="28"/>
        </w:rPr>
        <w:t xml:space="preserve">memtype_e</w:t>
      </w:r>
    </w:p>
    <w:p>
      <w:pPr>
        <w:pStyle w:val="FirstParagraph"/>
      </w:pPr>
      <w:r>
        <w:rPr>
          <w:rStyle w:val="VerbatimChar"/>
          <w:sz w:val="20"/>
        </w:rPr>
        <w:t xml:space="preserve">memtype_e</w:t>
      </w:r>
      <w:r>
        <w:rPr>
          <w:sz w:val="20"/>
        </w:rPr>
        <w:t xml:space="preserve"> </w:t>
      </w:r>
      <w:r>
        <w:rPr>
          <w:sz w:val="20"/>
        </w:rPr>
        <w:t xml:space="preserve">is a 3-bit packed enum (</w:t>
      </w:r>
      <w:r>
        <w:rPr>
          <w:rStyle w:val="VerbatimChar"/>
          <w:sz w:val="20"/>
        </w:rPr>
        <w:t xml:space="preserve">includes/mc_common_pkg.sv:41-48</w:t>
      </w:r>
      <w:r>
        <w:rPr>
          <w:sz w:val="20"/>
        </w:rPr>
        <w:t xml:space="preserve">) whose encoding is owned by family doc 01 Table 1.0. Bit [2] is the LP axis; bits [1:0] form a generation field.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rStyle w:val="VerbatimChar"/>
                <w:b/>
                <w:sz w:val="20"/>
              </w:rPr>
              <w:t xml:space="preserve">memtype_e</w:t>
            </w:r>
          </w:p>
        </w:tc>
        <w:tc>
          <w:tcPr>
            <w:shd w:val="clear" w:color="auto" w:fill="E0E0E0"/>
          </w:tcPr>
          <w:p>
            <w:pPr>
              <w:pStyle w:val="Compact"/>
              <w:jc w:val="left"/>
            </w:pPr>
            <w:r>
              <w:rPr>
                <w:b/>
                <w:sz w:val="20"/>
              </w:rPr>
              <w:t xml:space="preserve">Member</w:t>
            </w:r>
          </w:p>
        </w:tc>
        <w:tc>
          <w:tcPr>
            <w:shd w:val="clear" w:color="auto" w:fill="E0E0E0"/>
          </w:tcPr>
          <w:p>
            <w:pPr>
              <w:pStyle w:val="Compact"/>
              <w:jc w:val="left"/>
            </w:pPr>
            <w:r>
              <w:rPr>
                <w:rStyle w:val="VerbatimChar"/>
                <w:b/>
                <w:sz w:val="20"/>
              </w:rPr>
              <w:t xml:space="preserve">memtype_e[1:0]</w:t>
            </w:r>
          </w:p>
        </w:tc>
        <w:tc>
          <w:tcPr>
            <w:shd w:val="clear" w:color="auto" w:fill="E0E0E0"/>
          </w:tcPr>
          <w:p>
            <w:pPr>
              <w:pStyle w:val="Compact"/>
              <w:jc w:val="left"/>
            </w:pPr>
            <w:r>
              <w:rPr>
                <w:rStyle w:val="VerbatimChar"/>
                <w:b/>
                <w:sz w:val="20"/>
              </w:rPr>
              <w:t xml:space="preserve">memtype_e[2]</w:t>
            </w:r>
            <w:r>
              <w:rPr>
                <w:b/>
                <w:sz w:val="20"/>
              </w:rPr>
              <w:t xml:space="preserve"> </w:t>
            </w:r>
            <w:r>
              <w:rPr>
                <w:b/>
                <w:sz w:val="20"/>
              </w:rPr>
              <w:t xml:space="preserve">LP</w:t>
            </w:r>
          </w:p>
        </w:tc>
      </w:tr>
      <w:tr>
        <w:tc>
          <w:tcPr/>
          <w:p>
            <w:pPr>
              <w:pStyle w:val="Compact"/>
              <w:jc w:val="left"/>
            </w:pPr>
            <w:r>
              <w:t xml:space="preserve">3’b000</w:t>
            </w:r>
          </w:p>
        </w:tc>
        <w:tc>
          <w:tcPr/>
          <w:p>
            <w:pPr>
              <w:pStyle w:val="Compact"/>
              <w:jc w:val="left"/>
            </w:pPr>
            <w:r>
              <w:t xml:space="preserve">MEMTYPE_DDR2</w:t>
            </w:r>
          </w:p>
        </w:tc>
        <w:tc>
          <w:tcPr/>
          <w:p>
            <w:pPr>
              <w:pStyle w:val="Compact"/>
              <w:jc w:val="left"/>
            </w:pPr>
            <w:r>
              <w:t xml:space="preserve">2’b00 (generation 2)</w:t>
            </w:r>
          </w:p>
        </w:tc>
        <w:tc>
          <w:tcPr/>
          <w:p>
            <w:pPr>
              <w:pStyle w:val="Compact"/>
              <w:jc w:val="left"/>
            </w:pPr>
            <w:r>
              <w:t xml:space="preserve">0</w:t>
            </w:r>
          </w:p>
        </w:tc>
      </w:tr>
      <w:tr>
        <w:tc>
          <w:tcPr/>
          <w:p>
            <w:pPr>
              <w:pStyle w:val="Compact"/>
              <w:jc w:val="left"/>
            </w:pPr>
            <w:r>
              <w:t xml:space="preserve">3’b001</w:t>
            </w:r>
          </w:p>
        </w:tc>
        <w:tc>
          <w:tcPr/>
          <w:p>
            <w:pPr>
              <w:pStyle w:val="Compact"/>
              <w:jc w:val="left"/>
            </w:pPr>
            <w:r>
              <w:t xml:space="preserve">MEMTYPE_DDR3</w:t>
            </w:r>
          </w:p>
        </w:tc>
        <w:tc>
          <w:tcPr/>
          <w:p>
            <w:pPr>
              <w:pStyle w:val="Compact"/>
              <w:jc w:val="left"/>
            </w:pPr>
            <w:r>
              <w:t xml:space="preserve">2’b01 (generation 3)</w:t>
            </w:r>
          </w:p>
        </w:tc>
        <w:tc>
          <w:tcPr/>
          <w:p>
            <w:pPr>
              <w:pStyle w:val="Compact"/>
              <w:jc w:val="left"/>
            </w:pPr>
            <w:r>
              <w:t xml:space="preserve">0</w:t>
            </w:r>
          </w:p>
        </w:tc>
      </w:tr>
      <w:tr>
        <w:tc>
          <w:tcPr/>
          <w:p>
            <w:pPr>
              <w:pStyle w:val="Compact"/>
              <w:jc w:val="left"/>
            </w:pPr>
            <w:r>
              <w:t xml:space="preserve">3’b010</w:t>
            </w:r>
          </w:p>
        </w:tc>
        <w:tc>
          <w:tcPr/>
          <w:p>
            <w:pPr>
              <w:pStyle w:val="Compact"/>
              <w:jc w:val="left"/>
            </w:pPr>
            <w:r>
              <w:t xml:space="preserve">MEMTYPE_DDR4</w:t>
            </w:r>
          </w:p>
        </w:tc>
        <w:tc>
          <w:tcPr/>
          <w:p>
            <w:pPr>
              <w:pStyle w:val="Compact"/>
              <w:jc w:val="left"/>
            </w:pPr>
            <w:r>
              <w:t xml:space="preserve">2’b10 (generation 4)</w:t>
            </w:r>
          </w:p>
        </w:tc>
        <w:tc>
          <w:tcPr/>
          <w:p>
            <w:pPr>
              <w:pStyle w:val="Compact"/>
              <w:jc w:val="left"/>
            </w:pPr>
            <w:r>
              <w:t xml:space="preserve">0</w:t>
            </w:r>
          </w:p>
        </w:tc>
      </w:tr>
      <w:tr>
        <w:tc>
          <w:tcPr/>
          <w:p>
            <w:pPr>
              <w:pStyle w:val="Compact"/>
              <w:jc w:val="left"/>
            </w:pPr>
            <w:r>
              <w:t xml:space="preserve">3’b100</w:t>
            </w:r>
          </w:p>
        </w:tc>
        <w:tc>
          <w:tcPr/>
          <w:p>
            <w:pPr>
              <w:pStyle w:val="Compact"/>
              <w:jc w:val="left"/>
            </w:pPr>
            <w:r>
              <w:t xml:space="preserve">MEMTYPE_LPDDR2</w:t>
            </w:r>
          </w:p>
        </w:tc>
        <w:tc>
          <w:tcPr/>
          <w:p>
            <w:pPr>
              <w:pStyle w:val="Compact"/>
              <w:jc w:val="left"/>
            </w:pPr>
            <w:r>
              <w:t xml:space="preserve">2’b00</w:t>
            </w:r>
          </w:p>
        </w:tc>
        <w:tc>
          <w:tcPr/>
          <w:p>
            <w:pPr>
              <w:pStyle w:val="Compact"/>
              <w:jc w:val="left"/>
            </w:pPr>
            <w:r>
              <w:t xml:space="preserve">1</w:t>
            </w:r>
          </w:p>
        </w:tc>
      </w:tr>
      <w:tr>
        <w:tc>
          <w:tcPr/>
          <w:p>
            <w:pPr>
              <w:pStyle w:val="Compact"/>
              <w:jc w:val="left"/>
            </w:pPr>
            <w:r>
              <w:t xml:space="preserve">3’b101</w:t>
            </w:r>
          </w:p>
        </w:tc>
        <w:tc>
          <w:tcPr/>
          <w:p>
            <w:pPr>
              <w:pStyle w:val="Compact"/>
              <w:jc w:val="left"/>
            </w:pPr>
            <w:r>
              <w:t xml:space="preserve">MEMTYPE_LPDDR3</w:t>
            </w:r>
          </w:p>
        </w:tc>
        <w:tc>
          <w:tcPr/>
          <w:p>
            <w:pPr>
              <w:pStyle w:val="Compact"/>
              <w:jc w:val="left"/>
            </w:pPr>
            <w:r>
              <w:t xml:space="preserve">2’b01</w:t>
            </w:r>
          </w:p>
        </w:tc>
        <w:tc>
          <w:tcPr/>
          <w:p>
            <w:pPr>
              <w:pStyle w:val="Compact"/>
              <w:jc w:val="left"/>
            </w:pPr>
            <w:r>
              <w:t xml:space="preserve">1</w:t>
            </w:r>
          </w:p>
        </w:tc>
      </w:tr>
      <w:tr>
        <w:tc>
          <w:tcPr/>
          <w:p>
            <w:pPr>
              <w:pStyle w:val="Compact"/>
              <w:jc w:val="left"/>
            </w:pPr>
            <w:r>
              <w:t xml:space="preserve">3’b110</w:t>
            </w:r>
          </w:p>
        </w:tc>
        <w:tc>
          <w:tcPr/>
          <w:p>
            <w:pPr>
              <w:pStyle w:val="Compact"/>
              <w:jc w:val="left"/>
            </w:pPr>
            <w:r>
              <w:t xml:space="preserve">MEMTYPE_LPDDR4</w:t>
            </w:r>
          </w:p>
        </w:tc>
        <w:tc>
          <w:tcPr/>
          <w:p>
            <w:pPr>
              <w:pStyle w:val="Compact"/>
              <w:jc w:val="left"/>
            </w:pPr>
            <w:r>
              <w:t xml:space="preserve">2’b10</w:t>
            </w:r>
          </w:p>
        </w:tc>
        <w:tc>
          <w:tcPr/>
          <w:p>
            <w:pPr>
              <w:pStyle w:val="Compact"/>
              <w:jc w:val="left"/>
            </w:pPr>
            <w:r>
              <w:t xml:space="preserve">1</w:t>
            </w:r>
          </w:p>
        </w:tc>
      </w:tr>
      <w:tr>
        <w:tc>
          <w:tcPr/>
          <w:p>
            <w:pPr>
              <w:pStyle w:val="Compact"/>
              <w:jc w:val="left"/>
            </w:pPr>
            <w:r>
              <w:t xml:space="preserve">3’b011, 3’b111</w:t>
            </w:r>
          </w:p>
        </w:tc>
        <w:tc>
          <w:tcPr/>
          <w:p>
            <w:pPr>
              <w:pStyle w:val="Compact"/>
              <w:jc w:val="left"/>
            </w:pPr>
            <w:r>
              <w:t xml:space="preserve">reserved</w:t>
            </w:r>
          </w:p>
        </w:tc>
        <w:tc>
          <w:tcPr/>
          <w:p>
            <w:pPr>
              <w:pStyle w:val="Compact"/>
              <w:jc w:val="left"/>
            </w:pPr>
            <w:r>
              <w:t xml:space="preserve">2’b11 (generation 5, basalt)</w:t>
            </w:r>
          </w:p>
        </w:tc>
        <w:tc>
          <w:tcPr/>
          <w:p>
            <w:pPr>
              <w:pStyle w:val="Compact"/>
              <w:jc w:val="left"/>
            </w:pPr>
            <w:r>
              <w:t xml:space="preserve">—</w:t>
            </w:r>
          </w:p>
        </w:tc>
      </w:tr>
    </w:tbl>
    <w:p>
      <w:pPr>
        <w:pStyle w:val="BodyText"/>
      </w:pPr>
      <w:r>
        <w:rPr>
          <w:sz w:val="20"/>
        </w:rPr>
        <w:t xml:space="preserve">The reserved codes (</w:t>
      </w:r>
      <w:r>
        <w:rPr>
          <w:rStyle w:val="VerbatimChar"/>
          <w:sz w:val="20"/>
        </w:rPr>
        <w:t xml:space="preserve">3'b011</w:t>
      </w:r>
      <w:r>
        <w:rPr>
          <w:sz w:val="20"/>
        </w:rPr>
        <w:t xml:space="preserve"> </w:t>
      </w:r>
      <w:r>
        <w:rPr>
          <w:sz w:val="20"/>
        </w:rPr>
        <w:t xml:space="preserve">and</w:t>
      </w:r>
      <w:r>
        <w:rPr>
          <w:sz w:val="20"/>
        </w:rPr>
        <w:t xml:space="preserve"> </w:t>
      </w:r>
      <w:r>
        <w:rPr>
          <w:rStyle w:val="VerbatimChar"/>
          <w:sz w:val="20"/>
        </w:rPr>
        <w:t xml:space="preserve">3'b111</w:t>
      </w:r>
      <w:r>
        <w:rPr>
          <w:sz w:val="20"/>
        </w:rPr>
        <w:t xml:space="preserve">) are illegal and must decode as an error rather than alias to a legal member (</w:t>
      </w:r>
      <w:r>
        <w:rPr>
          <w:rStyle w:val="VerbatimChar"/>
          <w:sz w:val="20"/>
        </w:rPr>
        <w:t xml:space="preserve">includes/mc_common_pkg.sv:36-39</w:t>
      </w:r>
      <w:r>
        <w:rPr>
          <w:sz w:val="20"/>
        </w:rPr>
        <w:t xml:space="preserve">).</w:t>
      </w:r>
    </w:p>
    <w:bookmarkEnd w:id="44"/>
    <w:bookmarkStart w:id="47" w:name="shared-type-inventory"/>
    <w:p>
      <w:pPr>
        <w:pStyle w:val="Heading2"/>
        <w:spacing w:before="280" w:after="80"/>
        <w:pBdr>
          <w:bottom w:val="single" w:sz="12" w:color="228B22"/>
        </w:pBdr>
      </w:pPr>
      <w:r>
        <w:rPr>
          <w:rStyle w:val="SectionNumber"/>
          <w:b/>
          <w:color w:val="228B22"/>
          <w:sz w:val="28"/>
        </w:rPr>
        <w:t xml:space="preserve">4.3</w:t>
      </w:r>
      <w:r>
        <w:rPr>
          <w:b/>
          <w:color w:val="228B22"/>
          <w:sz w:val="28"/>
        </w:rPr>
        <w:tab/>
      </w:r>
      <w:r>
        <w:rPr>
          <w:b/>
          <w:color w:val="228B22"/>
          <w:sz w:val="28"/>
        </w:rPr>
        <w:t xml:space="preserve">1.3 Shared type inventory</w:t>
      </w:r>
    </w:p>
    <w:p>
      <w:pPr>
        <w:pStyle w:val="FirstParagraph"/>
      </w:pPr>
      <w:r>
        <w:rPr>
          <w:sz w:val="20"/>
        </w:rPr>
        <w:t xml:space="preserve">The package exports the following enums, struct, and helper functions. Every item is used by at least one common plane or FUB.</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Symbol</w:t>
            </w:r>
          </w:p>
        </w:tc>
        <w:tc>
          <w:tcPr>
            <w:shd w:val="clear" w:color="auto" w:fill="E0E0E0"/>
          </w:tcPr>
          <w:p>
            <w:pPr>
              <w:pStyle w:val="Compact"/>
              <w:jc w:val="left"/>
            </w:pPr>
            <w:r>
              <w:rPr>
                <w:b/>
                <w:sz w:val="20"/>
              </w:rPr>
              <w:t xml:space="preserve">Kind</w:t>
            </w:r>
          </w:p>
        </w:tc>
        <w:tc>
          <w:tcPr>
            <w:shd w:val="clear" w:color="auto" w:fill="E0E0E0"/>
          </w:tcPr>
          <w:p>
            <w:pPr>
              <w:pStyle w:val="Compact"/>
              <w:jc w:val="left"/>
            </w:pPr>
            <w:r>
              <w:rPr>
                <w:b/>
                <w:sz w:val="20"/>
              </w:rPr>
              <w:t xml:space="preserve">File:line</w:t>
            </w:r>
          </w:p>
        </w:tc>
        <w:tc>
          <w:tcPr>
            <w:shd w:val="clear" w:color="auto" w:fill="E0E0E0"/>
          </w:tcPr>
          <w:p>
            <w:pPr>
              <w:pStyle w:val="Compact"/>
              <w:jc w:val="left"/>
            </w:pPr>
            <w:r>
              <w:rPr>
                <w:b/>
                <w:sz w:val="20"/>
              </w:rPr>
              <w:t xml:space="preserve">Notes</w:t>
            </w:r>
          </w:p>
        </w:tc>
      </w:tr>
      <w:tr>
        <w:tc>
          <w:tcPr/>
          <w:p>
            <w:pPr>
              <w:pStyle w:val="Compact"/>
              <w:jc w:val="left"/>
            </w:pPr>
            <w:r>
              <w:rPr>
                <w:rStyle w:val="VerbatimChar"/>
              </w:rPr>
              <w:t xml:space="preserve">memtype_e</w:t>
            </w:r>
          </w:p>
        </w:tc>
        <w:tc>
          <w:tcPr/>
          <w:p>
            <w:pPr>
              <w:pStyle w:val="Compact"/>
              <w:jc w:val="left"/>
            </w:pPr>
            <w:r>
              <w:t xml:space="preserve">enum</w:t>
            </w:r>
          </w:p>
        </w:tc>
        <w:tc>
          <w:tcPr/>
          <w:p>
            <w:pPr>
              <w:pStyle w:val="Compact"/>
              <w:jc w:val="left"/>
            </w:pPr>
            <w:r>
              <w:rPr>
                <w:rStyle w:val="VerbatimChar"/>
              </w:rPr>
              <w:t xml:space="preserve">includes/mc_common_pkg.sv:41-48</w:t>
            </w:r>
          </w:p>
        </w:tc>
        <w:tc>
          <w:tcPr/>
          <w:p>
            <w:pPr>
              <w:pStyle w:val="Compact"/>
              <w:jc w:val="left"/>
            </w:pPr>
            <w:r>
              <w:t xml:space="preserve">3-bit, six legal members, two reserved codes</w:t>
            </w:r>
          </w:p>
        </w:tc>
      </w:tr>
      <w:tr>
        <w:tc>
          <w:tcPr/>
          <w:p>
            <w:pPr>
              <w:pStyle w:val="Compact"/>
              <w:jc w:val="left"/>
            </w:pPr>
            <w:r>
              <w:rPr>
                <w:rStyle w:val="VerbatimChar"/>
              </w:rPr>
              <w:t xml:space="preserve">dram_op_e</w:t>
            </w:r>
          </w:p>
        </w:tc>
        <w:tc>
          <w:tcPr/>
          <w:p>
            <w:pPr>
              <w:pStyle w:val="Compact"/>
              <w:jc w:val="left"/>
            </w:pPr>
            <w:r>
              <w:t xml:space="preserve">enum</w:t>
            </w:r>
          </w:p>
        </w:tc>
        <w:tc>
          <w:tcPr/>
          <w:p>
            <w:pPr>
              <w:pStyle w:val="Compact"/>
              <w:jc w:val="left"/>
            </w:pPr>
            <w:r>
              <w:rPr>
                <w:rStyle w:val="VerbatimChar"/>
              </w:rPr>
              <w:t xml:space="preserve">includes/mc_common_pkg.sv:59-78</w:t>
            </w:r>
          </w:p>
        </w:tc>
        <w:tc>
          <w:tcPr/>
          <w:p>
            <w:pPr>
              <w:pStyle w:val="Compact"/>
              <w:jc w:val="left"/>
            </w:pPr>
            <w:r>
              <w:t xml:space="preserve">5-bit superset of legacy 4-bit op tables;</w:t>
            </w:r>
            <w:r>
              <w:t xml:space="preserve"> </w:t>
            </w:r>
            <w:r>
              <w:rPr>
                <w:rStyle w:val="VerbatimChar"/>
              </w:rPr>
              <w:t xml:space="preserve">OP_MPC = 5'h10</w:t>
            </w:r>
            <w:r>
              <w:t xml:space="preserve"> </w:t>
            </w:r>
            <w:r>
              <w:t xml:space="preserve">is the LPDDR4 addition</w:t>
            </w:r>
          </w:p>
        </w:tc>
      </w:tr>
      <w:tr>
        <w:tc>
          <w:tcPr/>
          <w:p>
            <w:pPr>
              <w:pStyle w:val="Compact"/>
              <w:jc w:val="left"/>
            </w:pPr>
            <w:r>
              <w:rPr>
                <w:rStyle w:val="VerbatimChar"/>
              </w:rPr>
              <w:t xml:space="preserve">bank_state_e</w:t>
            </w:r>
          </w:p>
        </w:tc>
        <w:tc>
          <w:tcPr/>
          <w:p>
            <w:pPr>
              <w:pStyle w:val="Compact"/>
              <w:jc w:val="left"/>
            </w:pPr>
            <w:r>
              <w:t xml:space="preserve">enum</w:t>
            </w:r>
          </w:p>
        </w:tc>
        <w:tc>
          <w:tcPr/>
          <w:p>
            <w:pPr>
              <w:pStyle w:val="Compact"/>
              <w:jc w:val="left"/>
            </w:pPr>
            <w:r>
              <w:rPr>
                <w:rStyle w:val="VerbatimChar"/>
              </w:rPr>
              <w:t xml:space="preserve">includes/mc_common_pkg.sv:84-92</w:t>
            </w:r>
          </w:p>
        </w:tc>
        <w:tc>
          <w:tcPr/>
          <w:p>
            <w:pPr>
              <w:pStyle w:val="Compact"/>
              <w:jc w:val="left"/>
            </w:pPr>
            <w:r>
              <w:t xml:space="preserve">bank-machine state</w:t>
            </w:r>
          </w:p>
        </w:tc>
      </w:tr>
      <w:tr>
        <w:tc>
          <w:tcPr/>
          <w:p>
            <w:pPr>
              <w:pStyle w:val="Compact"/>
              <w:jc w:val="left"/>
            </w:pPr>
            <w:r>
              <w:rPr>
                <w:rStyle w:val="VerbatimChar"/>
              </w:rPr>
              <w:t xml:space="preserve">page_policy_e</w:t>
            </w:r>
          </w:p>
        </w:tc>
        <w:tc>
          <w:tcPr/>
          <w:p>
            <w:pPr>
              <w:pStyle w:val="Compact"/>
              <w:jc w:val="left"/>
            </w:pPr>
            <w:r>
              <w:t xml:space="preserve">enum</w:t>
            </w:r>
          </w:p>
        </w:tc>
        <w:tc>
          <w:tcPr/>
          <w:p>
            <w:pPr>
              <w:pStyle w:val="Compact"/>
              <w:jc w:val="left"/>
            </w:pPr>
            <w:r>
              <w:rPr>
                <w:rStyle w:val="VerbatimChar"/>
              </w:rPr>
              <w:t xml:space="preserve">includes/mc_common_pkg.sv:101-105</w:t>
            </w:r>
          </w:p>
        </w:tc>
        <w:tc>
          <w:tcPr/>
          <w:p>
            <w:pPr>
              <w:pStyle w:val="Compact"/>
              <w:jc w:val="left"/>
            </w:pPr>
            <w:r>
              <w:t xml:space="preserve">open/close plus reserved; pumice’s</w:t>
            </w:r>
            <w:r>
              <w:t xml:space="preserve"> </w:t>
            </w:r>
            <w:r>
              <w:rPr>
                <w:rStyle w:val="VerbatimChar"/>
              </w:rPr>
              <w:t xml:space="preserve">PAGE_POLICY_HAPPY_HYBRID</w:t>
            </w:r>
            <w:r>
              <w:t xml:space="preserve"> </w:t>
            </w:r>
            <w:r>
              <w:t xml:space="preserve">(2’h2) was retired 2026-08-25</w:t>
            </w:r>
          </w:p>
        </w:tc>
      </w:tr>
      <w:tr>
        <w:tc>
          <w:tcPr/>
          <w:p>
            <w:pPr>
              <w:pStyle w:val="Compact"/>
              <w:jc w:val="left"/>
            </w:pPr>
            <w:r>
              <w:rPr>
                <w:rStyle w:val="VerbatimChar"/>
              </w:rPr>
              <w:t xml:space="preserve">decoded_addr_t</w:t>
            </w:r>
          </w:p>
        </w:tc>
        <w:tc>
          <w:tcPr/>
          <w:p>
            <w:pPr>
              <w:pStyle w:val="Compact"/>
              <w:jc w:val="left"/>
            </w:pPr>
            <w:r>
              <w:t xml:space="preserve">packed struct</w:t>
            </w:r>
          </w:p>
        </w:tc>
        <w:tc>
          <w:tcPr/>
          <w:p>
            <w:pPr>
              <w:pStyle w:val="Compact"/>
              <w:jc w:val="left"/>
            </w:pPr>
            <w:r>
              <w:rPr>
                <w:rStyle w:val="VerbatimChar"/>
              </w:rPr>
              <w:t xml:space="preserve">includes/mc_common_pkg.sv:114-119</w:t>
            </w:r>
          </w:p>
        </w:tc>
        <w:tc>
          <w:tcPr/>
          <w:p>
            <w:pPr>
              <w:pStyle w:val="Compact"/>
              <w:jc w:val="left"/>
            </w:pPr>
            <w:r>
              <w:t xml:space="preserve">rank/bank/row/col, padded to 4/4/18/14 bits</w:t>
            </w:r>
          </w:p>
        </w:tc>
      </w:tr>
      <w:tr>
        <w:tc>
          <w:tcPr/>
          <w:p>
            <w:pPr>
              <w:pStyle w:val="Compact"/>
              <w:jc w:val="left"/>
            </w:pPr>
            <w:r>
              <w:rPr>
                <w:rStyle w:val="VerbatimChar"/>
              </w:rPr>
              <w:t xml:space="preserve">is_column_op</w:t>
            </w:r>
          </w:p>
        </w:tc>
        <w:tc>
          <w:tcPr/>
          <w:p>
            <w:pPr>
              <w:pStyle w:val="Compact"/>
              <w:jc w:val="left"/>
            </w:pPr>
            <w:r>
              <w:t xml:space="preserve">function</w:t>
            </w:r>
          </w:p>
        </w:tc>
        <w:tc>
          <w:tcPr/>
          <w:p>
            <w:pPr>
              <w:pStyle w:val="Compact"/>
              <w:jc w:val="left"/>
            </w:pPr>
            <w:r>
              <w:rPr>
                <w:rStyle w:val="VerbatimChar"/>
              </w:rPr>
              <w:t xml:space="preserve">includes/mc_common_pkg.sv:128-130</w:t>
            </w:r>
          </w:p>
        </w:tc>
        <w:tc>
          <w:tcPr/>
          <w:p>
            <w:pPr>
              <w:pStyle w:val="Compact"/>
              <w:jc w:val="left"/>
            </w:pPr>
            <w:r>
              <w:t xml:space="preserve">true for RD/RDA/WR/WRA</w:t>
            </w:r>
          </w:p>
        </w:tc>
      </w:tr>
      <w:tr>
        <w:tc>
          <w:tcPr/>
          <w:p>
            <w:pPr>
              <w:pStyle w:val="Compact"/>
              <w:jc w:val="left"/>
            </w:pPr>
            <w:r>
              <w:rPr>
                <w:rStyle w:val="VerbatimChar"/>
              </w:rPr>
              <w:t xml:space="preserve">is_write_op</w:t>
            </w:r>
          </w:p>
        </w:tc>
        <w:tc>
          <w:tcPr/>
          <w:p>
            <w:pPr>
              <w:pStyle w:val="Compact"/>
              <w:jc w:val="left"/>
            </w:pPr>
            <w:r>
              <w:t xml:space="preserve">function</w:t>
            </w:r>
          </w:p>
        </w:tc>
        <w:tc>
          <w:tcPr/>
          <w:p>
            <w:pPr>
              <w:pStyle w:val="Compact"/>
              <w:jc w:val="left"/>
            </w:pPr>
            <w:r>
              <w:rPr>
                <w:rStyle w:val="VerbatimChar"/>
              </w:rPr>
              <w:t xml:space="preserve">includes/mc_common_pkg.sv:132-134</w:t>
            </w:r>
          </w:p>
        </w:tc>
        <w:tc>
          <w:tcPr/>
          <w:p>
            <w:pPr>
              <w:pStyle w:val="Compact"/>
              <w:jc w:val="left"/>
            </w:pPr>
            <w:r>
              <w:t xml:space="preserve">true for WR/WRA</w:t>
            </w:r>
          </w:p>
        </w:tc>
      </w:tr>
      <w:tr>
        <w:tc>
          <w:tcPr/>
          <w:p>
            <w:pPr>
              <w:pStyle w:val="Compact"/>
              <w:jc w:val="left"/>
            </w:pPr>
            <w:r>
              <w:rPr>
                <w:rStyle w:val="VerbatimChar"/>
              </w:rPr>
              <w:t xml:space="preserve">is_read_op</w:t>
            </w:r>
          </w:p>
        </w:tc>
        <w:tc>
          <w:tcPr/>
          <w:p>
            <w:pPr>
              <w:pStyle w:val="Compact"/>
              <w:jc w:val="left"/>
            </w:pPr>
            <w:r>
              <w:t xml:space="preserve">function</w:t>
            </w:r>
          </w:p>
        </w:tc>
        <w:tc>
          <w:tcPr/>
          <w:p>
            <w:pPr>
              <w:pStyle w:val="Compact"/>
              <w:jc w:val="left"/>
            </w:pPr>
            <w:r>
              <w:rPr>
                <w:rStyle w:val="VerbatimChar"/>
              </w:rPr>
              <w:t xml:space="preserve">includes/mc_common_pkg.sv:136-138</w:t>
            </w:r>
          </w:p>
        </w:tc>
        <w:tc>
          <w:tcPr/>
          <w:p>
            <w:pPr>
              <w:pStyle w:val="Compact"/>
              <w:jc w:val="left"/>
            </w:pPr>
            <w:r>
              <w:t xml:space="preserve">true for RD/RDA</w:t>
            </w:r>
          </w:p>
        </w:tc>
      </w:tr>
      <w:tr>
        <w:tc>
          <w:tcPr/>
          <w:p>
            <w:pPr>
              <w:pStyle w:val="Compact"/>
              <w:jc w:val="left"/>
            </w:pPr>
            <w:r>
              <w:rPr>
                <w:rStyle w:val="VerbatimChar"/>
              </w:rPr>
              <w:t xml:space="preserve">is_refresh_op</w:t>
            </w:r>
          </w:p>
        </w:tc>
        <w:tc>
          <w:tcPr/>
          <w:p>
            <w:pPr>
              <w:pStyle w:val="Compact"/>
              <w:jc w:val="left"/>
            </w:pPr>
            <w:r>
              <w:t xml:space="preserve">function</w:t>
            </w:r>
          </w:p>
        </w:tc>
        <w:tc>
          <w:tcPr/>
          <w:p>
            <w:pPr>
              <w:pStyle w:val="Compact"/>
              <w:jc w:val="left"/>
            </w:pPr>
            <w:r>
              <w:rPr>
                <w:rStyle w:val="VerbatimChar"/>
              </w:rPr>
              <w:t xml:space="preserve">includes/mc_common_pkg.sv:140-142</w:t>
            </w:r>
          </w:p>
        </w:tc>
        <w:tc>
          <w:tcPr/>
          <w:p>
            <w:pPr>
              <w:pStyle w:val="Compact"/>
              <w:jc w:val="left"/>
            </w:pPr>
            <w:r>
              <w:t xml:space="preserve">true for REF/REFPB</w:t>
            </w:r>
          </w:p>
        </w:tc>
      </w:tr>
      <w:tr>
        <w:tc>
          <w:tcPr/>
          <w:p>
            <w:pPr>
              <w:pStyle w:val="Compact"/>
              <w:jc w:val="left"/>
            </w:pPr>
            <w:r>
              <w:rPr>
                <w:rStyle w:val="VerbatimChar"/>
              </w:rPr>
              <w:t xml:space="preserve">has_auto_pre</w:t>
            </w:r>
          </w:p>
        </w:tc>
        <w:tc>
          <w:tcPr/>
          <w:p>
            <w:pPr>
              <w:pStyle w:val="Compact"/>
              <w:jc w:val="left"/>
            </w:pPr>
            <w:r>
              <w:t xml:space="preserve">function</w:t>
            </w:r>
          </w:p>
        </w:tc>
        <w:tc>
          <w:tcPr/>
          <w:p>
            <w:pPr>
              <w:pStyle w:val="Compact"/>
              <w:jc w:val="left"/>
            </w:pPr>
            <w:r>
              <w:rPr>
                <w:rStyle w:val="VerbatimChar"/>
              </w:rPr>
              <w:t xml:space="preserve">includes/mc_common_pkg.sv:144-146</w:t>
            </w:r>
          </w:p>
        </w:tc>
        <w:tc>
          <w:tcPr/>
          <w:p>
            <w:pPr>
              <w:pStyle w:val="Compact"/>
              <w:jc w:val="left"/>
            </w:pPr>
            <w:r>
              <w:t xml:space="preserve">true for RDA/WRA</w:t>
            </w:r>
          </w:p>
        </w:tc>
      </w:tr>
      <w:tr>
        <w:tc>
          <w:tcPr/>
          <w:p>
            <w:pPr>
              <w:pStyle w:val="Compact"/>
              <w:jc w:val="left"/>
            </w:pPr>
            <w:r>
              <w:rPr>
                <w:rStyle w:val="VerbatimChar"/>
              </w:rPr>
              <w:t xml:space="preserve">is_zq_op</w:t>
            </w:r>
          </w:p>
        </w:tc>
        <w:tc>
          <w:tcPr/>
          <w:p>
            <w:pPr>
              <w:pStyle w:val="Compact"/>
              <w:jc w:val="left"/>
            </w:pPr>
            <w:r>
              <w:t xml:space="preserve">function</w:t>
            </w:r>
          </w:p>
        </w:tc>
        <w:tc>
          <w:tcPr/>
          <w:p>
            <w:pPr>
              <w:pStyle w:val="Compact"/>
              <w:jc w:val="left"/>
            </w:pPr>
            <w:r>
              <w:rPr>
                <w:rStyle w:val="VerbatimChar"/>
              </w:rPr>
              <w:t xml:space="preserve">includes/mc_common_pkg.sv:148-150</w:t>
            </w:r>
          </w:p>
        </w:tc>
        <w:tc>
          <w:tcPr/>
          <w:p>
            <w:pPr>
              <w:pStyle w:val="Compact"/>
              <w:jc w:val="left"/>
            </w:pPr>
            <w:r>
              <w:t xml:space="preserve">true for ZQCS/ZQCL</w:t>
            </w:r>
          </w:p>
        </w:tc>
      </w:tr>
    </w:tbl>
    <w:bookmarkStart w:id="45" w:name="dram_op_e-encoding"/>
    <w:p>
      <w:pPr>
        <w:pStyle w:val="Heading3"/>
        <w:spacing w:before="200" w:after="80"/>
      </w:pPr>
      <w:r>
        <w:rPr>
          <w:rStyle w:val="SectionNumber"/>
          <w:b/>
          <w:color w:val="404040"/>
          <w:sz w:val="24"/>
        </w:rPr>
        <w:t xml:space="preserve">4.3.1</w:t>
      </w:r>
      <w:r>
        <w:rPr>
          <w:b/>
          <w:color w:val="404040"/>
          <w:sz w:val="24"/>
        </w:rPr>
        <w:tab/>
      </w:r>
      <w:r>
        <w:rPr>
          <w:rStyle w:val="VerbatimChar"/>
          <w:b/>
          <w:color w:val="404040"/>
          <w:sz w:val="24"/>
        </w:rPr>
        <w:t xml:space="preserve">dram_op_e</w:t>
      </w:r>
      <w:r>
        <w:rPr>
          <w:b/>
          <w:color w:val="404040"/>
          <w:sz w:val="24"/>
        </w:rPr>
        <w:t xml:space="preserve"> </w:t>
      </w:r>
      <w:r>
        <w:rPr>
          <w:b/>
          <w:color w:val="404040"/>
          <w:sz w:val="24"/>
        </w:rPr>
        <w:t xml:space="preserve">encoding</w:t>
      </w:r>
    </w:p>
    <w:p>
      <w:pPr>
        <w:pStyle w:val="FirstParagraph"/>
      </w:pPr>
      <w:r>
        <w:rPr>
          <w:rStyle w:val="VerbatimChar"/>
          <w:sz w:val="20"/>
        </w:rPr>
        <w:t xml:space="preserve">dram_op_e</w:t>
      </w:r>
      <w:r>
        <w:rPr>
          <w:sz w:val="20"/>
        </w:rPr>
        <w:t xml:space="preserve"> </w:t>
      </w:r>
      <w:r>
        <w:rPr>
          <w:sz w:val="20"/>
        </w:rPr>
        <w:t xml:space="preserve">is widened to 5 bits so that</w:t>
      </w:r>
      <w:r>
        <w:rPr>
          <w:sz w:val="20"/>
        </w:rPr>
        <w:t xml:space="preserve"> </w:t>
      </w:r>
      <w:r>
        <w:rPr>
          <w:rStyle w:val="VerbatimChar"/>
          <w:sz w:val="20"/>
        </w:rPr>
        <w:t xml:space="preserve">OP_MPC</w:t>
      </w:r>
      <w:r>
        <w:rPr>
          <w:sz w:val="20"/>
        </w:rPr>
        <w:t xml:space="preserve"> </w:t>
      </w:r>
      <w:r>
        <w:rPr>
          <w:sz w:val="20"/>
        </w:rPr>
        <w:t xml:space="preserve">exists once in the family (</w:t>
      </w:r>
      <w:r>
        <w:rPr>
          <w:rStyle w:val="VerbatimChar"/>
          <w:sz w:val="20"/>
        </w:rPr>
        <w:t xml:space="preserve">includes/mc_common_pkg.sv:21-23</w:t>
      </w:r>
      <w:r>
        <w:rPr>
          <w:sz w:val="20"/>
        </w:rPr>
        <w:t xml:space="preserve">). Values</w:t>
      </w:r>
      <w:r>
        <w:rPr>
          <w:sz w:val="20"/>
        </w:rPr>
        <w:t xml:space="preserve"> </w:t>
      </w:r>
      <w:r>
        <w:rPr>
          <w:rStyle w:val="VerbatimChar"/>
          <w:sz w:val="20"/>
        </w:rPr>
        <w:t xml:space="preserve">5'h00</w:t>
      </w:r>
      <w:r>
        <w:rPr>
          <w:sz w:val="20"/>
        </w:rPr>
        <w:t xml:space="preserve"> </w:t>
      </w:r>
      <w:r>
        <w:rPr>
          <w:sz w:val="20"/>
        </w:rPr>
        <w:t xml:space="preserve">through</w:t>
      </w:r>
      <w:r>
        <w:rPr>
          <w:sz w:val="20"/>
        </w:rPr>
        <w:t xml:space="preserve"> </w:t>
      </w:r>
      <w:r>
        <w:rPr>
          <w:rStyle w:val="VerbatimChar"/>
          <w:sz w:val="20"/>
        </w:rPr>
        <w:t xml:space="preserve">5'h0F</w:t>
      </w:r>
      <w:r>
        <w:rPr>
          <w:sz w:val="20"/>
        </w:rPr>
        <w:t xml:space="preserve"> </w:t>
      </w:r>
      <w:r>
        <w:rPr>
          <w:sz w:val="20"/>
        </w:rPr>
        <w:t xml:space="preserve">are identical to every rock’s legacy 4-bit table (</w:t>
      </w:r>
      <w:r>
        <w:rPr>
          <w:rStyle w:val="VerbatimChar"/>
          <w:sz w:val="20"/>
        </w:rPr>
        <w:t xml:space="preserve">includes/mc_common_pkg.sv:56-57</w:t>
      </w:r>
      <w:r>
        <w:rPr>
          <w:sz w:val="20"/>
        </w:rPr>
        <w:t xml:space="preserve">); the wire-level translation per memtype lives in each rock’s DFI command formatter.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Value</w:t>
            </w:r>
          </w:p>
        </w:tc>
        <w:tc>
          <w:tcPr>
            <w:shd w:val="clear" w:color="auto" w:fill="E0E0E0"/>
          </w:tcPr>
          <w:p>
            <w:pPr>
              <w:pStyle w:val="Compact"/>
              <w:jc w:val="left"/>
            </w:pPr>
            <w:r>
              <w:rPr>
                <w:b/>
                <w:sz w:val="20"/>
              </w:rPr>
              <w:t xml:space="preserve">Member</w:t>
            </w:r>
          </w:p>
        </w:tc>
        <w:tc>
          <w:tcPr>
            <w:shd w:val="clear" w:color="auto" w:fill="E0E0E0"/>
          </w:tcPr>
          <w:p>
            <w:pPr>
              <w:pStyle w:val="Compact"/>
              <w:jc w:val="left"/>
            </w:pPr>
            <w:r>
              <w:rPr>
                <w:b/>
                <w:sz w:val="20"/>
              </w:rPr>
              <w:t xml:space="preserve">Meaning</w:t>
            </w:r>
          </w:p>
        </w:tc>
      </w:tr>
      <w:tr>
        <w:tc>
          <w:tcPr/>
          <w:p>
            <w:pPr>
              <w:pStyle w:val="Compact"/>
              <w:jc w:val="left"/>
            </w:pPr>
            <w:r>
              <w:t xml:space="preserve">5’h00</w:t>
            </w:r>
          </w:p>
        </w:tc>
        <w:tc>
          <w:tcPr/>
          <w:p>
            <w:pPr>
              <w:pStyle w:val="Compact"/>
              <w:jc w:val="left"/>
            </w:pPr>
            <w:r>
              <w:t xml:space="preserve">OP_NOP</w:t>
            </w:r>
          </w:p>
        </w:tc>
        <w:tc>
          <w:tcPr/>
          <w:p>
            <w:pPr>
              <w:pStyle w:val="Compact"/>
              <w:jc w:val="left"/>
            </w:pPr>
            <w:r>
              <w:t xml:space="preserve">no operation</w:t>
            </w:r>
          </w:p>
        </w:tc>
      </w:tr>
      <w:tr>
        <w:tc>
          <w:tcPr/>
          <w:p>
            <w:pPr>
              <w:pStyle w:val="Compact"/>
              <w:jc w:val="left"/>
            </w:pPr>
            <w:r>
              <w:t xml:space="preserve">5’h01</w:t>
            </w:r>
          </w:p>
        </w:tc>
        <w:tc>
          <w:tcPr/>
          <w:p>
            <w:pPr>
              <w:pStyle w:val="Compact"/>
              <w:jc w:val="left"/>
            </w:pPr>
            <w:r>
              <w:t xml:space="preserve">OP_ACT</w:t>
            </w:r>
          </w:p>
        </w:tc>
        <w:tc>
          <w:tcPr/>
          <w:p>
            <w:pPr>
              <w:pStyle w:val="Compact"/>
              <w:jc w:val="left"/>
            </w:pPr>
            <w:r>
              <w:t xml:space="preserve">activate</w:t>
            </w:r>
          </w:p>
        </w:tc>
      </w:tr>
      <w:tr>
        <w:tc>
          <w:tcPr/>
          <w:p>
            <w:pPr>
              <w:pStyle w:val="Compact"/>
              <w:jc w:val="left"/>
            </w:pPr>
            <w:r>
              <w:t xml:space="preserve">5’h02</w:t>
            </w:r>
          </w:p>
        </w:tc>
        <w:tc>
          <w:tcPr/>
          <w:p>
            <w:pPr>
              <w:pStyle w:val="Compact"/>
              <w:jc w:val="left"/>
            </w:pPr>
            <w:r>
              <w:t xml:space="preserve">OP_RD</w:t>
            </w:r>
          </w:p>
        </w:tc>
        <w:tc>
          <w:tcPr/>
          <w:p>
            <w:pPr>
              <w:pStyle w:val="Compact"/>
              <w:jc w:val="left"/>
            </w:pPr>
            <w:r>
              <w:t xml:space="preserve">read</w:t>
            </w:r>
          </w:p>
        </w:tc>
      </w:tr>
      <w:tr>
        <w:tc>
          <w:tcPr/>
          <w:p>
            <w:pPr>
              <w:pStyle w:val="Compact"/>
              <w:jc w:val="left"/>
            </w:pPr>
            <w:r>
              <w:t xml:space="preserve">5’h03</w:t>
            </w:r>
          </w:p>
        </w:tc>
        <w:tc>
          <w:tcPr/>
          <w:p>
            <w:pPr>
              <w:pStyle w:val="Compact"/>
              <w:jc w:val="left"/>
            </w:pPr>
            <w:r>
              <w:t xml:space="preserve">OP_RDA</w:t>
            </w:r>
          </w:p>
        </w:tc>
        <w:tc>
          <w:tcPr/>
          <w:p>
            <w:pPr>
              <w:pStyle w:val="Compact"/>
              <w:jc w:val="left"/>
            </w:pPr>
            <w:r>
              <w:t xml:space="preserve">read with auto-precharge</w:t>
            </w:r>
          </w:p>
        </w:tc>
      </w:tr>
      <w:tr>
        <w:tc>
          <w:tcPr/>
          <w:p>
            <w:pPr>
              <w:pStyle w:val="Compact"/>
              <w:jc w:val="left"/>
            </w:pPr>
            <w:r>
              <w:t xml:space="preserve">5’h04</w:t>
            </w:r>
          </w:p>
        </w:tc>
        <w:tc>
          <w:tcPr/>
          <w:p>
            <w:pPr>
              <w:pStyle w:val="Compact"/>
              <w:jc w:val="left"/>
            </w:pPr>
            <w:r>
              <w:t xml:space="preserve">OP_WR</w:t>
            </w:r>
          </w:p>
        </w:tc>
        <w:tc>
          <w:tcPr/>
          <w:p>
            <w:pPr>
              <w:pStyle w:val="Compact"/>
              <w:jc w:val="left"/>
            </w:pPr>
            <w:r>
              <w:t xml:space="preserve">write</w:t>
            </w:r>
          </w:p>
        </w:tc>
      </w:tr>
      <w:tr>
        <w:tc>
          <w:tcPr/>
          <w:p>
            <w:pPr>
              <w:pStyle w:val="Compact"/>
              <w:jc w:val="left"/>
            </w:pPr>
            <w:r>
              <w:t xml:space="preserve">5’h05</w:t>
            </w:r>
          </w:p>
        </w:tc>
        <w:tc>
          <w:tcPr/>
          <w:p>
            <w:pPr>
              <w:pStyle w:val="Compact"/>
              <w:jc w:val="left"/>
            </w:pPr>
            <w:r>
              <w:t xml:space="preserve">OP_WRA</w:t>
            </w:r>
          </w:p>
        </w:tc>
        <w:tc>
          <w:tcPr/>
          <w:p>
            <w:pPr>
              <w:pStyle w:val="Compact"/>
              <w:jc w:val="left"/>
            </w:pPr>
            <w:r>
              <w:t xml:space="preserve">write with auto-precharge</w:t>
            </w:r>
          </w:p>
        </w:tc>
      </w:tr>
      <w:tr>
        <w:tc>
          <w:tcPr/>
          <w:p>
            <w:pPr>
              <w:pStyle w:val="Compact"/>
              <w:jc w:val="left"/>
            </w:pPr>
            <w:r>
              <w:t xml:space="preserve">5’h06</w:t>
            </w:r>
          </w:p>
        </w:tc>
        <w:tc>
          <w:tcPr/>
          <w:p>
            <w:pPr>
              <w:pStyle w:val="Compact"/>
              <w:jc w:val="left"/>
            </w:pPr>
            <w:r>
              <w:t xml:space="preserve">OP_PRE</w:t>
            </w:r>
          </w:p>
        </w:tc>
        <w:tc>
          <w:tcPr/>
          <w:p>
            <w:pPr>
              <w:pStyle w:val="Compact"/>
              <w:jc w:val="left"/>
            </w:pPr>
            <w:r>
              <w:t xml:space="preserve">precharge</w:t>
            </w:r>
          </w:p>
        </w:tc>
      </w:tr>
      <w:tr>
        <w:tc>
          <w:tcPr/>
          <w:p>
            <w:pPr>
              <w:pStyle w:val="Compact"/>
              <w:jc w:val="left"/>
            </w:pPr>
            <w:r>
              <w:t xml:space="preserve">5’h07</w:t>
            </w:r>
          </w:p>
        </w:tc>
        <w:tc>
          <w:tcPr/>
          <w:p>
            <w:pPr>
              <w:pStyle w:val="Compact"/>
              <w:jc w:val="left"/>
            </w:pPr>
            <w:r>
              <w:t xml:space="preserve">OP_PREA</w:t>
            </w:r>
          </w:p>
        </w:tc>
        <w:tc>
          <w:tcPr/>
          <w:p>
            <w:pPr>
              <w:pStyle w:val="Compact"/>
              <w:jc w:val="left"/>
            </w:pPr>
            <w:r>
              <w:t xml:space="preserve">precharge all banks</w:t>
            </w:r>
          </w:p>
        </w:tc>
      </w:tr>
      <w:tr>
        <w:tc>
          <w:tcPr/>
          <w:p>
            <w:pPr>
              <w:pStyle w:val="Compact"/>
              <w:jc w:val="left"/>
            </w:pPr>
            <w:r>
              <w:t xml:space="preserve">5’h08</w:t>
            </w:r>
          </w:p>
        </w:tc>
        <w:tc>
          <w:tcPr/>
          <w:p>
            <w:pPr>
              <w:pStyle w:val="Compact"/>
              <w:jc w:val="left"/>
            </w:pPr>
            <w:r>
              <w:t xml:space="preserve">OP_REF</w:t>
            </w:r>
          </w:p>
        </w:tc>
        <w:tc>
          <w:tcPr/>
          <w:p>
            <w:pPr>
              <w:pStyle w:val="Compact"/>
              <w:jc w:val="left"/>
            </w:pPr>
            <w:r>
              <w:t xml:space="preserve">all-bank refresh</w:t>
            </w:r>
          </w:p>
        </w:tc>
      </w:tr>
      <w:tr>
        <w:tc>
          <w:tcPr/>
          <w:p>
            <w:pPr>
              <w:pStyle w:val="Compact"/>
              <w:jc w:val="left"/>
            </w:pPr>
            <w:r>
              <w:t xml:space="preserve">5’h09</w:t>
            </w:r>
          </w:p>
        </w:tc>
        <w:tc>
          <w:tcPr/>
          <w:p>
            <w:pPr>
              <w:pStyle w:val="Compact"/>
              <w:jc w:val="left"/>
            </w:pPr>
            <w:r>
              <w:t xml:space="preserve">OP_REFPB</w:t>
            </w:r>
          </w:p>
        </w:tc>
        <w:tc>
          <w:tcPr/>
          <w:p>
            <w:pPr>
              <w:pStyle w:val="Compact"/>
              <w:jc w:val="left"/>
            </w:pPr>
            <w:r>
              <w:t xml:space="preserve">per-bank refresh</w:t>
            </w:r>
          </w:p>
        </w:tc>
      </w:tr>
      <w:tr>
        <w:tc>
          <w:tcPr/>
          <w:p>
            <w:pPr>
              <w:pStyle w:val="Compact"/>
              <w:jc w:val="left"/>
            </w:pPr>
            <w:r>
              <w:t xml:space="preserve">5’h0A</w:t>
            </w:r>
          </w:p>
        </w:tc>
        <w:tc>
          <w:tcPr/>
          <w:p>
            <w:pPr>
              <w:pStyle w:val="Compact"/>
              <w:jc w:val="left"/>
            </w:pPr>
            <w:r>
              <w:t xml:space="preserve">OP_MRS</w:t>
            </w:r>
          </w:p>
        </w:tc>
        <w:tc>
          <w:tcPr/>
          <w:p>
            <w:pPr>
              <w:pStyle w:val="Compact"/>
              <w:jc w:val="left"/>
            </w:pPr>
            <w:r>
              <w:t xml:space="preserve">mode register set</w:t>
            </w:r>
          </w:p>
        </w:tc>
      </w:tr>
      <w:tr>
        <w:tc>
          <w:tcPr/>
          <w:p>
            <w:pPr>
              <w:pStyle w:val="Compact"/>
              <w:jc w:val="left"/>
            </w:pPr>
            <w:r>
              <w:t xml:space="preserve">5’h0B</w:t>
            </w:r>
          </w:p>
        </w:tc>
        <w:tc>
          <w:tcPr/>
          <w:p>
            <w:pPr>
              <w:pStyle w:val="Compact"/>
              <w:jc w:val="left"/>
            </w:pPr>
            <w:r>
              <w:t xml:space="preserve">OP_ZQCS</w:t>
            </w:r>
          </w:p>
        </w:tc>
        <w:tc>
          <w:tcPr/>
          <w:p>
            <w:pPr>
              <w:pStyle w:val="Compact"/>
              <w:jc w:val="left"/>
            </w:pPr>
            <w:r>
              <w:t xml:space="preserve">ZQ calibration short</w:t>
            </w:r>
          </w:p>
        </w:tc>
      </w:tr>
      <w:tr>
        <w:tc>
          <w:tcPr/>
          <w:p>
            <w:pPr>
              <w:pStyle w:val="Compact"/>
              <w:jc w:val="left"/>
            </w:pPr>
            <w:r>
              <w:t xml:space="preserve">5’h0C</w:t>
            </w:r>
          </w:p>
        </w:tc>
        <w:tc>
          <w:tcPr/>
          <w:p>
            <w:pPr>
              <w:pStyle w:val="Compact"/>
              <w:jc w:val="left"/>
            </w:pPr>
            <w:r>
              <w:t xml:space="preserve">OP_ZQCL</w:t>
            </w:r>
          </w:p>
        </w:tc>
        <w:tc>
          <w:tcPr/>
          <w:p>
            <w:pPr>
              <w:pStyle w:val="Compact"/>
              <w:jc w:val="left"/>
            </w:pPr>
            <w:r>
              <w:t xml:space="preserve">ZQ calibration long</w:t>
            </w:r>
          </w:p>
        </w:tc>
      </w:tr>
      <w:tr>
        <w:tc>
          <w:tcPr/>
          <w:p>
            <w:pPr>
              <w:pStyle w:val="Compact"/>
              <w:jc w:val="left"/>
            </w:pPr>
            <w:r>
              <w:t xml:space="preserve">5’h0D</w:t>
            </w:r>
          </w:p>
        </w:tc>
        <w:tc>
          <w:tcPr/>
          <w:p>
            <w:pPr>
              <w:pStyle w:val="Compact"/>
              <w:jc w:val="left"/>
            </w:pPr>
            <w:r>
              <w:t xml:space="preserve">OP_SREFE</w:t>
            </w:r>
          </w:p>
        </w:tc>
        <w:tc>
          <w:tcPr/>
          <w:p>
            <w:pPr>
              <w:pStyle w:val="Compact"/>
              <w:jc w:val="left"/>
            </w:pPr>
            <w:r>
              <w:t xml:space="preserve">self-refresh entry</w:t>
            </w:r>
          </w:p>
        </w:tc>
      </w:tr>
      <w:tr>
        <w:tc>
          <w:tcPr/>
          <w:p>
            <w:pPr>
              <w:pStyle w:val="Compact"/>
              <w:jc w:val="left"/>
            </w:pPr>
            <w:r>
              <w:t xml:space="preserve">5’h0E</w:t>
            </w:r>
          </w:p>
        </w:tc>
        <w:tc>
          <w:tcPr/>
          <w:p>
            <w:pPr>
              <w:pStyle w:val="Compact"/>
              <w:jc w:val="left"/>
            </w:pPr>
            <w:r>
              <w:t xml:space="preserve">OP_SREFX</w:t>
            </w:r>
          </w:p>
        </w:tc>
        <w:tc>
          <w:tcPr/>
          <w:p>
            <w:pPr>
              <w:pStyle w:val="Compact"/>
              <w:jc w:val="left"/>
            </w:pPr>
            <w:r>
              <w:t xml:space="preserve">self-refresh exit</w:t>
            </w:r>
          </w:p>
        </w:tc>
      </w:tr>
      <w:tr>
        <w:tc>
          <w:tcPr/>
          <w:p>
            <w:pPr>
              <w:pStyle w:val="Compact"/>
              <w:jc w:val="left"/>
            </w:pPr>
            <w:r>
              <w:t xml:space="preserve">5’h0F</w:t>
            </w:r>
          </w:p>
        </w:tc>
        <w:tc>
          <w:tcPr/>
          <w:p>
            <w:pPr>
              <w:pStyle w:val="Compact"/>
              <w:jc w:val="left"/>
            </w:pPr>
            <w:r>
              <w:t xml:space="preserve">OP_DPDE</w:t>
            </w:r>
          </w:p>
        </w:tc>
        <w:tc>
          <w:tcPr/>
          <w:p>
            <w:pPr>
              <w:pStyle w:val="Compact"/>
              <w:jc w:val="left"/>
            </w:pPr>
            <w:r>
              <w:t xml:space="preserve">deep-power-down entry</w:t>
            </w:r>
          </w:p>
        </w:tc>
      </w:tr>
      <w:tr>
        <w:tc>
          <w:tcPr/>
          <w:p>
            <w:pPr>
              <w:pStyle w:val="Compact"/>
              <w:jc w:val="left"/>
            </w:pPr>
            <w:r>
              <w:t xml:space="preserve">5’h10</w:t>
            </w:r>
          </w:p>
        </w:tc>
        <w:tc>
          <w:tcPr/>
          <w:p>
            <w:pPr>
              <w:pStyle w:val="Compact"/>
              <w:jc w:val="left"/>
            </w:pPr>
            <w:r>
              <w:t xml:space="preserve">OP_MPC</w:t>
            </w:r>
          </w:p>
        </w:tc>
        <w:tc>
          <w:tcPr/>
          <w:p>
            <w:pPr>
              <w:pStyle w:val="Compact"/>
              <w:jc w:val="left"/>
            </w:pPr>
            <w:r>
              <w:t xml:space="preserve">LPDDR4 multipurpose command; CA-bus encoding per the andesite kmap book</w:t>
            </w:r>
          </w:p>
        </w:tc>
      </w:tr>
    </w:tbl>
    <w:bookmarkEnd w:id="45"/>
    <w:bookmarkStart w:id="46" w:name="decoded_addr_t-field-layout"/>
    <w:p>
      <w:pPr>
        <w:pStyle w:val="Heading3"/>
        <w:spacing w:before="200" w:after="80"/>
      </w:pPr>
      <w:r>
        <w:rPr>
          <w:rStyle w:val="SectionNumber"/>
          <w:b/>
          <w:color w:val="404040"/>
          <w:sz w:val="24"/>
        </w:rPr>
        <w:t xml:space="preserve">4.3.2</w:t>
      </w:r>
      <w:r>
        <w:rPr>
          <w:b/>
          <w:color w:val="404040"/>
          <w:sz w:val="24"/>
        </w:rPr>
        <w:tab/>
      </w:r>
      <w:r>
        <w:rPr>
          <w:rStyle w:val="VerbatimChar"/>
          <w:b/>
          <w:color w:val="404040"/>
          <w:sz w:val="24"/>
        </w:rPr>
        <w:t xml:space="preserve">decoded_addr_t</w:t>
      </w:r>
      <w:r>
        <w:rPr>
          <w:b/>
          <w:color w:val="404040"/>
          <w:sz w:val="24"/>
        </w:rPr>
        <w:t xml:space="preserve"> </w:t>
      </w:r>
      <w:r>
        <w:rPr>
          <w:b/>
          <w:color w:val="404040"/>
          <w:sz w:val="24"/>
        </w:rPr>
        <w:t xml:space="preserve">field layout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Notes</w:t>
            </w:r>
          </w:p>
        </w:tc>
      </w:tr>
      <w:tr>
        <w:tc>
          <w:tcPr/>
          <w:p>
            <w:pPr>
              <w:pStyle w:val="Compact"/>
              <w:jc w:val="left"/>
            </w:pPr>
            <w:r>
              <w:rPr>
                <w:rStyle w:val="VerbatimChar"/>
              </w:rPr>
              <w:t xml:space="preserve">rank</w:t>
            </w:r>
          </w:p>
        </w:tc>
        <w:tc>
          <w:tcPr/>
          <w:p>
            <w:pPr>
              <w:pStyle w:val="Compact"/>
              <w:jc w:val="left"/>
            </w:pPr>
            <w:r>
              <w:t xml:space="preserve">4 bits</w:t>
            </w:r>
          </w:p>
        </w:tc>
        <w:tc>
          <w:tcPr/>
          <w:p>
            <w:pPr>
              <w:pStyle w:val="Compact"/>
              <w:jc w:val="left"/>
            </w:pPr>
            <w:r>
              <w:t xml:space="preserve">pad to 4; actual width is</w:t>
            </w:r>
            <w:r>
              <w:t xml:space="preserve"> </w:t>
            </w:r>
            <w:r>
              <w:rPr>
                <w:rStyle w:val="VerbatimChar"/>
              </w:rPr>
              <w:t xml:space="preserve">$clog2(NUM_RANKS)</w:t>
            </w:r>
          </w:p>
        </w:tc>
      </w:tr>
      <w:tr>
        <w:tc>
          <w:tcPr/>
          <w:p>
            <w:pPr>
              <w:pStyle w:val="Compact"/>
              <w:jc w:val="left"/>
            </w:pPr>
            <w:r>
              <w:rPr>
                <w:rStyle w:val="VerbatimChar"/>
              </w:rPr>
              <w:t xml:space="preserve">bank</w:t>
            </w:r>
          </w:p>
        </w:tc>
        <w:tc>
          <w:tcPr/>
          <w:p>
            <w:pPr>
              <w:pStyle w:val="Compact"/>
              <w:jc w:val="left"/>
            </w:pPr>
            <w:r>
              <w:t xml:space="preserve">4 bits</w:t>
            </w:r>
          </w:p>
        </w:tc>
        <w:tc>
          <w:tcPr/>
          <w:p>
            <w:pPr>
              <w:pStyle w:val="Compact"/>
              <w:jc w:val="left"/>
            </w:pPr>
            <w:r>
              <w:t xml:space="preserve">pad to 4; DDR3 uses 3</w:t>
            </w:r>
          </w:p>
        </w:tc>
      </w:tr>
      <w:tr>
        <w:tc>
          <w:tcPr/>
          <w:p>
            <w:pPr>
              <w:pStyle w:val="Compact"/>
              <w:jc w:val="left"/>
            </w:pPr>
            <w:r>
              <w:rPr>
                <w:rStyle w:val="VerbatimChar"/>
              </w:rPr>
              <w:t xml:space="preserve">row</w:t>
            </w:r>
          </w:p>
        </w:tc>
        <w:tc>
          <w:tcPr/>
          <w:p>
            <w:pPr>
              <w:pStyle w:val="Compact"/>
              <w:jc w:val="left"/>
            </w:pPr>
            <w:r>
              <w:t xml:space="preserve">18 bits</w:t>
            </w:r>
          </w:p>
        </w:tc>
        <w:tc>
          <w:tcPr/>
          <w:p>
            <w:pPr>
              <w:pStyle w:val="Compact"/>
              <w:jc w:val="left"/>
            </w:pPr>
            <w:r>
              <w:t xml:space="preserve">pad to 18; MT41J256M16 uses 15</w:t>
            </w:r>
          </w:p>
        </w:tc>
      </w:tr>
      <w:tr>
        <w:tc>
          <w:tcPr/>
          <w:p>
            <w:pPr>
              <w:pStyle w:val="Compact"/>
              <w:jc w:val="left"/>
            </w:pPr>
            <w:r>
              <w:rPr>
                <w:rStyle w:val="VerbatimChar"/>
              </w:rPr>
              <w:t xml:space="preserve">col</w:t>
            </w:r>
          </w:p>
        </w:tc>
        <w:tc>
          <w:tcPr/>
          <w:p>
            <w:pPr>
              <w:pStyle w:val="Compact"/>
              <w:jc w:val="left"/>
            </w:pPr>
            <w:r>
              <w:t xml:space="preserve">14 bits</w:t>
            </w:r>
          </w:p>
        </w:tc>
        <w:tc>
          <w:tcPr/>
          <w:p>
            <w:pPr>
              <w:pStyle w:val="Compact"/>
              <w:jc w:val="left"/>
            </w:pPr>
            <w:r>
              <w:t xml:space="preserve">pad to 14; MT41J256M16 uses 10</w:t>
            </w:r>
          </w:p>
        </w:tc>
      </w:tr>
    </w:tbl>
    <w:bookmarkEnd w:id="46"/>
    <w:bookmarkEnd w:id="47"/>
    <w:bookmarkStart w:id="48" w:name="Xa7cb05afa73171ea951b20a8918a2efd51619b3"/>
    <w:p>
      <w:pPr>
        <w:pStyle w:val="Heading2"/>
        <w:spacing w:before="280" w:after="80"/>
        <w:pBdr>
          <w:bottom w:val="single" w:sz="12" w:color="228B22"/>
        </w:pBdr>
      </w:pPr>
      <w:r>
        <w:rPr>
          <w:rStyle w:val="SectionNumber"/>
          <w:b/>
          <w:color w:val="228B22"/>
          <w:sz w:val="28"/>
        </w:rPr>
        <w:t xml:space="preserve">4.4</w:t>
      </w:r>
      <w:r>
        <w:rPr>
          <w:b/>
          <w:color w:val="228B22"/>
          <w:sz w:val="28"/>
        </w:rPr>
        <w:tab/>
      </w:r>
      <w:r>
        <w:rPr>
          <w:b/>
          <w:color w:val="228B22"/>
          <w:sz w:val="28"/>
        </w:rPr>
        <w:t xml:space="preserve">1.4 Helper-function implementation constraint</w:t>
      </w:r>
    </w:p>
    <w:p>
      <w:pPr>
        <w:pStyle w:val="FirstParagraph"/>
      </w:pPr>
      <w:r>
        <w:rPr>
          <w:sz w:val="20"/>
        </w:rPr>
        <w:t xml:space="preserve">Each helper returns a single-line expression (</w:t>
      </w:r>
      <w:r>
        <w:rPr>
          <w:rStyle w:val="VerbatimChar"/>
          <w:sz w:val="20"/>
        </w:rPr>
        <w:t xml:space="preserve">includes/mc_common_pkg.sv:124-126</w:t>
      </w:r>
      <w:r>
        <w:rPr>
          <w:sz w:val="20"/>
        </w:rPr>
        <w:t xml:space="preserve">). The RTL comment records that multi-line return expressions break yosys’ frontend, which is why pumice’s formal flow historically had to sv2v-flatten wrappers that imported its package.</w:t>
      </w:r>
    </w:p>
    <w:bookmarkEnd w:id="48"/>
    <w:bookmarkStart w:id="51" w:name="what-stays-rock-side"/>
    <w:p>
      <w:pPr>
        <w:pStyle w:val="Heading2"/>
        <w:spacing w:before="280" w:after="80"/>
        <w:pBdr>
          <w:bottom w:val="single" w:sz="12" w:color="228B22"/>
        </w:pBdr>
      </w:pPr>
      <w:r>
        <w:rPr>
          <w:rStyle w:val="SectionNumber"/>
          <w:b/>
          <w:color w:val="228B22"/>
          <w:sz w:val="28"/>
        </w:rPr>
        <w:t xml:space="preserve">4.5</w:t>
      </w:r>
      <w:r>
        <w:rPr>
          <w:b/>
          <w:color w:val="228B22"/>
          <w:sz w:val="28"/>
        </w:rPr>
        <w:tab/>
      </w:r>
      <w:r>
        <w:rPr>
          <w:b/>
          <w:color w:val="228B22"/>
          <w:sz w:val="28"/>
        </w:rPr>
        <w:t xml:space="preserve">1.5 What stays rock-side</w:t>
      </w:r>
    </w:p>
    <w:p>
      <w:pPr>
        <w:pStyle w:val="FirstParagraph"/>
      </w:pPr>
      <w:r>
        <w:rPr>
          <w:sz w:val="20"/>
        </w:rPr>
        <w:t xml:space="preserve">The three rock packages still exist, but their contents are now thin.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Rock package</w:t>
            </w:r>
          </w:p>
        </w:tc>
        <w:tc>
          <w:tcPr>
            <w:shd w:val="clear" w:color="auto" w:fill="E0E0E0"/>
          </w:tcPr>
          <w:p>
            <w:pPr>
              <w:pStyle w:val="Compact"/>
              <w:jc w:val="left"/>
            </w:pPr>
            <w:r>
              <w:rPr>
                <w:b/>
                <w:sz w:val="20"/>
              </w:rPr>
              <w:t xml:space="preserve">Remaining content</w:t>
            </w:r>
          </w:p>
        </w:tc>
        <w:tc>
          <w:tcPr>
            <w:shd w:val="clear" w:color="auto" w:fill="E0E0E0"/>
          </w:tcPr>
          <w:p>
            <w:pPr>
              <w:pStyle w:val="Compact"/>
              <w:jc w:val="left"/>
            </w:pPr>
            <w:r>
              <w:rPr>
                <w:b/>
                <w:sz w:val="20"/>
              </w:rPr>
              <w:t xml:space="preserve">File</w:t>
            </w:r>
          </w:p>
        </w:tc>
      </w:tr>
      <w:tr>
        <w:tc>
          <w:tcPr/>
          <w:p>
            <w:pPr>
              <w:pStyle w:val="Compact"/>
              <w:jc w:val="left"/>
            </w:pPr>
            <w:r>
              <w:rPr>
                <w:rStyle w:val="VerbatimChar"/>
              </w:rPr>
              <w:t xml:space="preserve">scoria_pkg</w:t>
            </w:r>
          </w:p>
        </w:tc>
        <w:tc>
          <w:tcPr/>
          <w:p>
            <w:pPr>
              <w:pStyle w:val="Compact"/>
              <w:jc w:val="left"/>
            </w:pPr>
            <w:r>
              <w:t xml:space="preserve">import/export shim for</w:t>
            </w:r>
            <w:r>
              <w:t xml:space="preserve"> </w:t>
            </w:r>
            <w:r>
              <w:rPr>
                <w:rStyle w:val="VerbatimChar"/>
              </w:rPr>
              <w:t xml:space="preserve">mc_common_pkg</w:t>
            </w:r>
            <w:r>
              <w:t xml:space="preserve"> </w:t>
            </w:r>
            <w:r>
              <w:t xml:space="preserve">only</w:t>
            </w:r>
          </w:p>
        </w:tc>
        <w:tc>
          <w:tcPr/>
          <w:p>
            <w:pPr>
              <w:pStyle w:val="Compact"/>
              <w:jc w:val="left"/>
            </w:pPr>
            <w:r>
              <w:rPr>
                <w:rStyle w:val="VerbatimChar"/>
              </w:rPr>
              <w:t xml:space="preserve">research-ip/scoria-ddr3-lpddr3/rtl/includes/scoria_pkg.sv:29-33</w:t>
            </w:r>
          </w:p>
        </w:tc>
      </w:tr>
      <w:tr>
        <w:tc>
          <w:tcPr/>
          <w:p>
            <w:pPr>
              <w:pStyle w:val="Compact"/>
              <w:jc w:val="left"/>
            </w:pPr>
            <w:r>
              <w:rPr>
                <w:rStyle w:val="VerbatimChar"/>
              </w:rPr>
              <w:t xml:space="preserve">andesite_pkg</w:t>
            </w:r>
          </w:p>
        </w:tc>
        <w:tc>
          <w:tcPr/>
          <w:p>
            <w:pPr>
              <w:pStyle w:val="Compact"/>
              <w:jc w:val="left"/>
            </w:pPr>
            <w:r>
              <w:t xml:space="preserve">import/export shim for</w:t>
            </w:r>
            <w:r>
              <w:t xml:space="preserve"> </w:t>
            </w:r>
            <w:r>
              <w:rPr>
                <w:rStyle w:val="VerbatimChar"/>
              </w:rPr>
              <w:t xml:space="preserve">mc_common_pkg</w:t>
            </w:r>
            <w:r>
              <w:t xml:space="preserve"> </w:t>
            </w:r>
            <w:r>
              <w:t xml:space="preserve">only</w:t>
            </w:r>
          </w:p>
        </w:tc>
        <w:tc>
          <w:tcPr/>
          <w:p>
            <w:pPr>
              <w:pStyle w:val="Compact"/>
              <w:jc w:val="left"/>
            </w:pPr>
            <w:r>
              <w:rPr>
                <w:rStyle w:val="VerbatimChar"/>
              </w:rPr>
              <w:t xml:space="preserve">research-ip/andesite-ddr4-lpddr4/rtl/includes/andesite_pkg.sv:30-34</w:t>
            </w:r>
          </w:p>
        </w:tc>
      </w:tr>
      <w:tr>
        <w:tc>
          <w:tcPr/>
          <w:p>
            <w:pPr>
              <w:pStyle w:val="Compact"/>
              <w:jc w:val="left"/>
            </w:pPr>
            <w:r>
              <w:rPr>
                <w:rStyle w:val="VerbatimChar"/>
              </w:rPr>
              <w:t xml:space="preserve">pumice_pkg</w:t>
            </w:r>
          </w:p>
        </w:tc>
        <w:tc>
          <w:tcPr/>
          <w:p>
            <w:pPr>
              <w:pStyle w:val="Compact"/>
              <w:jc w:val="left"/>
            </w:pPr>
            <w:r>
              <w:t xml:space="preserve">import/export shim plus</w:t>
            </w:r>
            <w:r>
              <w:t xml:space="preserve"> </w:t>
            </w:r>
            <w:r>
              <w:rPr>
                <w:rStyle w:val="VerbatimChar"/>
              </w:rPr>
              <w:t xml:space="preserve">addr_map_scheme_e</w:t>
            </w:r>
            <w:r>
              <w:t xml:space="preserve"> </w:t>
            </w:r>
            <w:r>
              <w:t xml:space="preserve">and</w:t>
            </w:r>
            <w:r>
              <w:t xml:space="preserve"> </w:t>
            </w:r>
            <w:r>
              <w:rPr>
                <w:rStyle w:val="VerbatimChar"/>
              </w:rPr>
              <w:t xml:space="preserve">odt_rule_e</w:t>
            </w:r>
          </w:p>
        </w:tc>
        <w:tc>
          <w:tcPr/>
          <w:p>
            <w:pPr>
              <w:pStyle w:val="Compact"/>
              <w:jc w:val="left"/>
            </w:pPr>
            <w:r>
              <w:rPr>
                <w:rStyle w:val="VerbatimChar"/>
              </w:rPr>
              <w:t xml:space="preserve">research-ip/pumice-ddr2-lpddr2/rtl/includes/pumice_pkg.sv:28-60</w:t>
            </w:r>
          </w:p>
        </w:tc>
      </w:tr>
    </w:tbl>
    <w:p>
      <w:pPr>
        <w:pStyle w:val="BodyText"/>
      </w:pPr>
      <w:r>
        <w:rPr>
          <w:rStyle w:val="VerbatimChar"/>
          <w:sz w:val="20"/>
        </w:rPr>
        <w:t xml:space="preserve">addr_map_scheme_e</w:t>
      </w:r>
      <w:r>
        <w:rPr>
          <w:sz w:val="20"/>
        </w:rPr>
        <w:t xml:space="preserve"> </w:t>
      </w:r>
      <w:r>
        <w:rPr>
          <w:sz w:val="20"/>
        </w:rPr>
        <w:t xml:space="preserve">is retained only because retired macro/OLD modules still reference the type in regression sentinels (</w:t>
      </w:r>
      <w:r>
        <w:rPr>
          <w:rStyle w:val="VerbatimChar"/>
          <w:sz w:val="20"/>
        </w:rPr>
        <w:t xml:space="preserve">pumice_pkg.sv:36-40</w:t>
      </w:r>
      <w:r>
        <w:rPr>
          <w:sz w:val="20"/>
        </w:rPr>
        <w:t xml:space="preserve">).</w:t>
      </w:r>
      <w:r>
        <w:rPr>
          <w:sz w:val="20"/>
        </w:rPr>
        <w:t xml:space="preserve"> </w:t>
      </w:r>
      <w:r>
        <w:rPr>
          <w:rStyle w:val="VerbatimChar"/>
          <w:sz w:val="20"/>
        </w:rPr>
        <w:t xml:space="preserve">odt_rule_e</w:t>
      </w:r>
      <w:r>
        <w:rPr>
          <w:sz w:val="20"/>
        </w:rPr>
        <w:t xml:space="preserve"> </w:t>
      </w:r>
      <w:r>
        <w:rPr>
          <w:sz w:val="20"/>
        </w:rPr>
        <w:t xml:space="preserve">is pumice-specific ODT rule select (</w:t>
      </w:r>
      <w:r>
        <w:rPr>
          <w:rStyle w:val="VerbatimChar"/>
          <w:sz w:val="20"/>
        </w:rPr>
        <w:t xml:space="preserve">pumice_pkg.sv:49-59</w:t>
      </w:r>
      <w:r>
        <w:rPr>
          <w:sz w:val="20"/>
        </w:rPr>
        <w:t xml:space="preserve">).</w:t>
      </w:r>
    </w:p>
    <w:bookmarkStart w:id="50" w:name="legacy-csr-widening-argument"/>
    <w:p>
      <w:pPr>
        <w:pStyle w:val="Heading3"/>
        <w:spacing w:before="200" w:after="80"/>
      </w:pPr>
      <w:r>
        <w:rPr>
          <w:rStyle w:val="SectionNumber"/>
          <w:b/>
          <w:color w:val="404040"/>
          <w:sz w:val="24"/>
        </w:rPr>
        <w:t xml:space="preserve">4.5.1</w:t>
      </w:r>
      <w:r>
        <w:rPr>
          <w:b/>
          <w:color w:val="404040"/>
          <w:sz w:val="24"/>
        </w:rPr>
        <w:tab/>
      </w:r>
      <w:r>
        <w:rPr>
          <w:b/>
          <w:color w:val="404040"/>
          <w:sz w:val="24"/>
        </w:rPr>
        <w:t xml:space="preserve">Legacy CSR widening argument</w:t>
      </w:r>
    </w:p>
    <w:p>
      <w:pPr>
        <w:pStyle w:val="FirstParagraph"/>
      </w:pPr>
      <w:r>
        <w:rPr>
          <w:sz w:val="20"/>
        </w:rPr>
        <w:t xml:space="preserve">The rocks’</w:t>
      </w:r>
      <w:r>
        <w:rPr>
          <w:sz w:val="20"/>
        </w:rPr>
        <w:t xml:space="preserve"> </w:t>
      </w:r>
      <w:r>
        <w:rPr>
          <w:rStyle w:val="VerbatimChar"/>
          <w:sz w:val="20"/>
        </w:rPr>
        <w:t xml:space="preserve">PHY_TIMING.memtype</w:t>
      </w:r>
      <w:r>
        <w:rPr>
          <w:sz w:val="20"/>
        </w:rPr>
        <w:t xml:space="preserve"> </w:t>
      </w:r>
      <w:r>
        <w:rPr>
          <w:sz w:val="20"/>
        </w:rPr>
        <w:t xml:space="preserve">CSR field stays 1-bit wide for Phase 2, with per-rock legacy values (</w:t>
      </w:r>
      <w:r>
        <w:rPr>
          <w:rStyle w:val="VerbatimChar"/>
          <w:sz w:val="20"/>
        </w:rPr>
        <w:t xml:space="preserve">includes/mc_common_pkg.sv:25-27</w:t>
      </w:r>
      <w:r>
        <w:rPr>
          <w:sz w:val="20"/>
        </w:rPr>
        <w:t xml:space="preserve">;</w:t>
      </w:r>
      <w:r>
        <w:rPr>
          <w:sz w:val="20"/>
        </w:rPr>
        <w:t xml:space="preserve"> </w:t>
      </w:r>
      <w:hyperlink r:id="rId49">
        <w:r>
          <w:rPr>
            <w:rStyle w:val="Hyperlink"/>
          </w:rPr>
          <w:t xml:space="preserve">mc_common_pkg_knobs.md</w:t>
        </w:r>
      </w:hyperlink>
      <w:r>
        <w:rPr>
          <w:sz w:val="20"/>
        </w:rPr>
        <w:t xml:space="preserve">). Pumice maps 0→</w:t>
      </w:r>
      <w:r>
        <w:rPr>
          <w:rStyle w:val="VerbatimChar"/>
          <w:sz w:val="20"/>
        </w:rPr>
        <w:t xml:space="preserve">MEMTYPE_DDR2</w:t>
      </w:r>
      <w:r>
        <w:rPr>
          <w:sz w:val="20"/>
        </w:rPr>
        <w:t xml:space="preserve"> </w:t>
      </w:r>
      <w:r>
        <w:rPr>
          <w:sz w:val="20"/>
        </w:rPr>
        <w:t xml:space="preserve">and 1→</w:t>
      </w:r>
      <w:r>
        <w:rPr>
          <w:rStyle w:val="VerbatimChar"/>
          <w:sz w:val="20"/>
        </w:rPr>
        <w:t xml:space="preserve">MEMTYPE_LPDDR2</w:t>
      </w:r>
      <w:r>
        <w:rPr>
          <w:sz w:val="20"/>
        </w:rPr>
        <w:t xml:space="preserve"> </w:t>
      </w:r>
      <w:r>
        <w:rPr>
          <w:sz w:val="20"/>
        </w:rPr>
        <w:t xml:space="preserve">at</w:t>
      </w:r>
      <w:r>
        <w:rPr>
          <w:sz w:val="20"/>
        </w:rPr>
        <w:t xml:space="preserve"> </w:t>
      </w:r>
      <w:r>
        <w:rPr>
          <w:rStyle w:val="VerbatimChar"/>
          <w:sz w:val="20"/>
        </w:rPr>
        <w:t xml:space="preserve">research-ip/pumice-ddr2-lpddr2/rtl/top/pumice_top.sv:199-207</w:t>
      </w:r>
      <w:r>
        <w:rPr>
          <w:sz w:val="20"/>
        </w:rPr>
        <w:t xml:space="preserve">. Scoria maps 0→</w:t>
      </w:r>
      <w:r>
        <w:rPr>
          <w:rStyle w:val="VerbatimChar"/>
          <w:sz w:val="20"/>
        </w:rPr>
        <w:t xml:space="preserve">MEMTYPE_DDR3</w:t>
      </w:r>
      <w:r>
        <w:rPr>
          <w:sz w:val="20"/>
        </w:rPr>
        <w:t xml:space="preserve"> </w:t>
      </w:r>
      <w:r>
        <w:rPr>
          <w:sz w:val="20"/>
        </w:rPr>
        <w:t xml:space="preserve">and 1→</w:t>
      </w:r>
      <w:r>
        <w:rPr>
          <w:rStyle w:val="VerbatimChar"/>
          <w:sz w:val="20"/>
        </w:rPr>
        <w:t xml:space="preserve">MEMTYPE_LPDDR3</w:t>
      </w:r>
      <w:r>
        <w:rPr>
          <w:sz w:val="20"/>
        </w:rPr>
        <w:t xml:space="preserve"> </w:t>
      </w:r>
      <w:r>
        <w:rPr>
          <w:sz w:val="20"/>
        </w:rPr>
        <w:t xml:space="preserve">at</w:t>
      </w:r>
      <w:r>
        <w:rPr>
          <w:sz w:val="20"/>
        </w:rPr>
        <w:t xml:space="preserve"> </w:t>
      </w:r>
      <w:r>
        <w:rPr>
          <w:rStyle w:val="VerbatimChar"/>
          <w:sz w:val="20"/>
        </w:rPr>
        <w:t xml:space="preserve">research-ip/scoria-ddr3-lpddr3/rtl/top/scoria_top.sv:237-245</w:t>
      </w:r>
      <w:r>
        <w:rPr>
          <w:sz w:val="20"/>
        </w:rPr>
        <w:t xml:space="preserve">. Andesite’s CSR rebuild is a follow-up:</w:t>
      </w:r>
      <w:r>
        <w:rPr>
          <w:sz w:val="20"/>
        </w:rPr>
        <w:t xml:space="preserve"> </w:t>
      </w:r>
      <w:r>
        <w:rPr>
          <w:rStyle w:val="VerbatimChar"/>
          <w:sz w:val="20"/>
        </w:rPr>
        <w:t xml:space="preserve">andesite_core.sv</w:t>
      </w:r>
      <w:r>
        <w:rPr>
          <w:sz w:val="20"/>
        </w:rPr>
        <w:t xml:space="preserve"> </w:t>
      </w:r>
      <w:r>
        <w:rPr>
          <w:sz w:val="20"/>
        </w:rPr>
        <w:t xml:space="preserve">currently takes</w:t>
      </w:r>
      <w:r>
        <w:rPr>
          <w:sz w:val="20"/>
        </w:rPr>
        <w:t xml:space="preserve"> </w:t>
      </w:r>
      <w:r>
        <w:rPr>
          <w:rStyle w:val="VerbatimChar"/>
          <w:sz w:val="20"/>
        </w:rPr>
        <w:t xml:space="preserve">memtype_i</w:t>
      </w:r>
      <w:r>
        <w:rPr>
          <w:sz w:val="20"/>
        </w:rPr>
        <w:t xml:space="preserve"> </w:t>
      </w:r>
      <w:r>
        <w:rPr>
          <w:sz w:val="20"/>
        </w:rPr>
        <w:t xml:space="preserve">as a top-level port (</w:t>
      </w:r>
      <w:r>
        <w:rPr>
          <w:rStyle w:val="VerbatimChar"/>
          <w:sz w:val="20"/>
        </w:rPr>
        <w:t xml:space="preserve">research-ip/andesite-ddr4-lpddr4/rtl/top/andesite_core.sv:90-91</w:t>
      </w:r>
      <w:r>
        <w:rPr>
          <w:sz w:val="20"/>
        </w:rPr>
        <w:t xml:space="preserve">) and no</w:t>
      </w:r>
      <w:r>
        <w:rPr>
          <w:sz w:val="20"/>
        </w:rPr>
        <w:t xml:space="preserve"> </w:t>
      </w:r>
      <w:r>
        <w:rPr>
          <w:rStyle w:val="VerbatimChar"/>
          <w:sz w:val="20"/>
        </w:rPr>
        <w:t xml:space="preserve">andesite_top.sv</w:t>
      </w:r>
      <w:r>
        <w:rPr>
          <w:sz w:val="20"/>
        </w:rPr>
        <w:t xml:space="preserve"> </w:t>
      </w:r>
      <w:r>
        <w:rPr>
          <w:sz w:val="20"/>
        </w:rPr>
        <w:t xml:space="preserve">exists yet, so the legacy cast site is not yet in RTL.</w:t>
      </w:r>
    </w:p>
    <w:p>
      <w:pPr>
        <w:pStyle w:val="BodyText"/>
      </w:pPr>
      <w:r>
        <w:rPr>
          <w:sz w:val="20"/>
        </w:rPr>
        <w:t xml:space="preserve">The same config block in pumice and scoria also carries a page-policy cast warning:</w:t>
      </w:r>
      <w:r>
        <w:rPr>
          <w:sz w:val="20"/>
        </w:rPr>
        <w:t xml:space="preserve"> </w:t>
      </w:r>
      <w:r>
        <w:rPr>
          <w:rStyle w:val="VerbatimChar"/>
          <w:sz w:val="20"/>
        </w:rPr>
        <w:t xml:space="preserve">REFRESH_TUNING.page_policy_or</w:t>
      </w:r>
      <w:r>
        <w:rPr>
          <w:sz w:val="20"/>
        </w:rPr>
        <w:t xml:space="preserve"> </w:t>
      </w:r>
      <w:r>
        <w:rPr>
          <w:sz w:val="20"/>
        </w:rPr>
        <w:t xml:space="preserve">uses a software encoding while</w:t>
      </w:r>
      <w:r>
        <w:rPr>
          <w:sz w:val="20"/>
        </w:rPr>
        <w:t xml:space="preserve"> </w:t>
      </w:r>
      <w:r>
        <w:rPr>
          <w:rStyle w:val="VerbatimChar"/>
          <w:sz w:val="20"/>
        </w:rPr>
        <w:t xml:space="preserve">page_policy_e</w:t>
      </w:r>
      <w:r>
        <w:rPr>
          <w:sz w:val="20"/>
        </w:rPr>
        <w:t xml:space="preserve"> </w:t>
      </w:r>
      <w:r>
        <w:rPr>
          <w:sz w:val="20"/>
        </w:rPr>
        <w:t xml:space="preserve">uses OPEN=0/CLOSE=1. The RTL comment records that the old raw cast made software-OPEN run CLOSE and software-CLOSE run HYBRID, corrupting the open_page/reorder config axis (</w:t>
      </w:r>
      <w:r>
        <w:rPr>
          <w:rStyle w:val="VerbatimChar"/>
          <w:sz w:val="20"/>
        </w:rPr>
        <w:t xml:space="preserve">research-ip/pumice-ddr2-lpddr2/rtl/top/pumice_top.sv:208-212</w:t>
      </w:r>
      <w:r>
        <w:rPr>
          <w:sz w:val="20"/>
        </w:rPr>
        <w:t xml:space="preserve">,</w:t>
      </w:r>
      <w:r>
        <w:rPr>
          <w:sz w:val="20"/>
        </w:rPr>
        <w:t xml:space="preserve"> </w:t>
      </w:r>
      <w:r>
        <w:rPr>
          <w:rStyle w:val="VerbatimChar"/>
          <w:sz w:val="20"/>
        </w:rPr>
        <w:t xml:space="preserve">research-ip/scoria-ddr3-lpddr3/rtl/top/scoria_top.sv:246-250</w:t>
      </w:r>
      <w:r>
        <w:rPr>
          <w:sz w:val="20"/>
        </w:rPr>
        <w:t xml:space="preserve">; issue #42). Note that</w:t>
      </w:r>
      <w:r>
        <w:rPr>
          <w:sz w:val="20"/>
        </w:rPr>
        <w:t xml:space="preserve"> </w:t>
      </w:r>
      <w:r>
        <w:rPr>
          <w:rStyle w:val="VerbatimChar"/>
          <w:sz w:val="20"/>
        </w:rPr>
        <w:t xml:space="preserve">mc_common_pkg::page_policy_e</w:t>
      </w:r>
      <w:r>
        <w:rPr>
          <w:sz w:val="20"/>
        </w:rPr>
        <w:t xml:space="preserve"> </w:t>
      </w:r>
      <w:r>
        <w:rPr>
          <w:sz w:val="20"/>
        </w:rPr>
        <w:t xml:space="preserve">retired the HYBRID member in favor of</w:t>
      </w:r>
      <w:r>
        <w:rPr>
          <w:sz w:val="20"/>
        </w:rPr>
        <w:t xml:space="preserve"> </w:t>
      </w:r>
      <w:r>
        <w:rPr>
          <w:rStyle w:val="VerbatimChar"/>
          <w:sz w:val="20"/>
        </w:rPr>
        <w:t xml:space="preserve">PAGE_POLICY_RSVD = 2'h3</w:t>
      </w:r>
      <w:r>
        <w:rPr>
          <w:sz w:val="20"/>
        </w:rPr>
        <w:t xml:space="preserve"> </w:t>
      </w:r>
      <w:r>
        <w:rPr>
          <w:sz w:val="20"/>
        </w:rPr>
        <w:t xml:space="preserve">(</w:t>
      </w:r>
      <w:r>
        <w:rPr>
          <w:rStyle w:val="VerbatimChar"/>
          <w:sz w:val="20"/>
        </w:rPr>
        <w:t xml:space="preserve">includes/mc_common_pkg.sv:97-105</w:t>
      </w:r>
      <w:r>
        <w:rPr>
          <w:sz w:val="20"/>
        </w:rPr>
        <w:t xml:space="preserve">).</w:t>
      </w:r>
    </w:p>
    <w:bookmarkEnd w:id="50"/>
    <w:bookmarkEnd w:id="51"/>
    <w:bookmarkStart w:id="52" w:name="migration-plan-reference"/>
    <w:p>
      <w:pPr>
        <w:pStyle w:val="Heading2"/>
        <w:spacing w:before="280" w:after="80"/>
        <w:pBdr>
          <w:bottom w:val="single" w:sz="12" w:color="228B22"/>
        </w:pBdr>
      </w:pPr>
      <w:r>
        <w:rPr>
          <w:rStyle w:val="SectionNumber"/>
          <w:b/>
          <w:color w:val="228B22"/>
          <w:sz w:val="28"/>
        </w:rPr>
        <w:t xml:space="preserve">4.6</w:t>
      </w:r>
      <w:r>
        <w:rPr>
          <w:b/>
          <w:color w:val="228B22"/>
          <w:sz w:val="28"/>
        </w:rPr>
        <w:tab/>
      </w:r>
      <w:r>
        <w:rPr>
          <w:b/>
          <w:color w:val="228B22"/>
          <w:sz w:val="28"/>
        </w:rPr>
        <w:t xml:space="preserve">1.6 Migration plan reference</w:t>
      </w:r>
    </w:p>
    <w:p>
      <w:pPr>
        <w:pStyle w:val="FirstParagraph"/>
      </w:pPr>
      <w:r>
        <w:rPr>
          <w:sz w:val="20"/>
        </w:rPr>
        <w:t xml:space="preserve">The migration that created</w:t>
      </w:r>
      <w:r>
        <w:rPr>
          <w:sz w:val="20"/>
        </w:rPr>
        <w:t xml:space="preserve"> </w:t>
      </w:r>
      <w:r>
        <w:rPr>
          <w:rStyle w:val="VerbatimChar"/>
          <w:sz w:val="20"/>
        </w:rPr>
        <w:t xml:space="preserve">mc_common_pkg</w:t>
      </w:r>
      <w:r>
        <w:rPr>
          <w:sz w:val="20"/>
        </w:rPr>
        <w:t xml:space="preserve"> </w:t>
      </w:r>
      <w:r>
        <w:rPr>
          <w:sz w:val="20"/>
        </w:rPr>
        <w:t xml:space="preserve">is the Phase 2 migration deferred in family doc 01 (</w:t>
      </w:r>
      <w:hyperlink r:id="rId41">
        <w:r>
          <w:rPr>
            <w:rStyle w:val="Hyperlink"/>
          </w:rPr>
          <w:t xml:space="preserve">01_mem_ctrl_pkg.md</w:t>
        </w:r>
      </w:hyperlink>
      <w:r>
        <w:rPr>
          <w:sz w:val="20"/>
        </w:rPr>
        <w:t xml:space="preserve">). The conditions were: execute once, when andesite RTL bring-up starts, with both shipping controllers moving together. The knob inventory (</w:t>
      </w:r>
      <w:hyperlink r:id="rId49">
        <w:r>
          <w:rPr>
            <w:rStyle w:val="Hyperlink"/>
          </w:rPr>
          <w:t xml:space="preserve">mc_common_pkg_knobs.md</w:t>
        </w:r>
      </w:hyperlink>
      <w:r>
        <w:rPr>
          <w:sz w:val="20"/>
        </w:rPr>
        <w:t xml:space="preserve">) records what moved, what stayed, the legacy-CSR ruling, and the width-change consequences expected during adoption (e.g.,</w:t>
      </w:r>
      <w:r>
        <w:rPr>
          <w:sz w:val="20"/>
        </w:rPr>
        <w:t xml:space="preserve"> </w:t>
      </w:r>
      <w:r>
        <w:rPr>
          <w:rStyle w:val="VerbatimChar"/>
          <w:sz w:val="20"/>
        </w:rPr>
        <w:t xml:space="preserve">dram_op_e</w:t>
      </w:r>
      <w:r>
        <w:rPr>
          <w:sz w:val="20"/>
        </w:rPr>
        <w:t xml:space="preserve"> </w:t>
      </w:r>
      <w:r>
        <w:rPr>
          <w:sz w:val="20"/>
        </w:rPr>
        <w:t xml:space="preserve">re-width 4→5 and</w:t>
      </w:r>
      <w:r>
        <w:rPr>
          <w:sz w:val="20"/>
        </w:rPr>
        <w:t xml:space="preserve"> </w:t>
      </w:r>
      <w:r>
        <w:rPr>
          <w:rStyle w:val="VerbatimChar"/>
          <w:sz w:val="20"/>
        </w:rPr>
        <w:t xml:space="preserve">memtype_e</w:t>
      </w:r>
      <w:r>
        <w:rPr>
          <w:sz w:val="20"/>
        </w:rPr>
        <w:t xml:space="preserve"> </w:t>
      </w:r>
      <w:r>
        <w:rPr>
          <w:sz w:val="20"/>
        </w:rPr>
        <w:t xml:space="preserve">re-width 1→3).</w:t>
      </w:r>
    </w:p>
    <w:bookmarkEnd w:id="52"/>
    <w:bookmarkStart w:id="53" w:name="X9c68535adc72f171d58aeb6eaba7d0748b71317"/>
    <w:p>
      <w:pPr>
        <w:pStyle w:val="Heading2"/>
        <w:spacing w:before="280" w:after="80"/>
        <w:pBdr>
          <w:bottom w:val="single" w:sz="12" w:color="228B22"/>
        </w:pBdr>
      </w:pPr>
      <w:r>
        <w:rPr>
          <w:rStyle w:val="SectionNumber"/>
          <w:b/>
          <w:color w:val="228B22"/>
          <w:sz w:val="28"/>
        </w:rPr>
        <w:t xml:space="preserve">4.7</w:t>
      </w:r>
      <w:r>
        <w:rPr>
          <w:b/>
          <w:color w:val="228B22"/>
          <w:sz w:val="28"/>
        </w:rPr>
        <w:tab/>
      </w:r>
      <w:r>
        <w:rPr>
          <w:b/>
          <w:color w:val="228B22"/>
          <w:sz w:val="28"/>
        </w:rPr>
        <w:t xml:space="preserve">1.7 Open question: do the rocks import</w:t>
      </w:r>
      <w:r>
        <w:rPr>
          <w:b/>
          <w:color w:val="228B22"/>
          <w:sz w:val="28"/>
        </w:rPr>
        <w:t xml:space="preserve"> </w:t>
      </w:r>
      <w:r>
        <w:rPr>
          <w:rStyle w:val="VerbatimChar"/>
          <w:b/>
          <w:color w:val="228B22"/>
          <w:sz w:val="28"/>
        </w:rPr>
        <w:t xml:space="preserve">mc_common_pkg</w:t>
      </w:r>
      <w:r>
        <w:rPr>
          <w:b/>
          <w:color w:val="228B22"/>
          <w:sz w:val="28"/>
        </w:rPr>
        <w:t xml:space="preserve"> </w:t>
      </w:r>
      <w:r>
        <w:rPr>
          <w:b/>
          <w:color w:val="228B22"/>
          <w:sz w:val="28"/>
        </w:rPr>
        <w:t xml:space="preserve">directly?</w:t>
      </w:r>
    </w:p>
    <w:p>
      <w:pPr>
        <w:pStyle w:val="FirstParagraph"/>
      </w:pPr>
      <w:r>
        <w:rPr>
          <w:sz w:val="20"/>
        </w:rPr>
        <w:t xml:space="preserve">No. As of the Phase 2 extraction, common planes and FUBs import</w:t>
      </w:r>
      <w:r>
        <w:rPr>
          <w:sz w:val="20"/>
        </w:rPr>
        <w:t xml:space="preserve"> </w:t>
      </w:r>
      <w:r>
        <w:rPr>
          <w:rStyle w:val="VerbatimChar"/>
          <w:sz w:val="20"/>
        </w:rPr>
        <w:t xml:space="preserve">mc_common_pkg::*</w:t>
      </w:r>
      <w:r>
        <w:rPr>
          <w:sz w:val="20"/>
        </w:rPr>
        <w:t xml:space="preserve"> </w:t>
      </w:r>
      <w:r>
        <w:rPr>
          <w:sz w:val="20"/>
        </w:rPr>
        <w:t xml:space="preserve">directly, but rock RTL still imports its own rock package (</w:t>
      </w:r>
      <w:r>
        <w:rPr>
          <w:rStyle w:val="VerbatimChar"/>
          <w:sz w:val="20"/>
        </w:rPr>
        <w:t xml:space="preserve">pumice_pkg::*</w:t>
      </w:r>
      <w:r>
        <w:rPr>
          <w:sz w:val="20"/>
        </w:rPr>
        <w:t xml:space="preserve">,</w:t>
      </w:r>
      <w:r>
        <w:rPr>
          <w:sz w:val="20"/>
        </w:rPr>
        <w:t xml:space="preserve"> </w:t>
      </w:r>
      <w:r>
        <w:rPr>
          <w:rStyle w:val="VerbatimChar"/>
          <w:sz w:val="20"/>
        </w:rPr>
        <w:t xml:space="preserve">scoria_pkg::*</w:t>
      </w:r>
      <w:r>
        <w:rPr>
          <w:sz w:val="20"/>
        </w:rPr>
        <w:t xml:space="preserve">, or</w:t>
      </w:r>
      <w:r>
        <w:rPr>
          <w:sz w:val="20"/>
        </w:rPr>
        <w:t xml:space="preserve"> </w:t>
      </w:r>
      <w:r>
        <w:rPr>
          <w:rStyle w:val="VerbatimChar"/>
          <w:sz w:val="20"/>
        </w:rPr>
        <w:t xml:space="preserve">andesite_pkg::*</w:t>
      </w:r>
      <w:r>
        <w:rPr>
          <w:sz w:val="20"/>
        </w:rPr>
        <w:t xml:space="preserve">). Each rock package in turn</w:t>
      </w:r>
      <w:r>
        <w:rPr>
          <w:sz w:val="20"/>
        </w:rPr>
        <w:t xml:space="preserve"> </w:t>
      </w:r>
      <w:r>
        <w:rPr>
          <w:rStyle w:val="VerbatimChar"/>
          <w:sz w:val="20"/>
        </w:rPr>
        <w:t xml:space="preserve">import</w:t>
      </w:r>
      <w:r>
        <w:rPr>
          <w:sz w:val="20"/>
        </w:rPr>
        <w:t xml:space="preserve">s and</w:t>
      </w:r>
      <w:r>
        <w:rPr>
          <w:sz w:val="20"/>
        </w:rPr>
        <w:t xml:space="preserve"> </w:t>
      </w:r>
      <w:r>
        <w:rPr>
          <w:rStyle w:val="VerbatimChar"/>
          <w:sz w:val="20"/>
        </w:rPr>
        <w:t xml:space="preserve">export</w:t>
      </w:r>
      <w:r>
        <w:rPr>
          <w:sz w:val="20"/>
        </w:rPr>
        <w:t xml:space="preserve">s</w:t>
      </w:r>
      <w:r>
        <w:rPr>
          <w:sz w:val="20"/>
        </w:rPr>
        <w:t xml:space="preserve"> </w:t>
      </w:r>
      <w:r>
        <w:rPr>
          <w:rStyle w:val="VerbatimChar"/>
          <w:sz w:val="20"/>
        </w:rPr>
        <w:t xml:space="preserve">mc_common_pkg::*</w:t>
      </w:r>
      <w:r>
        <w:rPr>
          <w:sz w:val="20"/>
        </w:rPr>
        <w:t xml:space="preserve"> </w:t>
      </w:r>
      <w:r>
        <w:rPr>
          <w:sz w:val="20"/>
        </w:rPr>
        <w:t xml:space="preserve">(</w:t>
      </w:r>
      <w:r>
        <w:rPr>
          <w:rStyle w:val="VerbatimChar"/>
          <w:sz w:val="20"/>
        </w:rPr>
        <w:t xml:space="preserve">research-ip/scoria-ddr3-lpddr3/rtl/includes/scoria_pkg.sv:31-32</w:t>
      </w:r>
      <w:r>
        <w:rPr>
          <w:sz w:val="20"/>
        </w:rPr>
        <w:t xml:space="preserve">,</w:t>
      </w:r>
      <w:r>
        <w:rPr>
          <w:sz w:val="20"/>
        </w:rPr>
        <w:t xml:space="preserve"> </w:t>
      </w:r>
      <w:r>
        <w:rPr>
          <w:rStyle w:val="VerbatimChar"/>
          <w:sz w:val="20"/>
        </w:rPr>
        <w:t xml:space="preserve">research-ip/andesite-ddr4-lpddr4/rtl/includes/andesite_pkg.sv:32-33</w:t>
      </w:r>
      <w:r>
        <w:rPr>
          <w:sz w:val="20"/>
        </w:rPr>
        <w:t xml:space="preserve">,</w:t>
      </w:r>
      <w:r>
        <w:rPr>
          <w:sz w:val="20"/>
        </w:rPr>
        <w:t xml:space="preserve"> </w:t>
      </w:r>
      <w:r>
        <w:rPr>
          <w:rStyle w:val="VerbatimChar"/>
          <w:sz w:val="20"/>
        </w:rPr>
        <w:t xml:space="preserve">research-ip/pumice-ddr2-lpddr2/rtl/includes/pumice_pkg.sv:30-31</w:t>
      </w:r>
      <w:r>
        <w:rPr>
          <w:sz w:val="20"/>
        </w:rPr>
        <w:t xml:space="preserve">). Therefore</w:t>
      </w:r>
      <w:r>
        <w:rPr>
          <w:sz w:val="20"/>
        </w:rPr>
        <w:t xml:space="preserve"> </w:t>
      </w:r>
      <w:r>
        <w:rPr>
          <w:rStyle w:val="VerbatimChar"/>
          <w:sz w:val="20"/>
        </w:rPr>
        <w:t xml:space="preserve">mc_common_pkg</w:t>
      </w:r>
      <w:r>
        <w:rPr>
          <w:sz w:val="20"/>
        </w:rPr>
        <w:t xml:space="preserve"> </w:t>
      </w:r>
      <w:r>
        <w:rPr>
          <w:sz w:val="20"/>
        </w:rPr>
        <w:t xml:space="preserve">exports every family-shared symbol the rocks need, but the rocks do not source it directly.</w:t>
      </w:r>
      <w:r>
        <w:rPr>
          <w:sz w:val="20"/>
        </w:rPr>
        <w:t xml:space="preserve"> </w:t>
      </w:r>
      <w:r>
        <w:rPr>
          <w:rStyle w:val="VerbatimChar"/>
          <w:sz w:val="20"/>
        </w:rPr>
        <w:t xml:space="preserve">pumice_pkg</w:t>
      </w:r>
      <w:r>
        <w:rPr>
          <w:sz w:val="20"/>
        </w:rPr>
        <w:t xml:space="preserve"> </w:t>
      </w:r>
      <w:r>
        <w:rPr>
          <w:sz w:val="20"/>
        </w:rPr>
        <w:t xml:space="preserve">additionally exports pumice-only symbols (</w:t>
      </w:r>
      <w:r>
        <w:rPr>
          <w:rStyle w:val="VerbatimChar"/>
          <w:sz w:val="20"/>
        </w:rPr>
        <w:t xml:space="preserve">addr_map_scheme_e</w:t>
      </w:r>
      <w:r>
        <w:rPr>
          <w:sz w:val="20"/>
        </w:rPr>
        <w:t xml:space="preserve">,</w:t>
      </w:r>
      <w:r>
        <w:rPr>
          <w:sz w:val="20"/>
        </w:rPr>
        <w:t xml:space="preserve"> </w:t>
      </w:r>
      <w:r>
        <w:rPr>
          <w:rStyle w:val="VerbatimChar"/>
          <w:sz w:val="20"/>
        </w:rPr>
        <w:t xml:space="preserve">odt_rule_e</w:t>
      </w:r>
      <w:r>
        <w:rPr>
          <w:sz w:val="20"/>
        </w:rPr>
        <w:t xml:space="preserve">) that the common package does not and should not carry.</w:t>
      </w:r>
    </w:p>
    <w:p>
      <w:pPr>
        <w:pStyle w:val="BodyText"/>
      </w:pPr>
      <w:r>
        <w:rPr>
          <w:sz w:val="20"/>
        </w:rPr>
        <w:t xml:space="preserve">This is a stable, intentional shim: it leaves rock</w:t>
      </w:r>
      <w:r>
        <w:rPr>
          <w:sz w:val="20"/>
        </w:rPr>
        <w:t xml:space="preserve"> </w:t>
      </w:r>
      <w:r>
        <w:rPr>
          <w:rStyle w:val="VerbatimChar"/>
          <w:sz w:val="20"/>
        </w:rPr>
        <w:t xml:space="preserve">import</w:t>
      </w:r>
      <w:r>
        <w:rPr>
          <w:sz w:val="20"/>
        </w:rPr>
        <w:t xml:space="preserve"> </w:t>
      </w:r>
      <w:r>
        <w:rPr>
          <w:sz w:val="20"/>
        </w:rPr>
        <w:t xml:space="preserve">statements untouched while making the common package the single source of family-shared encodings.</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53"/>
    <w:bookmarkEnd w:id="54"/>
    <w:bookmarkStart w:id="70" w:name="Xba69fb81a29cdace9782c28b24564d0d14775bb"/>
    <w:p>
      <w:pPr>
        <w:pStyle w:val="Heading1"/>
        <w:spacing w:before="360" w:after="120"/>
        <w:pageBreakBefore/>
        <w:shd w:val="clear" w:color="auto" w:fill="404040"/>
      </w:pPr>
      <w:r>
        <w:br w:type="page"/>
      </w:r>
      <w:r>
        <w:rPr>
          <w:rStyle w:val="SectionNumber"/>
          <w:b/>
          <w:color w:val="FFFFFF"/>
          <w:sz w:val="32"/>
        </w:rPr>
        <w:t xml:space="preserve">5</w:t>
      </w:r>
      <w:r>
        <w:rPr>
          <w:b/>
          <w:color w:val="FFFFFF"/>
          <w:sz w:val="32"/>
        </w:rPr>
        <w:tab/>
      </w:r>
      <w:r>
        <w:rPr>
          <w:rStyle w:val="VerbatimChar"/>
          <w:b/>
          <w:color w:val="FFFFFF"/>
          <w:sz w:val="32"/>
        </w:rPr>
        <w:t xml:space="preserve">mc_axi4_plane</w:t>
      </w:r>
      <w:r>
        <w:rPr>
          <w:b/>
          <w:color w:val="FFFFFF"/>
          <w:sz w:val="32"/>
        </w:rPr>
        <w:t xml:space="preserve"> </w:t>
      </w:r>
      <w:r>
        <w:rPr>
          <w:b/>
          <w:color w:val="FFFFFF"/>
          <w:sz w:val="32"/>
        </w:rPr>
        <w:t xml:space="preserve">— AXI4 host interface and read-return ring</w:t>
      </w:r>
    </w:p>
    <w:p>
      <w:pPr>
        <w:pStyle w:val="FirstParagraph"/>
      </w:pPr>
      <w:r>
        <w:rPr>
          <w:bCs/>
          <w:b/>
          <w:sz w:val="20"/>
        </w:rPr>
        <w:t xml:space="preserve">Module:</w:t>
      </w:r>
      <w:r>
        <w:rPr>
          <w:sz w:val="20"/>
        </w:rPr>
        <w:t xml:space="preserve"> </w:t>
      </w:r>
      <w:r>
        <w:rPr>
          <w:rStyle w:val="VerbatimChar"/>
          <w:sz w:val="20"/>
        </w:rPr>
        <w:t xml:space="preserve">macro/mc_axi4_plane.sv</w:t>
      </w:r>
      <w:r>
        <w:rPr>
          <w:sz w:val="20"/>
        </w:rPr>
        <w:t xml:space="preserve"> </w:t>
      </w:r>
      <w:r>
        <w:rPr>
          <w:bCs/>
          <w:b/>
          <w:sz w:val="20"/>
        </w:rPr>
        <w:t xml:space="preserve">Child FUBs:</w:t>
      </w:r>
      <w:r>
        <w:rPr>
          <w:sz w:val="20"/>
        </w:rPr>
        <w:t xml:space="preserve"> </w:t>
      </w:r>
      <w:r>
        <w:rPr>
          <w:rStyle w:val="VerbatimChar"/>
          <w:sz w:val="20"/>
        </w:rPr>
        <w:t xml:space="preserve">fub/mc_wr_splitter.sv</w:t>
      </w:r>
      <w:r>
        <w:rPr>
          <w:sz w:val="20"/>
        </w:rPr>
        <w:t xml:space="preserve">,</w:t>
      </w:r>
      <w:r>
        <w:rPr>
          <w:sz w:val="20"/>
        </w:rPr>
        <w:t xml:space="preserve"> </w:t>
      </w:r>
      <w:r>
        <w:rPr>
          <w:rStyle w:val="VerbatimChar"/>
          <w:sz w:val="20"/>
        </w:rPr>
        <w:t xml:space="preserve">fub/mc_axi_burst_chopper.sv</w:t>
      </w:r>
      <w:r>
        <w:rPr>
          <w:sz w:val="20"/>
        </w:rPr>
        <w:t xml:space="preserve">,</w:t>
      </w:r>
      <w:r>
        <w:rPr>
          <w:sz w:val="20"/>
        </w:rPr>
        <w:t xml:space="preserve"> </w:t>
      </w:r>
      <w:r>
        <w:rPr>
          <w:rStyle w:val="VerbatimChar"/>
          <w:sz w:val="20"/>
        </w:rPr>
        <w:t xml:space="preserve">fub/mc_wr_intake.sv</w:t>
      </w:r>
      <w:r>
        <w:rPr>
          <w:sz w:val="20"/>
        </w:rPr>
        <w:t xml:space="preserve">,</w:t>
      </w:r>
      <w:r>
        <w:rPr>
          <w:sz w:val="20"/>
        </w:rPr>
        <w:t xml:space="preserve"> </w:t>
      </w:r>
      <w:r>
        <w:rPr>
          <w:rStyle w:val="VerbatimChar"/>
          <w:sz w:val="20"/>
        </w:rPr>
        <w:t xml:space="preserve">fub/mc_rd_intake.sv</w:t>
      </w:r>
      <w:r>
        <w:rPr>
          <w:sz w:val="20"/>
        </w:rPr>
        <w:t xml:space="preserve">,</w:t>
      </w:r>
      <w:r>
        <w:rPr>
          <w:sz w:val="20"/>
        </w:rPr>
        <w:t xml:space="preserve"> </w:t>
      </w:r>
      <w:r>
        <w:rPr>
          <w:rStyle w:val="VerbatimChar"/>
          <w:sz w:val="20"/>
        </w:rPr>
        <w:t xml:space="preserve">fub/mc_rd_return_ring.sv</w:t>
      </w:r>
    </w:p>
    <w:p>
      <w:pPr>
        <w:pStyle w:val="BodyText"/>
      </w:pPr>
      <w:r>
        <w:rPr>
          <w:rStyle w:val="VerbatimChar"/>
          <w:sz w:val="20"/>
        </w:rPr>
        <w:t xml:space="preserve">mc_axi4_plane</w:t>
      </w:r>
      <w:r>
        <w:rPr>
          <w:sz w:val="20"/>
        </w:rPr>
        <w:t xml:space="preserve"> </w:t>
      </w:r>
      <w:r>
        <w:rPr>
          <w:sz w:val="20"/>
        </w:rPr>
        <w:t xml:space="preserve">is the host-facing AXI4 slave boundary of the common memory-controller stack. It transforms host AXI4 read and write bursts into DFI-burst-sized descriptors that cross into</w:t>
      </w:r>
      <w:r>
        <w:rPr>
          <w:sz w:val="20"/>
        </w:rPr>
        <w:t xml:space="preserve"> </w:t>
      </w:r>
      <w:r>
        <w:rPr>
          <w:rStyle w:val="VerbatimChar"/>
          <w:sz w:val="20"/>
        </w:rPr>
        <w:t xml:space="preserve">mc_storage_plane</w:t>
      </w:r>
      <w:r>
        <w:rPr>
          <w:sz w:val="20"/>
        </w:rPr>
        <w:t xml:space="preserve">, sources read-your-write snarf data from the write-data CAM, and presents the final AXI4 read-data and write-response channels to the host (</w:t>
      </w:r>
      <w:r>
        <w:rPr>
          <w:rStyle w:val="VerbatimChar"/>
          <w:sz w:val="20"/>
        </w:rPr>
        <w:t xml:space="preserve">macro/mc_axi4_plane.sv:8-12</w:t>
      </w:r>
      <w:r>
        <w:rPr>
          <w:sz w:val="20"/>
        </w:rPr>
        <w:t xml:space="preserve">). It is the N=1 provider of the descriptor seam in lite builds (see</w:t>
      </w:r>
      <w:r>
        <w:rPr>
          <w:sz w:val="20"/>
        </w:rPr>
        <w:t xml:space="preserve"> </w:t>
      </w:r>
      <w:hyperlink r:id="rId42">
        <w:r>
          <w:rPr>
            <w:rStyle w:val="VerbatimChar"/>
          </w:rPr>
          <w:t xml:space="preserve">common_has</w:t>
        </w:r>
        <w:r>
          <w:rPr>
            <w:rStyle w:val="Hyperlink"/>
          </w:rPr>
          <w:t xml:space="preserve"> </w:t>
        </w:r>
        <w:r>
          <w:rPr>
            <w:rStyle w:val="Hyperlink"/>
          </w:rPr>
          <w:t xml:space="preserve">chapter 2</w:t>
        </w:r>
      </w:hyperlink>
      <w:r>
        <w:rPr>
          <w:sz w:val="20"/>
        </w:rPr>
        <w:t xml:space="preserve">).</w:t>
      </w:r>
    </w:p>
    <w:p>
      <w:pPr>
        <w:pStyle w:val="CaptionedFigure"/>
      </w:pPr>
      <w:r>
        <w:drawing>
          <wp:inline>
            <wp:extent cx="5334000" cy="3317257"/>
            <wp:effectExtent b="0" l="0" r="0" t="0"/>
            <wp:docPr descr="mc_axi4_plane block diagram" title="" id="56" name="Picture"/>
            <a:graphic>
              <a:graphicData uri="http://schemas.openxmlformats.org/drawingml/2006/picture">
                <pic:pic>
                  <pic:nvPicPr>
                    <pic:cNvPr descr="/mnt/data/github/RTLDesignSherpa/projects/components/mem-ctrl-ip/common-ip/docs/common_mas/assets/graphviz/01_mc_axi4_plane.png" id="57" name="Picture"/>
                    <pic:cNvPicPr>
                      <a:picLocks noChangeArrowheads="1" noChangeAspect="1"/>
                    </pic:cNvPicPr>
                  </pic:nvPicPr>
                  <pic:blipFill>
                    <a:blip r:embed="rId55"/>
                    <a:stretch>
                      <a:fillRect/>
                    </a:stretch>
                  </pic:blipFill>
                  <pic:spPr bwMode="auto">
                    <a:xfrm>
                      <a:off x="0" y="0"/>
                      <a:ext cx="5334000" cy="3317257"/>
                    </a:xfrm>
                    <a:prstGeom prst="rect">
                      <a:avLst/>
                    </a:prstGeom>
                    <a:noFill/>
                    <a:ln w="9525">
                      <a:noFill/>
                      <a:headEnd/>
                      <a:tailEnd/>
                    </a:ln>
                  </pic:spPr>
                </pic:pic>
              </a:graphicData>
            </a:graphic>
          </wp:inline>
        </w:drawing>
      </w:r>
    </w:p>
    <w:p>
      <w:pPr>
        <w:pStyle w:val="ImageCaption"/>
      </w:pPr>
      <w:r>
        <w:t xml:space="preserve">mc_axi4_plane block diagram</w:t>
      </w:r>
    </w:p>
    <w:bookmarkStart w:id="58" w:name="child-instance-map"/>
    <w:p>
      <w:pPr>
        <w:pStyle w:val="Heading2"/>
        <w:spacing w:before="280" w:after="80"/>
        <w:pBdr>
          <w:bottom w:val="single" w:sz="12" w:color="228B22"/>
        </w:pBdr>
      </w:pPr>
      <w:r>
        <w:rPr>
          <w:rStyle w:val="SectionNumber"/>
          <w:b/>
          <w:color w:val="228B22"/>
          <w:sz w:val="28"/>
        </w:rPr>
        <w:t xml:space="preserve">5.1</w:t>
      </w:r>
      <w:r>
        <w:rPr>
          <w:b/>
          <w:color w:val="228B22"/>
          <w:sz w:val="28"/>
        </w:rPr>
        <w:tab/>
      </w:r>
      <w:r>
        <w:rPr>
          <w:b/>
          <w:color w:val="228B22"/>
          <w:sz w:val="28"/>
        </w:rPr>
        <w:t xml:space="preserve">Child-instance map</w:t>
      </w:r>
    </w:p>
    <w:tbl>
      <w:tblPr>
        <w:tblStyle w:val="Table"/>
        <w:tblW w:type="pct" w:w="5000"/>
        <w:tblLook w:firstRow="1" w:lastRow="0" w:firstColumn="0" w:lastColumn="0" w:noHBand="0" w:noVBand="0" w:val="0020"/>
        <w:jc w:val="start"/>
      </w:tblPr>
      <w:tblGrid>
        <w:gridCol w:w="1365"/>
        <w:gridCol w:w="1092"/>
        <w:gridCol w:w="4642"/>
        <w:gridCol w:w="819"/>
      </w:tblGrid>
      <w:tr>
        <w:trPr>
          <w:tblHeader w:val="true"/>
        </w:trPr>
        <w:tc>
          <w:tcPr>
            <w:shd w:val="clear" w:color="auto" w:fill="E0E0E0"/>
          </w:tcPr>
          <w:p>
            <w:pPr>
              <w:pStyle w:val="Compact"/>
              <w:jc w:val="left"/>
            </w:pPr>
            <w:r>
              <w:rPr>
                <w:b/>
                <w:sz w:val="20"/>
              </w:rPr>
              <w:t xml:space="preserve">Instance</w:t>
            </w:r>
          </w:p>
        </w:tc>
        <w:tc>
          <w:tcPr>
            <w:shd w:val="clear" w:color="auto" w:fill="E0E0E0"/>
          </w:tcPr>
          <w:p>
            <w:pPr>
              <w:pStyle w:val="Compact"/>
              <w:jc w:val="left"/>
            </w:pPr>
            <w:r>
              <w:rPr>
                <w:b/>
                <w:sz w:val="20"/>
              </w:rPr>
              <w:t xml:space="preserve">Module</w:t>
            </w:r>
          </w:p>
        </w:tc>
        <w:tc>
          <w:tcPr>
            <w:shd w:val="clear" w:color="auto" w:fill="E0E0E0"/>
          </w:tcPr>
          <w:p>
            <w:pPr>
              <w:pStyle w:val="Compact"/>
              <w:jc w:val="left"/>
            </w:pPr>
            <w:r>
              <w:rPr>
                <w:b/>
                <w:sz w:val="20"/>
              </w:rPr>
              <w:t xml:space="preserve">Parameter bindings in this plane</w:t>
            </w:r>
          </w:p>
        </w:tc>
        <w:tc>
          <w:tcPr>
            <w:shd w:val="clear" w:color="auto" w:fill="E0E0E0"/>
          </w:tcPr>
          <w:p>
            <w:pPr>
              <w:pStyle w:val="Compact"/>
              <w:jc w:val="left"/>
            </w:pPr>
            <w:r>
              <w:rPr>
                <w:b/>
                <w:sz w:val="20"/>
              </w:rPr>
              <w:t xml:space="preserve">Role</w:t>
            </w:r>
          </w:p>
        </w:tc>
      </w:tr>
      <w:tr>
        <w:tc>
          <w:tcPr/>
          <w:p>
            <w:pPr>
              <w:pStyle w:val="Compact"/>
              <w:jc w:val="left"/>
            </w:pPr>
            <w:r>
              <w:rPr>
                <w:rStyle w:val="VerbatimChar"/>
              </w:rPr>
              <w:t xml:space="preserve">u_wr_split</w:t>
            </w:r>
          </w:p>
        </w:tc>
        <w:tc>
          <w:tcPr/>
          <w:p>
            <w:pPr>
              <w:pStyle w:val="Compact"/>
              <w:jc w:val="left"/>
            </w:pPr>
            <w:r>
              <w:rPr>
                <w:rStyle w:val="VerbatimChar"/>
              </w:rPr>
              <w:t xml:space="preserve">mc_wr_splitter</w:t>
            </w:r>
          </w:p>
        </w:tc>
        <w:tc>
          <w:tcPr/>
          <w:p>
            <w:pPr>
              <w:pStyle w:val="Compact"/>
              <w:jc w:val="left"/>
            </w:pPr>
            <w:r>
              <w:rPr>
                <w:rStyle w:val="VerbatimChar"/>
              </w:rPr>
              <w:t xml:space="preserve">AXI_ID_WIDTH=IW</w:t>
            </w:r>
            <w:r>
              <w:t xml:space="preserve">,</w:t>
            </w:r>
            <w:r>
              <w:t xml:space="preserve"> </w:t>
            </w:r>
            <w:r>
              <w:rPr>
                <w:rStyle w:val="VerbatimChar"/>
              </w:rPr>
              <w:t xml:space="preserve">AXI_ADDR_WIDTH=AW</w:t>
            </w:r>
            <w:r>
              <w:t xml:space="preserve">,</w:t>
            </w:r>
            <w:r>
              <w:t xml:space="preserve"> </w:t>
            </w:r>
            <w:r>
              <w:rPr>
                <w:rStyle w:val="VerbatimChar"/>
              </w:rPr>
              <w:t xml:space="preserve">AXI_DATA_WIDTH=DW</w:t>
            </w:r>
            <w:r>
              <w:t xml:space="preserve">,</w:t>
            </w:r>
            <w:r>
              <w:t xml:space="preserve"> </w:t>
            </w:r>
            <w:r>
              <w:rPr>
                <w:rStyle w:val="VerbatimChar"/>
              </w:rPr>
              <w:t xml:space="preserve">AXI_USER_WIDTH=UW</w:t>
            </w:r>
            <w:r>
              <w:t xml:space="preserve">,</w:t>
            </w:r>
            <w:r>
              <w:t xml:space="preserve"> </w:t>
            </w:r>
            <w:r>
              <w:rPr>
                <w:rStyle w:val="VerbatimChar"/>
              </w:rPr>
              <w:t xml:space="preserve">AXI_BEATS_PER_BURST=AXI_BEATS_PER_BURST</w:t>
            </w:r>
          </w:p>
        </w:tc>
        <w:tc>
          <w:tcPr/>
          <w:p>
            <w:pPr>
              <w:pStyle w:val="Compact"/>
              <w:jc w:val="left"/>
            </w:pPr>
            <w:r>
              <w:t xml:space="preserve">Split host AW/W into DFI-burst sub-bursts and reframe WLAST (</w:t>
            </w:r>
            <w:r>
              <w:rPr>
                <w:rStyle w:val="VerbatimChar"/>
              </w:rPr>
              <w:t xml:space="preserve">macro/mc_axi4_plane.sv:207-256</w:t>
            </w:r>
            <w:r>
              <w:t xml:space="preserve">)</w:t>
            </w:r>
          </w:p>
        </w:tc>
      </w:tr>
      <w:tr>
        <w:tc>
          <w:tcPr/>
          <w:p>
            <w:pPr>
              <w:pStyle w:val="Compact"/>
              <w:jc w:val="left"/>
            </w:pPr>
            <w:r>
              <w:rPr>
                <w:rStyle w:val="VerbatimChar"/>
              </w:rPr>
              <w:t xml:space="preserve">u_rd_split</w:t>
            </w:r>
          </w:p>
        </w:tc>
        <w:tc>
          <w:tcPr/>
          <w:p>
            <w:pPr>
              <w:pStyle w:val="Compact"/>
              <w:jc w:val="left"/>
            </w:pPr>
            <w:r>
              <w:rPr>
                <w:rStyle w:val="VerbatimChar"/>
              </w:rPr>
              <w:t xml:space="preserve">mc_axi_burst_chopper</w:t>
            </w:r>
          </w:p>
        </w:tc>
        <w:tc>
          <w:tcPr/>
          <w:p>
            <w:pPr>
              <w:pStyle w:val="Compact"/>
              <w:jc w:val="left"/>
            </w:pPr>
            <w:r>
              <w:rPr>
                <w:rStyle w:val="VerbatimChar"/>
              </w:rPr>
              <w:t xml:space="preserve">AXI_ID_WIDTH=IW</w:t>
            </w:r>
            <w:r>
              <w:t xml:space="preserve">,</w:t>
            </w:r>
            <w:r>
              <w:t xml:space="preserve"> </w:t>
            </w:r>
            <w:r>
              <w:rPr>
                <w:rStyle w:val="VerbatimChar"/>
              </w:rPr>
              <w:t xml:space="preserve">AXI_ADDR_WIDTH=AW</w:t>
            </w:r>
            <w:r>
              <w:t xml:space="preserve">,</w:t>
            </w:r>
            <w:r>
              <w:t xml:space="preserve"> </w:t>
            </w:r>
            <w:r>
              <w:rPr>
                <w:rStyle w:val="VerbatimChar"/>
              </w:rPr>
              <w:t xml:space="preserve">AXI_USER_WIDTH=UW</w:t>
            </w:r>
            <w:r>
              <w:t xml:space="preserve">,</w:t>
            </w:r>
            <w:r>
              <w:t xml:space="preserve"> </w:t>
            </w:r>
            <w:r>
              <w:rPr>
                <w:rStyle w:val="VerbatimChar"/>
              </w:rPr>
              <w:t xml:space="preserve">STRB_BYTES=SW</w:t>
            </w:r>
            <w:r>
              <w:t xml:space="preserve">,</w:t>
            </w:r>
            <w:r>
              <w:t xml:space="preserve"> </w:t>
            </w:r>
            <w:r>
              <w:rPr>
                <w:rStyle w:val="VerbatimChar"/>
              </w:rPr>
              <w:t xml:space="preserve">AXI_BEATS_PER_BURST=AXI_BEATS_PER_BURST</w:t>
            </w:r>
          </w:p>
        </w:tc>
        <w:tc>
          <w:tcPr/>
          <w:p>
            <w:pPr>
              <w:pStyle w:val="Compact"/>
              <w:jc w:val="left"/>
            </w:pPr>
            <w:r>
              <w:t xml:space="preserve">Split host AR into DFI-burst sub-commands (</w:t>
            </w:r>
            <w:r>
              <w:rPr>
                <w:rStyle w:val="VerbatimChar"/>
              </w:rPr>
              <w:t xml:space="preserve">macro/mc_axi4_plane.sv:259-296</w:t>
            </w:r>
            <w:r>
              <w:t xml:space="preserve">)</w:t>
            </w:r>
          </w:p>
        </w:tc>
      </w:tr>
      <w:tr>
        <w:tc>
          <w:tcPr/>
          <w:p>
            <w:pPr>
              <w:pStyle w:val="Compact"/>
              <w:jc w:val="left"/>
            </w:pPr>
            <w:r>
              <w:rPr>
                <w:rStyle w:val="VerbatimChar"/>
              </w:rPr>
              <w:t xml:space="preserve">u_wr_intake</w:t>
            </w:r>
          </w:p>
        </w:tc>
        <w:tc>
          <w:tcPr/>
          <w:p>
            <w:pPr>
              <w:pStyle w:val="Compact"/>
              <w:jc w:val="left"/>
            </w:pPr>
            <w:r>
              <w:rPr>
                <w:rStyle w:val="VerbatimChar"/>
              </w:rPr>
              <w:t xml:space="preserve">mc_wr_intake</w:t>
            </w:r>
          </w:p>
        </w:tc>
        <w:tc>
          <w:tcPr/>
          <w:p>
            <w:pPr>
              <w:pStyle w:val="Compact"/>
              <w:jc w:val="left"/>
            </w:pPr>
            <w:r>
              <w:t xml:space="preserve">full address-map set plus</w:t>
            </w:r>
            <w:r>
              <w:t xml:space="preserve"> </w:t>
            </w:r>
            <w:r>
              <w:rPr>
                <w:rStyle w:val="VerbatimChar"/>
              </w:rPr>
              <w:t xml:space="preserve">AXI_BEATS_PER_BURST</w:t>
            </w:r>
          </w:p>
        </w:tc>
        <w:tc>
          <w:tcPr/>
          <w:p>
            <w:pPr>
              <w:pStyle w:val="Compact"/>
              <w:jc w:val="left"/>
            </w:pPr>
            <w:r>
              <w:t xml:space="preserve">Write descriptor push + write-data pop + commit-driven B (</w:t>
            </w:r>
            <w:r>
              <w:rPr>
                <w:rStyle w:val="VerbatimChar"/>
              </w:rPr>
              <w:t xml:space="preserve">macro/mc_axi4_plane.sv:304-370</w:t>
            </w:r>
            <w:r>
              <w:t xml:space="preserve">)</w:t>
            </w:r>
          </w:p>
        </w:tc>
      </w:tr>
      <w:tr>
        <w:tc>
          <w:tcPr/>
          <w:p>
            <w:pPr>
              <w:pStyle w:val="Compact"/>
              <w:jc w:val="left"/>
            </w:pPr>
            <w:r>
              <w:rPr>
                <w:rStyle w:val="VerbatimChar"/>
              </w:rPr>
              <w:t xml:space="preserve">u_rd_intake</w:t>
            </w:r>
          </w:p>
        </w:tc>
        <w:tc>
          <w:tcPr/>
          <w:p>
            <w:pPr>
              <w:pStyle w:val="Compact"/>
              <w:jc w:val="left"/>
            </w:pPr>
            <w:r>
              <w:rPr>
                <w:rStyle w:val="VerbatimChar"/>
              </w:rPr>
              <w:t xml:space="preserve">mc_rd_intake</w:t>
            </w:r>
          </w:p>
        </w:tc>
        <w:tc>
          <w:tcPr/>
          <w:p>
            <w:pPr>
              <w:pStyle w:val="Compact"/>
              <w:jc w:val="left"/>
            </w:pPr>
            <w:r>
              <w:t xml:space="preserve">as</w:t>
            </w:r>
            <w:r>
              <w:t xml:space="preserve"> </w:t>
            </w:r>
            <w:r>
              <w:rPr>
                <w:rStyle w:val="VerbatimChar"/>
              </w:rPr>
              <w:t xml:space="preserve">u_wr_intake</w:t>
            </w:r>
            <w:r>
              <w:t xml:space="preserve">, plus</w:t>
            </w:r>
            <w:r>
              <w:t xml:space="preserve"> </w:t>
            </w:r>
            <w:r>
              <w:rPr>
                <w:rStyle w:val="VerbatimChar"/>
              </w:rPr>
              <w:t xml:space="preserve">ORDER_FIFO_DEPTH=RD_RET_DEPTH+8</w:t>
            </w:r>
          </w:p>
        </w:tc>
        <w:tc>
          <w:tcPr/>
          <w:p>
            <w:pPr>
              <w:pStyle w:val="Compact"/>
              <w:jc w:val="left"/>
            </w:pPr>
            <w:r>
              <w:t xml:space="preserve">Read descriptor push + snarf probe + R return (</w:t>
            </w:r>
            <w:r>
              <w:rPr>
                <w:rStyle w:val="VerbatimChar"/>
              </w:rPr>
              <w:t xml:space="preserve">macro/mc_axi4_plane.sv:373-445</w:t>
            </w:r>
            <w:r>
              <w:t xml:space="preserve">)</w:t>
            </w:r>
          </w:p>
        </w:tc>
      </w:tr>
      <w:tr>
        <w:tc>
          <w:tcPr/>
          <w:p>
            <w:pPr>
              <w:pStyle w:val="Compact"/>
              <w:jc w:val="left"/>
            </w:pPr>
            <w:r>
              <w:rPr>
                <w:rStyle w:val="VerbatimChar"/>
              </w:rPr>
              <w:t xml:space="preserve">u_rd_ring</w:t>
            </w:r>
          </w:p>
        </w:tc>
        <w:tc>
          <w:tcPr/>
          <w:p>
            <w:pPr>
              <w:pStyle w:val="Compact"/>
              <w:jc w:val="left"/>
            </w:pPr>
            <w:r>
              <w:rPr>
                <w:rStyle w:val="VerbatimChar"/>
              </w:rPr>
              <w:t xml:space="preserve">mc_rd_return_ring</w:t>
            </w:r>
          </w:p>
        </w:tc>
        <w:tc>
          <w:tcPr/>
          <w:p>
            <w:pPr>
              <w:pStyle w:val="Compact"/>
              <w:jc w:val="left"/>
            </w:pPr>
            <w:r>
              <w:rPr>
                <w:rStyle w:val="VerbatimChar"/>
              </w:rPr>
              <w:t xml:space="preserve">DEPTH=RD_RET_DEPTH</w:t>
            </w:r>
            <w:r>
              <w:t xml:space="preserve">,</w:t>
            </w:r>
            <w:r>
              <w:t xml:space="preserve"> </w:t>
            </w:r>
            <w:r>
              <w:rPr>
                <w:rStyle w:val="VerbatimChar"/>
              </w:rPr>
              <w:t xml:space="preserve">AXI_DATA_WIDTH=DW</w:t>
            </w:r>
            <w:r>
              <w:t xml:space="preserve">,</w:t>
            </w:r>
            <w:r>
              <w:t xml:space="preserve"> </w:t>
            </w:r>
            <w:r>
              <w:rPr>
                <w:rStyle w:val="VerbatimChar"/>
              </w:rPr>
              <w:t xml:space="preserve">AXI_BEATS_PER_BURST=AXI_BEATS_PER_BURST</w:t>
            </w:r>
          </w:p>
        </w:tc>
        <w:tc>
          <w:tcPr/>
          <w:p>
            <w:pPr>
              <w:pStyle w:val="Compact"/>
              <w:jc w:val="left"/>
            </w:pPr>
            <w:r>
              <w:t xml:space="preserve">In-flight read return buffer (</w:t>
            </w:r>
            <w:r>
              <w:rPr>
                <w:rStyle w:val="VerbatimChar"/>
              </w:rPr>
              <w:t xml:space="preserve">macro/mc_axi4_plane.sv:450-475</w:t>
            </w:r>
            <w:r>
              <w:t xml:space="preserve">)</w:t>
            </w:r>
          </w:p>
        </w:tc>
      </w:tr>
    </w:tbl>
    <w:bookmarkEnd w:id="58"/>
    <w:bookmarkStart w:id="59" w:name="burst-chop-split-and-final-coalescing"/>
    <w:p>
      <w:pPr>
        <w:pStyle w:val="Heading2"/>
        <w:spacing w:before="280" w:after="80"/>
        <w:pBdr>
          <w:bottom w:val="single" w:sz="12" w:color="228B22"/>
        </w:pBdr>
      </w:pPr>
      <w:r>
        <w:rPr>
          <w:rStyle w:val="SectionNumber"/>
          <w:b/>
          <w:color w:val="228B22"/>
          <w:sz w:val="28"/>
        </w:rPr>
        <w:t xml:space="preserve">5.2</w:t>
      </w:r>
      <w:r>
        <w:rPr>
          <w:b/>
          <w:color w:val="228B22"/>
          <w:sz w:val="28"/>
        </w:rPr>
        <w:tab/>
      </w:r>
      <w:r>
        <w:rPr>
          <w:b/>
          <w:color w:val="228B22"/>
          <w:sz w:val="28"/>
        </w:rPr>
        <w:t xml:space="preserve">Burst chop, split, and final coalescing</w:t>
      </w:r>
    </w:p>
    <w:p>
      <w:pPr>
        <w:pStyle w:val="FirstParagraph"/>
      </w:pPr>
      <w:r>
        <w:rPr>
          <w:rStyle w:val="VerbatimChar"/>
          <w:sz w:val="20"/>
        </w:rPr>
        <w:t xml:space="preserve">mc_axi_burst_chopper</w:t>
      </w:r>
      <w:r>
        <w:rPr>
          <w:sz w:val="20"/>
        </w:rPr>
        <w:t xml:space="preserve"> </w:t>
      </w:r>
      <w:r>
        <w:rPr>
          <w:sz w:val="20"/>
        </w:rPr>
        <w:t xml:space="preserve">is an FSM-free AR/AW burst chopper with one active bit, a remaining-beats counter, and a running address. Each sub-command spans at most</w:t>
      </w:r>
      <w:r>
        <w:rPr>
          <w:sz w:val="20"/>
        </w:rPr>
        <w:t xml:space="preserve"> </w:t>
      </w:r>
      <w:r>
        <w:rPr>
          <w:rStyle w:val="VerbatimChar"/>
          <w:sz w:val="20"/>
        </w:rPr>
        <w:t xml:space="preserve">AXI_BEATS_PER_BURST</w:t>
      </w:r>
      <w:r>
        <w:rPr>
          <w:sz w:val="20"/>
        </w:rPr>
        <w:t xml:space="preserve"> </w:t>
      </w:r>
      <w:r>
        <w:rPr>
          <w:sz w:val="20"/>
        </w:rPr>
        <w:t xml:space="preserve">AXI beats; addresses step by</w:t>
      </w:r>
      <w:r>
        <w:rPr>
          <w:sz w:val="20"/>
        </w:rPr>
        <w:t xml:space="preserve"> </w:t>
      </w:r>
      <w:r>
        <w:rPr>
          <w:rStyle w:val="VerbatimChar"/>
          <w:sz w:val="20"/>
        </w:rPr>
        <w:t xml:space="preserve">AXI_BURST_BYTES</w:t>
      </w:r>
      <w:r>
        <w:rPr>
          <w:sz w:val="20"/>
        </w:rPr>
        <w:t xml:space="preserve"> </w:t>
      </w:r>
      <w:r>
        <w:rPr>
          <w:sz w:val="20"/>
        </w:rPr>
        <w:t xml:space="preserve">so each sub-command lands on a DRAM-burst boundary (</w:t>
      </w:r>
      <w:r>
        <w:rPr>
          <w:rStyle w:val="VerbatimChar"/>
          <w:sz w:val="20"/>
        </w:rPr>
        <w:t xml:space="preserve">fub/mc_axi_burst_chopper.sv:8-14</w:t>
      </w:r>
      <w:r>
        <w:rPr>
          <w:sz w:val="20"/>
        </w:rPr>
        <w:t xml:space="preserve">,</w:t>
      </w:r>
      <w:r>
        <w:rPr>
          <w:sz w:val="20"/>
        </w:rPr>
        <w:t xml:space="preserve"> </w:t>
      </w:r>
      <w:r>
        <w:rPr>
          <w:rStyle w:val="VerbatimChar"/>
          <w:sz w:val="20"/>
        </w:rPr>
        <w:t xml:space="preserve">fub/mc_axi_burst_chopper.sv:44-64</w:t>
      </w:r>
      <w:r>
        <w:rPr>
          <w:sz w:val="20"/>
        </w:rPr>
        <w:t xml:space="preserve">). A ragged final chunk takes</w:t>
      </w:r>
      <w:r>
        <w:rPr>
          <w:sz w:val="20"/>
        </w:rPr>
        <w:t xml:space="preserve"> </w:t>
      </w:r>
      <w:r>
        <w:rPr>
          <w:rStyle w:val="VerbatimChar"/>
          <w:sz w:val="20"/>
        </w:rPr>
        <w:t xml:space="preserve">min(remaining, AXI_BEATS_PER_BURST)</w:t>
      </w:r>
      <w:r>
        <w:rPr>
          <w:sz w:val="20"/>
        </w:rPr>
        <w:t xml:space="preserve"> </w:t>
      </w:r>
      <w:r>
        <w:rPr>
          <w:sz w:val="20"/>
        </w:rPr>
        <w:t xml:space="preserve">beats (</w:t>
      </w:r>
      <w:r>
        <w:rPr>
          <w:rStyle w:val="VerbatimChar"/>
          <w:sz w:val="20"/>
        </w:rPr>
        <w:t xml:space="preserve">fub/mc_axi_burst_chopper.sv:27-29</w:t>
      </w:r>
      <w:r>
        <w:rPr>
          <w:sz w:val="20"/>
        </w:rPr>
        <w:t xml:space="preserve">).</w:t>
      </w:r>
    </w:p>
    <w:p>
      <w:pPr>
        <w:pStyle w:val="BodyText"/>
      </w:pPr>
      <w:r>
        <w:rPr>
          <w:rStyle w:val="VerbatimChar"/>
          <w:sz w:val="20"/>
        </w:rPr>
        <w:t xml:space="preserve">mc_wr_splitter</w:t>
      </w:r>
      <w:r>
        <w:rPr>
          <w:sz w:val="20"/>
        </w:rPr>
        <w:t xml:space="preserve"> </w:t>
      </w:r>
      <w:r>
        <w:rPr>
          <w:sz w:val="20"/>
        </w:rPr>
        <w:t xml:space="preserve">wraps the same chopper for AW with</w:t>
      </w:r>
      <w:r>
        <w:rPr>
          <w:sz w:val="20"/>
        </w:rPr>
        <w:t xml:space="preserve"> </w:t>
      </w:r>
      <w:r>
        <w:rPr>
          <w:rStyle w:val="VerbatimChar"/>
          <w:sz w:val="20"/>
        </w:rPr>
        <w:t xml:space="preserve">PAD_TO_CHUNK=1</w:t>
      </w:r>
      <w:r>
        <w:rPr>
          <w:sz w:val="20"/>
        </w:rPr>
        <w:t xml:space="preserve"> </w:t>
      </w:r>
      <w:r>
        <w:rPr>
          <w:sz w:val="20"/>
        </w:rPr>
        <w:t xml:space="preserve">and reframes the W stream so every sub-command sees exactly one WLAST at its</w:t>
      </w:r>
      <w:r>
        <w:rPr>
          <w:sz w:val="20"/>
        </w:rPr>
        <w:t xml:space="preserve"> </w:t>
      </w:r>
      <w:r>
        <w:rPr>
          <w:rStyle w:val="VerbatimChar"/>
          <w:sz w:val="20"/>
        </w:rPr>
        <w:t xml:space="preserve">AXI_BEATS_PER_BURST</w:t>
      </w:r>
      <w:r>
        <w:rPr>
          <w:sz w:val="20"/>
        </w:rPr>
        <w:t xml:space="preserve"> </w:t>
      </w:r>
      <w:r>
        <w:rPr>
          <w:sz w:val="20"/>
        </w:rPr>
        <w:t xml:space="preserve">boundary (</w:t>
      </w:r>
      <w:r>
        <w:rPr>
          <w:rStyle w:val="VerbatimChar"/>
          <w:sz w:val="20"/>
        </w:rPr>
        <w:t xml:space="preserve">fub/mc_wr_splitter.sv:8-12</w:t>
      </w:r>
      <w:r>
        <w:rPr>
          <w:sz w:val="20"/>
        </w:rPr>
        <w:t xml:space="preserve">). The WLAST re-frame is driven by a W-beat down-counter, not by the AW FSM, so it stays exact for any</w:t>
      </w:r>
      <w:r>
        <w:rPr>
          <w:sz w:val="20"/>
        </w:rPr>
        <w:t xml:space="preserve"> </w:t>
      </w:r>
      <w:r>
        <w:rPr>
          <w:rStyle w:val="VerbatimChar"/>
          <w:sz w:val="20"/>
        </w:rPr>
        <w:t xml:space="preserve">AXI_BEATS_PER_BURST</w:t>
      </w:r>
      <w:r>
        <w:rPr>
          <w:sz w:val="20"/>
        </w:rPr>
        <w:t xml:space="preserve"> </w:t>
      </w:r>
      <w:r>
        <w:rPr>
          <w:sz w:val="20"/>
        </w:rPr>
        <w:t xml:space="preserve">including 1 (</w:t>
      </w:r>
      <w:r>
        <w:rPr>
          <w:rStyle w:val="VerbatimChar"/>
          <w:sz w:val="20"/>
        </w:rPr>
        <w:t xml:space="preserve">fub/mc_wr_splitter.sv:15-22</w:t>
      </w:r>
      <w:r>
        <w:rPr>
          <w:sz w:val="20"/>
        </w:rPr>
        <w:t xml:space="preserve">). Short write bursts are completed with zero-strobe filler beats;</w:t>
      </w:r>
      <w:r>
        <w:rPr>
          <w:sz w:val="20"/>
        </w:rPr>
        <w:t xml:space="preserve"> </w:t>
      </w:r>
      <w:r>
        <w:rPr>
          <w:rStyle w:val="VerbatimChar"/>
          <w:sz w:val="20"/>
        </w:rPr>
        <w:t xml:space="preserve">strb=0</w:t>
      </w:r>
      <w:r>
        <w:rPr>
          <w:sz w:val="20"/>
        </w:rPr>
        <w:t xml:space="preserve"> </w:t>
      </w:r>
      <w:r>
        <w:rPr>
          <w:sz w:val="20"/>
        </w:rPr>
        <w:t xml:space="preserve">becomes</w:t>
      </w:r>
      <w:r>
        <w:rPr>
          <w:sz w:val="20"/>
        </w:rPr>
        <w:t xml:space="preserve"> </w:t>
      </w:r>
      <w:r>
        <w:rPr>
          <w:rStyle w:val="VerbatimChar"/>
          <w:sz w:val="20"/>
        </w:rPr>
        <w:t xml:space="preserve">DM=1</w:t>
      </w:r>
      <w:r>
        <w:rPr>
          <w:sz w:val="20"/>
        </w:rPr>
        <w:t xml:space="preserve"> </w:t>
      </w:r>
      <w:r>
        <w:rPr>
          <w:sz w:val="20"/>
        </w:rPr>
        <w:t xml:space="preserve">in the DFI write serializer (</w:t>
      </w:r>
      <w:r>
        <w:rPr>
          <w:rStyle w:val="VerbatimChar"/>
          <w:sz w:val="20"/>
        </w:rPr>
        <w:t xml:space="preserve">fub/mc_wr_splitter.sv:134-139</w:t>
      </w:r>
      <w:r>
        <w:rPr>
          <w:sz w:val="20"/>
        </w:rPr>
        <w:t xml:space="preserve">).</w:t>
      </w:r>
    </w:p>
    <w:p>
      <w:pPr>
        <w:pStyle w:val="BodyText"/>
      </w:pPr>
      <w:r>
        <w:rPr>
          <w:sz w:val="20"/>
        </w:rPr>
        <w:t xml:space="preserve">Both splitters emit an aggregation sideband:</w:t>
      </w:r>
      <w:r>
        <w:rPr>
          <w:sz w:val="20"/>
        </w:rPr>
        <w:t xml:space="preserve"> </w:t>
      </w:r>
      <w:r>
        <w:rPr>
          <w:rStyle w:val="VerbatimChar"/>
          <w:sz w:val="20"/>
        </w:rPr>
        <w:t xml:space="preserve">m_ax_agg</w:t>
      </w:r>
      <w:r>
        <w:rPr>
          <w:sz w:val="20"/>
        </w:rPr>
        <w:t xml:space="preserve"> </w:t>
      </w:r>
      <w:r>
        <w:rPr>
          <w:sz w:val="20"/>
        </w:rPr>
        <w:t xml:space="preserve">is high when the host command splits into more than one sub-command, and</w:t>
      </w:r>
      <w:r>
        <w:rPr>
          <w:sz w:val="20"/>
        </w:rPr>
        <w:t xml:space="preserve"> </w:t>
      </w:r>
      <w:r>
        <w:rPr>
          <w:rStyle w:val="VerbatimChar"/>
          <w:sz w:val="20"/>
        </w:rPr>
        <w:t xml:space="preserve">m_ax_last</w:t>
      </w:r>
      <w:r>
        <w:rPr>
          <w:sz w:val="20"/>
        </w:rPr>
        <w:t xml:space="preserve"> </w:t>
      </w:r>
      <w:r>
        <w:rPr>
          <w:sz w:val="20"/>
        </w:rPr>
        <w:t xml:space="preserve">is high on the final sub-command (</w:t>
      </w:r>
      <w:r>
        <w:rPr>
          <w:rStyle w:val="VerbatimChar"/>
          <w:sz w:val="20"/>
        </w:rPr>
        <w:t xml:space="preserve">fub/mc_axi_burst_chopper.sv:31-37</w:t>
      </w:r>
      <w:r>
        <w:rPr>
          <w:sz w:val="20"/>
        </w:rPr>
        <w:t xml:space="preserve">). The intakes push these bits through their FIFOs so the return path can collapse per-sub B/RLAST into a single host response without a separate aggregator (</w:t>
      </w:r>
      <w:r>
        <w:rPr>
          <w:rStyle w:val="VerbatimChar"/>
          <w:sz w:val="20"/>
        </w:rPr>
        <w:t xml:space="preserve">macro/mc_axi4_plane.sv:200-204</w:t>
      </w:r>
      <w:r>
        <w:rPr>
          <w:sz w:val="20"/>
        </w:rPr>
        <w:t xml:space="preserve">). For reads, the intake forwards only the beats the host requested and drops excess DRAM-burst beats;</w:t>
      </w:r>
      <w:r>
        <w:rPr>
          <w:sz w:val="20"/>
        </w:rPr>
        <w:t xml:space="preserve"> </w:t>
      </w:r>
      <w:r>
        <w:rPr>
          <w:rStyle w:val="VerbatimChar"/>
          <w:sz w:val="20"/>
        </w:rPr>
        <w:t xml:space="preserve">RLAST</w:t>
      </w:r>
      <w:r>
        <w:rPr>
          <w:sz w:val="20"/>
        </w:rPr>
        <w:t xml:space="preserve"> </w:t>
      </w:r>
      <w:r>
        <w:rPr>
          <w:sz w:val="20"/>
        </w:rPr>
        <w:t xml:space="preserve">is generated on the last requested beat, and for a split burst it is asserted only when</w:t>
      </w:r>
      <w:r>
        <w:rPr>
          <w:sz w:val="20"/>
        </w:rPr>
        <w:t xml:space="preserve"> </w:t>
      </w:r>
      <w:r>
        <w:rPr>
          <w:rStyle w:val="VerbatimChar"/>
          <w:sz w:val="20"/>
        </w:rPr>
        <w:t xml:space="preserve">w_head_last</w:t>
      </w:r>
      <w:r>
        <w:rPr>
          <w:sz w:val="20"/>
        </w:rPr>
        <w:t xml:space="preserve"> </w:t>
      </w:r>
      <w:r>
        <w:rPr>
          <w:sz w:val="20"/>
        </w:rPr>
        <w:t xml:space="preserve">is also set (</w:t>
      </w:r>
      <w:r>
        <w:rPr>
          <w:rStyle w:val="VerbatimChar"/>
          <w:sz w:val="20"/>
        </w:rPr>
        <w:t xml:space="preserve">fub/mc_rd_intake.sv:380-384</w:t>
      </w:r>
      <w:r>
        <w:rPr>
          <w:sz w:val="20"/>
        </w:rPr>
        <w:t xml:space="preserve">,</w:t>
      </w:r>
      <w:r>
        <w:rPr>
          <w:sz w:val="20"/>
        </w:rPr>
        <w:t xml:space="preserve"> </w:t>
      </w:r>
      <w:r>
        <w:rPr>
          <w:rStyle w:val="VerbatimChar"/>
          <w:sz w:val="20"/>
        </w:rPr>
        <w:t xml:space="preserve">fub/mc_rd_intake.sv:465-473</w:t>
      </w:r>
      <w:r>
        <w:rPr>
          <w:sz w:val="20"/>
        </w:rPr>
        <w:t xml:space="preserve">).</w:t>
      </w:r>
    </w:p>
    <w:bookmarkEnd w:id="59"/>
    <w:bookmarkStart w:id="60" w:name="read-return-ring-ordering-contract"/>
    <w:p>
      <w:pPr>
        <w:pStyle w:val="Heading2"/>
        <w:spacing w:before="280" w:after="80"/>
        <w:pBdr>
          <w:bottom w:val="single" w:sz="12" w:color="228B22"/>
        </w:pBdr>
      </w:pPr>
      <w:r>
        <w:rPr>
          <w:rStyle w:val="SectionNumber"/>
          <w:b/>
          <w:color w:val="228B22"/>
          <w:sz w:val="28"/>
        </w:rPr>
        <w:t xml:space="preserve">5.3</w:t>
      </w:r>
      <w:r>
        <w:rPr>
          <w:b/>
          <w:color w:val="228B22"/>
          <w:sz w:val="28"/>
        </w:rPr>
        <w:tab/>
      </w:r>
      <w:r>
        <w:rPr>
          <w:b/>
          <w:color w:val="228B22"/>
          <w:sz w:val="28"/>
        </w:rPr>
        <w:t xml:space="preserve">Read return ring: ordering contract</w:t>
      </w:r>
    </w:p>
    <w:p>
      <w:pPr>
        <w:pStyle w:val="FirstParagraph"/>
      </w:pPr>
      <w:r>
        <w:rPr>
          <w:rStyle w:val="VerbatimChar"/>
          <w:sz w:val="20"/>
        </w:rPr>
        <w:t xml:space="preserve">mc_rd_return_ring</w:t>
      </w:r>
      <w:r>
        <w:rPr>
          <w:sz w:val="20"/>
        </w:rPr>
        <w:t xml:space="preserve"> </w:t>
      </w:r>
      <w:r>
        <w:rPr>
          <w:sz w:val="20"/>
        </w:rPr>
        <w:t xml:space="preserve">separates the in-flight read count from the read-command CAM depth. The CAM entry lives from insert to issue only; after issue, a ticket follows the read through DRAM (</w:t>
      </w:r>
      <w:r>
        <w:rPr>
          <w:rStyle w:val="VerbatimChar"/>
          <w:sz w:val="20"/>
        </w:rPr>
        <w:t xml:space="preserve">fub/mc_rd_return_ring.sv:8-12</w:t>
      </w:r>
      <w:r>
        <w:rPr>
          <w:sz w:val="20"/>
        </w:rPr>
        <w:t xml:space="preserve">). The ordering rules are:</w:t>
      </w:r>
    </w:p>
    <w:p>
      <w:pPr>
        <w:numPr>
          <w:ilvl w:val="0"/>
          <w:numId w:val="1008"/>
        </w:numPr>
        <w:pStyle w:val="Compact"/>
      </w:pPr>
      <w:r>
        <w:rPr>
          <w:bCs/>
          <w:b/>
        </w:rPr>
        <w:t xml:space="preserve">Allocation order equals AR order.</w:t>
      </w:r>
      <w:r>
        <w:t xml:space="preserve"> </w:t>
      </w:r>
      <w:r>
        <w:t xml:space="preserve">A ticket is allocated at the ring tail when</w:t>
      </w:r>
      <w:r>
        <w:t xml:space="preserve"> </w:t>
      </w:r>
      <w:r>
        <w:rPr>
          <w:rStyle w:val="VerbatimChar"/>
        </w:rPr>
        <w:t xml:space="preserve">alloc_valid_i</w:t>
      </w:r>
      <w:r>
        <w:t xml:space="preserve"> </w:t>
      </w:r>
      <w:r>
        <w:t xml:space="preserve">is asserted with the CAM insert (</w:t>
      </w:r>
      <w:r>
        <w:rPr>
          <w:rStyle w:val="VerbatimChar"/>
        </w:rPr>
        <w:t xml:space="preserve">fub/mc_rd_return_ring.sv:53-55</w:t>
      </w:r>
      <w:r>
        <w:t xml:space="preserve">,</w:t>
      </w:r>
      <w:r>
        <w:t xml:space="preserve"> </w:t>
      </w:r>
      <w:r>
        <w:rPr>
          <w:rStyle w:val="VerbatimChar"/>
        </w:rPr>
        <w:t xml:space="preserve">fub/mc_rd_return_ring.sv:97-100</w:t>
      </w:r>
      <w:r>
        <w:t xml:space="preserve">).</w:t>
      </w:r>
    </w:p>
    <w:p>
      <w:pPr>
        <w:numPr>
          <w:ilvl w:val="0"/>
          <w:numId w:val="1008"/>
        </w:numPr>
        <w:pStyle w:val="Compact"/>
      </w:pPr>
      <w:r>
        <w:rPr>
          <w:bCs/>
          <w:b/>
        </w:rPr>
        <w:t xml:space="preserve">DFI returns are accepted in issue order</w:t>
      </w:r>
      <w:r>
        <w:t xml:space="preserve">, mapped by an internal ticket FIFO (</w:t>
      </w:r>
      <w:r>
        <w:rPr>
          <w:rStyle w:val="VerbatimChar"/>
        </w:rPr>
        <w:t xml:space="preserve">fub/mc_rd_return_ring.sv:60-63</w:t>
      </w:r>
      <w:r>
        <w:t xml:space="preserve">,</w:t>
      </w:r>
      <w:r>
        <w:t xml:space="preserve"> </w:t>
      </w:r>
      <w:r>
        <w:rPr>
          <w:rStyle w:val="VerbatimChar"/>
        </w:rPr>
        <w:t xml:space="preserve">fub/mc_rd_return_ring.sv:106-120</w:t>
      </w:r>
      <w:r>
        <w:t xml:space="preserve">).</w:t>
      </w:r>
    </w:p>
    <w:p>
      <w:pPr>
        <w:numPr>
          <w:ilvl w:val="0"/>
          <w:numId w:val="1008"/>
        </w:numPr>
        <w:pStyle w:val="Compact"/>
      </w:pPr>
      <w:r>
        <w:rPr>
          <w:bCs/>
          <w:b/>
        </w:rPr>
        <w:t xml:space="preserve">Drain order equals ring/AR order.</w:t>
      </w:r>
      <w:r>
        <w:t xml:space="preserve"> </w:t>
      </w:r>
      <w:r>
        <w:t xml:space="preserve">The ring drains from its head once the head slot’s data is complete; because allocation order is AR order, per-ID AXI reads return in request order structurally (</w:t>
      </w:r>
      <w:r>
        <w:rPr>
          <w:rStyle w:val="VerbatimChar"/>
        </w:rPr>
        <w:t xml:space="preserve">fub/mc_rd_return_ring.sv:74-80</w:t>
      </w:r>
      <w:r>
        <w:t xml:space="preserve">,</w:t>
      </w:r>
      <w:r>
        <w:t xml:space="preserve"> </w:t>
      </w:r>
      <w:r>
        <w:rPr>
          <w:rStyle w:val="VerbatimChar"/>
        </w:rPr>
        <w:t xml:space="preserve">fub/mc_rd_return_ring.sv:135-143</w:t>
      </w:r>
      <w:r>
        <w:t xml:space="preserve">).</w:t>
      </w:r>
    </w:p>
    <w:p>
      <w:pPr>
        <w:numPr>
          <w:ilvl w:val="0"/>
          <w:numId w:val="1008"/>
        </w:numPr>
        <w:pStyle w:val="Compact"/>
      </w:pPr>
      <w:r>
        <w:rPr>
          <w:bCs/>
          <w:b/>
        </w:rPr>
        <w:t xml:space="preserve">A slot is freed only when its last beat is consumed</w:t>
      </w:r>
      <w:r>
        <w:t xml:space="preserve"> </w:t>
      </w:r>
      <w:r>
        <w:t xml:space="preserve">by the drain (</w:t>
      </w:r>
      <w:r>
        <w:rPr>
          <w:rStyle w:val="VerbatimChar"/>
        </w:rPr>
        <w:t xml:space="preserve">fub/mc_rd_return_ring.sv:185-186</w:t>
      </w:r>
      <w:r>
        <w:t xml:space="preserve">).</w:t>
      </w:r>
    </w:p>
    <w:p>
      <w:pPr>
        <w:pStyle w:val="FirstParagraph"/>
      </w:pPr>
      <w:r>
        <w:rPr>
          <w:sz w:val="20"/>
        </w:rPr>
        <w:t xml:space="preserve">The ring is sized by</w:t>
      </w:r>
      <w:r>
        <w:rPr>
          <w:sz w:val="20"/>
        </w:rPr>
        <w:t xml:space="preserve"> </w:t>
      </w:r>
      <w:r>
        <w:rPr>
          <w:rStyle w:val="VerbatimChar"/>
          <w:sz w:val="20"/>
        </w:rPr>
        <w:t xml:space="preserve">RD_RET_DEPTH</w:t>
      </w:r>
      <w:r>
        <w:rPr>
          <w:sz w:val="20"/>
        </w:rPr>
        <w:t xml:space="preserve"> </w:t>
      </w:r>
      <w:r>
        <w:rPr>
          <w:sz w:val="20"/>
        </w:rPr>
        <w:t xml:space="preserve">(default 32). This decoupling fixed a bandwidth ceiling: with the CAM holding reads for the full DRAM round trip, eight entries over a ~27-cycle round trip bounded board reads to about 180 MB/s; the ring fix took board reads to ~572 MB/s (</w:t>
      </w:r>
      <w:r>
        <w:rPr>
          <w:rStyle w:val="VerbatimChar"/>
          <w:sz w:val="20"/>
        </w:rPr>
        <w:t xml:space="preserve">research-ip/pumice-ddr2-lpddr2/docs/pumice_mas/ch02_blocks/22_rd_return_ring.md:32-42</w:t>
      </w:r>
      <w:r>
        <w:rPr>
          <w:sz w:val="20"/>
        </w:rPr>
        <w:t xml:space="preserve">, inherited from the pumice measured history).</w:t>
      </w:r>
    </w:p>
    <w:bookmarkEnd w:id="60"/>
    <w:bookmarkStart w:id="61" w:name="parameters"/>
    <w:p>
      <w:pPr>
        <w:pStyle w:val="Heading2"/>
        <w:spacing w:before="280" w:after="80"/>
        <w:pBdr>
          <w:bottom w:val="single" w:sz="12" w:color="228B22"/>
        </w:pBdr>
      </w:pPr>
      <w:r>
        <w:rPr>
          <w:rStyle w:val="SectionNumber"/>
          <w:b/>
          <w:color w:val="228B22"/>
          <w:sz w:val="28"/>
        </w:rPr>
        <w:t xml:space="preserve">5.4</w:t>
      </w:r>
      <w:r>
        <w:rPr>
          <w:b/>
          <w:color w:val="228B22"/>
          <w:sz w:val="28"/>
        </w:rPr>
        <w:tab/>
      </w:r>
      <w:r>
        <w:rPr>
          <w:b/>
          <w:color w:val="228B22"/>
          <w:sz w:val="28"/>
        </w:rPr>
        <w:t xml:space="preserve">Parameters</w:t>
      </w:r>
    </w:p>
    <w:tbl>
      <w:tblPr>
        <w:tblStyle w:val="Table"/>
        <w:tblW w:type="pct" w:w="5000"/>
        <w:tblLook w:firstRow="1" w:lastRow="0" w:firstColumn="0" w:lastColumn="0" w:noHBand="0" w:noVBand="0" w:val="0020"/>
        <w:jc w:val="start"/>
      </w:tblPr>
      <w:tblGrid>
        <w:gridCol w:w="2640"/>
        <w:gridCol w:w="2160"/>
        <w:gridCol w:w="312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AXI_ID_WIDTH</w:t>
            </w:r>
          </w:p>
        </w:tc>
        <w:tc>
          <w:tcPr/>
          <w:p>
            <w:pPr>
              <w:pStyle w:val="Compact"/>
              <w:jc w:val="left"/>
            </w:pPr>
            <w:r>
              <w:t xml:space="preserve">8</w:t>
            </w:r>
          </w:p>
        </w:tc>
        <w:tc>
          <w:tcPr/>
          <w:p>
            <w:pPr>
              <w:pStyle w:val="Compact"/>
              <w:jc w:val="left"/>
            </w:pPr>
            <w:r>
              <w:t xml:space="preserve">Host AXI ID width</w:t>
            </w:r>
          </w:p>
        </w:tc>
      </w:tr>
      <w:tr>
        <w:tc>
          <w:tcPr/>
          <w:p>
            <w:pPr>
              <w:pStyle w:val="Compact"/>
              <w:jc w:val="left"/>
            </w:pPr>
            <w:r>
              <w:rPr>
                <w:rStyle w:val="VerbatimChar"/>
              </w:rPr>
              <w:t xml:space="preserve">AXI_ADDR_WIDTH</w:t>
            </w:r>
          </w:p>
        </w:tc>
        <w:tc>
          <w:tcPr/>
          <w:p>
            <w:pPr>
              <w:pStyle w:val="Compact"/>
              <w:jc w:val="left"/>
            </w:pPr>
            <w:r>
              <w:t xml:space="preserve">32</w:t>
            </w:r>
          </w:p>
        </w:tc>
        <w:tc>
          <w:tcPr/>
          <w:p>
            <w:pPr>
              <w:pStyle w:val="Compact"/>
              <w:jc w:val="left"/>
            </w:pPr>
            <w:r>
              <w:t xml:space="preserve">Host AXI address width</w:t>
            </w:r>
          </w:p>
        </w:tc>
      </w:tr>
      <w:tr>
        <w:tc>
          <w:tcPr/>
          <w:p>
            <w:pPr>
              <w:pStyle w:val="Compact"/>
              <w:jc w:val="left"/>
            </w:pPr>
            <w:r>
              <w:rPr>
                <w:rStyle w:val="VerbatimChar"/>
              </w:rPr>
              <w:t xml:space="preserve">AXI_DATA_WIDTH</w:t>
            </w:r>
          </w:p>
        </w:tc>
        <w:tc>
          <w:tcPr/>
          <w:p>
            <w:pPr>
              <w:pStyle w:val="Compact"/>
              <w:jc w:val="left"/>
            </w:pPr>
            <w:r>
              <w:t xml:space="preserve">64</w:t>
            </w:r>
          </w:p>
        </w:tc>
        <w:tc>
          <w:tcPr/>
          <w:p>
            <w:pPr>
              <w:pStyle w:val="Compact"/>
              <w:jc w:val="left"/>
            </w:pPr>
            <w:r>
              <w:t xml:space="preserve">Host AXI data width (and DFI word width in this plane)</w:t>
            </w:r>
          </w:p>
        </w:tc>
      </w:tr>
      <w:tr>
        <w:tc>
          <w:tcPr/>
          <w:p>
            <w:pPr>
              <w:pStyle w:val="Compact"/>
              <w:jc w:val="left"/>
            </w:pPr>
            <w:r>
              <w:rPr>
                <w:rStyle w:val="VerbatimChar"/>
              </w:rPr>
              <w:t xml:space="preserve">AXI_USER_WIDTH</w:t>
            </w:r>
          </w:p>
        </w:tc>
        <w:tc>
          <w:tcPr/>
          <w:p>
            <w:pPr>
              <w:pStyle w:val="Compact"/>
              <w:jc w:val="left"/>
            </w:pPr>
            <w:r>
              <w:t xml:space="preserve">1</w:t>
            </w:r>
          </w:p>
        </w:tc>
        <w:tc>
          <w:tcPr/>
          <w:p>
            <w:pPr>
              <w:pStyle w:val="Compact"/>
              <w:jc w:val="left"/>
            </w:pPr>
            <w:r>
              <w:t xml:space="preserve">Host AXI user width</w:t>
            </w:r>
          </w:p>
        </w:tc>
      </w:tr>
      <w:tr>
        <w:tc>
          <w:tcPr/>
          <w:p>
            <w:pPr>
              <w:pStyle w:val="Compact"/>
              <w:jc w:val="left"/>
            </w:pPr>
            <w:r>
              <w:rPr>
                <w:rStyle w:val="VerbatimChar"/>
              </w:rPr>
              <w:t xml:space="preserve">DRAM_BEAT_WIDTH</w:t>
            </w:r>
          </w:p>
        </w:tc>
        <w:tc>
          <w:tcPr/>
          <w:p>
            <w:pPr>
              <w:pStyle w:val="Compact"/>
              <w:jc w:val="left"/>
            </w:pPr>
            <w:r>
              <w:t xml:space="preserve">64</w:t>
            </w:r>
          </w:p>
        </w:tc>
        <w:tc>
          <w:tcPr/>
          <w:p>
            <w:pPr>
              <w:pStyle w:val="Compact"/>
              <w:jc w:val="left"/>
            </w:pPr>
            <w:r>
              <w:t xml:space="preserve">Retained only to size</w:t>
            </w:r>
            <w:r>
              <w:t xml:space="preserve"> </w:t>
            </w:r>
            <w:r>
              <w:rPr>
                <w:rStyle w:val="VerbatimChar"/>
              </w:rPr>
              <w:t xml:space="preserve">DRAM_BURST_BYTES</w:t>
            </w:r>
            <w:r>
              <w:t xml:space="preserve">; pumice instantiates this with the AXI data width, not the DRAM beat width (</w:t>
            </w:r>
            <w:r>
              <w:rPr>
                <w:rStyle w:val="VerbatimChar"/>
              </w:rPr>
              <w:t xml:space="preserve">macro/mc_axi4_plane.sv:29-34</w:t>
            </w:r>
            <w:r>
              <w:t xml:space="preserve">)</w:t>
            </w:r>
          </w:p>
        </w:tc>
      </w:tr>
      <w:tr>
        <w:tc>
          <w:tcPr/>
          <w:p>
            <w:pPr>
              <w:pStyle w:val="Compact"/>
              <w:jc w:val="left"/>
            </w:pPr>
            <w:r>
              <w:rPr>
                <w:rStyle w:val="VerbatimChar"/>
              </w:rPr>
              <w:t xml:space="preserve">NUM_RANKS</w:t>
            </w:r>
          </w:p>
        </w:tc>
        <w:tc>
          <w:tcPr/>
          <w:p>
            <w:pPr>
              <w:pStyle w:val="Compact"/>
              <w:jc w:val="left"/>
            </w:pPr>
            <w:r>
              <w:t xml:space="preserve">1</w:t>
            </w:r>
          </w:p>
        </w:tc>
        <w:tc>
          <w:tcPr/>
          <w:p>
            <w:pPr>
              <w:pStyle w:val="Compact"/>
              <w:jc w:val="left"/>
            </w:pPr>
            <w:r>
              <w:t xml:space="preserve">Rank count passed to the address mapper</w:t>
            </w:r>
          </w:p>
        </w:tc>
      </w:tr>
      <w:tr>
        <w:tc>
          <w:tcPr/>
          <w:p>
            <w:pPr>
              <w:pStyle w:val="Compact"/>
              <w:jc w:val="left"/>
            </w:pPr>
            <w:r>
              <w:rPr>
                <w:rStyle w:val="VerbatimChar"/>
              </w:rPr>
              <w:t xml:space="preserve">NUM_BANKS</w:t>
            </w:r>
          </w:p>
        </w:tc>
        <w:tc>
          <w:tcPr/>
          <w:p>
            <w:pPr>
              <w:pStyle w:val="Compact"/>
              <w:jc w:val="left"/>
            </w:pPr>
            <w:r>
              <w:t xml:space="preserve">8</w:t>
            </w:r>
          </w:p>
        </w:tc>
        <w:tc>
          <w:tcPr/>
          <w:p>
            <w:pPr>
              <w:pStyle w:val="Compact"/>
              <w:jc w:val="left"/>
            </w:pPr>
            <w:r>
              <w:t xml:space="preserve">Bank count passed to the address mapper</w:t>
            </w:r>
          </w:p>
        </w:tc>
      </w:tr>
      <w:tr>
        <w:tc>
          <w:tcPr/>
          <w:p>
            <w:pPr>
              <w:pStyle w:val="Compact"/>
              <w:jc w:val="left"/>
            </w:pPr>
            <w:r>
              <w:rPr>
                <w:rStyle w:val="VerbatimChar"/>
              </w:rPr>
              <w:t xml:space="preserve">ROW_WIDTH</w:t>
            </w:r>
          </w:p>
        </w:tc>
        <w:tc>
          <w:tcPr/>
          <w:p>
            <w:pPr>
              <w:pStyle w:val="Compact"/>
              <w:jc w:val="left"/>
            </w:pPr>
            <w:r>
              <w:t xml:space="preserve">14</w:t>
            </w:r>
          </w:p>
        </w:tc>
        <w:tc>
          <w:tcPr/>
          <w:p>
            <w:pPr>
              <w:pStyle w:val="Compact"/>
              <w:jc w:val="left"/>
            </w:pPr>
            <w:r>
              <w:t xml:space="preserve">Row address width passed to the address mapper</w:t>
            </w:r>
          </w:p>
        </w:tc>
      </w:tr>
      <w:tr>
        <w:tc>
          <w:tcPr/>
          <w:p>
            <w:pPr>
              <w:pStyle w:val="Compact"/>
              <w:jc w:val="left"/>
            </w:pPr>
            <w:r>
              <w:rPr>
                <w:rStyle w:val="VerbatimChar"/>
              </w:rPr>
              <w:t xml:space="preserve">COL_WIDTH</w:t>
            </w:r>
          </w:p>
        </w:tc>
        <w:tc>
          <w:tcPr/>
          <w:p>
            <w:pPr>
              <w:pStyle w:val="Compact"/>
              <w:jc w:val="left"/>
            </w:pPr>
            <w:r>
              <w:t xml:space="preserve">10</w:t>
            </w:r>
          </w:p>
        </w:tc>
        <w:tc>
          <w:tcPr/>
          <w:p>
            <w:pPr>
              <w:pStyle w:val="Compact"/>
              <w:jc w:val="left"/>
            </w:pPr>
            <w:r>
              <w:t xml:space="preserve">Column address width passed to the address mapper</w:t>
            </w:r>
          </w:p>
        </w:tc>
      </w:tr>
      <w:tr>
        <w:tc>
          <w:tcPr/>
          <w:p>
            <w:pPr>
              <w:pStyle w:val="Compact"/>
              <w:jc w:val="left"/>
            </w:pPr>
            <w:r>
              <w:rPr>
                <w:rStyle w:val="VerbatimChar"/>
              </w:rPr>
              <w:t xml:space="preserve">BYTE_OFFSET_WIDTH</w:t>
            </w:r>
          </w:p>
        </w:tc>
        <w:tc>
          <w:tcPr/>
          <w:p>
            <w:pPr>
              <w:pStyle w:val="Compact"/>
              <w:jc w:val="left"/>
            </w:pPr>
            <w:r>
              <w:t xml:space="preserve">3</w:t>
            </w:r>
          </w:p>
        </w:tc>
        <w:tc>
          <w:tcPr/>
          <w:p>
            <w:pPr>
              <w:pStyle w:val="Compact"/>
              <w:jc w:val="left"/>
            </w:pPr>
            <w:r>
              <w:t xml:space="preserve">Byte-offset width passed to the address mapper</w:t>
            </w:r>
          </w:p>
        </w:tc>
      </w:tr>
      <w:tr>
        <w:tc>
          <w:tcPr/>
          <w:p>
            <w:pPr>
              <w:pStyle w:val="Compact"/>
              <w:jc w:val="left"/>
            </w:pPr>
            <w:r>
              <w:rPr>
                <w:rStyle w:val="VerbatimChar"/>
              </w:rPr>
              <w:t xml:space="preserve">BG_WIDTH</w:t>
            </w:r>
          </w:p>
        </w:tc>
        <w:tc>
          <w:tcPr/>
          <w:p>
            <w:pPr>
              <w:pStyle w:val="Compact"/>
              <w:jc w:val="left"/>
            </w:pPr>
            <w:r>
              <w:t xml:space="preserve">1</w:t>
            </w:r>
          </w:p>
        </w:tc>
        <w:tc>
          <w:tcPr/>
          <w:p>
            <w:pPr>
              <w:pStyle w:val="Compact"/>
              <w:jc w:val="left"/>
            </w:pPr>
            <w:r>
              <w:t xml:space="preserve">Bank-group width;</w:t>
            </w:r>
            <w:r>
              <w:t xml:space="preserve"> </w:t>
            </w:r>
            <w:r>
              <w:rPr>
                <w:rStyle w:val="VerbatimChar"/>
              </w:rPr>
              <w:t xml:space="preserve">HAS_BG=0</w:t>
            </w:r>
            <w:r>
              <w:t xml:space="preserve"> </w:t>
            </w:r>
            <w:r>
              <w:t xml:space="preserve">keeps generations 2/3 bit-identical (</w:t>
            </w:r>
            <w:r>
              <w:rPr>
                <w:rStyle w:val="VerbatimChar"/>
              </w:rPr>
              <w:t xml:space="preserve">macro/mc_axi4_plane.sv:41-44</w:t>
            </w:r>
            <w:r>
              <w:t xml:space="preserve">)</w:t>
            </w:r>
          </w:p>
        </w:tc>
      </w:tr>
      <w:tr>
        <w:tc>
          <w:tcPr/>
          <w:p>
            <w:pPr>
              <w:pStyle w:val="Compact"/>
              <w:jc w:val="left"/>
            </w:pPr>
            <w:r>
              <w:rPr>
                <w:rStyle w:val="VerbatimChar"/>
              </w:rPr>
              <w:t xml:space="preserve">HAS_BG</w:t>
            </w:r>
          </w:p>
        </w:tc>
        <w:tc>
          <w:tcPr/>
          <w:p>
            <w:pPr>
              <w:pStyle w:val="Compact"/>
              <w:jc w:val="left"/>
            </w:pPr>
            <w:r>
              <w:t xml:space="preserve">0</w:t>
            </w:r>
          </w:p>
        </w:tc>
        <w:tc>
          <w:tcPr/>
          <w:p>
            <w:pPr>
              <w:pStyle w:val="Compact"/>
              <w:jc w:val="left"/>
            </w:pPr>
            <w:r>
              <w:t xml:space="preserve">Bank-group enable; andesite passes 1/2 (</w:t>
            </w:r>
            <w:r>
              <w:rPr>
                <w:rStyle w:val="VerbatimChar"/>
              </w:rPr>
              <w:t xml:space="preserve">macro/mc_axi4_plane.sv:41-44</w:t>
            </w:r>
            <w:r>
              <w:t xml:space="preserve">)</w:t>
            </w:r>
          </w:p>
        </w:tc>
      </w:tr>
      <w:tr>
        <w:tc>
          <w:tcPr/>
          <w:p>
            <w:pPr>
              <w:pStyle w:val="Compact"/>
              <w:jc w:val="left"/>
            </w:pPr>
            <w:r>
              <w:rPr>
                <w:rStyle w:val="VerbatimChar"/>
              </w:rPr>
              <w:t xml:space="preserve">AXI_BEATS_PER_BURST</w:t>
            </w:r>
          </w:p>
        </w:tc>
        <w:tc>
          <w:tcPr/>
          <w:p>
            <w:pPr>
              <w:pStyle w:val="Compact"/>
              <w:jc w:val="left"/>
            </w:pPr>
            <w:r>
              <w:t xml:space="preserve">4</w:t>
            </w:r>
          </w:p>
        </w:tc>
        <w:tc>
          <w:tcPr/>
          <w:p>
            <w:pPr>
              <w:pStyle w:val="Compact"/>
              <w:jc w:val="left"/>
            </w:pPr>
            <w:r>
              <w:t xml:space="preserve">AXI beats per DFI burst; this is what pumice passes as</w:t>
            </w:r>
            <w:r>
              <w:t xml:space="preserve"> </w:t>
            </w:r>
            <w:r>
              <w:rPr>
                <w:rStyle w:val="VerbatimChar"/>
              </w:rPr>
              <w:t xml:space="preserve">BURST_WORDS</w:t>
            </w:r>
            <w:r>
              <w:t xml:space="preserve">, not the JEDEC burst length (</w:t>
            </w:r>
            <w:r>
              <w:rPr>
                <w:rStyle w:val="VerbatimChar"/>
              </w:rPr>
              <w:t xml:space="preserve">macro/mc_axi4_plane.sv:45-51</w:t>
            </w:r>
            <w:r>
              <w:t xml:space="preserve">)</w:t>
            </w:r>
          </w:p>
        </w:tc>
      </w:tr>
      <w:tr>
        <w:tc>
          <w:tcPr/>
          <w:p>
            <w:pPr>
              <w:pStyle w:val="Compact"/>
              <w:jc w:val="left"/>
            </w:pPr>
            <w:r>
              <w:rPr>
                <w:rStyle w:val="VerbatimChar"/>
              </w:rPr>
              <w:t xml:space="preserve">NUM_ENTRIES</w:t>
            </w:r>
          </w:p>
        </w:tc>
        <w:tc>
          <w:tcPr/>
          <w:p>
            <w:pPr>
              <w:pStyle w:val="Compact"/>
              <w:jc w:val="left"/>
            </w:pPr>
            <w:r>
              <w:t xml:space="preserve">8</w:t>
            </w:r>
          </w:p>
        </w:tc>
        <w:tc>
          <w:tcPr/>
          <w:p>
            <w:pPr>
              <w:pStyle w:val="Compact"/>
              <w:jc w:val="left"/>
            </w:pPr>
            <w:r>
              <w:t xml:space="preserve">Storage/scheduler entry count passed from core</w:t>
            </w:r>
          </w:p>
        </w:tc>
      </w:tr>
      <w:tr>
        <w:tc>
          <w:tcPr/>
          <w:p>
            <w:pPr>
              <w:pStyle w:val="Compact"/>
              <w:jc w:val="left"/>
            </w:pPr>
            <w:r>
              <w:rPr>
                <w:rStyle w:val="VerbatimChar"/>
              </w:rPr>
              <w:t xml:space="preserve">N_SRAM_SLOTS</w:t>
            </w:r>
          </w:p>
        </w:tc>
        <w:tc>
          <w:tcPr/>
          <w:p>
            <w:pPr>
              <w:pStyle w:val="Compact"/>
              <w:jc w:val="left"/>
            </w:pPr>
            <w:r>
              <w:rPr>
                <w:rStyle w:val="VerbatimChar"/>
              </w:rPr>
              <w:t xml:space="preserve">NUM_ENTRIES</w:t>
            </w:r>
          </w:p>
        </w:tc>
        <w:tc>
          <w:tcPr/>
          <w:p>
            <w:pPr>
              <w:pStyle w:val="Compact"/>
              <w:jc w:val="left"/>
            </w:pPr>
            <w:r>
              <w:t xml:space="preserve">SRAM slot count</w:t>
            </w:r>
          </w:p>
        </w:tc>
      </w:tr>
      <w:tr>
        <w:tc>
          <w:tcPr/>
          <w:p>
            <w:pPr>
              <w:pStyle w:val="Compact"/>
              <w:jc w:val="left"/>
            </w:pPr>
            <w:r>
              <w:rPr>
                <w:rStyle w:val="VerbatimChar"/>
              </w:rPr>
              <w:t xml:space="preserve">N_SCHED_LU</w:t>
            </w:r>
          </w:p>
        </w:tc>
        <w:tc>
          <w:tcPr/>
          <w:p>
            <w:pPr>
              <w:pStyle w:val="Compact"/>
              <w:jc w:val="left"/>
            </w:pPr>
            <w:r>
              <w:t xml:space="preserve">4</w:t>
            </w:r>
          </w:p>
        </w:tc>
        <w:tc>
          <w:tcPr/>
          <w:p>
            <w:pPr>
              <w:pStyle w:val="Compact"/>
              <w:jc w:val="left"/>
            </w:pPr>
            <w:r>
              <w:t xml:space="preserve">Scheduler lookup port count</w:t>
            </w:r>
          </w:p>
        </w:tc>
      </w:tr>
      <w:tr>
        <w:tc>
          <w:tcPr/>
          <w:p>
            <w:pPr>
              <w:pStyle w:val="Compact"/>
              <w:jc w:val="left"/>
            </w:pPr>
            <w:r>
              <w:rPr>
                <w:rStyle w:val="VerbatimChar"/>
              </w:rPr>
              <w:t xml:space="preserve">AGE_WIDTH</w:t>
            </w:r>
          </w:p>
        </w:tc>
        <w:tc>
          <w:tcPr/>
          <w:p>
            <w:pPr>
              <w:pStyle w:val="Compact"/>
              <w:jc w:val="left"/>
            </w:pPr>
            <w:r>
              <w:t xml:space="preserve">16</w:t>
            </w:r>
          </w:p>
        </w:tc>
        <w:tc>
          <w:tcPr/>
          <w:p>
            <w:pPr>
              <w:pStyle w:val="Compact"/>
              <w:jc w:val="left"/>
            </w:pPr>
            <w:r>
              <w:t xml:space="preserve">Age field width</w:t>
            </w:r>
          </w:p>
        </w:tc>
      </w:tr>
      <w:tr>
        <w:tc>
          <w:tcPr/>
          <w:p>
            <w:pPr>
              <w:pStyle w:val="Compact"/>
              <w:jc w:val="left"/>
            </w:pPr>
            <w:r>
              <w:rPr>
                <w:rStyle w:val="VerbatimChar"/>
              </w:rPr>
              <w:t xml:space="preserve">RD_RET_DEPTH</w:t>
            </w:r>
          </w:p>
        </w:tc>
        <w:tc>
          <w:tcPr/>
          <w:p>
            <w:pPr>
              <w:pStyle w:val="Compact"/>
              <w:jc w:val="left"/>
            </w:pPr>
            <w:r>
              <w:t xml:space="preserve">32</w:t>
            </w:r>
          </w:p>
        </w:tc>
        <w:tc>
          <w:tcPr/>
          <w:p>
            <w:pPr>
              <w:pStyle w:val="Compact"/>
              <w:jc w:val="left"/>
            </w:pPr>
            <w:r>
              <w:t xml:space="preserve">In-flight read count (ring depth)</w:t>
            </w:r>
          </w:p>
        </w:tc>
      </w:tr>
      <w:tr>
        <w:tc>
          <w:tcPr/>
          <w:p>
            <w:pPr>
              <w:pStyle w:val="Compact"/>
              <w:jc w:val="left"/>
            </w:pPr>
            <w:r>
              <w:rPr>
                <w:rStyle w:val="VerbatimChar"/>
              </w:rPr>
              <w:t xml:space="preserve">IW</w:t>
            </w:r>
            <w:r>
              <w:t xml:space="preserve">,</w:t>
            </w:r>
            <w:r>
              <w:t xml:space="preserve"> </w:t>
            </w:r>
            <w:r>
              <w:rPr>
                <w:rStyle w:val="VerbatimChar"/>
              </w:rPr>
              <w:t xml:space="preserve">AW</w:t>
            </w:r>
            <w:r>
              <w:t xml:space="preserve">,</w:t>
            </w:r>
            <w:r>
              <w:t xml:space="preserve"> </w:t>
            </w:r>
            <w:r>
              <w:rPr>
                <w:rStyle w:val="VerbatimChar"/>
              </w:rPr>
              <w:t xml:space="preserve">DW</w:t>
            </w:r>
            <w:r>
              <w:t xml:space="preserve">,</w:t>
            </w:r>
            <w:r>
              <w:t xml:space="preserve"> </w:t>
            </w:r>
            <w:r>
              <w:rPr>
                <w:rStyle w:val="VerbatimChar"/>
              </w:rPr>
              <w:t xml:space="preserve">UW</w:t>
            </w:r>
            <w:r>
              <w:t xml:space="preserve">,</w:t>
            </w:r>
            <w:r>
              <w:t xml:space="preserve"> </w:t>
            </w:r>
            <w:r>
              <w:rPr>
                <w:rStyle w:val="VerbatimChar"/>
              </w:rPr>
              <w:t xml:space="preserve">SW</w:t>
            </w:r>
            <w:r>
              <w:t xml:space="preserve">,</w:t>
            </w:r>
            <w:r>
              <w:t xml:space="preserve"> </w:t>
            </w:r>
            <w:r>
              <w:rPr>
                <w:rStyle w:val="VerbatimChar"/>
              </w:rPr>
              <w:t xml:space="preserve">BKW</w:t>
            </w:r>
            <w:r>
              <w:t xml:space="preserve">,</w:t>
            </w:r>
            <w:r>
              <w:t xml:space="preserve"> </w:t>
            </w:r>
            <w:r>
              <w:rPr>
                <w:rStyle w:val="VerbatimChar"/>
              </w:rPr>
              <w:t xml:space="preserve">PTRW</w:t>
            </w:r>
            <w:r>
              <w:t xml:space="preserve">,</w:t>
            </w:r>
            <w:r>
              <w:t xml:space="preserve"> </w:t>
            </w:r>
            <w:r>
              <w:rPr>
                <w:rStyle w:val="VerbatimChar"/>
              </w:rPr>
              <w:t xml:space="preserve">RKW</w:t>
            </w:r>
            <w:r>
              <w:t xml:space="preserve">,</w:t>
            </w:r>
            <w:r>
              <w:t xml:space="preserve"> </w:t>
            </w:r>
            <w:r>
              <w:rPr>
                <w:rStyle w:val="VerbatimChar"/>
              </w:rPr>
              <w:t xml:space="preserve">DRAM_BURST_BYTES</w:t>
            </w:r>
          </w:p>
        </w:tc>
        <w:tc>
          <w:tcPr/>
          <w:p>
            <w:pPr>
              <w:pStyle w:val="Compact"/>
              <w:jc w:val="left"/>
            </w:pPr>
            <w:r>
              <w:t xml:space="preserve">derived</w:t>
            </w:r>
          </w:p>
        </w:tc>
        <w:tc>
          <w:tcPr/>
          <w:p>
            <w:pPr>
              <w:pStyle w:val="Compact"/>
              <w:jc w:val="left"/>
            </w:pPr>
            <w:r>
              <w:t xml:space="preserve">Shorthand widths;</w:t>
            </w:r>
            <w:r>
              <w:t xml:space="preserve"> </w:t>
            </w:r>
            <w:r>
              <w:rPr>
                <w:rStyle w:val="VerbatimChar"/>
              </w:rPr>
              <w:t xml:space="preserve">DRAM_BURST_BYTES = AXI_BEATS_PER_BURST * (DRAM_BEAT_WIDTH / 8)</w:t>
            </w:r>
          </w:p>
        </w:tc>
      </w:tr>
    </w:tbl>
    <w:bookmarkEnd w:id="61"/>
    <w:bookmarkStart w:id="65" w:name="ports"/>
    <w:p>
      <w:pPr>
        <w:pStyle w:val="Heading2"/>
        <w:spacing w:before="280" w:after="80"/>
        <w:pBdr>
          <w:bottom w:val="single" w:sz="12" w:color="228B22"/>
        </w:pBdr>
      </w:pPr>
      <w:r>
        <w:rPr>
          <w:rStyle w:val="SectionNumber"/>
          <w:b/>
          <w:color w:val="228B22"/>
          <w:sz w:val="28"/>
        </w:rPr>
        <w:t xml:space="preserve">5.5</w:t>
      </w:r>
      <w:r>
        <w:rPr>
          <w:b/>
          <w:color w:val="228B22"/>
          <w:sz w:val="28"/>
        </w:rPr>
        <w:tab/>
      </w:r>
      <w:r>
        <w:rPr>
          <w:b/>
          <w:color w:val="228B22"/>
          <w:sz w:val="28"/>
        </w:rPr>
        <w:t xml:space="preserve">Ports</w:t>
      </w:r>
    </w:p>
    <w:bookmarkStart w:id="62" w:name="clock-reset-address-map-and-status"/>
    <w:p>
      <w:pPr>
        <w:pStyle w:val="Heading3"/>
        <w:spacing w:before="200" w:after="80"/>
      </w:pPr>
      <w:r>
        <w:rPr>
          <w:rStyle w:val="SectionNumber"/>
          <w:b/>
          <w:color w:val="404040"/>
          <w:sz w:val="24"/>
        </w:rPr>
        <w:t xml:space="preserve">5.5.1</w:t>
      </w:r>
      <w:r>
        <w:rPr>
          <w:b/>
          <w:color w:val="404040"/>
          <w:sz w:val="24"/>
        </w:rPr>
        <w:tab/>
      </w:r>
      <w:r>
        <w:rPr>
          <w:b/>
          <w:color w:val="404040"/>
          <w:sz w:val="24"/>
        </w:rPr>
        <w:t xml:space="preserve">Clock, reset, address map, and status</w:t>
      </w:r>
    </w:p>
    <w:tbl>
      <w:tblPr>
        <w:tblStyle w:val="Table"/>
        <w:tblW w:type="pct" w:w="5000"/>
        <w:tblLook w:firstRow="1" w:lastRow="0" w:firstColumn="0" w:lastColumn="0" w:noHBand="0" w:noVBand="0" w:val="0020"/>
        <w:jc w:val="start"/>
      </w:tblPr>
      <w:tblGrid>
        <w:gridCol w:w="1284"/>
        <w:gridCol w:w="2354"/>
        <w:gridCol w:w="1498"/>
        <w:gridCol w:w="2782"/>
      </w:tblGrid>
      <w:tr>
        <w:trPr>
          <w:tblHeader w:val="true"/>
        </w:trPr>
        <w:tc>
          <w:tcPr>
            <w:shd w:val="clear" w:color="auto" w:fill="E0E0E0"/>
          </w:tcPr>
          <w:p>
            <w:pPr>
              <w:pStyle w:val="Compact"/>
              <w:jc w:val="left"/>
            </w:pPr>
            <w:r>
              <w:rPr>
                <w:b/>
                <w:sz w:val="20"/>
              </w:rPr>
              <w:t xml:space="preserve">Port</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Plane clock</w:t>
            </w:r>
          </w:p>
        </w:tc>
      </w:tr>
      <w:tr>
        <w:tc>
          <w:tcPr/>
          <w:p>
            <w:pPr>
              <w:pStyle w:val="Compact"/>
              <w:jc w:val="left"/>
            </w:pPr>
            <w:r>
              <w:rPr>
                <w:rStyle w:val="VerbatimChar"/>
              </w:rPr>
              <w:t xml:space="preserve">aresetn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reset</w:t>
            </w:r>
          </w:p>
        </w:tc>
      </w:tr>
      <w:tr>
        <w:tc>
          <w:tcPr/>
          <w:p>
            <w:pPr>
              <w:pStyle w:val="Compact"/>
              <w:jc w:val="left"/>
            </w:pPr>
            <w:r>
              <w:rPr>
                <w:rStyle w:val="VerbatimChar"/>
              </w:rPr>
              <w:t xml:space="preserve">bank_lsb_i</w:t>
            </w:r>
          </w:p>
        </w:tc>
        <w:tc>
          <w:tcPr/>
          <w:p>
            <w:pPr>
              <w:pStyle w:val="Compact"/>
              <w:jc w:val="left"/>
            </w:pPr>
            <w:r>
              <w:t xml:space="preserve">input</w:t>
            </w:r>
          </w:p>
        </w:tc>
        <w:tc>
          <w:tcPr/>
          <w:p>
            <w:pPr>
              <w:pStyle w:val="Compact"/>
              <w:jc w:val="left"/>
            </w:pPr>
            <w:r>
              <w:t xml:space="preserve">5</w:t>
            </w:r>
          </w:p>
        </w:tc>
        <w:tc>
          <w:tcPr/>
          <w:p>
            <w:pPr>
              <w:pStyle w:val="Compact"/>
              <w:jc w:val="left"/>
            </w:pPr>
            <w:r>
              <w:t xml:space="preserve">Address-map bank LSB selector</w:t>
            </w:r>
          </w:p>
        </w:tc>
      </w:tr>
      <w:tr>
        <w:tc>
          <w:tcPr/>
          <w:p>
            <w:pPr>
              <w:pStyle w:val="Compact"/>
              <w:jc w:val="left"/>
            </w:pPr>
            <w:r>
              <w:rPr>
                <w:rStyle w:val="VerbatimChar"/>
              </w:rPr>
              <w:t xml:space="preserve">hash_en_i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Bank hash enable</w:t>
            </w:r>
          </w:p>
        </w:tc>
      </w:tr>
      <w:tr>
        <w:tc>
          <w:tcPr/>
          <w:p>
            <w:pPr>
              <w:pStyle w:val="Compact"/>
              <w:jc w:val="left"/>
            </w:pPr>
            <w:r>
              <w:rPr>
                <w:rStyle w:val="VerbatimChar"/>
              </w:rPr>
              <w:t xml:space="preserve">hash_seed_i</w:t>
            </w:r>
          </w:p>
        </w:tc>
        <w:tc>
          <w:tcPr/>
          <w:p>
            <w:pPr>
              <w:pStyle w:val="Compact"/>
              <w:jc w:val="left"/>
            </w:pPr>
            <w:r>
              <w:t xml:space="preserve">input</w:t>
            </w:r>
          </w:p>
        </w:tc>
        <w:tc>
          <w:tcPr/>
          <w:p>
            <w:pPr>
              <w:pStyle w:val="Compact"/>
              <w:jc w:val="left"/>
            </w:pPr>
            <w:r>
              <w:t xml:space="preserve">8</w:t>
            </w:r>
          </w:p>
        </w:tc>
        <w:tc>
          <w:tcPr/>
          <w:p>
            <w:pPr>
              <w:pStyle w:val="Compact"/>
              <w:jc w:val="left"/>
            </w:pPr>
            <w:r>
              <w:t xml:space="preserve">Bank hash seed</w:t>
            </w:r>
          </w:p>
        </w:tc>
      </w:tr>
      <w:tr>
        <w:tc>
          <w:tcPr/>
          <w:p>
            <w:pPr>
              <w:pStyle w:val="Compact"/>
              <w:jc w:val="left"/>
            </w:pPr>
            <w:r>
              <w:rPr>
                <w:rStyle w:val="VerbatimChar"/>
              </w:rPr>
              <w:t xml:space="preserve">busy_o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OR of write-intake, read-intake, and return-ring busy flags (</w:t>
            </w:r>
            <w:r>
              <w:rPr>
                <w:rStyle w:val="VerbatimChar"/>
              </w:rPr>
              <w:t xml:space="preserve">macro/mc_axi4_plane.sv:477</w:t>
            </w:r>
            <w:r>
              <w:t xml:space="preserve">)</w:t>
            </w:r>
          </w:p>
        </w:tc>
      </w:tr>
    </w:tbl>
    <w:bookmarkEnd w:id="62"/>
    <w:bookmarkStart w:id="63" w:name="host-axi4-slave"/>
    <w:p>
      <w:pPr>
        <w:pStyle w:val="Heading3"/>
        <w:spacing w:before="200" w:after="80"/>
      </w:pPr>
      <w:r>
        <w:rPr>
          <w:rStyle w:val="SectionNumber"/>
          <w:b/>
          <w:color w:val="404040"/>
          <w:sz w:val="24"/>
        </w:rPr>
        <w:t xml:space="preserve">5.5.2</w:t>
      </w:r>
      <w:r>
        <w:rPr>
          <w:b/>
          <w:color w:val="404040"/>
          <w:sz w:val="24"/>
        </w:rPr>
        <w:tab/>
      </w:r>
      <w:r>
        <w:rPr>
          <w:b/>
          <w:color w:val="404040"/>
          <w:sz w:val="24"/>
        </w:rPr>
        <w:t xml:space="preserve">Host AXI4 slave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Channel</w:t>
            </w:r>
          </w:p>
        </w:tc>
        <w:tc>
          <w:tcPr>
            <w:shd w:val="clear" w:color="auto" w:fill="E0E0E0"/>
          </w:tcPr>
          <w:p>
            <w:pPr>
              <w:pStyle w:val="Compact"/>
              <w:jc w:val="left"/>
            </w:pPr>
            <w:r>
              <w:rPr>
                <w:b/>
                <w:sz w:val="20"/>
              </w:rPr>
              <w:t xml:space="preserve">Port</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t xml:space="preserve">AW</w:t>
            </w:r>
          </w:p>
        </w:tc>
        <w:tc>
          <w:tcPr/>
          <w:p>
            <w:pPr>
              <w:pStyle w:val="Compact"/>
              <w:jc w:val="left"/>
            </w:pPr>
            <w:r>
              <w:rPr>
                <w:rStyle w:val="VerbatimChar"/>
              </w:rPr>
              <w:t xml:space="preserve">s_axi_awid</w:t>
            </w:r>
          </w:p>
        </w:tc>
        <w:tc>
          <w:tcPr/>
          <w:p>
            <w:pPr>
              <w:pStyle w:val="Compact"/>
              <w:jc w:val="left"/>
            </w:pPr>
            <w:r>
              <w:t xml:space="preserve">input</w:t>
            </w:r>
          </w:p>
        </w:tc>
        <w:tc>
          <w:tcPr/>
          <w:p>
            <w:pPr>
              <w:pStyle w:val="Compact"/>
              <w:jc w:val="left"/>
            </w:pPr>
            <w:r>
              <w:rPr>
                <w:rStyle w:val="VerbatimChar"/>
              </w:rPr>
              <w:t xml:space="preserve">IW</w:t>
            </w:r>
          </w:p>
        </w:tc>
        <w:tc>
          <w:tcPr/>
          <w:p>
            <w:pPr>
              <w:pStyle w:val="Compact"/>
              <w:jc w:val="left"/>
            </w:pPr>
            <w:r>
              <w:t xml:space="preserve">Write address ID</w:t>
            </w:r>
          </w:p>
        </w:tc>
      </w:tr>
      <w:tr>
        <w:tc>
          <w:tcPr/>
          <w:p>
            <w:pPr>
              <w:pStyle w:val="Compact"/>
              <w:jc w:val="left"/>
            </w:pPr>
            <w:r>
              <w:t xml:space="preserve">AW</w:t>
            </w:r>
          </w:p>
        </w:tc>
        <w:tc>
          <w:tcPr/>
          <w:p>
            <w:pPr>
              <w:pStyle w:val="Compact"/>
              <w:jc w:val="left"/>
            </w:pPr>
            <w:r>
              <w:rPr>
                <w:rStyle w:val="VerbatimChar"/>
              </w:rPr>
              <w:t xml:space="preserve">s_axi_awaddr</w:t>
            </w:r>
          </w:p>
        </w:tc>
        <w:tc>
          <w:tcPr/>
          <w:p>
            <w:pPr>
              <w:pStyle w:val="Compact"/>
              <w:jc w:val="left"/>
            </w:pPr>
            <w:r>
              <w:t xml:space="preserve">input</w:t>
            </w:r>
          </w:p>
        </w:tc>
        <w:tc>
          <w:tcPr/>
          <w:p>
            <w:pPr>
              <w:pStyle w:val="Compact"/>
              <w:jc w:val="left"/>
            </w:pPr>
            <w:r>
              <w:rPr>
                <w:rStyle w:val="VerbatimChar"/>
              </w:rPr>
              <w:t xml:space="preserve">AW</w:t>
            </w:r>
          </w:p>
        </w:tc>
        <w:tc>
          <w:tcPr/>
          <w:p>
            <w:pPr>
              <w:pStyle w:val="Compact"/>
              <w:jc w:val="left"/>
            </w:pPr>
            <w:r>
              <w:t xml:space="preserve">Write address</w:t>
            </w:r>
          </w:p>
        </w:tc>
      </w:tr>
      <w:tr>
        <w:tc>
          <w:tcPr/>
          <w:p>
            <w:pPr>
              <w:pStyle w:val="Compact"/>
              <w:jc w:val="left"/>
            </w:pPr>
            <w:r>
              <w:t xml:space="preserve">AW</w:t>
            </w:r>
          </w:p>
        </w:tc>
        <w:tc>
          <w:tcPr/>
          <w:p>
            <w:pPr>
              <w:pStyle w:val="Compact"/>
              <w:jc w:val="left"/>
            </w:pPr>
            <w:r>
              <w:rPr>
                <w:rStyle w:val="VerbatimChar"/>
              </w:rPr>
              <w:t xml:space="preserve">s_axi_awlen</w:t>
            </w:r>
          </w:p>
        </w:tc>
        <w:tc>
          <w:tcPr/>
          <w:p>
            <w:pPr>
              <w:pStyle w:val="Compact"/>
              <w:jc w:val="left"/>
            </w:pPr>
            <w:r>
              <w:t xml:space="preserve">input</w:t>
            </w:r>
          </w:p>
        </w:tc>
        <w:tc>
          <w:tcPr/>
          <w:p>
            <w:pPr>
              <w:pStyle w:val="Compact"/>
              <w:jc w:val="left"/>
            </w:pPr>
            <w:r>
              <w:t xml:space="preserve">8</w:t>
            </w:r>
          </w:p>
        </w:tc>
        <w:tc>
          <w:tcPr/>
          <w:p>
            <w:pPr>
              <w:pStyle w:val="Compact"/>
              <w:jc w:val="left"/>
            </w:pPr>
            <w:r>
              <w:t xml:space="preserve">Burst length</w:t>
            </w:r>
          </w:p>
        </w:tc>
      </w:tr>
      <w:tr>
        <w:tc>
          <w:tcPr/>
          <w:p>
            <w:pPr>
              <w:pStyle w:val="Compact"/>
              <w:jc w:val="left"/>
            </w:pPr>
            <w:r>
              <w:t xml:space="preserve">AW</w:t>
            </w:r>
          </w:p>
        </w:tc>
        <w:tc>
          <w:tcPr/>
          <w:p>
            <w:pPr>
              <w:pStyle w:val="Compact"/>
              <w:jc w:val="left"/>
            </w:pPr>
            <w:r>
              <w:rPr>
                <w:rStyle w:val="VerbatimChar"/>
              </w:rPr>
              <w:t xml:space="preserve">s_axi_awsize</w:t>
            </w:r>
          </w:p>
        </w:tc>
        <w:tc>
          <w:tcPr/>
          <w:p>
            <w:pPr>
              <w:pStyle w:val="Compact"/>
              <w:jc w:val="left"/>
            </w:pPr>
            <w:r>
              <w:t xml:space="preserve">input</w:t>
            </w:r>
          </w:p>
        </w:tc>
        <w:tc>
          <w:tcPr/>
          <w:p>
            <w:pPr>
              <w:pStyle w:val="Compact"/>
              <w:jc w:val="left"/>
            </w:pPr>
            <w:r>
              <w:t xml:space="preserve">3</w:t>
            </w:r>
          </w:p>
        </w:tc>
        <w:tc>
          <w:tcPr/>
          <w:p>
            <w:pPr>
              <w:pStyle w:val="Compact"/>
              <w:jc w:val="left"/>
            </w:pPr>
            <w:r>
              <w:t xml:space="preserve">Burst size</w:t>
            </w:r>
          </w:p>
        </w:tc>
      </w:tr>
      <w:tr>
        <w:tc>
          <w:tcPr/>
          <w:p>
            <w:pPr>
              <w:pStyle w:val="Compact"/>
              <w:jc w:val="left"/>
            </w:pPr>
            <w:r>
              <w:t xml:space="preserve">AW</w:t>
            </w:r>
          </w:p>
        </w:tc>
        <w:tc>
          <w:tcPr/>
          <w:p>
            <w:pPr>
              <w:pStyle w:val="Compact"/>
              <w:jc w:val="left"/>
            </w:pPr>
            <w:r>
              <w:rPr>
                <w:rStyle w:val="VerbatimChar"/>
              </w:rPr>
              <w:t xml:space="preserve">s_axi_awburst</w:t>
            </w:r>
          </w:p>
        </w:tc>
        <w:tc>
          <w:tcPr/>
          <w:p>
            <w:pPr>
              <w:pStyle w:val="Compact"/>
              <w:jc w:val="left"/>
            </w:pPr>
            <w:r>
              <w:t xml:space="preserve">input</w:t>
            </w:r>
          </w:p>
        </w:tc>
        <w:tc>
          <w:tcPr/>
          <w:p>
            <w:pPr>
              <w:pStyle w:val="Compact"/>
              <w:jc w:val="left"/>
            </w:pPr>
            <w:r>
              <w:t xml:space="preserve">2</w:t>
            </w:r>
          </w:p>
        </w:tc>
        <w:tc>
          <w:tcPr/>
          <w:p>
            <w:pPr>
              <w:pStyle w:val="Compact"/>
              <w:jc w:val="left"/>
            </w:pPr>
            <w:r>
              <w:t xml:space="preserve">Burst type</w:t>
            </w:r>
          </w:p>
        </w:tc>
      </w:tr>
      <w:tr>
        <w:tc>
          <w:tcPr/>
          <w:p>
            <w:pPr>
              <w:pStyle w:val="Compact"/>
              <w:jc w:val="left"/>
            </w:pPr>
            <w:r>
              <w:t xml:space="preserve">AW</w:t>
            </w:r>
          </w:p>
        </w:tc>
        <w:tc>
          <w:tcPr/>
          <w:p>
            <w:pPr>
              <w:pStyle w:val="Compact"/>
              <w:jc w:val="left"/>
            </w:pPr>
            <w:r>
              <w:rPr>
                <w:rStyle w:val="VerbatimChar"/>
              </w:rPr>
              <w:t xml:space="preserve">s_axi_awlock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Lock signal</w:t>
            </w:r>
          </w:p>
        </w:tc>
      </w:tr>
      <w:tr>
        <w:tc>
          <w:tcPr/>
          <w:p>
            <w:pPr>
              <w:pStyle w:val="Compact"/>
              <w:jc w:val="left"/>
            </w:pPr>
            <w:r>
              <w:t xml:space="preserve">AW</w:t>
            </w:r>
          </w:p>
        </w:tc>
        <w:tc>
          <w:tcPr/>
          <w:p>
            <w:pPr>
              <w:pStyle w:val="Compact"/>
              <w:jc w:val="left"/>
            </w:pPr>
            <w:r>
              <w:rPr>
                <w:rStyle w:val="VerbatimChar"/>
              </w:rPr>
              <w:t xml:space="preserve">s_axi_awcache</w:t>
            </w:r>
          </w:p>
        </w:tc>
        <w:tc>
          <w:tcPr/>
          <w:p>
            <w:pPr>
              <w:pStyle w:val="Compact"/>
              <w:jc w:val="left"/>
            </w:pPr>
            <w:r>
              <w:t xml:space="preserve">input</w:t>
            </w:r>
          </w:p>
        </w:tc>
        <w:tc>
          <w:tcPr/>
          <w:p>
            <w:pPr>
              <w:pStyle w:val="Compact"/>
              <w:jc w:val="left"/>
            </w:pPr>
            <w:r>
              <w:t xml:space="preserve">4</w:t>
            </w:r>
          </w:p>
        </w:tc>
        <w:tc>
          <w:tcPr/>
          <w:p>
            <w:pPr>
              <w:pStyle w:val="Compact"/>
              <w:jc w:val="left"/>
            </w:pPr>
            <w:r>
              <w:t xml:space="preserve">Cache signal</w:t>
            </w:r>
          </w:p>
        </w:tc>
      </w:tr>
      <w:tr>
        <w:tc>
          <w:tcPr/>
          <w:p>
            <w:pPr>
              <w:pStyle w:val="Compact"/>
              <w:jc w:val="left"/>
            </w:pPr>
            <w:r>
              <w:t xml:space="preserve">AW</w:t>
            </w:r>
          </w:p>
        </w:tc>
        <w:tc>
          <w:tcPr/>
          <w:p>
            <w:pPr>
              <w:pStyle w:val="Compact"/>
              <w:jc w:val="left"/>
            </w:pPr>
            <w:r>
              <w:rPr>
                <w:rStyle w:val="VerbatimChar"/>
              </w:rPr>
              <w:t xml:space="preserve">s_axi_awprot</w:t>
            </w:r>
          </w:p>
        </w:tc>
        <w:tc>
          <w:tcPr/>
          <w:p>
            <w:pPr>
              <w:pStyle w:val="Compact"/>
              <w:jc w:val="left"/>
            </w:pPr>
            <w:r>
              <w:t xml:space="preserve">input</w:t>
            </w:r>
          </w:p>
        </w:tc>
        <w:tc>
          <w:tcPr/>
          <w:p>
            <w:pPr>
              <w:pStyle w:val="Compact"/>
              <w:jc w:val="left"/>
            </w:pPr>
            <w:r>
              <w:t xml:space="preserve">3</w:t>
            </w:r>
          </w:p>
        </w:tc>
        <w:tc>
          <w:tcPr/>
          <w:p>
            <w:pPr>
              <w:pStyle w:val="Compact"/>
              <w:jc w:val="left"/>
            </w:pPr>
            <w:r>
              <w:t xml:space="preserve">Protection signal</w:t>
            </w:r>
          </w:p>
        </w:tc>
      </w:tr>
      <w:tr>
        <w:tc>
          <w:tcPr/>
          <w:p>
            <w:pPr>
              <w:pStyle w:val="Compact"/>
              <w:jc w:val="left"/>
            </w:pPr>
            <w:r>
              <w:t xml:space="preserve">AW</w:t>
            </w:r>
          </w:p>
        </w:tc>
        <w:tc>
          <w:tcPr/>
          <w:p>
            <w:pPr>
              <w:pStyle w:val="Compact"/>
              <w:jc w:val="left"/>
            </w:pPr>
            <w:r>
              <w:rPr>
                <w:rStyle w:val="VerbatimChar"/>
              </w:rPr>
              <w:t xml:space="preserve">s_axi_awqos</w:t>
            </w:r>
          </w:p>
        </w:tc>
        <w:tc>
          <w:tcPr/>
          <w:p>
            <w:pPr>
              <w:pStyle w:val="Compact"/>
              <w:jc w:val="left"/>
            </w:pPr>
            <w:r>
              <w:t xml:space="preserve">input</w:t>
            </w:r>
          </w:p>
        </w:tc>
        <w:tc>
          <w:tcPr/>
          <w:p>
            <w:pPr>
              <w:pStyle w:val="Compact"/>
              <w:jc w:val="left"/>
            </w:pPr>
            <w:r>
              <w:t xml:space="preserve">4</w:t>
            </w:r>
          </w:p>
        </w:tc>
        <w:tc>
          <w:tcPr/>
          <w:p>
            <w:pPr>
              <w:pStyle w:val="Compact"/>
              <w:jc w:val="left"/>
            </w:pPr>
            <w:r>
              <w:t xml:space="preserve">QoS signal</w:t>
            </w:r>
          </w:p>
        </w:tc>
      </w:tr>
      <w:tr>
        <w:tc>
          <w:tcPr/>
          <w:p>
            <w:pPr>
              <w:pStyle w:val="Compact"/>
              <w:jc w:val="left"/>
            </w:pPr>
            <w:r>
              <w:t xml:space="preserve">AW</w:t>
            </w:r>
          </w:p>
        </w:tc>
        <w:tc>
          <w:tcPr/>
          <w:p>
            <w:pPr>
              <w:pStyle w:val="Compact"/>
              <w:jc w:val="left"/>
            </w:pPr>
            <w:r>
              <w:rPr>
                <w:rStyle w:val="VerbatimChar"/>
              </w:rPr>
              <w:t xml:space="preserve">s_axi_awregion</w:t>
            </w:r>
          </w:p>
        </w:tc>
        <w:tc>
          <w:tcPr/>
          <w:p>
            <w:pPr>
              <w:pStyle w:val="Compact"/>
              <w:jc w:val="left"/>
            </w:pPr>
            <w:r>
              <w:t xml:space="preserve">input</w:t>
            </w:r>
          </w:p>
        </w:tc>
        <w:tc>
          <w:tcPr/>
          <w:p>
            <w:pPr>
              <w:pStyle w:val="Compact"/>
              <w:jc w:val="left"/>
            </w:pPr>
            <w:r>
              <w:t xml:space="preserve">4</w:t>
            </w:r>
          </w:p>
        </w:tc>
        <w:tc>
          <w:tcPr/>
          <w:p>
            <w:pPr>
              <w:pStyle w:val="Compact"/>
              <w:jc w:val="left"/>
            </w:pPr>
            <w:r>
              <w:t xml:space="preserve">Region signal</w:t>
            </w:r>
          </w:p>
        </w:tc>
      </w:tr>
      <w:tr>
        <w:tc>
          <w:tcPr/>
          <w:p>
            <w:pPr>
              <w:pStyle w:val="Compact"/>
              <w:jc w:val="left"/>
            </w:pPr>
            <w:r>
              <w:t xml:space="preserve">AW</w:t>
            </w:r>
          </w:p>
        </w:tc>
        <w:tc>
          <w:tcPr/>
          <w:p>
            <w:pPr>
              <w:pStyle w:val="Compact"/>
              <w:jc w:val="left"/>
            </w:pPr>
            <w:r>
              <w:rPr>
                <w:rStyle w:val="VerbatimChar"/>
              </w:rPr>
              <w:t xml:space="preserve">s_axi_awuser</w:t>
            </w:r>
          </w:p>
        </w:tc>
        <w:tc>
          <w:tcPr/>
          <w:p>
            <w:pPr>
              <w:pStyle w:val="Compact"/>
              <w:jc w:val="left"/>
            </w:pPr>
            <w:r>
              <w:t xml:space="preserve">input</w:t>
            </w:r>
          </w:p>
        </w:tc>
        <w:tc>
          <w:tcPr/>
          <w:p>
            <w:pPr>
              <w:pStyle w:val="Compact"/>
              <w:jc w:val="left"/>
            </w:pPr>
            <w:r>
              <w:rPr>
                <w:rStyle w:val="VerbatimChar"/>
              </w:rPr>
              <w:t xml:space="preserve">UW</w:t>
            </w:r>
          </w:p>
        </w:tc>
        <w:tc>
          <w:tcPr/>
          <w:p>
            <w:pPr>
              <w:pStyle w:val="Compact"/>
              <w:jc w:val="left"/>
            </w:pPr>
            <w:r>
              <w:t xml:space="preserve">User sideband</w:t>
            </w:r>
          </w:p>
        </w:tc>
      </w:tr>
      <w:tr>
        <w:tc>
          <w:tcPr/>
          <w:p>
            <w:pPr>
              <w:pStyle w:val="Compact"/>
              <w:jc w:val="left"/>
            </w:pPr>
            <w:r>
              <w:t xml:space="preserve">AW</w:t>
            </w:r>
          </w:p>
        </w:tc>
        <w:tc>
          <w:tcPr/>
          <w:p>
            <w:pPr>
              <w:pStyle w:val="Compact"/>
              <w:jc w:val="left"/>
            </w:pPr>
            <w:r>
              <w:rPr>
                <w:rStyle w:val="VerbatimChar"/>
              </w:rPr>
              <w:t xml:space="preserve">s_axi_awvalid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address valid</w:t>
            </w:r>
          </w:p>
        </w:tc>
      </w:tr>
      <w:tr>
        <w:tc>
          <w:tcPr/>
          <w:p>
            <w:pPr>
              <w:pStyle w:val="Compact"/>
              <w:jc w:val="left"/>
            </w:pPr>
            <w:r>
              <w:t xml:space="preserve">AW</w:t>
            </w:r>
          </w:p>
        </w:tc>
        <w:tc>
          <w:tcPr/>
          <w:p>
            <w:pPr>
              <w:pStyle w:val="Compact"/>
              <w:jc w:val="left"/>
            </w:pPr>
            <w:r>
              <w:rPr>
                <w:rStyle w:val="VerbatimChar"/>
              </w:rPr>
              <w:t xml:space="preserve">s_axi_awready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address ready</w:t>
            </w:r>
          </w:p>
        </w:tc>
      </w:tr>
      <w:tr>
        <w:tc>
          <w:tcPr/>
          <w:p>
            <w:pPr>
              <w:pStyle w:val="Compact"/>
              <w:jc w:val="left"/>
            </w:pPr>
            <w:r>
              <w:t xml:space="preserve">W</w:t>
            </w:r>
          </w:p>
        </w:tc>
        <w:tc>
          <w:tcPr/>
          <w:p>
            <w:pPr>
              <w:pStyle w:val="Compact"/>
              <w:jc w:val="left"/>
            </w:pPr>
            <w:r>
              <w:rPr>
                <w:rStyle w:val="VerbatimChar"/>
              </w:rPr>
              <w:t xml:space="preserve">s_axi_wdata</w:t>
            </w:r>
          </w:p>
        </w:tc>
        <w:tc>
          <w:tcPr/>
          <w:p>
            <w:pPr>
              <w:pStyle w:val="Compact"/>
              <w:jc w:val="left"/>
            </w:pPr>
            <w:r>
              <w:t xml:space="preserve">input</w:t>
            </w:r>
          </w:p>
        </w:tc>
        <w:tc>
          <w:tcPr/>
          <w:p>
            <w:pPr>
              <w:pStyle w:val="Compact"/>
              <w:jc w:val="left"/>
            </w:pPr>
            <w:r>
              <w:rPr>
                <w:rStyle w:val="VerbatimChar"/>
              </w:rPr>
              <w:t xml:space="preserve">DW</w:t>
            </w:r>
          </w:p>
        </w:tc>
        <w:tc>
          <w:tcPr/>
          <w:p>
            <w:pPr>
              <w:pStyle w:val="Compact"/>
              <w:jc w:val="left"/>
            </w:pPr>
            <w:r>
              <w:t xml:space="preserve">Write data</w:t>
            </w:r>
          </w:p>
        </w:tc>
      </w:tr>
      <w:tr>
        <w:tc>
          <w:tcPr/>
          <w:p>
            <w:pPr>
              <w:pStyle w:val="Compact"/>
              <w:jc w:val="left"/>
            </w:pPr>
            <w:r>
              <w:t xml:space="preserve">W</w:t>
            </w:r>
          </w:p>
        </w:tc>
        <w:tc>
          <w:tcPr/>
          <w:p>
            <w:pPr>
              <w:pStyle w:val="Compact"/>
              <w:jc w:val="left"/>
            </w:pPr>
            <w:r>
              <w:rPr>
                <w:rStyle w:val="VerbatimChar"/>
              </w:rPr>
              <w:t xml:space="preserve">s_axi_wstrb</w:t>
            </w:r>
          </w:p>
        </w:tc>
        <w:tc>
          <w:tcPr/>
          <w:p>
            <w:pPr>
              <w:pStyle w:val="Compact"/>
              <w:jc w:val="left"/>
            </w:pPr>
            <w:r>
              <w:t xml:space="preserve">input</w:t>
            </w:r>
          </w:p>
        </w:tc>
        <w:tc>
          <w:tcPr/>
          <w:p>
            <w:pPr>
              <w:pStyle w:val="Compact"/>
              <w:jc w:val="left"/>
            </w:pPr>
            <w:r>
              <w:rPr>
                <w:rStyle w:val="VerbatimChar"/>
              </w:rPr>
              <w:t xml:space="preserve">SW</w:t>
            </w:r>
          </w:p>
        </w:tc>
        <w:tc>
          <w:tcPr/>
          <w:p>
            <w:pPr>
              <w:pStyle w:val="Compact"/>
              <w:jc w:val="left"/>
            </w:pPr>
            <w:r>
              <w:t xml:space="preserve">Write strobe</w:t>
            </w:r>
          </w:p>
        </w:tc>
      </w:tr>
      <w:tr>
        <w:tc>
          <w:tcPr/>
          <w:p>
            <w:pPr>
              <w:pStyle w:val="Compact"/>
              <w:jc w:val="left"/>
            </w:pPr>
            <w:r>
              <w:t xml:space="preserve">W</w:t>
            </w:r>
          </w:p>
        </w:tc>
        <w:tc>
          <w:tcPr/>
          <w:p>
            <w:pPr>
              <w:pStyle w:val="Compact"/>
              <w:jc w:val="left"/>
            </w:pPr>
            <w:r>
              <w:rPr>
                <w:rStyle w:val="VerbatimChar"/>
              </w:rPr>
              <w:t xml:space="preserve">s_axi_wlast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last</w:t>
            </w:r>
          </w:p>
        </w:tc>
      </w:tr>
      <w:tr>
        <w:tc>
          <w:tcPr/>
          <w:p>
            <w:pPr>
              <w:pStyle w:val="Compact"/>
              <w:jc w:val="left"/>
            </w:pPr>
            <w:r>
              <w:t xml:space="preserve">W</w:t>
            </w:r>
          </w:p>
        </w:tc>
        <w:tc>
          <w:tcPr/>
          <w:p>
            <w:pPr>
              <w:pStyle w:val="Compact"/>
              <w:jc w:val="left"/>
            </w:pPr>
            <w:r>
              <w:rPr>
                <w:rStyle w:val="VerbatimChar"/>
              </w:rPr>
              <w:t xml:space="preserve">s_axi_wuser</w:t>
            </w:r>
          </w:p>
        </w:tc>
        <w:tc>
          <w:tcPr/>
          <w:p>
            <w:pPr>
              <w:pStyle w:val="Compact"/>
              <w:jc w:val="left"/>
            </w:pPr>
            <w:r>
              <w:t xml:space="preserve">input</w:t>
            </w:r>
          </w:p>
        </w:tc>
        <w:tc>
          <w:tcPr/>
          <w:p>
            <w:pPr>
              <w:pStyle w:val="Compact"/>
              <w:jc w:val="left"/>
            </w:pPr>
            <w:r>
              <w:rPr>
                <w:rStyle w:val="VerbatimChar"/>
              </w:rPr>
              <w:t xml:space="preserve">UW</w:t>
            </w:r>
          </w:p>
        </w:tc>
        <w:tc>
          <w:tcPr/>
          <w:p>
            <w:pPr>
              <w:pStyle w:val="Compact"/>
              <w:jc w:val="left"/>
            </w:pPr>
            <w:r>
              <w:t xml:space="preserve">Write data user</w:t>
            </w:r>
          </w:p>
        </w:tc>
      </w:tr>
      <w:tr>
        <w:tc>
          <w:tcPr/>
          <w:p>
            <w:pPr>
              <w:pStyle w:val="Compact"/>
              <w:jc w:val="left"/>
            </w:pPr>
            <w:r>
              <w:t xml:space="preserve">W</w:t>
            </w:r>
          </w:p>
        </w:tc>
        <w:tc>
          <w:tcPr/>
          <w:p>
            <w:pPr>
              <w:pStyle w:val="Compact"/>
              <w:jc w:val="left"/>
            </w:pPr>
            <w:r>
              <w:rPr>
                <w:rStyle w:val="VerbatimChar"/>
              </w:rPr>
              <w:t xml:space="preserve">s_axi_wvalid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t xml:space="preserve">W</w:t>
            </w:r>
          </w:p>
        </w:tc>
        <w:tc>
          <w:tcPr/>
          <w:p>
            <w:pPr>
              <w:pStyle w:val="Compact"/>
              <w:jc w:val="left"/>
            </w:pPr>
            <w:r>
              <w:rPr>
                <w:rStyle w:val="VerbatimChar"/>
              </w:rPr>
              <w:t xml:space="preserve">s_axi_wready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ready</w:t>
            </w:r>
          </w:p>
        </w:tc>
      </w:tr>
      <w:tr>
        <w:tc>
          <w:tcPr/>
          <w:p>
            <w:pPr>
              <w:pStyle w:val="Compact"/>
              <w:jc w:val="left"/>
            </w:pPr>
            <w:r>
              <w:t xml:space="preserve">B</w:t>
            </w:r>
          </w:p>
        </w:tc>
        <w:tc>
          <w:tcPr/>
          <w:p>
            <w:pPr>
              <w:pStyle w:val="Compact"/>
              <w:jc w:val="left"/>
            </w:pPr>
            <w:r>
              <w:rPr>
                <w:rStyle w:val="VerbatimChar"/>
              </w:rPr>
              <w:t xml:space="preserve">s_axi_bid</w:t>
            </w:r>
          </w:p>
        </w:tc>
        <w:tc>
          <w:tcPr/>
          <w:p>
            <w:pPr>
              <w:pStyle w:val="Compact"/>
              <w:jc w:val="left"/>
            </w:pPr>
            <w:r>
              <w:t xml:space="preserve">output</w:t>
            </w:r>
          </w:p>
        </w:tc>
        <w:tc>
          <w:tcPr/>
          <w:p>
            <w:pPr>
              <w:pStyle w:val="Compact"/>
              <w:jc w:val="left"/>
            </w:pPr>
            <w:r>
              <w:rPr>
                <w:rStyle w:val="VerbatimChar"/>
              </w:rPr>
              <w:t xml:space="preserve">IW</w:t>
            </w:r>
          </w:p>
        </w:tc>
        <w:tc>
          <w:tcPr/>
          <w:p>
            <w:pPr>
              <w:pStyle w:val="Compact"/>
              <w:jc w:val="left"/>
            </w:pPr>
            <w:r>
              <w:t xml:space="preserve">Write response ID</w:t>
            </w:r>
          </w:p>
        </w:tc>
      </w:tr>
      <w:tr>
        <w:tc>
          <w:tcPr/>
          <w:p>
            <w:pPr>
              <w:pStyle w:val="Compact"/>
              <w:jc w:val="left"/>
            </w:pPr>
            <w:r>
              <w:t xml:space="preserve">B</w:t>
            </w:r>
          </w:p>
        </w:tc>
        <w:tc>
          <w:tcPr/>
          <w:p>
            <w:pPr>
              <w:pStyle w:val="Compact"/>
              <w:jc w:val="left"/>
            </w:pPr>
            <w:r>
              <w:rPr>
                <w:rStyle w:val="VerbatimChar"/>
              </w:rPr>
              <w:t xml:space="preserve">s_axi_bresp</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Write response</w:t>
            </w:r>
          </w:p>
        </w:tc>
      </w:tr>
      <w:tr>
        <w:tc>
          <w:tcPr/>
          <w:p>
            <w:pPr>
              <w:pStyle w:val="Compact"/>
              <w:jc w:val="left"/>
            </w:pPr>
            <w:r>
              <w:t xml:space="preserve">B</w:t>
            </w:r>
          </w:p>
        </w:tc>
        <w:tc>
          <w:tcPr/>
          <w:p>
            <w:pPr>
              <w:pStyle w:val="Compact"/>
              <w:jc w:val="left"/>
            </w:pPr>
            <w:r>
              <w:rPr>
                <w:rStyle w:val="VerbatimChar"/>
              </w:rPr>
              <w:t xml:space="preserve">s_axi_buser</w:t>
            </w:r>
          </w:p>
        </w:tc>
        <w:tc>
          <w:tcPr/>
          <w:p>
            <w:pPr>
              <w:pStyle w:val="Compact"/>
              <w:jc w:val="left"/>
            </w:pPr>
            <w:r>
              <w:t xml:space="preserve">output</w:t>
            </w:r>
          </w:p>
        </w:tc>
        <w:tc>
          <w:tcPr/>
          <w:p>
            <w:pPr>
              <w:pStyle w:val="Compact"/>
              <w:jc w:val="left"/>
            </w:pPr>
            <w:r>
              <w:rPr>
                <w:rStyle w:val="VerbatimChar"/>
              </w:rPr>
              <w:t xml:space="preserve">UW</w:t>
            </w:r>
          </w:p>
        </w:tc>
        <w:tc>
          <w:tcPr/>
          <w:p>
            <w:pPr>
              <w:pStyle w:val="Compact"/>
              <w:jc w:val="left"/>
            </w:pPr>
            <w:r>
              <w:t xml:space="preserve">Write response user</w:t>
            </w:r>
          </w:p>
        </w:tc>
      </w:tr>
      <w:tr>
        <w:tc>
          <w:tcPr/>
          <w:p>
            <w:pPr>
              <w:pStyle w:val="Compact"/>
              <w:jc w:val="left"/>
            </w:pPr>
            <w:r>
              <w:t xml:space="preserve">B</w:t>
            </w:r>
          </w:p>
        </w:tc>
        <w:tc>
          <w:tcPr/>
          <w:p>
            <w:pPr>
              <w:pStyle w:val="Compact"/>
              <w:jc w:val="left"/>
            </w:pPr>
            <w:r>
              <w:rPr>
                <w:rStyle w:val="VerbatimChar"/>
              </w:rPr>
              <w:t xml:space="preserve">s_axi_bvalid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response valid</w:t>
            </w:r>
          </w:p>
        </w:tc>
      </w:tr>
      <w:tr>
        <w:tc>
          <w:tcPr/>
          <w:p>
            <w:pPr>
              <w:pStyle w:val="Compact"/>
              <w:jc w:val="left"/>
            </w:pPr>
            <w:r>
              <w:t xml:space="preserve">B</w:t>
            </w:r>
          </w:p>
        </w:tc>
        <w:tc>
          <w:tcPr/>
          <w:p>
            <w:pPr>
              <w:pStyle w:val="Compact"/>
              <w:jc w:val="left"/>
            </w:pPr>
            <w:r>
              <w:rPr>
                <w:rStyle w:val="VerbatimChar"/>
              </w:rPr>
              <w:t xml:space="preserve">s_axi_bready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response ready</w:t>
            </w:r>
          </w:p>
        </w:tc>
      </w:tr>
      <w:tr>
        <w:tc>
          <w:tcPr/>
          <w:p>
            <w:pPr>
              <w:pStyle w:val="Compact"/>
              <w:jc w:val="left"/>
            </w:pPr>
            <w:r>
              <w:t xml:space="preserve">AR</w:t>
            </w:r>
          </w:p>
        </w:tc>
        <w:tc>
          <w:tcPr/>
          <w:p>
            <w:pPr>
              <w:pStyle w:val="Compact"/>
              <w:jc w:val="left"/>
            </w:pPr>
            <w:r>
              <w:rPr>
                <w:rStyle w:val="VerbatimChar"/>
              </w:rPr>
              <w:t xml:space="preserve">s_axi_arid</w:t>
            </w:r>
          </w:p>
        </w:tc>
        <w:tc>
          <w:tcPr/>
          <w:p>
            <w:pPr>
              <w:pStyle w:val="Compact"/>
              <w:jc w:val="left"/>
            </w:pPr>
            <w:r>
              <w:t xml:space="preserve">input</w:t>
            </w:r>
          </w:p>
        </w:tc>
        <w:tc>
          <w:tcPr/>
          <w:p>
            <w:pPr>
              <w:pStyle w:val="Compact"/>
              <w:jc w:val="left"/>
            </w:pPr>
            <w:r>
              <w:rPr>
                <w:rStyle w:val="VerbatimChar"/>
              </w:rPr>
              <w:t xml:space="preserve">IW</w:t>
            </w:r>
          </w:p>
        </w:tc>
        <w:tc>
          <w:tcPr/>
          <w:p>
            <w:pPr>
              <w:pStyle w:val="Compact"/>
              <w:jc w:val="left"/>
            </w:pPr>
            <w:r>
              <w:t xml:space="preserve">Read address ID</w:t>
            </w:r>
          </w:p>
        </w:tc>
      </w:tr>
      <w:tr>
        <w:tc>
          <w:tcPr/>
          <w:p>
            <w:pPr>
              <w:pStyle w:val="Compact"/>
              <w:jc w:val="left"/>
            </w:pPr>
            <w:r>
              <w:t xml:space="preserve">AR</w:t>
            </w:r>
          </w:p>
        </w:tc>
        <w:tc>
          <w:tcPr/>
          <w:p>
            <w:pPr>
              <w:pStyle w:val="Compact"/>
              <w:jc w:val="left"/>
            </w:pPr>
            <w:r>
              <w:rPr>
                <w:rStyle w:val="VerbatimChar"/>
              </w:rPr>
              <w:t xml:space="preserve">s_axi_araddr</w:t>
            </w:r>
          </w:p>
        </w:tc>
        <w:tc>
          <w:tcPr/>
          <w:p>
            <w:pPr>
              <w:pStyle w:val="Compact"/>
              <w:jc w:val="left"/>
            </w:pPr>
            <w:r>
              <w:t xml:space="preserve">input</w:t>
            </w:r>
          </w:p>
        </w:tc>
        <w:tc>
          <w:tcPr/>
          <w:p>
            <w:pPr>
              <w:pStyle w:val="Compact"/>
              <w:jc w:val="left"/>
            </w:pPr>
            <w:r>
              <w:rPr>
                <w:rStyle w:val="VerbatimChar"/>
              </w:rPr>
              <w:t xml:space="preserve">AW</w:t>
            </w:r>
          </w:p>
        </w:tc>
        <w:tc>
          <w:tcPr/>
          <w:p>
            <w:pPr>
              <w:pStyle w:val="Compact"/>
              <w:jc w:val="left"/>
            </w:pPr>
            <w:r>
              <w:t xml:space="preserve">Read address</w:t>
            </w:r>
          </w:p>
        </w:tc>
      </w:tr>
      <w:tr>
        <w:tc>
          <w:tcPr/>
          <w:p>
            <w:pPr>
              <w:pStyle w:val="Compact"/>
              <w:jc w:val="left"/>
            </w:pPr>
            <w:r>
              <w:t xml:space="preserve">AR</w:t>
            </w:r>
          </w:p>
        </w:tc>
        <w:tc>
          <w:tcPr/>
          <w:p>
            <w:pPr>
              <w:pStyle w:val="Compact"/>
              <w:jc w:val="left"/>
            </w:pPr>
            <w:r>
              <w:rPr>
                <w:rStyle w:val="VerbatimChar"/>
              </w:rPr>
              <w:t xml:space="preserve">s_axi_arlen</w:t>
            </w:r>
          </w:p>
        </w:tc>
        <w:tc>
          <w:tcPr/>
          <w:p>
            <w:pPr>
              <w:pStyle w:val="Compact"/>
              <w:jc w:val="left"/>
            </w:pPr>
            <w:r>
              <w:t xml:space="preserve">input</w:t>
            </w:r>
          </w:p>
        </w:tc>
        <w:tc>
          <w:tcPr/>
          <w:p>
            <w:pPr>
              <w:pStyle w:val="Compact"/>
              <w:jc w:val="left"/>
            </w:pPr>
            <w:r>
              <w:t xml:space="preserve">8</w:t>
            </w:r>
          </w:p>
        </w:tc>
        <w:tc>
          <w:tcPr/>
          <w:p>
            <w:pPr>
              <w:pStyle w:val="Compact"/>
              <w:jc w:val="left"/>
            </w:pPr>
            <w:r>
              <w:t xml:space="preserve">Burst length</w:t>
            </w:r>
          </w:p>
        </w:tc>
      </w:tr>
      <w:tr>
        <w:tc>
          <w:tcPr/>
          <w:p>
            <w:pPr>
              <w:pStyle w:val="Compact"/>
              <w:jc w:val="left"/>
            </w:pPr>
            <w:r>
              <w:t xml:space="preserve">AR</w:t>
            </w:r>
          </w:p>
        </w:tc>
        <w:tc>
          <w:tcPr/>
          <w:p>
            <w:pPr>
              <w:pStyle w:val="Compact"/>
              <w:jc w:val="left"/>
            </w:pPr>
            <w:r>
              <w:rPr>
                <w:rStyle w:val="VerbatimChar"/>
              </w:rPr>
              <w:t xml:space="preserve">s_axi_arsize</w:t>
            </w:r>
          </w:p>
        </w:tc>
        <w:tc>
          <w:tcPr/>
          <w:p>
            <w:pPr>
              <w:pStyle w:val="Compact"/>
              <w:jc w:val="left"/>
            </w:pPr>
            <w:r>
              <w:t xml:space="preserve">input</w:t>
            </w:r>
          </w:p>
        </w:tc>
        <w:tc>
          <w:tcPr/>
          <w:p>
            <w:pPr>
              <w:pStyle w:val="Compact"/>
              <w:jc w:val="left"/>
            </w:pPr>
            <w:r>
              <w:t xml:space="preserve">3</w:t>
            </w:r>
          </w:p>
        </w:tc>
        <w:tc>
          <w:tcPr/>
          <w:p>
            <w:pPr>
              <w:pStyle w:val="Compact"/>
              <w:jc w:val="left"/>
            </w:pPr>
            <w:r>
              <w:t xml:space="preserve">Burst size</w:t>
            </w:r>
          </w:p>
        </w:tc>
      </w:tr>
      <w:tr>
        <w:tc>
          <w:tcPr/>
          <w:p>
            <w:pPr>
              <w:pStyle w:val="Compact"/>
              <w:jc w:val="left"/>
            </w:pPr>
            <w:r>
              <w:t xml:space="preserve">AR</w:t>
            </w:r>
          </w:p>
        </w:tc>
        <w:tc>
          <w:tcPr/>
          <w:p>
            <w:pPr>
              <w:pStyle w:val="Compact"/>
              <w:jc w:val="left"/>
            </w:pPr>
            <w:r>
              <w:rPr>
                <w:rStyle w:val="VerbatimChar"/>
              </w:rPr>
              <w:t xml:space="preserve">s_axi_arburst</w:t>
            </w:r>
          </w:p>
        </w:tc>
        <w:tc>
          <w:tcPr/>
          <w:p>
            <w:pPr>
              <w:pStyle w:val="Compact"/>
              <w:jc w:val="left"/>
            </w:pPr>
            <w:r>
              <w:t xml:space="preserve">input</w:t>
            </w:r>
          </w:p>
        </w:tc>
        <w:tc>
          <w:tcPr/>
          <w:p>
            <w:pPr>
              <w:pStyle w:val="Compact"/>
              <w:jc w:val="left"/>
            </w:pPr>
            <w:r>
              <w:t xml:space="preserve">2</w:t>
            </w:r>
          </w:p>
        </w:tc>
        <w:tc>
          <w:tcPr/>
          <w:p>
            <w:pPr>
              <w:pStyle w:val="Compact"/>
              <w:jc w:val="left"/>
            </w:pPr>
            <w:r>
              <w:t xml:space="preserve">Burst type</w:t>
            </w:r>
          </w:p>
        </w:tc>
      </w:tr>
      <w:tr>
        <w:tc>
          <w:tcPr/>
          <w:p>
            <w:pPr>
              <w:pStyle w:val="Compact"/>
              <w:jc w:val="left"/>
            </w:pPr>
            <w:r>
              <w:t xml:space="preserve">AR</w:t>
            </w:r>
          </w:p>
        </w:tc>
        <w:tc>
          <w:tcPr/>
          <w:p>
            <w:pPr>
              <w:pStyle w:val="Compact"/>
              <w:jc w:val="left"/>
            </w:pPr>
            <w:r>
              <w:rPr>
                <w:rStyle w:val="VerbatimChar"/>
              </w:rPr>
              <w:t xml:space="preserve">s_axi_arlock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Lock signal</w:t>
            </w:r>
          </w:p>
        </w:tc>
      </w:tr>
      <w:tr>
        <w:tc>
          <w:tcPr/>
          <w:p>
            <w:pPr>
              <w:pStyle w:val="Compact"/>
              <w:jc w:val="left"/>
            </w:pPr>
            <w:r>
              <w:t xml:space="preserve">AR</w:t>
            </w:r>
          </w:p>
        </w:tc>
        <w:tc>
          <w:tcPr/>
          <w:p>
            <w:pPr>
              <w:pStyle w:val="Compact"/>
              <w:jc w:val="left"/>
            </w:pPr>
            <w:r>
              <w:rPr>
                <w:rStyle w:val="VerbatimChar"/>
              </w:rPr>
              <w:t xml:space="preserve">s_axi_arcache</w:t>
            </w:r>
          </w:p>
        </w:tc>
        <w:tc>
          <w:tcPr/>
          <w:p>
            <w:pPr>
              <w:pStyle w:val="Compact"/>
              <w:jc w:val="left"/>
            </w:pPr>
            <w:r>
              <w:t xml:space="preserve">input</w:t>
            </w:r>
          </w:p>
        </w:tc>
        <w:tc>
          <w:tcPr/>
          <w:p>
            <w:pPr>
              <w:pStyle w:val="Compact"/>
              <w:jc w:val="left"/>
            </w:pPr>
            <w:r>
              <w:t xml:space="preserve">4</w:t>
            </w:r>
          </w:p>
        </w:tc>
        <w:tc>
          <w:tcPr/>
          <w:p>
            <w:pPr>
              <w:pStyle w:val="Compact"/>
              <w:jc w:val="left"/>
            </w:pPr>
            <w:r>
              <w:t xml:space="preserve">Cache signal</w:t>
            </w:r>
          </w:p>
        </w:tc>
      </w:tr>
      <w:tr>
        <w:tc>
          <w:tcPr/>
          <w:p>
            <w:pPr>
              <w:pStyle w:val="Compact"/>
              <w:jc w:val="left"/>
            </w:pPr>
            <w:r>
              <w:t xml:space="preserve">AR</w:t>
            </w:r>
          </w:p>
        </w:tc>
        <w:tc>
          <w:tcPr/>
          <w:p>
            <w:pPr>
              <w:pStyle w:val="Compact"/>
              <w:jc w:val="left"/>
            </w:pPr>
            <w:r>
              <w:rPr>
                <w:rStyle w:val="VerbatimChar"/>
              </w:rPr>
              <w:t xml:space="preserve">s_axi_arprot</w:t>
            </w:r>
          </w:p>
        </w:tc>
        <w:tc>
          <w:tcPr/>
          <w:p>
            <w:pPr>
              <w:pStyle w:val="Compact"/>
              <w:jc w:val="left"/>
            </w:pPr>
            <w:r>
              <w:t xml:space="preserve">input</w:t>
            </w:r>
          </w:p>
        </w:tc>
        <w:tc>
          <w:tcPr/>
          <w:p>
            <w:pPr>
              <w:pStyle w:val="Compact"/>
              <w:jc w:val="left"/>
            </w:pPr>
            <w:r>
              <w:t xml:space="preserve">3</w:t>
            </w:r>
          </w:p>
        </w:tc>
        <w:tc>
          <w:tcPr/>
          <w:p>
            <w:pPr>
              <w:pStyle w:val="Compact"/>
              <w:jc w:val="left"/>
            </w:pPr>
            <w:r>
              <w:t xml:space="preserve">Protection signal</w:t>
            </w:r>
          </w:p>
        </w:tc>
      </w:tr>
      <w:tr>
        <w:tc>
          <w:tcPr/>
          <w:p>
            <w:pPr>
              <w:pStyle w:val="Compact"/>
              <w:jc w:val="left"/>
            </w:pPr>
            <w:r>
              <w:t xml:space="preserve">AR</w:t>
            </w:r>
          </w:p>
        </w:tc>
        <w:tc>
          <w:tcPr/>
          <w:p>
            <w:pPr>
              <w:pStyle w:val="Compact"/>
              <w:jc w:val="left"/>
            </w:pPr>
            <w:r>
              <w:rPr>
                <w:rStyle w:val="VerbatimChar"/>
              </w:rPr>
              <w:t xml:space="preserve">s_axi_arqos</w:t>
            </w:r>
          </w:p>
        </w:tc>
        <w:tc>
          <w:tcPr/>
          <w:p>
            <w:pPr>
              <w:pStyle w:val="Compact"/>
              <w:jc w:val="left"/>
            </w:pPr>
            <w:r>
              <w:t xml:space="preserve">input</w:t>
            </w:r>
          </w:p>
        </w:tc>
        <w:tc>
          <w:tcPr/>
          <w:p>
            <w:pPr>
              <w:pStyle w:val="Compact"/>
              <w:jc w:val="left"/>
            </w:pPr>
            <w:r>
              <w:t xml:space="preserve">4</w:t>
            </w:r>
          </w:p>
        </w:tc>
        <w:tc>
          <w:tcPr/>
          <w:p>
            <w:pPr>
              <w:pStyle w:val="Compact"/>
              <w:jc w:val="left"/>
            </w:pPr>
            <w:r>
              <w:t xml:space="preserve">QoS signal</w:t>
            </w:r>
          </w:p>
        </w:tc>
      </w:tr>
      <w:tr>
        <w:tc>
          <w:tcPr/>
          <w:p>
            <w:pPr>
              <w:pStyle w:val="Compact"/>
              <w:jc w:val="left"/>
            </w:pPr>
            <w:r>
              <w:t xml:space="preserve">AR</w:t>
            </w:r>
          </w:p>
        </w:tc>
        <w:tc>
          <w:tcPr/>
          <w:p>
            <w:pPr>
              <w:pStyle w:val="Compact"/>
              <w:jc w:val="left"/>
            </w:pPr>
            <w:r>
              <w:rPr>
                <w:rStyle w:val="VerbatimChar"/>
              </w:rPr>
              <w:t xml:space="preserve">s_axi_arregion</w:t>
            </w:r>
          </w:p>
        </w:tc>
        <w:tc>
          <w:tcPr/>
          <w:p>
            <w:pPr>
              <w:pStyle w:val="Compact"/>
              <w:jc w:val="left"/>
            </w:pPr>
            <w:r>
              <w:t xml:space="preserve">input</w:t>
            </w:r>
          </w:p>
        </w:tc>
        <w:tc>
          <w:tcPr/>
          <w:p>
            <w:pPr>
              <w:pStyle w:val="Compact"/>
              <w:jc w:val="left"/>
            </w:pPr>
            <w:r>
              <w:t xml:space="preserve">4</w:t>
            </w:r>
          </w:p>
        </w:tc>
        <w:tc>
          <w:tcPr/>
          <w:p>
            <w:pPr>
              <w:pStyle w:val="Compact"/>
              <w:jc w:val="left"/>
            </w:pPr>
            <w:r>
              <w:t xml:space="preserve">Region signal</w:t>
            </w:r>
          </w:p>
        </w:tc>
      </w:tr>
      <w:tr>
        <w:tc>
          <w:tcPr/>
          <w:p>
            <w:pPr>
              <w:pStyle w:val="Compact"/>
              <w:jc w:val="left"/>
            </w:pPr>
            <w:r>
              <w:t xml:space="preserve">AR</w:t>
            </w:r>
          </w:p>
        </w:tc>
        <w:tc>
          <w:tcPr/>
          <w:p>
            <w:pPr>
              <w:pStyle w:val="Compact"/>
              <w:jc w:val="left"/>
            </w:pPr>
            <w:r>
              <w:rPr>
                <w:rStyle w:val="VerbatimChar"/>
              </w:rPr>
              <w:t xml:space="preserve">s_axi_aruser</w:t>
            </w:r>
          </w:p>
        </w:tc>
        <w:tc>
          <w:tcPr/>
          <w:p>
            <w:pPr>
              <w:pStyle w:val="Compact"/>
              <w:jc w:val="left"/>
            </w:pPr>
            <w:r>
              <w:t xml:space="preserve">input</w:t>
            </w:r>
          </w:p>
        </w:tc>
        <w:tc>
          <w:tcPr/>
          <w:p>
            <w:pPr>
              <w:pStyle w:val="Compact"/>
              <w:jc w:val="left"/>
            </w:pPr>
            <w:r>
              <w:rPr>
                <w:rStyle w:val="VerbatimChar"/>
              </w:rPr>
              <w:t xml:space="preserve">UW</w:t>
            </w:r>
          </w:p>
        </w:tc>
        <w:tc>
          <w:tcPr/>
          <w:p>
            <w:pPr>
              <w:pStyle w:val="Compact"/>
              <w:jc w:val="left"/>
            </w:pPr>
            <w:r>
              <w:t xml:space="preserve">User sideband</w:t>
            </w:r>
          </w:p>
        </w:tc>
      </w:tr>
      <w:tr>
        <w:tc>
          <w:tcPr/>
          <w:p>
            <w:pPr>
              <w:pStyle w:val="Compact"/>
              <w:jc w:val="left"/>
            </w:pPr>
            <w:r>
              <w:t xml:space="preserve">AR</w:t>
            </w:r>
          </w:p>
        </w:tc>
        <w:tc>
          <w:tcPr/>
          <w:p>
            <w:pPr>
              <w:pStyle w:val="Compact"/>
              <w:jc w:val="left"/>
            </w:pPr>
            <w:r>
              <w:rPr>
                <w:rStyle w:val="VerbatimChar"/>
              </w:rPr>
              <w:t xml:space="preserve">s_axi_arvalid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address valid</w:t>
            </w:r>
          </w:p>
        </w:tc>
      </w:tr>
      <w:tr>
        <w:tc>
          <w:tcPr/>
          <w:p>
            <w:pPr>
              <w:pStyle w:val="Compact"/>
              <w:jc w:val="left"/>
            </w:pPr>
            <w:r>
              <w:t xml:space="preserve">AR</w:t>
            </w:r>
          </w:p>
        </w:tc>
        <w:tc>
          <w:tcPr/>
          <w:p>
            <w:pPr>
              <w:pStyle w:val="Compact"/>
              <w:jc w:val="left"/>
            </w:pPr>
            <w:r>
              <w:rPr>
                <w:rStyle w:val="VerbatimChar"/>
              </w:rPr>
              <w:t xml:space="preserve">s_axi_arready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address ready</w:t>
            </w:r>
          </w:p>
        </w:tc>
      </w:tr>
      <w:tr>
        <w:tc>
          <w:tcPr/>
          <w:p>
            <w:pPr>
              <w:pStyle w:val="Compact"/>
              <w:jc w:val="left"/>
            </w:pPr>
            <w:r>
              <w:t xml:space="preserve">R</w:t>
            </w:r>
          </w:p>
        </w:tc>
        <w:tc>
          <w:tcPr/>
          <w:p>
            <w:pPr>
              <w:pStyle w:val="Compact"/>
              <w:jc w:val="left"/>
            </w:pPr>
            <w:r>
              <w:rPr>
                <w:rStyle w:val="VerbatimChar"/>
              </w:rPr>
              <w:t xml:space="preserve">s_axi_rid</w:t>
            </w:r>
          </w:p>
        </w:tc>
        <w:tc>
          <w:tcPr/>
          <w:p>
            <w:pPr>
              <w:pStyle w:val="Compact"/>
              <w:jc w:val="left"/>
            </w:pPr>
            <w:r>
              <w:t xml:space="preserve">output</w:t>
            </w:r>
          </w:p>
        </w:tc>
        <w:tc>
          <w:tcPr/>
          <w:p>
            <w:pPr>
              <w:pStyle w:val="Compact"/>
              <w:jc w:val="left"/>
            </w:pPr>
            <w:r>
              <w:rPr>
                <w:rStyle w:val="VerbatimChar"/>
              </w:rPr>
              <w:t xml:space="preserve">IW</w:t>
            </w:r>
          </w:p>
        </w:tc>
        <w:tc>
          <w:tcPr/>
          <w:p>
            <w:pPr>
              <w:pStyle w:val="Compact"/>
              <w:jc w:val="left"/>
            </w:pPr>
            <w:r>
              <w:t xml:space="preserve">Read data ID</w:t>
            </w:r>
          </w:p>
        </w:tc>
      </w:tr>
      <w:tr>
        <w:tc>
          <w:tcPr/>
          <w:p>
            <w:pPr>
              <w:pStyle w:val="Compact"/>
              <w:jc w:val="left"/>
            </w:pPr>
            <w:r>
              <w:t xml:space="preserve">R</w:t>
            </w:r>
          </w:p>
        </w:tc>
        <w:tc>
          <w:tcPr/>
          <w:p>
            <w:pPr>
              <w:pStyle w:val="Compact"/>
              <w:jc w:val="left"/>
            </w:pPr>
            <w:r>
              <w:rPr>
                <w:rStyle w:val="VerbatimChar"/>
              </w:rPr>
              <w:t xml:space="preserve">s_axi_rdata</w:t>
            </w:r>
          </w:p>
        </w:tc>
        <w:tc>
          <w:tcPr/>
          <w:p>
            <w:pPr>
              <w:pStyle w:val="Compact"/>
              <w:jc w:val="left"/>
            </w:pPr>
            <w:r>
              <w:t xml:space="preserve">output</w:t>
            </w:r>
          </w:p>
        </w:tc>
        <w:tc>
          <w:tcPr/>
          <w:p>
            <w:pPr>
              <w:pStyle w:val="Compact"/>
              <w:jc w:val="left"/>
            </w:pPr>
            <w:r>
              <w:rPr>
                <w:rStyle w:val="VerbatimChar"/>
              </w:rPr>
              <w:t xml:space="preserve">DW</w:t>
            </w:r>
          </w:p>
        </w:tc>
        <w:tc>
          <w:tcPr/>
          <w:p>
            <w:pPr>
              <w:pStyle w:val="Compact"/>
              <w:jc w:val="left"/>
            </w:pPr>
            <w:r>
              <w:t xml:space="preserve">Read data</w:t>
            </w:r>
          </w:p>
        </w:tc>
      </w:tr>
      <w:tr>
        <w:tc>
          <w:tcPr/>
          <w:p>
            <w:pPr>
              <w:pStyle w:val="Compact"/>
              <w:jc w:val="left"/>
            </w:pPr>
            <w:r>
              <w:t xml:space="preserve">R</w:t>
            </w:r>
          </w:p>
        </w:tc>
        <w:tc>
          <w:tcPr/>
          <w:p>
            <w:pPr>
              <w:pStyle w:val="Compact"/>
              <w:jc w:val="left"/>
            </w:pPr>
            <w:r>
              <w:rPr>
                <w:rStyle w:val="VerbatimChar"/>
              </w:rPr>
              <w:t xml:space="preserve">s_axi_rresp</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Read response</w:t>
            </w:r>
          </w:p>
        </w:tc>
      </w:tr>
      <w:tr>
        <w:tc>
          <w:tcPr/>
          <w:p>
            <w:pPr>
              <w:pStyle w:val="Compact"/>
              <w:jc w:val="left"/>
            </w:pPr>
            <w:r>
              <w:t xml:space="preserve">R</w:t>
            </w:r>
          </w:p>
        </w:tc>
        <w:tc>
          <w:tcPr/>
          <w:p>
            <w:pPr>
              <w:pStyle w:val="Compact"/>
              <w:jc w:val="left"/>
            </w:pPr>
            <w:r>
              <w:rPr>
                <w:rStyle w:val="VerbatimChar"/>
              </w:rPr>
              <w:t xml:space="preserve">s_axi_rlast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last</w:t>
            </w:r>
          </w:p>
        </w:tc>
      </w:tr>
      <w:tr>
        <w:tc>
          <w:tcPr/>
          <w:p>
            <w:pPr>
              <w:pStyle w:val="Compact"/>
              <w:jc w:val="left"/>
            </w:pPr>
            <w:r>
              <w:t xml:space="preserve">R</w:t>
            </w:r>
          </w:p>
        </w:tc>
        <w:tc>
          <w:tcPr/>
          <w:p>
            <w:pPr>
              <w:pStyle w:val="Compact"/>
              <w:jc w:val="left"/>
            </w:pPr>
            <w:r>
              <w:rPr>
                <w:rStyle w:val="VerbatimChar"/>
              </w:rPr>
              <w:t xml:space="preserve">s_axi_ruser</w:t>
            </w:r>
          </w:p>
        </w:tc>
        <w:tc>
          <w:tcPr/>
          <w:p>
            <w:pPr>
              <w:pStyle w:val="Compact"/>
              <w:jc w:val="left"/>
            </w:pPr>
            <w:r>
              <w:t xml:space="preserve">output</w:t>
            </w:r>
          </w:p>
        </w:tc>
        <w:tc>
          <w:tcPr/>
          <w:p>
            <w:pPr>
              <w:pStyle w:val="Compact"/>
              <w:jc w:val="left"/>
            </w:pPr>
            <w:r>
              <w:rPr>
                <w:rStyle w:val="VerbatimChar"/>
              </w:rPr>
              <w:t xml:space="preserve">UW</w:t>
            </w:r>
          </w:p>
        </w:tc>
        <w:tc>
          <w:tcPr/>
          <w:p>
            <w:pPr>
              <w:pStyle w:val="Compact"/>
              <w:jc w:val="left"/>
            </w:pPr>
            <w:r>
              <w:t xml:space="preserve">Read data user</w:t>
            </w:r>
          </w:p>
        </w:tc>
      </w:tr>
      <w:tr>
        <w:tc>
          <w:tcPr/>
          <w:p>
            <w:pPr>
              <w:pStyle w:val="Compact"/>
              <w:jc w:val="left"/>
            </w:pPr>
            <w:r>
              <w:t xml:space="preserve">R</w:t>
            </w:r>
          </w:p>
        </w:tc>
        <w:tc>
          <w:tcPr/>
          <w:p>
            <w:pPr>
              <w:pStyle w:val="Compact"/>
              <w:jc w:val="left"/>
            </w:pPr>
            <w:r>
              <w:rPr>
                <w:rStyle w:val="VerbatimChar"/>
              </w:rPr>
              <w:t xml:space="preserve">s_axi_rvalid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t xml:space="preserve">R</w:t>
            </w:r>
          </w:p>
        </w:tc>
        <w:tc>
          <w:tcPr/>
          <w:p>
            <w:pPr>
              <w:pStyle w:val="Compact"/>
              <w:jc w:val="left"/>
            </w:pPr>
            <w:r>
              <w:rPr>
                <w:rStyle w:val="VerbatimChar"/>
              </w:rPr>
              <w:t xml:space="preserve">s_axi_rready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ready</w:t>
            </w:r>
          </w:p>
        </w:tc>
      </w:tr>
    </w:tbl>
    <w:bookmarkEnd w:id="63"/>
    <w:bookmarkStart w:id="64" w:name="downstream-interfaces"/>
    <w:p>
      <w:pPr>
        <w:pStyle w:val="Heading3"/>
        <w:spacing w:before="200" w:after="80"/>
      </w:pPr>
      <w:r>
        <w:rPr>
          <w:rStyle w:val="SectionNumber"/>
          <w:b/>
          <w:color w:val="404040"/>
          <w:sz w:val="24"/>
        </w:rPr>
        <w:t xml:space="preserve">5.5.3</w:t>
      </w:r>
      <w:r>
        <w:rPr>
          <w:b/>
          <w:color w:val="404040"/>
          <w:sz w:val="24"/>
        </w:rPr>
        <w:tab/>
      </w:r>
      <w:r>
        <w:rPr>
          <w:b/>
          <w:color w:val="404040"/>
          <w:sz w:val="24"/>
        </w:rPr>
        <w:t xml:space="preserve">Downstream interfaces</w:t>
      </w:r>
    </w:p>
    <w:tbl>
      <w:tblPr>
        <w:tblStyle w:val="Table"/>
        <w:tblW w:type="pct" w:w="5000"/>
        <w:tblLook w:firstRow="1" w:lastRow="0" w:firstColumn="0" w:lastColumn="0" w:noHBand="0" w:noVBand="0" w:val="0020"/>
        <w:jc w:val="start"/>
      </w:tblPr>
      <w:tblGrid>
        <w:gridCol w:w="1260"/>
        <w:gridCol w:w="1080"/>
        <w:gridCol w:w="1980"/>
        <w:gridCol w:w="1260"/>
        <w:gridCol w:w="2340"/>
      </w:tblGrid>
      <w:tr>
        <w:trPr>
          <w:tblHeader w:val="true"/>
        </w:trPr>
        <w:tc>
          <w:tcPr>
            <w:shd w:val="clear" w:color="auto" w:fill="E0E0E0"/>
          </w:tcPr>
          <w:p>
            <w:pPr>
              <w:pStyle w:val="Compact"/>
              <w:jc w:val="left"/>
            </w:pPr>
            <w:r>
              <w:rPr>
                <w:b/>
                <w:sz w:val="20"/>
              </w:rPr>
              <w:t xml:space="preserve">Group</w:t>
            </w:r>
          </w:p>
        </w:tc>
        <w:tc>
          <w:tcPr>
            <w:shd w:val="clear" w:color="auto" w:fill="E0E0E0"/>
          </w:tcPr>
          <w:p>
            <w:pPr>
              <w:pStyle w:val="Compact"/>
              <w:jc w:val="left"/>
            </w:pPr>
            <w:r>
              <w:rPr>
                <w:b/>
                <w:sz w:val="20"/>
              </w:rPr>
              <w:t xml:space="preserve">Port</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t xml:space="preserve">WR push</w:t>
            </w:r>
          </w:p>
        </w:tc>
        <w:tc>
          <w:tcPr/>
          <w:p>
            <w:pPr>
              <w:pStyle w:val="Compact"/>
              <w:jc w:val="left"/>
            </w:pPr>
            <w:r>
              <w:rPr>
                <w:rStyle w:val="VerbatimChar"/>
              </w:rPr>
              <w:t xml:space="preserve">aw_push_valid_o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command valid</w:t>
            </w:r>
          </w:p>
        </w:tc>
      </w:tr>
      <w:tr>
        <w:tc>
          <w:tcPr/>
          <w:p>
            <w:pPr>
              <w:pStyle w:val="Compact"/>
              <w:jc w:val="left"/>
            </w:pPr>
            <w:r>
              <w:t xml:space="preserve">WR push</w:t>
            </w:r>
          </w:p>
        </w:tc>
        <w:tc>
          <w:tcPr/>
          <w:p>
            <w:pPr>
              <w:pStyle w:val="Compact"/>
              <w:jc w:val="left"/>
            </w:pPr>
            <w:r>
              <w:rPr>
                <w:rStyle w:val="VerbatimChar"/>
              </w:rPr>
              <w:t xml:space="preserve">aw_push_ready_i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command ready</w:t>
            </w:r>
          </w:p>
        </w:tc>
      </w:tr>
      <w:tr>
        <w:tc>
          <w:tcPr/>
          <w:p>
            <w:pPr>
              <w:pStyle w:val="Compact"/>
              <w:jc w:val="left"/>
            </w:pPr>
            <w:r>
              <w:t xml:space="preserve">WR push</w:t>
            </w:r>
          </w:p>
        </w:tc>
        <w:tc>
          <w:tcPr/>
          <w:p>
            <w:pPr>
              <w:pStyle w:val="Compact"/>
              <w:jc w:val="left"/>
            </w:pPr>
            <w:r>
              <w:rPr>
                <w:rStyle w:val="VerbatimChar"/>
              </w:rPr>
              <w:t xml:space="preserve">aw_push_bank_o</w:t>
            </w:r>
          </w:p>
        </w:tc>
        <w:tc>
          <w:tcPr/>
          <w:p>
            <w:pPr>
              <w:pStyle w:val="Compact"/>
              <w:jc w:val="left"/>
            </w:pPr>
            <w:r>
              <w:t xml:space="preserve">output</w:t>
            </w:r>
          </w:p>
        </w:tc>
        <w:tc>
          <w:tcPr/>
          <w:p>
            <w:pPr>
              <w:pStyle w:val="Compact"/>
              <w:jc w:val="left"/>
            </w:pPr>
            <w:r>
              <w:rPr>
                <w:rStyle w:val="VerbatimChar"/>
              </w:rPr>
              <w:t xml:space="preserve">BKW</w:t>
            </w:r>
          </w:p>
        </w:tc>
        <w:tc>
          <w:tcPr/>
          <w:p>
            <w:pPr>
              <w:pStyle w:val="Compact"/>
              <w:jc w:val="left"/>
            </w:pPr>
            <w:r>
              <w:t xml:space="preserve">Decoded bank</w:t>
            </w:r>
          </w:p>
        </w:tc>
      </w:tr>
      <w:tr>
        <w:tc>
          <w:tcPr/>
          <w:p>
            <w:pPr>
              <w:pStyle w:val="Compact"/>
              <w:jc w:val="left"/>
            </w:pPr>
            <w:r>
              <w:t xml:space="preserve">WR push</w:t>
            </w:r>
          </w:p>
        </w:tc>
        <w:tc>
          <w:tcPr/>
          <w:p>
            <w:pPr>
              <w:pStyle w:val="Compact"/>
              <w:jc w:val="left"/>
            </w:pPr>
            <w:r>
              <w:rPr>
                <w:rStyle w:val="VerbatimChar"/>
              </w:rPr>
              <w:t xml:space="preserve">aw_push_row_o</w:t>
            </w:r>
          </w:p>
        </w:tc>
        <w:tc>
          <w:tcPr/>
          <w:p>
            <w:pPr>
              <w:pStyle w:val="Compact"/>
              <w:jc w:val="left"/>
            </w:pPr>
            <w:r>
              <w:t xml:space="preserve">output</w:t>
            </w:r>
          </w:p>
        </w:tc>
        <w:tc>
          <w:tcPr/>
          <w:p>
            <w:pPr>
              <w:pStyle w:val="Compact"/>
              <w:jc w:val="left"/>
            </w:pPr>
            <w:r>
              <w:rPr>
                <w:rStyle w:val="VerbatimChar"/>
              </w:rPr>
              <w:t xml:space="preserve">ROW_WIDTH</w:t>
            </w:r>
          </w:p>
        </w:tc>
        <w:tc>
          <w:tcPr/>
          <w:p>
            <w:pPr>
              <w:pStyle w:val="Compact"/>
              <w:jc w:val="left"/>
            </w:pPr>
            <w:r>
              <w:t xml:space="preserve">Decoded row</w:t>
            </w:r>
          </w:p>
        </w:tc>
      </w:tr>
      <w:tr>
        <w:tc>
          <w:tcPr/>
          <w:p>
            <w:pPr>
              <w:pStyle w:val="Compact"/>
              <w:jc w:val="left"/>
            </w:pPr>
            <w:r>
              <w:t xml:space="preserve">WR push</w:t>
            </w:r>
          </w:p>
        </w:tc>
        <w:tc>
          <w:tcPr/>
          <w:p>
            <w:pPr>
              <w:pStyle w:val="Compact"/>
              <w:jc w:val="left"/>
            </w:pPr>
            <w:r>
              <w:rPr>
                <w:rStyle w:val="VerbatimChar"/>
              </w:rPr>
              <w:t xml:space="preserve">aw_push_col_o</w:t>
            </w:r>
          </w:p>
        </w:tc>
        <w:tc>
          <w:tcPr/>
          <w:p>
            <w:pPr>
              <w:pStyle w:val="Compact"/>
              <w:jc w:val="left"/>
            </w:pPr>
            <w:r>
              <w:t xml:space="preserve">output</w:t>
            </w:r>
          </w:p>
        </w:tc>
        <w:tc>
          <w:tcPr/>
          <w:p>
            <w:pPr>
              <w:pStyle w:val="Compact"/>
              <w:jc w:val="left"/>
            </w:pPr>
            <w:r>
              <w:rPr>
                <w:rStyle w:val="VerbatimChar"/>
              </w:rPr>
              <w:t xml:space="preserve">COL_WIDTH</w:t>
            </w:r>
          </w:p>
        </w:tc>
        <w:tc>
          <w:tcPr/>
          <w:p>
            <w:pPr>
              <w:pStyle w:val="Compact"/>
              <w:jc w:val="left"/>
            </w:pPr>
            <w:r>
              <w:t xml:space="preserve">Decoded column</w:t>
            </w:r>
          </w:p>
        </w:tc>
      </w:tr>
      <w:tr>
        <w:tc>
          <w:tcPr/>
          <w:p>
            <w:pPr>
              <w:pStyle w:val="Compact"/>
              <w:jc w:val="left"/>
            </w:pPr>
            <w:r>
              <w:t xml:space="preserve">WR push</w:t>
            </w:r>
          </w:p>
        </w:tc>
        <w:tc>
          <w:tcPr/>
          <w:p>
            <w:pPr>
              <w:pStyle w:val="Compact"/>
              <w:jc w:val="left"/>
            </w:pPr>
            <w:r>
              <w:rPr>
                <w:rStyle w:val="VerbatimChar"/>
              </w:rPr>
              <w:t xml:space="preserve">aw_push_id_o</w:t>
            </w:r>
          </w:p>
        </w:tc>
        <w:tc>
          <w:tcPr/>
          <w:p>
            <w:pPr>
              <w:pStyle w:val="Compact"/>
              <w:jc w:val="left"/>
            </w:pPr>
            <w:r>
              <w:t xml:space="preserve">output</w:t>
            </w:r>
          </w:p>
        </w:tc>
        <w:tc>
          <w:tcPr/>
          <w:p>
            <w:pPr>
              <w:pStyle w:val="Compact"/>
              <w:jc w:val="left"/>
            </w:pPr>
            <w:r>
              <w:rPr>
                <w:rStyle w:val="VerbatimChar"/>
              </w:rPr>
              <w:t xml:space="preserve">IW</w:t>
            </w:r>
          </w:p>
        </w:tc>
        <w:tc>
          <w:tcPr/>
          <w:p>
            <w:pPr>
              <w:pStyle w:val="Compact"/>
              <w:jc w:val="left"/>
            </w:pPr>
            <w:r>
              <w:t xml:space="preserve">Write AXI ID</w:t>
            </w:r>
          </w:p>
        </w:tc>
      </w:tr>
      <w:tr>
        <w:tc>
          <w:tcPr/>
          <w:p>
            <w:pPr>
              <w:pStyle w:val="Compact"/>
              <w:jc w:val="left"/>
            </w:pPr>
            <w:r>
              <w:t xml:space="preserve">WR push</w:t>
            </w:r>
          </w:p>
        </w:tc>
        <w:tc>
          <w:tcPr/>
          <w:p>
            <w:pPr>
              <w:pStyle w:val="Compact"/>
              <w:jc w:val="left"/>
            </w:pPr>
            <w:r>
              <w:rPr>
                <w:rStyle w:val="VerbatimChar"/>
              </w:rPr>
              <w:t xml:space="preserve">aw_push_qos_o</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Write QoS</w:t>
            </w:r>
          </w:p>
        </w:tc>
      </w:tr>
      <w:tr>
        <w:tc>
          <w:tcPr/>
          <w:p>
            <w:pPr>
              <w:pStyle w:val="Compact"/>
              <w:jc w:val="left"/>
            </w:pPr>
            <w:r>
              <w:t xml:space="preserve">WR push</w:t>
            </w:r>
          </w:p>
        </w:tc>
        <w:tc>
          <w:tcPr/>
          <w:p>
            <w:pPr>
              <w:pStyle w:val="Compact"/>
              <w:jc w:val="left"/>
            </w:pPr>
            <w:r>
              <w:rPr>
                <w:rStyle w:val="VerbatimChar"/>
              </w:rPr>
              <w:t xml:space="preserve">aw_push_agg_o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Part of a split host burst</w:t>
            </w:r>
          </w:p>
        </w:tc>
      </w:tr>
      <w:tr>
        <w:tc>
          <w:tcPr/>
          <w:p>
            <w:pPr>
              <w:pStyle w:val="Compact"/>
              <w:jc w:val="left"/>
            </w:pPr>
            <w:r>
              <w:t xml:space="preserve">WR push</w:t>
            </w:r>
          </w:p>
        </w:tc>
        <w:tc>
          <w:tcPr/>
          <w:p>
            <w:pPr>
              <w:pStyle w:val="Compact"/>
              <w:jc w:val="left"/>
            </w:pPr>
            <w:r>
              <w:rPr>
                <w:rStyle w:val="VerbatimChar"/>
              </w:rPr>
              <w:t xml:space="preserve">aw_push_last_o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Final sub-command of host burst</w:t>
            </w:r>
          </w:p>
        </w:tc>
      </w:tr>
      <w:tr>
        <w:tc>
          <w:tcPr/>
          <w:p>
            <w:pPr>
              <w:pStyle w:val="Compact"/>
              <w:jc w:val="left"/>
            </w:pPr>
            <w:r>
              <w:t xml:space="preserve">WR data</w:t>
            </w:r>
          </w:p>
        </w:tc>
        <w:tc>
          <w:tcPr/>
          <w:p>
            <w:pPr>
              <w:pStyle w:val="Compact"/>
              <w:jc w:val="left"/>
            </w:pPr>
            <w:r>
              <w:rPr>
                <w:rStyle w:val="VerbatimChar"/>
              </w:rPr>
              <w:t xml:space="preserve">wd_valid_o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t xml:space="preserve">WR data</w:t>
            </w:r>
          </w:p>
        </w:tc>
        <w:tc>
          <w:tcPr/>
          <w:p>
            <w:pPr>
              <w:pStyle w:val="Compact"/>
              <w:jc w:val="left"/>
            </w:pPr>
            <w:r>
              <w:rPr>
                <w:rStyle w:val="VerbatimChar"/>
              </w:rPr>
              <w:t xml:space="preserve">wd_ready_i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ready</w:t>
            </w:r>
          </w:p>
        </w:tc>
      </w:tr>
      <w:tr>
        <w:tc>
          <w:tcPr/>
          <w:p>
            <w:pPr>
              <w:pStyle w:val="Compact"/>
              <w:jc w:val="left"/>
            </w:pPr>
            <w:r>
              <w:t xml:space="preserve">WR data</w:t>
            </w:r>
          </w:p>
        </w:tc>
        <w:tc>
          <w:tcPr/>
          <w:p>
            <w:pPr>
              <w:pStyle w:val="Compact"/>
              <w:jc w:val="left"/>
            </w:pPr>
            <w:r>
              <w:rPr>
                <w:rStyle w:val="VerbatimChar"/>
              </w:rPr>
              <w:t xml:space="preserve">wd_data_o</w:t>
            </w:r>
          </w:p>
        </w:tc>
        <w:tc>
          <w:tcPr/>
          <w:p>
            <w:pPr>
              <w:pStyle w:val="Compact"/>
              <w:jc w:val="left"/>
            </w:pPr>
            <w:r>
              <w:t xml:space="preserve">output</w:t>
            </w:r>
          </w:p>
        </w:tc>
        <w:tc>
          <w:tcPr/>
          <w:p>
            <w:pPr>
              <w:pStyle w:val="Compact"/>
              <w:jc w:val="left"/>
            </w:pPr>
            <w:r>
              <w:rPr>
                <w:rStyle w:val="VerbatimChar"/>
              </w:rPr>
              <w:t xml:space="preserve">DW</w:t>
            </w:r>
          </w:p>
        </w:tc>
        <w:tc>
          <w:tcPr/>
          <w:p>
            <w:pPr>
              <w:pStyle w:val="Compact"/>
              <w:jc w:val="left"/>
            </w:pPr>
            <w:r>
              <w:t xml:space="preserve">Write data</w:t>
            </w:r>
          </w:p>
        </w:tc>
      </w:tr>
      <w:tr>
        <w:tc>
          <w:tcPr/>
          <w:p>
            <w:pPr>
              <w:pStyle w:val="Compact"/>
              <w:jc w:val="left"/>
            </w:pPr>
            <w:r>
              <w:t xml:space="preserve">WR data</w:t>
            </w:r>
          </w:p>
        </w:tc>
        <w:tc>
          <w:tcPr/>
          <w:p>
            <w:pPr>
              <w:pStyle w:val="Compact"/>
              <w:jc w:val="left"/>
            </w:pPr>
            <w:r>
              <w:rPr>
                <w:rStyle w:val="VerbatimChar"/>
              </w:rPr>
              <w:t xml:space="preserve">wd_strb_o</w:t>
            </w:r>
          </w:p>
        </w:tc>
        <w:tc>
          <w:tcPr/>
          <w:p>
            <w:pPr>
              <w:pStyle w:val="Compact"/>
              <w:jc w:val="left"/>
            </w:pPr>
            <w:r>
              <w:t xml:space="preserve">output</w:t>
            </w:r>
          </w:p>
        </w:tc>
        <w:tc>
          <w:tcPr/>
          <w:p>
            <w:pPr>
              <w:pStyle w:val="Compact"/>
              <w:jc w:val="left"/>
            </w:pPr>
            <w:r>
              <w:rPr>
                <w:rStyle w:val="VerbatimChar"/>
              </w:rPr>
              <w:t xml:space="preserve">SW</w:t>
            </w:r>
          </w:p>
        </w:tc>
        <w:tc>
          <w:tcPr/>
          <w:p>
            <w:pPr>
              <w:pStyle w:val="Compact"/>
              <w:jc w:val="left"/>
            </w:pPr>
            <w:r>
              <w:t xml:space="preserve">Write strobe</w:t>
            </w:r>
          </w:p>
        </w:tc>
      </w:tr>
      <w:tr>
        <w:tc>
          <w:tcPr/>
          <w:p>
            <w:pPr>
              <w:pStyle w:val="Compact"/>
              <w:jc w:val="left"/>
            </w:pPr>
            <w:r>
              <w:t xml:space="preserve">WR data</w:t>
            </w:r>
          </w:p>
        </w:tc>
        <w:tc>
          <w:tcPr/>
          <w:p>
            <w:pPr>
              <w:pStyle w:val="Compact"/>
              <w:jc w:val="left"/>
            </w:pPr>
            <w:r>
              <w:rPr>
                <w:rStyle w:val="VerbatimChar"/>
              </w:rPr>
              <w:t xml:space="preserve">wd_last_o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last</w:t>
            </w:r>
          </w:p>
        </w:tc>
      </w:tr>
      <w:tr>
        <w:tc>
          <w:tcPr/>
          <w:p>
            <w:pPr>
              <w:pStyle w:val="Compact"/>
              <w:jc w:val="left"/>
            </w:pPr>
            <w:r>
              <w:t xml:space="preserve">WR done</w:t>
            </w:r>
          </w:p>
        </w:tc>
        <w:tc>
          <w:tcPr/>
          <w:p>
            <w:pPr>
              <w:pStyle w:val="Compact"/>
              <w:jc w:val="left"/>
            </w:pPr>
            <w:r>
              <w:rPr>
                <w:rStyle w:val="VerbatimChar"/>
              </w:rPr>
              <w:t xml:space="preserve">wr_done_valid_i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commit completion</w:t>
            </w:r>
          </w:p>
        </w:tc>
      </w:tr>
      <w:tr>
        <w:tc>
          <w:tcPr/>
          <w:p>
            <w:pPr>
              <w:pStyle w:val="Compact"/>
              <w:jc w:val="left"/>
            </w:pPr>
            <w:r>
              <w:t xml:space="preserve">WR done</w:t>
            </w:r>
          </w:p>
        </w:tc>
        <w:tc>
          <w:tcPr/>
          <w:p>
            <w:pPr>
              <w:pStyle w:val="Compact"/>
              <w:jc w:val="left"/>
            </w:pPr>
            <w:r>
              <w:rPr>
                <w:rStyle w:val="VerbatimChar"/>
              </w:rPr>
              <w:t xml:space="preserve">wr_done_id_i</w:t>
            </w:r>
          </w:p>
        </w:tc>
        <w:tc>
          <w:tcPr/>
          <w:p>
            <w:pPr>
              <w:pStyle w:val="Compact"/>
              <w:jc w:val="left"/>
            </w:pPr>
            <w:r>
              <w:t xml:space="preserve">input</w:t>
            </w:r>
          </w:p>
        </w:tc>
        <w:tc>
          <w:tcPr/>
          <w:p>
            <w:pPr>
              <w:pStyle w:val="Compact"/>
              <w:jc w:val="left"/>
            </w:pPr>
            <w:r>
              <w:rPr>
                <w:rStyle w:val="VerbatimChar"/>
              </w:rPr>
              <w:t xml:space="preserve">IW</w:t>
            </w:r>
          </w:p>
        </w:tc>
        <w:tc>
          <w:tcPr/>
          <w:p>
            <w:pPr>
              <w:pStyle w:val="Compact"/>
              <w:jc w:val="left"/>
            </w:pPr>
            <w:r>
              <w:t xml:space="preserve">Completion ID</w:t>
            </w:r>
          </w:p>
        </w:tc>
      </w:tr>
      <w:tr>
        <w:tc>
          <w:tcPr/>
          <w:p>
            <w:pPr>
              <w:pStyle w:val="Compact"/>
              <w:jc w:val="left"/>
            </w:pPr>
            <w:r>
              <w:t xml:space="preserve">Snarf probe</w:t>
            </w:r>
          </w:p>
        </w:tc>
        <w:tc>
          <w:tcPr/>
          <w:p>
            <w:pPr>
              <w:pStyle w:val="Compact"/>
              <w:jc w:val="left"/>
            </w:pPr>
            <w:r>
              <w:rPr>
                <w:rStyle w:val="VerbatimChar"/>
              </w:rPr>
              <w:t xml:space="preserve">snarf_probe_valid_o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Probe valid</w:t>
            </w:r>
          </w:p>
        </w:tc>
      </w:tr>
      <w:tr>
        <w:tc>
          <w:tcPr/>
          <w:p>
            <w:pPr>
              <w:pStyle w:val="Compact"/>
              <w:jc w:val="left"/>
            </w:pPr>
            <w:r>
              <w:t xml:space="preserve">Snarf probe</w:t>
            </w:r>
          </w:p>
        </w:tc>
        <w:tc>
          <w:tcPr/>
          <w:p>
            <w:pPr>
              <w:pStyle w:val="Compact"/>
              <w:jc w:val="left"/>
            </w:pPr>
            <w:r>
              <w:rPr>
                <w:rStyle w:val="VerbatimChar"/>
              </w:rPr>
              <w:t xml:space="preserve">snarf_probe_bank_o</w:t>
            </w:r>
          </w:p>
        </w:tc>
        <w:tc>
          <w:tcPr/>
          <w:p>
            <w:pPr>
              <w:pStyle w:val="Compact"/>
              <w:jc w:val="left"/>
            </w:pPr>
            <w:r>
              <w:t xml:space="preserve">output</w:t>
            </w:r>
          </w:p>
        </w:tc>
        <w:tc>
          <w:tcPr/>
          <w:p>
            <w:pPr>
              <w:pStyle w:val="Compact"/>
              <w:jc w:val="left"/>
            </w:pPr>
            <w:r>
              <w:rPr>
                <w:rStyle w:val="VerbatimChar"/>
              </w:rPr>
              <w:t xml:space="preserve">BKW</w:t>
            </w:r>
          </w:p>
        </w:tc>
        <w:tc>
          <w:tcPr/>
          <w:p>
            <w:pPr>
              <w:pStyle w:val="Compact"/>
              <w:jc w:val="left"/>
            </w:pPr>
            <w:r>
              <w:t xml:space="preserve">Probe bank</w:t>
            </w:r>
          </w:p>
        </w:tc>
      </w:tr>
      <w:tr>
        <w:tc>
          <w:tcPr/>
          <w:p>
            <w:pPr>
              <w:pStyle w:val="Compact"/>
              <w:jc w:val="left"/>
            </w:pPr>
            <w:r>
              <w:t xml:space="preserve">Snarf probe</w:t>
            </w:r>
          </w:p>
        </w:tc>
        <w:tc>
          <w:tcPr/>
          <w:p>
            <w:pPr>
              <w:pStyle w:val="Compact"/>
              <w:jc w:val="left"/>
            </w:pPr>
            <w:r>
              <w:rPr>
                <w:rStyle w:val="VerbatimChar"/>
              </w:rPr>
              <w:t xml:space="preserve">snarf_probe_row_o</w:t>
            </w:r>
          </w:p>
        </w:tc>
        <w:tc>
          <w:tcPr/>
          <w:p>
            <w:pPr>
              <w:pStyle w:val="Compact"/>
              <w:jc w:val="left"/>
            </w:pPr>
            <w:r>
              <w:t xml:space="preserve">output</w:t>
            </w:r>
          </w:p>
        </w:tc>
        <w:tc>
          <w:tcPr/>
          <w:p>
            <w:pPr>
              <w:pStyle w:val="Compact"/>
              <w:jc w:val="left"/>
            </w:pPr>
            <w:r>
              <w:rPr>
                <w:rStyle w:val="VerbatimChar"/>
              </w:rPr>
              <w:t xml:space="preserve">ROW_WIDTH</w:t>
            </w:r>
          </w:p>
        </w:tc>
        <w:tc>
          <w:tcPr/>
          <w:p>
            <w:pPr>
              <w:pStyle w:val="Compact"/>
              <w:jc w:val="left"/>
            </w:pPr>
            <w:r>
              <w:t xml:space="preserve">Probe row</w:t>
            </w:r>
          </w:p>
        </w:tc>
      </w:tr>
      <w:tr>
        <w:tc>
          <w:tcPr/>
          <w:p>
            <w:pPr>
              <w:pStyle w:val="Compact"/>
              <w:jc w:val="left"/>
            </w:pPr>
            <w:r>
              <w:t xml:space="preserve">Snarf probe</w:t>
            </w:r>
          </w:p>
        </w:tc>
        <w:tc>
          <w:tcPr/>
          <w:p>
            <w:pPr>
              <w:pStyle w:val="Compact"/>
              <w:jc w:val="left"/>
            </w:pPr>
            <w:r>
              <w:rPr>
                <w:rStyle w:val="VerbatimChar"/>
              </w:rPr>
              <w:t xml:space="preserve">snarf_probe_col_o</w:t>
            </w:r>
          </w:p>
        </w:tc>
        <w:tc>
          <w:tcPr/>
          <w:p>
            <w:pPr>
              <w:pStyle w:val="Compact"/>
              <w:jc w:val="left"/>
            </w:pPr>
            <w:r>
              <w:t xml:space="preserve">output</w:t>
            </w:r>
          </w:p>
        </w:tc>
        <w:tc>
          <w:tcPr/>
          <w:p>
            <w:pPr>
              <w:pStyle w:val="Compact"/>
              <w:jc w:val="left"/>
            </w:pPr>
            <w:r>
              <w:rPr>
                <w:rStyle w:val="VerbatimChar"/>
              </w:rPr>
              <w:t xml:space="preserve">COL_WIDTH</w:t>
            </w:r>
          </w:p>
        </w:tc>
        <w:tc>
          <w:tcPr/>
          <w:p>
            <w:pPr>
              <w:pStyle w:val="Compact"/>
              <w:jc w:val="left"/>
            </w:pPr>
            <w:r>
              <w:t xml:space="preserve">Probe column</w:t>
            </w:r>
          </w:p>
        </w:tc>
      </w:tr>
      <w:tr>
        <w:tc>
          <w:tcPr/>
          <w:p>
            <w:pPr>
              <w:pStyle w:val="Compact"/>
              <w:jc w:val="left"/>
            </w:pPr>
            <w:r>
              <w:t xml:space="preserve">Snarf probe</w:t>
            </w:r>
          </w:p>
        </w:tc>
        <w:tc>
          <w:tcPr/>
          <w:p>
            <w:pPr>
              <w:pStyle w:val="Compact"/>
              <w:jc w:val="left"/>
            </w:pPr>
            <w:r>
              <w:rPr>
                <w:rStyle w:val="VerbatimChar"/>
              </w:rPr>
              <w:t xml:space="preserve">snarf_probe_id_o</w:t>
            </w:r>
          </w:p>
        </w:tc>
        <w:tc>
          <w:tcPr/>
          <w:p>
            <w:pPr>
              <w:pStyle w:val="Compact"/>
              <w:jc w:val="left"/>
            </w:pPr>
            <w:r>
              <w:t xml:space="preserve">output</w:t>
            </w:r>
          </w:p>
        </w:tc>
        <w:tc>
          <w:tcPr/>
          <w:p>
            <w:pPr>
              <w:pStyle w:val="Compact"/>
              <w:jc w:val="left"/>
            </w:pPr>
            <w:r>
              <w:rPr>
                <w:rStyle w:val="VerbatimChar"/>
              </w:rPr>
              <w:t xml:space="preserve">IW</w:t>
            </w:r>
          </w:p>
        </w:tc>
        <w:tc>
          <w:tcPr/>
          <w:p>
            <w:pPr>
              <w:pStyle w:val="Compact"/>
              <w:jc w:val="left"/>
            </w:pPr>
            <w:r>
              <w:t xml:space="preserve">Read AXI ID</w:t>
            </w:r>
          </w:p>
        </w:tc>
      </w:tr>
      <w:tr>
        <w:tc>
          <w:tcPr/>
          <w:p>
            <w:pPr>
              <w:pStyle w:val="Compact"/>
              <w:jc w:val="left"/>
            </w:pPr>
            <w:r>
              <w:t xml:space="preserve">Snarf probe</w:t>
            </w:r>
          </w:p>
        </w:tc>
        <w:tc>
          <w:tcPr/>
          <w:p>
            <w:pPr>
              <w:pStyle w:val="Compact"/>
              <w:jc w:val="left"/>
            </w:pPr>
            <w:r>
              <w:rPr>
                <w:rStyle w:val="VerbatimChar"/>
              </w:rPr>
              <w:t xml:space="preserve">snarf_probe_len_o</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Read AXI length</w:t>
            </w:r>
          </w:p>
        </w:tc>
      </w:tr>
      <w:tr>
        <w:tc>
          <w:tcPr/>
          <w:p>
            <w:pPr>
              <w:pStyle w:val="Compact"/>
              <w:jc w:val="left"/>
            </w:pPr>
            <w:r>
              <w:t xml:space="preserve">Snarf hit</w:t>
            </w:r>
          </w:p>
        </w:tc>
        <w:tc>
          <w:tcPr/>
          <w:p>
            <w:pPr>
              <w:pStyle w:val="Compact"/>
              <w:jc w:val="left"/>
            </w:pPr>
            <w:r>
              <w:rPr>
                <w:rStyle w:val="VerbatimChar"/>
              </w:rPr>
              <w:t xml:space="preserve">snarf_hit_i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Probe hit (combinational, one cycle delayed by the CAM register)</w:t>
            </w:r>
          </w:p>
        </w:tc>
      </w:tr>
      <w:tr>
        <w:tc>
          <w:tcPr/>
          <w:p>
            <w:pPr>
              <w:pStyle w:val="Compact"/>
              <w:jc w:val="left"/>
            </w:pPr>
            <w:r>
              <w:t xml:space="preserve">Snarf hit</w:t>
            </w:r>
          </w:p>
        </w:tc>
        <w:tc>
          <w:tcPr/>
          <w:p>
            <w:pPr>
              <w:pStyle w:val="Compact"/>
              <w:jc w:val="left"/>
            </w:pPr>
            <w:r>
              <w:rPr>
                <w:rStyle w:val="VerbatimChar"/>
              </w:rPr>
              <w:t xml:space="preserve">snarf_accept_o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AR admitted as a snarf hit</w:t>
            </w:r>
          </w:p>
        </w:tc>
      </w:tr>
      <w:tr>
        <w:tc>
          <w:tcPr/>
          <w:p>
            <w:pPr>
              <w:pStyle w:val="Compact"/>
              <w:jc w:val="left"/>
            </w:pPr>
            <w:r>
              <w:t xml:space="preserve">Snarf data</w:t>
            </w:r>
          </w:p>
        </w:tc>
        <w:tc>
          <w:tcPr/>
          <w:p>
            <w:pPr>
              <w:pStyle w:val="Compact"/>
              <w:jc w:val="left"/>
            </w:pPr>
            <w:r>
              <w:rPr>
                <w:rStyle w:val="VerbatimChar"/>
              </w:rPr>
              <w:t xml:space="preserve">snarf_rd_valid_i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Snarf data valid</w:t>
            </w:r>
          </w:p>
        </w:tc>
      </w:tr>
      <w:tr>
        <w:tc>
          <w:tcPr/>
          <w:p>
            <w:pPr>
              <w:pStyle w:val="Compact"/>
              <w:jc w:val="left"/>
            </w:pPr>
            <w:r>
              <w:t xml:space="preserve">Snarf data</w:t>
            </w:r>
          </w:p>
        </w:tc>
        <w:tc>
          <w:tcPr/>
          <w:p>
            <w:pPr>
              <w:pStyle w:val="Compact"/>
              <w:jc w:val="left"/>
            </w:pPr>
            <w:r>
              <w:rPr>
                <w:rStyle w:val="VerbatimChar"/>
              </w:rPr>
              <w:t xml:space="preserve">snarf_rd_ready_o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Snarf data ready</w:t>
            </w:r>
          </w:p>
        </w:tc>
      </w:tr>
      <w:tr>
        <w:tc>
          <w:tcPr/>
          <w:p>
            <w:pPr>
              <w:pStyle w:val="Compact"/>
              <w:jc w:val="left"/>
            </w:pPr>
            <w:r>
              <w:t xml:space="preserve">Snarf data</w:t>
            </w:r>
          </w:p>
        </w:tc>
        <w:tc>
          <w:tcPr/>
          <w:p>
            <w:pPr>
              <w:pStyle w:val="Compact"/>
              <w:jc w:val="left"/>
            </w:pPr>
            <w:r>
              <w:rPr>
                <w:rStyle w:val="VerbatimChar"/>
              </w:rPr>
              <w:t xml:space="preserve">snarf_rd_data_i</w:t>
            </w:r>
          </w:p>
        </w:tc>
        <w:tc>
          <w:tcPr/>
          <w:p>
            <w:pPr>
              <w:pStyle w:val="Compact"/>
              <w:jc w:val="left"/>
            </w:pPr>
            <w:r>
              <w:t xml:space="preserve">input</w:t>
            </w:r>
          </w:p>
        </w:tc>
        <w:tc>
          <w:tcPr/>
          <w:p>
            <w:pPr>
              <w:pStyle w:val="Compact"/>
              <w:jc w:val="left"/>
            </w:pPr>
            <w:r>
              <w:rPr>
                <w:rStyle w:val="VerbatimChar"/>
              </w:rPr>
              <w:t xml:space="preserve">DW</w:t>
            </w:r>
          </w:p>
        </w:tc>
        <w:tc>
          <w:tcPr/>
          <w:p>
            <w:pPr>
              <w:pStyle w:val="Compact"/>
              <w:jc w:val="left"/>
            </w:pPr>
            <w:r>
              <w:t xml:space="preserve">Snarf data</w:t>
            </w:r>
          </w:p>
        </w:tc>
      </w:tr>
      <w:tr>
        <w:tc>
          <w:tcPr/>
          <w:p>
            <w:pPr>
              <w:pStyle w:val="Compact"/>
              <w:jc w:val="left"/>
            </w:pPr>
            <w:r>
              <w:t xml:space="preserve">Snarf data</w:t>
            </w:r>
          </w:p>
        </w:tc>
        <w:tc>
          <w:tcPr/>
          <w:p>
            <w:pPr>
              <w:pStyle w:val="Compact"/>
              <w:jc w:val="left"/>
            </w:pPr>
            <w:r>
              <w:rPr>
                <w:rStyle w:val="VerbatimChar"/>
              </w:rPr>
              <w:t xml:space="preserve">snarf_rd_last_i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Snarf data last</w:t>
            </w:r>
          </w:p>
        </w:tc>
      </w:tr>
      <w:tr>
        <w:tc>
          <w:tcPr/>
          <w:p>
            <w:pPr>
              <w:pStyle w:val="Compact"/>
              <w:jc w:val="left"/>
            </w:pPr>
            <w:r>
              <w:t xml:space="preserve">RD push</w:t>
            </w:r>
          </w:p>
        </w:tc>
        <w:tc>
          <w:tcPr/>
          <w:p>
            <w:pPr>
              <w:pStyle w:val="Compact"/>
              <w:jc w:val="left"/>
            </w:pPr>
            <w:r>
              <w:rPr>
                <w:rStyle w:val="VerbatimChar"/>
              </w:rPr>
              <w:t xml:space="preserve">ar_push_valid_o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command valid</w:t>
            </w:r>
          </w:p>
        </w:tc>
      </w:tr>
      <w:tr>
        <w:tc>
          <w:tcPr/>
          <w:p>
            <w:pPr>
              <w:pStyle w:val="Compact"/>
              <w:jc w:val="left"/>
            </w:pPr>
            <w:r>
              <w:t xml:space="preserve">RD push</w:t>
            </w:r>
          </w:p>
        </w:tc>
        <w:tc>
          <w:tcPr/>
          <w:p>
            <w:pPr>
              <w:pStyle w:val="Compact"/>
              <w:jc w:val="left"/>
            </w:pPr>
            <w:r>
              <w:rPr>
                <w:rStyle w:val="VerbatimChar"/>
              </w:rPr>
              <w:t xml:space="preserve">ar_push_ready_i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command ready</w:t>
            </w:r>
          </w:p>
        </w:tc>
      </w:tr>
      <w:tr>
        <w:tc>
          <w:tcPr/>
          <w:p>
            <w:pPr>
              <w:pStyle w:val="Compact"/>
              <w:jc w:val="left"/>
            </w:pPr>
            <w:r>
              <w:t xml:space="preserve">RD push</w:t>
            </w:r>
          </w:p>
        </w:tc>
        <w:tc>
          <w:tcPr/>
          <w:p>
            <w:pPr>
              <w:pStyle w:val="Compact"/>
              <w:jc w:val="left"/>
            </w:pPr>
            <w:r>
              <w:rPr>
                <w:rStyle w:val="VerbatimChar"/>
              </w:rPr>
              <w:t xml:space="preserve">ar_push_bank_o</w:t>
            </w:r>
          </w:p>
        </w:tc>
        <w:tc>
          <w:tcPr/>
          <w:p>
            <w:pPr>
              <w:pStyle w:val="Compact"/>
              <w:jc w:val="left"/>
            </w:pPr>
            <w:r>
              <w:t xml:space="preserve">output</w:t>
            </w:r>
          </w:p>
        </w:tc>
        <w:tc>
          <w:tcPr/>
          <w:p>
            <w:pPr>
              <w:pStyle w:val="Compact"/>
              <w:jc w:val="left"/>
            </w:pPr>
            <w:r>
              <w:rPr>
                <w:rStyle w:val="VerbatimChar"/>
              </w:rPr>
              <w:t xml:space="preserve">BKW</w:t>
            </w:r>
          </w:p>
        </w:tc>
        <w:tc>
          <w:tcPr/>
          <w:p>
            <w:pPr>
              <w:pStyle w:val="Compact"/>
              <w:jc w:val="left"/>
            </w:pPr>
            <w:r>
              <w:t xml:space="preserve">Decoded bank</w:t>
            </w:r>
          </w:p>
        </w:tc>
      </w:tr>
      <w:tr>
        <w:tc>
          <w:tcPr/>
          <w:p>
            <w:pPr>
              <w:pStyle w:val="Compact"/>
              <w:jc w:val="left"/>
            </w:pPr>
            <w:r>
              <w:t xml:space="preserve">RD push</w:t>
            </w:r>
          </w:p>
        </w:tc>
        <w:tc>
          <w:tcPr/>
          <w:p>
            <w:pPr>
              <w:pStyle w:val="Compact"/>
              <w:jc w:val="left"/>
            </w:pPr>
            <w:r>
              <w:rPr>
                <w:rStyle w:val="VerbatimChar"/>
              </w:rPr>
              <w:t xml:space="preserve">ar_push_row_o</w:t>
            </w:r>
          </w:p>
        </w:tc>
        <w:tc>
          <w:tcPr/>
          <w:p>
            <w:pPr>
              <w:pStyle w:val="Compact"/>
              <w:jc w:val="left"/>
            </w:pPr>
            <w:r>
              <w:t xml:space="preserve">output</w:t>
            </w:r>
          </w:p>
        </w:tc>
        <w:tc>
          <w:tcPr/>
          <w:p>
            <w:pPr>
              <w:pStyle w:val="Compact"/>
              <w:jc w:val="left"/>
            </w:pPr>
            <w:r>
              <w:rPr>
                <w:rStyle w:val="VerbatimChar"/>
              </w:rPr>
              <w:t xml:space="preserve">ROW_WIDTH</w:t>
            </w:r>
          </w:p>
        </w:tc>
        <w:tc>
          <w:tcPr/>
          <w:p>
            <w:pPr>
              <w:pStyle w:val="Compact"/>
              <w:jc w:val="left"/>
            </w:pPr>
            <w:r>
              <w:t xml:space="preserve">Decoded row</w:t>
            </w:r>
          </w:p>
        </w:tc>
      </w:tr>
      <w:tr>
        <w:tc>
          <w:tcPr/>
          <w:p>
            <w:pPr>
              <w:pStyle w:val="Compact"/>
              <w:jc w:val="left"/>
            </w:pPr>
            <w:r>
              <w:t xml:space="preserve">RD push</w:t>
            </w:r>
          </w:p>
        </w:tc>
        <w:tc>
          <w:tcPr/>
          <w:p>
            <w:pPr>
              <w:pStyle w:val="Compact"/>
              <w:jc w:val="left"/>
            </w:pPr>
            <w:r>
              <w:rPr>
                <w:rStyle w:val="VerbatimChar"/>
              </w:rPr>
              <w:t xml:space="preserve">ar_push_col_o</w:t>
            </w:r>
          </w:p>
        </w:tc>
        <w:tc>
          <w:tcPr/>
          <w:p>
            <w:pPr>
              <w:pStyle w:val="Compact"/>
              <w:jc w:val="left"/>
            </w:pPr>
            <w:r>
              <w:t xml:space="preserve">output</w:t>
            </w:r>
          </w:p>
        </w:tc>
        <w:tc>
          <w:tcPr/>
          <w:p>
            <w:pPr>
              <w:pStyle w:val="Compact"/>
              <w:jc w:val="left"/>
            </w:pPr>
            <w:r>
              <w:rPr>
                <w:rStyle w:val="VerbatimChar"/>
              </w:rPr>
              <w:t xml:space="preserve">COL_WIDTH</w:t>
            </w:r>
          </w:p>
        </w:tc>
        <w:tc>
          <w:tcPr/>
          <w:p>
            <w:pPr>
              <w:pStyle w:val="Compact"/>
              <w:jc w:val="left"/>
            </w:pPr>
            <w:r>
              <w:t xml:space="preserve">Decoded column</w:t>
            </w:r>
          </w:p>
        </w:tc>
      </w:tr>
      <w:tr>
        <w:tc>
          <w:tcPr/>
          <w:p>
            <w:pPr>
              <w:pStyle w:val="Compact"/>
              <w:jc w:val="left"/>
            </w:pPr>
            <w:r>
              <w:t xml:space="preserve">RD push</w:t>
            </w:r>
          </w:p>
        </w:tc>
        <w:tc>
          <w:tcPr/>
          <w:p>
            <w:pPr>
              <w:pStyle w:val="Compact"/>
              <w:jc w:val="left"/>
            </w:pPr>
            <w:r>
              <w:rPr>
                <w:rStyle w:val="VerbatimChar"/>
              </w:rPr>
              <w:t xml:space="preserve">ar_push_id_o</w:t>
            </w:r>
          </w:p>
        </w:tc>
        <w:tc>
          <w:tcPr/>
          <w:p>
            <w:pPr>
              <w:pStyle w:val="Compact"/>
              <w:jc w:val="left"/>
            </w:pPr>
            <w:r>
              <w:t xml:space="preserve">output</w:t>
            </w:r>
          </w:p>
        </w:tc>
        <w:tc>
          <w:tcPr/>
          <w:p>
            <w:pPr>
              <w:pStyle w:val="Compact"/>
              <w:jc w:val="left"/>
            </w:pPr>
            <w:r>
              <w:rPr>
                <w:rStyle w:val="VerbatimChar"/>
              </w:rPr>
              <w:t xml:space="preserve">IW</w:t>
            </w:r>
          </w:p>
        </w:tc>
        <w:tc>
          <w:tcPr/>
          <w:p>
            <w:pPr>
              <w:pStyle w:val="Compact"/>
              <w:jc w:val="left"/>
            </w:pPr>
            <w:r>
              <w:t xml:space="preserve">Read AXI ID</w:t>
            </w:r>
          </w:p>
        </w:tc>
      </w:tr>
      <w:tr>
        <w:tc>
          <w:tcPr/>
          <w:p>
            <w:pPr>
              <w:pStyle w:val="Compact"/>
              <w:jc w:val="left"/>
            </w:pPr>
            <w:r>
              <w:t xml:space="preserve">RD push</w:t>
            </w:r>
          </w:p>
        </w:tc>
        <w:tc>
          <w:tcPr/>
          <w:p>
            <w:pPr>
              <w:pStyle w:val="Compact"/>
              <w:jc w:val="left"/>
            </w:pPr>
            <w:r>
              <w:rPr>
                <w:rStyle w:val="VerbatimChar"/>
              </w:rPr>
              <w:t xml:space="preserve">ar_push_qos_o</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Read QoS</w:t>
            </w:r>
          </w:p>
        </w:tc>
      </w:tr>
      <w:tr>
        <w:tc>
          <w:tcPr/>
          <w:p>
            <w:pPr>
              <w:pStyle w:val="Compact"/>
              <w:jc w:val="left"/>
            </w:pPr>
            <w:r>
              <w:t xml:space="preserve">Ring alloc</w:t>
            </w:r>
          </w:p>
        </w:tc>
        <w:tc>
          <w:tcPr/>
          <w:p>
            <w:pPr>
              <w:pStyle w:val="Compact"/>
              <w:jc w:val="left"/>
            </w:pPr>
            <w:r>
              <w:rPr>
                <w:rStyle w:val="VerbatimChar"/>
              </w:rPr>
              <w:t xml:space="preserve">rt_alloc_ready_o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Ring has space to allocate a ticket</w:t>
            </w:r>
          </w:p>
        </w:tc>
      </w:tr>
      <w:tr>
        <w:tc>
          <w:tcPr/>
          <w:p>
            <w:pPr>
              <w:pStyle w:val="Compact"/>
              <w:jc w:val="left"/>
            </w:pPr>
            <w:r>
              <w:t xml:space="preserve">Ring alloc</w:t>
            </w:r>
          </w:p>
        </w:tc>
        <w:tc>
          <w:tcPr/>
          <w:p>
            <w:pPr>
              <w:pStyle w:val="Compact"/>
              <w:jc w:val="left"/>
            </w:pPr>
            <w:r>
              <w:rPr>
                <w:rStyle w:val="VerbatimChar"/>
              </w:rPr>
              <w:t xml:space="preserve">rt_alloc_ticket_o</w:t>
            </w:r>
          </w:p>
        </w:tc>
        <w:tc>
          <w:tcPr/>
          <w:p>
            <w:pPr>
              <w:pStyle w:val="Compact"/>
              <w:jc w:val="left"/>
            </w:pPr>
            <w:r>
              <w:t xml:space="preserve">output</w:t>
            </w:r>
          </w:p>
        </w:tc>
        <w:tc>
          <w:tcPr/>
          <w:p>
            <w:pPr>
              <w:pStyle w:val="Compact"/>
              <w:jc w:val="left"/>
            </w:pPr>
            <w:r>
              <w:rPr>
                <w:rStyle w:val="VerbatimChar"/>
              </w:rPr>
              <w:t xml:space="preserve">$clog2(RD_RET_DEPTH)</w:t>
            </w:r>
          </w:p>
        </w:tc>
        <w:tc>
          <w:tcPr/>
          <w:p>
            <w:pPr>
              <w:pStyle w:val="Compact"/>
              <w:jc w:val="left"/>
            </w:pPr>
            <w:r>
              <w:t xml:space="preserve">Allocated ticket (ring tail)</w:t>
            </w:r>
          </w:p>
        </w:tc>
      </w:tr>
      <w:tr>
        <w:tc>
          <w:tcPr/>
          <w:p>
            <w:pPr>
              <w:pStyle w:val="Compact"/>
              <w:jc w:val="left"/>
            </w:pPr>
            <w:r>
              <w:t xml:space="preserve">Ring issue</w:t>
            </w:r>
          </w:p>
        </w:tc>
        <w:tc>
          <w:tcPr/>
          <w:p>
            <w:pPr>
              <w:pStyle w:val="Compact"/>
              <w:jc w:val="left"/>
            </w:pPr>
            <w:r>
              <w:rPr>
                <w:rStyle w:val="VerbatimChar"/>
              </w:rPr>
              <w:t xml:space="preserve">rd_iss_ready_o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Ring ready for issue notify</w:t>
            </w:r>
          </w:p>
        </w:tc>
      </w:tr>
      <w:tr>
        <w:tc>
          <w:tcPr/>
          <w:p>
            <w:pPr>
              <w:pStyle w:val="Compact"/>
              <w:jc w:val="left"/>
            </w:pPr>
            <w:r>
              <w:t xml:space="preserve">Ring issue</w:t>
            </w:r>
          </w:p>
        </w:tc>
        <w:tc>
          <w:tcPr/>
          <w:p>
            <w:pPr>
              <w:pStyle w:val="Compact"/>
              <w:jc w:val="left"/>
            </w:pPr>
            <w:r>
              <w:rPr>
                <w:rStyle w:val="VerbatimChar"/>
              </w:rPr>
              <w:t xml:space="preserve">rd_iss_valid_i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Issue notify valid</w:t>
            </w:r>
          </w:p>
        </w:tc>
      </w:tr>
      <w:tr>
        <w:tc>
          <w:tcPr/>
          <w:p>
            <w:pPr>
              <w:pStyle w:val="Compact"/>
              <w:jc w:val="left"/>
            </w:pPr>
            <w:r>
              <w:t xml:space="preserve">Ring issue</w:t>
            </w:r>
          </w:p>
        </w:tc>
        <w:tc>
          <w:tcPr/>
          <w:p>
            <w:pPr>
              <w:pStyle w:val="Compact"/>
              <w:jc w:val="left"/>
            </w:pPr>
            <w:r>
              <w:rPr>
                <w:rStyle w:val="VerbatimChar"/>
              </w:rPr>
              <w:t xml:space="preserve">rd_iss_ticket_i</w:t>
            </w:r>
          </w:p>
        </w:tc>
        <w:tc>
          <w:tcPr/>
          <w:p>
            <w:pPr>
              <w:pStyle w:val="Compact"/>
              <w:jc w:val="left"/>
            </w:pPr>
            <w:r>
              <w:t xml:space="preserve">input</w:t>
            </w:r>
          </w:p>
        </w:tc>
        <w:tc>
          <w:tcPr/>
          <w:p>
            <w:pPr>
              <w:pStyle w:val="Compact"/>
              <w:jc w:val="left"/>
            </w:pPr>
            <w:r>
              <w:rPr>
                <w:rStyle w:val="VerbatimChar"/>
              </w:rPr>
              <w:t xml:space="preserve">$clog2(RD_RET_DEPTH)</w:t>
            </w:r>
          </w:p>
        </w:tc>
        <w:tc>
          <w:tcPr/>
          <w:p>
            <w:pPr>
              <w:pStyle w:val="Compact"/>
              <w:jc w:val="left"/>
            </w:pPr>
            <w:r>
              <w:t xml:space="preserve">Ticket that issued</w:t>
            </w:r>
          </w:p>
        </w:tc>
      </w:tr>
      <w:tr>
        <w:tc>
          <w:tcPr/>
          <w:p>
            <w:pPr>
              <w:pStyle w:val="Compact"/>
              <w:jc w:val="left"/>
            </w:pPr>
            <w:r>
              <w:t xml:space="preserve">Ring gate</w:t>
            </w:r>
          </w:p>
        </w:tc>
        <w:tc>
          <w:tcPr/>
          <w:p>
            <w:pPr>
              <w:pStyle w:val="Compact"/>
              <w:jc w:val="left"/>
            </w:pPr>
            <w:r>
              <w:rPr>
                <w:rStyle w:val="VerbatimChar"/>
              </w:rPr>
              <w:t xml:space="preserve">rd_cam_ins_ready_i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Combined gate for ring allocation with</w:t>
            </w:r>
            <w:r>
              <w:t xml:space="preserve"> </w:t>
            </w:r>
            <w:r>
              <w:rPr>
                <w:rStyle w:val="VerbatimChar"/>
              </w:rPr>
              <w:t xml:space="preserve">ar_push_valid_o</w:t>
            </w:r>
            <w:r>
              <w:t xml:space="preserve"> </w:t>
            </w:r>
            <w:r>
              <w:t xml:space="preserve">(</w:t>
            </w:r>
            <w:r>
              <w:rPr>
                <w:rStyle w:val="VerbatimChar"/>
              </w:rPr>
              <w:t xml:space="preserve">macro/mc_axi4_plane.sv:457</w:t>
            </w:r>
            <w:r>
              <w:t xml:space="preserve">)</w:t>
            </w:r>
          </w:p>
        </w:tc>
      </w:tr>
      <w:tr>
        <w:tc>
          <w:tcPr/>
          <w:p>
            <w:pPr>
              <w:pStyle w:val="Compact"/>
              <w:jc w:val="left"/>
            </w:pPr>
            <w:r>
              <w:t xml:space="preserve">DFI return</w:t>
            </w:r>
          </w:p>
        </w:tc>
        <w:tc>
          <w:tcPr/>
          <w:p>
            <w:pPr>
              <w:pStyle w:val="Compact"/>
              <w:jc w:val="left"/>
            </w:pPr>
            <w:r>
              <w:rPr>
                <w:rStyle w:val="VerbatimChar"/>
              </w:rPr>
              <w:t xml:space="preserve">rd_dfi_ret_valid_i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DFI return data valid</w:t>
            </w:r>
          </w:p>
        </w:tc>
      </w:tr>
      <w:tr>
        <w:tc>
          <w:tcPr/>
          <w:p>
            <w:pPr>
              <w:pStyle w:val="Compact"/>
              <w:jc w:val="left"/>
            </w:pPr>
            <w:r>
              <w:t xml:space="preserve">DFI return</w:t>
            </w:r>
          </w:p>
        </w:tc>
        <w:tc>
          <w:tcPr/>
          <w:p>
            <w:pPr>
              <w:pStyle w:val="Compact"/>
              <w:jc w:val="left"/>
            </w:pPr>
            <w:r>
              <w:rPr>
                <w:rStyle w:val="VerbatimChar"/>
              </w:rPr>
              <w:t xml:space="preserve">rd_dfi_ret_ready_o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DFI return data ready</w:t>
            </w:r>
          </w:p>
        </w:tc>
      </w:tr>
      <w:tr>
        <w:tc>
          <w:tcPr/>
          <w:p>
            <w:pPr>
              <w:pStyle w:val="Compact"/>
              <w:jc w:val="left"/>
            </w:pPr>
            <w:r>
              <w:t xml:space="preserve">DFI return</w:t>
            </w:r>
          </w:p>
        </w:tc>
        <w:tc>
          <w:tcPr/>
          <w:p>
            <w:pPr>
              <w:pStyle w:val="Compact"/>
              <w:jc w:val="left"/>
            </w:pPr>
            <w:r>
              <w:rPr>
                <w:rStyle w:val="VerbatimChar"/>
              </w:rPr>
              <w:t xml:space="preserve">rd_dfi_ret_data_i</w:t>
            </w:r>
          </w:p>
        </w:tc>
        <w:tc>
          <w:tcPr/>
          <w:p>
            <w:pPr>
              <w:pStyle w:val="Compact"/>
              <w:jc w:val="left"/>
            </w:pPr>
            <w:r>
              <w:t xml:space="preserve">input</w:t>
            </w:r>
          </w:p>
        </w:tc>
        <w:tc>
          <w:tcPr/>
          <w:p>
            <w:pPr>
              <w:pStyle w:val="Compact"/>
              <w:jc w:val="left"/>
            </w:pPr>
            <w:r>
              <w:rPr>
                <w:rStyle w:val="VerbatimChar"/>
              </w:rPr>
              <w:t xml:space="preserve">DW</w:t>
            </w:r>
          </w:p>
        </w:tc>
        <w:tc>
          <w:tcPr/>
          <w:p>
            <w:pPr>
              <w:pStyle w:val="Compact"/>
              <w:jc w:val="left"/>
            </w:pPr>
            <w:r>
              <w:t xml:space="preserve">DFI return data</w:t>
            </w:r>
          </w:p>
        </w:tc>
      </w:tr>
      <w:tr>
        <w:tc>
          <w:tcPr/>
          <w:p>
            <w:pPr>
              <w:pStyle w:val="Compact"/>
              <w:jc w:val="left"/>
            </w:pPr>
            <w:r>
              <w:t xml:space="preserve">DFI return</w:t>
            </w:r>
          </w:p>
        </w:tc>
        <w:tc>
          <w:tcPr/>
          <w:p>
            <w:pPr>
              <w:pStyle w:val="Compact"/>
              <w:jc w:val="left"/>
            </w:pPr>
            <w:r>
              <w:rPr>
                <w:rStyle w:val="VerbatimChar"/>
              </w:rPr>
              <w:t xml:space="preserve">rd_dfi_ret_resp_i</w:t>
            </w:r>
          </w:p>
        </w:tc>
        <w:tc>
          <w:tcPr/>
          <w:p>
            <w:pPr>
              <w:pStyle w:val="Compact"/>
              <w:jc w:val="left"/>
            </w:pPr>
            <w:r>
              <w:t xml:space="preserve">input</w:t>
            </w:r>
          </w:p>
        </w:tc>
        <w:tc>
          <w:tcPr/>
          <w:p>
            <w:pPr>
              <w:pStyle w:val="Compact"/>
              <w:jc w:val="left"/>
            </w:pPr>
            <w:r>
              <w:t xml:space="preserve">2</w:t>
            </w:r>
          </w:p>
        </w:tc>
        <w:tc>
          <w:tcPr/>
          <w:p>
            <w:pPr>
              <w:pStyle w:val="Compact"/>
              <w:jc w:val="left"/>
            </w:pPr>
            <w:r>
              <w:t xml:space="preserve">DFI return response</w:t>
            </w:r>
          </w:p>
        </w:tc>
      </w:tr>
      <w:tr>
        <w:tc>
          <w:tcPr/>
          <w:p>
            <w:pPr>
              <w:pStyle w:val="Compact"/>
              <w:jc w:val="left"/>
            </w:pPr>
            <w:r>
              <w:t xml:space="preserve">DFI return</w:t>
            </w:r>
          </w:p>
        </w:tc>
        <w:tc>
          <w:tcPr/>
          <w:p>
            <w:pPr>
              <w:pStyle w:val="Compact"/>
              <w:jc w:val="left"/>
            </w:pPr>
            <w:r>
              <w:rPr>
                <w:rStyle w:val="VerbatimChar"/>
              </w:rPr>
              <w:t xml:space="preserve">rd_dfi_ret_last_i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DFI return last beat</w:t>
            </w:r>
          </w:p>
        </w:tc>
      </w:tr>
    </w:tbl>
    <w:bookmarkEnd w:id="64"/>
    <w:bookmarkEnd w:id="65"/>
    <w:bookmarkStart w:id="66" w:name="what-this-plane-does-not-know"/>
    <w:p>
      <w:pPr>
        <w:pStyle w:val="Heading2"/>
        <w:spacing w:before="280" w:after="80"/>
        <w:pBdr>
          <w:bottom w:val="single" w:sz="12" w:color="228B22"/>
        </w:pBdr>
      </w:pPr>
      <w:r>
        <w:rPr>
          <w:rStyle w:val="SectionNumber"/>
          <w:b/>
          <w:color w:val="228B22"/>
          <w:sz w:val="28"/>
        </w:rPr>
        <w:t xml:space="preserve">5.6</w:t>
      </w:r>
      <w:r>
        <w:rPr>
          <w:b/>
          <w:color w:val="228B22"/>
          <w:sz w:val="28"/>
        </w:rPr>
        <w:tab/>
      </w:r>
      <w:r>
        <w:rPr>
          <w:b/>
          <w:color w:val="228B22"/>
          <w:sz w:val="28"/>
        </w:rPr>
        <w:t xml:space="preserve">What this plane does not know</w:t>
      </w:r>
    </w:p>
    <w:p>
      <w:pPr>
        <w:numPr>
          <w:ilvl w:val="0"/>
          <w:numId w:val="1009"/>
        </w:numPr>
        <w:pStyle w:val="Compact"/>
      </w:pPr>
      <w:r>
        <w:rPr>
          <w:bCs/>
          <w:b/>
        </w:rPr>
        <w:t xml:space="preserve">DRAM timing.</w:t>
      </w:r>
      <w:r>
        <w:t xml:space="preserve"> </w:t>
      </w:r>
      <w:r>
        <w:t xml:space="preserve">No tRAS, tRCD, CAS latency, refresh, or power-state logic resides here.</w:t>
      </w:r>
    </w:p>
    <w:p>
      <w:pPr>
        <w:numPr>
          <w:ilvl w:val="0"/>
          <w:numId w:val="1009"/>
        </w:numPr>
        <w:pStyle w:val="Compact"/>
      </w:pPr>
      <w:r>
        <w:rPr>
          <w:bCs/>
          <w:b/>
        </w:rPr>
        <w:t xml:space="preserve">Scheduling.</w:t>
      </w:r>
      <w:r>
        <w:t xml:space="preserve"> </w:t>
      </w:r>
      <w:r>
        <w:t xml:space="preserve">The plane produces descriptor pushes and accepts scheduler handshakes through the storage plane; it does not pick oldest entries or arbitrate banks.</w:t>
      </w:r>
    </w:p>
    <w:p>
      <w:pPr>
        <w:numPr>
          <w:ilvl w:val="0"/>
          <w:numId w:val="1009"/>
        </w:numPr>
        <w:pStyle w:val="Compact"/>
      </w:pPr>
      <w:r>
        <w:rPr>
          <w:bCs/>
          <w:b/>
        </w:rPr>
        <w:t xml:space="preserve">DFI protocol generation.</w:t>
      </w:r>
      <w:r>
        <w:t xml:space="preserve"> </w:t>
      </w:r>
      <w:r>
        <w:t xml:space="preserve">All DFI command, data, and timing formatting is delegated to the DFI planes.</w:t>
      </w:r>
    </w:p>
    <w:p>
      <w:pPr>
        <w:numPr>
          <w:ilvl w:val="0"/>
          <w:numId w:val="1009"/>
        </w:numPr>
        <w:pStyle w:val="Compact"/>
      </w:pPr>
      <w:r>
        <w:rPr>
          <w:bCs/>
          <w:b/>
        </w:rPr>
        <w:t xml:space="preserve">Write-data CAM internals.</w:t>
      </w:r>
      <w:r>
        <w:t xml:space="preserve"> </w:t>
      </w:r>
      <w:r>
        <w:t xml:space="preserve">The CAM fill, commit, and snarf datapaths are in</w:t>
      </w:r>
      <w:r>
        <w:t xml:space="preserve"> </w:t>
      </w:r>
      <w:r>
        <w:rPr>
          <w:rStyle w:val="VerbatimChar"/>
        </w:rPr>
        <w:t xml:space="preserve">mc_storage_plane</w:t>
      </w:r>
      <w:r>
        <w:t xml:space="preserve">; this plane exposes only the raw push, snarf probe, and completion ports.</w:t>
      </w:r>
    </w:p>
    <w:bookmarkEnd w:id="66"/>
    <w:bookmarkStart w:id="67" w:name="open-questions"/>
    <w:p>
      <w:pPr>
        <w:pStyle w:val="Heading2"/>
        <w:spacing w:before="280" w:after="80"/>
        <w:pBdr>
          <w:bottom w:val="single" w:sz="12" w:color="228B22"/>
        </w:pBdr>
      </w:pPr>
      <w:r>
        <w:rPr>
          <w:rStyle w:val="SectionNumber"/>
          <w:b/>
          <w:color w:val="228B22"/>
          <w:sz w:val="28"/>
        </w:rPr>
        <w:t xml:space="preserve">5.7</w:t>
      </w:r>
      <w:r>
        <w:rPr>
          <w:b/>
          <w:color w:val="228B22"/>
          <w:sz w:val="28"/>
        </w:rPr>
        <w:tab/>
      </w:r>
      <w:r>
        <w:rPr>
          <w:b/>
          <w:color w:val="228B22"/>
          <w:sz w:val="28"/>
        </w:rPr>
        <w:t xml:space="preserve">Open questions</w:t>
      </w:r>
    </w:p>
    <w:p>
      <w:pPr>
        <w:numPr>
          <w:ilvl w:val="0"/>
          <w:numId w:val="1010"/>
        </w:numPr>
        <w:pStyle w:val="Compact"/>
      </w:pPr>
      <w:r>
        <w:t xml:space="preserve">Whether</w:t>
      </w:r>
      <w:r>
        <w:t xml:space="preserve"> </w:t>
      </w:r>
      <w:r>
        <w:rPr>
          <w:rStyle w:val="VerbatimChar"/>
        </w:rPr>
        <w:t xml:space="preserve">NUM_ENTRIES</w:t>
      </w:r>
      <w:r>
        <w:t xml:space="preserve">,</w:t>
      </w:r>
      <w:r>
        <w:t xml:space="preserve"> </w:t>
      </w:r>
      <w:r>
        <w:rPr>
          <w:rStyle w:val="VerbatimChar"/>
        </w:rPr>
        <w:t xml:space="preserve">N_SRAM_SLOTS</w:t>
      </w:r>
      <w:r>
        <w:t xml:space="preserve">,</w:t>
      </w:r>
      <w:r>
        <w:t xml:space="preserve"> </w:t>
      </w:r>
      <w:r>
        <w:rPr>
          <w:rStyle w:val="VerbatimChar"/>
        </w:rPr>
        <w:t xml:space="preserve">N_SCHED_LU</w:t>
      </w:r>
      <w:r>
        <w:t xml:space="preserve">, and</w:t>
      </w:r>
      <w:r>
        <w:t xml:space="preserve"> </w:t>
      </w:r>
      <w:r>
        <w:rPr>
          <w:rStyle w:val="VerbatimChar"/>
        </w:rPr>
        <w:t xml:space="preserve">AGE_WIDTH</w:t>
      </w:r>
      <w:r>
        <w:t xml:space="preserve"> </w:t>
      </w:r>
      <w:r>
        <w:t xml:space="preserve">are still consumed by</w:t>
      </w:r>
      <w:r>
        <w:t xml:space="preserve"> </w:t>
      </w:r>
      <w:r>
        <w:rPr>
          <w:rStyle w:val="VerbatimChar"/>
        </w:rPr>
        <w:t xml:space="preserve">mc_axi4_plane</w:t>
      </w:r>
      <w:r>
        <w:t xml:space="preserve"> </w:t>
      </w:r>
      <w:r>
        <w:t xml:space="preserve">itself or are pass-through remnants from an earlier integration; they appear only in the parameter list and do not drive any local logic in the reviewed RTL (</w:t>
      </w:r>
      <w:r>
        <w:rPr>
          <w:rStyle w:val="VerbatimChar"/>
        </w:rPr>
        <w:t xml:space="preserve">macro/mc_axi4_plane.sv:52-55</w:t>
      </w:r>
      <w:r>
        <w:t xml:space="preserve">).</w:t>
      </w:r>
    </w:p>
    <w:p>
      <w:pPr>
        <w:numPr>
          <w:ilvl w:val="0"/>
          <w:numId w:val="1010"/>
        </w:numPr>
        <w:pStyle w:val="Compact"/>
      </w:pPr>
      <w:r>
        <w:t xml:space="preserve">Whether</w:t>
      </w:r>
      <w:r>
        <w:t xml:space="preserve"> </w:t>
      </w:r>
      <w:r>
        <w:rPr>
          <w:rStyle w:val="VerbatimChar"/>
        </w:rPr>
        <w:t xml:space="preserve">bank_lsb_i</w:t>
      </w:r>
      <w:r>
        <w:t xml:space="preserve"> </w:t>
      </w:r>
      <w:r>
        <w:t xml:space="preserve">is allowed to place the bank boundary inside the AXI beat; the intakes mask the beat-offset bits before address mapping, but the resulting column alignment behavior for data-width converters wider than the device word is not verified here.</w:t>
      </w:r>
    </w:p>
    <w:bookmarkEnd w:id="67"/>
    <w:bookmarkStart w:id="69" w:name="references"/>
    <w:p>
      <w:pPr>
        <w:pStyle w:val="Heading2"/>
        <w:spacing w:before="280" w:after="80"/>
        <w:pBdr>
          <w:bottom w:val="single" w:sz="12" w:color="228B22"/>
        </w:pBdr>
      </w:pPr>
      <w:r>
        <w:rPr>
          <w:rStyle w:val="SectionNumber"/>
          <w:b/>
          <w:color w:val="228B22"/>
          <w:sz w:val="28"/>
        </w:rPr>
        <w:t xml:space="preserve">5.8</w:t>
      </w:r>
      <w:r>
        <w:rPr>
          <w:b/>
          <w:color w:val="228B22"/>
          <w:sz w:val="28"/>
        </w:rPr>
        <w:tab/>
      </w:r>
      <w:r>
        <w:rPr>
          <w:b/>
          <w:color w:val="228B22"/>
          <w:sz w:val="28"/>
        </w:rPr>
        <w:t xml:space="preserve">References</w:t>
      </w:r>
    </w:p>
    <w:p>
      <w:pPr>
        <w:numPr>
          <w:ilvl w:val="0"/>
          <w:numId w:val="1011"/>
        </w:numPr>
        <w:pStyle w:val="Compact"/>
      </w:pPr>
      <w:r>
        <w:t xml:space="preserve">Smith, Pleszkun,</w:t>
      </w:r>
      <w:r>
        <w:t xml:space="preserve"> </w:t>
      </w:r>
      <w:r>
        <w:t xml:space="preserve">“</w:t>
      </w:r>
      <w:r>
        <w:t xml:space="preserve">Implementation of Precise Interrupts in Pipelined Processors,</w:t>
      </w:r>
      <w:r>
        <w:t xml:space="preserve">”</w:t>
      </w:r>
      <w:r>
        <w:t xml:space="preserve"> </w:t>
      </w:r>
      <w:r>
        <w:t xml:space="preserve">IEEE Trans. Computers 1988 (orig. ISCA 1985).</w:t>
      </w:r>
      <w:r>
        <w:t xml:space="preserve"> </w:t>
      </w:r>
      <w:hyperlink r:id="rId68">
        <w:r>
          <w:rPr>
            <w:rStyle w:val="Hyperlink"/>
          </w:rPr>
          <w:t xml:space="preserve">DOI</w:t>
        </w:r>
      </w:hyperlink>
      <w:r>
        <w:t xml:space="preserve"> </w:t>
      </w:r>
      <w:r>
        <w:t xml:space="preserve">(conceptual convergence: reorder buffer)</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69"/>
    <w:bookmarkEnd w:id="70"/>
    <w:bookmarkStart w:id="84" w:name="X9c8a503e1e497ee9770e3e202215f655e081d84"/>
    <w:p>
      <w:pPr>
        <w:pStyle w:val="Heading1"/>
        <w:spacing w:before="360" w:after="120"/>
        <w:pageBreakBefore/>
        <w:shd w:val="clear" w:color="auto" w:fill="404040"/>
      </w:pPr>
      <w:r>
        <w:br w:type="page"/>
      </w:r>
      <w:r>
        <w:rPr>
          <w:rStyle w:val="SectionNumber"/>
          <w:b/>
          <w:color w:val="FFFFFF"/>
          <w:sz w:val="32"/>
        </w:rPr>
        <w:t xml:space="preserve">6</w:t>
      </w:r>
      <w:r>
        <w:rPr>
          <w:b/>
          <w:color w:val="FFFFFF"/>
          <w:sz w:val="32"/>
        </w:rPr>
        <w:tab/>
      </w:r>
      <w:r>
        <w:rPr>
          <w:rStyle w:val="VerbatimChar"/>
          <w:b/>
          <w:color w:val="FFFFFF"/>
          <w:sz w:val="32"/>
        </w:rPr>
        <w:t xml:space="preserve">mc_storage_plane</w:t>
      </w:r>
      <w:r>
        <w:rPr>
          <w:b/>
          <w:color w:val="FFFFFF"/>
          <w:sz w:val="32"/>
        </w:rPr>
        <w:t xml:space="preserve"> </w:t>
      </w:r>
      <w:r>
        <w:rPr>
          <w:b/>
          <w:color w:val="FFFFFF"/>
          <w:sz w:val="32"/>
        </w:rPr>
        <w:t xml:space="preserve">— Storage Plane and Entry-Pool FUBs</w:t>
      </w:r>
    </w:p>
    <w:p>
      <w:pPr>
        <w:pStyle w:val="FirstParagraph"/>
      </w:pPr>
      <w:r>
        <w:rPr>
          <w:bCs/>
          <w:b/>
          <w:sz w:val="20"/>
        </w:rPr>
        <w:t xml:space="preserve">Files:</w:t>
      </w:r>
      <w:r>
        <w:rPr>
          <w:sz w:val="20"/>
        </w:rPr>
        <w:t xml:space="preserve"> </w:t>
      </w:r>
      <w:r>
        <w:rPr>
          <w:rStyle w:val="VerbatimChar"/>
          <w:sz w:val="20"/>
        </w:rPr>
        <w:t xml:space="preserve">macro/mc_storage_plane.sv</w:t>
      </w:r>
      <w:r>
        <w:rPr>
          <w:sz w:val="20"/>
        </w:rPr>
        <w:t xml:space="preserve">,</w:t>
      </w:r>
      <w:r>
        <w:rPr>
          <w:sz w:val="20"/>
        </w:rPr>
        <w:t xml:space="preserve"> </w:t>
      </w:r>
      <w:r>
        <w:rPr>
          <w:rStyle w:val="VerbatimChar"/>
          <w:sz w:val="20"/>
        </w:rPr>
        <w:t xml:space="preserve">fub/mc_wr_data_cam.sv</w:t>
      </w:r>
      <w:r>
        <w:rPr>
          <w:sz w:val="20"/>
        </w:rPr>
        <w:t xml:space="preserve">,</w:t>
      </w:r>
      <w:r>
        <w:rPr>
          <w:sz w:val="20"/>
        </w:rPr>
        <w:t xml:space="preserve"> </w:t>
      </w:r>
      <w:r>
        <w:rPr>
          <w:rStyle w:val="VerbatimChar"/>
          <w:sz w:val="20"/>
        </w:rPr>
        <w:t xml:space="preserve">fub/mc_rd_cmd_cam.sv</w:t>
      </w:r>
      <w:r>
        <w:rPr>
          <w:sz w:val="20"/>
        </w:rPr>
        <w:t xml:space="preserve">,</w:t>
      </w:r>
      <w:r>
        <w:rPr>
          <w:sz w:val="20"/>
        </w:rPr>
        <w:t xml:space="preserve"> </w:t>
      </w:r>
      <w:r>
        <w:rPr>
          <w:rStyle w:val="VerbatimChar"/>
          <w:sz w:val="20"/>
        </w:rPr>
        <w:t xml:space="preserve">fub/mc_addr_mapper.sv</w:t>
      </w:r>
    </w:p>
    <w:p>
      <w:pPr>
        <w:pStyle w:val="BodyText"/>
      </w:pPr>
      <w:r>
        <w:rPr>
          <w:sz w:val="20"/>
        </w:rPr>
        <w:t xml:space="preserve">The storage plane holds the family’s schedulable-entry pools: the write-data CAM (write buffer + snarf source) and the read-command CAM (read scheduling window). It presents the scheduler-facing bank/row/col image and accepts the read-snoop probe from the upstream AXI4 plane. Within the eight-plane family stack it is the N=8 full provider of the descriptor seam; the stack architecture is documented in</w:t>
      </w:r>
      <w:r>
        <w:rPr>
          <w:sz w:val="20"/>
        </w:rPr>
        <w:t xml:space="preserve"> </w:t>
      </w:r>
      <w:hyperlink r:id="rId42">
        <w:r>
          <w:rPr>
            <w:rStyle w:val="Hyperlink"/>
          </w:rPr>
          <w:t xml:space="preserve">common_has</w:t>
        </w:r>
      </w:hyperlink>
      <w:r>
        <w:rPr>
          <w:sz w:val="20"/>
        </w:rPr>
        <w:t xml:space="preserve">.</w:t>
      </w:r>
    </w:p>
    <w:p>
      <w:pPr>
        <w:pStyle w:val="CaptionedFigure"/>
      </w:pPr>
      <w:r>
        <w:drawing>
          <wp:inline>
            <wp:extent cx="5334000" cy="1295107"/>
            <wp:effectExtent b="0" l="0" r="0" t="0"/>
            <wp:docPr descr="mc_storage_plane internal block diagram" title="" id="72" name="Picture"/>
            <a:graphic>
              <a:graphicData uri="http://schemas.openxmlformats.org/drawingml/2006/picture">
                <pic:pic>
                  <pic:nvPicPr>
                    <pic:cNvPr descr="/mnt/data/github/RTLDesignSherpa/projects/components/mem-ctrl-ip/common-ip/docs/common_mas/assets/graphviz/02_mc_storage_plane.png" id="73" name="Picture"/>
                    <pic:cNvPicPr>
                      <a:picLocks noChangeArrowheads="1" noChangeAspect="1"/>
                    </pic:cNvPicPr>
                  </pic:nvPicPr>
                  <pic:blipFill>
                    <a:blip r:embed="rId71"/>
                    <a:stretch>
                      <a:fillRect/>
                    </a:stretch>
                  </pic:blipFill>
                  <pic:spPr bwMode="auto">
                    <a:xfrm>
                      <a:off x="0" y="0"/>
                      <a:ext cx="5334000" cy="1295107"/>
                    </a:xfrm>
                    <a:prstGeom prst="rect">
                      <a:avLst/>
                    </a:prstGeom>
                    <a:noFill/>
                    <a:ln w="9525">
                      <a:noFill/>
                      <a:headEnd/>
                      <a:tailEnd/>
                    </a:ln>
                  </pic:spPr>
                </pic:pic>
              </a:graphicData>
            </a:graphic>
          </wp:inline>
        </w:drawing>
      </w:r>
    </w:p>
    <w:p>
      <w:pPr>
        <w:pStyle w:val="ImageCaption"/>
      </w:pPr>
      <w:r>
        <w:t xml:space="preserve">mc_storage_plane internal block diagram</w:t>
      </w:r>
    </w:p>
    <w:bookmarkStart w:id="74" w:name="mc_storage_plane-parameters"/>
    <w:p>
      <w:pPr>
        <w:pStyle w:val="Heading2"/>
        <w:spacing w:before="280" w:after="80"/>
        <w:pBdr>
          <w:bottom w:val="single" w:sz="12" w:color="228B22"/>
        </w:pBdr>
      </w:pPr>
      <w:r>
        <w:rPr>
          <w:rStyle w:val="SectionNumber"/>
          <w:b/>
          <w:color w:val="228B22"/>
          <w:sz w:val="28"/>
        </w:rPr>
        <w:t xml:space="preserve">6.1</w:t>
      </w:r>
      <w:r>
        <w:rPr>
          <w:b/>
          <w:color w:val="228B22"/>
          <w:sz w:val="28"/>
        </w:rPr>
        <w:tab/>
      </w:r>
      <w:r>
        <w:rPr>
          <w:rStyle w:val="VerbatimChar"/>
          <w:b/>
          <w:color w:val="228B22"/>
          <w:sz w:val="28"/>
        </w:rPr>
        <w:t xml:space="preserve">mc_storage_plane</w:t>
      </w:r>
      <w:r>
        <w:rPr>
          <w:b/>
          <w:color w:val="228B22"/>
          <w:sz w:val="28"/>
        </w:rPr>
        <w:t xml:space="preserve"> </w:t>
      </w:r>
      <w:r>
        <w:rPr>
          <w:b/>
          <w:color w:val="228B22"/>
          <w:sz w:val="28"/>
        </w:rPr>
        <w:t xml:space="preserve">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AXI_ID_WIDTH</w:t>
            </w:r>
          </w:p>
        </w:tc>
        <w:tc>
          <w:tcPr/>
          <w:p>
            <w:pPr>
              <w:pStyle w:val="Compact"/>
              <w:jc w:val="left"/>
            </w:pPr>
            <w:r>
              <w:t xml:space="preserve">8</w:t>
            </w:r>
          </w:p>
        </w:tc>
        <w:tc>
          <w:tcPr/>
          <w:p>
            <w:pPr>
              <w:pStyle w:val="Compact"/>
              <w:jc w:val="left"/>
            </w:pPr>
            <w:r>
              <w:t xml:space="preserve">AXI ID width (</w:t>
            </w:r>
            <w:r>
              <w:rPr>
                <w:rStyle w:val="VerbatimChar"/>
              </w:rPr>
              <w:t xml:space="preserve">IW</w:t>
            </w:r>
            <w:r>
              <w:t xml:space="preserve">)</w:t>
            </w:r>
          </w:p>
        </w:tc>
      </w:tr>
      <w:tr>
        <w:tc>
          <w:tcPr/>
          <w:p>
            <w:pPr>
              <w:pStyle w:val="Compact"/>
              <w:jc w:val="left"/>
            </w:pPr>
            <w:r>
              <w:rPr>
                <w:rStyle w:val="VerbatimChar"/>
              </w:rPr>
              <w:t xml:space="preserve">AXI_DATA_WIDTH</w:t>
            </w:r>
          </w:p>
        </w:tc>
        <w:tc>
          <w:tcPr/>
          <w:p>
            <w:pPr>
              <w:pStyle w:val="Compact"/>
              <w:jc w:val="left"/>
            </w:pPr>
            <w:r>
              <w:t xml:space="preserve">64</w:t>
            </w:r>
          </w:p>
        </w:tc>
        <w:tc>
          <w:tcPr/>
          <w:p>
            <w:pPr>
              <w:pStyle w:val="Compact"/>
              <w:jc w:val="left"/>
            </w:pPr>
            <w:r>
              <w:t xml:space="preserve">AXI data width (</w:t>
            </w:r>
            <w:r>
              <w:rPr>
                <w:rStyle w:val="VerbatimChar"/>
              </w:rPr>
              <w:t xml:space="preserve">DW</w:t>
            </w:r>
            <w:r>
              <w:t xml:space="preserve">)</w:t>
            </w:r>
          </w:p>
        </w:tc>
      </w:tr>
      <w:tr>
        <w:tc>
          <w:tcPr/>
          <w:p>
            <w:pPr>
              <w:pStyle w:val="Compact"/>
              <w:jc w:val="left"/>
            </w:pPr>
            <w:r>
              <w:rPr>
                <w:rStyle w:val="VerbatimChar"/>
              </w:rPr>
              <w:t xml:space="preserve">NUM_RANKS</w:t>
            </w:r>
          </w:p>
        </w:tc>
        <w:tc>
          <w:tcPr/>
          <w:p>
            <w:pPr>
              <w:pStyle w:val="Compact"/>
              <w:jc w:val="left"/>
            </w:pPr>
            <w:r>
              <w:t xml:space="preserve">1</w:t>
            </w:r>
          </w:p>
        </w:tc>
        <w:tc>
          <w:tcPr/>
          <w:p>
            <w:pPr>
              <w:pStyle w:val="Compact"/>
              <w:jc w:val="left"/>
            </w:pPr>
            <w:r>
              <w:t xml:space="preserve">Rank count</w:t>
            </w:r>
          </w:p>
        </w:tc>
      </w:tr>
      <w:tr>
        <w:tc>
          <w:tcPr/>
          <w:p>
            <w:pPr>
              <w:pStyle w:val="Compact"/>
              <w:jc w:val="left"/>
            </w:pPr>
            <w:r>
              <w:rPr>
                <w:rStyle w:val="VerbatimChar"/>
              </w:rPr>
              <w:t xml:space="preserve">NUM_BANKS</w:t>
            </w:r>
          </w:p>
        </w:tc>
        <w:tc>
          <w:tcPr/>
          <w:p>
            <w:pPr>
              <w:pStyle w:val="Compact"/>
              <w:jc w:val="left"/>
            </w:pPr>
            <w:r>
              <w:t xml:space="preserve">8</w:t>
            </w:r>
          </w:p>
        </w:tc>
        <w:tc>
          <w:tcPr/>
          <w:p>
            <w:pPr>
              <w:pStyle w:val="Compact"/>
              <w:jc w:val="left"/>
            </w:pPr>
            <w:r>
              <w:t xml:space="preserve">Bank count (</w:t>
            </w:r>
            <w:r>
              <w:rPr>
                <w:rStyle w:val="VerbatimChar"/>
              </w:rPr>
              <w:t xml:space="preserve">BKW = $clog2</w:t>
            </w:r>
            <w:r>
              <w:t xml:space="preserve">)</w:t>
            </w:r>
          </w:p>
        </w:tc>
      </w:tr>
      <w:tr>
        <w:tc>
          <w:tcPr/>
          <w:p>
            <w:pPr>
              <w:pStyle w:val="Compact"/>
              <w:jc w:val="left"/>
            </w:pPr>
            <w:r>
              <w:rPr>
                <w:rStyle w:val="VerbatimChar"/>
              </w:rPr>
              <w:t xml:space="preserve">ROW_WIDTH</w:t>
            </w:r>
          </w:p>
        </w:tc>
        <w:tc>
          <w:tcPr/>
          <w:p>
            <w:pPr>
              <w:pStyle w:val="Compact"/>
              <w:jc w:val="left"/>
            </w:pPr>
            <w:r>
              <w:t xml:space="preserve">14</w:t>
            </w:r>
          </w:p>
        </w:tc>
        <w:tc>
          <w:tcPr/>
          <w:p>
            <w:pPr>
              <w:pStyle w:val="Compact"/>
              <w:jc w:val="left"/>
            </w:pPr>
            <w:r>
              <w:t xml:space="preserve">Row field width</w:t>
            </w:r>
          </w:p>
        </w:tc>
      </w:tr>
      <w:tr>
        <w:tc>
          <w:tcPr/>
          <w:p>
            <w:pPr>
              <w:pStyle w:val="Compact"/>
              <w:jc w:val="left"/>
            </w:pPr>
            <w:r>
              <w:rPr>
                <w:rStyle w:val="VerbatimChar"/>
              </w:rPr>
              <w:t xml:space="preserve">COL_WIDTH</w:t>
            </w:r>
          </w:p>
        </w:tc>
        <w:tc>
          <w:tcPr/>
          <w:p>
            <w:pPr>
              <w:pStyle w:val="Compact"/>
              <w:jc w:val="left"/>
            </w:pPr>
            <w:r>
              <w:t xml:space="preserve">10</w:t>
            </w:r>
          </w:p>
        </w:tc>
        <w:tc>
          <w:tcPr/>
          <w:p>
            <w:pPr>
              <w:pStyle w:val="Compact"/>
              <w:jc w:val="left"/>
            </w:pPr>
            <w:r>
              <w:t xml:space="preserve">Column field width</w:t>
            </w:r>
          </w:p>
        </w:tc>
      </w:tr>
      <w:tr>
        <w:tc>
          <w:tcPr/>
          <w:p>
            <w:pPr>
              <w:pStyle w:val="Compact"/>
              <w:jc w:val="left"/>
            </w:pPr>
            <w:r>
              <w:rPr>
                <w:rStyle w:val="VerbatimChar"/>
              </w:rPr>
              <w:t xml:space="preserve">AXI_BEATS_PER_BURST</w:t>
            </w:r>
          </w:p>
        </w:tc>
        <w:tc>
          <w:tcPr/>
          <w:p>
            <w:pPr>
              <w:pStyle w:val="Compact"/>
              <w:jc w:val="left"/>
            </w:pPr>
            <w:r>
              <w:t xml:space="preserve">4</w:t>
            </w:r>
          </w:p>
        </w:tc>
        <w:tc>
          <w:tcPr/>
          <w:p>
            <w:pPr>
              <w:pStyle w:val="Compact"/>
              <w:jc w:val="left"/>
            </w:pPr>
            <w:r>
              <w:t xml:space="preserve">Beats per AXI burst</w:t>
            </w:r>
          </w:p>
        </w:tc>
      </w:tr>
      <w:tr>
        <w:tc>
          <w:tcPr/>
          <w:p>
            <w:pPr>
              <w:pStyle w:val="Compact"/>
              <w:jc w:val="left"/>
            </w:pPr>
            <w:r>
              <w:rPr>
                <w:rStyle w:val="VerbatimChar"/>
              </w:rPr>
              <w:t xml:space="preserve">NUM_ENTRIES</w:t>
            </w:r>
          </w:p>
        </w:tc>
        <w:tc>
          <w:tcPr/>
          <w:p>
            <w:pPr>
              <w:pStyle w:val="Compact"/>
              <w:jc w:val="left"/>
            </w:pPr>
            <w:r>
              <w:t xml:space="preserve">8</w:t>
            </w:r>
          </w:p>
        </w:tc>
        <w:tc>
          <w:tcPr/>
          <w:p>
            <w:pPr>
              <w:pStyle w:val="Compact"/>
              <w:jc w:val="left"/>
            </w:pPr>
            <w:r>
              <w:t xml:space="preserve">CAM / scheduling-window depth (</w:t>
            </w:r>
            <w:r>
              <w:rPr>
                <w:rStyle w:val="VerbatimChar"/>
              </w:rPr>
              <w:t xml:space="preserve">PTRW = $clog2</w:t>
            </w:r>
            <w:r>
              <w:t xml:space="preserve">)</w:t>
            </w:r>
          </w:p>
        </w:tc>
      </w:tr>
      <w:tr>
        <w:tc>
          <w:tcPr/>
          <w:p>
            <w:pPr>
              <w:pStyle w:val="Compact"/>
              <w:jc w:val="left"/>
            </w:pPr>
            <w:r>
              <w:rPr>
                <w:rStyle w:val="VerbatimChar"/>
              </w:rPr>
              <w:t xml:space="preserve">N_SRAM_SLOTS</w:t>
            </w:r>
          </w:p>
        </w:tc>
        <w:tc>
          <w:tcPr/>
          <w:p>
            <w:pPr>
              <w:pStyle w:val="Compact"/>
              <w:jc w:val="left"/>
            </w:pPr>
            <w:r>
              <w:rPr>
                <w:rStyle w:val="VerbatimChar"/>
              </w:rPr>
              <w:t xml:space="preserve">NUM_ENTRIES</w:t>
            </w:r>
          </w:p>
        </w:tc>
        <w:tc>
          <w:tcPr/>
          <w:p>
            <w:pPr>
              <w:pStyle w:val="Compact"/>
              <w:jc w:val="left"/>
            </w:pPr>
            <w:r>
              <w:t xml:space="preserve">Write-data SRAM slots</w:t>
            </w:r>
          </w:p>
        </w:tc>
      </w:tr>
      <w:tr>
        <w:tc>
          <w:tcPr/>
          <w:p>
            <w:pPr>
              <w:pStyle w:val="Compact"/>
              <w:jc w:val="left"/>
            </w:pPr>
            <w:r>
              <w:rPr>
                <w:rStyle w:val="VerbatimChar"/>
              </w:rPr>
              <w:t xml:space="preserve">N_SCHED_LU</w:t>
            </w:r>
          </w:p>
        </w:tc>
        <w:tc>
          <w:tcPr/>
          <w:p>
            <w:pPr>
              <w:pStyle w:val="Compact"/>
              <w:jc w:val="left"/>
            </w:pPr>
            <w:r>
              <w:t xml:space="preserve">4</w:t>
            </w:r>
          </w:p>
        </w:tc>
        <w:tc>
          <w:tcPr/>
          <w:p>
            <w:pPr>
              <w:pStyle w:val="Compact"/>
              <w:jc w:val="left"/>
            </w:pPr>
            <w:r>
              <w:t xml:space="preserve">Parallel scheduler lookup ports</w:t>
            </w:r>
          </w:p>
        </w:tc>
      </w:tr>
      <w:tr>
        <w:tc>
          <w:tcPr/>
          <w:p>
            <w:pPr>
              <w:pStyle w:val="Compact"/>
              <w:jc w:val="left"/>
            </w:pPr>
            <w:r>
              <w:rPr>
                <w:rStyle w:val="VerbatimChar"/>
              </w:rPr>
              <w:t xml:space="preserve">AGE_WIDTH</w:t>
            </w:r>
          </w:p>
        </w:tc>
        <w:tc>
          <w:tcPr/>
          <w:p>
            <w:pPr>
              <w:pStyle w:val="Compact"/>
              <w:jc w:val="left"/>
            </w:pPr>
            <w:r>
              <w:t xml:space="preserve">16</w:t>
            </w:r>
          </w:p>
        </w:tc>
        <w:tc>
          <w:tcPr/>
          <w:p>
            <w:pPr>
              <w:pStyle w:val="Compact"/>
              <w:jc w:val="left"/>
            </w:pPr>
            <w:r>
              <w:t xml:space="preserve">Free-running age width</w:t>
            </w:r>
          </w:p>
        </w:tc>
      </w:tr>
      <w:tr>
        <w:tc>
          <w:tcPr/>
          <w:p>
            <w:pPr>
              <w:pStyle w:val="Compact"/>
              <w:jc w:val="left"/>
            </w:pPr>
            <w:r>
              <w:rPr>
                <w:rStyle w:val="VerbatimChar"/>
              </w:rPr>
              <w:t xml:space="preserve">RD_RET_DEPTH</w:t>
            </w:r>
          </w:p>
        </w:tc>
        <w:tc>
          <w:tcPr/>
          <w:p>
            <w:pPr>
              <w:pStyle w:val="Compact"/>
              <w:jc w:val="left"/>
            </w:pPr>
            <w:r>
              <w:t xml:space="preserve">32</w:t>
            </w:r>
          </w:p>
        </w:tc>
        <w:tc>
          <w:tcPr/>
          <w:p>
            <w:pPr>
              <w:pStyle w:val="Compact"/>
              <w:jc w:val="left"/>
            </w:pPr>
            <w:r>
              <w:t xml:space="preserve">Return-ring depth / ticket space; power of 2</w:t>
            </w:r>
          </w:p>
        </w:tc>
      </w:tr>
      <w:tr>
        <w:tc>
          <w:tcPr/>
          <w:p>
            <w:pPr>
              <w:pStyle w:val="Compact"/>
              <w:jc w:val="left"/>
            </w:pPr>
            <w:r>
              <w:rPr>
                <w:rStyle w:val="VerbatimChar"/>
              </w:rPr>
              <w:t xml:space="preserve">IW</w:t>
            </w:r>
          </w:p>
        </w:tc>
        <w:tc>
          <w:tcPr/>
          <w:p>
            <w:pPr>
              <w:pStyle w:val="Compact"/>
              <w:jc w:val="left"/>
            </w:pPr>
            <w:r>
              <w:rPr>
                <w:rStyle w:val="VerbatimChar"/>
              </w:rPr>
              <w:t xml:space="preserve">AXI_ID_WIDTH</w:t>
            </w:r>
          </w:p>
        </w:tc>
        <w:tc>
          <w:tcPr/>
          <w:p>
            <w:pPr>
              <w:pStyle w:val="Compact"/>
              <w:jc w:val="left"/>
            </w:pPr>
            <w:r>
              <w:t xml:space="preserve">Derived alias</w:t>
            </w:r>
          </w:p>
        </w:tc>
      </w:tr>
      <w:tr>
        <w:tc>
          <w:tcPr/>
          <w:p>
            <w:pPr>
              <w:pStyle w:val="Compact"/>
              <w:jc w:val="left"/>
            </w:pPr>
            <w:r>
              <w:rPr>
                <w:rStyle w:val="VerbatimChar"/>
              </w:rPr>
              <w:t xml:space="preserve">DW</w:t>
            </w:r>
          </w:p>
        </w:tc>
        <w:tc>
          <w:tcPr/>
          <w:p>
            <w:pPr>
              <w:pStyle w:val="Compact"/>
              <w:jc w:val="left"/>
            </w:pPr>
            <w:r>
              <w:rPr>
                <w:rStyle w:val="VerbatimChar"/>
              </w:rPr>
              <w:t xml:space="preserve">AXI_DATA_WIDTH</w:t>
            </w:r>
          </w:p>
        </w:tc>
        <w:tc>
          <w:tcPr/>
          <w:p>
            <w:pPr>
              <w:pStyle w:val="Compact"/>
              <w:jc w:val="left"/>
            </w:pPr>
            <w:r>
              <w:t xml:space="preserve">Derived alias</w:t>
            </w:r>
          </w:p>
        </w:tc>
      </w:tr>
      <w:tr>
        <w:tc>
          <w:tcPr/>
          <w:p>
            <w:pPr>
              <w:pStyle w:val="Compact"/>
              <w:jc w:val="left"/>
            </w:pPr>
            <w:r>
              <w:rPr>
                <w:rStyle w:val="VerbatimChar"/>
              </w:rPr>
              <w:t xml:space="preserve">SW</w:t>
            </w:r>
          </w:p>
        </w:tc>
        <w:tc>
          <w:tcPr/>
          <w:p>
            <w:pPr>
              <w:pStyle w:val="Compact"/>
              <w:jc w:val="left"/>
            </w:pPr>
            <w:r>
              <w:rPr>
                <w:rStyle w:val="VerbatimChar"/>
              </w:rPr>
              <w:t xml:space="preserve">AXI_DATA_WIDTH/8</w:t>
            </w:r>
          </w:p>
        </w:tc>
        <w:tc>
          <w:tcPr/>
          <w:p>
            <w:pPr>
              <w:pStyle w:val="Compact"/>
              <w:jc w:val="left"/>
            </w:pPr>
            <w:r>
              <w:t xml:space="preserve">Derived strobe width</w:t>
            </w:r>
          </w:p>
        </w:tc>
      </w:tr>
      <w:tr>
        <w:tc>
          <w:tcPr/>
          <w:p>
            <w:pPr>
              <w:pStyle w:val="Compact"/>
              <w:jc w:val="left"/>
            </w:pPr>
            <w:r>
              <w:rPr>
                <w:rStyle w:val="VerbatimChar"/>
              </w:rPr>
              <w:t xml:space="preserve">BKW</w:t>
            </w:r>
          </w:p>
        </w:tc>
        <w:tc>
          <w:tcPr/>
          <w:p>
            <w:pPr>
              <w:pStyle w:val="Compact"/>
              <w:jc w:val="left"/>
            </w:pPr>
            <w:r>
              <w:rPr>
                <w:rStyle w:val="VerbatimChar"/>
              </w:rPr>
              <w:t xml:space="preserve">$clog2(NUM_BANKS)</w:t>
            </w:r>
          </w:p>
        </w:tc>
        <w:tc>
          <w:tcPr/>
          <w:p>
            <w:pPr>
              <w:pStyle w:val="Compact"/>
              <w:jc w:val="left"/>
            </w:pPr>
            <w:r>
              <w:t xml:space="preserve">Derived bank-index width</w:t>
            </w:r>
          </w:p>
        </w:tc>
      </w:tr>
      <w:tr>
        <w:tc>
          <w:tcPr/>
          <w:p>
            <w:pPr>
              <w:pStyle w:val="Compact"/>
              <w:jc w:val="left"/>
            </w:pPr>
            <w:r>
              <w:rPr>
                <w:rStyle w:val="VerbatimChar"/>
              </w:rPr>
              <w:t xml:space="preserve">PTRW</w:t>
            </w:r>
          </w:p>
        </w:tc>
        <w:tc>
          <w:tcPr/>
          <w:p>
            <w:pPr>
              <w:pStyle w:val="Compact"/>
              <w:jc w:val="left"/>
            </w:pPr>
            <w:r>
              <w:rPr>
                <w:rStyle w:val="VerbatimChar"/>
              </w:rPr>
              <w:t xml:space="preserve">$clog2(NUM_ENTRIES)</w:t>
            </w:r>
          </w:p>
        </w:tc>
        <w:tc>
          <w:tcPr/>
          <w:p>
            <w:pPr>
              <w:pStyle w:val="Compact"/>
              <w:jc w:val="left"/>
            </w:pPr>
            <w:r>
              <w:t xml:space="preserve">Derived pointer width</w:t>
            </w:r>
          </w:p>
        </w:tc>
      </w:tr>
      <w:tr>
        <w:tc>
          <w:tcPr/>
          <w:p>
            <w:pPr>
              <w:pStyle w:val="Compact"/>
              <w:jc w:val="left"/>
            </w:pPr>
            <w:r>
              <w:rPr>
                <w:rStyle w:val="VerbatimChar"/>
              </w:rPr>
              <w:t xml:space="preserve">RKW</w:t>
            </w:r>
          </w:p>
        </w:tc>
        <w:tc>
          <w:tcPr/>
          <w:p>
            <w:pPr>
              <w:pStyle w:val="Compact"/>
              <w:jc w:val="left"/>
            </w:pPr>
            <w:r>
              <w:rPr>
                <w:rStyle w:val="VerbatimChar"/>
              </w:rPr>
              <w:t xml:space="preserve">(NUM_RANKS&gt;1) ? ... : 1</w:t>
            </w:r>
          </w:p>
        </w:tc>
        <w:tc>
          <w:tcPr/>
          <w:p>
            <w:pPr>
              <w:pStyle w:val="Compact"/>
              <w:jc w:val="left"/>
            </w:pPr>
            <w:r>
              <w:t xml:space="preserve">Derived rank-index width</w:t>
            </w:r>
          </w:p>
        </w:tc>
      </w:tr>
    </w:tbl>
    <w:p>
      <w:pPr>
        <w:pStyle w:val="BodyText"/>
      </w:pPr>
      <w:r>
        <w:rPr>
          <w:iCs/>
          <w:i/>
          <w:sz w:val="20"/>
        </w:rPr>
        <w:t xml:space="preserve">Parameter block:</w:t>
      </w:r>
      <w:r>
        <w:rPr>
          <w:sz w:val="20"/>
        </w:rPr>
        <w:t xml:space="preserve"> </w:t>
      </w:r>
      <w:r>
        <w:rPr>
          <w:rStyle w:val="VerbatimChar"/>
          <w:sz w:val="20"/>
        </w:rPr>
        <w:t xml:space="preserve">macro/mc_storage_plane.sv:22-45</w:t>
      </w:r>
      <w:r>
        <w:rPr>
          <w:sz w:val="20"/>
        </w:rPr>
        <w:t xml:space="preserve">.</w:t>
      </w:r>
    </w:p>
    <w:bookmarkEnd w:id="74"/>
    <w:bookmarkStart w:id="75" w:name="mc_storage_plane-ports"/>
    <w:p>
      <w:pPr>
        <w:pStyle w:val="Heading2"/>
        <w:spacing w:before="280" w:after="80"/>
        <w:pBdr>
          <w:bottom w:val="single" w:sz="12" w:color="228B22"/>
        </w:pBdr>
      </w:pPr>
      <w:r>
        <w:rPr>
          <w:rStyle w:val="SectionNumber"/>
          <w:b/>
          <w:color w:val="228B22"/>
          <w:sz w:val="28"/>
        </w:rPr>
        <w:t xml:space="preserve">6.2</w:t>
      </w:r>
      <w:r>
        <w:rPr>
          <w:b/>
          <w:color w:val="228B22"/>
          <w:sz w:val="28"/>
        </w:rPr>
        <w:tab/>
      </w:r>
      <w:r>
        <w:rPr>
          <w:rStyle w:val="VerbatimChar"/>
          <w:b/>
          <w:color w:val="228B22"/>
          <w:sz w:val="28"/>
        </w:rPr>
        <w:t xml:space="preserve">mc_storage_plane</w:t>
      </w:r>
      <w:r>
        <w:rPr>
          <w:b/>
          <w:color w:val="228B22"/>
          <w:sz w:val="28"/>
        </w:rPr>
        <w:t xml:space="preserve"> </w:t>
      </w:r>
      <w:r>
        <w:rPr>
          <w:b/>
          <w:color w:val="228B22"/>
          <w:sz w:val="28"/>
        </w:rPr>
        <w:t xml:space="preserve">ports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Group</w:t>
            </w:r>
          </w:p>
        </w:tc>
        <w:tc>
          <w:tcPr>
            <w:shd w:val="clear" w:color="auto" w:fill="E0E0E0"/>
          </w:tcPr>
          <w:p>
            <w:pPr>
              <w:pStyle w:val="Compact"/>
              <w:jc w:val="left"/>
            </w:pPr>
            <w:r>
              <w:rPr>
                <w:b/>
                <w:sz w:val="20"/>
              </w:rPr>
              <w:t xml:space="preserve">Signals</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t xml:space="preserve">Clock/reset</w:t>
            </w:r>
          </w:p>
        </w:tc>
        <w:tc>
          <w:tcPr/>
          <w:p>
            <w:pPr>
              <w:pStyle w:val="Compact"/>
              <w:jc w:val="left"/>
            </w:pPr>
            <w:r>
              <w:rPr>
                <w:rStyle w:val="VerbatimChar"/>
              </w:rPr>
              <w:t xml:space="preserve">aclk</w:t>
            </w:r>
            <w:r>
              <w:t xml:space="preserve">,</w:t>
            </w:r>
            <w:r>
              <w:t xml:space="preserve"> </w:t>
            </w:r>
            <w:r>
              <w:rPr>
                <w:rStyle w:val="VerbatimChar"/>
              </w:rPr>
              <w:t xml:space="preserve">aresetn</w:t>
            </w:r>
          </w:p>
        </w:tc>
        <w:tc>
          <w:tcPr/>
          <w:p>
            <w:pPr>
              <w:pStyle w:val="Compact"/>
              <w:jc w:val="left"/>
            </w:pPr>
            <w:r>
              <w:t xml:space="preserve">input</w:t>
            </w:r>
          </w:p>
        </w:tc>
        <w:tc>
          <w:tcPr/>
          <w:p>
            <w:pPr>
              <w:pStyle w:val="Compact"/>
              <w:jc w:val="left"/>
            </w:pPr>
            <w:r>
              <w:t xml:space="preserve">1, 1</w:t>
            </w:r>
          </w:p>
        </w:tc>
        <w:tc>
          <w:tcPr/>
          <w:p>
            <w:pPr>
              <w:pStyle w:val="Compact"/>
              <w:jc w:val="left"/>
            </w:pPr>
            <w:r>
              <w:t xml:space="preserve">Clock, active-low reset</w:t>
            </w:r>
          </w:p>
        </w:tc>
      </w:tr>
      <w:tr>
        <w:tc>
          <w:tcPr/>
          <w:p>
            <w:pPr>
              <w:pStyle w:val="Compact"/>
              <w:jc w:val="left"/>
            </w:pPr>
            <w:r>
              <w:t xml:space="preserve">WR intake cmd</w:t>
            </w:r>
          </w:p>
        </w:tc>
        <w:tc>
          <w:tcPr/>
          <w:p>
            <w:pPr>
              <w:pStyle w:val="Compact"/>
              <w:jc w:val="left"/>
            </w:pPr>
            <w:r>
              <w:rPr>
                <w:rStyle w:val="VerbatimChar"/>
              </w:rPr>
              <w:t xml:space="preserve">aw_push_valid_i</w:t>
            </w:r>
            <w:r>
              <w:t xml:space="preserve">,</w:t>
            </w:r>
            <w:r>
              <w:t xml:space="preserve"> </w:t>
            </w:r>
            <w:r>
              <w:rPr>
                <w:rStyle w:val="VerbatimChar"/>
              </w:rPr>
              <w:t xml:space="preserve">aw_push_ready_o</w:t>
            </w:r>
          </w:p>
        </w:tc>
        <w:tc>
          <w:tcPr/>
          <w:p>
            <w:pPr>
              <w:pStyle w:val="Compact"/>
              <w:jc w:val="left"/>
            </w:pPr>
            <w:r>
              <w:t xml:space="preserve">in / out</w:t>
            </w:r>
          </w:p>
        </w:tc>
        <w:tc>
          <w:tcPr/>
          <w:p>
            <w:pPr>
              <w:pStyle w:val="Compact"/>
              <w:jc w:val="left"/>
            </w:pPr>
            <w:r>
              <w:t xml:space="preserve">1, 1</w:t>
            </w:r>
          </w:p>
        </w:tc>
        <w:tc>
          <w:tcPr/>
          <w:p>
            <w:pPr>
              <w:pStyle w:val="Compact"/>
              <w:jc w:val="left"/>
            </w:pPr>
            <w:r>
              <w:t xml:space="preserve">AW push handshake</w:t>
            </w:r>
          </w:p>
        </w:tc>
      </w:tr>
      <w:tr>
        <w:tc>
          <w:tcPr/>
          <w:p>
            <w:pPr>
              <w:pStyle w:val="Compact"/>
              <w:jc w:val="left"/>
            </w:pPr>
            <w:r>
              <w:t xml:space="preserve">WR intake cmd</w:t>
            </w:r>
          </w:p>
        </w:tc>
        <w:tc>
          <w:tcPr/>
          <w:p>
            <w:pPr>
              <w:pStyle w:val="Compact"/>
              <w:jc w:val="left"/>
            </w:pPr>
            <w:r>
              <w:rPr>
                <w:rStyle w:val="VerbatimChar"/>
              </w:rPr>
              <w:t xml:space="preserve">aw_push_bank_i</w:t>
            </w:r>
            <w:r>
              <w:t xml:space="preserve">,</w:t>
            </w:r>
            <w:r>
              <w:t xml:space="preserve"> </w:t>
            </w:r>
            <w:r>
              <w:rPr>
                <w:rStyle w:val="VerbatimChar"/>
              </w:rPr>
              <w:t xml:space="preserve">aw_push_row_i</w:t>
            </w:r>
            <w:r>
              <w:t xml:space="preserve">,</w:t>
            </w:r>
            <w:r>
              <w:t xml:space="preserve"> </w:t>
            </w:r>
            <w:r>
              <w:rPr>
                <w:rStyle w:val="VerbatimChar"/>
              </w:rPr>
              <w:t xml:space="preserve">aw_push_col_i</w:t>
            </w:r>
            <w:r>
              <w:t xml:space="preserve">,</w:t>
            </w:r>
            <w:r>
              <w:t xml:space="preserve"> </w:t>
            </w:r>
            <w:r>
              <w:rPr>
                <w:rStyle w:val="VerbatimChar"/>
              </w:rPr>
              <w:t xml:space="preserve">aw_push_id_i</w:t>
            </w:r>
            <w:r>
              <w:t xml:space="preserve">,</w:t>
            </w:r>
            <w:r>
              <w:t xml:space="preserve"> </w:t>
            </w:r>
            <w:r>
              <w:rPr>
                <w:rStyle w:val="VerbatimChar"/>
              </w:rPr>
              <w:t xml:space="preserve">aw_push_qos_i</w:t>
            </w:r>
            <w:r>
              <w:t xml:space="preserve">,</w:t>
            </w:r>
            <w:r>
              <w:t xml:space="preserve"> </w:t>
            </w:r>
            <w:r>
              <w:rPr>
                <w:rStyle w:val="VerbatimChar"/>
              </w:rPr>
              <w:t xml:space="preserve">aw_push_agg_i</w:t>
            </w:r>
            <w:r>
              <w:t xml:space="preserve">,</w:t>
            </w:r>
            <w:r>
              <w:t xml:space="preserve"> </w:t>
            </w:r>
            <w:r>
              <w:rPr>
                <w:rStyle w:val="VerbatimChar"/>
              </w:rPr>
              <w:t xml:space="preserve">aw_push_last_i</w:t>
            </w:r>
          </w:p>
        </w:tc>
        <w:tc>
          <w:tcPr/>
          <w:p>
            <w:pPr>
              <w:pStyle w:val="Compact"/>
              <w:jc w:val="left"/>
            </w:pPr>
            <w:r>
              <w:t xml:space="preserve">input</w:t>
            </w:r>
          </w:p>
        </w:tc>
        <w:tc>
          <w:tcPr/>
          <w:p>
            <w:pPr>
              <w:pStyle w:val="Compact"/>
              <w:jc w:val="left"/>
            </w:pPr>
            <w:r>
              <w:rPr>
                <w:rStyle w:val="VerbatimChar"/>
              </w:rPr>
              <w:t xml:space="preserve">BKW</w:t>
            </w:r>
            <w:r>
              <w:t xml:space="preserve">,</w:t>
            </w:r>
            <w:r>
              <w:t xml:space="preserve"> </w:t>
            </w:r>
            <w:r>
              <w:rPr>
                <w:rStyle w:val="VerbatimChar"/>
              </w:rPr>
              <w:t xml:space="preserve">ROW_WIDTH</w:t>
            </w:r>
            <w:r>
              <w:t xml:space="preserve">,</w:t>
            </w:r>
            <w:r>
              <w:t xml:space="preserve"> </w:t>
            </w:r>
            <w:r>
              <w:rPr>
                <w:rStyle w:val="VerbatimChar"/>
              </w:rPr>
              <w:t xml:space="preserve">COL_WIDTH</w:t>
            </w:r>
            <w:r>
              <w:t xml:space="preserve">,</w:t>
            </w:r>
            <w:r>
              <w:t xml:space="preserve"> </w:t>
            </w:r>
            <w:r>
              <w:rPr>
                <w:rStyle w:val="VerbatimChar"/>
              </w:rPr>
              <w:t xml:space="preserve">IW</w:t>
            </w:r>
            <w:r>
              <w:t xml:space="preserve">, 4, 1, 1</w:t>
            </w:r>
          </w:p>
        </w:tc>
        <w:tc>
          <w:tcPr/>
          <w:p>
            <w:pPr>
              <w:pStyle w:val="Compact"/>
              <w:jc w:val="left"/>
            </w:pPr>
            <w:r>
              <w:t xml:space="preserve">Decoded key, ID, QoS, aggregate, last</w:t>
            </w:r>
          </w:p>
        </w:tc>
      </w:tr>
      <w:tr>
        <w:tc>
          <w:tcPr/>
          <w:p>
            <w:pPr>
              <w:pStyle w:val="Compact"/>
              <w:jc w:val="left"/>
            </w:pPr>
            <w:r>
              <w:t xml:space="preserve">WR intake data</w:t>
            </w:r>
          </w:p>
        </w:tc>
        <w:tc>
          <w:tcPr/>
          <w:p>
            <w:pPr>
              <w:pStyle w:val="Compact"/>
              <w:jc w:val="left"/>
            </w:pPr>
            <w:r>
              <w:rPr>
                <w:rStyle w:val="VerbatimChar"/>
              </w:rPr>
              <w:t xml:space="preserve">wd_valid_i</w:t>
            </w:r>
            <w:r>
              <w:t xml:space="preserve">,</w:t>
            </w:r>
            <w:r>
              <w:t xml:space="preserve"> </w:t>
            </w:r>
            <w:r>
              <w:rPr>
                <w:rStyle w:val="VerbatimChar"/>
              </w:rPr>
              <w:t xml:space="preserve">wd_ready_o</w:t>
            </w:r>
            <w:r>
              <w:t xml:space="preserve">,</w:t>
            </w:r>
            <w:r>
              <w:t xml:space="preserve"> </w:t>
            </w:r>
            <w:r>
              <w:rPr>
                <w:rStyle w:val="VerbatimChar"/>
              </w:rPr>
              <w:t xml:space="preserve">wd_data_i</w:t>
            </w:r>
            <w:r>
              <w:t xml:space="preserve">,</w:t>
            </w:r>
            <w:r>
              <w:t xml:space="preserve"> </w:t>
            </w:r>
            <w:r>
              <w:rPr>
                <w:rStyle w:val="VerbatimChar"/>
              </w:rPr>
              <w:t xml:space="preserve">wd_strb_i</w:t>
            </w:r>
            <w:r>
              <w:t xml:space="preserve">,</w:t>
            </w:r>
            <w:r>
              <w:t xml:space="preserve"> </w:t>
            </w:r>
            <w:r>
              <w:rPr>
                <w:rStyle w:val="VerbatimChar"/>
              </w:rPr>
              <w:t xml:space="preserve">wd_last_i</w:t>
            </w:r>
          </w:p>
        </w:tc>
        <w:tc>
          <w:tcPr/>
          <w:p>
            <w:pPr>
              <w:pStyle w:val="Compact"/>
              <w:jc w:val="left"/>
            </w:pPr>
            <w:r>
              <w:t xml:space="preserve">in / out / in / in / in</w:t>
            </w:r>
          </w:p>
        </w:tc>
        <w:tc>
          <w:tcPr/>
          <w:p>
            <w:pPr>
              <w:pStyle w:val="Compact"/>
              <w:jc w:val="left"/>
            </w:pPr>
            <w:r>
              <w:t xml:space="preserve">1, 1,</w:t>
            </w:r>
            <w:r>
              <w:t xml:space="preserve"> </w:t>
            </w:r>
            <w:r>
              <w:rPr>
                <w:rStyle w:val="VerbatimChar"/>
              </w:rPr>
              <w:t xml:space="preserve">DW</w:t>
            </w:r>
            <w:r>
              <w:t xml:space="preserve">,</w:t>
            </w:r>
            <w:r>
              <w:t xml:space="preserve"> </w:t>
            </w:r>
            <w:r>
              <w:rPr>
                <w:rStyle w:val="VerbatimChar"/>
              </w:rPr>
              <w:t xml:space="preserve">SW</w:t>
            </w:r>
            <w:r>
              <w:t xml:space="preserve">, 1</w:t>
            </w:r>
          </w:p>
        </w:tc>
        <w:tc>
          <w:tcPr/>
          <w:p>
            <w:pPr>
              <w:pStyle w:val="Compact"/>
              <w:jc w:val="left"/>
            </w:pPr>
            <w:r>
              <w:t xml:space="preserve">W-data handshake, data, strobes, last</w:t>
            </w:r>
          </w:p>
        </w:tc>
      </w:tr>
      <w:tr>
        <w:tc>
          <w:tcPr/>
          <w:p>
            <w:pPr>
              <w:pStyle w:val="Compact"/>
              <w:jc w:val="left"/>
            </w:pPr>
            <w:r>
              <w:t xml:space="preserve">WR done</w:t>
            </w:r>
          </w:p>
        </w:tc>
        <w:tc>
          <w:tcPr/>
          <w:p>
            <w:pPr>
              <w:pStyle w:val="Compact"/>
              <w:jc w:val="left"/>
            </w:pPr>
            <w:r>
              <w:rPr>
                <w:rStyle w:val="VerbatimChar"/>
              </w:rPr>
              <w:t xml:space="preserve">wr_done_valid_o</w:t>
            </w:r>
            <w:r>
              <w:t xml:space="preserve">,</w:t>
            </w:r>
            <w:r>
              <w:t xml:space="preserve"> </w:t>
            </w:r>
            <w:r>
              <w:rPr>
                <w:rStyle w:val="VerbatimChar"/>
              </w:rPr>
              <w:t xml:space="preserve">wr_done_id_o</w:t>
            </w:r>
          </w:p>
        </w:tc>
        <w:tc>
          <w:tcPr/>
          <w:p>
            <w:pPr>
              <w:pStyle w:val="Compact"/>
              <w:jc w:val="left"/>
            </w:pPr>
            <w:r>
              <w:t xml:space="preserve">output</w:t>
            </w:r>
          </w:p>
        </w:tc>
        <w:tc>
          <w:tcPr/>
          <w:p>
            <w:pPr>
              <w:pStyle w:val="Compact"/>
              <w:jc w:val="left"/>
            </w:pPr>
            <w:r>
              <w:t xml:space="preserve">1,</w:t>
            </w:r>
            <w:r>
              <w:t xml:space="preserve"> </w:t>
            </w:r>
            <w:r>
              <w:rPr>
                <w:rStyle w:val="VerbatimChar"/>
              </w:rPr>
              <w:t xml:space="preserve">IW</w:t>
            </w:r>
          </w:p>
        </w:tc>
        <w:tc>
          <w:tcPr/>
          <w:p>
            <w:pPr>
              <w:pStyle w:val="Compact"/>
              <w:jc w:val="left"/>
            </w:pPr>
            <w:r>
              <w:t xml:space="preserve">Commit-done B response</w:t>
            </w:r>
          </w:p>
        </w:tc>
      </w:tr>
      <w:tr>
        <w:tc>
          <w:tcPr/>
          <w:p>
            <w:pPr>
              <w:pStyle w:val="Compact"/>
              <w:jc w:val="left"/>
            </w:pPr>
            <w:r>
              <w:t xml:space="preserve">RD snarf probe</w:t>
            </w:r>
          </w:p>
        </w:tc>
        <w:tc>
          <w:tcPr/>
          <w:p>
            <w:pPr>
              <w:pStyle w:val="Compact"/>
              <w:jc w:val="left"/>
            </w:pPr>
            <w:r>
              <w:rPr>
                <w:rStyle w:val="VerbatimChar"/>
              </w:rPr>
              <w:t xml:space="preserve">snarf_probe_valid_i</w:t>
            </w:r>
            <w:r>
              <w:t xml:space="preserve">,</w:t>
            </w:r>
            <w:r>
              <w:t xml:space="preserve"> </w:t>
            </w:r>
            <w:r>
              <w:rPr>
                <w:rStyle w:val="VerbatimChar"/>
              </w:rPr>
              <w:t xml:space="preserve">snarf_probe_bank_i</w:t>
            </w:r>
            <w:r>
              <w:t xml:space="preserve">,</w:t>
            </w:r>
            <w:r>
              <w:t xml:space="preserve"> </w:t>
            </w:r>
            <w:r>
              <w:rPr>
                <w:rStyle w:val="VerbatimChar"/>
              </w:rPr>
              <w:t xml:space="preserve">snarf_probe_row_i</w:t>
            </w:r>
            <w:r>
              <w:t xml:space="preserve">,</w:t>
            </w:r>
            <w:r>
              <w:t xml:space="preserve"> </w:t>
            </w:r>
            <w:r>
              <w:rPr>
                <w:rStyle w:val="VerbatimChar"/>
              </w:rPr>
              <w:t xml:space="preserve">snarf_probe_col_i</w:t>
            </w:r>
            <w:r>
              <w:t xml:space="preserve">,</w:t>
            </w:r>
            <w:r>
              <w:t xml:space="preserve"> </w:t>
            </w:r>
            <w:r>
              <w:rPr>
                <w:rStyle w:val="VerbatimChar"/>
              </w:rPr>
              <w:t xml:space="preserve">snarf_probe_id_i</w:t>
            </w:r>
            <w:r>
              <w:t xml:space="preserve">,</w:t>
            </w:r>
            <w:r>
              <w:t xml:space="preserve"> </w:t>
            </w:r>
            <w:r>
              <w:rPr>
                <w:rStyle w:val="VerbatimChar"/>
              </w:rPr>
              <w:t xml:space="preserve">snarf_probe_len_i</w:t>
            </w:r>
            <w:r>
              <w:t xml:space="preserve">,</w:t>
            </w:r>
            <w:r>
              <w:t xml:space="preserve"> </w:t>
            </w:r>
            <w:r>
              <w:rPr>
                <w:rStyle w:val="VerbatimChar"/>
              </w:rPr>
              <w:t xml:space="preserve">snarf_hit_o</w:t>
            </w:r>
            <w:r>
              <w:t xml:space="preserve">,</w:t>
            </w:r>
            <w:r>
              <w:t xml:space="preserve"> </w:t>
            </w:r>
            <w:r>
              <w:rPr>
                <w:rStyle w:val="VerbatimChar"/>
              </w:rPr>
              <w:t xml:space="preserve">snarf_accept_i</w:t>
            </w:r>
          </w:p>
        </w:tc>
        <w:tc>
          <w:tcPr/>
          <w:p>
            <w:pPr>
              <w:pStyle w:val="Compact"/>
              <w:jc w:val="left"/>
            </w:pPr>
            <w:r>
              <w:t xml:space="preserve">in / in / in / in / in / in / out / in</w:t>
            </w:r>
          </w:p>
        </w:tc>
        <w:tc>
          <w:tcPr/>
          <w:p>
            <w:pPr>
              <w:pStyle w:val="Compact"/>
              <w:jc w:val="left"/>
            </w:pPr>
            <w:r>
              <w:t xml:space="preserve">1,</w:t>
            </w:r>
            <w:r>
              <w:t xml:space="preserve"> </w:t>
            </w:r>
            <w:r>
              <w:rPr>
                <w:rStyle w:val="VerbatimChar"/>
              </w:rPr>
              <w:t xml:space="preserve">BKW</w:t>
            </w:r>
            <w:r>
              <w:t xml:space="preserve">,</w:t>
            </w:r>
            <w:r>
              <w:t xml:space="preserve"> </w:t>
            </w:r>
            <w:r>
              <w:rPr>
                <w:rStyle w:val="VerbatimChar"/>
              </w:rPr>
              <w:t xml:space="preserve">ROW_WIDTH</w:t>
            </w:r>
            <w:r>
              <w:t xml:space="preserve">,</w:t>
            </w:r>
            <w:r>
              <w:t xml:space="preserve"> </w:t>
            </w:r>
            <w:r>
              <w:rPr>
                <w:rStyle w:val="VerbatimChar"/>
              </w:rPr>
              <w:t xml:space="preserve">COL_WIDTH</w:t>
            </w:r>
            <w:r>
              <w:t xml:space="preserve">,</w:t>
            </w:r>
            <w:r>
              <w:t xml:space="preserve"> </w:t>
            </w:r>
            <w:r>
              <w:rPr>
                <w:rStyle w:val="VerbatimChar"/>
              </w:rPr>
              <w:t xml:space="preserve">IW</w:t>
            </w:r>
            <w:r>
              <w:t xml:space="preserve">, 8, 1, 1</w:t>
            </w:r>
          </w:p>
        </w:tc>
        <w:tc>
          <w:tcPr/>
          <w:p>
            <w:pPr>
              <w:pStyle w:val="Compact"/>
              <w:jc w:val="left"/>
            </w:pPr>
            <w:r>
              <w:t xml:space="preserve">Read probe key/id/len, hit, accept</w:t>
            </w:r>
          </w:p>
        </w:tc>
      </w:tr>
      <w:tr>
        <w:tc>
          <w:tcPr/>
          <w:p>
            <w:pPr>
              <w:pStyle w:val="Compact"/>
              <w:jc w:val="left"/>
            </w:pPr>
            <w:r>
              <w:t xml:space="preserve">RD snarf stream</w:t>
            </w:r>
          </w:p>
        </w:tc>
        <w:tc>
          <w:tcPr/>
          <w:p>
            <w:pPr>
              <w:pStyle w:val="Compact"/>
              <w:jc w:val="left"/>
            </w:pPr>
            <w:r>
              <w:rPr>
                <w:rStyle w:val="VerbatimChar"/>
              </w:rPr>
              <w:t xml:space="preserve">snarf_rd_valid_o</w:t>
            </w:r>
            <w:r>
              <w:t xml:space="preserve">,</w:t>
            </w:r>
            <w:r>
              <w:t xml:space="preserve"> </w:t>
            </w:r>
            <w:r>
              <w:rPr>
                <w:rStyle w:val="VerbatimChar"/>
              </w:rPr>
              <w:t xml:space="preserve">snarf_rd_ready_i</w:t>
            </w:r>
            <w:r>
              <w:t xml:space="preserve">,</w:t>
            </w:r>
            <w:r>
              <w:t xml:space="preserve"> </w:t>
            </w:r>
            <w:r>
              <w:rPr>
                <w:rStyle w:val="VerbatimChar"/>
              </w:rPr>
              <w:t xml:space="preserve">snarf_rd_data_o</w:t>
            </w:r>
            <w:r>
              <w:t xml:space="preserve">,</w:t>
            </w:r>
            <w:r>
              <w:t xml:space="preserve"> </w:t>
            </w:r>
            <w:r>
              <w:rPr>
                <w:rStyle w:val="VerbatimChar"/>
              </w:rPr>
              <w:t xml:space="preserve">snarf_rd_last_o</w:t>
            </w:r>
          </w:p>
        </w:tc>
        <w:tc>
          <w:tcPr/>
          <w:p>
            <w:pPr>
              <w:pStyle w:val="Compact"/>
              <w:jc w:val="left"/>
            </w:pPr>
            <w:r>
              <w:t xml:space="preserve">out / in / out / out</w:t>
            </w:r>
          </w:p>
        </w:tc>
        <w:tc>
          <w:tcPr/>
          <w:p>
            <w:pPr>
              <w:pStyle w:val="Compact"/>
              <w:jc w:val="left"/>
            </w:pPr>
            <w:r>
              <w:t xml:space="preserve">1, 1,</w:t>
            </w:r>
            <w:r>
              <w:t xml:space="preserve"> </w:t>
            </w:r>
            <w:r>
              <w:rPr>
                <w:rStyle w:val="VerbatimChar"/>
              </w:rPr>
              <w:t xml:space="preserve">DW</w:t>
            </w:r>
            <w:r>
              <w:t xml:space="preserve">, 1</w:t>
            </w:r>
          </w:p>
        </w:tc>
        <w:tc>
          <w:tcPr/>
          <w:p>
            <w:pPr>
              <w:pStyle w:val="Compact"/>
              <w:jc w:val="left"/>
            </w:pPr>
            <w:r>
              <w:t xml:space="preserve">Forwarded write-data stream</w:t>
            </w:r>
          </w:p>
        </w:tc>
      </w:tr>
      <w:tr>
        <w:tc>
          <w:tcPr/>
          <w:p>
            <w:pPr>
              <w:pStyle w:val="Compact"/>
              <w:jc w:val="left"/>
            </w:pPr>
            <w:r>
              <w:t xml:space="preserve">RD intake cmd</w:t>
            </w:r>
          </w:p>
        </w:tc>
        <w:tc>
          <w:tcPr/>
          <w:p>
            <w:pPr>
              <w:pStyle w:val="Compact"/>
              <w:jc w:val="left"/>
            </w:pPr>
            <w:r>
              <w:rPr>
                <w:rStyle w:val="VerbatimChar"/>
              </w:rPr>
              <w:t xml:space="preserve">ar_push_valid_i</w:t>
            </w:r>
            <w:r>
              <w:t xml:space="preserve">,</w:t>
            </w:r>
            <w:r>
              <w:t xml:space="preserve"> </w:t>
            </w:r>
            <w:r>
              <w:rPr>
                <w:rStyle w:val="VerbatimChar"/>
              </w:rPr>
              <w:t xml:space="preserve">ar_push_ready_o</w:t>
            </w:r>
            <w:r>
              <w:t xml:space="preserve">,</w:t>
            </w:r>
            <w:r>
              <w:t xml:space="preserve"> </w:t>
            </w:r>
            <w:r>
              <w:rPr>
                <w:rStyle w:val="VerbatimChar"/>
              </w:rPr>
              <w:t xml:space="preserve">ar_push_bank_i</w:t>
            </w:r>
            <w:r>
              <w:t xml:space="preserve">,</w:t>
            </w:r>
            <w:r>
              <w:t xml:space="preserve"> </w:t>
            </w:r>
            <w:r>
              <w:rPr>
                <w:rStyle w:val="VerbatimChar"/>
              </w:rPr>
              <w:t xml:space="preserve">ar_push_row_i</w:t>
            </w:r>
            <w:r>
              <w:t xml:space="preserve">,</w:t>
            </w:r>
            <w:r>
              <w:t xml:space="preserve"> </w:t>
            </w:r>
            <w:r>
              <w:rPr>
                <w:rStyle w:val="VerbatimChar"/>
              </w:rPr>
              <w:t xml:space="preserve">ar_push_col_i</w:t>
            </w:r>
            <w:r>
              <w:t xml:space="preserve">,</w:t>
            </w:r>
            <w:r>
              <w:t xml:space="preserve"> </w:t>
            </w:r>
            <w:r>
              <w:rPr>
                <w:rStyle w:val="VerbatimChar"/>
              </w:rPr>
              <w:t xml:space="preserve">ar_push_id_i</w:t>
            </w:r>
            <w:r>
              <w:t xml:space="preserve">,</w:t>
            </w:r>
            <w:r>
              <w:t xml:space="preserve"> </w:t>
            </w:r>
            <w:r>
              <w:rPr>
                <w:rStyle w:val="VerbatimChar"/>
              </w:rPr>
              <w:t xml:space="preserve">ar_push_qos_i</w:t>
            </w:r>
          </w:p>
        </w:tc>
        <w:tc>
          <w:tcPr/>
          <w:p>
            <w:pPr>
              <w:pStyle w:val="Compact"/>
              <w:jc w:val="left"/>
            </w:pPr>
            <w:r>
              <w:t xml:space="preserve">in / out / in / in / in / in / in</w:t>
            </w:r>
          </w:p>
        </w:tc>
        <w:tc>
          <w:tcPr/>
          <w:p>
            <w:pPr>
              <w:pStyle w:val="Compact"/>
              <w:jc w:val="left"/>
            </w:pPr>
            <w:r>
              <w:t xml:space="preserve">1, 1,</w:t>
            </w:r>
            <w:r>
              <w:t xml:space="preserve"> </w:t>
            </w:r>
            <w:r>
              <w:rPr>
                <w:rStyle w:val="VerbatimChar"/>
              </w:rPr>
              <w:t xml:space="preserve">BKW</w:t>
            </w:r>
            <w:r>
              <w:t xml:space="preserve">,</w:t>
            </w:r>
            <w:r>
              <w:t xml:space="preserve"> </w:t>
            </w:r>
            <w:r>
              <w:rPr>
                <w:rStyle w:val="VerbatimChar"/>
              </w:rPr>
              <w:t xml:space="preserve">ROW_WIDTH</w:t>
            </w:r>
            <w:r>
              <w:t xml:space="preserve">,</w:t>
            </w:r>
            <w:r>
              <w:t xml:space="preserve"> </w:t>
            </w:r>
            <w:r>
              <w:rPr>
                <w:rStyle w:val="VerbatimChar"/>
              </w:rPr>
              <w:t xml:space="preserve">COL_WIDTH</w:t>
            </w:r>
            <w:r>
              <w:t xml:space="preserve">,</w:t>
            </w:r>
            <w:r>
              <w:t xml:space="preserve"> </w:t>
            </w:r>
            <w:r>
              <w:rPr>
                <w:rStyle w:val="VerbatimChar"/>
              </w:rPr>
              <w:t xml:space="preserve">IW</w:t>
            </w:r>
            <w:r>
              <w:t xml:space="preserve">, 4</w:t>
            </w:r>
          </w:p>
        </w:tc>
        <w:tc>
          <w:tcPr/>
          <w:p>
            <w:pPr>
              <w:pStyle w:val="Compact"/>
              <w:jc w:val="left"/>
            </w:pPr>
            <w:r>
              <w:t xml:space="preserve">AR push key/id/QoS</w:t>
            </w:r>
          </w:p>
        </w:tc>
      </w:tr>
      <w:tr>
        <w:tc>
          <w:tcPr/>
          <w:p>
            <w:pPr>
              <w:pStyle w:val="Compact"/>
              <w:jc w:val="left"/>
            </w:pPr>
            <w:r>
              <w:t xml:space="preserve">Return ring</w:t>
            </w:r>
          </w:p>
        </w:tc>
        <w:tc>
          <w:tcPr/>
          <w:p>
            <w:pPr>
              <w:pStyle w:val="Compact"/>
              <w:jc w:val="left"/>
            </w:pPr>
            <w:r>
              <w:rPr>
                <w:rStyle w:val="VerbatimChar"/>
              </w:rPr>
              <w:t xml:space="preserve">rt_alloc_ready_i</w:t>
            </w:r>
            <w:r>
              <w:t xml:space="preserve">,</w:t>
            </w:r>
            <w:r>
              <w:t xml:space="preserve"> </w:t>
            </w:r>
            <w:r>
              <w:rPr>
                <w:rStyle w:val="VerbatimChar"/>
              </w:rPr>
              <w:t xml:space="preserve">rt_alloc_ticket_i</w:t>
            </w:r>
            <w:r>
              <w:t xml:space="preserve">,</w:t>
            </w:r>
            <w:r>
              <w:t xml:space="preserve"> </w:t>
            </w:r>
            <w:r>
              <w:rPr>
                <w:rStyle w:val="VerbatimChar"/>
              </w:rPr>
              <w:t xml:space="preserve">rd_iss_ready_i</w:t>
            </w:r>
            <w:r>
              <w:t xml:space="preserve">,</w:t>
            </w:r>
            <w:r>
              <w:t xml:space="preserve"> </w:t>
            </w:r>
            <w:r>
              <w:rPr>
                <w:rStyle w:val="VerbatimChar"/>
              </w:rPr>
              <w:t xml:space="preserve">rd_iss_valid_o</w:t>
            </w:r>
            <w:r>
              <w:t xml:space="preserve">,</w:t>
            </w:r>
            <w:r>
              <w:t xml:space="preserve"> </w:t>
            </w:r>
            <w:r>
              <w:rPr>
                <w:rStyle w:val="VerbatimChar"/>
              </w:rPr>
              <w:t xml:space="preserve">rd_iss_ticket_o</w:t>
            </w:r>
            <w:r>
              <w:t xml:space="preserve">,</w:t>
            </w:r>
            <w:r>
              <w:t xml:space="preserve"> </w:t>
            </w:r>
            <w:r>
              <w:rPr>
                <w:rStyle w:val="VerbatimChar"/>
              </w:rPr>
              <w:t xml:space="preserve">rd_cam_ins_ready_o</w:t>
            </w:r>
          </w:p>
        </w:tc>
        <w:tc>
          <w:tcPr/>
          <w:p>
            <w:pPr>
              <w:pStyle w:val="Compact"/>
              <w:jc w:val="left"/>
            </w:pPr>
            <w:r>
              <w:t xml:space="preserve">in / in / in / out / out / out</w:t>
            </w:r>
          </w:p>
        </w:tc>
        <w:tc>
          <w:tcPr/>
          <w:p>
            <w:pPr>
              <w:pStyle w:val="Compact"/>
              <w:jc w:val="left"/>
            </w:pPr>
            <w:r>
              <w:t xml:space="preserve">1,</w:t>
            </w:r>
            <w:r>
              <w:t xml:space="preserve"> </w:t>
            </w:r>
            <w:r>
              <w:rPr>
                <w:rStyle w:val="VerbatimChar"/>
              </w:rPr>
              <w:t xml:space="preserve">$clog2(RD_RET_DEPTH)</w:t>
            </w:r>
            <w:r>
              <w:t xml:space="preserve">, 1, 1,</w:t>
            </w:r>
            <w:r>
              <w:t xml:space="preserve"> </w:t>
            </w:r>
            <w:r>
              <w:rPr>
                <w:rStyle w:val="VerbatimChar"/>
              </w:rPr>
              <w:t xml:space="preserve">$clog2(RD_RET_DEPTH)</w:t>
            </w:r>
            <w:r>
              <w:t xml:space="preserve">, 1</w:t>
            </w:r>
          </w:p>
        </w:tc>
        <w:tc>
          <w:tcPr/>
          <w:p>
            <w:pPr>
              <w:pStyle w:val="Compact"/>
              <w:jc w:val="left"/>
            </w:pPr>
            <w:r>
              <w:t xml:space="preserve">Ticket allocation, issue notify, CAM ready</w:t>
            </w:r>
          </w:p>
        </w:tc>
      </w:tr>
      <w:tr>
        <w:tc>
          <w:tcPr/>
          <w:p>
            <w:pPr>
              <w:pStyle w:val="Compact"/>
              <w:jc w:val="left"/>
            </w:pPr>
            <w:r>
              <w:t xml:space="preserve">Scheduler ctrl</w:t>
            </w:r>
          </w:p>
        </w:tc>
        <w:tc>
          <w:tcPr/>
          <w:p>
            <w:pPr>
              <w:pStyle w:val="Compact"/>
              <w:jc w:val="left"/>
            </w:pPr>
            <w:r>
              <w:rPr>
                <w:rStyle w:val="VerbatimChar"/>
              </w:rPr>
              <w:t xml:space="preserve">sched_age_thresh_i</w:t>
            </w:r>
          </w:p>
        </w:tc>
        <w:tc>
          <w:tcPr/>
          <w:p>
            <w:pPr>
              <w:pStyle w:val="Compact"/>
              <w:jc w:val="left"/>
            </w:pPr>
            <w:r>
              <w:t xml:space="preserve">input</w:t>
            </w:r>
          </w:p>
        </w:tc>
        <w:tc>
          <w:tcPr/>
          <w:p>
            <w:pPr>
              <w:pStyle w:val="Compact"/>
              <w:jc w:val="left"/>
            </w:pPr>
            <w:r>
              <w:t xml:space="preserve">8</w:t>
            </w:r>
          </w:p>
        </w:tc>
        <w:tc>
          <w:tcPr/>
          <w:p>
            <w:pPr>
              <w:pStyle w:val="Compact"/>
              <w:jc w:val="left"/>
            </w:pPr>
            <w:r>
              <w:t xml:space="preserve">Age threshold / 16 (0 = off)</w:t>
            </w:r>
          </w:p>
        </w:tc>
      </w:tr>
      <w:tr>
        <w:tc>
          <w:tcPr/>
          <w:p>
            <w:pPr>
              <w:pStyle w:val="Compact"/>
              <w:jc w:val="left"/>
            </w:pPr>
            <w:r>
              <w:t xml:space="preserve">Scheduler ctrl</w:t>
            </w:r>
          </w:p>
        </w:tc>
        <w:tc>
          <w:tcPr/>
          <w:p>
            <w:pPr>
              <w:pStyle w:val="Compact"/>
              <w:jc w:val="left"/>
            </w:pPr>
            <w:r>
              <w:rPr>
                <w:rStyle w:val="VerbatimChar"/>
              </w:rPr>
              <w:t xml:space="preserve">wr_commit_valid_i</w:t>
            </w:r>
            <w:r>
              <w:t xml:space="preserve">,</w:t>
            </w:r>
            <w:r>
              <w:t xml:space="preserve"> </w:t>
            </w:r>
            <w:r>
              <w:rPr>
                <w:rStyle w:val="VerbatimChar"/>
              </w:rPr>
              <w:t xml:space="preserve">wr_commit_ready_o</w:t>
            </w:r>
            <w:r>
              <w:t xml:space="preserve">,</w:t>
            </w:r>
            <w:r>
              <w:t xml:space="preserve"> </w:t>
            </w:r>
            <w:r>
              <w:rPr>
                <w:rStyle w:val="VerbatimChar"/>
              </w:rPr>
              <w:t xml:space="preserve">wr_commit_slot_i</w:t>
            </w:r>
          </w:p>
        </w:tc>
        <w:tc>
          <w:tcPr/>
          <w:p>
            <w:pPr>
              <w:pStyle w:val="Compact"/>
              <w:jc w:val="left"/>
            </w:pPr>
            <w:r>
              <w:t xml:space="preserve">in / out / in</w:t>
            </w:r>
          </w:p>
        </w:tc>
        <w:tc>
          <w:tcPr/>
          <w:p>
            <w:pPr>
              <w:pStyle w:val="Compact"/>
              <w:jc w:val="left"/>
            </w:pPr>
            <w:r>
              <w:t xml:space="preserve">1, 1,</w:t>
            </w:r>
            <w:r>
              <w:t xml:space="preserve"> </w:t>
            </w:r>
            <w:r>
              <w:rPr>
                <w:rStyle w:val="VerbatimChar"/>
              </w:rPr>
              <w:t xml:space="preserve">PTRW</w:t>
            </w:r>
          </w:p>
        </w:tc>
        <w:tc>
          <w:tcPr/>
          <w:p>
            <w:pPr>
              <w:pStyle w:val="Compact"/>
              <w:jc w:val="left"/>
            </w:pPr>
            <w:r>
              <w:t xml:space="preserve">Write commit</w:t>
            </w:r>
          </w:p>
        </w:tc>
      </w:tr>
      <w:tr>
        <w:tc>
          <w:tcPr/>
          <w:p>
            <w:pPr>
              <w:pStyle w:val="Compact"/>
              <w:jc w:val="left"/>
            </w:pPr>
            <w:r>
              <w:t xml:space="preserve">Scheduler ctrl</w:t>
            </w:r>
          </w:p>
        </w:tc>
        <w:tc>
          <w:tcPr/>
          <w:p>
            <w:pPr>
              <w:pStyle w:val="Compact"/>
              <w:jc w:val="left"/>
            </w:pPr>
            <w:r>
              <w:rPr>
                <w:rStyle w:val="VerbatimChar"/>
              </w:rPr>
              <w:t xml:space="preserve">rd_issue_valid_i</w:t>
            </w:r>
            <w:r>
              <w:t xml:space="preserve">,</w:t>
            </w:r>
            <w:r>
              <w:t xml:space="preserve"> </w:t>
            </w:r>
            <w:r>
              <w:rPr>
                <w:rStyle w:val="VerbatimChar"/>
              </w:rPr>
              <w:t xml:space="preserve">rd_issue_ready_o</w:t>
            </w:r>
            <w:r>
              <w:t xml:space="preserve">,</w:t>
            </w:r>
            <w:r>
              <w:t xml:space="preserve"> </w:t>
            </w:r>
            <w:r>
              <w:rPr>
                <w:rStyle w:val="VerbatimChar"/>
              </w:rPr>
              <w:t xml:space="preserve">rd_issue_slot_i</w:t>
            </w:r>
          </w:p>
        </w:tc>
        <w:tc>
          <w:tcPr/>
          <w:p>
            <w:pPr>
              <w:pStyle w:val="Compact"/>
              <w:jc w:val="left"/>
            </w:pPr>
            <w:r>
              <w:t xml:space="preserve">in / out / in</w:t>
            </w:r>
          </w:p>
        </w:tc>
        <w:tc>
          <w:tcPr/>
          <w:p>
            <w:pPr>
              <w:pStyle w:val="Compact"/>
              <w:jc w:val="left"/>
            </w:pPr>
            <w:r>
              <w:t xml:space="preserve">1, 1,</w:t>
            </w:r>
            <w:r>
              <w:t xml:space="preserve"> </w:t>
            </w:r>
            <w:r>
              <w:rPr>
                <w:rStyle w:val="VerbatimChar"/>
              </w:rPr>
              <w:t xml:space="preserve">PTRW</w:t>
            </w:r>
          </w:p>
        </w:tc>
        <w:tc>
          <w:tcPr/>
          <w:p>
            <w:pPr>
              <w:pStyle w:val="Compact"/>
              <w:jc w:val="left"/>
            </w:pPr>
            <w:r>
              <w:t xml:space="preserve">Read issue</w:t>
            </w:r>
          </w:p>
        </w:tc>
      </w:tr>
      <w:tr>
        <w:tc>
          <w:tcPr/>
          <w:p>
            <w:pPr>
              <w:pStyle w:val="Compact"/>
              <w:jc w:val="left"/>
            </w:pPr>
            <w:r>
              <w:t xml:space="preserve">WR sched vectors</w:t>
            </w:r>
          </w:p>
        </w:tc>
        <w:tc>
          <w:tcPr/>
          <w:p>
            <w:pPr>
              <w:pStyle w:val="Compact"/>
              <w:jc w:val="left"/>
            </w:pPr>
            <w:r>
              <w:rPr>
                <w:rStyle w:val="VerbatimChar"/>
              </w:rPr>
              <w:t xml:space="preserve">wr_sch_valid_o</w:t>
            </w:r>
            <w:r>
              <w:t xml:space="preserve">,</w:t>
            </w:r>
            <w:r>
              <w:t xml:space="preserve"> </w:t>
            </w:r>
            <w:r>
              <w:rPr>
                <w:rStyle w:val="VerbatimChar"/>
              </w:rPr>
              <w:t xml:space="preserve">wr_sch_bank_o</w:t>
            </w:r>
            <w:r>
              <w:t xml:space="preserve">,</w:t>
            </w:r>
            <w:r>
              <w:t xml:space="preserve"> </w:t>
            </w:r>
            <w:r>
              <w:rPr>
                <w:rStyle w:val="VerbatimChar"/>
              </w:rPr>
              <w:t xml:space="preserve">wr_sch_row_o</w:t>
            </w:r>
            <w:r>
              <w:t xml:space="preserve">,</w:t>
            </w:r>
            <w:r>
              <w:t xml:space="preserve"> </w:t>
            </w:r>
            <w:r>
              <w:rPr>
                <w:rStyle w:val="VerbatimChar"/>
              </w:rPr>
              <w:t xml:space="preserve">wr_sch_col_o</w:t>
            </w:r>
            <w:r>
              <w:t xml:space="preserve">,</w:t>
            </w:r>
            <w:r>
              <w:t xml:space="preserve"> </w:t>
            </w:r>
            <w:r>
              <w:rPr>
                <w:rStyle w:val="VerbatimChar"/>
              </w:rPr>
              <w:t xml:space="preserve">wr_sch_older_o</w:t>
            </w:r>
            <w:r>
              <w:t xml:space="preserve">,</w:t>
            </w:r>
            <w:r>
              <w:t xml:space="preserve"> </w:t>
            </w:r>
            <w:r>
              <w:rPr>
                <w:rStyle w:val="VerbatimChar"/>
              </w:rPr>
              <w:t xml:space="preserve">wr_sch_age_exceed_o</w:t>
            </w:r>
            <w:r>
              <w:t xml:space="preserve">,</w:t>
            </w:r>
            <w:r>
              <w:t xml:space="preserve"> </w:t>
            </w:r>
            <w:r>
              <w:rPr>
                <w:rStyle w:val="VerbatimChar"/>
              </w:rPr>
              <w:t xml:space="preserve">wr_sch_qos_o</w:t>
            </w:r>
            <w:r>
              <w:t xml:space="preserve">,</w:t>
            </w:r>
            <w:r>
              <w:t xml:space="preserve"> </w:t>
            </w:r>
            <w:r>
              <w:rPr>
                <w:rStyle w:val="VerbatimChar"/>
              </w:rPr>
              <w:t xml:space="preserve">wr_sch_head_rel_o</w:t>
            </w:r>
          </w:p>
        </w:tc>
        <w:tc>
          <w:tcPr/>
          <w:p>
            <w:pPr>
              <w:pStyle w:val="Compact"/>
              <w:jc w:val="left"/>
            </w:pPr>
            <w:r>
              <w:t xml:space="preserve">output</w:t>
            </w:r>
          </w:p>
        </w:tc>
        <w:tc>
          <w:tcPr/>
          <w:p>
            <w:pPr>
              <w:pStyle w:val="Compact"/>
              <w:jc w:val="left"/>
            </w:pPr>
            <w:r>
              <w:rPr>
                <w:rStyle w:val="VerbatimChar"/>
              </w:rPr>
              <w:t xml:space="preserve">NUM_ENTRIES</w:t>
            </w:r>
            <w:r>
              <w:t xml:space="preserve">,</w:t>
            </w:r>
            <w:r>
              <w:t xml:space="preserve"> </w:t>
            </w:r>
            <w:r>
              <w:rPr>
                <w:rStyle w:val="VerbatimChar"/>
              </w:rPr>
              <w:t xml:space="preserve">NUM_ENTRIES*BKW</w:t>
            </w:r>
            <w:r>
              <w:t xml:space="preserve">,</w:t>
            </w:r>
            <w:r>
              <w:t xml:space="preserve"> </w:t>
            </w:r>
            <w:r>
              <w:rPr>
                <w:rStyle w:val="VerbatimChar"/>
              </w:rPr>
              <w:t xml:space="preserve">NUM_ENTRIES*ROW_WIDTH</w:t>
            </w:r>
            <w:r>
              <w:t xml:space="preserve">,</w:t>
            </w:r>
            <w:r>
              <w:t xml:space="preserve"> </w:t>
            </w:r>
            <w:r>
              <w:rPr>
                <w:rStyle w:val="VerbatimChar"/>
              </w:rPr>
              <w:t xml:space="preserve">NUM_ENTRIES*COL_WIDTH</w:t>
            </w:r>
            <w:r>
              <w:t xml:space="preserve">,</w:t>
            </w:r>
            <w:r>
              <w:t xml:space="preserve"> </w:t>
            </w:r>
            <w:r>
              <w:rPr>
                <w:rStyle w:val="VerbatimChar"/>
              </w:rPr>
              <w:t xml:space="preserve">NUM_ENTRIES*NUM_ENTRIES</w:t>
            </w:r>
            <w:r>
              <w:t xml:space="preserve">,</w:t>
            </w:r>
            <w:r>
              <w:t xml:space="preserve"> </w:t>
            </w:r>
            <w:r>
              <w:rPr>
                <w:rStyle w:val="VerbatimChar"/>
              </w:rPr>
              <w:t xml:space="preserve">NUM_ENTRIES</w:t>
            </w:r>
            <w:r>
              <w:t xml:space="preserve">,</w:t>
            </w:r>
            <w:r>
              <w:t xml:space="preserve"> </w:t>
            </w:r>
            <w:r>
              <w:rPr>
                <w:rStyle w:val="VerbatimChar"/>
              </w:rPr>
              <w:t xml:space="preserve">NUM_ENTRIES*4</w:t>
            </w:r>
            <w:r>
              <w:t xml:space="preserve">, 16</w:t>
            </w:r>
          </w:p>
        </w:tc>
        <w:tc>
          <w:tcPr/>
          <w:p>
            <w:pPr>
              <w:pStyle w:val="Compact"/>
              <w:jc w:val="left"/>
            </w:pPr>
            <w:r>
              <w:t xml:space="preserve">Per-entry WR scheduling image</w:t>
            </w:r>
          </w:p>
        </w:tc>
      </w:tr>
      <w:tr>
        <w:tc>
          <w:tcPr/>
          <w:p>
            <w:pPr>
              <w:pStyle w:val="Compact"/>
              <w:jc w:val="left"/>
            </w:pPr>
            <w:r>
              <w:t xml:space="preserve">RD sched vectors</w:t>
            </w:r>
          </w:p>
        </w:tc>
        <w:tc>
          <w:tcPr/>
          <w:p>
            <w:pPr>
              <w:pStyle w:val="Compact"/>
              <w:jc w:val="left"/>
            </w:pPr>
            <w:r>
              <w:rPr>
                <w:rStyle w:val="VerbatimChar"/>
              </w:rPr>
              <w:t xml:space="preserve">rd_sch_valid_o</w:t>
            </w:r>
            <w:r>
              <w:t xml:space="preserve">,</w:t>
            </w:r>
            <w:r>
              <w:t xml:space="preserve"> </w:t>
            </w:r>
            <w:r>
              <w:rPr>
                <w:rStyle w:val="VerbatimChar"/>
              </w:rPr>
              <w:t xml:space="preserve">rd_sch_bank_o</w:t>
            </w:r>
            <w:r>
              <w:t xml:space="preserve">,</w:t>
            </w:r>
            <w:r>
              <w:t xml:space="preserve"> </w:t>
            </w:r>
            <w:r>
              <w:rPr>
                <w:rStyle w:val="VerbatimChar"/>
              </w:rPr>
              <w:t xml:space="preserve">rd_sch_row_o</w:t>
            </w:r>
            <w:r>
              <w:t xml:space="preserve">,</w:t>
            </w:r>
            <w:r>
              <w:t xml:space="preserve"> </w:t>
            </w:r>
            <w:r>
              <w:rPr>
                <w:rStyle w:val="VerbatimChar"/>
              </w:rPr>
              <w:t xml:space="preserve">rd_sch_col_o</w:t>
            </w:r>
            <w:r>
              <w:t xml:space="preserve">,</w:t>
            </w:r>
            <w:r>
              <w:t xml:space="preserve"> </w:t>
            </w:r>
            <w:r>
              <w:rPr>
                <w:rStyle w:val="VerbatimChar"/>
              </w:rPr>
              <w:t xml:space="preserve">rd_sch_older_o</w:t>
            </w:r>
            <w:r>
              <w:t xml:space="preserve">,</w:t>
            </w:r>
            <w:r>
              <w:t xml:space="preserve"> </w:t>
            </w:r>
            <w:r>
              <w:rPr>
                <w:rStyle w:val="VerbatimChar"/>
              </w:rPr>
              <w:t xml:space="preserve">rd_sch_age_exceed_o</w:t>
            </w:r>
            <w:r>
              <w:t xml:space="preserve">,</w:t>
            </w:r>
            <w:r>
              <w:t xml:space="preserve"> </w:t>
            </w:r>
            <w:r>
              <w:rPr>
                <w:rStyle w:val="VerbatimChar"/>
              </w:rPr>
              <w:t xml:space="preserve">rd_sch_qos_o</w:t>
            </w:r>
            <w:r>
              <w:t xml:space="preserve">,</w:t>
            </w:r>
            <w:r>
              <w:t xml:space="preserve"> </w:t>
            </w:r>
            <w:r>
              <w:rPr>
                <w:rStyle w:val="VerbatimChar"/>
              </w:rPr>
              <w:t xml:space="preserve">rd_sch_head_rel_o</w:t>
            </w:r>
          </w:p>
        </w:tc>
        <w:tc>
          <w:tcPr/>
          <w:p>
            <w:pPr>
              <w:pStyle w:val="Compact"/>
              <w:jc w:val="left"/>
            </w:pPr>
            <w:r>
              <w:t xml:space="preserve">output</w:t>
            </w:r>
          </w:p>
        </w:tc>
        <w:tc>
          <w:tcPr/>
          <w:p>
            <w:pPr>
              <w:pStyle w:val="Compact"/>
              <w:jc w:val="left"/>
            </w:pPr>
            <w:r>
              <w:t xml:space="preserve">(same as WR)</w:t>
            </w:r>
          </w:p>
        </w:tc>
        <w:tc>
          <w:tcPr/>
          <w:p>
            <w:pPr>
              <w:pStyle w:val="Compact"/>
              <w:jc w:val="left"/>
            </w:pPr>
            <w:r>
              <w:t xml:space="preserve">Per-entry RD scheduling image</w:t>
            </w:r>
          </w:p>
        </w:tc>
      </w:tr>
      <w:tr>
        <w:tc>
          <w:tcPr/>
          <w:p>
            <w:pPr>
              <w:pStyle w:val="Compact"/>
              <w:jc w:val="left"/>
            </w:pPr>
            <w:r>
              <w:t xml:space="preserve">WR commit data</w:t>
            </w:r>
          </w:p>
        </w:tc>
        <w:tc>
          <w:tcPr/>
          <w:p>
            <w:pPr>
              <w:pStyle w:val="Compact"/>
              <w:jc w:val="left"/>
            </w:pPr>
            <w:r>
              <w:rPr>
                <w:rStyle w:val="VerbatimChar"/>
              </w:rPr>
              <w:t xml:space="preserve">wr_cm_rd_valid_o</w:t>
            </w:r>
            <w:r>
              <w:t xml:space="preserve">,</w:t>
            </w:r>
            <w:r>
              <w:t xml:space="preserve"> </w:t>
            </w:r>
            <w:r>
              <w:rPr>
                <w:rStyle w:val="VerbatimChar"/>
              </w:rPr>
              <w:t xml:space="preserve">wr_cm_rd_ready_i</w:t>
            </w:r>
            <w:r>
              <w:t xml:space="preserve">,</w:t>
            </w:r>
            <w:r>
              <w:t xml:space="preserve"> </w:t>
            </w:r>
            <w:r>
              <w:rPr>
                <w:rStyle w:val="VerbatimChar"/>
              </w:rPr>
              <w:t xml:space="preserve">wr_cm_rd_data_o</w:t>
            </w:r>
            <w:r>
              <w:t xml:space="preserve">,</w:t>
            </w:r>
            <w:r>
              <w:t xml:space="preserve"> </w:t>
            </w:r>
            <w:r>
              <w:rPr>
                <w:rStyle w:val="VerbatimChar"/>
              </w:rPr>
              <w:t xml:space="preserve">wr_cm_rd_strb_o</w:t>
            </w:r>
            <w:r>
              <w:t xml:space="preserve">,</w:t>
            </w:r>
            <w:r>
              <w:t xml:space="preserve"> </w:t>
            </w:r>
            <w:r>
              <w:rPr>
                <w:rStyle w:val="VerbatimChar"/>
              </w:rPr>
              <w:t xml:space="preserve">wr_cm_rd_last_o</w:t>
            </w:r>
          </w:p>
        </w:tc>
        <w:tc>
          <w:tcPr/>
          <w:p>
            <w:pPr>
              <w:pStyle w:val="Compact"/>
              <w:jc w:val="left"/>
            </w:pPr>
            <w:r>
              <w:t xml:space="preserve">out / in / out / out / out</w:t>
            </w:r>
          </w:p>
        </w:tc>
        <w:tc>
          <w:tcPr/>
          <w:p>
            <w:pPr>
              <w:pStyle w:val="Compact"/>
              <w:jc w:val="left"/>
            </w:pPr>
            <w:r>
              <w:t xml:space="preserve">1, 1,</w:t>
            </w:r>
            <w:r>
              <w:t xml:space="preserve"> </w:t>
            </w:r>
            <w:r>
              <w:rPr>
                <w:rStyle w:val="VerbatimChar"/>
              </w:rPr>
              <w:t xml:space="preserve">DW</w:t>
            </w:r>
            <w:r>
              <w:t xml:space="preserve">,</w:t>
            </w:r>
            <w:r>
              <w:t xml:space="preserve"> </w:t>
            </w:r>
            <w:r>
              <w:rPr>
                <w:rStyle w:val="VerbatimChar"/>
              </w:rPr>
              <w:t xml:space="preserve">SW</w:t>
            </w:r>
            <w:r>
              <w:t xml:space="preserve">, 1</w:t>
            </w:r>
          </w:p>
        </w:tc>
        <w:tc>
          <w:tcPr/>
          <w:p>
            <w:pPr>
              <w:pStyle w:val="Compact"/>
              <w:jc w:val="left"/>
            </w:pPr>
            <w:r>
              <w:t xml:space="preserve">Commit data stream</w:t>
            </w:r>
          </w:p>
        </w:tc>
      </w:tr>
      <w:tr>
        <w:tc>
          <w:tcPr/>
          <w:p>
            <w:pPr>
              <w:pStyle w:val="Compact"/>
              <w:jc w:val="left"/>
            </w:pPr>
            <w:r>
              <w:t xml:space="preserve">Status</w:t>
            </w:r>
          </w:p>
        </w:tc>
        <w:tc>
          <w:tcPr/>
          <w:p>
            <w:pPr>
              <w:pStyle w:val="Compact"/>
              <w:jc w:val="left"/>
            </w:pPr>
            <w:r>
              <w:rPr>
                <w:rStyle w:val="VerbatimChar"/>
              </w:rPr>
              <w:t xml:space="preserve">busy_o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Plane busy</w:t>
            </w:r>
          </w:p>
        </w:tc>
      </w:tr>
    </w:tbl>
    <w:p>
      <w:pPr>
        <w:pStyle w:val="BodyText"/>
      </w:pPr>
      <w:r>
        <w:rPr>
          <w:iCs/>
          <w:i/>
          <w:sz w:val="20"/>
        </w:rPr>
        <w:t xml:space="preserve">Port block:</w:t>
      </w:r>
      <w:r>
        <w:rPr>
          <w:sz w:val="20"/>
        </w:rPr>
        <w:t xml:space="preserve"> </w:t>
      </w:r>
      <w:r>
        <w:rPr>
          <w:rStyle w:val="VerbatimChar"/>
          <w:sz w:val="20"/>
        </w:rPr>
        <w:t xml:space="preserve">macro/mc_storage_plane.sv:46-159</w:t>
      </w:r>
      <w:r>
        <w:rPr>
          <w:sz w:val="20"/>
        </w:rPr>
        <w:t xml:space="preserve">.</w:t>
      </w:r>
    </w:p>
    <w:bookmarkEnd w:id="75"/>
    <w:bookmarkStart w:id="76" w:name="internal-wiring"/>
    <w:p>
      <w:pPr>
        <w:pStyle w:val="Heading2"/>
        <w:spacing w:before="280" w:after="80"/>
        <w:pBdr>
          <w:bottom w:val="single" w:sz="12" w:color="228B22"/>
        </w:pBdr>
      </w:pPr>
      <w:r>
        <w:rPr>
          <w:rStyle w:val="SectionNumber"/>
          <w:b/>
          <w:color w:val="228B22"/>
          <w:sz w:val="28"/>
        </w:rPr>
        <w:t xml:space="preserve">6.3</w:t>
      </w:r>
      <w:r>
        <w:rPr>
          <w:b/>
          <w:color w:val="228B22"/>
          <w:sz w:val="28"/>
        </w:rPr>
        <w:tab/>
      </w:r>
      <w:r>
        <w:rPr>
          <w:b/>
          <w:color w:val="228B22"/>
          <w:sz w:val="28"/>
        </w:rPr>
        <w:t xml:space="preserve">Internal wiring</w:t>
      </w:r>
    </w:p>
    <w:p>
      <w:pPr>
        <w:pStyle w:val="FirstParagraph"/>
      </w:pPr>
      <w:r>
        <w:rPr>
          <w:rStyle w:val="VerbatimChar"/>
          <w:sz w:val="20"/>
        </w:rPr>
        <w:t xml:space="preserve">mc_storage_plane</w:t>
      </w:r>
      <w:r>
        <w:rPr>
          <w:sz w:val="20"/>
        </w:rPr>
        <w:t xml:space="preserve"> </w:t>
      </w:r>
      <w:r>
        <w:rPr>
          <w:sz w:val="20"/>
        </w:rPr>
        <w:t xml:space="preserve">instantiates</w:t>
      </w:r>
      <w:r>
        <w:rPr>
          <w:sz w:val="20"/>
        </w:rPr>
        <w:t xml:space="preserve"> </w:t>
      </w:r>
      <w:r>
        <w:rPr>
          <w:rStyle w:val="VerbatimChar"/>
          <w:sz w:val="20"/>
        </w:rPr>
        <w:t xml:space="preserve">mc_wr_data_cam</w:t>
      </w:r>
      <w:r>
        <w:rPr>
          <w:sz w:val="20"/>
        </w:rPr>
        <w:t xml:space="preserve"> </w:t>
      </w:r>
      <w:r>
        <w:rPr>
          <w:sz w:val="20"/>
        </w:rPr>
        <w:t xml:space="preserve">at</w:t>
      </w:r>
      <w:r>
        <w:rPr>
          <w:sz w:val="20"/>
        </w:rPr>
        <w:t xml:space="preserve"> </w:t>
      </w:r>
      <w:r>
        <w:rPr>
          <w:rStyle w:val="VerbatimChar"/>
          <w:sz w:val="20"/>
        </w:rPr>
        <w:t xml:space="preserve">macro/mc_storage_plane.sv:165</w:t>
      </w:r>
      <w:r>
        <w:rPr>
          <w:sz w:val="20"/>
        </w:rPr>
        <w:t xml:space="preserve"> </w:t>
      </w:r>
      <w:r>
        <w:rPr>
          <w:sz w:val="20"/>
        </w:rPr>
        <w:t xml:space="preserve">and</w:t>
      </w:r>
      <w:r>
        <w:rPr>
          <w:sz w:val="20"/>
        </w:rPr>
        <w:t xml:space="preserve"> </w:t>
      </w:r>
      <w:r>
        <w:rPr>
          <w:rStyle w:val="VerbatimChar"/>
          <w:sz w:val="20"/>
        </w:rPr>
        <w:t xml:space="preserve">mc_rd_cmd_cam</w:t>
      </w:r>
      <w:r>
        <w:rPr>
          <w:sz w:val="20"/>
        </w:rPr>
        <w:t xml:space="preserve"> </w:t>
      </w:r>
      <w:r>
        <w:rPr>
          <w:sz w:val="20"/>
        </w:rPr>
        <w:t xml:space="preserve">at</w:t>
      </w:r>
      <w:r>
        <w:rPr>
          <w:sz w:val="20"/>
        </w:rPr>
        <w:t xml:space="preserve"> </w:t>
      </w:r>
      <w:r>
        <w:rPr>
          <w:rStyle w:val="VerbatimChar"/>
          <w:sz w:val="20"/>
        </w:rPr>
        <w:t xml:space="preserve">macro/mc_storage_plane.sv:250</w:t>
      </w:r>
      <w:r>
        <w:rPr>
          <w:sz w:val="20"/>
        </w:rPr>
        <w:t xml:space="preserve">. The legacy</w:t>
      </w:r>
      <w:r>
        <w:rPr>
          <w:sz w:val="20"/>
        </w:rPr>
        <w:t xml:space="preserve"> </w:t>
      </w:r>
      <w:r>
        <w:rPr>
          <w:rStyle w:val="VerbatimChar"/>
          <w:sz w:val="20"/>
        </w:rPr>
        <w:t xml:space="preserve">oldest_*</w:t>
      </w:r>
      <w:r>
        <w:rPr>
          <w:sz w:val="20"/>
        </w:rPr>
        <w:t xml:space="preserve"> </w:t>
      </w:r>
      <w:r>
        <w:rPr>
          <w:sz w:val="20"/>
        </w:rPr>
        <w:t xml:space="preserve">and</w:t>
      </w:r>
      <w:r>
        <w:rPr>
          <w:sz w:val="20"/>
        </w:rPr>
        <w:t xml:space="preserve"> </w:t>
      </w:r>
      <w:r>
        <w:rPr>
          <w:rStyle w:val="VerbatimChar"/>
          <w:sz w:val="20"/>
        </w:rPr>
        <w:t xml:space="preserve">sched_lu_*</w:t>
      </w:r>
      <w:r>
        <w:rPr>
          <w:sz w:val="20"/>
        </w:rPr>
        <w:t xml:space="preserve"> </w:t>
      </w:r>
      <w:r>
        <w:rPr>
          <w:sz w:val="20"/>
        </w:rPr>
        <w:t xml:space="preserve">ports on both CAMs are tied off and pruned by synthesis (</w:t>
      </w:r>
      <w:r>
        <w:rPr>
          <w:rStyle w:val="VerbatimChar"/>
          <w:sz w:val="20"/>
        </w:rPr>
        <w:t xml:space="preserve">macro/mc_storage_plane.sv:205-207</w:t>
      </w:r>
      <w:r>
        <w:rPr>
          <w:sz w:val="20"/>
        </w:rPr>
        <w:t xml:space="preserve"> </w:t>
      </w:r>
      <w:r>
        <w:rPr>
          <w:sz w:val="20"/>
        </w:rPr>
        <w:t xml:space="preserve">and</w:t>
      </w:r>
      <w:r>
        <w:rPr>
          <w:sz w:val="20"/>
        </w:rPr>
        <w:t xml:space="preserve"> </w:t>
      </w:r>
      <w:r>
        <w:rPr>
          <w:rStyle w:val="VerbatimChar"/>
          <w:sz w:val="20"/>
        </w:rPr>
        <w:t xml:space="preserve">macro/mc_storage_plane.sv:269-284</w:t>
      </w:r>
      <w:r>
        <w:rPr>
          <w:sz w:val="20"/>
        </w:rPr>
        <w:t xml:space="preserve">). A read is admitted only when both the CAM and the return ring have room:</w:t>
      </w:r>
      <w:r>
        <w:rPr>
          <w:sz w:val="20"/>
        </w:rPr>
        <w:t xml:space="preserve"> </w:t>
      </w:r>
      <w:r>
        <w:rPr>
          <w:rStyle w:val="VerbatimChar"/>
          <w:sz w:val="20"/>
        </w:rPr>
        <w:t xml:space="preserve">assign ar_push_ready_o = rd_cam_ins_ready_o &amp;&amp; rt_alloc_ready_i;</w:t>
      </w:r>
      <w:r>
        <w:rPr>
          <w:sz w:val="20"/>
        </w:rPr>
        <w:t xml:space="preserve"> </w:t>
      </w:r>
      <w:r>
        <w:rPr>
          <w:sz w:val="20"/>
        </w:rPr>
        <w:t xml:space="preserve">(</w:t>
      </w:r>
      <w:r>
        <w:rPr>
          <w:rStyle w:val="VerbatimChar"/>
          <w:sz w:val="20"/>
        </w:rPr>
        <w:t xml:space="preserve">macro/mc_storage_plane.sv:247</w:t>
      </w:r>
      <w:r>
        <w:rPr>
          <w:sz w:val="20"/>
        </w:rPr>
        <w:t xml:space="preserve">). The return ring hands out a ticket at insert (</w:t>
      </w:r>
      <w:r>
        <w:rPr>
          <w:rStyle w:val="VerbatimChar"/>
          <w:sz w:val="20"/>
        </w:rPr>
        <w:t xml:space="preserve">macro/mc_storage_plane.sv:104-105</w:t>
      </w:r>
      <w:r>
        <w:rPr>
          <w:sz w:val="20"/>
        </w:rPr>
        <w:t xml:space="preserve">) that the CAM stores and forwards on issue (</w:t>
      </w:r>
      <w:r>
        <w:rPr>
          <w:rStyle w:val="VerbatimChar"/>
          <w:sz w:val="20"/>
        </w:rPr>
        <w:t xml:space="preserve">macro/mc_storage_plane.sv:297-299</w:t>
      </w:r>
      <w:r>
        <w:rPr>
          <w:sz w:val="20"/>
        </w:rPr>
        <w:t xml:space="preserve">).</w:t>
      </w:r>
    </w:p>
    <w:bookmarkEnd w:id="76"/>
    <w:bookmarkStart w:id="77" w:name="Xc2f38b3a2913a73d9d88d0be8601833f6a8c9c1"/>
    <w:p>
      <w:pPr>
        <w:pStyle w:val="Heading2"/>
        <w:spacing w:before="280" w:after="80"/>
        <w:pBdr>
          <w:bottom w:val="single" w:sz="12" w:color="228B22"/>
        </w:pBdr>
      </w:pPr>
      <w:r>
        <w:rPr>
          <w:rStyle w:val="SectionNumber"/>
          <w:b/>
          <w:color w:val="228B22"/>
          <w:sz w:val="28"/>
        </w:rPr>
        <w:t xml:space="preserve">6.4</w:t>
      </w:r>
      <w:r>
        <w:rPr>
          <w:b/>
          <w:color w:val="228B22"/>
          <w:sz w:val="28"/>
        </w:rPr>
        <w:tab/>
      </w:r>
      <w:r>
        <w:rPr>
          <w:rStyle w:val="VerbatimChar"/>
          <w:b/>
          <w:color w:val="228B22"/>
          <w:sz w:val="28"/>
        </w:rPr>
        <w:t xml:space="preserve">mc_wr_data_cam</w:t>
      </w:r>
      <w:r>
        <w:rPr>
          <w:b/>
          <w:color w:val="228B22"/>
          <w:sz w:val="28"/>
        </w:rPr>
        <w:t xml:space="preserve"> </w:t>
      </w:r>
      <w:r>
        <w:rPr>
          <w:b/>
          <w:color w:val="228B22"/>
          <w:sz w:val="28"/>
        </w:rPr>
        <w:t xml:space="preserve">— write-data CAM / write buffer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NUM_ENTRIES</w:t>
            </w:r>
          </w:p>
        </w:tc>
        <w:tc>
          <w:tcPr/>
          <w:p>
            <w:pPr>
              <w:pStyle w:val="Compact"/>
              <w:jc w:val="left"/>
            </w:pPr>
            <w:r>
              <w:t xml:space="preserve">8</w:t>
            </w:r>
          </w:p>
        </w:tc>
        <w:tc>
          <w:tcPr/>
          <w:p>
            <w:pPr>
              <w:pStyle w:val="Compact"/>
              <w:jc w:val="left"/>
            </w:pPr>
            <w:r>
              <w:t xml:space="preserve">CAM depth (</w:t>
            </w:r>
            <w:r>
              <w:rPr>
                <w:rStyle w:val="VerbatimChar"/>
              </w:rPr>
              <w:t xml:space="preserve">PTRW</w:t>
            </w:r>
            <w:r>
              <w:t xml:space="preserve">)</w:t>
            </w:r>
          </w:p>
        </w:tc>
      </w:tr>
      <w:tr>
        <w:tc>
          <w:tcPr/>
          <w:p>
            <w:pPr>
              <w:pStyle w:val="Compact"/>
              <w:jc w:val="left"/>
            </w:pPr>
            <w:r>
              <w:rPr>
                <w:rStyle w:val="VerbatimChar"/>
              </w:rPr>
              <w:t xml:space="preserve">N_SCHED_LU</w:t>
            </w:r>
          </w:p>
        </w:tc>
        <w:tc>
          <w:tcPr/>
          <w:p>
            <w:pPr>
              <w:pStyle w:val="Compact"/>
              <w:jc w:val="left"/>
            </w:pPr>
            <w:r>
              <w:t xml:space="preserve">4</w:t>
            </w:r>
          </w:p>
        </w:tc>
        <w:tc>
          <w:tcPr/>
          <w:p>
            <w:pPr>
              <w:pStyle w:val="Compact"/>
              <w:jc w:val="left"/>
            </w:pPr>
            <w:r>
              <w:t xml:space="preserve">Parallel scheduler lookups</w:t>
            </w:r>
          </w:p>
        </w:tc>
      </w:tr>
      <w:tr>
        <w:tc>
          <w:tcPr/>
          <w:p>
            <w:pPr>
              <w:pStyle w:val="Compact"/>
              <w:jc w:val="left"/>
            </w:pPr>
            <w:r>
              <w:rPr>
                <w:rStyle w:val="VerbatimChar"/>
              </w:rPr>
              <w:t xml:space="preserve">NUM_BANKS</w:t>
            </w:r>
          </w:p>
        </w:tc>
        <w:tc>
          <w:tcPr/>
          <w:p>
            <w:pPr>
              <w:pStyle w:val="Compact"/>
              <w:jc w:val="left"/>
            </w:pPr>
            <w:r>
              <w:t xml:space="preserve">8</w:t>
            </w:r>
          </w:p>
        </w:tc>
        <w:tc>
          <w:tcPr/>
          <w:p>
            <w:pPr>
              <w:pStyle w:val="Compact"/>
              <w:jc w:val="left"/>
            </w:pPr>
            <w:r>
              <w:t xml:space="preserve">Bank count (</w:t>
            </w:r>
            <w:r>
              <w:rPr>
                <w:rStyle w:val="VerbatimChar"/>
              </w:rPr>
              <w:t xml:space="preserve">BKW</w:t>
            </w:r>
            <w:r>
              <w:t xml:space="preserve">)</w:t>
            </w:r>
          </w:p>
        </w:tc>
      </w:tr>
      <w:tr>
        <w:tc>
          <w:tcPr/>
          <w:p>
            <w:pPr>
              <w:pStyle w:val="Compact"/>
              <w:jc w:val="left"/>
            </w:pPr>
            <w:r>
              <w:rPr>
                <w:rStyle w:val="VerbatimChar"/>
              </w:rPr>
              <w:t xml:space="preserve">ROW_WIDTH</w:t>
            </w:r>
          </w:p>
        </w:tc>
        <w:tc>
          <w:tcPr/>
          <w:p>
            <w:pPr>
              <w:pStyle w:val="Compact"/>
              <w:jc w:val="left"/>
            </w:pPr>
            <w:r>
              <w:t xml:space="preserve">14</w:t>
            </w:r>
          </w:p>
        </w:tc>
        <w:tc>
          <w:tcPr/>
          <w:p>
            <w:pPr>
              <w:pStyle w:val="Compact"/>
              <w:jc w:val="left"/>
            </w:pPr>
            <w:r>
              <w:t xml:space="preserve">Row width</w:t>
            </w:r>
          </w:p>
        </w:tc>
      </w:tr>
      <w:tr>
        <w:tc>
          <w:tcPr/>
          <w:p>
            <w:pPr>
              <w:pStyle w:val="Compact"/>
              <w:jc w:val="left"/>
            </w:pPr>
            <w:r>
              <w:rPr>
                <w:rStyle w:val="VerbatimChar"/>
              </w:rPr>
              <w:t xml:space="preserve">COL_WIDTH</w:t>
            </w:r>
          </w:p>
        </w:tc>
        <w:tc>
          <w:tcPr/>
          <w:p>
            <w:pPr>
              <w:pStyle w:val="Compact"/>
              <w:jc w:val="left"/>
            </w:pPr>
            <w:r>
              <w:t xml:space="preserve">10</w:t>
            </w:r>
          </w:p>
        </w:tc>
        <w:tc>
          <w:tcPr/>
          <w:p>
            <w:pPr>
              <w:pStyle w:val="Compact"/>
              <w:jc w:val="left"/>
            </w:pPr>
            <w:r>
              <w:t xml:space="preserve">Column width</w:t>
            </w:r>
          </w:p>
        </w:tc>
      </w:tr>
      <w:tr>
        <w:tc>
          <w:tcPr/>
          <w:p>
            <w:pPr>
              <w:pStyle w:val="Compact"/>
              <w:jc w:val="left"/>
            </w:pPr>
            <w:r>
              <w:rPr>
                <w:rStyle w:val="VerbatimChar"/>
              </w:rPr>
              <w:t xml:space="preserve">AXI_ID_WIDTH</w:t>
            </w:r>
          </w:p>
        </w:tc>
        <w:tc>
          <w:tcPr/>
          <w:p>
            <w:pPr>
              <w:pStyle w:val="Compact"/>
              <w:jc w:val="left"/>
            </w:pPr>
            <w:r>
              <w:t xml:space="preserve">8</w:t>
            </w:r>
          </w:p>
        </w:tc>
        <w:tc>
          <w:tcPr/>
          <w:p>
            <w:pPr>
              <w:pStyle w:val="Compact"/>
              <w:jc w:val="left"/>
            </w:pPr>
            <w:r>
              <w:t xml:space="preserve">AXI ID width (</w:t>
            </w:r>
            <w:r>
              <w:rPr>
                <w:rStyle w:val="VerbatimChar"/>
              </w:rPr>
              <w:t xml:space="preserve">IW</w:t>
            </w:r>
            <w:r>
              <w:t xml:space="preserve">)</w:t>
            </w:r>
          </w:p>
        </w:tc>
      </w:tr>
      <w:tr>
        <w:tc>
          <w:tcPr/>
          <w:p>
            <w:pPr>
              <w:pStyle w:val="Compact"/>
              <w:jc w:val="left"/>
            </w:pPr>
            <w:r>
              <w:rPr>
                <w:rStyle w:val="VerbatimChar"/>
              </w:rPr>
              <w:t xml:space="preserve">AXI_DATA_WIDTH</w:t>
            </w:r>
          </w:p>
        </w:tc>
        <w:tc>
          <w:tcPr/>
          <w:p>
            <w:pPr>
              <w:pStyle w:val="Compact"/>
              <w:jc w:val="left"/>
            </w:pPr>
            <w:r>
              <w:t xml:space="preserve">64</w:t>
            </w:r>
          </w:p>
        </w:tc>
        <w:tc>
          <w:tcPr/>
          <w:p>
            <w:pPr>
              <w:pStyle w:val="Compact"/>
              <w:jc w:val="left"/>
            </w:pPr>
            <w:r>
              <w:t xml:space="preserve">Data width (</w:t>
            </w:r>
            <w:r>
              <w:rPr>
                <w:rStyle w:val="VerbatimChar"/>
              </w:rPr>
              <w:t xml:space="preserve">DW</w:t>
            </w:r>
            <w:r>
              <w:t xml:space="preserve">)</w:t>
            </w:r>
          </w:p>
        </w:tc>
      </w:tr>
      <w:tr>
        <w:tc>
          <w:tcPr/>
          <w:p>
            <w:pPr>
              <w:pStyle w:val="Compact"/>
              <w:jc w:val="left"/>
            </w:pPr>
            <w:r>
              <w:rPr>
                <w:rStyle w:val="VerbatimChar"/>
              </w:rPr>
              <w:t xml:space="preserve">AXI_BEATS_PER_BURST</w:t>
            </w:r>
          </w:p>
        </w:tc>
        <w:tc>
          <w:tcPr/>
          <w:p>
            <w:pPr>
              <w:pStyle w:val="Compact"/>
              <w:jc w:val="left"/>
            </w:pPr>
            <w:r>
              <w:t xml:space="preserve">4</w:t>
            </w:r>
          </w:p>
        </w:tc>
        <w:tc>
          <w:tcPr/>
          <w:p>
            <w:pPr>
              <w:pStyle w:val="Compact"/>
              <w:jc w:val="left"/>
            </w:pPr>
            <w:r>
              <w:t xml:space="preserve">Beats per burst</w:t>
            </w:r>
          </w:p>
        </w:tc>
      </w:tr>
      <w:tr>
        <w:tc>
          <w:tcPr/>
          <w:p>
            <w:pPr>
              <w:pStyle w:val="Compact"/>
              <w:jc w:val="left"/>
            </w:pPr>
            <w:r>
              <w:rPr>
                <w:rStyle w:val="VerbatimChar"/>
              </w:rPr>
              <w:t xml:space="preserve">AGE_WIDTH</w:t>
            </w:r>
          </w:p>
        </w:tc>
        <w:tc>
          <w:tcPr/>
          <w:p>
            <w:pPr>
              <w:pStyle w:val="Compact"/>
              <w:jc w:val="left"/>
            </w:pPr>
            <w:r>
              <w:t xml:space="preserve">16</w:t>
            </w:r>
          </w:p>
        </w:tc>
        <w:tc>
          <w:tcPr/>
          <w:p>
            <w:pPr>
              <w:pStyle w:val="Compact"/>
              <w:jc w:val="left"/>
            </w:pPr>
            <w:r>
              <w:t xml:space="preserve">Age-counter width</w:t>
            </w:r>
          </w:p>
        </w:tc>
      </w:tr>
      <w:tr>
        <w:tc>
          <w:tcPr/>
          <w:p>
            <w:pPr>
              <w:pStyle w:val="Compact"/>
              <w:jc w:val="left"/>
            </w:pPr>
            <w:r>
              <w:rPr>
                <w:rStyle w:val="VerbatimChar"/>
              </w:rPr>
              <w:t xml:space="preserve">N_SRAM_SLOTS</w:t>
            </w:r>
          </w:p>
        </w:tc>
        <w:tc>
          <w:tcPr/>
          <w:p>
            <w:pPr>
              <w:pStyle w:val="Compact"/>
              <w:jc w:val="left"/>
            </w:pPr>
            <w:r>
              <w:rPr>
                <w:rStyle w:val="VerbatimChar"/>
              </w:rPr>
              <w:t xml:space="preserve">NUM_ENTRIES</w:t>
            </w:r>
          </w:p>
        </w:tc>
        <w:tc>
          <w:tcPr/>
          <w:p>
            <w:pPr>
              <w:pStyle w:val="Compact"/>
              <w:jc w:val="left"/>
            </w:pPr>
            <w:r>
              <w:t xml:space="preserve">SRAM data slots</w:t>
            </w:r>
          </w:p>
        </w:tc>
      </w:tr>
      <w:tr>
        <w:tc>
          <w:tcPr/>
          <w:p>
            <w:pPr>
              <w:pStyle w:val="Compact"/>
              <w:jc w:val="left"/>
            </w:pPr>
            <w:r>
              <w:rPr>
                <w:rStyle w:val="VerbatimChar"/>
              </w:rPr>
              <w:t xml:space="preserve">WR_DRAIN_AHEAD</w:t>
            </w:r>
          </w:p>
        </w:tc>
        <w:tc>
          <w:tcPr/>
          <w:p>
            <w:pPr>
              <w:pStyle w:val="Compact"/>
              <w:jc w:val="left"/>
            </w:pPr>
            <w:r>
              <w:t xml:space="preserve">2</w:t>
            </w:r>
          </w:p>
        </w:tc>
        <w:tc>
          <w:tcPr/>
          <w:p>
            <w:pPr>
              <w:pStyle w:val="Compact"/>
              <w:jc w:val="left"/>
            </w:pPr>
            <w:r>
              <w:t xml:space="preserve">Bursts allowed in drain queue</w:t>
            </w:r>
          </w:p>
        </w:tc>
      </w:tr>
      <w:tr>
        <w:tc>
          <w:tcPr/>
          <w:p>
            <w:pPr>
              <w:pStyle w:val="Compact"/>
              <w:jc w:val="left"/>
            </w:pPr>
            <w:r>
              <w:rPr>
                <w:rStyle w:val="VerbatimChar"/>
              </w:rPr>
              <w:t xml:space="preserve">IW</w:t>
            </w:r>
            <w:r>
              <w:t xml:space="preserve"> </w:t>
            </w:r>
            <w:r>
              <w:t xml:space="preserve">/</w:t>
            </w:r>
            <w:r>
              <w:t xml:space="preserve"> </w:t>
            </w:r>
            <w:r>
              <w:rPr>
                <w:rStyle w:val="VerbatimChar"/>
              </w:rPr>
              <w:t xml:space="preserve">DW</w:t>
            </w:r>
            <w:r>
              <w:t xml:space="preserve"> </w:t>
            </w:r>
            <w:r>
              <w:t xml:space="preserve">/</w:t>
            </w:r>
            <w:r>
              <w:t xml:space="preserve"> </w:t>
            </w:r>
            <w:r>
              <w:rPr>
                <w:rStyle w:val="VerbatimChar"/>
              </w:rPr>
              <w:t xml:space="preserve">SW</w:t>
            </w:r>
            <w:r>
              <w:t xml:space="preserve"> </w:t>
            </w:r>
            <w:r>
              <w:t xml:space="preserve">/</w:t>
            </w:r>
            <w:r>
              <w:t xml:space="preserve"> </w:t>
            </w:r>
            <w:r>
              <w:rPr>
                <w:rStyle w:val="VerbatimChar"/>
              </w:rPr>
              <w:t xml:space="preserve">BKW</w:t>
            </w:r>
            <w:r>
              <w:t xml:space="preserve"> </w:t>
            </w:r>
            <w:r>
              <w:t xml:space="preserve">/</w:t>
            </w:r>
            <w:r>
              <w:t xml:space="preserve"> </w:t>
            </w:r>
            <w:r>
              <w:rPr>
                <w:rStyle w:val="VerbatimChar"/>
              </w:rPr>
              <w:t xml:space="preserve">PTRW</w:t>
            </w:r>
            <w:r>
              <w:t xml:space="preserve"> </w:t>
            </w:r>
            <w:r>
              <w:t xml:space="preserve">/</w:t>
            </w:r>
            <w:r>
              <w:t xml:space="preserve"> </w:t>
            </w:r>
            <w:r>
              <w:rPr>
                <w:rStyle w:val="VerbatimChar"/>
              </w:rPr>
              <w:t xml:space="preserve">SPTRW</w:t>
            </w:r>
            <w:r>
              <w:t xml:space="preserve"> </w:t>
            </w:r>
            <w:r>
              <w:t xml:space="preserve">/</w:t>
            </w:r>
            <w:r>
              <w:t xml:space="preserve"> </w:t>
            </w:r>
            <w:r>
              <w:rPr>
                <w:rStyle w:val="VerbatimChar"/>
              </w:rPr>
              <w:t xml:space="preserve">BCW</w:t>
            </w:r>
          </w:p>
        </w:tc>
        <w:tc>
          <w:tcPr/>
          <w:p>
            <w:pPr>
              <w:pStyle w:val="Compact"/>
              <w:jc w:val="left"/>
            </w:pPr>
            <w:r>
              <w:t xml:space="preserve">derived</w:t>
            </w:r>
          </w:p>
        </w:tc>
        <w:tc>
          <w:tcPr/>
          <w:p>
            <w:pPr>
              <w:pStyle w:val="Compact"/>
              <w:jc w:val="left"/>
            </w:pPr>
            <w:r>
              <w:t xml:space="preserve">Width aliases</w:t>
            </w:r>
          </w:p>
        </w:tc>
      </w:tr>
    </w:tbl>
    <w:p>
      <w:pPr>
        <w:pStyle w:val="BodyText"/>
      </w:pPr>
      <w:r>
        <w:rPr>
          <w:iCs/>
          <w:i/>
          <w:sz w:val="20"/>
        </w:rPr>
        <w:t xml:space="preserve">Parameter block:</w:t>
      </w:r>
      <w:r>
        <w:rPr>
          <w:sz w:val="20"/>
        </w:rPr>
        <w:t xml:space="preserve"> </w:t>
      </w:r>
      <w:r>
        <w:rPr>
          <w:rStyle w:val="VerbatimChar"/>
          <w:sz w:val="20"/>
        </w:rPr>
        <w:t xml:space="preserve">fub/mc_wr_data_cam.sv:24-45</w:t>
      </w:r>
      <w:r>
        <w:rPr>
          <w:sz w:val="20"/>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Signals</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aclk</w:t>
            </w:r>
            <w:r>
              <w:t xml:space="preserve">,</w:t>
            </w:r>
            <w:r>
              <w:t xml:space="preserve"> </w:t>
            </w:r>
            <w:r>
              <w:rPr>
                <w:rStyle w:val="VerbatimChar"/>
              </w:rPr>
              <w:t xml:space="preserve">aresetn</w:t>
            </w:r>
          </w:p>
        </w:tc>
        <w:tc>
          <w:tcPr/>
          <w:p>
            <w:pPr>
              <w:pStyle w:val="Compact"/>
              <w:jc w:val="left"/>
            </w:pPr>
            <w:r>
              <w:t xml:space="preserve">input</w:t>
            </w:r>
          </w:p>
        </w:tc>
        <w:tc>
          <w:tcPr/>
          <w:p>
            <w:pPr>
              <w:pStyle w:val="Compact"/>
              <w:jc w:val="left"/>
            </w:pPr>
            <w:r>
              <w:t xml:space="preserve">1, 1</w:t>
            </w:r>
          </w:p>
        </w:tc>
        <w:tc>
          <w:tcPr/>
          <w:p>
            <w:pPr>
              <w:pStyle w:val="Compact"/>
              <w:jc w:val="left"/>
            </w:pPr>
            <w:r>
              <w:t xml:space="preserve">Clock, reset</w:t>
            </w:r>
          </w:p>
        </w:tc>
      </w:tr>
      <w:tr>
        <w:tc>
          <w:tcPr/>
          <w:p>
            <w:pPr>
              <w:pStyle w:val="Compact"/>
              <w:jc w:val="left"/>
            </w:pPr>
            <w:r>
              <w:rPr>
                <w:rStyle w:val="VerbatimChar"/>
              </w:rPr>
              <w:t xml:space="preserve">ins_valid_i</w:t>
            </w:r>
            <w:r>
              <w:t xml:space="preserve">,</w:t>
            </w:r>
            <w:r>
              <w:t xml:space="preserve"> </w:t>
            </w:r>
            <w:r>
              <w:rPr>
                <w:rStyle w:val="VerbatimChar"/>
              </w:rPr>
              <w:t xml:space="preserve">ins_ready_o</w:t>
            </w:r>
          </w:p>
        </w:tc>
        <w:tc>
          <w:tcPr/>
          <w:p>
            <w:pPr>
              <w:pStyle w:val="Compact"/>
              <w:jc w:val="left"/>
            </w:pPr>
            <w:r>
              <w:t xml:space="preserve">in / out</w:t>
            </w:r>
          </w:p>
        </w:tc>
        <w:tc>
          <w:tcPr/>
          <w:p>
            <w:pPr>
              <w:pStyle w:val="Compact"/>
              <w:jc w:val="left"/>
            </w:pPr>
            <w:r>
              <w:t xml:space="preserve">1, 1</w:t>
            </w:r>
          </w:p>
        </w:tc>
        <w:tc>
          <w:tcPr/>
          <w:p>
            <w:pPr>
              <w:pStyle w:val="Compact"/>
              <w:jc w:val="left"/>
            </w:pPr>
            <w:r>
              <w:t xml:space="preserve">Insert handshake</w:t>
            </w:r>
          </w:p>
        </w:tc>
      </w:tr>
      <w:tr>
        <w:tc>
          <w:tcPr/>
          <w:p>
            <w:pPr>
              <w:pStyle w:val="Compact"/>
              <w:jc w:val="left"/>
            </w:pPr>
            <w:r>
              <w:rPr>
                <w:rStyle w:val="VerbatimChar"/>
              </w:rPr>
              <w:t xml:space="preserve">ins_bank_i</w:t>
            </w:r>
            <w:r>
              <w:t xml:space="preserve">,</w:t>
            </w:r>
            <w:r>
              <w:t xml:space="preserve"> </w:t>
            </w:r>
            <w:r>
              <w:rPr>
                <w:rStyle w:val="VerbatimChar"/>
              </w:rPr>
              <w:t xml:space="preserve">ins_row_i</w:t>
            </w:r>
            <w:r>
              <w:t xml:space="preserve">,</w:t>
            </w:r>
            <w:r>
              <w:t xml:space="preserve"> </w:t>
            </w:r>
            <w:r>
              <w:rPr>
                <w:rStyle w:val="VerbatimChar"/>
              </w:rPr>
              <w:t xml:space="preserve">ins_col_i</w:t>
            </w:r>
            <w:r>
              <w:t xml:space="preserve">,</w:t>
            </w:r>
            <w:r>
              <w:t xml:space="preserve"> </w:t>
            </w:r>
            <w:r>
              <w:rPr>
                <w:rStyle w:val="VerbatimChar"/>
              </w:rPr>
              <w:t xml:space="preserve">ins_id_i</w:t>
            </w:r>
            <w:r>
              <w:t xml:space="preserve">,</w:t>
            </w:r>
            <w:r>
              <w:t xml:space="preserve"> </w:t>
            </w:r>
            <w:r>
              <w:rPr>
                <w:rStyle w:val="VerbatimChar"/>
              </w:rPr>
              <w:t xml:space="preserve">ins_qos_i</w:t>
            </w:r>
            <w:r>
              <w:t xml:space="preserve">,</w:t>
            </w:r>
            <w:r>
              <w:t xml:space="preserve"> </w:t>
            </w:r>
            <w:r>
              <w:rPr>
                <w:rStyle w:val="VerbatimChar"/>
              </w:rPr>
              <w:t xml:space="preserve">ins_agg_i</w:t>
            </w:r>
            <w:r>
              <w:t xml:space="preserve">,</w:t>
            </w:r>
            <w:r>
              <w:t xml:space="preserve"> </w:t>
            </w:r>
            <w:r>
              <w:rPr>
                <w:rStyle w:val="VerbatimChar"/>
              </w:rPr>
              <w:t xml:space="preserve">ins_last_i</w:t>
            </w:r>
          </w:p>
        </w:tc>
        <w:tc>
          <w:tcPr/>
          <w:p>
            <w:pPr>
              <w:pStyle w:val="Compact"/>
              <w:jc w:val="left"/>
            </w:pPr>
            <w:r>
              <w:t xml:space="preserve">input</w:t>
            </w:r>
          </w:p>
        </w:tc>
        <w:tc>
          <w:tcPr/>
          <w:p>
            <w:pPr>
              <w:pStyle w:val="Compact"/>
              <w:jc w:val="left"/>
            </w:pPr>
            <w:r>
              <w:rPr>
                <w:rStyle w:val="VerbatimChar"/>
              </w:rPr>
              <w:t xml:space="preserve">BKW</w:t>
            </w:r>
            <w:r>
              <w:t xml:space="preserve">,</w:t>
            </w:r>
            <w:r>
              <w:t xml:space="preserve"> </w:t>
            </w:r>
            <w:r>
              <w:rPr>
                <w:rStyle w:val="VerbatimChar"/>
              </w:rPr>
              <w:t xml:space="preserve">ROW_WIDTH</w:t>
            </w:r>
            <w:r>
              <w:t xml:space="preserve">,</w:t>
            </w:r>
            <w:r>
              <w:t xml:space="preserve"> </w:t>
            </w:r>
            <w:r>
              <w:rPr>
                <w:rStyle w:val="VerbatimChar"/>
              </w:rPr>
              <w:t xml:space="preserve">COL_WIDTH</w:t>
            </w:r>
            <w:r>
              <w:t xml:space="preserve">,</w:t>
            </w:r>
            <w:r>
              <w:t xml:space="preserve"> </w:t>
            </w:r>
            <w:r>
              <w:rPr>
                <w:rStyle w:val="VerbatimChar"/>
              </w:rPr>
              <w:t xml:space="preserve">IW</w:t>
            </w:r>
            <w:r>
              <w:t xml:space="preserve">, 4, 1, 1</w:t>
            </w:r>
          </w:p>
        </w:tc>
        <w:tc>
          <w:tcPr/>
          <w:p>
            <w:pPr>
              <w:pStyle w:val="Compact"/>
              <w:jc w:val="left"/>
            </w:pPr>
            <w:r>
              <w:t xml:space="preserve">Command key/id/QoS/aggregate/last</w:t>
            </w:r>
          </w:p>
        </w:tc>
      </w:tr>
      <w:tr>
        <w:tc>
          <w:tcPr/>
          <w:p>
            <w:pPr>
              <w:pStyle w:val="Compact"/>
              <w:jc w:val="left"/>
            </w:pPr>
            <w:r>
              <w:rPr>
                <w:rStyle w:val="VerbatimChar"/>
              </w:rPr>
              <w:t xml:space="preserve">wd_valid_i</w:t>
            </w:r>
            <w:r>
              <w:t xml:space="preserve">,</w:t>
            </w:r>
            <w:r>
              <w:t xml:space="preserve"> </w:t>
            </w:r>
            <w:r>
              <w:rPr>
                <w:rStyle w:val="VerbatimChar"/>
              </w:rPr>
              <w:t xml:space="preserve">wd_ready_o</w:t>
            </w:r>
            <w:r>
              <w:t xml:space="preserve">,</w:t>
            </w:r>
            <w:r>
              <w:t xml:space="preserve"> </w:t>
            </w:r>
            <w:r>
              <w:rPr>
                <w:rStyle w:val="VerbatimChar"/>
              </w:rPr>
              <w:t xml:space="preserve">wd_data_i</w:t>
            </w:r>
            <w:r>
              <w:t xml:space="preserve">,</w:t>
            </w:r>
            <w:r>
              <w:t xml:space="preserve"> </w:t>
            </w:r>
            <w:r>
              <w:rPr>
                <w:rStyle w:val="VerbatimChar"/>
              </w:rPr>
              <w:t xml:space="preserve">wd_strb_i</w:t>
            </w:r>
            <w:r>
              <w:t xml:space="preserve">,</w:t>
            </w:r>
            <w:r>
              <w:t xml:space="preserve"> </w:t>
            </w:r>
            <w:r>
              <w:rPr>
                <w:rStyle w:val="VerbatimChar"/>
              </w:rPr>
              <w:t xml:space="preserve">wd_last_i</w:t>
            </w:r>
          </w:p>
        </w:tc>
        <w:tc>
          <w:tcPr/>
          <w:p>
            <w:pPr>
              <w:pStyle w:val="Compact"/>
              <w:jc w:val="left"/>
            </w:pPr>
            <w:r>
              <w:t xml:space="preserve">in / out / in / in / in</w:t>
            </w:r>
          </w:p>
        </w:tc>
        <w:tc>
          <w:tcPr/>
          <w:p>
            <w:pPr>
              <w:pStyle w:val="Compact"/>
              <w:jc w:val="left"/>
            </w:pPr>
            <w:r>
              <w:t xml:space="preserve">1, 1,</w:t>
            </w:r>
            <w:r>
              <w:t xml:space="preserve"> </w:t>
            </w:r>
            <w:r>
              <w:rPr>
                <w:rStyle w:val="VerbatimChar"/>
              </w:rPr>
              <w:t xml:space="preserve">DW</w:t>
            </w:r>
            <w:r>
              <w:t xml:space="preserve">,</w:t>
            </w:r>
            <w:r>
              <w:t xml:space="preserve"> </w:t>
            </w:r>
            <w:r>
              <w:rPr>
                <w:rStyle w:val="VerbatimChar"/>
              </w:rPr>
              <w:t xml:space="preserve">SW</w:t>
            </w:r>
            <w:r>
              <w:t xml:space="preserve">, 1</w:t>
            </w:r>
          </w:p>
        </w:tc>
        <w:tc>
          <w:tcPr/>
          <w:p>
            <w:pPr>
              <w:pStyle w:val="Compact"/>
              <w:jc w:val="left"/>
            </w:pPr>
            <w:r>
              <w:t xml:space="preserve">Fill data handshake and beat</w:t>
            </w:r>
          </w:p>
        </w:tc>
      </w:tr>
      <w:tr>
        <w:tc>
          <w:tcPr/>
          <w:p>
            <w:pPr>
              <w:pStyle w:val="Compact"/>
              <w:jc w:val="left"/>
            </w:pPr>
            <w:r>
              <w:rPr>
                <w:rStyle w:val="VerbatimChar"/>
              </w:rPr>
              <w:t xml:space="preserve">snarf_probe_valid_i</w:t>
            </w:r>
            <w:r>
              <w:t xml:space="preserve">,</w:t>
            </w:r>
            <w:r>
              <w:t xml:space="preserve"> </w:t>
            </w:r>
            <w:r>
              <w:rPr>
                <w:rStyle w:val="VerbatimChar"/>
              </w:rPr>
              <w:t xml:space="preserve">snarf_probe_bank_i</w:t>
            </w:r>
            <w:r>
              <w:t xml:space="preserve">,</w:t>
            </w:r>
            <w:r>
              <w:t xml:space="preserve"> </w:t>
            </w:r>
            <w:r>
              <w:rPr>
                <w:rStyle w:val="VerbatimChar"/>
              </w:rPr>
              <w:t xml:space="preserve">snarf_probe_row_i</w:t>
            </w:r>
            <w:r>
              <w:t xml:space="preserve">,</w:t>
            </w:r>
            <w:r>
              <w:t xml:space="preserve"> </w:t>
            </w:r>
            <w:r>
              <w:rPr>
                <w:rStyle w:val="VerbatimChar"/>
              </w:rPr>
              <w:t xml:space="preserve">snarf_probe_col_i</w:t>
            </w:r>
            <w:r>
              <w:t xml:space="preserve">,</w:t>
            </w:r>
            <w:r>
              <w:t xml:space="preserve"> </w:t>
            </w:r>
            <w:r>
              <w:rPr>
                <w:rStyle w:val="VerbatimChar"/>
              </w:rPr>
              <w:t xml:space="preserve">snarf_probe_id_i</w:t>
            </w:r>
            <w:r>
              <w:t xml:space="preserve">,</w:t>
            </w:r>
            <w:r>
              <w:t xml:space="preserve"> </w:t>
            </w:r>
            <w:r>
              <w:rPr>
                <w:rStyle w:val="VerbatimChar"/>
              </w:rPr>
              <w:t xml:space="preserve">snarf_probe_len_i</w:t>
            </w:r>
          </w:p>
        </w:tc>
        <w:tc>
          <w:tcPr/>
          <w:p>
            <w:pPr>
              <w:pStyle w:val="Compact"/>
              <w:jc w:val="left"/>
            </w:pPr>
            <w:r>
              <w:t xml:space="preserve">input</w:t>
            </w:r>
          </w:p>
        </w:tc>
        <w:tc>
          <w:tcPr/>
          <w:p>
            <w:pPr>
              <w:pStyle w:val="Compact"/>
              <w:jc w:val="left"/>
            </w:pPr>
            <w:r>
              <w:t xml:space="preserve">1,</w:t>
            </w:r>
            <w:r>
              <w:t xml:space="preserve"> </w:t>
            </w:r>
            <w:r>
              <w:rPr>
                <w:rStyle w:val="VerbatimChar"/>
              </w:rPr>
              <w:t xml:space="preserve">BKW</w:t>
            </w:r>
            <w:r>
              <w:t xml:space="preserve">,</w:t>
            </w:r>
            <w:r>
              <w:t xml:space="preserve"> </w:t>
            </w:r>
            <w:r>
              <w:rPr>
                <w:rStyle w:val="VerbatimChar"/>
              </w:rPr>
              <w:t xml:space="preserve">ROW_WIDTH</w:t>
            </w:r>
            <w:r>
              <w:t xml:space="preserve">,</w:t>
            </w:r>
            <w:r>
              <w:t xml:space="preserve"> </w:t>
            </w:r>
            <w:r>
              <w:rPr>
                <w:rStyle w:val="VerbatimChar"/>
              </w:rPr>
              <w:t xml:space="preserve">COL_WIDTH</w:t>
            </w:r>
            <w:r>
              <w:t xml:space="preserve">,</w:t>
            </w:r>
            <w:r>
              <w:t xml:space="preserve"> </w:t>
            </w:r>
            <w:r>
              <w:rPr>
                <w:rStyle w:val="VerbatimChar"/>
              </w:rPr>
              <w:t xml:space="preserve">IW</w:t>
            </w:r>
            <w:r>
              <w:t xml:space="preserve">, 8</w:t>
            </w:r>
          </w:p>
        </w:tc>
        <w:tc>
          <w:tcPr/>
          <w:p>
            <w:pPr>
              <w:pStyle w:val="Compact"/>
              <w:jc w:val="left"/>
            </w:pPr>
            <w:r>
              <w:t xml:space="preserve">Read probe</w:t>
            </w:r>
          </w:p>
        </w:tc>
      </w:tr>
      <w:tr>
        <w:tc>
          <w:tcPr/>
          <w:p>
            <w:pPr>
              <w:pStyle w:val="Compact"/>
              <w:jc w:val="left"/>
            </w:pPr>
            <w:r>
              <w:rPr>
                <w:rStyle w:val="VerbatimChar"/>
              </w:rPr>
              <w:t xml:space="preserve">snarf_hit_o</w:t>
            </w:r>
            <w:r>
              <w:t xml:space="preserve">,</w:t>
            </w:r>
            <w:r>
              <w:t xml:space="preserve"> </w:t>
            </w:r>
            <w:r>
              <w:rPr>
                <w:rStyle w:val="VerbatimChar"/>
              </w:rPr>
              <w:t xml:space="preserve">snarf_accept_i</w:t>
            </w:r>
          </w:p>
        </w:tc>
        <w:tc>
          <w:tcPr/>
          <w:p>
            <w:pPr>
              <w:pStyle w:val="Compact"/>
              <w:jc w:val="left"/>
            </w:pPr>
            <w:r>
              <w:t xml:space="preserve">out / in</w:t>
            </w:r>
          </w:p>
        </w:tc>
        <w:tc>
          <w:tcPr/>
          <w:p>
            <w:pPr>
              <w:pStyle w:val="Compact"/>
              <w:jc w:val="left"/>
            </w:pPr>
            <w:r>
              <w:t xml:space="preserve">1, 1</w:t>
            </w:r>
          </w:p>
        </w:tc>
        <w:tc>
          <w:tcPr/>
          <w:p>
            <w:pPr>
              <w:pStyle w:val="Compact"/>
              <w:jc w:val="left"/>
            </w:pPr>
            <w:r>
              <w:t xml:space="preserve">Hit / accepted</w:t>
            </w:r>
          </w:p>
        </w:tc>
      </w:tr>
      <w:tr>
        <w:tc>
          <w:tcPr/>
          <w:p>
            <w:pPr>
              <w:pStyle w:val="Compact"/>
              <w:jc w:val="left"/>
            </w:pPr>
            <w:r>
              <w:rPr>
                <w:rStyle w:val="VerbatimChar"/>
              </w:rPr>
              <w:t xml:space="preserve">snarf_rd_valid_o</w:t>
            </w:r>
            <w:r>
              <w:t xml:space="preserve">,</w:t>
            </w:r>
            <w:r>
              <w:t xml:space="preserve"> </w:t>
            </w:r>
            <w:r>
              <w:rPr>
                <w:rStyle w:val="VerbatimChar"/>
              </w:rPr>
              <w:t xml:space="preserve">snarf_rd_ready_i</w:t>
            </w:r>
            <w:r>
              <w:t xml:space="preserve">,</w:t>
            </w:r>
            <w:r>
              <w:t xml:space="preserve"> </w:t>
            </w:r>
            <w:r>
              <w:rPr>
                <w:rStyle w:val="VerbatimChar"/>
              </w:rPr>
              <w:t xml:space="preserve">snarf_rd_data_o</w:t>
            </w:r>
            <w:r>
              <w:t xml:space="preserve">,</w:t>
            </w:r>
            <w:r>
              <w:t xml:space="preserve"> </w:t>
            </w:r>
            <w:r>
              <w:rPr>
                <w:rStyle w:val="VerbatimChar"/>
              </w:rPr>
              <w:t xml:space="preserve">snarf_rd_last_o</w:t>
            </w:r>
          </w:p>
        </w:tc>
        <w:tc>
          <w:tcPr/>
          <w:p>
            <w:pPr>
              <w:pStyle w:val="Compact"/>
              <w:jc w:val="left"/>
            </w:pPr>
            <w:r>
              <w:t xml:space="preserve">out / in / out / out</w:t>
            </w:r>
          </w:p>
        </w:tc>
        <w:tc>
          <w:tcPr/>
          <w:p>
            <w:pPr>
              <w:pStyle w:val="Compact"/>
              <w:jc w:val="left"/>
            </w:pPr>
            <w:r>
              <w:t xml:space="preserve">1, 1,</w:t>
            </w:r>
            <w:r>
              <w:t xml:space="preserve"> </w:t>
            </w:r>
            <w:r>
              <w:rPr>
                <w:rStyle w:val="VerbatimChar"/>
              </w:rPr>
              <w:t xml:space="preserve">DW</w:t>
            </w:r>
            <w:r>
              <w:t xml:space="preserve">, 1</w:t>
            </w:r>
          </w:p>
        </w:tc>
        <w:tc>
          <w:tcPr/>
          <w:p>
            <w:pPr>
              <w:pStyle w:val="Compact"/>
              <w:jc w:val="left"/>
            </w:pPr>
            <w:r>
              <w:t xml:space="preserve">Snarf data stream</w:t>
            </w:r>
          </w:p>
        </w:tc>
      </w:tr>
      <w:tr>
        <w:tc>
          <w:tcPr/>
          <w:p>
            <w:pPr>
              <w:pStyle w:val="Compact"/>
              <w:jc w:val="left"/>
            </w:pPr>
            <w:r>
              <w:rPr>
                <w:rStyle w:val="VerbatimChar"/>
              </w:rPr>
              <w:t xml:space="preserve">oldest_valid_o</w:t>
            </w:r>
            <w:r>
              <w:t xml:space="preserve">,</w:t>
            </w:r>
            <w:r>
              <w:t xml:space="preserve"> </w:t>
            </w:r>
            <w:r>
              <w:rPr>
                <w:rStyle w:val="VerbatimChar"/>
              </w:rPr>
              <w:t xml:space="preserve">oldest_bank_o</w:t>
            </w:r>
            <w:r>
              <w:t xml:space="preserve">,</w:t>
            </w:r>
            <w:r>
              <w:t xml:space="preserve"> </w:t>
            </w:r>
            <w:r>
              <w:rPr>
                <w:rStyle w:val="VerbatimChar"/>
              </w:rPr>
              <w:t xml:space="preserve">oldest_row_o</w:t>
            </w:r>
            <w:r>
              <w:t xml:space="preserve">,</w:t>
            </w:r>
            <w:r>
              <w:t xml:space="preserve"> </w:t>
            </w:r>
            <w:r>
              <w:rPr>
                <w:rStyle w:val="VerbatimChar"/>
              </w:rPr>
              <w:t xml:space="preserve">oldest_col_o</w:t>
            </w:r>
            <w:r>
              <w:t xml:space="preserve">,</w:t>
            </w:r>
            <w:r>
              <w:t xml:space="preserve"> </w:t>
            </w:r>
            <w:r>
              <w:rPr>
                <w:rStyle w:val="VerbatimChar"/>
              </w:rPr>
              <w:t xml:space="preserve">oldest_id_o</w:t>
            </w:r>
            <w:r>
              <w:t xml:space="preserve">,</w:t>
            </w:r>
            <w:r>
              <w:t xml:space="preserve"> </w:t>
            </w:r>
            <w:r>
              <w:rPr>
                <w:rStyle w:val="VerbatimChar"/>
              </w:rPr>
              <w:t xml:space="preserve">oldest_slot_o</w:t>
            </w:r>
          </w:p>
        </w:tc>
        <w:tc>
          <w:tcPr/>
          <w:p>
            <w:pPr>
              <w:pStyle w:val="Compact"/>
              <w:jc w:val="left"/>
            </w:pPr>
            <w:r>
              <w:t xml:space="preserve">output</w:t>
            </w:r>
          </w:p>
        </w:tc>
        <w:tc>
          <w:tcPr/>
          <w:p>
            <w:pPr>
              <w:pStyle w:val="Compact"/>
              <w:jc w:val="left"/>
            </w:pPr>
            <w:r>
              <w:t xml:space="preserve">1,</w:t>
            </w:r>
            <w:r>
              <w:t xml:space="preserve"> </w:t>
            </w:r>
            <w:r>
              <w:rPr>
                <w:rStyle w:val="VerbatimChar"/>
              </w:rPr>
              <w:t xml:space="preserve">BKW</w:t>
            </w:r>
            <w:r>
              <w:t xml:space="preserve">,</w:t>
            </w:r>
            <w:r>
              <w:t xml:space="preserve"> </w:t>
            </w:r>
            <w:r>
              <w:rPr>
                <w:rStyle w:val="VerbatimChar"/>
              </w:rPr>
              <w:t xml:space="preserve">ROW_WIDTH</w:t>
            </w:r>
            <w:r>
              <w:t xml:space="preserve">,</w:t>
            </w:r>
            <w:r>
              <w:t xml:space="preserve"> </w:t>
            </w:r>
            <w:r>
              <w:rPr>
                <w:rStyle w:val="VerbatimChar"/>
              </w:rPr>
              <w:t xml:space="preserve">COL_WIDTH</w:t>
            </w:r>
            <w:r>
              <w:t xml:space="preserve">,</w:t>
            </w:r>
            <w:r>
              <w:t xml:space="preserve"> </w:t>
            </w:r>
            <w:r>
              <w:rPr>
                <w:rStyle w:val="VerbatimChar"/>
              </w:rPr>
              <w:t xml:space="preserve">IW</w:t>
            </w:r>
            <w:r>
              <w:t xml:space="preserve">,</w:t>
            </w:r>
            <w:r>
              <w:t xml:space="preserve"> </w:t>
            </w:r>
            <w:r>
              <w:rPr>
                <w:rStyle w:val="VerbatimChar"/>
              </w:rPr>
              <w:t xml:space="preserve">PTRW</w:t>
            </w:r>
          </w:p>
        </w:tc>
        <w:tc>
          <w:tcPr/>
          <w:p>
            <w:pPr>
              <w:pStyle w:val="Compact"/>
              <w:jc w:val="left"/>
            </w:pPr>
            <w:r>
              <w:t xml:space="preserve">Oldest schedulable entry</w:t>
            </w:r>
          </w:p>
        </w:tc>
      </w:tr>
      <w:tr>
        <w:tc>
          <w:tcPr/>
          <w:p>
            <w:pPr>
              <w:pStyle w:val="Compact"/>
              <w:jc w:val="left"/>
            </w:pPr>
            <w:r>
              <w:rPr>
                <w:rStyle w:val="VerbatimChar"/>
              </w:rPr>
              <w:t xml:space="preserve">sched_lu_valid_i</w:t>
            </w:r>
            <w:r>
              <w:t xml:space="preserve">,</w:t>
            </w:r>
            <w:r>
              <w:t xml:space="preserve"> </w:t>
            </w:r>
            <w:r>
              <w:rPr>
                <w:rStyle w:val="VerbatimChar"/>
              </w:rPr>
              <w:t xml:space="preserve">sched_lu_bank_i</w:t>
            </w:r>
            <w:r>
              <w:t xml:space="preserve">,</w:t>
            </w:r>
            <w:r>
              <w:t xml:space="preserve"> </w:t>
            </w:r>
            <w:r>
              <w:rPr>
                <w:rStyle w:val="VerbatimChar"/>
              </w:rPr>
              <w:t xml:space="preserve">sched_lu_row_i</w:t>
            </w:r>
          </w:p>
        </w:tc>
        <w:tc>
          <w:tcPr/>
          <w:p>
            <w:pPr>
              <w:pStyle w:val="Compact"/>
              <w:jc w:val="left"/>
            </w:pPr>
            <w:r>
              <w:t xml:space="preserve">input</w:t>
            </w:r>
          </w:p>
        </w:tc>
        <w:tc>
          <w:tcPr/>
          <w:p>
            <w:pPr>
              <w:pStyle w:val="Compact"/>
              <w:jc w:val="left"/>
            </w:pPr>
            <w:r>
              <w:rPr>
                <w:rStyle w:val="VerbatimChar"/>
              </w:rPr>
              <w:t xml:space="preserve">N_SCHED_LU</w:t>
            </w:r>
            <w:r>
              <w:t xml:space="preserve">,</w:t>
            </w:r>
            <w:r>
              <w:t xml:space="preserve"> </w:t>
            </w:r>
            <w:r>
              <w:rPr>
                <w:rStyle w:val="VerbatimChar"/>
              </w:rPr>
              <w:t xml:space="preserve">N_SCHED_LU*BKW</w:t>
            </w:r>
            <w:r>
              <w:t xml:space="preserve">,</w:t>
            </w:r>
            <w:r>
              <w:t xml:space="preserve"> </w:t>
            </w:r>
            <w:r>
              <w:rPr>
                <w:rStyle w:val="VerbatimChar"/>
              </w:rPr>
              <w:t xml:space="preserve">N_SCHED_LU*ROW_WIDTH</w:t>
            </w:r>
          </w:p>
        </w:tc>
        <w:tc>
          <w:tcPr/>
          <w:p>
            <w:pPr>
              <w:pStyle w:val="Compact"/>
              <w:jc w:val="left"/>
            </w:pPr>
            <w:r>
              <w:t xml:space="preserve">Scheduler lookup requests</w:t>
            </w:r>
          </w:p>
        </w:tc>
      </w:tr>
      <w:tr>
        <w:tc>
          <w:tcPr/>
          <w:p>
            <w:pPr>
              <w:pStyle w:val="Compact"/>
              <w:jc w:val="left"/>
            </w:pPr>
            <w:r>
              <w:rPr>
                <w:rStyle w:val="VerbatimChar"/>
              </w:rPr>
              <w:t xml:space="preserve">sched_lu_hit_o</w:t>
            </w:r>
            <w:r>
              <w:t xml:space="preserve">,</w:t>
            </w:r>
            <w:r>
              <w:t xml:space="preserve"> </w:t>
            </w:r>
            <w:r>
              <w:rPr>
                <w:rStyle w:val="VerbatimChar"/>
              </w:rPr>
              <w:t xml:space="preserve">sched_lu_slot_o</w:t>
            </w:r>
            <w:r>
              <w:t xml:space="preserve">,</w:t>
            </w:r>
            <w:r>
              <w:t xml:space="preserve"> </w:t>
            </w:r>
            <w:r>
              <w:rPr>
                <w:rStyle w:val="VerbatimChar"/>
              </w:rPr>
              <w:t xml:space="preserve">sched_lu_col_o</w:t>
            </w:r>
            <w:r>
              <w:t xml:space="preserve">,</w:t>
            </w:r>
            <w:r>
              <w:t xml:space="preserve"> </w:t>
            </w:r>
            <w:r>
              <w:rPr>
                <w:rStyle w:val="VerbatimChar"/>
              </w:rPr>
              <w:t xml:space="preserve">sched_lu_id_o</w:t>
            </w:r>
            <w:r>
              <w:t xml:space="preserve">,</w:t>
            </w:r>
            <w:r>
              <w:t xml:space="preserve"> </w:t>
            </w:r>
            <w:r>
              <w:rPr>
                <w:rStyle w:val="VerbatimChar"/>
              </w:rPr>
              <w:t xml:space="preserve">sched_lu_age_o</w:t>
            </w:r>
          </w:p>
        </w:tc>
        <w:tc>
          <w:tcPr/>
          <w:p>
            <w:pPr>
              <w:pStyle w:val="Compact"/>
              <w:jc w:val="left"/>
            </w:pPr>
            <w:r>
              <w:t xml:space="preserve">output</w:t>
            </w:r>
          </w:p>
        </w:tc>
        <w:tc>
          <w:tcPr/>
          <w:p>
            <w:pPr>
              <w:pStyle w:val="Compact"/>
              <w:jc w:val="left"/>
            </w:pPr>
            <w:r>
              <w:rPr>
                <w:rStyle w:val="VerbatimChar"/>
              </w:rPr>
              <w:t xml:space="preserve">N_SCHED_LU</w:t>
            </w:r>
            <w:r>
              <w:t xml:space="preserve">,</w:t>
            </w:r>
            <w:r>
              <w:t xml:space="preserve"> </w:t>
            </w:r>
            <w:r>
              <w:rPr>
                <w:rStyle w:val="VerbatimChar"/>
              </w:rPr>
              <w:t xml:space="preserve">N_SCHED_LU*PTRW</w:t>
            </w:r>
            <w:r>
              <w:t xml:space="preserve">,</w:t>
            </w:r>
            <w:r>
              <w:t xml:space="preserve"> </w:t>
            </w:r>
            <w:r>
              <w:rPr>
                <w:rStyle w:val="VerbatimChar"/>
              </w:rPr>
              <w:t xml:space="preserve">N_SCHED_LU*COL_WIDTH</w:t>
            </w:r>
            <w:r>
              <w:t xml:space="preserve">,</w:t>
            </w:r>
            <w:r>
              <w:t xml:space="preserve"> </w:t>
            </w:r>
            <w:r>
              <w:rPr>
                <w:rStyle w:val="VerbatimChar"/>
              </w:rPr>
              <w:t xml:space="preserve">N_SCHED_LU*IW</w:t>
            </w:r>
            <w:r>
              <w:t xml:space="preserve">,</w:t>
            </w:r>
            <w:r>
              <w:t xml:space="preserve"> </w:t>
            </w:r>
            <w:r>
              <w:rPr>
                <w:rStyle w:val="VerbatimChar"/>
              </w:rPr>
              <w:t xml:space="preserve">N_SCHED_LU*AGE_WIDTH</w:t>
            </w:r>
          </w:p>
        </w:tc>
        <w:tc>
          <w:tcPr/>
          <w:p>
            <w:pPr>
              <w:pStyle w:val="Compact"/>
              <w:jc w:val="left"/>
            </w:pPr>
            <w:r>
              <w:t xml:space="preserve">Scheduler lookup results</w:t>
            </w:r>
          </w:p>
        </w:tc>
      </w:tr>
      <w:tr>
        <w:tc>
          <w:tcPr/>
          <w:p>
            <w:pPr>
              <w:pStyle w:val="Compact"/>
              <w:jc w:val="left"/>
            </w:pPr>
            <w:r>
              <w:rPr>
                <w:rStyle w:val="VerbatimChar"/>
              </w:rPr>
              <w:t xml:space="preserve">sch_valid_o</w:t>
            </w:r>
            <w:r>
              <w:t xml:space="preserve">,</w:t>
            </w:r>
            <w:r>
              <w:t xml:space="preserve"> </w:t>
            </w:r>
            <w:r>
              <w:rPr>
                <w:rStyle w:val="VerbatimChar"/>
              </w:rPr>
              <w:t xml:space="preserve">sch_bank_o</w:t>
            </w:r>
            <w:r>
              <w:t xml:space="preserve">,</w:t>
            </w:r>
            <w:r>
              <w:t xml:space="preserve"> </w:t>
            </w:r>
            <w:r>
              <w:rPr>
                <w:rStyle w:val="VerbatimChar"/>
              </w:rPr>
              <w:t xml:space="preserve">sch_row_o</w:t>
            </w:r>
            <w:r>
              <w:t xml:space="preserve">,</w:t>
            </w:r>
            <w:r>
              <w:t xml:space="preserve"> </w:t>
            </w:r>
            <w:r>
              <w:rPr>
                <w:rStyle w:val="VerbatimChar"/>
              </w:rPr>
              <w:t xml:space="preserve">sch_col_o</w:t>
            </w:r>
            <w:r>
              <w:t xml:space="preserve">,</w:t>
            </w:r>
            <w:r>
              <w:t xml:space="preserve"> </w:t>
            </w:r>
            <w:r>
              <w:rPr>
                <w:rStyle w:val="VerbatimChar"/>
              </w:rPr>
              <w:t xml:space="preserve">sch_older_o</w:t>
            </w:r>
            <w:r>
              <w:t xml:space="preserve">,</w:t>
            </w:r>
            <w:r>
              <w:t xml:space="preserve"> </w:t>
            </w:r>
            <w:r>
              <w:rPr>
                <w:rStyle w:val="VerbatimChar"/>
              </w:rPr>
              <w:t xml:space="preserve">age_thresh_i</w:t>
            </w:r>
            <w:r>
              <w:t xml:space="preserve">,</w:t>
            </w:r>
            <w:r>
              <w:t xml:space="preserve"> </w:t>
            </w:r>
            <w:r>
              <w:rPr>
                <w:rStyle w:val="VerbatimChar"/>
              </w:rPr>
              <w:t xml:space="preserve">sch_age_exceed_o</w:t>
            </w:r>
            <w:r>
              <w:t xml:space="preserve">,</w:t>
            </w:r>
            <w:r>
              <w:t xml:space="preserve"> </w:t>
            </w:r>
            <w:r>
              <w:rPr>
                <w:rStyle w:val="VerbatimChar"/>
              </w:rPr>
              <w:t xml:space="preserve">sch_qos_o</w:t>
            </w:r>
            <w:r>
              <w:t xml:space="preserve">,</w:t>
            </w:r>
            <w:r>
              <w:t xml:space="preserve"> </w:t>
            </w:r>
            <w:r>
              <w:rPr>
                <w:rStyle w:val="VerbatimChar"/>
              </w:rPr>
              <w:t xml:space="preserve">sch_head_rel_o</w:t>
            </w:r>
          </w:p>
        </w:tc>
        <w:tc>
          <w:tcPr/>
          <w:p>
            <w:pPr>
              <w:pStyle w:val="Compact"/>
              <w:jc w:val="left"/>
            </w:pPr>
            <w:r>
              <w:t xml:space="preserve">out / out / out / out / out / in / out / out / out</w:t>
            </w:r>
          </w:p>
        </w:tc>
        <w:tc>
          <w:tcPr/>
          <w:p>
            <w:pPr>
              <w:pStyle w:val="Compact"/>
              <w:jc w:val="left"/>
            </w:pPr>
            <w:r>
              <w:rPr>
                <w:rStyle w:val="VerbatimChar"/>
              </w:rPr>
              <w:t xml:space="preserve">NUM_ENTRIES</w:t>
            </w:r>
            <w:r>
              <w:t xml:space="preserve">,</w:t>
            </w:r>
            <w:r>
              <w:t xml:space="preserve"> </w:t>
            </w:r>
            <w:r>
              <w:rPr>
                <w:rStyle w:val="VerbatimChar"/>
              </w:rPr>
              <w:t xml:space="preserve">NUM_ENTRIES*BKW</w:t>
            </w:r>
            <w:r>
              <w:t xml:space="preserve">,</w:t>
            </w:r>
            <w:r>
              <w:t xml:space="preserve"> </w:t>
            </w:r>
            <w:r>
              <w:rPr>
                <w:rStyle w:val="VerbatimChar"/>
              </w:rPr>
              <w:t xml:space="preserve">NUM_ENTRIES*ROW_WIDTH</w:t>
            </w:r>
            <w:r>
              <w:t xml:space="preserve">,</w:t>
            </w:r>
            <w:r>
              <w:t xml:space="preserve"> </w:t>
            </w:r>
            <w:r>
              <w:rPr>
                <w:rStyle w:val="VerbatimChar"/>
              </w:rPr>
              <w:t xml:space="preserve">NUM_ENTRIES*COL_WIDTH</w:t>
            </w:r>
            <w:r>
              <w:t xml:space="preserve">,</w:t>
            </w:r>
            <w:r>
              <w:t xml:space="preserve"> </w:t>
            </w:r>
            <w:r>
              <w:rPr>
                <w:rStyle w:val="VerbatimChar"/>
              </w:rPr>
              <w:t xml:space="preserve">NUM_ENTRIES*NUM_ENTRIES</w:t>
            </w:r>
            <w:r>
              <w:t xml:space="preserve">, 8,</w:t>
            </w:r>
            <w:r>
              <w:t xml:space="preserve"> </w:t>
            </w:r>
            <w:r>
              <w:rPr>
                <w:rStyle w:val="VerbatimChar"/>
              </w:rPr>
              <w:t xml:space="preserve">NUM_ENTRIES</w:t>
            </w:r>
            <w:r>
              <w:t xml:space="preserve">,</w:t>
            </w:r>
            <w:r>
              <w:t xml:space="preserve"> </w:t>
            </w:r>
            <w:r>
              <w:rPr>
                <w:rStyle w:val="VerbatimChar"/>
              </w:rPr>
              <w:t xml:space="preserve">NUM_ENTRIES*4</w:t>
            </w:r>
            <w:r>
              <w:t xml:space="preserve">,</w:t>
            </w:r>
            <w:r>
              <w:t xml:space="preserve"> </w:t>
            </w:r>
            <w:r>
              <w:rPr>
                <w:rStyle w:val="VerbatimChar"/>
              </w:rPr>
              <w:t xml:space="preserve">AGE_WIDTH</w:t>
            </w:r>
          </w:p>
        </w:tc>
        <w:tc>
          <w:tcPr/>
          <w:p>
            <w:pPr>
              <w:pStyle w:val="Compact"/>
              <w:jc w:val="left"/>
            </w:pPr>
            <w:r>
              <w:t xml:space="preserve">Per-entry scheduling image</w:t>
            </w:r>
          </w:p>
        </w:tc>
      </w:tr>
      <w:tr>
        <w:tc>
          <w:tcPr/>
          <w:p>
            <w:pPr>
              <w:pStyle w:val="Compact"/>
              <w:jc w:val="left"/>
            </w:pPr>
            <w:r>
              <w:rPr>
                <w:rStyle w:val="VerbatimChar"/>
              </w:rPr>
              <w:t xml:space="preserve">commit_valid_i</w:t>
            </w:r>
            <w:r>
              <w:t xml:space="preserve">,</w:t>
            </w:r>
            <w:r>
              <w:t xml:space="preserve"> </w:t>
            </w:r>
            <w:r>
              <w:rPr>
                <w:rStyle w:val="VerbatimChar"/>
              </w:rPr>
              <w:t xml:space="preserve">commit_ready_o</w:t>
            </w:r>
            <w:r>
              <w:t xml:space="preserve">,</w:t>
            </w:r>
            <w:r>
              <w:t xml:space="preserve"> </w:t>
            </w:r>
            <w:r>
              <w:rPr>
                <w:rStyle w:val="VerbatimChar"/>
              </w:rPr>
              <w:t xml:space="preserve">commit_slot_i</w:t>
            </w:r>
          </w:p>
        </w:tc>
        <w:tc>
          <w:tcPr/>
          <w:p>
            <w:pPr>
              <w:pStyle w:val="Compact"/>
              <w:jc w:val="left"/>
            </w:pPr>
            <w:r>
              <w:t xml:space="preserve">in / out / in</w:t>
            </w:r>
          </w:p>
        </w:tc>
        <w:tc>
          <w:tcPr/>
          <w:p>
            <w:pPr>
              <w:pStyle w:val="Compact"/>
              <w:jc w:val="left"/>
            </w:pPr>
            <w:r>
              <w:t xml:space="preserve">1, 1,</w:t>
            </w:r>
            <w:r>
              <w:t xml:space="preserve"> </w:t>
            </w:r>
            <w:r>
              <w:rPr>
                <w:rStyle w:val="VerbatimChar"/>
              </w:rPr>
              <w:t xml:space="preserve">PTRW</w:t>
            </w:r>
          </w:p>
        </w:tc>
        <w:tc>
          <w:tcPr/>
          <w:p>
            <w:pPr>
              <w:pStyle w:val="Compact"/>
              <w:jc w:val="left"/>
            </w:pPr>
            <w:r>
              <w:t xml:space="preserve">Commit handshake</w:t>
            </w:r>
          </w:p>
        </w:tc>
      </w:tr>
      <w:tr>
        <w:tc>
          <w:tcPr/>
          <w:p>
            <w:pPr>
              <w:pStyle w:val="Compact"/>
              <w:jc w:val="left"/>
            </w:pPr>
            <w:r>
              <w:rPr>
                <w:rStyle w:val="VerbatimChar"/>
              </w:rPr>
              <w:t xml:space="preserve">cm_rd_valid_o</w:t>
            </w:r>
            <w:r>
              <w:t xml:space="preserve">,</w:t>
            </w:r>
            <w:r>
              <w:t xml:space="preserve"> </w:t>
            </w:r>
            <w:r>
              <w:rPr>
                <w:rStyle w:val="VerbatimChar"/>
              </w:rPr>
              <w:t xml:space="preserve">cm_rd_ready_i</w:t>
            </w:r>
            <w:r>
              <w:t xml:space="preserve">,</w:t>
            </w:r>
            <w:r>
              <w:t xml:space="preserve"> </w:t>
            </w:r>
            <w:r>
              <w:rPr>
                <w:rStyle w:val="VerbatimChar"/>
              </w:rPr>
              <w:t xml:space="preserve">cm_rd_data_o</w:t>
            </w:r>
            <w:r>
              <w:t xml:space="preserve">,</w:t>
            </w:r>
            <w:r>
              <w:t xml:space="preserve"> </w:t>
            </w:r>
            <w:r>
              <w:rPr>
                <w:rStyle w:val="VerbatimChar"/>
              </w:rPr>
              <w:t xml:space="preserve">cm_rd_strb_o</w:t>
            </w:r>
            <w:r>
              <w:t xml:space="preserve">,</w:t>
            </w:r>
            <w:r>
              <w:t xml:space="preserve"> </w:t>
            </w:r>
            <w:r>
              <w:rPr>
                <w:rStyle w:val="VerbatimChar"/>
              </w:rPr>
              <w:t xml:space="preserve">cm_rd_last_o</w:t>
            </w:r>
          </w:p>
        </w:tc>
        <w:tc>
          <w:tcPr/>
          <w:p>
            <w:pPr>
              <w:pStyle w:val="Compact"/>
              <w:jc w:val="left"/>
            </w:pPr>
            <w:r>
              <w:t xml:space="preserve">out / in / out / out / out</w:t>
            </w:r>
          </w:p>
        </w:tc>
        <w:tc>
          <w:tcPr/>
          <w:p>
            <w:pPr>
              <w:pStyle w:val="Compact"/>
              <w:jc w:val="left"/>
            </w:pPr>
            <w:r>
              <w:t xml:space="preserve">1, 1,</w:t>
            </w:r>
            <w:r>
              <w:t xml:space="preserve"> </w:t>
            </w:r>
            <w:r>
              <w:rPr>
                <w:rStyle w:val="VerbatimChar"/>
              </w:rPr>
              <w:t xml:space="preserve">DW</w:t>
            </w:r>
            <w:r>
              <w:t xml:space="preserve">,</w:t>
            </w:r>
            <w:r>
              <w:t xml:space="preserve"> </w:t>
            </w:r>
            <w:r>
              <w:rPr>
                <w:rStyle w:val="VerbatimChar"/>
              </w:rPr>
              <w:t xml:space="preserve">SW</w:t>
            </w:r>
            <w:r>
              <w:t xml:space="preserve">, 1</w:t>
            </w:r>
          </w:p>
        </w:tc>
        <w:tc>
          <w:tcPr/>
          <w:p>
            <w:pPr>
              <w:pStyle w:val="Compact"/>
              <w:jc w:val="left"/>
            </w:pPr>
            <w:r>
              <w:t xml:space="preserve">Commit data stream</w:t>
            </w:r>
          </w:p>
        </w:tc>
      </w:tr>
      <w:tr>
        <w:tc>
          <w:tcPr/>
          <w:p>
            <w:pPr>
              <w:pStyle w:val="Compact"/>
              <w:jc w:val="left"/>
            </w:pPr>
            <w:r>
              <w:rPr>
                <w:rStyle w:val="VerbatimChar"/>
              </w:rPr>
              <w:t xml:space="preserve">commit_done_valid_o</w:t>
            </w:r>
            <w:r>
              <w:t xml:space="preserve">,</w:t>
            </w:r>
            <w:r>
              <w:t xml:space="preserve"> </w:t>
            </w:r>
            <w:r>
              <w:rPr>
                <w:rStyle w:val="VerbatimChar"/>
              </w:rPr>
              <w:t xml:space="preserve">commit_done_id_o</w:t>
            </w:r>
          </w:p>
        </w:tc>
        <w:tc>
          <w:tcPr/>
          <w:p>
            <w:pPr>
              <w:pStyle w:val="Compact"/>
              <w:jc w:val="left"/>
            </w:pPr>
            <w:r>
              <w:t xml:space="preserve">output</w:t>
            </w:r>
          </w:p>
        </w:tc>
        <w:tc>
          <w:tcPr/>
          <w:p>
            <w:pPr>
              <w:pStyle w:val="Compact"/>
              <w:jc w:val="left"/>
            </w:pPr>
            <w:r>
              <w:t xml:space="preserve">1,</w:t>
            </w:r>
            <w:r>
              <w:t xml:space="preserve"> </w:t>
            </w:r>
            <w:r>
              <w:rPr>
                <w:rStyle w:val="VerbatimChar"/>
              </w:rPr>
              <w:t xml:space="preserve">IW</w:t>
            </w:r>
          </w:p>
        </w:tc>
        <w:tc>
          <w:tcPr/>
          <w:p>
            <w:pPr>
              <w:pStyle w:val="Compact"/>
              <w:jc w:val="left"/>
            </w:pPr>
            <w:r>
              <w:t xml:space="preserve">B-response strobe</w:t>
            </w:r>
          </w:p>
        </w:tc>
      </w:tr>
      <w:tr>
        <w:tc>
          <w:tcPr/>
          <w:p>
            <w:pPr>
              <w:pStyle w:val="Compact"/>
              <w:jc w:val="left"/>
            </w:pPr>
            <w:r>
              <w:rPr>
                <w:rStyle w:val="VerbatimChar"/>
              </w:rPr>
              <w:t xml:space="preserve">busy_o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CAM busy</w:t>
            </w:r>
          </w:p>
        </w:tc>
      </w:tr>
    </w:tbl>
    <w:p>
      <w:pPr>
        <w:pStyle w:val="BodyText"/>
      </w:pPr>
      <w:r>
        <w:rPr>
          <w:iCs/>
          <w:i/>
          <w:sz w:val="20"/>
        </w:rPr>
        <w:t xml:space="preserve">Port block:</w:t>
      </w:r>
      <w:r>
        <w:rPr>
          <w:sz w:val="20"/>
        </w:rPr>
        <w:t xml:space="preserve"> </w:t>
      </w:r>
      <w:r>
        <w:rPr>
          <w:rStyle w:val="VerbatimChar"/>
          <w:sz w:val="20"/>
        </w:rPr>
        <w:t xml:space="preserve">fub/mc_wr_data_cam.sv:47-153</w:t>
      </w:r>
      <w:r>
        <w:rPr>
          <w:sz w:val="20"/>
        </w:rPr>
        <w:t xml:space="preserve">.</w:t>
      </w:r>
    </w:p>
    <w:p>
      <w:pPr>
        <w:pStyle w:val="BodyText"/>
      </w:pPr>
      <w:r>
        <w:rPr>
          <w:sz w:val="20"/>
        </w:rPr>
        <w:t xml:space="preserve">The per-entry state is</w:t>
      </w:r>
      <w:r>
        <w:rPr>
          <w:sz w:val="20"/>
        </w:rPr>
        <w:t xml:space="preserve"> </w:t>
      </w:r>
      <w:r>
        <w:rPr>
          <w:rStyle w:val="VerbatimChar"/>
          <w:sz w:val="20"/>
        </w:rPr>
        <w:t xml:space="preserve">r_valid</w:t>
      </w:r>
      <w:r>
        <w:rPr>
          <w:sz w:val="20"/>
        </w:rPr>
        <w:t xml:space="preserve">,</w:t>
      </w:r>
      <w:r>
        <w:rPr>
          <w:sz w:val="20"/>
        </w:rPr>
        <w:t xml:space="preserve"> </w:t>
      </w:r>
      <w:r>
        <w:rPr>
          <w:rStyle w:val="VerbatimChar"/>
          <w:sz w:val="20"/>
        </w:rPr>
        <w:t xml:space="preserve">r_bank</w:t>
      </w:r>
      <w:r>
        <w:rPr>
          <w:sz w:val="20"/>
        </w:rPr>
        <w:t xml:space="preserve">,</w:t>
      </w:r>
      <w:r>
        <w:rPr>
          <w:sz w:val="20"/>
        </w:rPr>
        <w:t xml:space="preserve"> </w:t>
      </w:r>
      <w:r>
        <w:rPr>
          <w:rStyle w:val="VerbatimChar"/>
          <w:sz w:val="20"/>
        </w:rPr>
        <w:t xml:space="preserve">r_row</w:t>
      </w:r>
      <w:r>
        <w:rPr>
          <w:sz w:val="20"/>
        </w:rPr>
        <w:t xml:space="preserve">,</w:t>
      </w:r>
      <w:r>
        <w:rPr>
          <w:sz w:val="20"/>
        </w:rPr>
        <w:t xml:space="preserve"> </w:t>
      </w:r>
      <w:r>
        <w:rPr>
          <w:rStyle w:val="VerbatimChar"/>
          <w:sz w:val="20"/>
        </w:rPr>
        <w:t xml:space="preserve">r_col</w:t>
      </w:r>
      <w:r>
        <w:rPr>
          <w:sz w:val="20"/>
        </w:rPr>
        <w:t xml:space="preserve">,</w:t>
      </w:r>
      <w:r>
        <w:rPr>
          <w:sz w:val="20"/>
        </w:rPr>
        <w:t xml:space="preserve"> </w:t>
      </w:r>
      <w:r>
        <w:rPr>
          <w:rStyle w:val="VerbatimChar"/>
          <w:sz w:val="20"/>
        </w:rPr>
        <w:t xml:space="preserve">r_id</w:t>
      </w:r>
      <w:r>
        <w:rPr>
          <w:sz w:val="20"/>
        </w:rPr>
        <w:t xml:space="preserve">,</w:t>
      </w:r>
      <w:r>
        <w:rPr>
          <w:sz w:val="20"/>
        </w:rPr>
        <w:t xml:space="preserve"> </w:t>
      </w:r>
      <w:r>
        <w:rPr>
          <w:rStyle w:val="VerbatimChar"/>
          <w:sz w:val="20"/>
        </w:rPr>
        <w:t xml:space="preserve">r_qos</w:t>
      </w:r>
      <w:r>
        <w:rPr>
          <w:sz w:val="20"/>
        </w:rPr>
        <w:t xml:space="preserve">,</w:t>
      </w:r>
      <w:r>
        <w:rPr>
          <w:sz w:val="20"/>
        </w:rPr>
        <w:t xml:space="preserve"> </w:t>
      </w:r>
      <w:r>
        <w:rPr>
          <w:rStyle w:val="VerbatimChar"/>
          <w:sz w:val="20"/>
        </w:rPr>
        <w:t xml:space="preserve">r_age</w:t>
      </w:r>
      <w:r>
        <w:rPr>
          <w:sz w:val="20"/>
        </w:rPr>
        <w:t xml:space="preserve">,</w:t>
      </w:r>
      <w:r>
        <w:rPr>
          <w:sz w:val="20"/>
        </w:rPr>
        <w:t xml:space="preserve"> </w:t>
      </w:r>
      <w:r>
        <w:rPr>
          <w:rStyle w:val="VerbatimChar"/>
          <w:sz w:val="20"/>
        </w:rPr>
        <w:t xml:space="preserve">r_ptr</w:t>
      </w:r>
      <w:r>
        <w:rPr>
          <w:sz w:val="20"/>
        </w:rPr>
        <w:t xml:space="preserve"> </w:t>
      </w:r>
      <w:r>
        <w:rPr>
          <w:sz w:val="20"/>
        </w:rPr>
        <w:t xml:space="preserve">(SRAM slot),</w:t>
      </w:r>
      <w:r>
        <w:rPr>
          <w:sz w:val="20"/>
        </w:rPr>
        <w:t xml:space="preserve"> </w:t>
      </w:r>
      <w:r>
        <w:rPr>
          <w:rStyle w:val="VerbatimChar"/>
          <w:sz w:val="20"/>
        </w:rPr>
        <w:t xml:space="preserve">r_pv</w:t>
      </w:r>
      <w:r>
        <w:rPr>
          <w:sz w:val="20"/>
        </w:rPr>
        <w:t xml:space="preserve">,</w:t>
      </w:r>
      <w:r>
        <w:rPr>
          <w:sz w:val="20"/>
        </w:rPr>
        <w:t xml:space="preserve"> </w:t>
      </w:r>
      <w:r>
        <w:rPr>
          <w:rStyle w:val="VerbatimChar"/>
          <w:sz w:val="20"/>
        </w:rPr>
        <w:t xml:space="preserve">r_fdone</w:t>
      </w:r>
      <w:r>
        <w:rPr>
          <w:sz w:val="20"/>
        </w:rPr>
        <w:t xml:space="preserve"> </w:t>
      </w:r>
      <w:r>
        <w:rPr>
          <w:sz w:val="20"/>
        </w:rPr>
        <w:t xml:space="preserve">(fill complete),</w:t>
      </w:r>
      <w:r>
        <w:rPr>
          <w:sz w:val="20"/>
        </w:rPr>
        <w:t xml:space="preserve"> </w:t>
      </w:r>
      <w:r>
        <w:rPr>
          <w:rStyle w:val="VerbatimChar"/>
          <w:sz w:val="20"/>
        </w:rPr>
        <w:t xml:space="preserve">r_sched</w:t>
      </w:r>
      <w:r>
        <w:rPr>
          <w:sz w:val="20"/>
        </w:rPr>
        <w:t xml:space="preserve"> </w:t>
      </w:r>
      <w:r>
        <w:rPr>
          <w:sz w:val="20"/>
        </w:rPr>
        <w:t xml:space="preserve">(committed),</w:t>
      </w:r>
      <w:r>
        <w:rPr>
          <w:sz w:val="20"/>
        </w:rPr>
        <w:t xml:space="preserve"> </w:t>
      </w:r>
      <w:r>
        <w:rPr>
          <w:rStyle w:val="VerbatimChar"/>
          <w:sz w:val="20"/>
        </w:rPr>
        <w:t xml:space="preserve">r_agg</w:t>
      </w:r>
      <w:r>
        <w:rPr>
          <w:sz w:val="20"/>
        </w:rPr>
        <w:t xml:space="preserve">,</w:t>
      </w:r>
      <w:r>
        <w:rPr>
          <w:sz w:val="20"/>
        </w:rPr>
        <w:t xml:space="preserve"> </w:t>
      </w:r>
      <w:r>
        <w:rPr>
          <w:rStyle w:val="VerbatimChar"/>
          <w:sz w:val="20"/>
        </w:rPr>
        <w:t xml:space="preserve">r_last</w:t>
      </w:r>
      <w:r>
        <w:rPr>
          <w:sz w:val="20"/>
        </w:rPr>
        <w:t xml:space="preserve">, plus the age-order matrix</w:t>
      </w:r>
      <w:r>
        <w:rPr>
          <w:sz w:val="20"/>
        </w:rPr>
        <w:t xml:space="preserve"> </w:t>
      </w:r>
      <w:r>
        <w:rPr>
          <w:rStyle w:val="VerbatimChar"/>
          <w:sz w:val="20"/>
        </w:rPr>
        <w:t xml:space="preserve">r_older</w:t>
      </w:r>
      <w:r>
        <w:rPr>
          <w:sz w:val="20"/>
        </w:rPr>
        <w:t xml:space="preserve"> </w:t>
      </w:r>
      <w:r>
        <w:rPr>
          <w:sz w:val="20"/>
        </w:rPr>
        <w:t xml:space="preserve">(</w:t>
      </w:r>
      <w:r>
        <w:rPr>
          <w:rStyle w:val="VerbatimChar"/>
          <w:sz w:val="20"/>
        </w:rPr>
        <w:t xml:space="preserve">fub/mc_wr_data_cam.sv:158-189</w:t>
      </w:r>
      <w:r>
        <w:rPr>
          <w:sz w:val="20"/>
        </w:rPr>
        <w:t xml:space="preserve">). The burst data lives in one BRAM word per</w:t>
      </w:r>
      <w:r>
        <w:rPr>
          <w:sz w:val="20"/>
        </w:rPr>
        <w:t xml:space="preserve"> </w:t>
      </w:r>
      <w:r>
        <w:rPr>
          <w:rStyle w:val="VerbatimChar"/>
          <w:sz w:val="20"/>
        </w:rPr>
        <w:t xml:space="preserve">(slot, beat)</w:t>
      </w:r>
      <w:r>
        <w:rPr>
          <w:sz w:val="20"/>
        </w:rPr>
        <w:t xml:space="preserve"> </w:t>
      </w:r>
      <w:r>
        <w:rPr>
          <w:sz w:val="20"/>
        </w:rPr>
        <w:t xml:space="preserve">holding</w:t>
      </w:r>
      <w:r>
        <w:rPr>
          <w:sz w:val="20"/>
        </w:rPr>
        <w:t xml:space="preserve"> </w:t>
      </w:r>
      <w:r>
        <w:rPr>
          <w:rStyle w:val="VerbatimChar"/>
          <w:sz w:val="20"/>
        </w:rPr>
        <w:t xml:space="preserve">{strb, data}</w:t>
      </w:r>
      <w:r>
        <w:rPr>
          <w:sz w:val="20"/>
        </w:rPr>
        <w:t xml:space="preserve">, packed as</w:t>
      </w:r>
      <w:r>
        <w:rPr>
          <w:sz w:val="20"/>
        </w:rPr>
        <w:t xml:space="preserve"> </w:t>
      </w:r>
      <w:r>
        <w:rPr>
          <w:rStyle w:val="VerbatimChar"/>
          <w:sz w:val="20"/>
        </w:rPr>
        <w:t xml:space="preserve">SRW = DW + SW</w:t>
      </w:r>
      <w:r>
        <w:rPr>
          <w:sz w:val="20"/>
        </w:rPr>
        <w:t xml:space="preserve"> </w:t>
      </w:r>
      <w:r>
        <w:rPr>
          <w:sz w:val="20"/>
        </w:rPr>
        <w:t xml:space="preserve">(</w:t>
      </w:r>
      <w:r>
        <w:rPr>
          <w:rStyle w:val="VerbatimChar"/>
          <w:sz w:val="20"/>
        </w:rPr>
        <w:t xml:space="preserve">fub/mc_wr_data_cam.sv:212-225</w:t>
      </w:r>
      <w:r>
        <w:rPr>
          <w:sz w:val="20"/>
        </w:rPr>
        <w:t xml:space="preserve">). A single read port is shared by the snarf and commit streams; a 2-deep prefetch skid decouples fetch from consume (</w:t>
      </w:r>
      <w:r>
        <w:rPr>
          <w:rStyle w:val="VerbatimChar"/>
          <w:sz w:val="20"/>
        </w:rPr>
        <w:t xml:space="preserve">fub/mc_wr_data_cam.sv:228-247</w:t>
      </w:r>
      <w:r>
        <w:rPr>
          <w:sz w:val="20"/>
        </w:rPr>
        <w:t xml:space="preserve">). Commit has priority, but snarf anti-starvation caps priority preemption at</w:t>
      </w:r>
      <w:r>
        <w:rPr>
          <w:sz w:val="20"/>
        </w:rPr>
        <w:t xml:space="preserve"> </w:t>
      </w:r>
      <w:r>
        <w:rPr>
          <w:rStyle w:val="VerbatimChar"/>
          <w:sz w:val="20"/>
        </w:rPr>
        <w:t xml:space="preserve">SN_STARVE_LIMIT = 16</w:t>
      </w:r>
      <w:r>
        <w:rPr>
          <w:sz w:val="20"/>
        </w:rPr>
        <w:t xml:space="preserve"> </w:t>
      </w:r>
      <w:r>
        <w:rPr>
          <w:sz w:val="20"/>
        </w:rPr>
        <w:t xml:space="preserve">cycles (</w:t>
      </w:r>
      <w:r>
        <w:rPr>
          <w:rStyle w:val="VerbatimChar"/>
          <w:sz w:val="20"/>
        </w:rPr>
        <w:t xml:space="preserve">fub/mc_wr_data_cam.sv:249-258</w:t>
      </w:r>
      <w:r>
        <w:rPr>
          <w:sz w:val="20"/>
        </w:rPr>
        <w:t xml:space="preserve">).</w:t>
      </w:r>
    </w:p>
    <w:p>
      <w:pPr>
        <w:pStyle w:val="BodyText"/>
      </w:pPr>
      <w:r>
        <w:rPr>
          <w:sz w:val="20"/>
        </w:rPr>
        <w:t xml:space="preserve">Read snooping against the un-coalesced write pool (the snarf path) is limited to the safe case documented in the RTL: a read may snarf a write only when (1) the write is not yet scheduled (</w:t>
      </w:r>
      <w:r>
        <w:rPr>
          <w:rStyle w:val="VerbatimChar"/>
          <w:sz w:val="20"/>
        </w:rPr>
        <w:t xml:space="preserve">!r_sched</w:t>
      </w:r>
      <w:r>
        <w:rPr>
          <w:sz w:val="20"/>
        </w:rPr>
        <w:t xml:space="preserve">), (2) the AXI IDs match, and (3) the read burst length equals the write burst length, which reduces to</w:t>
      </w:r>
      <w:r>
        <w:rPr>
          <w:sz w:val="20"/>
        </w:rPr>
        <w:t xml:space="preserve"> </w:t>
      </w:r>
      <w:r>
        <w:rPr>
          <w:rStyle w:val="VerbatimChar"/>
          <w:sz w:val="20"/>
        </w:rPr>
        <w:t xml:space="preserve">arlen == AXI_BEATS_PER_BURST - 1</w:t>
      </w:r>
      <w:r>
        <w:rPr>
          <w:sz w:val="20"/>
        </w:rPr>
        <w:t xml:space="preserve"> </w:t>
      </w:r>
      <w:r>
        <w:rPr>
          <w:sz w:val="20"/>
        </w:rPr>
        <w:t xml:space="preserve">because every admitted write is exactly</w:t>
      </w:r>
      <w:r>
        <w:rPr>
          <w:sz w:val="20"/>
        </w:rPr>
        <w:t xml:space="preserve"> </w:t>
      </w:r>
      <w:r>
        <w:rPr>
          <w:rStyle w:val="VerbatimChar"/>
          <w:sz w:val="20"/>
        </w:rPr>
        <w:t xml:space="preserve">AXI_BEATS_PER_BURST</w:t>
      </w:r>
      <w:r>
        <w:rPr>
          <w:sz w:val="20"/>
        </w:rPr>
        <w:t xml:space="preserve"> </w:t>
      </w:r>
      <w:r>
        <w:rPr>
          <w:sz w:val="20"/>
        </w:rPr>
        <w:t xml:space="preserve">beats (</w:t>
      </w:r>
      <w:r>
        <w:rPr>
          <w:rStyle w:val="VerbatimChar"/>
          <w:sz w:val="20"/>
        </w:rPr>
        <w:t xml:space="preserve">fub/mc_wr_data_cam.sv:314-325</w:t>
      </w:r>
      <w:r>
        <w:rPr>
          <w:sz w:val="20"/>
        </w:rPr>
        <w:t xml:space="preserve">). The match also requires</w:t>
      </w:r>
      <w:r>
        <w:rPr>
          <w:sz w:val="20"/>
        </w:rPr>
        <w:t xml:space="preserve"> </w:t>
      </w:r>
      <w:r>
        <w:rPr>
          <w:rStyle w:val="VerbatimChar"/>
          <w:sz w:val="20"/>
        </w:rPr>
        <w:t xml:space="preserve">r_fdone</w:t>
      </w:r>
      <w:r>
        <w:rPr>
          <w:sz w:val="20"/>
        </w:rPr>
        <w:t xml:space="preserve">; among candidates the</w:t>
      </w:r>
      <w:r>
        <w:rPr>
          <w:sz w:val="20"/>
        </w:rPr>
        <w:t xml:space="preserve"> </w:t>
      </w:r>
      <w:r>
        <w:rPr>
          <w:bCs/>
          <w:b/>
          <w:sz w:val="20"/>
        </w:rPr>
        <w:t xml:space="preserve">youngest</w:t>
      </w:r>
      <w:r>
        <w:rPr>
          <w:sz w:val="20"/>
        </w:rPr>
        <w:t xml:space="preserve"> </w:t>
      </w:r>
      <w:r>
        <w:rPr>
          <w:sz w:val="20"/>
        </w:rPr>
        <w:t xml:space="preserve">match wins, computed from the age-order matrix rather than a 16-bit relative-age reduction (</w:t>
      </w:r>
      <w:r>
        <w:rPr>
          <w:rStyle w:val="VerbatimChar"/>
          <w:sz w:val="20"/>
        </w:rPr>
        <w:t xml:space="preserve">fub/mc_wr_data_cam.sv:340-364</w:t>
      </w:r>
      <w:r>
        <w:rPr>
          <w:sz w:val="20"/>
        </w:rPr>
        <w:t xml:space="preserve">).</w:t>
      </w:r>
    </w:p>
    <w:p>
      <w:pPr>
        <w:pStyle w:val="BodyText"/>
      </w:pPr>
      <w:r>
        <w:rPr>
          <w:sz w:val="20"/>
        </w:rPr>
        <w:t xml:space="preserve">The scheduler lookup ports return the</w:t>
      </w:r>
      <w:r>
        <w:rPr>
          <w:sz w:val="20"/>
        </w:rPr>
        <w:t xml:space="preserve"> </w:t>
      </w:r>
      <w:r>
        <w:rPr>
          <w:bCs/>
          <w:b/>
          <w:sz w:val="20"/>
        </w:rPr>
        <w:t xml:space="preserve">oldest</w:t>
      </w:r>
      <w:r>
        <w:rPr>
          <w:sz w:val="20"/>
        </w:rPr>
        <w:t xml:space="preserve"> </w:t>
      </w:r>
      <w:r>
        <w:rPr>
          <w:rStyle w:val="VerbatimChar"/>
          <w:sz w:val="20"/>
        </w:rPr>
        <w:t xml:space="preserve">{bank, row}</w:t>
      </w:r>
      <w:r>
        <w:rPr>
          <w:sz w:val="20"/>
        </w:rPr>
        <w:t xml:space="preserve"> </w:t>
      </w:r>
      <w:r>
        <w:rPr>
          <w:sz w:val="20"/>
        </w:rPr>
        <w:t xml:space="preserve">match (</w:t>
      </w:r>
      <w:r>
        <w:rPr>
          <w:rStyle w:val="VerbatimChar"/>
          <w:sz w:val="20"/>
        </w:rPr>
        <w:t xml:space="preserve">max rel</w:t>
      </w:r>
      <w:r>
        <w:rPr>
          <w:sz w:val="20"/>
        </w:rPr>
        <w:t xml:space="preserve">) among entries that are valid, fill-complete, and not yet scheduled (</w:t>
      </w:r>
      <w:r>
        <w:rPr>
          <w:rStyle w:val="VerbatimChar"/>
          <w:sz w:val="20"/>
        </w:rPr>
        <w:t xml:space="preserve">fub/mc_wr_data_cam.sv:390-414</w:t>
      </w:r>
      <w:r>
        <w:rPr>
          <w:sz w:val="20"/>
        </w:rPr>
        <w:t xml:space="preserve">), and the per-entry scheduling vectors expose the same qualified state plus the age-order matrix (</w:t>
      </w:r>
      <w:r>
        <w:rPr>
          <w:rStyle w:val="VerbatimChar"/>
          <w:sz w:val="20"/>
        </w:rPr>
        <w:t xml:space="preserve">fub/mc_wr_data_cam.sv:451-466</w:t>
      </w:r>
      <w:r>
        <w:rPr>
          <w:sz w:val="20"/>
        </w:rPr>
        <w:t xml:space="preserve">). The oldest-schedulable pick was replaced by the age-order matrix for timing: the RTL records that the previous 16-bit age-reduce path was the worst path in the design after the mode work, measuring 63.6 ns against a 15 ns period, 89 logic levels, 30 carry chains, and 17.8 ns of logic alone — pumice ISSUE-005 (was PUMICE-017) (</w:t>
      </w:r>
      <w:r>
        <w:rPr>
          <w:rStyle w:val="VerbatimChar"/>
          <w:sz w:val="20"/>
        </w:rPr>
        <w:t xml:space="preserve">fub/mc_wr_data_cam.sv:416-426</w:t>
      </w:r>
      <w:r>
        <w:rPr>
          <w:sz w:val="20"/>
        </w:rPr>
        <w:t xml:space="preserve">).</w:t>
      </w:r>
    </w:p>
    <w:p>
      <w:pPr>
        <w:pStyle w:val="BodyText"/>
      </w:pPr>
      <w:r>
        <w:rPr>
          <w:sz w:val="20"/>
        </w:rPr>
        <w:t xml:space="preserve">Commit is rate-matched:</w:t>
      </w:r>
      <w:r>
        <w:rPr>
          <w:sz w:val="20"/>
        </w:rPr>
        <w:t xml:space="preserve"> </w:t>
      </w:r>
      <w:r>
        <w:rPr>
          <w:rStyle w:val="VerbatimChar"/>
          <w:sz w:val="20"/>
        </w:rPr>
        <w:t xml:space="preserve">WR_DRAIN_AHEAD = 2</w:t>
      </w:r>
      <w:r>
        <w:rPr>
          <w:sz w:val="20"/>
        </w:rPr>
        <w:t xml:space="preserve"> </w:t>
      </w:r>
      <w:r>
        <w:rPr>
          <w:sz w:val="20"/>
        </w:rPr>
        <w:t xml:space="preserve">bounds how far the command stream can run ahead of the data drain. The RTL comments note that the old FIFO-room gate allowed a command to run ~20 aclk ahead and produced a measured 29373-cycle DFI hold (</w:t>
      </w:r>
      <w:r>
        <w:rPr>
          <w:rStyle w:val="VerbatimChar"/>
          <w:sz w:val="20"/>
        </w:rPr>
        <w:t xml:space="preserve">fub/mc_wr_data_cam.sv:507-524</w:t>
      </w:r>
      <w:r>
        <w:rPr>
          <w:sz w:val="20"/>
        </w:rPr>
        <w:t xml:space="preserve">). Entry eviction happens at fetch-last so the slot frees before the DFI serialization wait (</w:t>
      </w:r>
      <w:r>
        <w:rPr>
          <w:rStyle w:val="VerbatimChar"/>
          <w:sz w:val="20"/>
        </w:rPr>
        <w:t xml:space="preserve">fub/mc_wr_data_cam.sv:754-769</w:t>
      </w:r>
      <w:r>
        <w:rPr>
          <w:sz w:val="20"/>
        </w:rPr>
        <w:t xml:space="preserve">).</w:t>
      </w:r>
    </w:p>
    <w:bookmarkEnd w:id="77"/>
    <w:bookmarkStart w:id="78" w:name="X536647391116d8e6e774fd118756468ce812894"/>
    <w:p>
      <w:pPr>
        <w:pStyle w:val="Heading2"/>
        <w:spacing w:before="280" w:after="80"/>
        <w:pBdr>
          <w:bottom w:val="single" w:sz="12" w:color="228B22"/>
        </w:pBdr>
      </w:pPr>
      <w:r>
        <w:rPr>
          <w:rStyle w:val="SectionNumber"/>
          <w:b/>
          <w:color w:val="228B22"/>
          <w:sz w:val="28"/>
        </w:rPr>
        <w:t xml:space="preserve">6.5</w:t>
      </w:r>
      <w:r>
        <w:rPr>
          <w:b/>
          <w:color w:val="228B22"/>
          <w:sz w:val="28"/>
        </w:rPr>
        <w:tab/>
      </w:r>
      <w:r>
        <w:rPr>
          <w:rStyle w:val="VerbatimChar"/>
          <w:b/>
          <w:color w:val="228B22"/>
          <w:sz w:val="28"/>
        </w:rPr>
        <w:t xml:space="preserve">mc_rd_cmd_cam</w:t>
      </w:r>
      <w:r>
        <w:rPr>
          <w:b/>
          <w:color w:val="228B22"/>
          <w:sz w:val="28"/>
        </w:rPr>
        <w:t xml:space="preserve"> </w:t>
      </w:r>
      <w:r>
        <w:rPr>
          <w:b/>
          <w:color w:val="228B22"/>
          <w:sz w:val="28"/>
        </w:rPr>
        <w:t xml:space="preserve">— read-command scheduling window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NUM_ENTRIES</w:t>
            </w:r>
          </w:p>
        </w:tc>
        <w:tc>
          <w:tcPr/>
          <w:p>
            <w:pPr>
              <w:pStyle w:val="Compact"/>
              <w:jc w:val="left"/>
            </w:pPr>
            <w:r>
              <w:t xml:space="preserve">8</w:t>
            </w:r>
          </w:p>
        </w:tc>
        <w:tc>
          <w:tcPr/>
          <w:p>
            <w:pPr>
              <w:pStyle w:val="Compact"/>
              <w:jc w:val="left"/>
            </w:pPr>
            <w:r>
              <w:t xml:space="preserve">Scheduling-window depth (</w:t>
            </w:r>
            <w:r>
              <w:rPr>
                <w:rStyle w:val="VerbatimChar"/>
              </w:rPr>
              <w:t xml:space="preserve">PTRW</w:t>
            </w:r>
            <w:r>
              <w:t xml:space="preserve">)</w:t>
            </w:r>
          </w:p>
        </w:tc>
      </w:tr>
      <w:tr>
        <w:tc>
          <w:tcPr/>
          <w:p>
            <w:pPr>
              <w:pStyle w:val="Compact"/>
              <w:jc w:val="left"/>
            </w:pPr>
            <w:r>
              <w:rPr>
                <w:rStyle w:val="VerbatimChar"/>
              </w:rPr>
              <w:t xml:space="preserve">N_SCHED_LU</w:t>
            </w:r>
          </w:p>
        </w:tc>
        <w:tc>
          <w:tcPr/>
          <w:p>
            <w:pPr>
              <w:pStyle w:val="Compact"/>
              <w:jc w:val="left"/>
            </w:pPr>
            <w:r>
              <w:t xml:space="preserve">4</w:t>
            </w:r>
          </w:p>
        </w:tc>
        <w:tc>
          <w:tcPr/>
          <w:p>
            <w:pPr>
              <w:pStyle w:val="Compact"/>
              <w:jc w:val="left"/>
            </w:pPr>
            <w:r>
              <w:t xml:space="preserve">Parallel scheduler lookups</w:t>
            </w:r>
          </w:p>
        </w:tc>
      </w:tr>
      <w:tr>
        <w:tc>
          <w:tcPr/>
          <w:p>
            <w:pPr>
              <w:pStyle w:val="Compact"/>
              <w:jc w:val="left"/>
            </w:pPr>
            <w:r>
              <w:rPr>
                <w:rStyle w:val="VerbatimChar"/>
              </w:rPr>
              <w:t xml:space="preserve">NUM_BANKS</w:t>
            </w:r>
          </w:p>
        </w:tc>
        <w:tc>
          <w:tcPr/>
          <w:p>
            <w:pPr>
              <w:pStyle w:val="Compact"/>
              <w:jc w:val="left"/>
            </w:pPr>
            <w:r>
              <w:t xml:space="preserve">8</w:t>
            </w:r>
          </w:p>
        </w:tc>
        <w:tc>
          <w:tcPr/>
          <w:p>
            <w:pPr>
              <w:pStyle w:val="Compact"/>
              <w:jc w:val="left"/>
            </w:pPr>
            <w:r>
              <w:t xml:space="preserve">Bank count (</w:t>
            </w:r>
            <w:r>
              <w:rPr>
                <w:rStyle w:val="VerbatimChar"/>
              </w:rPr>
              <w:t xml:space="preserve">BKW</w:t>
            </w:r>
            <w:r>
              <w:t xml:space="preserve">)</w:t>
            </w:r>
          </w:p>
        </w:tc>
      </w:tr>
      <w:tr>
        <w:tc>
          <w:tcPr/>
          <w:p>
            <w:pPr>
              <w:pStyle w:val="Compact"/>
              <w:jc w:val="left"/>
            </w:pPr>
            <w:r>
              <w:rPr>
                <w:rStyle w:val="VerbatimChar"/>
              </w:rPr>
              <w:t xml:space="preserve">ROW_WIDTH</w:t>
            </w:r>
          </w:p>
        </w:tc>
        <w:tc>
          <w:tcPr/>
          <w:p>
            <w:pPr>
              <w:pStyle w:val="Compact"/>
              <w:jc w:val="left"/>
            </w:pPr>
            <w:r>
              <w:t xml:space="preserve">14</w:t>
            </w:r>
          </w:p>
        </w:tc>
        <w:tc>
          <w:tcPr/>
          <w:p>
            <w:pPr>
              <w:pStyle w:val="Compact"/>
              <w:jc w:val="left"/>
            </w:pPr>
            <w:r>
              <w:t xml:space="preserve">Row width</w:t>
            </w:r>
          </w:p>
        </w:tc>
      </w:tr>
      <w:tr>
        <w:tc>
          <w:tcPr/>
          <w:p>
            <w:pPr>
              <w:pStyle w:val="Compact"/>
              <w:jc w:val="left"/>
            </w:pPr>
            <w:r>
              <w:rPr>
                <w:rStyle w:val="VerbatimChar"/>
              </w:rPr>
              <w:t xml:space="preserve">COL_WIDTH</w:t>
            </w:r>
          </w:p>
        </w:tc>
        <w:tc>
          <w:tcPr/>
          <w:p>
            <w:pPr>
              <w:pStyle w:val="Compact"/>
              <w:jc w:val="left"/>
            </w:pPr>
            <w:r>
              <w:t xml:space="preserve">10</w:t>
            </w:r>
          </w:p>
        </w:tc>
        <w:tc>
          <w:tcPr/>
          <w:p>
            <w:pPr>
              <w:pStyle w:val="Compact"/>
              <w:jc w:val="left"/>
            </w:pPr>
            <w:r>
              <w:t xml:space="preserve">Column width</w:t>
            </w:r>
          </w:p>
        </w:tc>
      </w:tr>
      <w:tr>
        <w:tc>
          <w:tcPr/>
          <w:p>
            <w:pPr>
              <w:pStyle w:val="Compact"/>
              <w:jc w:val="left"/>
            </w:pPr>
            <w:r>
              <w:rPr>
                <w:rStyle w:val="VerbatimChar"/>
              </w:rPr>
              <w:t xml:space="preserve">AXI_ID_WIDTH</w:t>
            </w:r>
          </w:p>
        </w:tc>
        <w:tc>
          <w:tcPr/>
          <w:p>
            <w:pPr>
              <w:pStyle w:val="Compact"/>
              <w:jc w:val="left"/>
            </w:pPr>
            <w:r>
              <w:t xml:space="preserve">8</w:t>
            </w:r>
          </w:p>
        </w:tc>
        <w:tc>
          <w:tcPr/>
          <w:p>
            <w:pPr>
              <w:pStyle w:val="Compact"/>
              <w:jc w:val="left"/>
            </w:pPr>
            <w:r>
              <w:t xml:space="preserve">AXI ID width (</w:t>
            </w:r>
            <w:r>
              <w:rPr>
                <w:rStyle w:val="VerbatimChar"/>
              </w:rPr>
              <w:t xml:space="preserve">IW</w:t>
            </w:r>
            <w:r>
              <w:t xml:space="preserve">)</w:t>
            </w:r>
          </w:p>
        </w:tc>
      </w:tr>
      <w:tr>
        <w:tc>
          <w:tcPr/>
          <w:p>
            <w:pPr>
              <w:pStyle w:val="Compact"/>
              <w:jc w:val="left"/>
            </w:pPr>
            <w:r>
              <w:rPr>
                <w:rStyle w:val="VerbatimChar"/>
              </w:rPr>
              <w:t xml:space="preserve">AGE_WIDTH</w:t>
            </w:r>
          </w:p>
        </w:tc>
        <w:tc>
          <w:tcPr/>
          <w:p>
            <w:pPr>
              <w:pStyle w:val="Compact"/>
              <w:jc w:val="left"/>
            </w:pPr>
            <w:r>
              <w:t xml:space="preserve">16</w:t>
            </w:r>
          </w:p>
        </w:tc>
        <w:tc>
          <w:tcPr/>
          <w:p>
            <w:pPr>
              <w:pStyle w:val="Compact"/>
              <w:jc w:val="left"/>
            </w:pPr>
            <w:r>
              <w:t xml:space="preserve">Age-counter width</w:t>
            </w:r>
          </w:p>
        </w:tc>
      </w:tr>
      <w:tr>
        <w:tc>
          <w:tcPr/>
          <w:p>
            <w:pPr>
              <w:pStyle w:val="Compact"/>
              <w:jc w:val="left"/>
            </w:pPr>
            <w:r>
              <w:rPr>
                <w:rStyle w:val="VerbatimChar"/>
              </w:rPr>
              <w:t xml:space="preserve">RD_RET_DEPTH</w:t>
            </w:r>
          </w:p>
        </w:tc>
        <w:tc>
          <w:tcPr/>
          <w:p>
            <w:pPr>
              <w:pStyle w:val="Compact"/>
              <w:jc w:val="left"/>
            </w:pPr>
            <w:r>
              <w:t xml:space="preserve">32</w:t>
            </w:r>
          </w:p>
        </w:tc>
        <w:tc>
          <w:tcPr/>
          <w:p>
            <w:pPr>
              <w:pStyle w:val="Compact"/>
              <w:jc w:val="left"/>
            </w:pPr>
            <w:r>
              <w:t xml:space="preserve">Return-ring ticket space (</w:t>
            </w:r>
            <w:r>
              <w:rPr>
                <w:rStyle w:val="VerbatimChar"/>
              </w:rPr>
              <w:t xml:space="preserve">TW</w:t>
            </w:r>
            <w:r>
              <w:t xml:space="preserve">)</w:t>
            </w:r>
          </w:p>
        </w:tc>
      </w:tr>
      <w:tr>
        <w:tc>
          <w:tcPr/>
          <w:p>
            <w:pPr>
              <w:pStyle w:val="Compact"/>
              <w:jc w:val="left"/>
            </w:pPr>
            <w:r>
              <w:rPr>
                <w:rStyle w:val="VerbatimChar"/>
              </w:rPr>
              <w:t xml:space="preserve">IW</w:t>
            </w:r>
            <w:r>
              <w:t xml:space="preserve"> </w:t>
            </w:r>
            <w:r>
              <w:t xml:space="preserve">/</w:t>
            </w:r>
            <w:r>
              <w:t xml:space="preserve"> </w:t>
            </w:r>
            <w:r>
              <w:rPr>
                <w:rStyle w:val="VerbatimChar"/>
              </w:rPr>
              <w:t xml:space="preserve">BKW</w:t>
            </w:r>
            <w:r>
              <w:t xml:space="preserve"> </w:t>
            </w:r>
            <w:r>
              <w:t xml:space="preserve">/</w:t>
            </w:r>
            <w:r>
              <w:t xml:space="preserve"> </w:t>
            </w:r>
            <w:r>
              <w:rPr>
                <w:rStyle w:val="VerbatimChar"/>
              </w:rPr>
              <w:t xml:space="preserve">PTRW</w:t>
            </w:r>
            <w:r>
              <w:t xml:space="preserve"> </w:t>
            </w:r>
            <w:r>
              <w:t xml:space="preserve">/</w:t>
            </w:r>
            <w:r>
              <w:t xml:space="preserve"> </w:t>
            </w:r>
            <w:r>
              <w:rPr>
                <w:rStyle w:val="VerbatimChar"/>
              </w:rPr>
              <w:t xml:space="preserve">TW</w:t>
            </w:r>
          </w:p>
        </w:tc>
        <w:tc>
          <w:tcPr/>
          <w:p>
            <w:pPr>
              <w:pStyle w:val="Compact"/>
              <w:jc w:val="left"/>
            </w:pPr>
            <w:r>
              <w:t xml:space="preserve">derived</w:t>
            </w:r>
          </w:p>
        </w:tc>
        <w:tc>
          <w:tcPr/>
          <w:p>
            <w:pPr>
              <w:pStyle w:val="Compact"/>
              <w:jc w:val="left"/>
            </w:pPr>
            <w:r>
              <w:t xml:space="preserve">Width aliases</w:t>
            </w:r>
          </w:p>
        </w:tc>
      </w:tr>
    </w:tbl>
    <w:p>
      <w:pPr>
        <w:pStyle w:val="BodyText"/>
      </w:pPr>
      <w:r>
        <w:rPr>
          <w:iCs/>
          <w:i/>
          <w:sz w:val="20"/>
        </w:rPr>
        <w:t xml:space="preserve">Parameter block:</w:t>
      </w:r>
      <w:r>
        <w:rPr>
          <w:sz w:val="20"/>
        </w:rPr>
        <w:t xml:space="preserve"> </w:t>
      </w:r>
      <w:r>
        <w:rPr>
          <w:rStyle w:val="VerbatimChar"/>
          <w:sz w:val="20"/>
        </w:rPr>
        <w:t xml:space="preserve">fub/mc_rd_cmd_cam.sv:33-46</w:t>
      </w:r>
      <w:r>
        <w:rPr>
          <w:sz w:val="20"/>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Signals</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aclk</w:t>
            </w:r>
            <w:r>
              <w:t xml:space="preserve">,</w:t>
            </w:r>
            <w:r>
              <w:t xml:space="preserve"> </w:t>
            </w:r>
            <w:r>
              <w:rPr>
                <w:rStyle w:val="VerbatimChar"/>
              </w:rPr>
              <w:t xml:space="preserve">aresetn</w:t>
            </w:r>
          </w:p>
        </w:tc>
        <w:tc>
          <w:tcPr/>
          <w:p>
            <w:pPr>
              <w:pStyle w:val="Compact"/>
              <w:jc w:val="left"/>
            </w:pPr>
            <w:r>
              <w:t xml:space="preserve">input</w:t>
            </w:r>
          </w:p>
        </w:tc>
        <w:tc>
          <w:tcPr/>
          <w:p>
            <w:pPr>
              <w:pStyle w:val="Compact"/>
              <w:jc w:val="left"/>
            </w:pPr>
            <w:r>
              <w:t xml:space="preserve">1, 1</w:t>
            </w:r>
          </w:p>
        </w:tc>
        <w:tc>
          <w:tcPr/>
          <w:p>
            <w:pPr>
              <w:pStyle w:val="Compact"/>
              <w:jc w:val="left"/>
            </w:pPr>
            <w:r>
              <w:t xml:space="preserve">Clock, reset</w:t>
            </w:r>
          </w:p>
        </w:tc>
      </w:tr>
      <w:tr>
        <w:tc>
          <w:tcPr/>
          <w:p>
            <w:pPr>
              <w:pStyle w:val="Compact"/>
              <w:jc w:val="left"/>
            </w:pPr>
            <w:r>
              <w:rPr>
                <w:rStyle w:val="VerbatimChar"/>
              </w:rPr>
              <w:t xml:space="preserve">ins_valid_i</w:t>
            </w:r>
            <w:r>
              <w:t xml:space="preserve">,</w:t>
            </w:r>
            <w:r>
              <w:t xml:space="preserve"> </w:t>
            </w:r>
            <w:r>
              <w:rPr>
                <w:rStyle w:val="VerbatimChar"/>
              </w:rPr>
              <w:t xml:space="preserve">ins_ready_o</w:t>
            </w:r>
          </w:p>
        </w:tc>
        <w:tc>
          <w:tcPr/>
          <w:p>
            <w:pPr>
              <w:pStyle w:val="Compact"/>
              <w:jc w:val="left"/>
            </w:pPr>
            <w:r>
              <w:t xml:space="preserve">in / out</w:t>
            </w:r>
          </w:p>
        </w:tc>
        <w:tc>
          <w:tcPr/>
          <w:p>
            <w:pPr>
              <w:pStyle w:val="Compact"/>
              <w:jc w:val="left"/>
            </w:pPr>
            <w:r>
              <w:t xml:space="preserve">1, 1</w:t>
            </w:r>
          </w:p>
        </w:tc>
        <w:tc>
          <w:tcPr/>
          <w:p>
            <w:pPr>
              <w:pStyle w:val="Compact"/>
              <w:jc w:val="left"/>
            </w:pPr>
            <w:r>
              <w:t xml:space="preserve">Insert handshake</w:t>
            </w:r>
          </w:p>
        </w:tc>
      </w:tr>
      <w:tr>
        <w:tc>
          <w:tcPr/>
          <w:p>
            <w:pPr>
              <w:pStyle w:val="Compact"/>
              <w:jc w:val="left"/>
            </w:pPr>
            <w:r>
              <w:rPr>
                <w:rStyle w:val="VerbatimChar"/>
              </w:rPr>
              <w:t xml:space="preserve">ins_bank_i</w:t>
            </w:r>
            <w:r>
              <w:t xml:space="preserve">,</w:t>
            </w:r>
            <w:r>
              <w:t xml:space="preserve"> </w:t>
            </w:r>
            <w:r>
              <w:rPr>
                <w:rStyle w:val="VerbatimChar"/>
              </w:rPr>
              <w:t xml:space="preserve">ins_row_i</w:t>
            </w:r>
            <w:r>
              <w:t xml:space="preserve">,</w:t>
            </w:r>
            <w:r>
              <w:t xml:space="preserve"> </w:t>
            </w:r>
            <w:r>
              <w:rPr>
                <w:rStyle w:val="VerbatimChar"/>
              </w:rPr>
              <w:t xml:space="preserve">ins_col_i</w:t>
            </w:r>
            <w:r>
              <w:t xml:space="preserve">,</w:t>
            </w:r>
            <w:r>
              <w:t xml:space="preserve"> </w:t>
            </w:r>
            <w:r>
              <w:rPr>
                <w:rStyle w:val="VerbatimChar"/>
              </w:rPr>
              <w:t xml:space="preserve">ins_id_i</w:t>
            </w:r>
            <w:r>
              <w:t xml:space="preserve">,</w:t>
            </w:r>
            <w:r>
              <w:t xml:space="preserve"> </w:t>
            </w:r>
            <w:r>
              <w:rPr>
                <w:rStyle w:val="VerbatimChar"/>
              </w:rPr>
              <w:t xml:space="preserve">ins_qos_i</w:t>
            </w:r>
            <w:r>
              <w:t xml:space="preserve">,</w:t>
            </w:r>
            <w:r>
              <w:t xml:space="preserve"> </w:t>
            </w:r>
            <w:r>
              <w:rPr>
                <w:rStyle w:val="VerbatimChar"/>
              </w:rPr>
              <w:t xml:space="preserve">ins_ticket_i</w:t>
            </w:r>
          </w:p>
        </w:tc>
        <w:tc>
          <w:tcPr/>
          <w:p>
            <w:pPr>
              <w:pStyle w:val="Compact"/>
              <w:jc w:val="left"/>
            </w:pPr>
            <w:r>
              <w:t xml:space="preserve">input</w:t>
            </w:r>
          </w:p>
        </w:tc>
        <w:tc>
          <w:tcPr/>
          <w:p>
            <w:pPr>
              <w:pStyle w:val="Compact"/>
              <w:jc w:val="left"/>
            </w:pPr>
            <w:r>
              <w:rPr>
                <w:rStyle w:val="VerbatimChar"/>
              </w:rPr>
              <w:t xml:space="preserve">BKW</w:t>
            </w:r>
            <w:r>
              <w:t xml:space="preserve">,</w:t>
            </w:r>
            <w:r>
              <w:t xml:space="preserve"> </w:t>
            </w:r>
            <w:r>
              <w:rPr>
                <w:rStyle w:val="VerbatimChar"/>
              </w:rPr>
              <w:t xml:space="preserve">ROW_WIDTH</w:t>
            </w:r>
            <w:r>
              <w:t xml:space="preserve">,</w:t>
            </w:r>
            <w:r>
              <w:t xml:space="preserve"> </w:t>
            </w:r>
            <w:r>
              <w:rPr>
                <w:rStyle w:val="VerbatimChar"/>
              </w:rPr>
              <w:t xml:space="preserve">COL_WIDTH</w:t>
            </w:r>
            <w:r>
              <w:t xml:space="preserve">,</w:t>
            </w:r>
            <w:r>
              <w:t xml:space="preserve"> </w:t>
            </w:r>
            <w:r>
              <w:rPr>
                <w:rStyle w:val="VerbatimChar"/>
              </w:rPr>
              <w:t xml:space="preserve">IW</w:t>
            </w:r>
            <w:r>
              <w:t xml:space="preserve">, 4,</w:t>
            </w:r>
            <w:r>
              <w:t xml:space="preserve"> </w:t>
            </w:r>
            <w:r>
              <w:rPr>
                <w:rStyle w:val="VerbatimChar"/>
              </w:rPr>
              <w:t xml:space="preserve">TW</w:t>
            </w:r>
          </w:p>
        </w:tc>
        <w:tc>
          <w:tcPr/>
          <w:p>
            <w:pPr>
              <w:pStyle w:val="Compact"/>
              <w:jc w:val="left"/>
            </w:pPr>
            <w:r>
              <w:t xml:space="preserve">Read key/id/QoS + ring ticket</w:t>
            </w:r>
          </w:p>
        </w:tc>
      </w:tr>
      <w:tr>
        <w:tc>
          <w:tcPr/>
          <w:p>
            <w:pPr>
              <w:pStyle w:val="Compact"/>
              <w:jc w:val="left"/>
            </w:pPr>
            <w:r>
              <w:rPr>
                <w:rStyle w:val="VerbatimChar"/>
              </w:rPr>
              <w:t xml:space="preserve">sched_lu_valid_i</w:t>
            </w:r>
            <w:r>
              <w:t xml:space="preserve">,</w:t>
            </w:r>
            <w:r>
              <w:t xml:space="preserve"> </w:t>
            </w:r>
            <w:r>
              <w:rPr>
                <w:rStyle w:val="VerbatimChar"/>
              </w:rPr>
              <w:t xml:space="preserve">sched_lu_bank_i</w:t>
            </w:r>
            <w:r>
              <w:t xml:space="preserve">,</w:t>
            </w:r>
            <w:r>
              <w:t xml:space="preserve"> </w:t>
            </w:r>
            <w:r>
              <w:rPr>
                <w:rStyle w:val="VerbatimChar"/>
              </w:rPr>
              <w:t xml:space="preserve">sched_lu_row_i</w:t>
            </w:r>
          </w:p>
        </w:tc>
        <w:tc>
          <w:tcPr/>
          <w:p>
            <w:pPr>
              <w:pStyle w:val="Compact"/>
              <w:jc w:val="left"/>
            </w:pPr>
            <w:r>
              <w:t xml:space="preserve">input</w:t>
            </w:r>
          </w:p>
        </w:tc>
        <w:tc>
          <w:tcPr/>
          <w:p>
            <w:pPr>
              <w:pStyle w:val="Compact"/>
              <w:jc w:val="left"/>
            </w:pPr>
            <w:r>
              <w:rPr>
                <w:rStyle w:val="VerbatimChar"/>
              </w:rPr>
              <w:t xml:space="preserve">N_SCHED_LU</w:t>
            </w:r>
            <w:r>
              <w:t xml:space="preserve">,</w:t>
            </w:r>
            <w:r>
              <w:t xml:space="preserve"> </w:t>
            </w:r>
            <w:r>
              <w:rPr>
                <w:rStyle w:val="VerbatimChar"/>
              </w:rPr>
              <w:t xml:space="preserve">N_SCHED_LU*BKW</w:t>
            </w:r>
            <w:r>
              <w:t xml:space="preserve">,</w:t>
            </w:r>
            <w:r>
              <w:t xml:space="preserve"> </w:t>
            </w:r>
            <w:r>
              <w:rPr>
                <w:rStyle w:val="VerbatimChar"/>
              </w:rPr>
              <w:t xml:space="preserve">N_SCHED_LU*ROW_WIDTH</w:t>
            </w:r>
          </w:p>
        </w:tc>
        <w:tc>
          <w:tcPr/>
          <w:p>
            <w:pPr>
              <w:pStyle w:val="Compact"/>
              <w:jc w:val="left"/>
            </w:pPr>
            <w:r>
              <w:t xml:space="preserve">Scheduler lookup requests</w:t>
            </w:r>
          </w:p>
        </w:tc>
      </w:tr>
      <w:tr>
        <w:tc>
          <w:tcPr/>
          <w:p>
            <w:pPr>
              <w:pStyle w:val="Compact"/>
              <w:jc w:val="left"/>
            </w:pPr>
            <w:r>
              <w:rPr>
                <w:rStyle w:val="VerbatimChar"/>
              </w:rPr>
              <w:t xml:space="preserve">sched_lu_hit_o</w:t>
            </w:r>
            <w:r>
              <w:t xml:space="preserve">,</w:t>
            </w:r>
            <w:r>
              <w:t xml:space="preserve"> </w:t>
            </w:r>
            <w:r>
              <w:rPr>
                <w:rStyle w:val="VerbatimChar"/>
              </w:rPr>
              <w:t xml:space="preserve">sched_lu_slot_o</w:t>
            </w:r>
            <w:r>
              <w:t xml:space="preserve">,</w:t>
            </w:r>
            <w:r>
              <w:t xml:space="preserve"> </w:t>
            </w:r>
            <w:r>
              <w:rPr>
                <w:rStyle w:val="VerbatimChar"/>
              </w:rPr>
              <w:t xml:space="preserve">sched_lu_col_o</w:t>
            </w:r>
            <w:r>
              <w:t xml:space="preserve">,</w:t>
            </w:r>
            <w:r>
              <w:t xml:space="preserve"> </w:t>
            </w:r>
            <w:r>
              <w:rPr>
                <w:rStyle w:val="VerbatimChar"/>
              </w:rPr>
              <w:t xml:space="preserve">sched_lu_id_o</w:t>
            </w:r>
            <w:r>
              <w:t xml:space="preserve">,</w:t>
            </w:r>
            <w:r>
              <w:t xml:space="preserve"> </w:t>
            </w:r>
            <w:r>
              <w:rPr>
                <w:rStyle w:val="VerbatimChar"/>
              </w:rPr>
              <w:t xml:space="preserve">sched_lu_age_o</w:t>
            </w:r>
          </w:p>
        </w:tc>
        <w:tc>
          <w:tcPr/>
          <w:p>
            <w:pPr>
              <w:pStyle w:val="Compact"/>
              <w:jc w:val="left"/>
            </w:pPr>
            <w:r>
              <w:t xml:space="preserve">output</w:t>
            </w:r>
          </w:p>
        </w:tc>
        <w:tc>
          <w:tcPr/>
          <w:p>
            <w:pPr>
              <w:pStyle w:val="Compact"/>
              <w:jc w:val="left"/>
            </w:pPr>
            <w:r>
              <w:rPr>
                <w:rStyle w:val="VerbatimChar"/>
              </w:rPr>
              <w:t xml:space="preserve">N_SCHED_LU</w:t>
            </w:r>
            <w:r>
              <w:t xml:space="preserve">,</w:t>
            </w:r>
            <w:r>
              <w:t xml:space="preserve"> </w:t>
            </w:r>
            <w:r>
              <w:rPr>
                <w:rStyle w:val="VerbatimChar"/>
              </w:rPr>
              <w:t xml:space="preserve">N_SCHED_LU*PTRW</w:t>
            </w:r>
            <w:r>
              <w:t xml:space="preserve">,</w:t>
            </w:r>
            <w:r>
              <w:t xml:space="preserve"> </w:t>
            </w:r>
            <w:r>
              <w:rPr>
                <w:rStyle w:val="VerbatimChar"/>
              </w:rPr>
              <w:t xml:space="preserve">N_SCHED_LU*COL_WIDTH</w:t>
            </w:r>
            <w:r>
              <w:t xml:space="preserve">,</w:t>
            </w:r>
            <w:r>
              <w:t xml:space="preserve"> </w:t>
            </w:r>
            <w:r>
              <w:rPr>
                <w:rStyle w:val="VerbatimChar"/>
              </w:rPr>
              <w:t xml:space="preserve">N_SCHED_LU*IW</w:t>
            </w:r>
            <w:r>
              <w:t xml:space="preserve">,</w:t>
            </w:r>
            <w:r>
              <w:t xml:space="preserve"> </w:t>
            </w:r>
            <w:r>
              <w:rPr>
                <w:rStyle w:val="VerbatimChar"/>
              </w:rPr>
              <w:t xml:space="preserve">N_SCHED_LU*AGE_WIDTH</w:t>
            </w:r>
          </w:p>
        </w:tc>
        <w:tc>
          <w:tcPr/>
          <w:p>
            <w:pPr>
              <w:pStyle w:val="Compact"/>
              <w:jc w:val="left"/>
            </w:pPr>
            <w:r>
              <w:t xml:space="preserve">Scheduler lookup results</w:t>
            </w:r>
          </w:p>
        </w:tc>
      </w:tr>
      <w:tr>
        <w:tc>
          <w:tcPr/>
          <w:p>
            <w:pPr>
              <w:pStyle w:val="Compact"/>
              <w:jc w:val="left"/>
            </w:pPr>
            <w:r>
              <w:rPr>
                <w:rStyle w:val="VerbatimChar"/>
              </w:rPr>
              <w:t xml:space="preserve">sch_valid_o</w:t>
            </w:r>
            <w:r>
              <w:t xml:space="preserve">,</w:t>
            </w:r>
            <w:r>
              <w:t xml:space="preserve"> </w:t>
            </w:r>
            <w:r>
              <w:rPr>
                <w:rStyle w:val="VerbatimChar"/>
              </w:rPr>
              <w:t xml:space="preserve">sch_bank_o</w:t>
            </w:r>
            <w:r>
              <w:t xml:space="preserve">,</w:t>
            </w:r>
            <w:r>
              <w:t xml:space="preserve"> </w:t>
            </w:r>
            <w:r>
              <w:rPr>
                <w:rStyle w:val="VerbatimChar"/>
              </w:rPr>
              <w:t xml:space="preserve">sch_row_o</w:t>
            </w:r>
            <w:r>
              <w:t xml:space="preserve">,</w:t>
            </w:r>
            <w:r>
              <w:t xml:space="preserve"> </w:t>
            </w:r>
            <w:r>
              <w:rPr>
                <w:rStyle w:val="VerbatimChar"/>
              </w:rPr>
              <w:t xml:space="preserve">sch_col_o</w:t>
            </w:r>
            <w:r>
              <w:t xml:space="preserve">,</w:t>
            </w:r>
            <w:r>
              <w:t xml:space="preserve"> </w:t>
            </w:r>
            <w:r>
              <w:rPr>
                <w:rStyle w:val="VerbatimChar"/>
              </w:rPr>
              <w:t xml:space="preserve">sch_older_o</w:t>
            </w:r>
            <w:r>
              <w:t xml:space="preserve">,</w:t>
            </w:r>
            <w:r>
              <w:t xml:space="preserve"> </w:t>
            </w:r>
            <w:r>
              <w:rPr>
                <w:rStyle w:val="VerbatimChar"/>
              </w:rPr>
              <w:t xml:space="preserve">age_thresh_i</w:t>
            </w:r>
            <w:r>
              <w:t xml:space="preserve">,</w:t>
            </w:r>
            <w:r>
              <w:t xml:space="preserve"> </w:t>
            </w:r>
            <w:r>
              <w:rPr>
                <w:rStyle w:val="VerbatimChar"/>
              </w:rPr>
              <w:t xml:space="preserve">sch_age_exceed_o</w:t>
            </w:r>
            <w:r>
              <w:t xml:space="preserve">,</w:t>
            </w:r>
            <w:r>
              <w:t xml:space="preserve"> </w:t>
            </w:r>
            <w:r>
              <w:rPr>
                <w:rStyle w:val="VerbatimChar"/>
              </w:rPr>
              <w:t xml:space="preserve">sch_qos_o</w:t>
            </w:r>
            <w:r>
              <w:t xml:space="preserve">,</w:t>
            </w:r>
            <w:r>
              <w:t xml:space="preserve"> </w:t>
            </w:r>
            <w:r>
              <w:rPr>
                <w:rStyle w:val="VerbatimChar"/>
              </w:rPr>
              <w:t xml:space="preserve">sch_head_rel_o</w:t>
            </w:r>
          </w:p>
        </w:tc>
        <w:tc>
          <w:tcPr/>
          <w:p>
            <w:pPr>
              <w:pStyle w:val="Compact"/>
              <w:jc w:val="left"/>
            </w:pPr>
            <w:r>
              <w:t xml:space="preserve">out / out / out / out / out / in / out / out / out</w:t>
            </w:r>
          </w:p>
        </w:tc>
        <w:tc>
          <w:tcPr/>
          <w:p>
            <w:pPr>
              <w:pStyle w:val="Compact"/>
              <w:jc w:val="left"/>
            </w:pPr>
            <w:r>
              <w:rPr>
                <w:rStyle w:val="VerbatimChar"/>
              </w:rPr>
              <w:t xml:space="preserve">NUM_ENTRIES</w:t>
            </w:r>
            <w:r>
              <w:t xml:space="preserve">,</w:t>
            </w:r>
            <w:r>
              <w:t xml:space="preserve"> </w:t>
            </w:r>
            <w:r>
              <w:rPr>
                <w:rStyle w:val="VerbatimChar"/>
              </w:rPr>
              <w:t xml:space="preserve">NUM_ENTRIES*BKW</w:t>
            </w:r>
            <w:r>
              <w:t xml:space="preserve">,</w:t>
            </w:r>
            <w:r>
              <w:t xml:space="preserve"> </w:t>
            </w:r>
            <w:r>
              <w:rPr>
                <w:rStyle w:val="VerbatimChar"/>
              </w:rPr>
              <w:t xml:space="preserve">NUM_ENTRIES*ROW_WIDTH</w:t>
            </w:r>
            <w:r>
              <w:t xml:space="preserve">,</w:t>
            </w:r>
            <w:r>
              <w:t xml:space="preserve"> </w:t>
            </w:r>
            <w:r>
              <w:rPr>
                <w:rStyle w:val="VerbatimChar"/>
              </w:rPr>
              <w:t xml:space="preserve">NUM_ENTRIES*COL_WIDTH</w:t>
            </w:r>
            <w:r>
              <w:t xml:space="preserve">,</w:t>
            </w:r>
            <w:r>
              <w:t xml:space="preserve"> </w:t>
            </w:r>
            <w:r>
              <w:rPr>
                <w:rStyle w:val="VerbatimChar"/>
              </w:rPr>
              <w:t xml:space="preserve">NUM_ENTRIES*NUM_ENTRIES</w:t>
            </w:r>
            <w:r>
              <w:t xml:space="preserve">, 8,</w:t>
            </w:r>
            <w:r>
              <w:t xml:space="preserve"> </w:t>
            </w:r>
            <w:r>
              <w:rPr>
                <w:rStyle w:val="VerbatimChar"/>
              </w:rPr>
              <w:t xml:space="preserve">NUM_ENTRIES</w:t>
            </w:r>
            <w:r>
              <w:t xml:space="preserve">,</w:t>
            </w:r>
            <w:r>
              <w:t xml:space="preserve"> </w:t>
            </w:r>
            <w:r>
              <w:rPr>
                <w:rStyle w:val="VerbatimChar"/>
              </w:rPr>
              <w:t xml:space="preserve">NUM_ENTRIES*4</w:t>
            </w:r>
            <w:r>
              <w:t xml:space="preserve">,</w:t>
            </w:r>
            <w:r>
              <w:t xml:space="preserve"> </w:t>
            </w:r>
            <w:r>
              <w:rPr>
                <w:rStyle w:val="VerbatimChar"/>
              </w:rPr>
              <w:t xml:space="preserve">AGE_WIDTH</w:t>
            </w:r>
          </w:p>
        </w:tc>
        <w:tc>
          <w:tcPr/>
          <w:p>
            <w:pPr>
              <w:pStyle w:val="Compact"/>
              <w:jc w:val="left"/>
            </w:pPr>
            <w:r>
              <w:t xml:space="preserve">Per-entry scheduling image</w:t>
            </w:r>
          </w:p>
        </w:tc>
      </w:tr>
      <w:tr>
        <w:tc>
          <w:tcPr/>
          <w:p>
            <w:pPr>
              <w:pStyle w:val="Compact"/>
              <w:jc w:val="left"/>
            </w:pPr>
            <w:r>
              <w:rPr>
                <w:rStyle w:val="VerbatimChar"/>
              </w:rPr>
              <w:t xml:space="preserve">oldest_valid_o</w:t>
            </w:r>
            <w:r>
              <w:t xml:space="preserve">,</w:t>
            </w:r>
            <w:r>
              <w:t xml:space="preserve"> </w:t>
            </w:r>
            <w:r>
              <w:rPr>
                <w:rStyle w:val="VerbatimChar"/>
              </w:rPr>
              <w:t xml:space="preserve">oldest_bank_o</w:t>
            </w:r>
            <w:r>
              <w:t xml:space="preserve">,</w:t>
            </w:r>
            <w:r>
              <w:t xml:space="preserve"> </w:t>
            </w:r>
            <w:r>
              <w:rPr>
                <w:rStyle w:val="VerbatimChar"/>
              </w:rPr>
              <w:t xml:space="preserve">oldest_row_o</w:t>
            </w:r>
            <w:r>
              <w:t xml:space="preserve">,</w:t>
            </w:r>
            <w:r>
              <w:t xml:space="preserve"> </w:t>
            </w:r>
            <w:r>
              <w:rPr>
                <w:rStyle w:val="VerbatimChar"/>
              </w:rPr>
              <w:t xml:space="preserve">oldest_col_o</w:t>
            </w:r>
            <w:r>
              <w:t xml:space="preserve">,</w:t>
            </w:r>
            <w:r>
              <w:t xml:space="preserve"> </w:t>
            </w:r>
            <w:r>
              <w:rPr>
                <w:rStyle w:val="VerbatimChar"/>
              </w:rPr>
              <w:t xml:space="preserve">oldest_id_o</w:t>
            </w:r>
            <w:r>
              <w:t xml:space="preserve">,</w:t>
            </w:r>
            <w:r>
              <w:t xml:space="preserve"> </w:t>
            </w:r>
            <w:r>
              <w:rPr>
                <w:rStyle w:val="VerbatimChar"/>
              </w:rPr>
              <w:t xml:space="preserve">oldest_slot_o</w:t>
            </w:r>
          </w:p>
        </w:tc>
        <w:tc>
          <w:tcPr/>
          <w:p>
            <w:pPr>
              <w:pStyle w:val="Compact"/>
              <w:jc w:val="left"/>
            </w:pPr>
            <w:r>
              <w:t xml:space="preserve">output</w:t>
            </w:r>
          </w:p>
        </w:tc>
        <w:tc>
          <w:tcPr/>
          <w:p>
            <w:pPr>
              <w:pStyle w:val="Compact"/>
              <w:jc w:val="left"/>
            </w:pPr>
            <w:r>
              <w:t xml:space="preserve">1,</w:t>
            </w:r>
            <w:r>
              <w:t xml:space="preserve"> </w:t>
            </w:r>
            <w:r>
              <w:rPr>
                <w:rStyle w:val="VerbatimChar"/>
              </w:rPr>
              <w:t xml:space="preserve">BKW</w:t>
            </w:r>
            <w:r>
              <w:t xml:space="preserve">,</w:t>
            </w:r>
            <w:r>
              <w:t xml:space="preserve"> </w:t>
            </w:r>
            <w:r>
              <w:rPr>
                <w:rStyle w:val="VerbatimChar"/>
              </w:rPr>
              <w:t xml:space="preserve">ROW_WIDTH</w:t>
            </w:r>
            <w:r>
              <w:t xml:space="preserve">,</w:t>
            </w:r>
            <w:r>
              <w:t xml:space="preserve"> </w:t>
            </w:r>
            <w:r>
              <w:rPr>
                <w:rStyle w:val="VerbatimChar"/>
              </w:rPr>
              <w:t xml:space="preserve">COL_WIDTH</w:t>
            </w:r>
            <w:r>
              <w:t xml:space="preserve">,</w:t>
            </w:r>
            <w:r>
              <w:t xml:space="preserve"> </w:t>
            </w:r>
            <w:r>
              <w:rPr>
                <w:rStyle w:val="VerbatimChar"/>
              </w:rPr>
              <w:t xml:space="preserve">IW</w:t>
            </w:r>
            <w:r>
              <w:t xml:space="preserve">,</w:t>
            </w:r>
            <w:r>
              <w:t xml:space="preserve"> </w:t>
            </w:r>
            <w:r>
              <w:rPr>
                <w:rStyle w:val="VerbatimChar"/>
              </w:rPr>
              <w:t xml:space="preserve">PTRW</w:t>
            </w:r>
          </w:p>
        </w:tc>
        <w:tc>
          <w:tcPr/>
          <w:p>
            <w:pPr>
              <w:pStyle w:val="Compact"/>
              <w:jc w:val="left"/>
            </w:pPr>
            <w:r>
              <w:t xml:space="preserve">Oldest valid entry</w:t>
            </w:r>
          </w:p>
        </w:tc>
      </w:tr>
      <w:tr>
        <w:tc>
          <w:tcPr/>
          <w:p>
            <w:pPr>
              <w:pStyle w:val="Compact"/>
              <w:jc w:val="left"/>
            </w:pPr>
            <w:r>
              <w:rPr>
                <w:rStyle w:val="VerbatimChar"/>
              </w:rPr>
              <w:t xml:space="preserve">issue_valid_i</w:t>
            </w:r>
            <w:r>
              <w:t xml:space="preserve">,</w:t>
            </w:r>
            <w:r>
              <w:t xml:space="preserve"> </w:t>
            </w:r>
            <w:r>
              <w:rPr>
                <w:rStyle w:val="VerbatimChar"/>
              </w:rPr>
              <w:t xml:space="preserve">issue_ready_o</w:t>
            </w:r>
            <w:r>
              <w:t xml:space="preserve">,</w:t>
            </w:r>
            <w:r>
              <w:t xml:space="preserve"> </w:t>
            </w:r>
            <w:r>
              <w:rPr>
                <w:rStyle w:val="VerbatimChar"/>
              </w:rPr>
              <w:t xml:space="preserve">issue_slot_i</w:t>
            </w:r>
          </w:p>
        </w:tc>
        <w:tc>
          <w:tcPr/>
          <w:p>
            <w:pPr>
              <w:pStyle w:val="Compact"/>
              <w:jc w:val="left"/>
            </w:pPr>
            <w:r>
              <w:t xml:space="preserve">in / out / in</w:t>
            </w:r>
          </w:p>
        </w:tc>
        <w:tc>
          <w:tcPr/>
          <w:p>
            <w:pPr>
              <w:pStyle w:val="Compact"/>
              <w:jc w:val="left"/>
            </w:pPr>
            <w:r>
              <w:t xml:space="preserve">1, 1,</w:t>
            </w:r>
            <w:r>
              <w:t xml:space="preserve"> </w:t>
            </w:r>
            <w:r>
              <w:rPr>
                <w:rStyle w:val="VerbatimChar"/>
              </w:rPr>
              <w:t xml:space="preserve">PTRW</w:t>
            </w:r>
          </w:p>
        </w:tc>
        <w:tc>
          <w:tcPr/>
          <w:p>
            <w:pPr>
              <w:pStyle w:val="Compact"/>
              <w:jc w:val="left"/>
            </w:pPr>
            <w:r>
              <w:t xml:space="preserve">Issue notify</w:t>
            </w:r>
          </w:p>
        </w:tc>
      </w:tr>
      <w:tr>
        <w:tc>
          <w:tcPr/>
          <w:p>
            <w:pPr>
              <w:pStyle w:val="Compact"/>
              <w:jc w:val="left"/>
            </w:pPr>
            <w:r>
              <w:rPr>
                <w:rStyle w:val="VerbatimChar"/>
              </w:rPr>
              <w:t xml:space="preserve">iss_valid_o</w:t>
            </w:r>
            <w:r>
              <w:t xml:space="preserve">,</w:t>
            </w:r>
            <w:r>
              <w:t xml:space="preserve"> </w:t>
            </w:r>
            <w:r>
              <w:rPr>
                <w:rStyle w:val="VerbatimChar"/>
              </w:rPr>
              <w:t xml:space="preserve">iss_ready_i</w:t>
            </w:r>
            <w:r>
              <w:t xml:space="preserve">,</w:t>
            </w:r>
            <w:r>
              <w:t xml:space="preserve"> </w:t>
            </w:r>
            <w:r>
              <w:rPr>
                <w:rStyle w:val="VerbatimChar"/>
              </w:rPr>
              <w:t xml:space="preserve">iss_ticket_o</w:t>
            </w:r>
          </w:p>
        </w:tc>
        <w:tc>
          <w:tcPr/>
          <w:p>
            <w:pPr>
              <w:pStyle w:val="Compact"/>
              <w:jc w:val="left"/>
            </w:pPr>
            <w:r>
              <w:t xml:space="preserve">out / in / out</w:t>
            </w:r>
          </w:p>
        </w:tc>
        <w:tc>
          <w:tcPr/>
          <w:p>
            <w:pPr>
              <w:pStyle w:val="Compact"/>
              <w:jc w:val="left"/>
            </w:pPr>
            <w:r>
              <w:t xml:space="preserve">1, 1,</w:t>
            </w:r>
            <w:r>
              <w:t xml:space="preserve"> </w:t>
            </w:r>
            <w:r>
              <w:rPr>
                <w:rStyle w:val="VerbatimChar"/>
              </w:rPr>
              <w:t xml:space="preserve">TW</w:t>
            </w:r>
          </w:p>
        </w:tc>
        <w:tc>
          <w:tcPr/>
          <w:p>
            <w:pPr>
              <w:pStyle w:val="Compact"/>
              <w:jc w:val="left"/>
            </w:pPr>
            <w:r>
              <w:t xml:space="preserve">Issue ticket forward</w:t>
            </w:r>
          </w:p>
        </w:tc>
      </w:tr>
      <w:tr>
        <w:tc>
          <w:tcPr/>
          <w:p>
            <w:pPr>
              <w:pStyle w:val="Compact"/>
              <w:jc w:val="left"/>
            </w:pPr>
            <w:r>
              <w:rPr>
                <w:rStyle w:val="VerbatimChar"/>
              </w:rPr>
              <w:t xml:space="preserve">busy_o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CAM busy</w:t>
            </w:r>
          </w:p>
        </w:tc>
      </w:tr>
    </w:tbl>
    <w:p>
      <w:pPr>
        <w:pStyle w:val="BodyText"/>
      </w:pPr>
      <w:r>
        <w:rPr>
          <w:iCs/>
          <w:i/>
          <w:sz w:val="20"/>
        </w:rPr>
        <w:t xml:space="preserve">Port block:</w:t>
      </w:r>
      <w:r>
        <w:rPr>
          <w:sz w:val="20"/>
        </w:rPr>
        <w:t xml:space="preserve"> </w:t>
      </w:r>
      <w:r>
        <w:rPr>
          <w:rStyle w:val="VerbatimChar"/>
          <w:sz w:val="20"/>
        </w:rPr>
        <w:t xml:space="preserve">fub/mc_rd_cmd_cam.sv:48-121</w:t>
      </w:r>
      <w:r>
        <w:rPr>
          <w:sz w:val="20"/>
        </w:rPr>
        <w:t xml:space="preserve">.</w:t>
      </w:r>
    </w:p>
    <w:p>
      <w:pPr>
        <w:pStyle w:val="BodyText"/>
      </w:pPr>
      <w:r>
        <w:rPr>
          <w:rStyle w:val="VerbatimChar"/>
          <w:sz w:val="20"/>
        </w:rPr>
        <w:t xml:space="preserve">mc_rd_cmd_cam</w:t>
      </w:r>
      <w:r>
        <w:rPr>
          <w:sz w:val="20"/>
        </w:rPr>
        <w:t xml:space="preserve"> </w:t>
      </w:r>
      <w:r>
        <w:rPr>
          <w:sz w:val="20"/>
        </w:rPr>
        <w:t xml:space="preserve">is the mirror of the write CAM on the read issue side. It stores the read key, ID, QoS, and the ring ticket (</w:t>
      </w:r>
      <w:r>
        <w:rPr>
          <w:rStyle w:val="VerbatimChar"/>
          <w:sz w:val="20"/>
        </w:rPr>
        <w:t xml:space="preserve">fub/mc_rd_cmd_cam.sv:126-133</w:t>
      </w:r>
      <w:r>
        <w:rPr>
          <w:sz w:val="20"/>
        </w:rPr>
        <w:t xml:space="preserve">). The entry lives from insert to issue only; the return ring owns the DRAM round trip (</w:t>
      </w:r>
      <w:r>
        <w:rPr>
          <w:rStyle w:val="VerbatimChar"/>
          <w:sz w:val="20"/>
        </w:rPr>
        <w:t xml:space="preserve">fub/mc_rd_cmd_cam.sv:13-18</w:t>
      </w:r>
      <w:r>
        <w:rPr>
          <w:sz w:val="20"/>
        </w:rPr>
        <w:t xml:space="preserve">). Until 2026-09-08 this CAM also buffered returned data, which made</w:t>
      </w:r>
      <w:r>
        <w:rPr>
          <w:sz w:val="20"/>
        </w:rPr>
        <w:t xml:space="preserve"> </w:t>
      </w:r>
      <w:r>
        <w:rPr>
          <w:rStyle w:val="VerbatimChar"/>
          <w:sz w:val="20"/>
        </w:rPr>
        <w:t xml:space="preserve">NUM_ENTRIES</w:t>
      </w:r>
      <w:r>
        <w:rPr>
          <w:sz w:val="20"/>
        </w:rPr>
        <w:t xml:space="preserve"> </w:t>
      </w:r>
      <w:r>
        <w:rPr>
          <w:sz w:val="20"/>
        </w:rPr>
        <w:t xml:space="preserve">the in-flight read limit and capped board read bandwidth at roughly 180 MB/s by Little’s law (</w:t>
      </w:r>
      <w:r>
        <w:rPr>
          <w:rStyle w:val="VerbatimChar"/>
          <w:sz w:val="20"/>
        </w:rPr>
        <w:t xml:space="preserve">fub/mc_rd_cmd_cam.sv:20-23</w:t>
      </w:r>
      <w:r>
        <w:rPr>
          <w:sz w:val="20"/>
        </w:rPr>
        <w:t xml:space="preserve">). Free-slot allocation is priority-encoded from the high index down (</w:t>
      </w:r>
      <w:r>
        <w:rPr>
          <w:rStyle w:val="VerbatimChar"/>
          <w:sz w:val="20"/>
        </w:rPr>
        <w:t xml:space="preserve">fub/mc_rd_cmd_cam.sv:148-159</w:t>
      </w:r>
      <w:r>
        <w:rPr>
          <w:sz w:val="20"/>
        </w:rPr>
        <w:t xml:space="preserve">). Scheduler lookups return the oldest</w:t>
      </w:r>
      <w:r>
        <w:rPr>
          <w:sz w:val="20"/>
        </w:rPr>
        <w:t xml:space="preserve"> </w:t>
      </w:r>
      <w:r>
        <w:rPr>
          <w:rStyle w:val="VerbatimChar"/>
          <w:sz w:val="20"/>
        </w:rPr>
        <w:t xml:space="preserve">{bank, row}</w:t>
      </w:r>
      <w:r>
        <w:rPr>
          <w:sz w:val="20"/>
        </w:rPr>
        <w:t xml:space="preserve"> </w:t>
      </w:r>
      <w:r>
        <w:rPr>
          <w:sz w:val="20"/>
        </w:rPr>
        <w:t xml:space="preserve">match (</w:t>
      </w:r>
      <w:r>
        <w:rPr>
          <w:rStyle w:val="VerbatimChar"/>
          <w:sz w:val="20"/>
        </w:rPr>
        <w:t xml:space="preserve">fub/mc_rd_cmd_cam.sv:190-212</w:t>
      </w:r>
      <w:r>
        <w:rPr>
          <w:sz w:val="20"/>
        </w:rPr>
        <w:t xml:space="preserve">), and the per-entry scheduling vectors plus age-order matrix follow the same idiom as the write CAM (</w:t>
      </w:r>
      <w:r>
        <w:rPr>
          <w:rStyle w:val="VerbatimChar"/>
          <w:sz w:val="20"/>
        </w:rPr>
        <w:t xml:space="preserve">fub/mc_rd_cmd_cam.sv:214-255</w:t>
      </w:r>
      <w:r>
        <w:rPr>
          <w:sz w:val="20"/>
        </w:rPr>
        <w:t xml:space="preserve">). On issue the entry is freed and its ticket is forwarded to the return ring (</w:t>
      </w:r>
      <w:r>
        <w:rPr>
          <w:rStyle w:val="VerbatimChar"/>
          <w:sz w:val="20"/>
        </w:rPr>
        <w:t xml:space="preserve">fub/mc_rd_cmd_cam.sv:165-170</w:t>
      </w:r>
      <w:r>
        <w:rPr>
          <w:sz w:val="20"/>
        </w:rPr>
        <w:t xml:space="preserve">).</w:t>
      </w:r>
    </w:p>
    <w:bookmarkEnd w:id="78"/>
    <w:bookmarkStart w:id="79" w:name="X6c8b7bc699df9bf93780f5b37e0315978154ce8"/>
    <w:p>
      <w:pPr>
        <w:pStyle w:val="Heading2"/>
        <w:spacing w:before="280" w:after="80"/>
        <w:pBdr>
          <w:bottom w:val="single" w:sz="12" w:color="228B22"/>
        </w:pBdr>
      </w:pPr>
      <w:r>
        <w:rPr>
          <w:rStyle w:val="SectionNumber"/>
          <w:b/>
          <w:color w:val="228B22"/>
          <w:sz w:val="28"/>
        </w:rPr>
        <w:t xml:space="preserve">6.6</w:t>
      </w:r>
      <w:r>
        <w:rPr>
          <w:b/>
          <w:color w:val="228B22"/>
          <w:sz w:val="28"/>
        </w:rPr>
        <w:tab/>
      </w:r>
      <w:r>
        <w:rPr>
          <w:rStyle w:val="VerbatimChar"/>
          <w:b/>
          <w:color w:val="228B22"/>
          <w:sz w:val="28"/>
        </w:rPr>
        <w:t xml:space="preserve">mc_addr_mapper</w:t>
      </w:r>
      <w:r>
        <w:rPr>
          <w:b/>
          <w:color w:val="228B22"/>
          <w:sz w:val="28"/>
        </w:rPr>
        <w:t xml:space="preserve"> </w:t>
      </w:r>
      <w:r>
        <w:rPr>
          <w:b/>
          <w:color w:val="228B22"/>
          <w:sz w:val="28"/>
        </w:rPr>
        <w:t xml:space="preserve">— flat address to DRAM tuple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AXI_ADDR_WIDTH</w:t>
            </w:r>
          </w:p>
        </w:tc>
        <w:tc>
          <w:tcPr/>
          <w:p>
            <w:pPr>
              <w:pStyle w:val="Compact"/>
              <w:jc w:val="left"/>
            </w:pPr>
            <w:r>
              <w:t xml:space="preserve">32</w:t>
            </w:r>
          </w:p>
        </w:tc>
        <w:tc>
          <w:tcPr/>
          <w:p>
            <w:pPr>
              <w:pStyle w:val="Compact"/>
              <w:jc w:val="left"/>
            </w:pPr>
            <w:r>
              <w:t xml:space="preserve">Flat byte-address width</w:t>
            </w:r>
          </w:p>
        </w:tc>
      </w:tr>
      <w:tr>
        <w:tc>
          <w:tcPr/>
          <w:p>
            <w:pPr>
              <w:pStyle w:val="Compact"/>
              <w:jc w:val="left"/>
            </w:pPr>
            <w:r>
              <w:rPr>
                <w:rStyle w:val="VerbatimChar"/>
              </w:rPr>
              <w:t xml:space="preserve">NUM_RANKS</w:t>
            </w:r>
          </w:p>
        </w:tc>
        <w:tc>
          <w:tcPr/>
          <w:p>
            <w:pPr>
              <w:pStyle w:val="Compact"/>
              <w:jc w:val="left"/>
            </w:pPr>
            <w:r>
              <w:t xml:space="preserve">1</w:t>
            </w:r>
          </w:p>
        </w:tc>
        <w:tc>
          <w:tcPr/>
          <w:p>
            <w:pPr>
              <w:pStyle w:val="Compact"/>
              <w:jc w:val="left"/>
            </w:pPr>
            <w:r>
              <w:t xml:space="preserve">1, 2, or 4</w:t>
            </w:r>
          </w:p>
        </w:tc>
      </w:tr>
      <w:tr>
        <w:tc>
          <w:tcPr/>
          <w:p>
            <w:pPr>
              <w:pStyle w:val="Compact"/>
              <w:jc w:val="left"/>
            </w:pPr>
            <w:r>
              <w:rPr>
                <w:rStyle w:val="VerbatimChar"/>
              </w:rPr>
              <w:t xml:space="preserve">NUM_BANKS</w:t>
            </w:r>
          </w:p>
        </w:tc>
        <w:tc>
          <w:tcPr/>
          <w:p>
            <w:pPr>
              <w:pStyle w:val="Compact"/>
              <w:jc w:val="left"/>
            </w:pPr>
            <w:r>
              <w:t xml:space="preserve">8</w:t>
            </w:r>
          </w:p>
        </w:tc>
        <w:tc>
          <w:tcPr/>
          <w:p>
            <w:pPr>
              <w:pStyle w:val="Compact"/>
              <w:jc w:val="left"/>
            </w:pPr>
            <w:r>
              <w:t xml:space="preserve">4 or 8</w:t>
            </w:r>
          </w:p>
        </w:tc>
      </w:tr>
      <w:tr>
        <w:tc>
          <w:tcPr/>
          <w:p>
            <w:pPr>
              <w:pStyle w:val="Compact"/>
              <w:jc w:val="left"/>
            </w:pPr>
            <w:r>
              <w:rPr>
                <w:rStyle w:val="VerbatimChar"/>
              </w:rPr>
              <w:t xml:space="preserve">ROW_WIDTH</w:t>
            </w:r>
          </w:p>
        </w:tc>
        <w:tc>
          <w:tcPr/>
          <w:p>
            <w:pPr>
              <w:pStyle w:val="Compact"/>
              <w:jc w:val="left"/>
            </w:pPr>
            <w:r>
              <w:t xml:space="preserve">14</w:t>
            </w:r>
          </w:p>
        </w:tc>
        <w:tc>
          <w:tcPr/>
          <w:p>
            <w:pPr>
              <w:pStyle w:val="Compact"/>
              <w:jc w:val="left"/>
            </w:pPr>
            <w:r>
              <w:t xml:space="preserve">Row width</w:t>
            </w:r>
          </w:p>
        </w:tc>
      </w:tr>
      <w:tr>
        <w:tc>
          <w:tcPr/>
          <w:p>
            <w:pPr>
              <w:pStyle w:val="Compact"/>
              <w:jc w:val="left"/>
            </w:pPr>
            <w:r>
              <w:rPr>
                <w:rStyle w:val="VerbatimChar"/>
              </w:rPr>
              <w:t xml:space="preserve">COL_WIDTH</w:t>
            </w:r>
          </w:p>
        </w:tc>
        <w:tc>
          <w:tcPr/>
          <w:p>
            <w:pPr>
              <w:pStyle w:val="Compact"/>
              <w:jc w:val="left"/>
            </w:pPr>
            <w:r>
              <w:t xml:space="preserve">10</w:t>
            </w:r>
          </w:p>
        </w:tc>
        <w:tc>
          <w:tcPr/>
          <w:p>
            <w:pPr>
              <w:pStyle w:val="Compact"/>
              <w:jc w:val="left"/>
            </w:pPr>
            <w:r>
              <w:t xml:space="preserve">Column width</w:t>
            </w:r>
          </w:p>
        </w:tc>
      </w:tr>
      <w:tr>
        <w:tc>
          <w:tcPr/>
          <w:p>
            <w:pPr>
              <w:pStyle w:val="Compact"/>
              <w:jc w:val="left"/>
            </w:pPr>
            <w:r>
              <w:rPr>
                <w:rStyle w:val="VerbatimChar"/>
              </w:rPr>
              <w:t xml:space="preserve">BYTE_OFFSET_WIDTH</w:t>
            </w:r>
          </w:p>
        </w:tc>
        <w:tc>
          <w:tcPr/>
          <w:p>
            <w:pPr>
              <w:pStyle w:val="Compact"/>
              <w:jc w:val="left"/>
            </w:pPr>
            <w:r>
              <w:t xml:space="preserve">3</w:t>
            </w:r>
          </w:p>
        </w:tc>
        <w:tc>
          <w:tcPr/>
          <w:p>
            <w:pPr>
              <w:pStyle w:val="Compact"/>
              <w:jc w:val="left"/>
            </w:pPr>
            <w:r>
              <w:rPr>
                <w:rStyle w:val="VerbatimChar"/>
              </w:rPr>
              <w:t xml:space="preserve">log2(beat byte size)</w:t>
            </w:r>
          </w:p>
        </w:tc>
      </w:tr>
      <w:tr>
        <w:tc>
          <w:tcPr/>
          <w:p>
            <w:pPr>
              <w:pStyle w:val="Compact"/>
              <w:jc w:val="left"/>
            </w:pPr>
            <w:r>
              <w:rPr>
                <w:rStyle w:val="VerbatimChar"/>
              </w:rPr>
              <w:t xml:space="preserve">BG_WIDTH</w:t>
            </w:r>
          </w:p>
        </w:tc>
        <w:tc>
          <w:tcPr/>
          <w:p>
            <w:pPr>
              <w:pStyle w:val="Compact"/>
              <w:jc w:val="left"/>
            </w:pPr>
            <w:r>
              <w:t xml:space="preserve">1</w:t>
            </w:r>
          </w:p>
        </w:tc>
        <w:tc>
          <w:tcPr/>
          <w:p>
            <w:pPr>
              <w:pStyle w:val="Compact"/>
              <w:jc w:val="left"/>
            </w:pPr>
            <w:r>
              <w:t xml:space="preserve">Bank-group width (DDR4)</w:t>
            </w:r>
          </w:p>
        </w:tc>
      </w:tr>
      <w:tr>
        <w:tc>
          <w:tcPr/>
          <w:p>
            <w:pPr>
              <w:pStyle w:val="Compact"/>
              <w:jc w:val="left"/>
            </w:pPr>
            <w:r>
              <w:rPr>
                <w:rStyle w:val="VerbatimChar"/>
              </w:rPr>
              <w:t xml:space="preserve">HAS_BG</w:t>
            </w:r>
          </w:p>
        </w:tc>
        <w:tc>
          <w:tcPr/>
          <w:p>
            <w:pPr>
              <w:pStyle w:val="Compact"/>
              <w:jc w:val="left"/>
            </w:pPr>
            <w:r>
              <w:t xml:space="preserve">0</w:t>
            </w:r>
          </w:p>
        </w:tc>
        <w:tc>
          <w:tcPr/>
          <w:p>
            <w:pPr>
              <w:pStyle w:val="Compact"/>
              <w:jc w:val="left"/>
            </w:pPr>
            <w:r>
              <w:t xml:space="preserve">Enable bank-group field</w:t>
            </w:r>
          </w:p>
        </w:tc>
      </w:tr>
    </w:tbl>
    <w:p>
      <w:pPr>
        <w:pStyle w:val="BodyText"/>
      </w:pPr>
      <w:r>
        <w:rPr>
          <w:iCs/>
          <w:i/>
          <w:sz w:val="20"/>
        </w:rPr>
        <w:t xml:space="preserve">Parameter block:</w:t>
      </w:r>
      <w:r>
        <w:rPr>
          <w:sz w:val="20"/>
        </w:rPr>
        <w:t xml:space="preserve"> </w:t>
      </w:r>
      <w:r>
        <w:rPr>
          <w:rStyle w:val="VerbatimChar"/>
          <w:sz w:val="20"/>
        </w:rPr>
        <w:t xml:space="preserve">fub/mc_addr_mapper.sv:57-67</w:t>
      </w:r>
      <w:r>
        <w:rPr>
          <w:sz w:val="20"/>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axi_addr_i</w:t>
            </w:r>
          </w:p>
        </w:tc>
        <w:tc>
          <w:tcPr/>
          <w:p>
            <w:pPr>
              <w:pStyle w:val="Compact"/>
              <w:jc w:val="left"/>
            </w:pPr>
            <w:r>
              <w:t xml:space="preserve">input</w:t>
            </w:r>
          </w:p>
        </w:tc>
        <w:tc>
          <w:tcPr/>
          <w:p>
            <w:pPr>
              <w:pStyle w:val="Compact"/>
              <w:jc w:val="left"/>
            </w:pPr>
            <w:r>
              <w:rPr>
                <w:rStyle w:val="VerbatimChar"/>
              </w:rPr>
              <w:t xml:space="preserve">AXI_ADDR_WIDTH</w:t>
            </w:r>
          </w:p>
        </w:tc>
        <w:tc>
          <w:tcPr/>
          <w:p>
            <w:pPr>
              <w:pStyle w:val="Compact"/>
              <w:jc w:val="left"/>
            </w:pPr>
            <w:r>
              <w:t xml:space="preserve">Flat AXI byte address</w:t>
            </w:r>
          </w:p>
        </w:tc>
      </w:tr>
      <w:tr>
        <w:tc>
          <w:tcPr/>
          <w:p>
            <w:pPr>
              <w:pStyle w:val="Compact"/>
              <w:jc w:val="left"/>
            </w:pPr>
            <w:r>
              <w:rPr>
                <w:rStyle w:val="VerbatimChar"/>
              </w:rPr>
              <w:t xml:space="preserve">bank_lsb_i</w:t>
            </w:r>
          </w:p>
        </w:tc>
        <w:tc>
          <w:tcPr/>
          <w:p>
            <w:pPr>
              <w:pStyle w:val="Compact"/>
              <w:jc w:val="left"/>
            </w:pPr>
            <w:r>
              <w:t xml:space="preserve">input</w:t>
            </w:r>
          </w:p>
        </w:tc>
        <w:tc>
          <w:tcPr/>
          <w:p>
            <w:pPr>
              <w:pStyle w:val="Compact"/>
              <w:jc w:val="left"/>
            </w:pPr>
            <w:r>
              <w:t xml:space="preserve">5</w:t>
            </w:r>
          </w:p>
        </w:tc>
        <w:tc>
          <w:tcPr/>
          <w:p>
            <w:pPr>
              <w:pStyle w:val="Compact"/>
              <w:jc w:val="left"/>
            </w:pPr>
            <w:r>
              <w:t xml:space="preserve">Bank-field LSB in word address</w:t>
            </w:r>
          </w:p>
        </w:tc>
      </w:tr>
      <w:tr>
        <w:tc>
          <w:tcPr/>
          <w:p>
            <w:pPr>
              <w:pStyle w:val="Compact"/>
              <w:jc w:val="left"/>
            </w:pPr>
            <w:r>
              <w:rPr>
                <w:rStyle w:val="VerbatimChar"/>
              </w:rPr>
              <w:t xml:space="preserve">hash_en_i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bank XOR-hash</w:t>
            </w:r>
          </w:p>
        </w:tc>
      </w:tr>
      <w:tr>
        <w:tc>
          <w:tcPr/>
          <w:p>
            <w:pPr>
              <w:pStyle w:val="Compact"/>
              <w:jc w:val="left"/>
            </w:pPr>
            <w:r>
              <w:rPr>
                <w:rStyle w:val="VerbatimChar"/>
              </w:rPr>
              <w:t xml:space="preserve">hash_seed_i</w:t>
            </w:r>
          </w:p>
        </w:tc>
        <w:tc>
          <w:tcPr/>
          <w:p>
            <w:pPr>
              <w:pStyle w:val="Compact"/>
              <w:jc w:val="left"/>
            </w:pPr>
            <w:r>
              <w:t xml:space="preserve">input</w:t>
            </w:r>
          </w:p>
        </w:tc>
        <w:tc>
          <w:tcPr/>
          <w:p>
            <w:pPr>
              <w:pStyle w:val="Compact"/>
              <w:jc w:val="left"/>
            </w:pPr>
            <w:r>
              <w:t xml:space="preserve">8</w:t>
            </w:r>
          </w:p>
        </w:tc>
        <w:tc>
          <w:tcPr/>
          <w:p>
            <w:pPr>
              <w:pStyle w:val="Compact"/>
              <w:jc w:val="left"/>
            </w:pPr>
            <w:r>
              <w:t xml:space="preserve">XOR-hash seed</w:t>
            </w:r>
          </w:p>
        </w:tc>
      </w:tr>
      <w:tr>
        <w:tc>
          <w:tcPr/>
          <w:p>
            <w:pPr>
              <w:pStyle w:val="Compact"/>
              <w:jc w:val="left"/>
            </w:pPr>
            <w:r>
              <w:rPr>
                <w:rStyle w:val="VerbatimChar"/>
              </w:rPr>
              <w:t xml:space="preserve">rank_o</w:t>
            </w:r>
          </w:p>
        </w:tc>
        <w:tc>
          <w:tcPr/>
          <w:p>
            <w:pPr>
              <w:pStyle w:val="Compact"/>
              <w:jc w:val="left"/>
            </w:pPr>
            <w:r>
              <w:t xml:space="preserve">output</w:t>
            </w:r>
          </w:p>
        </w:tc>
        <w:tc>
          <w:tcPr/>
          <w:p>
            <w:pPr>
              <w:pStyle w:val="Compact"/>
              <w:jc w:val="left"/>
            </w:pPr>
            <w:r>
              <w:rPr>
                <w:rStyle w:val="VerbatimChar"/>
              </w:rPr>
              <w:t xml:space="preserve">$clog2(max(NR,2))</w:t>
            </w:r>
          </w:p>
        </w:tc>
        <w:tc>
          <w:tcPr/>
          <w:p>
            <w:pPr>
              <w:pStyle w:val="Compact"/>
              <w:jc w:val="left"/>
            </w:pPr>
            <w:r>
              <w:t xml:space="preserve">Decoded rank</w:t>
            </w:r>
          </w:p>
        </w:tc>
      </w:tr>
      <w:tr>
        <w:tc>
          <w:tcPr/>
          <w:p>
            <w:pPr>
              <w:pStyle w:val="Compact"/>
              <w:jc w:val="left"/>
            </w:pPr>
            <w:r>
              <w:rPr>
                <w:rStyle w:val="VerbatimChar"/>
              </w:rPr>
              <w:t xml:space="preserve">bank_o</w:t>
            </w:r>
          </w:p>
        </w:tc>
        <w:tc>
          <w:tcPr/>
          <w:p>
            <w:pPr>
              <w:pStyle w:val="Compact"/>
              <w:jc w:val="left"/>
            </w:pPr>
            <w:r>
              <w:t xml:space="preserve">output</w:t>
            </w:r>
          </w:p>
        </w:tc>
        <w:tc>
          <w:tcPr/>
          <w:p>
            <w:pPr>
              <w:pStyle w:val="Compact"/>
              <w:jc w:val="left"/>
            </w:pPr>
            <w:r>
              <w:rPr>
                <w:rStyle w:val="VerbatimChar"/>
              </w:rPr>
              <w:t xml:space="preserve">$clog2(NUM_BANKS)</w:t>
            </w:r>
          </w:p>
        </w:tc>
        <w:tc>
          <w:tcPr/>
          <w:p>
            <w:pPr>
              <w:pStyle w:val="Compact"/>
              <w:jc w:val="left"/>
            </w:pPr>
            <w:r>
              <w:t xml:space="preserve">Decoded bank</w:t>
            </w:r>
          </w:p>
        </w:tc>
      </w:tr>
      <w:tr>
        <w:tc>
          <w:tcPr/>
          <w:p>
            <w:pPr>
              <w:pStyle w:val="Compact"/>
              <w:jc w:val="left"/>
            </w:pPr>
            <w:r>
              <w:rPr>
                <w:rStyle w:val="VerbatimChar"/>
              </w:rPr>
              <w:t xml:space="preserve">bg_o</w:t>
            </w:r>
          </w:p>
        </w:tc>
        <w:tc>
          <w:tcPr/>
          <w:p>
            <w:pPr>
              <w:pStyle w:val="Compact"/>
              <w:jc w:val="left"/>
            </w:pPr>
            <w:r>
              <w:t xml:space="preserve">output</w:t>
            </w:r>
          </w:p>
        </w:tc>
        <w:tc>
          <w:tcPr/>
          <w:p>
            <w:pPr>
              <w:pStyle w:val="Compact"/>
              <w:jc w:val="left"/>
            </w:pPr>
            <w:r>
              <w:rPr>
                <w:rStyle w:val="VerbatimChar"/>
              </w:rPr>
              <w:t xml:space="preserve">BG_WIDTH</w:t>
            </w:r>
          </w:p>
        </w:tc>
        <w:tc>
          <w:tcPr/>
          <w:p>
            <w:pPr>
              <w:pStyle w:val="Compact"/>
              <w:jc w:val="left"/>
            </w:pPr>
            <w:r>
              <w:t xml:space="preserve">Bank group (</w:t>
            </w:r>
            <w:r>
              <w:rPr>
                <w:rStyle w:val="VerbatimChar"/>
              </w:rPr>
              <w:t xml:space="preserve">'0</w:t>
            </w:r>
            <w:r>
              <w:t xml:space="preserve"> </w:t>
            </w:r>
            <w:r>
              <w:t xml:space="preserve">when</w:t>
            </w:r>
            <w:r>
              <w:t xml:space="preserve"> </w:t>
            </w:r>
            <w:r>
              <w:rPr>
                <w:rStyle w:val="VerbatimChar"/>
              </w:rPr>
              <w:t xml:space="preserve">!HAS_BG</w:t>
            </w:r>
            <w:r>
              <w:t xml:space="preserve">)</w:t>
            </w:r>
          </w:p>
        </w:tc>
      </w:tr>
      <w:tr>
        <w:tc>
          <w:tcPr/>
          <w:p>
            <w:pPr>
              <w:pStyle w:val="Compact"/>
              <w:jc w:val="left"/>
            </w:pPr>
            <w:r>
              <w:rPr>
                <w:rStyle w:val="VerbatimChar"/>
              </w:rPr>
              <w:t xml:space="preserve">row_o</w:t>
            </w:r>
          </w:p>
        </w:tc>
        <w:tc>
          <w:tcPr/>
          <w:p>
            <w:pPr>
              <w:pStyle w:val="Compact"/>
              <w:jc w:val="left"/>
            </w:pPr>
            <w:r>
              <w:t xml:space="preserve">output</w:t>
            </w:r>
          </w:p>
        </w:tc>
        <w:tc>
          <w:tcPr/>
          <w:p>
            <w:pPr>
              <w:pStyle w:val="Compact"/>
              <w:jc w:val="left"/>
            </w:pPr>
            <w:r>
              <w:rPr>
                <w:rStyle w:val="VerbatimChar"/>
              </w:rPr>
              <w:t xml:space="preserve">ROW_WIDTH</w:t>
            </w:r>
          </w:p>
        </w:tc>
        <w:tc>
          <w:tcPr/>
          <w:p>
            <w:pPr>
              <w:pStyle w:val="Compact"/>
              <w:jc w:val="left"/>
            </w:pPr>
            <w:r>
              <w:t xml:space="preserve">Decoded row</w:t>
            </w:r>
          </w:p>
        </w:tc>
      </w:tr>
      <w:tr>
        <w:tc>
          <w:tcPr/>
          <w:p>
            <w:pPr>
              <w:pStyle w:val="Compact"/>
              <w:jc w:val="left"/>
            </w:pPr>
            <w:r>
              <w:rPr>
                <w:rStyle w:val="VerbatimChar"/>
              </w:rPr>
              <w:t xml:space="preserve">col_o</w:t>
            </w:r>
          </w:p>
        </w:tc>
        <w:tc>
          <w:tcPr/>
          <w:p>
            <w:pPr>
              <w:pStyle w:val="Compact"/>
              <w:jc w:val="left"/>
            </w:pPr>
            <w:r>
              <w:t xml:space="preserve">output</w:t>
            </w:r>
          </w:p>
        </w:tc>
        <w:tc>
          <w:tcPr/>
          <w:p>
            <w:pPr>
              <w:pStyle w:val="Compact"/>
              <w:jc w:val="left"/>
            </w:pPr>
            <w:r>
              <w:rPr>
                <w:rStyle w:val="VerbatimChar"/>
              </w:rPr>
              <w:t xml:space="preserve">COL_WIDTH</w:t>
            </w:r>
          </w:p>
        </w:tc>
        <w:tc>
          <w:tcPr/>
          <w:p>
            <w:pPr>
              <w:pStyle w:val="Compact"/>
              <w:jc w:val="left"/>
            </w:pPr>
            <w:r>
              <w:t xml:space="preserve">Decoded column</w:t>
            </w:r>
          </w:p>
        </w:tc>
      </w:tr>
    </w:tbl>
    <w:p>
      <w:pPr>
        <w:pStyle w:val="BodyText"/>
      </w:pPr>
      <w:r>
        <w:rPr>
          <w:iCs/>
          <w:i/>
          <w:sz w:val="20"/>
        </w:rPr>
        <w:t xml:space="preserve">Port block:</w:t>
      </w:r>
      <w:r>
        <w:rPr>
          <w:sz w:val="20"/>
        </w:rPr>
        <w:t xml:space="preserve"> </w:t>
      </w:r>
      <w:r>
        <w:rPr>
          <w:rStyle w:val="VerbatimChar"/>
          <w:sz w:val="20"/>
        </w:rPr>
        <w:t xml:space="preserve">fub/mc_addr_mapper.sv:69-82</w:t>
      </w:r>
      <w:r>
        <w:rPr>
          <w:sz w:val="20"/>
        </w:rPr>
        <w:t xml:space="preserve">.</w:t>
      </w:r>
    </w:p>
    <w:p>
      <w:pPr>
        <w:pStyle w:val="BodyText"/>
      </w:pPr>
      <w:r>
        <w:rPr>
          <w:sz w:val="20"/>
        </w:rPr>
        <w:t xml:space="preserve">The mapper strips byte offsets to a 32-bit word address and slides a</w:t>
      </w:r>
      <w:r>
        <w:rPr>
          <w:sz w:val="20"/>
        </w:rPr>
        <w:t xml:space="preserve"> </w:t>
      </w:r>
      <w:r>
        <w:rPr>
          <w:rStyle w:val="VerbatimChar"/>
          <w:sz w:val="20"/>
        </w:rPr>
        <w:t xml:space="preserve">BW</w:t>
      </w:r>
      <w:r>
        <w:rPr>
          <w:sz w:val="20"/>
        </w:rPr>
        <w:t xml:space="preserve">-bit bank field through the column region at</w:t>
      </w:r>
      <w:r>
        <w:rPr>
          <w:sz w:val="20"/>
        </w:rPr>
        <w:t xml:space="preserve"> </w:t>
      </w:r>
      <w:r>
        <w:rPr>
          <w:rStyle w:val="VerbatimChar"/>
          <w:sz w:val="20"/>
        </w:rPr>
        <w:t xml:space="preserve">bank_lsb_i</w:t>
      </w:r>
      <w:r>
        <w:rPr>
          <w:sz w:val="20"/>
        </w:rPr>
        <w:t xml:space="preserve">; the column is split into</w:t>
      </w:r>
      <w:r>
        <w:rPr>
          <w:sz w:val="20"/>
        </w:rPr>
        <w:t xml:space="preserve"> </w:t>
      </w:r>
      <w:r>
        <w:rPr>
          <w:rStyle w:val="VerbatimChar"/>
          <w:sz w:val="20"/>
        </w:rPr>
        <w:t xml:space="preserve">col_lo</w:t>
      </w:r>
      <w:r>
        <w:rPr>
          <w:sz w:val="20"/>
        </w:rPr>
        <w:t xml:space="preserve"> </w:t>
      </w:r>
      <w:r>
        <w:rPr>
          <w:sz w:val="20"/>
        </w:rPr>
        <w:t xml:space="preserve">below the bank and</w:t>
      </w:r>
      <w:r>
        <w:rPr>
          <w:sz w:val="20"/>
        </w:rPr>
        <w:t xml:space="preserve"> </w:t>
      </w:r>
      <w:r>
        <w:rPr>
          <w:rStyle w:val="VerbatimChar"/>
          <w:sz w:val="20"/>
        </w:rPr>
        <w:t xml:space="preserve">col_hi</w:t>
      </w:r>
      <w:r>
        <w:rPr>
          <w:sz w:val="20"/>
        </w:rPr>
        <w:t xml:space="preserve"> </w:t>
      </w:r>
      <w:r>
        <w:rPr>
          <w:sz w:val="20"/>
        </w:rPr>
        <w:t xml:space="preserve">above it, while row and rank sit at invariant positions (</w:t>
      </w:r>
      <w:r>
        <w:rPr>
          <w:rStyle w:val="VerbatimChar"/>
          <w:sz w:val="20"/>
        </w:rPr>
        <w:t xml:space="preserve">fub/mc_addr_mapper.sv:96-120</w:t>
      </w:r>
      <w:r>
        <w:rPr>
          <w:sz w:val="20"/>
        </w:rPr>
        <w:t xml:space="preserve">).</w:t>
      </w:r>
      <w:r>
        <w:rPr>
          <w:sz w:val="20"/>
        </w:rPr>
        <w:t xml:space="preserve"> </w:t>
      </w:r>
      <w:r>
        <w:rPr>
          <w:rStyle w:val="VerbatimChar"/>
          <w:sz w:val="20"/>
        </w:rPr>
        <w:t xml:space="preserve">bank_lsb_i</w:t>
      </w:r>
      <w:r>
        <w:rPr>
          <w:sz w:val="20"/>
        </w:rPr>
        <w:t xml:space="preserve"> </w:t>
      </w:r>
      <w:r>
        <w:rPr>
          <w:sz w:val="20"/>
        </w:rPr>
        <w:t xml:space="preserve">is clamped to</w:t>
      </w:r>
      <w:r>
        <w:rPr>
          <w:sz w:val="20"/>
        </w:rPr>
        <w:t xml:space="preserve"> </w:t>
      </w:r>
      <w:r>
        <w:rPr>
          <w:rStyle w:val="VerbatimChar"/>
          <w:sz w:val="20"/>
        </w:rPr>
        <w:t xml:space="preserve">[0, COL_WIDTH]</w:t>
      </w:r>
      <w:r>
        <w:rPr>
          <w:sz w:val="20"/>
        </w:rPr>
        <w:t xml:space="preserve"> </w:t>
      </w:r>
      <w:r>
        <w:rPr>
          <w:sz w:val="20"/>
        </w:rPr>
        <w:t xml:space="preserve">(</w:t>
      </w:r>
      <w:r>
        <w:rPr>
          <w:rStyle w:val="VerbatimChar"/>
          <w:sz w:val="20"/>
        </w:rPr>
        <w:t xml:space="preserve">fub/mc_addr_mapper.sv:102-103</w:t>
      </w:r>
      <w:r>
        <w:rPr>
          <w:sz w:val="20"/>
        </w:rPr>
        <w:t xml:space="preserve">).</w:t>
      </w:r>
      <w:r>
        <w:rPr>
          <w:sz w:val="20"/>
        </w:rPr>
        <w:t xml:space="preserve"> </w:t>
      </w:r>
      <w:r>
        <w:rPr>
          <w:rStyle w:val="VerbatimChar"/>
          <w:sz w:val="20"/>
        </w:rPr>
        <w:t xml:space="preserve">bank_lsb == COL_WIDTH</w:t>
      </w:r>
      <w:r>
        <w:rPr>
          <w:sz w:val="20"/>
        </w:rPr>
        <w:t xml:space="preserve"> </w:t>
      </w:r>
      <w:r>
        <w:rPr>
          <w:sz w:val="20"/>
        </w:rPr>
        <w:t xml:space="preserve">gives ROW_MAJOR placement,</w:t>
      </w:r>
      <w:r>
        <w:rPr>
          <w:sz w:val="20"/>
        </w:rPr>
        <w:t xml:space="preserve"> </w:t>
      </w:r>
      <w:r>
        <w:rPr>
          <w:rStyle w:val="VerbatimChar"/>
          <w:sz w:val="20"/>
        </w:rPr>
        <w:t xml:space="preserve">bank_lsb == log2(DRAM_BL)</w:t>
      </w:r>
      <w:r>
        <w:rPr>
          <w:sz w:val="20"/>
        </w:rPr>
        <w:t xml:space="preserve"> </w:t>
      </w:r>
      <w:r>
        <w:rPr>
          <w:sz w:val="20"/>
        </w:rPr>
        <w:t xml:space="preserve">gives maximal bank interleaving, and intermediate values give partial interleave. The RTL comment notes that the safe lower bound was measured, not derived, and that two older formulas were wrong in opposite directions — pumice BUG-022 (</w:t>
      </w:r>
      <w:r>
        <w:rPr>
          <w:rStyle w:val="VerbatimChar"/>
          <w:sz w:val="20"/>
        </w:rPr>
        <w:t xml:space="preserve">fub/mc_addr_mapper.sv:36-41</w:t>
      </w:r>
      <w:r>
        <w:rPr>
          <w:sz w:val="20"/>
        </w:rPr>
        <w:t xml:space="preserve">).</w:t>
      </w:r>
    </w:p>
    <w:p>
      <w:pPr>
        <w:pStyle w:val="BodyText"/>
      </w:pPr>
      <w:r>
        <w:rPr>
          <w:sz w:val="20"/>
        </w:rPr>
        <w:t xml:space="preserve">When</w:t>
      </w:r>
      <w:r>
        <w:rPr>
          <w:sz w:val="20"/>
        </w:rPr>
        <w:t xml:space="preserve"> </w:t>
      </w:r>
      <w:r>
        <w:rPr>
          <w:rStyle w:val="VerbatimChar"/>
          <w:sz w:val="20"/>
        </w:rPr>
        <w:t xml:space="preserve">hash_en_i</w:t>
      </w:r>
      <w:r>
        <w:rPr>
          <w:sz w:val="20"/>
        </w:rPr>
        <w:t xml:space="preserve"> </w:t>
      </w:r>
      <w:r>
        <w:rPr>
          <w:sz w:val="20"/>
        </w:rPr>
        <w:t xml:space="preserve">is set, each bank bit is folded with row bits and the seed:</w:t>
      </w:r>
      <w:r>
        <w:rPr>
          <w:sz w:val="20"/>
        </w:rPr>
        <w:t xml:space="preserve"> </w:t>
      </w:r>
      <w:r>
        <w:rPr>
          <w:rStyle w:val="VerbatimChar"/>
          <w:sz w:val="20"/>
        </w:rPr>
        <w:t xml:space="preserve">bank_hashed[i] = bank_raw[i] ^ row[i] ^ row[MID] ^ hash_seed[i]</w:t>
      </w:r>
      <w:r>
        <w:rPr>
          <w:sz w:val="20"/>
        </w:rPr>
        <w:t xml:space="preserve"> </w:t>
      </w:r>
      <w:r>
        <w:rPr>
          <w:sz w:val="20"/>
        </w:rPr>
        <w:t xml:space="preserve">where</w:t>
      </w:r>
      <w:r>
        <w:rPr>
          <w:sz w:val="20"/>
        </w:rPr>
        <w:t xml:space="preserve"> </w:t>
      </w:r>
      <w:r>
        <w:rPr>
          <w:rStyle w:val="VerbatimChar"/>
          <w:sz w:val="20"/>
        </w:rPr>
        <w:t xml:space="preserve">MID</w:t>
      </w:r>
      <w:r>
        <w:rPr>
          <w:sz w:val="20"/>
        </w:rPr>
        <w:t xml:space="preserve"> </w:t>
      </w:r>
      <w:r>
        <w:rPr>
          <w:sz w:val="20"/>
        </w:rPr>
        <w:t xml:space="preserve">is clamped to</w:t>
      </w:r>
      <w:r>
        <w:rPr>
          <w:sz w:val="20"/>
        </w:rPr>
        <w:t xml:space="preserve"> </w:t>
      </w:r>
      <w:r>
        <w:rPr>
          <w:rStyle w:val="VerbatimChar"/>
          <w:sz w:val="20"/>
        </w:rPr>
        <w:t xml:space="preserve">ROW_WIDTH-1</w:t>
      </w:r>
      <w:r>
        <w:rPr>
          <w:sz w:val="20"/>
        </w:rPr>
        <w:t xml:space="preserve"> </w:t>
      </w:r>
      <w:r>
        <w:rPr>
          <w:sz w:val="20"/>
        </w:rPr>
        <w:t xml:space="preserve">(</w:t>
      </w:r>
      <w:r>
        <w:rPr>
          <w:rStyle w:val="VerbatimChar"/>
          <w:sz w:val="20"/>
        </w:rPr>
        <w:t xml:space="preserve">fub/mc_addr_mapper.sv:127-133</w:t>
      </w:r>
      <w:r>
        <w:rPr>
          <w:sz w:val="20"/>
        </w:rPr>
        <w:t xml:space="preserve">).</w:t>
      </w:r>
      <w:r>
        <w:rPr>
          <w:sz w:val="20"/>
        </w:rPr>
        <w:t xml:space="preserve"> </w:t>
      </w:r>
      <w:r>
        <w:rPr>
          <w:rStyle w:val="VerbatimChar"/>
          <w:sz w:val="20"/>
        </w:rPr>
        <w:t xml:space="preserve">HAS_BG</w:t>
      </w:r>
      <w:r>
        <w:rPr>
          <w:sz w:val="20"/>
        </w:rPr>
        <w:t xml:space="preserve"> </w:t>
      </w:r>
      <w:r>
        <w:rPr>
          <w:sz w:val="20"/>
        </w:rPr>
        <w:t xml:space="preserve">adds the bank-group field above bank for generation-4 geometries while keeping generation-2/3 arithmetic bit-identical (</w:t>
      </w:r>
      <w:r>
        <w:rPr>
          <w:rStyle w:val="VerbatimChar"/>
          <w:sz w:val="20"/>
        </w:rPr>
        <w:t xml:space="preserve">fub/mc_addr_mapper.sv:63-65</w:t>
      </w:r>
      <w:r>
        <w:rPr>
          <w:sz w:val="20"/>
        </w:rPr>
        <w:t xml:space="preserve">).</w:t>
      </w:r>
    </w:p>
    <w:p>
      <w:pPr>
        <w:pStyle w:val="BodyText"/>
      </w:pPr>
      <w:r>
        <w:rPr>
          <w:rStyle w:val="VerbatimChar"/>
          <w:sz w:val="20"/>
        </w:rPr>
        <w:t xml:space="preserve">mc_addr_mapper</w:t>
      </w:r>
      <w:r>
        <w:rPr>
          <w:sz w:val="20"/>
        </w:rPr>
        <w:t xml:space="preserve"> </w:t>
      </w:r>
      <w:r>
        <w:rPr>
          <w:sz w:val="20"/>
        </w:rPr>
        <w:t xml:space="preserve">was extracted on 2026-10-10 (</w:t>
      </w:r>
      <w:r>
        <w:rPr>
          <w:rStyle w:val="VerbatimChar"/>
          <w:sz w:val="20"/>
        </w:rPr>
        <w:t xml:space="preserve">fub/mc_addr_mapper.sv:43</w:t>
      </w:r>
      <w:r>
        <w:rPr>
          <w:sz w:val="20"/>
        </w:rPr>
        <w:t xml:space="preserve">). A grep of</w:t>
      </w:r>
      <w:r>
        <w:rPr>
          <w:sz w:val="20"/>
        </w:rPr>
        <w:t xml:space="preserve"> </w:t>
      </w:r>
      <w:r>
        <w:rPr>
          <w:rStyle w:val="VerbatimChar"/>
          <w:sz w:val="20"/>
        </w:rPr>
        <w:t xml:space="preserve">research-ip/*/rtl</w:t>
      </w:r>
      <w:r>
        <w:rPr>
          <w:sz w:val="20"/>
        </w:rPr>
        <w:t xml:space="preserve"> </w:t>
      </w:r>
      <w:r>
        <w:rPr>
          <w:sz w:val="20"/>
        </w:rPr>
        <w:t xml:space="preserve">for</w:t>
      </w:r>
      <w:r>
        <w:rPr>
          <w:sz w:val="20"/>
        </w:rPr>
        <w:t xml:space="preserve"> </w:t>
      </w:r>
      <w:r>
        <w:rPr>
          <w:rStyle w:val="VerbatimChar"/>
          <w:sz w:val="20"/>
        </w:rPr>
        <w:t xml:space="preserve">mc_addr_mapper</w:t>
      </w:r>
      <w:r>
        <w:rPr>
          <w:sz w:val="20"/>
        </w:rPr>
        <w:t xml:space="preserve"> </w:t>
      </w:r>
      <w:r>
        <w:rPr>
          <w:sz w:val="20"/>
        </w:rPr>
        <w:t xml:space="preserve">instantiations found none as of this writing, so the research rocks still instantiate their local</w:t>
      </w:r>
      <w:r>
        <w:rPr>
          <w:sz w:val="20"/>
        </w:rPr>
        <w:t xml:space="preserve"> </w:t>
      </w:r>
      <w:r>
        <w:rPr>
          <w:rStyle w:val="VerbatimChar"/>
          <w:sz w:val="20"/>
        </w:rPr>
        <w:t xml:space="preserve">addr_mapper</w:t>
      </w:r>
      <w:r>
        <w:rPr>
          <w:sz w:val="20"/>
        </w:rPr>
        <w:t xml:space="preserve"> </w:t>
      </w:r>
      <w:r>
        <w:rPr>
          <w:sz w:val="20"/>
        </w:rPr>
        <w:t xml:space="preserve">today.</w:t>
      </w:r>
    </w:p>
    <w:bookmarkEnd w:id="79"/>
    <w:bookmarkStart w:id="80" w:name="open-questions-1"/>
    <w:p>
      <w:pPr>
        <w:pStyle w:val="Heading2"/>
        <w:spacing w:before="280" w:after="80"/>
        <w:pBdr>
          <w:bottom w:val="single" w:sz="12" w:color="228B22"/>
        </w:pBdr>
      </w:pPr>
      <w:r>
        <w:rPr>
          <w:rStyle w:val="SectionNumber"/>
          <w:b/>
          <w:color w:val="228B22"/>
          <w:sz w:val="28"/>
        </w:rPr>
        <w:t xml:space="preserve">6.7</w:t>
      </w:r>
      <w:r>
        <w:rPr>
          <w:b/>
          <w:color w:val="228B22"/>
          <w:sz w:val="28"/>
        </w:rPr>
        <w:tab/>
      </w:r>
      <w:r>
        <w:rPr>
          <w:b/>
          <w:color w:val="228B22"/>
          <w:sz w:val="28"/>
        </w:rPr>
        <w:t xml:space="preserve">Open questions</w:t>
      </w:r>
    </w:p>
    <w:p>
      <w:pPr>
        <w:numPr>
          <w:ilvl w:val="0"/>
          <w:numId w:val="1012"/>
        </w:numPr>
        <w:pStyle w:val="Compact"/>
      </w:pPr>
      <w:r>
        <w:t xml:space="preserve">When will the research rocks switch from their local</w:t>
      </w:r>
      <w:r>
        <w:t xml:space="preserve"> </w:t>
      </w:r>
      <w:r>
        <w:rPr>
          <w:rStyle w:val="VerbatimChar"/>
        </w:rPr>
        <w:t xml:space="preserve">addr_mapper</w:t>
      </w:r>
      <w:r>
        <w:t xml:space="preserve"> </w:t>
      </w:r>
      <w:r>
        <w:t xml:space="preserve">to the common</w:t>
      </w:r>
      <w:r>
        <w:t xml:space="preserve"> </w:t>
      </w:r>
      <w:r>
        <w:rPr>
          <w:rStyle w:val="VerbatimChar"/>
        </w:rPr>
        <w:t xml:space="preserve">mc_addr_mapper</w:t>
      </w:r>
      <w:r>
        <w:t xml:space="preserve">? No</w:t>
      </w:r>
      <w:r>
        <w:t xml:space="preserve"> </w:t>
      </w:r>
      <w:r>
        <w:rPr>
          <w:rStyle w:val="VerbatimChar"/>
        </w:rPr>
        <w:t xml:space="preserve">mc_addr_mapper</w:t>
      </w:r>
      <w:r>
        <w:t xml:space="preserve"> </w:t>
      </w:r>
      <w:r>
        <w:t xml:space="preserve">instantiations were found in</w:t>
      </w:r>
      <w:r>
        <w:t xml:space="preserve"> </w:t>
      </w:r>
      <w:r>
        <w:rPr>
          <w:rStyle w:val="VerbatimChar"/>
        </w:rPr>
        <w:t xml:space="preserve">research-ip/*/rtl</w:t>
      </w:r>
      <w:r>
        <w:t xml:space="preserve">.</w:t>
      </w:r>
    </w:p>
    <w:p>
      <w:pPr>
        <w:numPr>
          <w:ilvl w:val="0"/>
          <w:numId w:val="1012"/>
        </w:numPr>
        <w:pStyle w:val="Compact"/>
      </w:pPr>
      <w:r>
        <w:t xml:space="preserve">The legacy</w:t>
      </w:r>
      <w:r>
        <w:t xml:space="preserve"> </w:t>
      </w:r>
      <w:r>
        <w:rPr>
          <w:rStyle w:val="VerbatimChar"/>
        </w:rPr>
        <w:t xml:space="preserve">sched_lu_*</w:t>
      </w:r>
      <w:r>
        <w:t xml:space="preserve"> </w:t>
      </w:r>
      <w:r>
        <w:t xml:space="preserve">and</w:t>
      </w:r>
      <w:r>
        <w:t xml:space="preserve"> </w:t>
      </w:r>
      <w:r>
        <w:rPr>
          <w:rStyle w:val="VerbatimChar"/>
        </w:rPr>
        <w:t xml:space="preserve">oldest_*</w:t>
      </w:r>
      <w:r>
        <w:t xml:space="preserve"> </w:t>
      </w:r>
      <w:r>
        <w:t xml:space="preserve">ports on both CAMs are tied off inside</w:t>
      </w:r>
      <w:r>
        <w:t xml:space="preserve"> </w:t>
      </w:r>
      <w:r>
        <w:rPr>
          <w:rStyle w:val="VerbatimChar"/>
        </w:rPr>
        <w:t xml:space="preserve">mc_storage_plane</w:t>
      </w:r>
      <w:r>
        <w:t xml:space="preserve">. Will they be removed or reconnected for a future scheduler variant?</w:t>
      </w:r>
    </w:p>
    <w:bookmarkEnd w:id="80"/>
    <w:bookmarkStart w:id="83" w:name="references-1"/>
    <w:p>
      <w:pPr>
        <w:pStyle w:val="Heading2"/>
        <w:spacing w:before="280" w:after="80"/>
        <w:pBdr>
          <w:bottom w:val="single" w:sz="12" w:color="228B22"/>
        </w:pBdr>
      </w:pPr>
      <w:r>
        <w:rPr>
          <w:rStyle w:val="SectionNumber"/>
          <w:b/>
          <w:color w:val="228B22"/>
          <w:sz w:val="28"/>
        </w:rPr>
        <w:t xml:space="preserve">6.8</w:t>
      </w:r>
      <w:r>
        <w:rPr>
          <w:b/>
          <w:color w:val="228B22"/>
          <w:sz w:val="28"/>
        </w:rPr>
        <w:tab/>
      </w:r>
      <w:r>
        <w:rPr>
          <w:b/>
          <w:color w:val="228B22"/>
          <w:sz w:val="28"/>
        </w:rPr>
        <w:t xml:space="preserve">References</w:t>
      </w:r>
    </w:p>
    <w:p>
      <w:pPr>
        <w:numPr>
          <w:ilvl w:val="0"/>
          <w:numId w:val="1013"/>
        </w:numPr>
        <w:pStyle w:val="Compact"/>
      </w:pPr>
      <w:r>
        <w:t xml:space="preserve">Tomasulo,</w:t>
      </w:r>
      <w:r>
        <w:t xml:space="preserve"> </w:t>
      </w:r>
      <w:r>
        <w:t xml:space="preserve">“</w:t>
      </w:r>
      <w:r>
        <w:t xml:space="preserve">An Efficient Algorithm for Exploiting Multiple Arithmetic Units,</w:t>
      </w:r>
      <w:r>
        <w:t xml:space="preserve">”</w:t>
      </w:r>
      <w:r>
        <w:t xml:space="preserve"> </w:t>
      </w:r>
      <w:r>
        <w:t xml:space="preserve">IBM JRD 1967.</w:t>
      </w:r>
      <w:r>
        <w:t xml:space="preserve"> </w:t>
      </w:r>
      <w:hyperlink r:id="rId81">
        <w:r>
          <w:rPr>
            <w:rStyle w:val="Hyperlink"/>
          </w:rPr>
          <w:t xml:space="preserve">PDF</w:t>
        </w:r>
      </w:hyperlink>
      <w:r>
        <w:t xml:space="preserve"> </w:t>
      </w:r>
      <w:r>
        <w:t xml:space="preserve">(conceptual convergence: CAM scoreboard)</w:t>
      </w:r>
    </w:p>
    <w:p>
      <w:pPr>
        <w:numPr>
          <w:ilvl w:val="0"/>
          <w:numId w:val="1013"/>
        </w:numPr>
        <w:pStyle w:val="Compact"/>
      </w:pPr>
      <w:r>
        <w:t xml:space="preserve">Jacob, Ng, Wang,</w:t>
      </w:r>
      <w:r>
        <w:t xml:space="preserve"> </w:t>
      </w:r>
      <w:r>
        <w:rPr>
          <w:iCs/>
          <w:i/>
        </w:rPr>
        <w:t xml:space="preserve">Memory Systems: Cache, DRAM, Disk</w:t>
      </w:r>
      <w:r>
        <w:t xml:space="preserve">, Morgan Kaufmann 2007.</w:t>
      </w:r>
      <w:r>
        <w:t xml:space="preserve"> </w:t>
      </w:r>
      <w:hyperlink r:id="rId82">
        <w:r>
          <w:rPr>
            <w:rStyle w:val="Hyperlink"/>
          </w:rPr>
          <w:t xml:space="preserve">Publisher page</w:t>
        </w:r>
      </w:hyperlink>
      <w:r>
        <w:t xml:space="preserve"> </w:t>
      </w:r>
      <w:r>
        <w:t xml:space="preserve">(wr2rd snarf/forwarding; citation-only, book)</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83"/>
    <w:bookmarkEnd w:id="84"/>
    <w:bookmarkStart w:id="104" w:name="Xe272cb54b983f49e3e2a93a75d5beee34dae15a"/>
    <w:p>
      <w:pPr>
        <w:pStyle w:val="Heading1"/>
        <w:spacing w:before="360" w:after="120"/>
        <w:pageBreakBefore/>
        <w:shd w:val="clear" w:color="auto" w:fill="404040"/>
      </w:pPr>
      <w:r>
        <w:br w:type="page"/>
      </w:r>
      <w:r>
        <w:rPr>
          <w:rStyle w:val="SectionNumber"/>
          <w:b/>
          <w:color w:val="FFFFFF"/>
          <w:sz w:val="32"/>
        </w:rPr>
        <w:t xml:space="preserve">7</w:t>
      </w:r>
      <w:r>
        <w:rPr>
          <w:b/>
          <w:color w:val="FFFFFF"/>
          <w:sz w:val="32"/>
        </w:rPr>
        <w:tab/>
      </w:r>
      <w:r>
        <w:rPr>
          <w:b/>
          <w:color w:val="FFFFFF"/>
          <w:sz w:val="32"/>
        </w:rPr>
        <w:t xml:space="preserve">Chapter 4 — Scheduler Plane and Pick Machinery</w:t>
      </w:r>
    </w:p>
    <w:p>
      <w:pPr>
        <w:pStyle w:val="FirstParagraph"/>
      </w:pPr>
      <w:r>
        <w:rPr>
          <w:sz w:val="20"/>
        </w:rPr>
        <w:t xml:space="preserve">This chapter documents the common</w:t>
      </w:r>
      <w:r>
        <w:rPr>
          <w:sz w:val="20"/>
        </w:rPr>
        <w:t xml:space="preserve"> </w:t>
      </w:r>
      <w:r>
        <w:rPr>
          <w:rStyle w:val="VerbatimChar"/>
          <w:sz w:val="20"/>
        </w:rPr>
        <w:t xml:space="preserve">mc_scheduler_plane</w:t>
      </w:r>
      <w:r>
        <w:rPr>
          <w:sz w:val="20"/>
        </w:rPr>
        <w:t xml:space="preserve"> </w:t>
      </w:r>
      <w:r>
        <w:rPr>
          <w:sz w:val="20"/>
        </w:rPr>
        <w:t xml:space="preserve">and its pick core</w:t>
      </w:r>
      <w:r>
        <w:rPr>
          <w:sz w:val="20"/>
        </w:rPr>
        <w:t xml:space="preserve"> </w:t>
      </w:r>
      <w:r>
        <w:rPr>
          <w:rStyle w:val="VerbatimChar"/>
          <w:sz w:val="20"/>
        </w:rPr>
        <w:t xml:space="preserve">mc_cmd_arbiter</w:t>
      </w:r>
      <w:r>
        <w:rPr>
          <w:sz w:val="20"/>
        </w:rPr>
        <w:t xml:space="preserve">. The surrounding plane-stack and descriptor-seam architecture are defined in the</w:t>
      </w:r>
      <w:r>
        <w:rPr>
          <w:sz w:val="20"/>
        </w:rPr>
        <w:t xml:space="preserve"> </w:t>
      </w:r>
      <w:hyperlink r:id="rId42">
        <w:r>
          <w:rPr>
            <w:rStyle w:val="Hyperlink"/>
          </w:rPr>
          <w:t xml:space="preserve">Hardware Architecture Specification (HAS)</w:t>
        </w:r>
      </w:hyperlink>
      <w:r>
        <w:rPr>
          <w:sz w:val="20"/>
        </w:rPr>
        <w:t xml:space="preserve">; this chapter does not restate them.</w:t>
      </w:r>
    </w:p>
    <w:p>
      <w:pPr>
        <w:pStyle w:val="CaptionedFigure"/>
      </w:pPr>
      <w:r>
        <w:drawing>
          <wp:inline>
            <wp:extent cx="5334000" cy="1991665"/>
            <wp:effectExtent b="0" l="0" r="0" t="0"/>
            <wp:docPr descr="mc_scheduler_plane internal block diagram" title="" id="86" name="Picture"/>
            <a:graphic>
              <a:graphicData uri="http://schemas.openxmlformats.org/drawingml/2006/picture">
                <pic:pic>
                  <pic:nvPicPr>
                    <pic:cNvPr descr="/mnt/data/github/RTLDesignSherpa/projects/components/mem-ctrl-ip/common-ip/docs/common_mas/assets/graphviz/03_mc_scheduler_plane.png" id="87" name="Picture"/>
                    <pic:cNvPicPr>
                      <a:picLocks noChangeArrowheads="1" noChangeAspect="1"/>
                    </pic:cNvPicPr>
                  </pic:nvPicPr>
                  <pic:blipFill>
                    <a:blip r:embed="rId85"/>
                    <a:stretch>
                      <a:fillRect/>
                    </a:stretch>
                  </pic:blipFill>
                  <pic:spPr bwMode="auto">
                    <a:xfrm>
                      <a:off x="0" y="0"/>
                      <a:ext cx="5334000" cy="1991665"/>
                    </a:xfrm>
                    <a:prstGeom prst="rect">
                      <a:avLst/>
                    </a:prstGeom>
                    <a:noFill/>
                    <a:ln w="9525">
                      <a:noFill/>
                      <a:headEnd/>
                      <a:tailEnd/>
                    </a:ln>
                  </pic:spPr>
                </pic:pic>
              </a:graphicData>
            </a:graphic>
          </wp:inline>
        </w:drawing>
      </w:r>
    </w:p>
    <w:p>
      <w:pPr>
        <w:pStyle w:val="ImageCaption"/>
      </w:pPr>
      <w:r>
        <w:t xml:space="preserve">mc_scheduler_plane internal block diagram</w:t>
      </w:r>
    </w:p>
    <w:bookmarkStart w:id="88" w:name="top-level-parameters"/>
    <w:p>
      <w:pPr>
        <w:pStyle w:val="Heading2"/>
        <w:spacing w:before="280" w:after="80"/>
        <w:pBdr>
          <w:bottom w:val="single" w:sz="12" w:color="228B22"/>
        </w:pBdr>
      </w:pPr>
      <w:r>
        <w:rPr>
          <w:rStyle w:val="SectionNumber"/>
          <w:b/>
          <w:color w:val="228B22"/>
          <w:sz w:val="28"/>
        </w:rPr>
        <w:t xml:space="preserve">7.1</w:t>
      </w:r>
      <w:r>
        <w:rPr>
          <w:b/>
          <w:color w:val="228B22"/>
          <w:sz w:val="28"/>
        </w:rPr>
        <w:tab/>
      </w:r>
      <w:r>
        <w:rPr>
          <w:b/>
          <w:color w:val="228B22"/>
          <w:sz w:val="28"/>
        </w:rPr>
        <w:t xml:space="preserve">1. Top-level parameters</w:t>
      </w:r>
    </w:p>
    <w:p>
      <w:pPr>
        <w:pStyle w:val="FirstParagraph"/>
      </w:pPr>
      <w:r>
        <w:rPr>
          <w:sz w:val="20"/>
        </w:rPr>
        <w:t xml:space="preserve">All parameters are declared at</w:t>
      </w:r>
      <w:r>
        <w:rPr>
          <w:sz w:val="20"/>
        </w:rPr>
        <w:t xml:space="preserve"> </w:t>
      </w:r>
      <w:r>
        <w:rPr>
          <w:rStyle w:val="VerbatimChar"/>
          <w:sz w:val="20"/>
        </w:rPr>
        <w:t xml:space="preserve">macro/mc_scheduler_plane.sv:27-56</w:t>
      </w:r>
      <w:r>
        <w:rPr>
          <w:sz w:val="20"/>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Notes</w:t>
            </w:r>
          </w:p>
        </w:tc>
      </w:tr>
      <w:tr>
        <w:tc>
          <w:tcPr/>
          <w:p>
            <w:pPr>
              <w:pStyle w:val="Compact"/>
              <w:jc w:val="left"/>
            </w:pPr>
            <w:r>
              <w:rPr>
                <w:rStyle w:val="VerbatimChar"/>
              </w:rPr>
              <w:t xml:space="preserve">NUM_RANKS</w:t>
            </w:r>
          </w:p>
        </w:tc>
        <w:tc>
          <w:tcPr/>
          <w:p>
            <w:pPr>
              <w:pStyle w:val="Compact"/>
              <w:jc w:val="left"/>
            </w:pPr>
            <w:r>
              <w:t xml:space="preserve">1</w:t>
            </w:r>
          </w:p>
        </w:tc>
        <w:tc>
          <w:tcPr/>
          <w:p>
            <w:pPr>
              <w:pStyle w:val="Compact"/>
              <w:jc w:val="left"/>
            </w:pPr>
            <w:r>
              <w:t xml:space="preserve">Rank count; drives</w:t>
            </w:r>
            <w:r>
              <w:t xml:space="preserve"> </w:t>
            </w:r>
            <w:r>
              <w:rPr>
                <w:rStyle w:val="VerbatimChar"/>
              </w:rPr>
              <w:t xml:space="preserve">RKW</w:t>
            </w:r>
            <w:r>
              <w:t xml:space="preserve"> </w:t>
            </w:r>
            <w:r>
              <w:t xml:space="preserve">and</w:t>
            </w:r>
            <w:r>
              <w:t xml:space="preserve"> </w:t>
            </w:r>
            <w:r>
              <w:rPr>
                <w:rStyle w:val="VerbatimChar"/>
              </w:rPr>
              <w:t xml:space="preserve">NUM_CS</w:t>
            </w:r>
            <w:r>
              <w:t xml:space="preserve">.</w:t>
            </w:r>
          </w:p>
        </w:tc>
      </w:tr>
      <w:tr>
        <w:tc>
          <w:tcPr/>
          <w:p>
            <w:pPr>
              <w:pStyle w:val="Compact"/>
              <w:jc w:val="left"/>
            </w:pPr>
            <w:r>
              <w:rPr>
                <w:rStyle w:val="VerbatimChar"/>
              </w:rPr>
              <w:t xml:space="preserve">CMD_HISTORY_EN</w:t>
            </w:r>
          </w:p>
        </w:tc>
        <w:tc>
          <w:tcPr/>
          <w:p>
            <w:pPr>
              <w:pStyle w:val="Compact"/>
              <w:jc w:val="left"/>
            </w:pPr>
            <w:r>
              <w:t xml:space="preserve">0</w:t>
            </w:r>
          </w:p>
        </w:tc>
        <w:tc>
          <w:tcPr/>
          <w:p>
            <w:pPr>
              <w:pStyle w:val="Compact"/>
              <w:jc w:val="left"/>
            </w:pPr>
            <w:r>
              <w:t xml:space="preserve">Enables the wrapper’s command-history checker child.</w:t>
            </w:r>
          </w:p>
        </w:tc>
      </w:tr>
      <w:tr>
        <w:tc>
          <w:tcPr/>
          <w:p>
            <w:pPr>
              <w:pStyle w:val="Compact"/>
              <w:jc w:val="left"/>
            </w:pPr>
            <w:r>
              <w:rPr>
                <w:rStyle w:val="VerbatimChar"/>
              </w:rPr>
              <w:t xml:space="preserve">HIST_T_RCD</w:t>
            </w:r>
            <w:r>
              <w:t xml:space="preserve">,</w:t>
            </w:r>
            <w:r>
              <w:t xml:space="preserve"> </w:t>
            </w:r>
            <w:r>
              <w:rPr>
                <w:rStyle w:val="VerbatimChar"/>
              </w:rPr>
              <w:t xml:space="preserve">HIST_T_RP</w:t>
            </w:r>
            <w:r>
              <w:t xml:space="preserve">,</w:t>
            </w:r>
            <w:r>
              <w:t xml:space="preserve"> </w:t>
            </w:r>
            <w:r>
              <w:rPr>
                <w:rStyle w:val="VerbatimChar"/>
              </w:rPr>
              <w:t xml:space="preserve">HIST_T_RAS</w:t>
            </w:r>
            <w:r>
              <w:t xml:space="preserve">,</w:t>
            </w:r>
            <w:r>
              <w:t xml:space="preserve"> </w:t>
            </w:r>
            <w:r>
              <w:rPr>
                <w:rStyle w:val="VerbatimChar"/>
              </w:rPr>
              <w:t xml:space="preserve">HIST_T_RFC</w:t>
            </w:r>
            <w:r>
              <w:t xml:space="preserve">,</w:t>
            </w:r>
            <w:r>
              <w:t xml:space="preserve"> </w:t>
            </w:r>
            <w:r>
              <w:rPr>
                <w:rStyle w:val="VerbatimChar"/>
              </w:rPr>
              <w:t xml:space="preserve">HIST_T_WTR</w:t>
            </w:r>
            <w:r>
              <w:t xml:space="preserve">,</w:t>
            </w:r>
            <w:r>
              <w:t xml:space="preserve"> </w:t>
            </w:r>
            <w:r>
              <w:rPr>
                <w:rStyle w:val="VerbatimChar"/>
              </w:rPr>
              <w:t xml:space="preserve">HIST_T_RRD</w:t>
            </w:r>
            <w:r>
              <w:t xml:space="preserve">,</w:t>
            </w:r>
            <w:r>
              <w:t xml:space="preserve"> </w:t>
            </w:r>
            <w:r>
              <w:rPr>
                <w:rStyle w:val="VerbatimChar"/>
              </w:rPr>
              <w:t xml:space="preserve">HIST_T_FAW</w:t>
            </w:r>
            <w:r>
              <w:t xml:space="preserve">,</w:t>
            </w:r>
            <w:r>
              <w:t xml:space="preserve"> </w:t>
            </w:r>
            <w:r>
              <w:rPr>
                <w:rStyle w:val="VerbatimChar"/>
              </w:rPr>
              <w:t xml:space="preserve">HIST_T_RTW</w:t>
            </w:r>
          </w:p>
        </w:tc>
        <w:tc>
          <w:tcPr/>
          <w:p>
            <w:pPr>
              <w:pStyle w:val="Compact"/>
              <w:jc w:val="left"/>
            </w:pPr>
            <w:r>
              <w:t xml:space="preserve">varies</w:t>
            </w:r>
          </w:p>
        </w:tc>
        <w:tc>
          <w:tcPr/>
          <w:p>
            <w:pPr>
              <w:pStyle w:val="Compact"/>
              <w:jc w:val="left"/>
            </w:pPr>
            <w:r>
              <w:t xml:space="preserve">History-checker timing parameters.</w:t>
            </w:r>
          </w:p>
        </w:tc>
      </w:tr>
      <w:tr>
        <w:tc>
          <w:tcPr/>
          <w:p>
            <w:pPr>
              <w:pStyle w:val="Compact"/>
              <w:jc w:val="left"/>
            </w:pPr>
            <w:r>
              <w:rPr>
                <w:rStyle w:val="VerbatimChar"/>
              </w:rPr>
              <w:t xml:space="preserve">NUM_BANKS</w:t>
            </w:r>
          </w:p>
        </w:tc>
        <w:tc>
          <w:tcPr/>
          <w:p>
            <w:pPr>
              <w:pStyle w:val="Compact"/>
              <w:jc w:val="left"/>
            </w:pPr>
            <w:r>
              <w:t xml:space="preserve">8</w:t>
            </w:r>
          </w:p>
        </w:tc>
        <w:tc>
          <w:tcPr/>
          <w:p>
            <w:pPr>
              <w:pStyle w:val="Compact"/>
              <w:jc w:val="left"/>
            </w:pPr>
            <w:r>
              <w:t xml:space="preserve">Banks per rank; drives</w:t>
            </w:r>
            <w:r>
              <w:t xml:space="preserve"> </w:t>
            </w:r>
            <w:r>
              <w:rPr>
                <w:rStyle w:val="VerbatimChar"/>
              </w:rPr>
              <w:t xml:space="preserve">BKW</w:t>
            </w:r>
            <w:r>
              <w:t xml:space="preserve">.</w:t>
            </w:r>
          </w:p>
        </w:tc>
      </w:tr>
      <w:tr>
        <w:tc>
          <w:tcPr/>
          <w:p>
            <w:pPr>
              <w:pStyle w:val="Compact"/>
              <w:jc w:val="left"/>
            </w:pPr>
            <w:r>
              <w:rPr>
                <w:rStyle w:val="VerbatimChar"/>
              </w:rPr>
              <w:t xml:space="preserve">NUM_BG</w:t>
            </w:r>
          </w:p>
        </w:tc>
        <w:tc>
          <w:tcPr/>
          <w:p>
            <w:pPr>
              <w:pStyle w:val="Compact"/>
              <w:jc w:val="left"/>
            </w:pPr>
            <w:r>
              <w:t xml:space="preserve">1</w:t>
            </w:r>
          </w:p>
        </w:tc>
        <w:tc>
          <w:tcPr/>
          <w:p>
            <w:pPr>
              <w:pStyle w:val="Compact"/>
              <w:jc w:val="left"/>
            </w:pPr>
            <w:r>
              <w:t xml:space="preserve">Bank groups;</w:t>
            </w:r>
            <w:r>
              <w:t xml:space="preserve"> </w:t>
            </w:r>
            <w:r>
              <w:rPr>
                <w:rStyle w:val="VerbatimChar"/>
              </w:rPr>
              <w:t xml:space="preserve">&gt;1</w:t>
            </w:r>
            <w:r>
              <w:t xml:space="preserve"> </w:t>
            </w:r>
            <w:r>
              <w:t xml:space="preserve">enables DDR4 L/S windows and</w:t>
            </w:r>
            <w:r>
              <w:t xml:space="preserve"> </w:t>
            </w:r>
            <w:r>
              <w:rPr>
                <w:rStyle w:val="VerbatimChar"/>
              </w:rPr>
              <w:t xml:space="preserve">cmd_bg_o</w:t>
            </w:r>
            <w:r>
              <w:t xml:space="preserve">.</w:t>
            </w:r>
          </w:p>
        </w:tc>
      </w:tr>
      <w:tr>
        <w:tc>
          <w:tcPr/>
          <w:p>
            <w:pPr>
              <w:pStyle w:val="Compact"/>
              <w:jc w:val="left"/>
            </w:pPr>
            <w:r>
              <w:rPr>
                <w:rStyle w:val="VerbatimChar"/>
              </w:rPr>
              <w:t xml:space="preserve">ROW_WIDTH</w:t>
            </w:r>
          </w:p>
        </w:tc>
        <w:tc>
          <w:tcPr/>
          <w:p>
            <w:pPr>
              <w:pStyle w:val="Compact"/>
              <w:jc w:val="left"/>
            </w:pPr>
            <w:r>
              <w:t xml:space="preserve">14</w:t>
            </w:r>
          </w:p>
        </w:tc>
        <w:tc>
          <w:tcPr/>
          <w:p>
            <w:pPr>
              <w:pStyle w:val="Compact"/>
              <w:jc w:val="left"/>
            </w:pPr>
            <w:r>
              <w:t xml:space="preserve">Row-address width.</w:t>
            </w:r>
          </w:p>
        </w:tc>
      </w:tr>
      <w:tr>
        <w:tc>
          <w:tcPr/>
          <w:p>
            <w:pPr>
              <w:pStyle w:val="Compact"/>
              <w:jc w:val="left"/>
            </w:pPr>
            <w:r>
              <w:rPr>
                <w:rStyle w:val="VerbatimChar"/>
              </w:rPr>
              <w:t xml:space="preserve">COL_WIDTH</w:t>
            </w:r>
          </w:p>
        </w:tc>
        <w:tc>
          <w:tcPr/>
          <w:p>
            <w:pPr>
              <w:pStyle w:val="Compact"/>
              <w:jc w:val="left"/>
            </w:pPr>
            <w:r>
              <w:t xml:space="preserve">10</w:t>
            </w:r>
          </w:p>
        </w:tc>
        <w:tc>
          <w:tcPr/>
          <w:p>
            <w:pPr>
              <w:pStyle w:val="Compact"/>
              <w:jc w:val="left"/>
            </w:pPr>
            <w:r>
              <w:t xml:space="preserve">Column-address width.</w:t>
            </w:r>
          </w:p>
        </w:tc>
      </w:tr>
      <w:tr>
        <w:tc>
          <w:tcPr/>
          <w:p>
            <w:pPr>
              <w:pStyle w:val="Compact"/>
              <w:jc w:val="left"/>
            </w:pPr>
            <w:r>
              <w:rPr>
                <w:rStyle w:val="VerbatimChar"/>
              </w:rPr>
              <w:t xml:space="preserve">AXI_ID_WIDTH</w:t>
            </w:r>
          </w:p>
        </w:tc>
        <w:tc>
          <w:tcPr/>
          <w:p>
            <w:pPr>
              <w:pStyle w:val="Compact"/>
              <w:jc w:val="left"/>
            </w:pPr>
            <w:r>
              <w:t xml:space="preserve">8</w:t>
            </w:r>
          </w:p>
        </w:tc>
        <w:tc>
          <w:tcPr/>
          <w:p>
            <w:pPr>
              <w:pStyle w:val="Compact"/>
              <w:jc w:val="left"/>
            </w:pPr>
            <w:r>
              <w:t xml:space="preserve">AXI ID width; drives</w:t>
            </w:r>
            <w:r>
              <w:t xml:space="preserve"> </w:t>
            </w:r>
            <w:r>
              <w:rPr>
                <w:rStyle w:val="VerbatimChar"/>
              </w:rPr>
              <w:t xml:space="preserve">IW</w:t>
            </w:r>
            <w:r>
              <w:t xml:space="preserve">.</w:t>
            </w:r>
          </w:p>
        </w:tc>
      </w:tr>
      <w:tr>
        <w:tc>
          <w:tcPr/>
          <w:p>
            <w:pPr>
              <w:pStyle w:val="Compact"/>
              <w:jc w:val="left"/>
            </w:pPr>
            <w:r>
              <w:rPr>
                <w:rStyle w:val="VerbatimChar"/>
              </w:rPr>
              <w:t xml:space="preserve">NUM_ENTRIES</w:t>
            </w:r>
          </w:p>
        </w:tc>
        <w:tc>
          <w:tcPr/>
          <w:p>
            <w:pPr>
              <w:pStyle w:val="Compact"/>
              <w:jc w:val="left"/>
            </w:pPr>
            <w:r>
              <w:t xml:space="preserve">8</w:t>
            </w:r>
          </w:p>
        </w:tc>
        <w:tc>
          <w:tcPr/>
          <w:p>
            <w:pPr>
              <w:pStyle w:val="Compact"/>
              <w:jc w:val="left"/>
            </w:pPr>
            <w:r>
              <w:t xml:space="preserve">CAM entries per direction; drives</w:t>
            </w:r>
            <w:r>
              <w:t xml:space="preserve"> </w:t>
            </w:r>
            <w:r>
              <w:rPr>
                <w:rStyle w:val="VerbatimChar"/>
              </w:rPr>
              <w:t xml:space="preserve">PTRW</w:t>
            </w:r>
            <w:r>
              <w:t xml:space="preserve">.</w:t>
            </w:r>
          </w:p>
        </w:tc>
      </w:tr>
      <w:tr>
        <w:tc>
          <w:tcPr/>
          <w:p>
            <w:pPr>
              <w:pStyle w:val="Compact"/>
              <w:jc w:val="left"/>
            </w:pPr>
            <w:r>
              <w:rPr>
                <w:rStyle w:val="VerbatimChar"/>
              </w:rPr>
              <w:t xml:space="preserve">AGE_WIDTH</w:t>
            </w:r>
          </w:p>
        </w:tc>
        <w:tc>
          <w:tcPr/>
          <w:p>
            <w:pPr>
              <w:pStyle w:val="Compact"/>
              <w:jc w:val="left"/>
            </w:pPr>
            <w:r>
              <w:t xml:space="preserve">16</w:t>
            </w:r>
          </w:p>
        </w:tc>
        <w:tc>
          <w:tcPr/>
          <w:p>
            <w:pPr>
              <w:pStyle w:val="Compact"/>
              <w:jc w:val="left"/>
            </w:pPr>
            <w:r>
              <w:t xml:space="preserve">Age-counter width.</w:t>
            </w:r>
          </w:p>
        </w:tc>
      </w:tr>
      <w:tr>
        <w:tc>
          <w:tcPr/>
          <w:p>
            <w:pPr>
              <w:pStyle w:val="Compact"/>
              <w:jc w:val="left"/>
            </w:pPr>
            <w:r>
              <w:rPr>
                <w:rStyle w:val="VerbatimChar"/>
              </w:rPr>
              <w:t xml:space="preserve">CMD_FIFO_DEPTH</w:t>
            </w:r>
          </w:p>
        </w:tc>
        <w:tc>
          <w:tcPr/>
          <w:p>
            <w:pPr>
              <w:pStyle w:val="Compact"/>
              <w:jc w:val="left"/>
            </w:pPr>
            <w:r>
              <w:t xml:space="preserve">16</w:t>
            </w:r>
          </w:p>
        </w:tc>
        <w:tc>
          <w:tcPr/>
          <w:p>
            <w:pPr>
              <w:pStyle w:val="Compact"/>
              <w:jc w:val="left"/>
            </w:pPr>
            <w:r>
              <w:t xml:space="preserve">Scheduler-to-DFI command FIFO depth.</w:t>
            </w:r>
          </w:p>
        </w:tc>
      </w:tr>
      <w:tr>
        <w:tc>
          <w:tcPr/>
          <w:p>
            <w:pPr>
              <w:pStyle w:val="Compact"/>
              <w:jc w:val="left"/>
            </w:pPr>
            <w:r>
              <w:rPr>
                <w:rStyle w:val="VerbatimChar"/>
              </w:rPr>
              <w:t xml:space="preserve">CMD_DELAY</w:t>
            </w:r>
          </w:p>
        </w:tc>
        <w:tc>
          <w:tcPr/>
          <w:p>
            <w:pPr>
              <w:pStyle w:val="Compact"/>
              <w:jc w:val="left"/>
            </w:pPr>
            <w:r>
              <w:t xml:space="preserve">6</w:t>
            </w:r>
          </w:p>
        </w:tc>
        <w:tc>
          <w:tcPr/>
          <w:p>
            <w:pPr>
              <w:pStyle w:val="Compact"/>
              <w:jc w:val="left"/>
            </w:pPr>
            <w:r>
              <w:t xml:space="preserve">Fixed token delay between FIFO push and</w:t>
            </w:r>
            <w:r>
              <w:t xml:space="preserve"> </w:t>
            </w:r>
            <w:r>
              <w:rPr>
                <w:rStyle w:val="VerbatimChar"/>
              </w:rPr>
              <w:t xml:space="preserve">cmd_valid_o</w:t>
            </w:r>
            <w:r>
              <w:t xml:space="preserve">.</w:t>
            </w:r>
          </w:p>
        </w:tc>
      </w:tr>
      <w:tr>
        <w:tc>
          <w:tcPr/>
          <w:p>
            <w:pPr>
              <w:pStyle w:val="Compact"/>
              <w:jc w:val="left"/>
            </w:pPr>
            <w:r>
              <w:rPr>
                <w:rStyle w:val="VerbatimChar"/>
              </w:rPr>
              <w:t xml:space="preserve">HAS_ZQ</w:t>
            </w:r>
          </w:p>
        </w:tc>
        <w:tc>
          <w:tcPr/>
          <w:p>
            <w:pPr>
              <w:pStyle w:val="Compact"/>
              <w:jc w:val="left"/>
            </w:pPr>
            <w:r>
              <w:t xml:space="preserve">1’b0</w:t>
            </w:r>
          </w:p>
        </w:tc>
        <w:tc>
          <w:tcPr/>
          <w:p>
            <w:pPr>
              <w:pStyle w:val="Compact"/>
              <w:jc w:val="left"/>
            </w:pPr>
            <w:r>
              <w:t xml:space="preserve">Include ZQ calibration branch and tZQCS block.</w:t>
            </w:r>
          </w:p>
        </w:tc>
      </w:tr>
      <w:tr>
        <w:tc>
          <w:tcPr/>
          <w:p>
            <w:pPr>
              <w:pStyle w:val="Compact"/>
              <w:jc w:val="left"/>
            </w:pPr>
            <w:r>
              <w:rPr>
                <w:rStyle w:val="VerbatimChar"/>
              </w:rPr>
              <w:t xml:space="preserve">MAINT_EXTRA_WIDTH</w:t>
            </w:r>
          </w:p>
        </w:tc>
        <w:tc>
          <w:tcPr/>
          <w:p>
            <w:pPr>
              <w:pStyle w:val="Compact"/>
              <w:jc w:val="left"/>
            </w:pPr>
            <w:r>
              <w:t xml:space="preserve">1</w:t>
            </w:r>
          </w:p>
        </w:tc>
        <w:tc>
          <w:tcPr/>
          <w:p>
            <w:pPr>
              <w:pStyle w:val="Compact"/>
              <w:jc w:val="left"/>
            </w:pPr>
            <w:r>
              <w:t xml:space="preserve">Width of</w:t>
            </w:r>
            <w:r>
              <w:t xml:space="preserve"> </w:t>
            </w:r>
            <w:r>
              <w:rPr>
                <w:rStyle w:val="VerbatimChar"/>
              </w:rPr>
              <w:t xml:space="preserve">cmd_extra_o</w:t>
            </w:r>
            <w:r>
              <w:t xml:space="preserve"> </w:t>
            </w:r>
            <w:r>
              <w:t xml:space="preserve">/</w:t>
            </w:r>
            <w:r>
              <w:t xml:space="preserve"> </w:t>
            </w:r>
            <w:r>
              <w:rPr>
                <w:rStyle w:val="VerbatimChar"/>
              </w:rPr>
              <w:t xml:space="preserve">maint_extra_i</w:t>
            </w:r>
            <w:r>
              <w:t xml:space="preserve"> </w:t>
            </w:r>
            <w:r>
              <w:t xml:space="preserve">(pumice=MRR, andesite=MPC[5:0]).</w:t>
            </w:r>
          </w:p>
        </w:tc>
      </w:tr>
      <w:tr>
        <w:tc>
          <w:tcPr/>
          <w:p>
            <w:pPr>
              <w:pStyle w:val="Compact"/>
              <w:jc w:val="left"/>
            </w:pPr>
            <w:r>
              <w:rPr>
                <w:rStyle w:val="VerbatimChar"/>
              </w:rPr>
              <w:t xml:space="preserve">N_LU</w:t>
            </w:r>
          </w:p>
        </w:tc>
        <w:tc>
          <w:tcPr/>
          <w:p>
            <w:pPr>
              <w:pStyle w:val="Compact"/>
              <w:jc w:val="left"/>
            </w:pPr>
            <w:r>
              <w:rPr>
                <w:rStyle w:val="VerbatimChar"/>
              </w:rPr>
              <w:t xml:space="preserve">NUM_BANKS</w:t>
            </w:r>
          </w:p>
        </w:tc>
        <w:tc>
          <w:tcPr/>
          <w:p>
            <w:pPr>
              <w:pStyle w:val="Compact"/>
              <w:jc w:val="left"/>
            </w:pPr>
            <w:r>
              <w:t xml:space="preserve">Lookup width hint for the wrapper’s CAM bank match.</w:t>
            </w:r>
          </w:p>
        </w:tc>
      </w:tr>
      <w:tr>
        <w:tc>
          <w:tcPr/>
          <w:p>
            <w:pPr>
              <w:pStyle w:val="Compact"/>
              <w:jc w:val="left"/>
            </w:pPr>
            <w:r>
              <w:rPr>
                <w:rStyle w:val="VerbatimChar"/>
              </w:rPr>
              <w:t xml:space="preserve">RKW</w:t>
            </w:r>
          </w:p>
        </w:tc>
        <w:tc>
          <w:tcPr/>
          <w:p>
            <w:pPr>
              <w:pStyle w:val="Compact"/>
              <w:jc w:val="left"/>
            </w:pPr>
            <w:r>
              <w:t xml:space="preserve">derived</w:t>
            </w:r>
          </w:p>
        </w:tc>
        <w:tc>
          <w:tcPr/>
          <w:p>
            <w:pPr>
              <w:pStyle w:val="Compact"/>
              <w:jc w:val="left"/>
            </w:pPr>
            <w:r>
              <w:rPr>
                <w:rStyle w:val="VerbatimChar"/>
              </w:rPr>
              <w:t xml:space="preserve">(NUM_RANKS&gt;1) ? $clog2(NUM_RANKS) : 1</w:t>
            </w:r>
            <w:r>
              <w:t xml:space="preserve">.</w:t>
            </w:r>
          </w:p>
        </w:tc>
      </w:tr>
      <w:tr>
        <w:tc>
          <w:tcPr/>
          <w:p>
            <w:pPr>
              <w:pStyle w:val="Compact"/>
              <w:jc w:val="left"/>
            </w:pPr>
            <w:r>
              <w:rPr>
                <w:rStyle w:val="VerbatimChar"/>
              </w:rPr>
              <w:t xml:space="preserve">NUM_CS</w:t>
            </w:r>
          </w:p>
        </w:tc>
        <w:tc>
          <w:tcPr/>
          <w:p>
            <w:pPr>
              <w:pStyle w:val="Compact"/>
              <w:jc w:val="left"/>
            </w:pPr>
            <w:r>
              <w:rPr>
                <w:rStyle w:val="VerbatimChar"/>
              </w:rPr>
              <w:t xml:space="preserve">NUM_RANKS</w:t>
            </w:r>
          </w:p>
        </w:tc>
        <w:tc>
          <w:tcPr/>
          <w:p>
            <w:pPr>
              <w:pStyle w:val="Compact"/>
              <w:jc w:val="left"/>
            </w:pPr>
            <w:r>
              <w:t xml:space="preserve">Chip-select count for wrapper-side tracking.</w:t>
            </w:r>
          </w:p>
        </w:tc>
      </w:tr>
      <w:tr>
        <w:tc>
          <w:tcPr/>
          <w:p>
            <w:pPr>
              <w:pStyle w:val="Compact"/>
              <w:jc w:val="left"/>
            </w:pPr>
            <w:r>
              <w:rPr>
                <w:rStyle w:val="VerbatimChar"/>
              </w:rPr>
              <w:t xml:space="preserve">CSW</w:t>
            </w:r>
          </w:p>
        </w:tc>
        <w:tc>
          <w:tcPr/>
          <w:p>
            <w:pPr>
              <w:pStyle w:val="Compact"/>
              <w:jc w:val="left"/>
            </w:pPr>
            <w:r>
              <w:t xml:space="preserve">derived</w:t>
            </w:r>
          </w:p>
        </w:tc>
        <w:tc>
          <w:tcPr/>
          <w:p>
            <w:pPr>
              <w:pStyle w:val="Compact"/>
              <w:jc w:val="left"/>
            </w:pPr>
            <w:r>
              <w:rPr>
                <w:rStyle w:val="VerbatimChar"/>
              </w:rPr>
              <w:t xml:space="preserve">(NUM_CS&gt;1) ? $clog2(NUM_CS) : 1</w:t>
            </w:r>
            <w:r>
              <w:t xml:space="preserve">.</w:t>
            </w:r>
          </w:p>
        </w:tc>
      </w:tr>
      <w:tr>
        <w:tc>
          <w:tcPr/>
          <w:p>
            <w:pPr>
              <w:pStyle w:val="Compact"/>
              <w:jc w:val="left"/>
            </w:pPr>
            <w:r>
              <w:rPr>
                <w:rStyle w:val="VerbatimChar"/>
              </w:rPr>
              <w:t xml:space="preserve">BKW</w:t>
            </w:r>
          </w:p>
        </w:tc>
        <w:tc>
          <w:tcPr/>
          <w:p>
            <w:pPr>
              <w:pStyle w:val="Compact"/>
              <w:jc w:val="left"/>
            </w:pPr>
            <w:r>
              <w:t xml:space="preserve">derived</w:t>
            </w:r>
          </w:p>
        </w:tc>
        <w:tc>
          <w:tcPr/>
          <w:p>
            <w:pPr>
              <w:pStyle w:val="Compact"/>
              <w:jc w:val="left"/>
            </w:pPr>
            <w:r>
              <w:rPr>
                <w:rStyle w:val="VerbatimChar"/>
              </w:rPr>
              <w:t xml:space="preserve">$clog2(NUM_BANKS)</w:t>
            </w:r>
            <w:r>
              <w:t xml:space="preserve">.</w:t>
            </w:r>
          </w:p>
        </w:tc>
      </w:tr>
      <w:tr>
        <w:tc>
          <w:tcPr/>
          <w:p>
            <w:pPr>
              <w:pStyle w:val="Compact"/>
              <w:jc w:val="left"/>
            </w:pPr>
            <w:r>
              <w:rPr>
                <w:rStyle w:val="VerbatimChar"/>
              </w:rPr>
              <w:t xml:space="preserve">PTRW</w:t>
            </w:r>
          </w:p>
        </w:tc>
        <w:tc>
          <w:tcPr/>
          <w:p>
            <w:pPr>
              <w:pStyle w:val="Compact"/>
              <w:jc w:val="left"/>
            </w:pPr>
            <w:r>
              <w:t xml:space="preserve">derived</w:t>
            </w:r>
          </w:p>
        </w:tc>
        <w:tc>
          <w:tcPr/>
          <w:p>
            <w:pPr>
              <w:pStyle w:val="Compact"/>
              <w:jc w:val="left"/>
            </w:pPr>
            <w:r>
              <w:rPr>
                <w:rStyle w:val="VerbatimChar"/>
              </w:rPr>
              <w:t xml:space="preserve">$clog2(NUM_ENTRIES)</w:t>
            </w:r>
            <w:r>
              <w:t xml:space="preserve">.</w:t>
            </w:r>
          </w:p>
        </w:tc>
      </w:tr>
      <w:tr>
        <w:tc>
          <w:tcPr/>
          <w:p>
            <w:pPr>
              <w:pStyle w:val="Compact"/>
              <w:jc w:val="left"/>
            </w:pPr>
            <w:r>
              <w:rPr>
                <w:rStyle w:val="VerbatimChar"/>
              </w:rPr>
              <w:t xml:space="preserve">IW</w:t>
            </w:r>
          </w:p>
        </w:tc>
        <w:tc>
          <w:tcPr/>
          <w:p>
            <w:pPr>
              <w:pStyle w:val="Compact"/>
              <w:jc w:val="left"/>
            </w:pPr>
            <w:r>
              <w:t xml:space="preserve">derived</w:t>
            </w:r>
          </w:p>
        </w:tc>
        <w:tc>
          <w:tcPr/>
          <w:p>
            <w:pPr>
              <w:pStyle w:val="Compact"/>
              <w:jc w:val="left"/>
            </w:pPr>
            <w:r>
              <w:rPr>
                <w:rStyle w:val="VerbatimChar"/>
              </w:rPr>
              <w:t xml:space="preserve">AXI_ID_WIDTH</w:t>
            </w:r>
            <w:r>
              <w:t xml:space="preserve">.</w:t>
            </w:r>
          </w:p>
        </w:tc>
      </w:tr>
      <w:tr>
        <w:tc>
          <w:tcPr/>
          <w:p>
            <w:pPr>
              <w:pStyle w:val="Compact"/>
              <w:jc w:val="left"/>
            </w:pPr>
            <w:r>
              <w:rPr>
                <w:rStyle w:val="VerbatimChar"/>
              </w:rPr>
              <w:t xml:space="preserve">BGW_EFF</w:t>
            </w:r>
          </w:p>
        </w:tc>
        <w:tc>
          <w:tcPr/>
          <w:p>
            <w:pPr>
              <w:pStyle w:val="Compact"/>
              <w:jc w:val="left"/>
            </w:pPr>
            <w:r>
              <w:t xml:space="preserve">derived</w:t>
            </w:r>
          </w:p>
        </w:tc>
        <w:tc>
          <w:tcPr/>
          <w:p>
            <w:pPr>
              <w:pStyle w:val="Compact"/>
              <w:jc w:val="left"/>
            </w:pPr>
            <w:r>
              <w:rPr>
                <w:rStyle w:val="VerbatimChar"/>
              </w:rPr>
              <w:t xml:space="preserve">(NUM_BG&gt;1) ? $clog2(NUM_BG) : 1</w:t>
            </w:r>
            <w:r>
              <w:t xml:space="preserve">.</w:t>
            </w:r>
          </w:p>
        </w:tc>
      </w:tr>
    </w:tbl>
    <w:bookmarkEnd w:id="88"/>
    <w:bookmarkStart w:id="89" w:name="top-level-ports"/>
    <w:p>
      <w:pPr>
        <w:pStyle w:val="Heading2"/>
        <w:spacing w:before="280" w:after="80"/>
        <w:pBdr>
          <w:bottom w:val="single" w:sz="12" w:color="228B22"/>
        </w:pBdr>
      </w:pPr>
      <w:r>
        <w:rPr>
          <w:rStyle w:val="SectionNumber"/>
          <w:b/>
          <w:color w:val="228B22"/>
          <w:sz w:val="28"/>
        </w:rPr>
        <w:t xml:space="preserve">7.2</w:t>
      </w:r>
      <w:r>
        <w:rPr>
          <w:b/>
          <w:color w:val="228B22"/>
          <w:sz w:val="28"/>
        </w:rPr>
        <w:tab/>
      </w:r>
      <w:r>
        <w:rPr>
          <w:b/>
          <w:color w:val="228B22"/>
          <w:sz w:val="28"/>
        </w:rPr>
        <w:t xml:space="preserve">2. Top-level ports</w:t>
      </w:r>
    </w:p>
    <w:p>
      <w:pPr>
        <w:pStyle w:val="FirstParagraph"/>
      </w:pPr>
      <w:r>
        <w:rPr>
          <w:sz w:val="20"/>
        </w:rPr>
        <w:t xml:space="preserve">Ports are declared at</w:t>
      </w:r>
      <w:r>
        <w:rPr>
          <w:sz w:val="20"/>
        </w:rPr>
        <w:t xml:space="preserve"> </w:t>
      </w:r>
      <w:r>
        <w:rPr>
          <w:rStyle w:val="VerbatimChar"/>
          <w:sz w:val="20"/>
        </w:rPr>
        <w:t xml:space="preserve">macro/mc_scheduler_plane.sv:57-201</w:t>
      </w:r>
      <w:r>
        <w:rPr>
          <w:sz w:val="20"/>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Group</w:t>
            </w:r>
          </w:p>
        </w:tc>
        <w:tc>
          <w:tcPr>
            <w:shd w:val="clear" w:color="auto" w:fill="E0E0E0"/>
          </w:tcPr>
          <w:p>
            <w:pPr>
              <w:pStyle w:val="Compact"/>
              <w:jc w:val="left"/>
            </w:pPr>
            <w:r>
              <w:rPr>
                <w:b/>
                <w:sz w:val="20"/>
              </w:rPr>
              <w:t xml:space="preserve">Signals</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 / type</w:t>
            </w:r>
          </w:p>
        </w:tc>
        <w:tc>
          <w:tcPr>
            <w:shd w:val="clear" w:color="auto" w:fill="E0E0E0"/>
          </w:tcPr>
          <w:p>
            <w:pPr>
              <w:pStyle w:val="Compact"/>
              <w:jc w:val="left"/>
            </w:pPr>
            <w:r>
              <w:rPr>
                <w:b/>
                <w:sz w:val="20"/>
              </w:rPr>
              <w:t xml:space="preserve">Description</w:t>
            </w:r>
          </w:p>
        </w:tc>
      </w:tr>
      <w:tr>
        <w:tc>
          <w:tcPr/>
          <w:p>
            <w:pPr>
              <w:pStyle w:val="Compact"/>
              <w:jc w:val="left"/>
            </w:pPr>
            <w:r>
              <w:t xml:space="preserve">Clock/reset</w:t>
            </w:r>
          </w:p>
        </w:tc>
        <w:tc>
          <w:tcPr/>
          <w:p>
            <w:pPr>
              <w:pStyle w:val="Compact"/>
              <w:jc w:val="left"/>
            </w:pPr>
            <w:r>
              <w:rPr>
                <w:rStyle w:val="VerbatimChar"/>
              </w:rPr>
              <w:t xml:space="preserve">aclk</w:t>
            </w:r>
            <w:r>
              <w:t xml:space="preserve">,</w:t>
            </w:r>
            <w:r>
              <w:t xml:space="preserve"> </w:t>
            </w:r>
            <w:r>
              <w:rPr>
                <w:rStyle w:val="VerbatimChar"/>
              </w:rPr>
              <w:t xml:space="preserve">aresetn</w:t>
            </w:r>
          </w:p>
        </w:tc>
        <w:tc>
          <w:tcPr/>
          <w:p>
            <w:pPr>
              <w:pStyle w:val="Compact"/>
              <w:jc w:val="left"/>
            </w:pPr>
            <w:r>
              <w:t xml:space="preserve">in</w:t>
            </w:r>
          </w:p>
        </w:tc>
        <w:tc>
          <w:tcPr/>
          <w:p>
            <w:pPr>
              <w:pStyle w:val="Compact"/>
              <w:jc w:val="left"/>
            </w:pPr>
            <w:r>
              <w:t xml:space="preserve">1</w:t>
            </w:r>
          </w:p>
        </w:tc>
        <w:tc>
          <w:tcPr/>
          <w:p>
            <w:pPr>
              <w:pStyle w:val="Compact"/>
              <w:jc w:val="left"/>
            </w:pPr>
            <w:r>
              <w:t xml:space="preserve">MC clock and active-low reset.</w:t>
            </w:r>
          </w:p>
        </w:tc>
      </w:tr>
      <w:tr>
        <w:tc>
          <w:tcPr/>
          <w:p>
            <w:pPr>
              <w:pStyle w:val="Compact"/>
              <w:jc w:val="left"/>
            </w:pPr>
            <w:r>
              <w:t xml:space="preserve">Config</w:t>
            </w:r>
          </w:p>
        </w:tc>
        <w:tc>
          <w:tcPr/>
          <w:p>
            <w:pPr>
              <w:pStyle w:val="Compact"/>
              <w:jc w:val="left"/>
            </w:pPr>
            <w:r>
              <w:rPr>
                <w:rStyle w:val="VerbatimChar"/>
              </w:rPr>
              <w:t xml:space="preserve">page_policy_i</w:t>
            </w:r>
          </w:p>
        </w:tc>
        <w:tc>
          <w:tcPr/>
          <w:p>
            <w:pPr>
              <w:pStyle w:val="Compact"/>
              <w:jc w:val="left"/>
            </w:pPr>
            <w:r>
              <w:t xml:space="preserve">in</w:t>
            </w:r>
          </w:p>
        </w:tc>
        <w:tc>
          <w:tcPr/>
          <w:p>
            <w:pPr>
              <w:pStyle w:val="Compact"/>
              <w:jc w:val="left"/>
            </w:pPr>
            <w:r>
              <w:rPr>
                <w:rStyle w:val="VerbatimChar"/>
              </w:rPr>
              <w:t xml:space="preserve">page_policy_e</w:t>
            </w:r>
          </w:p>
        </w:tc>
        <w:tc>
          <w:tcPr/>
          <w:p>
            <w:pPr>
              <w:pStyle w:val="Compact"/>
              <w:jc w:val="left"/>
            </w:pPr>
            <w:r>
              <w:t xml:space="preserve">OPEN / CLOSE / HAPPY_HYBRID selector.</w:t>
            </w:r>
          </w:p>
        </w:tc>
      </w:tr>
      <w:tr>
        <w:tc>
          <w:tcPr/>
          <w:p>
            <w:pPr>
              <w:pStyle w:val="Compact"/>
              <w:jc w:val="left"/>
            </w:pPr>
            <w:r>
              <w:t xml:space="preserve">Scheduler CSR</w:t>
            </w:r>
          </w:p>
        </w:tc>
        <w:tc>
          <w:tcPr/>
          <w:p>
            <w:pPr>
              <w:pStyle w:val="Compact"/>
              <w:jc w:val="left"/>
            </w:pPr>
            <w:r>
              <w:rPr>
                <w:rStyle w:val="VerbatimChar"/>
              </w:rPr>
              <w:t xml:space="preserve">sched_order_mode_i</w:t>
            </w:r>
            <w:r>
              <w:t xml:space="preserve">,</w:t>
            </w:r>
            <w:r>
              <w:t xml:space="preserve"> </w:t>
            </w:r>
            <w:r>
              <w:rPr>
                <w:rStyle w:val="VerbatimChar"/>
              </w:rPr>
              <w:t xml:space="preserve">sched_row_sel_i</w:t>
            </w:r>
            <w:r>
              <w:t xml:space="preserve">,</w:t>
            </w:r>
            <w:r>
              <w:t xml:space="preserve"> </w:t>
            </w:r>
            <w:r>
              <w:rPr>
                <w:rStyle w:val="VerbatimChar"/>
              </w:rPr>
              <w:t xml:space="preserve">sched_col_sel_i</w:t>
            </w:r>
            <w:r>
              <w:t xml:space="preserve">,</w:t>
            </w:r>
            <w:r>
              <w:t xml:space="preserve"> </w:t>
            </w:r>
            <w:r>
              <w:rPr>
                <w:rStyle w:val="VerbatimChar"/>
              </w:rPr>
              <w:t xml:space="preserve">sched_access_pref_i</w:t>
            </w:r>
          </w:p>
        </w:tc>
        <w:tc>
          <w:tcPr/>
          <w:p>
            <w:pPr>
              <w:pStyle w:val="Compact"/>
              <w:jc w:val="left"/>
            </w:pPr>
            <w:r>
              <w:t xml:space="preserve">in</w:t>
            </w:r>
          </w:p>
        </w:tc>
        <w:tc>
          <w:tcPr/>
          <w:p>
            <w:pPr>
              <w:pStyle w:val="Compact"/>
              <w:jc w:val="left"/>
            </w:pPr>
            <w:r>
              <w:t xml:space="preserve">2 each</w:t>
            </w:r>
          </w:p>
        </w:tc>
        <w:tc>
          <w:tcPr/>
          <w:p>
            <w:pPr>
              <w:pStyle w:val="Compact"/>
              <w:jc w:val="left"/>
            </w:pPr>
            <w:r>
              <w:t xml:space="preserve">ORDER mode, row/col select, class preference.</w:t>
            </w:r>
          </w:p>
        </w:tc>
      </w:tr>
      <w:tr>
        <w:tc>
          <w:tcPr/>
          <w:p>
            <w:pPr>
              <w:pStyle w:val="Compact"/>
              <w:jc w:val="left"/>
            </w:pPr>
            <w:r>
              <w:t xml:space="preserve">Scheduler CSR</w:t>
            </w:r>
          </w:p>
        </w:tc>
        <w:tc>
          <w:tcPr/>
          <w:p>
            <w:pPr>
              <w:pStyle w:val="Compact"/>
              <w:jc w:val="left"/>
            </w:pPr>
            <w:r>
              <w:rPr>
                <w:rStyle w:val="VerbatimChar"/>
              </w:rPr>
              <w:t xml:space="preserve">sched_wr_high_wm_i</w:t>
            </w:r>
            <w:r>
              <w:t xml:space="preserve">,</w:t>
            </w:r>
            <w:r>
              <w:t xml:space="preserve"> </w:t>
            </w:r>
            <w:r>
              <w:rPr>
                <w:rStyle w:val="VerbatimChar"/>
              </w:rPr>
              <w:t xml:space="preserve">sched_wr_batch_max_i</w:t>
            </w:r>
            <w:r>
              <w:t xml:space="preserve">,</w:t>
            </w:r>
            <w:r>
              <w:t xml:space="preserve"> </w:t>
            </w:r>
            <w:r>
              <w:rPr>
                <w:rStyle w:val="VerbatimChar"/>
              </w:rPr>
              <w:t xml:space="preserve">sched_wr_low_wm_i</w:t>
            </w:r>
          </w:p>
        </w:tc>
        <w:tc>
          <w:tcPr/>
          <w:p>
            <w:pPr>
              <w:pStyle w:val="Compact"/>
              <w:jc w:val="left"/>
            </w:pPr>
            <w:r>
              <w:t xml:space="preserve">in</w:t>
            </w:r>
          </w:p>
        </w:tc>
        <w:tc>
          <w:tcPr/>
          <w:p>
            <w:pPr>
              <w:pStyle w:val="Compact"/>
              <w:jc w:val="left"/>
            </w:pPr>
            <w:r>
              <w:t xml:space="preserve">8 each</w:t>
            </w:r>
          </w:p>
        </w:tc>
        <w:tc>
          <w:tcPr/>
          <w:p>
            <w:pPr>
              <w:pStyle w:val="Compact"/>
              <w:jc w:val="left"/>
            </w:pPr>
            <w:r>
              <w:t xml:space="preserve">Write-batch watermarks and max.</w:t>
            </w:r>
          </w:p>
        </w:tc>
      </w:tr>
      <w:tr>
        <w:tc>
          <w:tcPr/>
          <w:p>
            <w:pPr>
              <w:pStyle w:val="Compact"/>
              <w:jc w:val="left"/>
            </w:pPr>
            <w:r>
              <w:t xml:space="preserve">Scheduler CSR</w:t>
            </w:r>
          </w:p>
        </w:tc>
        <w:tc>
          <w:tcPr/>
          <w:p>
            <w:pPr>
              <w:pStyle w:val="Compact"/>
              <w:jc w:val="left"/>
            </w:pPr>
            <w:r>
              <w:rPr>
                <w:rStyle w:val="VerbatimChar"/>
              </w:rPr>
              <w:t xml:space="preserve">sched_prio_sub_i</w:t>
            </w:r>
            <w:r>
              <w:t xml:space="preserve">,</w:t>
            </w:r>
            <w:r>
              <w:t xml:space="preserve"> </w:t>
            </w:r>
            <w:r>
              <w:rPr>
                <w:rStyle w:val="VerbatimChar"/>
              </w:rPr>
              <w:t xml:space="preserve">sched_qos_en_i</w:t>
            </w:r>
          </w:p>
        </w:tc>
        <w:tc>
          <w:tcPr/>
          <w:p>
            <w:pPr>
              <w:pStyle w:val="Compact"/>
              <w:jc w:val="left"/>
            </w:pPr>
            <w:r>
              <w:t xml:space="preserve">in</w:t>
            </w:r>
          </w:p>
        </w:tc>
        <w:tc>
          <w:tcPr/>
          <w:p>
            <w:pPr>
              <w:pStyle w:val="Compact"/>
              <w:jc w:val="left"/>
            </w:pPr>
            <w:r>
              <w:t xml:space="preserve">2, 1</w:t>
            </w:r>
          </w:p>
        </w:tc>
        <w:tc>
          <w:tcPr/>
          <w:p>
            <w:pPr>
              <w:pStyle w:val="Compact"/>
              <w:jc w:val="left"/>
            </w:pPr>
            <w:r>
              <w:t xml:space="preserve">Read-vs-write tie-break and QoS enable.</w:t>
            </w:r>
          </w:p>
        </w:tc>
      </w:tr>
      <w:tr>
        <w:tc>
          <w:tcPr/>
          <w:p>
            <w:pPr>
              <w:pStyle w:val="Compact"/>
              <w:jc w:val="left"/>
            </w:pPr>
            <w:r>
              <w:t xml:space="preserve">Page-policy CSR</w:t>
            </w:r>
          </w:p>
        </w:tc>
        <w:tc>
          <w:tcPr/>
          <w:p>
            <w:pPr>
              <w:pStyle w:val="Compact"/>
              <w:jc w:val="left"/>
            </w:pPr>
            <w:r>
              <w:rPr>
                <w:rStyle w:val="VerbatimChar"/>
              </w:rPr>
              <w:t xml:space="preserve">page_mode_i</w:t>
            </w:r>
            <w:r>
              <w:t xml:space="preserve">,</w:t>
            </w:r>
            <w:r>
              <w:t xml:space="preserve"> </w:t>
            </w:r>
            <w:r>
              <w:rPr>
                <w:rStyle w:val="VerbatimChar"/>
              </w:rPr>
              <w:t xml:space="preserve">page_tr_init_i</w:t>
            </w:r>
          </w:p>
        </w:tc>
        <w:tc>
          <w:tcPr/>
          <w:p>
            <w:pPr>
              <w:pStyle w:val="Compact"/>
              <w:jc w:val="left"/>
            </w:pPr>
            <w:r>
              <w:t xml:space="preserve">in</w:t>
            </w:r>
          </w:p>
        </w:tc>
        <w:tc>
          <w:tcPr/>
          <w:p>
            <w:pPr>
              <w:pStyle w:val="Compact"/>
              <w:jc w:val="left"/>
            </w:pPr>
            <w:r>
              <w:t xml:space="preserve">3, 8</w:t>
            </w:r>
          </w:p>
        </w:tc>
        <w:tc>
          <w:tcPr/>
          <w:p>
            <w:pPr>
              <w:pStyle w:val="Compact"/>
              <w:jc w:val="left"/>
            </w:pPr>
            <w:r>
              <w:t xml:space="preserve">Forwarded to the wrapper’s</w:t>
            </w:r>
            <w:r>
              <w:t xml:space="preserve"> </w:t>
            </w:r>
            <w:r>
              <w:rPr>
                <w:rStyle w:val="VerbatimChar"/>
              </w:rPr>
              <w:t xml:space="preserve">page_policy</w:t>
            </w:r>
            <w:r>
              <w:t xml:space="preserve"> </w:t>
            </w:r>
            <w:r>
              <w:t xml:space="preserve">child.</w:t>
            </w:r>
          </w:p>
        </w:tc>
      </w:tr>
      <w:tr>
        <w:tc>
          <w:tcPr/>
          <w:p>
            <w:pPr>
              <w:pStyle w:val="Compact"/>
              <w:jc w:val="left"/>
            </w:pPr>
            <w:r>
              <w:t xml:space="preserve">Stall telemetry</w:t>
            </w:r>
          </w:p>
        </w:tc>
        <w:tc>
          <w:tcPr/>
          <w:p>
            <w:pPr>
              <w:pStyle w:val="Compact"/>
              <w:jc w:val="left"/>
            </w:pPr>
            <w:r>
              <w:rPr>
                <w:rStyle w:val="VerbatimChar"/>
              </w:rPr>
              <w:t xml:space="preserve">stall_bp_o</w:t>
            </w:r>
            <w:r>
              <w:t xml:space="preserve">,</w:t>
            </w:r>
            <w:r>
              <w:t xml:space="preserve"> </w:t>
            </w:r>
            <w:r>
              <w:rPr>
                <w:rStyle w:val="VerbatimChar"/>
              </w:rPr>
              <w:t xml:space="preserve">stall_refresh_o</w:t>
            </w:r>
            <w:r>
              <w:t xml:space="preserve">,</w:t>
            </w:r>
            <w:r>
              <w:t xml:space="preserve"> </w:t>
            </w:r>
            <w:r>
              <w:rPr>
                <w:rStyle w:val="VerbatimChar"/>
              </w:rPr>
              <w:t xml:space="preserve">stall_turnaround_o</w:t>
            </w:r>
            <w:r>
              <w:t xml:space="preserve">,</w:t>
            </w:r>
            <w:r>
              <w:t xml:space="preserve"> </w:t>
            </w:r>
            <w:r>
              <w:rPr>
                <w:rStyle w:val="VerbatimChar"/>
              </w:rPr>
              <w:t xml:space="preserve">stall_tccd_o</w:t>
            </w:r>
            <w:r>
              <w:t xml:space="preserve">,</w:t>
            </w:r>
            <w:r>
              <w:t xml:space="preserve"> </w:t>
            </w:r>
            <w:r>
              <w:rPr>
                <w:rStyle w:val="VerbatimChar"/>
              </w:rPr>
              <w:t xml:space="preserve">stall_actlimit_o</w:t>
            </w:r>
            <w:r>
              <w:t xml:space="preserve">,</w:t>
            </w:r>
            <w:r>
              <w:t xml:space="preserve"> </w:t>
            </w:r>
            <w:r>
              <w:rPr>
                <w:rStyle w:val="VerbatimChar"/>
              </w:rPr>
              <w:t xml:space="preserve">stall_banktimer_o</w:t>
            </w:r>
            <w:r>
              <w:t xml:space="preserve">,</w:t>
            </w:r>
            <w:r>
              <w:t xml:space="preserve"> </w:t>
            </w:r>
            <w:r>
              <w:rPr>
                <w:rStyle w:val="VerbatimChar"/>
              </w:rPr>
              <w:t xml:space="preserve">stall_noreq_o</w:t>
            </w:r>
            <w:r>
              <w:t xml:space="preserve">,</w:t>
            </w:r>
            <w:r>
              <w:t xml:space="preserve"> </w:t>
            </w:r>
            <w:r>
              <w:rPr>
                <w:rStyle w:val="VerbatimChar"/>
              </w:rPr>
              <w:t xml:space="preserve">stall_zq_o</w:t>
            </w:r>
          </w:p>
        </w:tc>
        <w:tc>
          <w:tcPr/>
          <w:p>
            <w:pPr>
              <w:pStyle w:val="Compact"/>
              <w:jc w:val="left"/>
            </w:pPr>
            <w:r>
              <w:t xml:space="preserve">out</w:t>
            </w:r>
          </w:p>
        </w:tc>
        <w:tc>
          <w:tcPr/>
          <w:p>
            <w:pPr>
              <w:pStyle w:val="Compact"/>
              <w:jc w:val="left"/>
            </w:pPr>
            <w:r>
              <w:t xml:space="preserve">32 each</w:t>
            </w:r>
          </w:p>
        </w:tc>
        <w:tc>
          <w:tcPr/>
          <w:p>
            <w:pPr>
              <w:pStyle w:val="Compact"/>
              <w:jc w:val="left"/>
            </w:pPr>
            <w:r>
              <w:t xml:space="preserve">Per-cause stall counters.</w:t>
            </w:r>
          </w:p>
        </w:tc>
      </w:tr>
      <w:tr>
        <w:tc>
          <w:tcPr/>
          <w:p>
            <w:pPr>
              <w:pStyle w:val="Compact"/>
              <w:jc w:val="left"/>
            </w:pPr>
            <w:r>
              <w:t xml:space="preserve">Page telemetry</w:t>
            </w:r>
          </w:p>
        </w:tc>
        <w:tc>
          <w:tcPr/>
          <w:p>
            <w:pPr>
              <w:pStyle w:val="Compact"/>
              <w:jc w:val="left"/>
            </w:pPr>
            <w:r>
              <w:rPr>
                <w:rStyle w:val="VerbatimChar"/>
              </w:rPr>
              <w:t xml:space="preserve">stat_page_hit_o</w:t>
            </w:r>
            <w:r>
              <w:t xml:space="preserve">,</w:t>
            </w:r>
            <w:r>
              <w:t xml:space="preserve"> </w:t>
            </w:r>
            <w:r>
              <w:rPr>
                <w:rStyle w:val="VerbatimChar"/>
              </w:rPr>
              <w:t xml:space="preserve">stat_row_hit_o</w:t>
            </w:r>
            <w:r>
              <w:t xml:space="preserve">,</w:t>
            </w:r>
            <w:r>
              <w:t xml:space="preserve"> </w:t>
            </w:r>
            <w:r>
              <w:rPr>
                <w:rStyle w:val="VerbatimChar"/>
              </w:rPr>
              <w:t xml:space="preserve">stat_page_miss_o</w:t>
            </w:r>
            <w:r>
              <w:t xml:space="preserve">,</w:t>
            </w:r>
            <w:r>
              <w:t xml:space="preserve"> </w:t>
            </w:r>
            <w:r>
              <w:rPr>
                <w:rStyle w:val="VerbatimChar"/>
              </w:rPr>
              <w:t xml:space="preserve">stat_page_empty_o</w:t>
            </w:r>
            <w:r>
              <w:t xml:space="preserve">,</w:t>
            </w:r>
            <w:r>
              <w:t xml:space="preserve"> </w:t>
            </w:r>
            <w:r>
              <w:rPr>
                <w:rStyle w:val="VerbatimChar"/>
              </w:rPr>
              <w:t xml:space="preserve">stat_act_o</w:t>
            </w:r>
            <w:r>
              <w:t xml:space="preserve">,</w:t>
            </w:r>
            <w:r>
              <w:t xml:space="preserve"> </w:t>
            </w:r>
            <w:r>
              <w:rPr>
                <w:rStyle w:val="VerbatimChar"/>
              </w:rPr>
              <w:t xml:space="preserve">stat_pre_o</w:t>
            </w:r>
            <w:r>
              <w:t xml:space="preserve">,</w:t>
            </w:r>
            <w:r>
              <w:t xml:space="preserve"> </w:t>
            </w:r>
            <w:r>
              <w:rPr>
                <w:rStyle w:val="VerbatimChar"/>
              </w:rPr>
              <w:t xml:space="preserve">stat_ref_o</w:t>
            </w:r>
            <w:r>
              <w:t xml:space="preserve">,</w:t>
            </w:r>
            <w:r>
              <w:t xml:space="preserve"> </w:t>
            </w:r>
            <w:r>
              <w:rPr>
                <w:rStyle w:val="VerbatimChar"/>
              </w:rPr>
              <w:t xml:space="preserve">stat_ref_busy_o</w:t>
            </w:r>
          </w:p>
        </w:tc>
        <w:tc>
          <w:tcPr/>
          <w:p>
            <w:pPr>
              <w:pStyle w:val="Compact"/>
              <w:jc w:val="left"/>
            </w:pPr>
            <w:r>
              <w:t xml:space="preserve">out</w:t>
            </w:r>
          </w:p>
        </w:tc>
        <w:tc>
          <w:tcPr/>
          <w:p>
            <w:pPr>
              <w:pStyle w:val="Compact"/>
              <w:jc w:val="left"/>
            </w:pPr>
            <w:r>
              <w:t xml:space="preserve">32 /</w:t>
            </w:r>
            <w:r>
              <w:t xml:space="preserve"> </w:t>
            </w:r>
            <w:r>
              <w:rPr>
                <w:rStyle w:val="VerbatimChar"/>
              </w:rPr>
              <w:t xml:space="preserve">[NUM_BANKS][32]</w:t>
            </w:r>
          </w:p>
        </w:tc>
        <w:tc>
          <w:tcPr/>
          <w:p>
            <w:pPr>
              <w:pStyle w:val="Compact"/>
              <w:jc w:val="left"/>
            </w:pPr>
            <w:r>
              <w:t xml:space="preserve">Page/policy telemetry.</w:t>
            </w:r>
          </w:p>
        </w:tc>
      </w:tr>
      <w:tr>
        <w:tc>
          <w:tcPr/>
          <w:p>
            <w:pPr>
              <w:pStyle w:val="Compact"/>
              <w:jc w:val="left"/>
            </w:pPr>
            <w:r>
              <w:t xml:space="preserve">Timing CSR</w:t>
            </w:r>
          </w:p>
        </w:tc>
        <w:tc>
          <w:tcPr/>
          <w:p>
            <w:pPr>
              <w:pStyle w:val="Compact"/>
              <w:jc w:val="left"/>
            </w:pPr>
            <w:r>
              <w:rPr>
                <w:rStyle w:val="VerbatimChar"/>
              </w:rPr>
              <w:t xml:space="preserve">memtype_i</w:t>
            </w:r>
          </w:p>
        </w:tc>
        <w:tc>
          <w:tcPr/>
          <w:p>
            <w:pPr>
              <w:pStyle w:val="Compact"/>
              <w:jc w:val="left"/>
            </w:pPr>
            <w:r>
              <w:t xml:space="preserve">in</w:t>
            </w:r>
          </w:p>
        </w:tc>
        <w:tc>
          <w:tcPr/>
          <w:p>
            <w:pPr>
              <w:pStyle w:val="Compact"/>
              <w:jc w:val="left"/>
            </w:pPr>
            <w:r>
              <w:rPr>
                <w:rStyle w:val="VerbatimChar"/>
              </w:rPr>
              <w:t xml:space="preserve">memtype_e</w:t>
            </w:r>
          </w:p>
        </w:tc>
        <w:tc>
          <w:tcPr/>
          <w:p>
            <w:pPr>
              <w:pStyle w:val="Compact"/>
              <w:jc w:val="left"/>
            </w:pPr>
            <w:r>
              <w:t xml:space="preserve">DRAM generation selector.</w:t>
            </w:r>
          </w:p>
        </w:tc>
      </w:tr>
      <w:tr>
        <w:tc>
          <w:tcPr/>
          <w:p>
            <w:pPr>
              <w:pStyle w:val="Compact"/>
              <w:jc w:val="left"/>
            </w:pPr>
            <w:r>
              <w:t xml:space="preserve">Timing CSR</w:t>
            </w:r>
          </w:p>
        </w:tc>
        <w:tc>
          <w:tcPr/>
          <w:p>
            <w:pPr>
              <w:pStyle w:val="Compact"/>
              <w:jc w:val="left"/>
            </w:pPr>
            <w:r>
              <w:rPr>
                <w:rStyle w:val="VerbatimChar"/>
              </w:rPr>
              <w:t xml:space="preserve">t_rcd_i</w:t>
            </w:r>
            <w:r>
              <w:t xml:space="preserve">,</w:t>
            </w:r>
            <w:r>
              <w:t xml:space="preserve"> </w:t>
            </w:r>
            <w:r>
              <w:rPr>
                <w:rStyle w:val="VerbatimChar"/>
              </w:rPr>
              <w:t xml:space="preserve">t_rp_i</w:t>
            </w:r>
            <w:r>
              <w:t xml:space="preserve">,</w:t>
            </w:r>
            <w:r>
              <w:t xml:space="preserve"> </w:t>
            </w:r>
            <w:r>
              <w:rPr>
                <w:rStyle w:val="VerbatimChar"/>
              </w:rPr>
              <w:t xml:space="preserve">t_ras_i</w:t>
            </w:r>
            <w:r>
              <w:t xml:space="preserve">,</w:t>
            </w:r>
            <w:r>
              <w:t xml:space="preserve"> </w:t>
            </w:r>
            <w:r>
              <w:rPr>
                <w:rStyle w:val="VerbatimChar"/>
              </w:rPr>
              <w:t xml:space="preserve">t_rc_i</w:t>
            </w:r>
            <w:r>
              <w:t xml:space="preserve">,</w:t>
            </w:r>
            <w:r>
              <w:t xml:space="preserve"> </w:t>
            </w:r>
            <w:r>
              <w:rPr>
                <w:rStyle w:val="VerbatimChar"/>
              </w:rPr>
              <w:t xml:space="preserve">t_wr_i</w:t>
            </w:r>
            <w:r>
              <w:t xml:space="preserve">,</w:t>
            </w:r>
            <w:r>
              <w:t xml:space="preserve"> </w:t>
            </w:r>
            <w:r>
              <w:rPr>
                <w:rStyle w:val="VerbatimChar"/>
              </w:rPr>
              <w:t xml:space="preserve">t_rtp_i</w:t>
            </w:r>
            <w:r>
              <w:t xml:space="preserve">,</w:t>
            </w:r>
            <w:r>
              <w:t xml:space="preserve"> </w:t>
            </w:r>
            <w:r>
              <w:rPr>
                <w:rStyle w:val="VerbatimChar"/>
              </w:rPr>
              <w:t xml:space="preserve">t_faw_i</w:t>
            </w:r>
            <w:r>
              <w:t xml:space="preserve">,</w:t>
            </w:r>
            <w:r>
              <w:t xml:space="preserve"> </w:t>
            </w:r>
            <w:r>
              <w:rPr>
                <w:rStyle w:val="VerbatimChar"/>
              </w:rPr>
              <w:t xml:space="preserve">t_rrd_i</w:t>
            </w:r>
            <w:r>
              <w:t xml:space="preserve">,</w:t>
            </w:r>
            <w:r>
              <w:t xml:space="preserve"> </w:t>
            </w:r>
            <w:r>
              <w:rPr>
                <w:rStyle w:val="VerbatimChar"/>
              </w:rPr>
              <w:t xml:space="preserve">t_wtr_i</w:t>
            </w:r>
            <w:r>
              <w:t xml:space="preserve">,</w:t>
            </w:r>
            <w:r>
              <w:t xml:space="preserve"> </w:t>
            </w:r>
            <w:r>
              <w:rPr>
                <w:rStyle w:val="VerbatimChar"/>
              </w:rPr>
              <w:t xml:space="preserve">t_rtw_i</w:t>
            </w:r>
            <w:r>
              <w:t xml:space="preserve">,</w:t>
            </w:r>
            <w:r>
              <w:t xml:space="preserve"> </w:t>
            </w:r>
            <w:r>
              <w:rPr>
                <w:rStyle w:val="VerbatimChar"/>
              </w:rPr>
              <w:t xml:space="preserve">t_ccd_i</w:t>
            </w:r>
          </w:p>
        </w:tc>
        <w:tc>
          <w:tcPr/>
          <w:p>
            <w:pPr>
              <w:pStyle w:val="Compact"/>
              <w:jc w:val="left"/>
            </w:pPr>
            <w:r>
              <w:t xml:space="preserve">in</w:t>
            </w:r>
          </w:p>
        </w:tc>
        <w:tc>
          <w:tcPr/>
          <w:p>
            <w:pPr>
              <w:pStyle w:val="Compact"/>
              <w:jc w:val="left"/>
            </w:pPr>
            <w:r>
              <w:t xml:space="preserve">8 each</w:t>
            </w:r>
          </w:p>
        </w:tc>
        <w:tc>
          <w:tcPr/>
          <w:p>
            <w:pPr>
              <w:pStyle w:val="Compact"/>
              <w:jc w:val="left"/>
            </w:pPr>
            <w:r>
              <w:t xml:space="preserve">Core JEDEC timing.</w:t>
            </w:r>
          </w:p>
        </w:tc>
      </w:tr>
      <w:tr>
        <w:tc>
          <w:tcPr/>
          <w:p>
            <w:pPr>
              <w:pStyle w:val="Compact"/>
              <w:jc w:val="left"/>
            </w:pPr>
            <w:r>
              <w:t xml:space="preserve">Timing CSR</w:t>
            </w:r>
          </w:p>
        </w:tc>
        <w:tc>
          <w:tcPr/>
          <w:p>
            <w:pPr>
              <w:pStyle w:val="Compact"/>
              <w:jc w:val="left"/>
            </w:pPr>
            <w:r>
              <w:rPr>
                <w:rStyle w:val="VerbatimChar"/>
              </w:rPr>
              <w:t xml:space="preserve">t_ccd_l_i</w:t>
            </w:r>
            <w:r>
              <w:t xml:space="preserve">,</w:t>
            </w:r>
            <w:r>
              <w:t xml:space="preserve"> </w:t>
            </w:r>
            <w:r>
              <w:rPr>
                <w:rStyle w:val="VerbatimChar"/>
              </w:rPr>
              <w:t xml:space="preserve">t_ccd_s_i</w:t>
            </w:r>
            <w:r>
              <w:t xml:space="preserve">,</w:t>
            </w:r>
            <w:r>
              <w:t xml:space="preserve"> </w:t>
            </w:r>
            <w:r>
              <w:rPr>
                <w:rStyle w:val="VerbatimChar"/>
              </w:rPr>
              <w:t xml:space="preserve">t_rrd_l_i</w:t>
            </w:r>
            <w:r>
              <w:t xml:space="preserve">,</w:t>
            </w:r>
            <w:r>
              <w:t xml:space="preserve"> </w:t>
            </w:r>
            <w:r>
              <w:rPr>
                <w:rStyle w:val="VerbatimChar"/>
              </w:rPr>
              <w:t xml:space="preserve">t_rrd_s_i</w:t>
            </w:r>
          </w:p>
        </w:tc>
        <w:tc>
          <w:tcPr/>
          <w:p>
            <w:pPr>
              <w:pStyle w:val="Compact"/>
              <w:jc w:val="left"/>
            </w:pPr>
            <w:r>
              <w:t xml:space="preserve">in</w:t>
            </w:r>
          </w:p>
        </w:tc>
        <w:tc>
          <w:tcPr/>
          <w:p>
            <w:pPr>
              <w:pStyle w:val="Compact"/>
              <w:jc w:val="left"/>
            </w:pPr>
            <w:r>
              <w:t xml:space="preserve">8 each</w:t>
            </w:r>
          </w:p>
        </w:tc>
        <w:tc>
          <w:tcPr/>
          <w:p>
            <w:pPr>
              <w:pStyle w:val="Compact"/>
              <w:jc w:val="left"/>
            </w:pPr>
            <w:r>
              <w:t xml:space="preserve">DDR4 long/short pair timing.</w:t>
            </w:r>
          </w:p>
        </w:tc>
      </w:tr>
      <w:tr>
        <w:tc>
          <w:tcPr/>
          <w:p>
            <w:pPr>
              <w:pStyle w:val="Compact"/>
              <w:jc w:val="left"/>
            </w:pPr>
            <w:r>
              <w:t xml:space="preserve">Refresh</w:t>
            </w:r>
          </w:p>
        </w:tc>
        <w:tc>
          <w:tcPr/>
          <w:p>
            <w:pPr>
              <w:pStyle w:val="Compact"/>
              <w:jc w:val="left"/>
            </w:pPr>
            <w:r>
              <w:rPr>
                <w:rStyle w:val="VerbatimChar"/>
              </w:rPr>
              <w:t xml:space="preserve">refresh_req_i</w:t>
            </w:r>
            <w:r>
              <w:t xml:space="preserve">,</w:t>
            </w:r>
            <w:r>
              <w:t xml:space="preserve"> </w:t>
            </w:r>
            <w:r>
              <w:rPr>
                <w:rStyle w:val="VerbatimChar"/>
              </w:rPr>
              <w:t xml:space="preserve">refresh_drain_i</w:t>
            </w:r>
            <w:r>
              <w:t xml:space="preserve">,</w:t>
            </w:r>
            <w:r>
              <w:t xml:space="preserve"> </w:t>
            </w:r>
            <w:r>
              <w:rPr>
                <w:rStyle w:val="VerbatimChar"/>
              </w:rPr>
              <w:t xml:space="preserve">refresh_kind_i</w:t>
            </w:r>
            <w:r>
              <w:t xml:space="preserve">,</w:t>
            </w:r>
            <w:r>
              <w:t xml:space="preserve"> </w:t>
            </w:r>
            <w:r>
              <w:rPr>
                <w:rStyle w:val="VerbatimChar"/>
              </w:rPr>
              <w:t xml:space="preserve">refresh_bank_i</w:t>
            </w:r>
            <w:r>
              <w:t xml:space="preserve">,</w:t>
            </w:r>
            <w:r>
              <w:t xml:space="preserve"> </w:t>
            </w:r>
            <w:r>
              <w:rPr>
                <w:rStyle w:val="VerbatimChar"/>
              </w:rPr>
              <w:t xml:space="preserve">refresh_grant_o</w:t>
            </w:r>
            <w:r>
              <w:t xml:space="preserve">,</w:t>
            </w:r>
            <w:r>
              <w:t xml:space="preserve"> </w:t>
            </w:r>
            <w:r>
              <w:rPr>
                <w:rStyle w:val="VerbatimChar"/>
              </w:rPr>
              <w:t xml:space="preserve">t_rfc_i</w:t>
            </w:r>
            <w:r>
              <w:t xml:space="preserve">,</w:t>
            </w:r>
            <w:r>
              <w:t xml:space="preserve"> </w:t>
            </w:r>
            <w:r>
              <w:rPr>
                <w:rStyle w:val="VerbatimChar"/>
              </w:rPr>
              <w:t xml:space="preserve">t_rfc_pb_i</w:t>
            </w:r>
          </w:p>
        </w:tc>
        <w:tc>
          <w:tcPr/>
          <w:p>
            <w:pPr>
              <w:pStyle w:val="Compact"/>
              <w:jc w:val="left"/>
            </w:pPr>
            <w:r>
              <w:t xml:space="preserve">in/out</w:t>
            </w:r>
          </w:p>
        </w:tc>
        <w:tc>
          <w:tcPr/>
          <w:p>
            <w:pPr>
              <w:pStyle w:val="Compact"/>
              <w:jc w:val="left"/>
            </w:pPr>
            <w:r>
              <w:rPr>
                <w:rStyle w:val="VerbatimChar"/>
              </w:rPr>
              <w:t xml:space="preserve">BKW</w:t>
            </w:r>
            <w:r>
              <w:t xml:space="preserve">/</w:t>
            </w:r>
            <w:r>
              <w:rPr>
                <w:rStyle w:val="VerbatimChar"/>
              </w:rPr>
              <w:t xml:space="preserve">16</w:t>
            </w:r>
            <w:r>
              <w:t xml:space="preserve">/</w:t>
            </w:r>
            <w:r>
              <w:rPr>
                <w:rStyle w:val="VerbatimChar"/>
              </w:rPr>
              <w:t xml:space="preserve">8</w:t>
            </w:r>
          </w:p>
        </w:tc>
        <w:tc>
          <w:tcPr/>
          <w:p>
            <w:pPr>
              <w:pStyle w:val="Compact"/>
              <w:jc w:val="left"/>
            </w:pPr>
            <w:r>
              <w:t xml:space="preserve">Refresh request/grant/recovery.</w:t>
            </w:r>
          </w:p>
        </w:tc>
      </w:tr>
      <w:tr>
        <w:tc>
          <w:tcPr/>
          <w:p>
            <w:pPr>
              <w:pStyle w:val="Compact"/>
              <w:jc w:val="left"/>
            </w:pPr>
            <w:r>
              <w:t xml:space="preserve">ZQ</w:t>
            </w:r>
          </w:p>
        </w:tc>
        <w:tc>
          <w:tcPr/>
          <w:p>
            <w:pPr>
              <w:pStyle w:val="Compact"/>
              <w:jc w:val="left"/>
            </w:pPr>
            <w:r>
              <w:rPr>
                <w:rStyle w:val="VerbatimChar"/>
              </w:rPr>
              <w:t xml:space="preserve">zq_req_i</w:t>
            </w:r>
            <w:r>
              <w:t xml:space="preserve">,</w:t>
            </w:r>
            <w:r>
              <w:t xml:space="preserve"> </w:t>
            </w:r>
            <w:r>
              <w:rPr>
                <w:rStyle w:val="VerbatimChar"/>
              </w:rPr>
              <w:t xml:space="preserve">zq_grant_o</w:t>
            </w:r>
            <w:r>
              <w:t xml:space="preserve">,</w:t>
            </w:r>
            <w:r>
              <w:t xml:space="preserve"> </w:t>
            </w:r>
            <w:r>
              <w:rPr>
                <w:rStyle w:val="VerbatimChar"/>
              </w:rPr>
              <w:t xml:space="preserve">t_zqcs_i</w:t>
            </w:r>
          </w:p>
        </w:tc>
        <w:tc>
          <w:tcPr/>
          <w:p>
            <w:pPr>
              <w:pStyle w:val="Compact"/>
              <w:jc w:val="left"/>
            </w:pPr>
            <w:r>
              <w:t xml:space="preserve">in/out</w:t>
            </w:r>
          </w:p>
        </w:tc>
        <w:tc>
          <w:tcPr/>
          <w:p>
            <w:pPr>
              <w:pStyle w:val="Compact"/>
              <w:jc w:val="left"/>
            </w:pPr>
            <w:r>
              <w:t xml:space="preserve">1/1/16</w:t>
            </w:r>
          </w:p>
        </w:tc>
        <w:tc>
          <w:tcPr/>
          <w:p>
            <w:pPr>
              <w:pStyle w:val="Compact"/>
              <w:jc w:val="left"/>
            </w:pPr>
            <w:r>
              <w:t xml:space="preserve">ZQ calibration (present when</w:t>
            </w:r>
            <w:r>
              <w:t xml:space="preserve"> </w:t>
            </w:r>
            <w:r>
              <w:rPr>
                <w:rStyle w:val="VerbatimChar"/>
              </w:rPr>
              <w:t xml:space="preserve">HAS_ZQ=1</w:t>
            </w:r>
            <w:r>
              <w:t xml:space="preserve">).</w:t>
            </w:r>
          </w:p>
        </w:tc>
      </w:tr>
      <w:tr>
        <w:tc>
          <w:tcPr/>
          <w:p>
            <w:pPr>
              <w:pStyle w:val="Compact"/>
              <w:jc w:val="left"/>
            </w:pPr>
            <w:r>
              <w:t xml:space="preserve">Maintenance</w:t>
            </w:r>
          </w:p>
        </w:tc>
        <w:tc>
          <w:tcPr/>
          <w:p>
            <w:pPr>
              <w:pStyle w:val="Compact"/>
              <w:jc w:val="left"/>
            </w:pPr>
            <w:r>
              <w:rPr>
                <w:rStyle w:val="VerbatimChar"/>
              </w:rPr>
              <w:t xml:space="preserve">maint_req_i</w:t>
            </w:r>
            <w:r>
              <w:t xml:space="preserve">,</w:t>
            </w:r>
            <w:r>
              <w:t xml:space="preserve"> </w:t>
            </w:r>
            <w:r>
              <w:rPr>
                <w:rStyle w:val="VerbatimChar"/>
              </w:rPr>
              <w:t xml:space="preserve">maint_grant_o</w:t>
            </w:r>
            <w:r>
              <w:t xml:space="preserve">,</w:t>
            </w:r>
            <w:r>
              <w:t xml:space="preserve"> </w:t>
            </w:r>
            <w:r>
              <w:rPr>
                <w:rStyle w:val="VerbatimChar"/>
              </w:rPr>
              <w:t xml:space="preserve">maint_op_i</w:t>
            </w:r>
            <w:r>
              <w:t xml:space="preserve">,</w:t>
            </w:r>
            <w:r>
              <w:t xml:space="preserve"> </w:t>
            </w:r>
            <w:r>
              <w:rPr>
                <w:rStyle w:val="VerbatimChar"/>
              </w:rPr>
              <w:t xml:space="preserve">maint_bank_i</w:t>
            </w:r>
            <w:r>
              <w:t xml:space="preserve">,</w:t>
            </w:r>
            <w:r>
              <w:t xml:space="preserve"> </w:t>
            </w:r>
            <w:r>
              <w:rPr>
                <w:rStyle w:val="VerbatimChar"/>
              </w:rPr>
              <w:t xml:space="preserve">maint_row_i</w:t>
            </w:r>
            <w:r>
              <w:t xml:space="preserve">,</w:t>
            </w:r>
            <w:r>
              <w:t xml:space="preserve"> </w:t>
            </w:r>
            <w:r>
              <w:rPr>
                <w:rStyle w:val="VerbatimChar"/>
              </w:rPr>
              <w:t xml:space="preserve">maint_col_i</w:t>
            </w:r>
            <w:r>
              <w:t xml:space="preserve">,</w:t>
            </w:r>
            <w:r>
              <w:t xml:space="preserve"> </w:t>
            </w:r>
            <w:r>
              <w:rPr>
                <w:rStyle w:val="VerbatimChar"/>
              </w:rPr>
              <w:t xml:space="preserve">maint_extra_i</w:t>
            </w:r>
            <w:r>
              <w:t xml:space="preserve">,</w:t>
            </w:r>
            <w:r>
              <w:t xml:space="preserve"> </w:t>
            </w:r>
            <w:r>
              <w:rPr>
                <w:rStyle w:val="VerbatimChar"/>
              </w:rPr>
              <w:t xml:space="preserve">maint_busy_i</w:t>
            </w:r>
          </w:p>
        </w:tc>
        <w:tc>
          <w:tcPr/>
          <w:p>
            <w:pPr>
              <w:pStyle w:val="Compact"/>
              <w:jc w:val="left"/>
            </w:pPr>
            <w:r>
              <w:t xml:space="preserve">in/out</w:t>
            </w:r>
          </w:p>
        </w:tc>
        <w:tc>
          <w:tcPr/>
          <w:p>
            <w:pPr>
              <w:pStyle w:val="Compact"/>
              <w:jc w:val="left"/>
            </w:pPr>
            <w:r>
              <w:t xml:space="preserve">varies</w:t>
            </w:r>
          </w:p>
        </w:tc>
        <w:tc>
          <w:tcPr/>
          <w:p>
            <w:pPr>
              <w:pStyle w:val="Compact"/>
              <w:jc w:val="left"/>
            </w:pPr>
            <w:r>
              <w:t xml:space="preserve">Generic maintenance/training slot.</w:t>
            </w:r>
          </w:p>
        </w:tc>
      </w:tr>
      <w:tr>
        <w:tc>
          <w:tcPr/>
          <w:p>
            <w:pPr>
              <w:pStyle w:val="Compact"/>
              <w:jc w:val="left"/>
            </w:pPr>
            <w:r>
              <w:t xml:space="preserve">Init passthrough</w:t>
            </w:r>
          </w:p>
        </w:tc>
        <w:tc>
          <w:tcPr/>
          <w:p>
            <w:pPr>
              <w:pStyle w:val="Compact"/>
              <w:jc w:val="left"/>
            </w:pPr>
            <w:r>
              <w:rPr>
                <w:rStyle w:val="VerbatimChar"/>
              </w:rPr>
              <w:t xml:space="preserve">init_done_i</w:t>
            </w:r>
            <w:r>
              <w:t xml:space="preserve">,</w:t>
            </w:r>
            <w:r>
              <w:t xml:space="preserve"> </w:t>
            </w:r>
            <w:r>
              <w:rPr>
                <w:rStyle w:val="VerbatimChar"/>
              </w:rPr>
              <w:t xml:space="preserve">init_cmd_valid_i</w:t>
            </w:r>
            <w:r>
              <w:t xml:space="preserve">,</w:t>
            </w:r>
            <w:r>
              <w:t xml:space="preserve"> </w:t>
            </w:r>
            <w:r>
              <w:rPr>
                <w:rStyle w:val="VerbatimChar"/>
              </w:rPr>
              <w:t xml:space="preserve">init_cmd_op_i</w:t>
            </w:r>
            <w:r>
              <w:t xml:space="preserve">,</w:t>
            </w:r>
            <w:r>
              <w:t xml:space="preserve"> </w:t>
            </w:r>
            <w:r>
              <w:rPr>
                <w:rStyle w:val="VerbatimChar"/>
              </w:rPr>
              <w:t xml:space="preserve">init_cmd_bank_i</w:t>
            </w:r>
            <w:r>
              <w:t xml:space="preserve">,</w:t>
            </w:r>
            <w:r>
              <w:t xml:space="preserve"> </w:t>
            </w:r>
            <w:r>
              <w:rPr>
                <w:rStyle w:val="VerbatimChar"/>
              </w:rPr>
              <w:t xml:space="preserve">init_cmd_row_i</w:t>
            </w:r>
          </w:p>
        </w:tc>
        <w:tc>
          <w:tcPr/>
          <w:p>
            <w:pPr>
              <w:pStyle w:val="Compact"/>
              <w:jc w:val="left"/>
            </w:pPr>
            <w:r>
              <w:t xml:space="preserve">in</w:t>
            </w:r>
          </w:p>
        </w:tc>
        <w:tc>
          <w:tcPr/>
          <w:p>
            <w:pPr>
              <w:pStyle w:val="Compact"/>
              <w:jc w:val="left"/>
            </w:pPr>
            <w:r>
              <w:t xml:space="preserve">varies</w:t>
            </w:r>
          </w:p>
        </w:tc>
        <w:tc>
          <w:tcPr/>
          <w:p>
            <w:pPr>
              <w:pStyle w:val="Compact"/>
              <w:jc w:val="left"/>
            </w:pPr>
            <w:r>
              <w:t xml:space="preserve">Rock-specific init command stream.</w:t>
            </w:r>
          </w:p>
        </w:tc>
      </w:tr>
      <w:tr>
        <w:tc>
          <w:tcPr/>
          <w:p>
            <w:pPr>
              <w:pStyle w:val="Compact"/>
              <w:jc w:val="left"/>
            </w:pPr>
            <w:r>
              <w:t xml:space="preserve">Page-policy engine</w:t>
            </w:r>
          </w:p>
        </w:tc>
        <w:tc>
          <w:tcPr/>
          <w:p>
            <w:pPr>
              <w:pStyle w:val="Compact"/>
              <w:jc w:val="left"/>
            </w:pPr>
            <w:r>
              <w:rPr>
                <w:rStyle w:val="VerbatimChar"/>
              </w:rPr>
              <w:t xml:space="preserve">ap_mode_en_i</w:t>
            </w:r>
            <w:r>
              <w:t xml:space="preserve">,</w:t>
            </w:r>
            <w:r>
              <w:t xml:space="preserve"> </w:t>
            </w:r>
            <w:r>
              <w:rPr>
                <w:rStyle w:val="VerbatimChar"/>
              </w:rPr>
              <w:t xml:space="preserve">ap_close_i</w:t>
            </w:r>
            <w:r>
              <w:t xml:space="preserve">,</w:t>
            </w:r>
            <w:r>
              <w:t xml:space="preserve"> </w:t>
            </w:r>
            <w:r>
              <w:rPr>
                <w:rStyle w:val="VerbatimChar"/>
              </w:rPr>
              <w:t xml:space="preserve">timeout_pre_req_i</w:t>
            </w:r>
            <w:r>
              <w:t xml:space="preserve">,</w:t>
            </w:r>
            <w:r>
              <w:t xml:space="preserve"> </w:t>
            </w:r>
            <w:r>
              <w:rPr>
                <w:rStyle w:val="VerbatimChar"/>
              </w:rPr>
              <w:t xml:space="preserve">timeout_pre_bank_i</w:t>
            </w:r>
          </w:p>
        </w:tc>
        <w:tc>
          <w:tcPr/>
          <w:p>
            <w:pPr>
              <w:pStyle w:val="Compact"/>
              <w:jc w:val="left"/>
            </w:pPr>
            <w:r>
              <w:t xml:space="preserve">in</w:t>
            </w:r>
          </w:p>
        </w:tc>
        <w:tc>
          <w:tcPr/>
          <w:p>
            <w:pPr>
              <w:pStyle w:val="Compact"/>
              <w:jc w:val="left"/>
            </w:pPr>
            <w:r>
              <w:t xml:space="preserve">1/</w:t>
            </w:r>
            <w:r>
              <w:rPr>
                <w:rStyle w:val="VerbatimChar"/>
              </w:rPr>
              <w:t xml:space="preserve">[NUM_BANKS]</w:t>
            </w:r>
            <w:r>
              <w:t xml:space="preserve">/1/</w:t>
            </w:r>
            <w:r>
              <w:rPr>
                <w:rStyle w:val="VerbatimChar"/>
              </w:rPr>
              <w:t xml:space="preserve">[BKW]</w:t>
            </w:r>
          </w:p>
        </w:tc>
        <w:tc>
          <w:tcPr/>
          <w:p>
            <w:pPr>
              <w:pStyle w:val="Compact"/>
              <w:jc w:val="left"/>
            </w:pPr>
            <w:r>
              <w:t xml:space="preserve">Runtime AP and timeout-PRE controls.</w:t>
            </w:r>
          </w:p>
        </w:tc>
      </w:tr>
      <w:tr>
        <w:tc>
          <w:tcPr/>
          <w:p>
            <w:pPr>
              <w:pStyle w:val="Compact"/>
              <w:jc w:val="left"/>
            </w:pPr>
            <w:r>
              <w:t xml:space="preserve">Write CAM</w:t>
            </w:r>
          </w:p>
        </w:tc>
        <w:tc>
          <w:tcPr/>
          <w:p>
            <w:pPr>
              <w:pStyle w:val="Compact"/>
              <w:jc w:val="left"/>
            </w:pPr>
            <w:r>
              <w:rPr>
                <w:rStyle w:val="VerbatimChar"/>
              </w:rPr>
              <w:t xml:space="preserve">wr_sch_valid_i</w:t>
            </w:r>
            <w:r>
              <w:t xml:space="preserve">,</w:t>
            </w:r>
            <w:r>
              <w:t xml:space="preserve"> </w:t>
            </w:r>
            <w:r>
              <w:rPr>
                <w:rStyle w:val="VerbatimChar"/>
              </w:rPr>
              <w:t xml:space="preserve">wr_sch_bank_i</w:t>
            </w:r>
            <w:r>
              <w:t xml:space="preserve">,</w:t>
            </w:r>
            <w:r>
              <w:t xml:space="preserve"> </w:t>
            </w:r>
            <w:r>
              <w:rPr>
                <w:rStyle w:val="VerbatimChar"/>
              </w:rPr>
              <w:t xml:space="preserve">wr_sch_row_i</w:t>
            </w:r>
            <w:r>
              <w:t xml:space="preserve">,</w:t>
            </w:r>
            <w:r>
              <w:t xml:space="preserve"> </w:t>
            </w:r>
            <w:r>
              <w:rPr>
                <w:rStyle w:val="VerbatimChar"/>
              </w:rPr>
              <w:t xml:space="preserve">wr_sch_col_i</w:t>
            </w:r>
            <w:r>
              <w:t xml:space="preserve">,</w:t>
            </w:r>
            <w:r>
              <w:t xml:space="preserve"> </w:t>
            </w:r>
            <w:r>
              <w:rPr>
                <w:rStyle w:val="VerbatimChar"/>
              </w:rPr>
              <w:t xml:space="preserve">wr_sch_older_i</w:t>
            </w:r>
            <w:r>
              <w:t xml:space="preserve">,</w:t>
            </w:r>
            <w:r>
              <w:t xml:space="preserve"> </w:t>
            </w:r>
            <w:r>
              <w:rPr>
                <w:rStyle w:val="VerbatimChar"/>
              </w:rPr>
              <w:t xml:space="preserve">wr_sch_age_exceed_i</w:t>
            </w:r>
            <w:r>
              <w:t xml:space="preserve">,</w:t>
            </w:r>
            <w:r>
              <w:t xml:space="preserve"> </w:t>
            </w:r>
            <w:r>
              <w:rPr>
                <w:rStyle w:val="VerbatimChar"/>
              </w:rPr>
              <w:t xml:space="preserve">wr_sch_qos_i</w:t>
            </w:r>
            <w:r>
              <w:t xml:space="preserve">,</w:t>
            </w:r>
            <w:r>
              <w:t xml:space="preserve"> </w:t>
            </w:r>
            <w:r>
              <w:rPr>
                <w:rStyle w:val="VerbatimChar"/>
              </w:rPr>
              <w:t xml:space="preserve">wr_sch_head_rel_i</w:t>
            </w:r>
            <w:r>
              <w:t xml:space="preserve">,</w:t>
            </w:r>
            <w:r>
              <w:t xml:space="preserve"> </w:t>
            </w:r>
            <w:r>
              <w:rPr>
                <w:rStyle w:val="VerbatimChar"/>
              </w:rPr>
              <w:t xml:space="preserve">wr_commit_ready_i</w:t>
            </w:r>
            <w:r>
              <w:t xml:space="preserve">,</w:t>
            </w:r>
            <w:r>
              <w:t xml:space="preserve"> </w:t>
            </w:r>
            <w:r>
              <w:rPr>
                <w:rStyle w:val="VerbatimChar"/>
              </w:rPr>
              <w:t xml:space="preserve">wr_commit_valid_o</w:t>
            </w:r>
            <w:r>
              <w:t xml:space="preserve">,</w:t>
            </w:r>
            <w:r>
              <w:t xml:space="preserve"> </w:t>
            </w:r>
            <w:r>
              <w:rPr>
                <w:rStyle w:val="VerbatimChar"/>
              </w:rPr>
              <w:t xml:space="preserve">wr_commit_slot_o</w:t>
            </w:r>
          </w:p>
        </w:tc>
        <w:tc>
          <w:tcPr/>
          <w:p>
            <w:pPr>
              <w:pStyle w:val="Compact"/>
              <w:jc w:val="left"/>
            </w:pPr>
            <w:r>
              <w:t xml:space="preserve">in/out</w:t>
            </w:r>
          </w:p>
        </w:tc>
        <w:tc>
          <w:tcPr/>
          <w:p>
            <w:pPr>
              <w:pStyle w:val="Compact"/>
              <w:jc w:val="left"/>
            </w:pPr>
            <w:r>
              <w:t xml:space="preserve">varies</w:t>
            </w:r>
          </w:p>
        </w:tc>
        <w:tc>
          <w:tcPr/>
          <w:p>
            <w:pPr>
              <w:pStyle w:val="Compact"/>
              <w:jc w:val="left"/>
            </w:pPr>
            <w:r>
              <w:t xml:space="preserve">Write schedulable-entry vectors and commit handshake.</w:t>
            </w:r>
          </w:p>
        </w:tc>
      </w:tr>
      <w:tr>
        <w:tc>
          <w:tcPr/>
          <w:p>
            <w:pPr>
              <w:pStyle w:val="Compact"/>
              <w:jc w:val="left"/>
            </w:pPr>
            <w:r>
              <w:t xml:space="preserve">Read CAM</w:t>
            </w:r>
          </w:p>
        </w:tc>
        <w:tc>
          <w:tcPr/>
          <w:p>
            <w:pPr>
              <w:pStyle w:val="Compact"/>
              <w:jc w:val="left"/>
            </w:pPr>
            <w:r>
              <w:rPr>
                <w:rStyle w:val="VerbatimChar"/>
              </w:rPr>
              <w:t xml:space="preserve">rd_sch_valid_i</w:t>
            </w:r>
            <w:r>
              <w:t xml:space="preserve">,</w:t>
            </w:r>
            <w:r>
              <w:t xml:space="preserve"> </w:t>
            </w:r>
            <w:r>
              <w:rPr>
                <w:rStyle w:val="VerbatimChar"/>
              </w:rPr>
              <w:t xml:space="preserve">rd_sch_bank_i</w:t>
            </w:r>
            <w:r>
              <w:t xml:space="preserve">,</w:t>
            </w:r>
            <w:r>
              <w:t xml:space="preserve"> </w:t>
            </w:r>
            <w:r>
              <w:rPr>
                <w:rStyle w:val="VerbatimChar"/>
              </w:rPr>
              <w:t xml:space="preserve">rd_sch_row_i</w:t>
            </w:r>
            <w:r>
              <w:t xml:space="preserve">,</w:t>
            </w:r>
            <w:r>
              <w:t xml:space="preserve"> </w:t>
            </w:r>
            <w:r>
              <w:rPr>
                <w:rStyle w:val="VerbatimChar"/>
              </w:rPr>
              <w:t xml:space="preserve">rd_sch_col_i</w:t>
            </w:r>
            <w:r>
              <w:t xml:space="preserve">,</w:t>
            </w:r>
            <w:r>
              <w:t xml:space="preserve"> </w:t>
            </w:r>
            <w:r>
              <w:rPr>
                <w:rStyle w:val="VerbatimChar"/>
              </w:rPr>
              <w:t xml:space="preserve">rd_sch_older_i</w:t>
            </w:r>
            <w:r>
              <w:t xml:space="preserve">,</w:t>
            </w:r>
            <w:r>
              <w:t xml:space="preserve"> </w:t>
            </w:r>
            <w:r>
              <w:rPr>
                <w:rStyle w:val="VerbatimChar"/>
              </w:rPr>
              <w:t xml:space="preserve">rd_sch_age_exceed_i</w:t>
            </w:r>
            <w:r>
              <w:t xml:space="preserve">,</w:t>
            </w:r>
            <w:r>
              <w:t xml:space="preserve"> </w:t>
            </w:r>
            <w:r>
              <w:rPr>
                <w:rStyle w:val="VerbatimChar"/>
              </w:rPr>
              <w:t xml:space="preserve">rd_sch_qos_i</w:t>
            </w:r>
            <w:r>
              <w:t xml:space="preserve">,</w:t>
            </w:r>
            <w:r>
              <w:t xml:space="preserve"> </w:t>
            </w:r>
            <w:r>
              <w:rPr>
                <w:rStyle w:val="VerbatimChar"/>
              </w:rPr>
              <w:t xml:space="preserve">rd_sch_head_rel_i</w:t>
            </w:r>
            <w:r>
              <w:t xml:space="preserve">,</w:t>
            </w:r>
            <w:r>
              <w:t xml:space="preserve"> </w:t>
            </w:r>
            <w:r>
              <w:rPr>
                <w:rStyle w:val="VerbatimChar"/>
              </w:rPr>
              <w:t xml:space="preserve">rd_issue_ready_i</w:t>
            </w:r>
            <w:r>
              <w:t xml:space="preserve">,</w:t>
            </w:r>
            <w:r>
              <w:t xml:space="preserve"> </w:t>
            </w:r>
            <w:r>
              <w:rPr>
                <w:rStyle w:val="VerbatimChar"/>
              </w:rPr>
              <w:t xml:space="preserve">rd_issue_valid_o</w:t>
            </w:r>
            <w:r>
              <w:t xml:space="preserve">,</w:t>
            </w:r>
            <w:r>
              <w:t xml:space="preserve"> </w:t>
            </w:r>
            <w:r>
              <w:rPr>
                <w:rStyle w:val="VerbatimChar"/>
              </w:rPr>
              <w:t xml:space="preserve">rd_issue_slot_o</w:t>
            </w:r>
          </w:p>
        </w:tc>
        <w:tc>
          <w:tcPr/>
          <w:p>
            <w:pPr>
              <w:pStyle w:val="Compact"/>
              <w:jc w:val="left"/>
            </w:pPr>
            <w:r>
              <w:t xml:space="preserve">in/out</w:t>
            </w:r>
          </w:p>
        </w:tc>
        <w:tc>
          <w:tcPr/>
          <w:p>
            <w:pPr>
              <w:pStyle w:val="Compact"/>
              <w:jc w:val="left"/>
            </w:pPr>
            <w:r>
              <w:t xml:space="preserve">varies</w:t>
            </w:r>
          </w:p>
        </w:tc>
        <w:tc>
          <w:tcPr/>
          <w:p>
            <w:pPr>
              <w:pStyle w:val="Compact"/>
              <w:jc w:val="left"/>
            </w:pPr>
            <w:r>
              <w:t xml:space="preserve">Read schedulable-entry vectors and issue handshake.</w:t>
            </w:r>
          </w:p>
        </w:tc>
      </w:tr>
      <w:tr>
        <w:tc>
          <w:tcPr/>
          <w:p>
            <w:pPr>
              <w:pStyle w:val="Compact"/>
              <w:jc w:val="left"/>
            </w:pPr>
            <w:r>
              <w:t xml:space="preserve">Command output</w:t>
            </w:r>
          </w:p>
        </w:tc>
        <w:tc>
          <w:tcPr/>
          <w:p>
            <w:pPr>
              <w:pStyle w:val="Compact"/>
              <w:jc w:val="left"/>
            </w:pPr>
            <w:r>
              <w:rPr>
                <w:rStyle w:val="VerbatimChar"/>
              </w:rPr>
              <w:t xml:space="preserve">cmd_valid_o</w:t>
            </w:r>
            <w:r>
              <w:t xml:space="preserve">,</w:t>
            </w:r>
            <w:r>
              <w:t xml:space="preserve"> </w:t>
            </w:r>
            <w:r>
              <w:rPr>
                <w:rStyle w:val="VerbatimChar"/>
              </w:rPr>
              <w:t xml:space="preserve">cmd_ready_i</w:t>
            </w:r>
            <w:r>
              <w:t xml:space="preserve">,</w:t>
            </w:r>
            <w:r>
              <w:t xml:space="preserve"> </w:t>
            </w:r>
            <w:r>
              <w:rPr>
                <w:rStyle w:val="VerbatimChar"/>
              </w:rPr>
              <w:t xml:space="preserve">cmd_op_o</w:t>
            </w:r>
            <w:r>
              <w:t xml:space="preserve">,</w:t>
            </w:r>
            <w:r>
              <w:t xml:space="preserve"> </w:t>
            </w:r>
            <w:r>
              <w:rPr>
                <w:rStyle w:val="VerbatimChar"/>
              </w:rPr>
              <w:t xml:space="preserve">cmd_rank_o</w:t>
            </w:r>
            <w:r>
              <w:t xml:space="preserve">,</w:t>
            </w:r>
            <w:r>
              <w:t xml:space="preserve"> </w:t>
            </w:r>
            <w:r>
              <w:rPr>
                <w:rStyle w:val="VerbatimChar"/>
              </w:rPr>
              <w:t xml:space="preserve">cmd_bank_o</w:t>
            </w:r>
            <w:r>
              <w:t xml:space="preserve">,</w:t>
            </w:r>
            <w:r>
              <w:t xml:space="preserve"> </w:t>
            </w:r>
            <w:r>
              <w:rPr>
                <w:rStyle w:val="VerbatimChar"/>
              </w:rPr>
              <w:t xml:space="preserve">cmd_bg_o</w:t>
            </w:r>
            <w:r>
              <w:t xml:space="preserve">,</w:t>
            </w:r>
            <w:r>
              <w:t xml:space="preserve"> </w:t>
            </w:r>
            <w:r>
              <w:rPr>
                <w:rStyle w:val="VerbatimChar"/>
              </w:rPr>
              <w:t xml:space="preserve">cmd_row_o</w:t>
            </w:r>
            <w:r>
              <w:t xml:space="preserve">,</w:t>
            </w:r>
            <w:r>
              <w:t xml:space="preserve"> </w:t>
            </w:r>
            <w:r>
              <w:rPr>
                <w:rStyle w:val="VerbatimChar"/>
              </w:rPr>
              <w:t xml:space="preserve">cmd_col_o</w:t>
            </w:r>
            <w:r>
              <w:t xml:space="preserve">,</w:t>
            </w:r>
            <w:r>
              <w:t xml:space="preserve"> </w:t>
            </w:r>
            <w:r>
              <w:rPr>
                <w:rStyle w:val="VerbatimChar"/>
              </w:rPr>
              <w:t xml:space="preserve">cmd_ap_o</w:t>
            </w:r>
            <w:r>
              <w:t xml:space="preserve">,</w:t>
            </w:r>
            <w:r>
              <w:t xml:space="preserve"> </w:t>
            </w:r>
            <w:r>
              <w:rPr>
                <w:rStyle w:val="VerbatimChar"/>
              </w:rPr>
              <w:t xml:space="preserve">cmd_extra_o</w:t>
            </w:r>
          </w:p>
        </w:tc>
        <w:tc>
          <w:tcPr/>
          <w:p>
            <w:pPr>
              <w:pStyle w:val="Compact"/>
              <w:jc w:val="left"/>
            </w:pPr>
            <w:r>
              <w:t xml:space="preserve">out/in</w:t>
            </w:r>
          </w:p>
        </w:tc>
        <w:tc>
          <w:tcPr/>
          <w:p>
            <w:pPr>
              <w:pStyle w:val="Compact"/>
              <w:jc w:val="left"/>
            </w:pPr>
            <w:r>
              <w:t xml:space="preserve">varies</w:t>
            </w:r>
          </w:p>
        </w:tc>
        <w:tc>
          <w:tcPr/>
          <w:p>
            <w:pPr>
              <w:pStyle w:val="Compact"/>
              <w:jc w:val="left"/>
            </w:pPr>
            <w:r>
              <w:t xml:space="preserve">DFI command descriptor.</w:t>
            </w:r>
          </w:p>
        </w:tc>
      </w:tr>
      <w:tr>
        <w:tc>
          <w:tcPr/>
          <w:p>
            <w:pPr>
              <w:pStyle w:val="Compact"/>
              <w:jc w:val="left"/>
            </w:pPr>
            <w:r>
              <w:t xml:space="preserve">Bank state</w:t>
            </w:r>
          </w:p>
        </w:tc>
        <w:tc>
          <w:tcPr/>
          <w:p>
            <w:pPr>
              <w:pStyle w:val="Compact"/>
              <w:jc w:val="left"/>
            </w:pPr>
            <w:r>
              <w:rPr>
                <w:rStyle w:val="VerbatimChar"/>
              </w:rPr>
              <w:t xml:space="preserve">bank_row_active_o</w:t>
            </w:r>
            <w:r>
              <w:t xml:space="preserve">,</w:t>
            </w:r>
            <w:r>
              <w:t xml:space="preserve"> </w:t>
            </w:r>
            <w:r>
              <w:rPr>
                <w:rStyle w:val="VerbatimChar"/>
              </w:rPr>
              <w:t xml:space="preserve">bank_open_row_o</w:t>
            </w:r>
          </w:p>
        </w:tc>
        <w:tc>
          <w:tcPr/>
          <w:p>
            <w:pPr>
              <w:pStyle w:val="Compact"/>
              <w:jc w:val="left"/>
            </w:pPr>
            <w:r>
              <w:t xml:space="preserve">out</w:t>
            </w:r>
          </w:p>
        </w:tc>
        <w:tc>
          <w:tcPr/>
          <w:p>
            <w:pPr>
              <w:pStyle w:val="Compact"/>
              <w:jc w:val="left"/>
            </w:pPr>
            <w:r>
              <w:rPr>
                <w:rStyle w:val="VerbatimChar"/>
              </w:rPr>
              <w:t xml:space="preserve">[NUM_RANKS][NUM_BANKS]</w:t>
            </w:r>
            <w:r>
              <w:t xml:space="preserve">,</w:t>
            </w:r>
            <w:r>
              <w:t xml:space="preserve"> </w:t>
            </w:r>
            <w:r>
              <w:rPr>
                <w:rStyle w:val="VerbatimChar"/>
              </w:rPr>
              <w:t xml:space="preserve">[NUM_RANKS][NUM_BANKS][ROW_WIDTH-1:0]</w:t>
            </w:r>
          </w:p>
        </w:tc>
        <w:tc>
          <w:tcPr/>
          <w:p>
            <w:pPr>
              <w:pStyle w:val="Compact"/>
              <w:jc w:val="left"/>
            </w:pPr>
            <w:r>
              <w:t xml:space="preserve">Registered bank-state image.</w:t>
            </w:r>
          </w:p>
        </w:tc>
      </w:tr>
      <w:tr>
        <w:tc>
          <w:tcPr/>
          <w:p>
            <w:pPr>
              <w:pStyle w:val="Compact"/>
              <w:jc w:val="left"/>
            </w:pPr>
            <w:r>
              <w:t xml:space="preserve">Status</w:t>
            </w:r>
          </w:p>
        </w:tc>
        <w:tc>
          <w:tcPr/>
          <w:p>
            <w:pPr>
              <w:pStyle w:val="Compact"/>
              <w:jc w:val="left"/>
            </w:pPr>
            <w:r>
              <w:rPr>
                <w:rStyle w:val="VerbatimChar"/>
              </w:rPr>
              <w:t xml:space="preserve">busy_o</w:t>
            </w:r>
          </w:p>
        </w:tc>
        <w:tc>
          <w:tcPr/>
          <w:p>
            <w:pPr>
              <w:pStyle w:val="Compact"/>
              <w:jc w:val="left"/>
            </w:pPr>
            <w:r>
              <w:t xml:space="preserve">out</w:t>
            </w:r>
          </w:p>
        </w:tc>
        <w:tc>
          <w:tcPr/>
          <w:p>
            <w:pPr>
              <w:pStyle w:val="Compact"/>
              <w:jc w:val="left"/>
            </w:pPr>
            <w:r>
              <w:t xml:space="preserve">1</w:t>
            </w:r>
          </w:p>
        </w:tc>
        <w:tc>
          <w:tcPr/>
          <w:p>
            <w:pPr>
              <w:pStyle w:val="Compact"/>
              <w:jc w:val="left"/>
            </w:pPr>
            <w:r>
              <w:rPr>
                <w:rStyle w:val="VerbatimChar"/>
              </w:rPr>
              <w:t xml:space="preserve">!init_done_i \|\| refresh_req_i \|\| cmd_fifo_valid \|\| any_bank_active</w:t>
            </w:r>
            <w:r>
              <w:t xml:space="preserve">.</w:t>
            </w:r>
          </w:p>
        </w:tc>
      </w:tr>
      <w:tr>
        <w:tc>
          <w:tcPr/>
          <w:p>
            <w:pPr>
              <w:pStyle w:val="Compact"/>
              <w:jc w:val="left"/>
            </w:pPr>
            <w:r>
              <w:t xml:space="preserve">Pre-FIFO accept</w:t>
            </w:r>
          </w:p>
        </w:tc>
        <w:tc>
          <w:tcPr/>
          <w:p>
            <w:pPr>
              <w:pStyle w:val="Compact"/>
              <w:jc w:val="left"/>
            </w:pPr>
            <w:r>
              <w:rPr>
                <w:rStyle w:val="VerbatimChar"/>
              </w:rPr>
              <w:t xml:space="preserve">cmd_accept_o</w:t>
            </w:r>
            <w:r>
              <w:t xml:space="preserve">,</w:t>
            </w:r>
            <w:r>
              <w:t xml:space="preserve"> </w:t>
            </w:r>
            <w:r>
              <w:rPr>
                <w:rStyle w:val="VerbatimChar"/>
              </w:rPr>
              <w:t xml:space="preserve">cmd_accept_op_o</w:t>
            </w:r>
          </w:p>
        </w:tc>
        <w:tc>
          <w:tcPr/>
          <w:p>
            <w:pPr>
              <w:pStyle w:val="Compact"/>
              <w:jc w:val="left"/>
            </w:pPr>
            <w:r>
              <w:t xml:space="preserve">out</w:t>
            </w:r>
          </w:p>
        </w:tc>
        <w:tc>
          <w:tcPr/>
          <w:p>
            <w:pPr>
              <w:pStyle w:val="Compact"/>
              <w:jc w:val="left"/>
            </w:pPr>
            <w:r>
              <w:t xml:space="preserve">1,</w:t>
            </w:r>
            <w:r>
              <w:t xml:space="preserve"> </w:t>
            </w:r>
            <w:r>
              <w:rPr>
                <w:rStyle w:val="VerbatimChar"/>
              </w:rPr>
              <w:t xml:space="preserve">dram_op_e</w:t>
            </w:r>
          </w:p>
        </w:tc>
        <w:tc>
          <w:tcPr/>
          <w:p>
            <w:pPr>
              <w:pStyle w:val="Compact"/>
              <w:jc w:val="left"/>
            </w:pPr>
            <w:r>
              <w:t xml:space="preserve">Same-cycle accept pulse and opcode.</w:t>
            </w:r>
          </w:p>
        </w:tc>
      </w:tr>
    </w:tbl>
    <w:bookmarkEnd w:id="89"/>
    <w:bookmarkStart w:id="90" w:name="internal-structure"/>
    <w:p>
      <w:pPr>
        <w:pStyle w:val="Heading2"/>
        <w:spacing w:before="280" w:after="80"/>
        <w:pBdr>
          <w:bottom w:val="single" w:sz="12" w:color="228B22"/>
        </w:pBdr>
      </w:pPr>
      <w:r>
        <w:rPr>
          <w:rStyle w:val="SectionNumber"/>
          <w:b/>
          <w:color w:val="228B22"/>
          <w:sz w:val="28"/>
        </w:rPr>
        <w:t xml:space="preserve">7.3</w:t>
      </w:r>
      <w:r>
        <w:rPr>
          <w:b/>
          <w:color w:val="228B22"/>
          <w:sz w:val="28"/>
        </w:rPr>
        <w:tab/>
      </w:r>
      <w:r>
        <w:rPr>
          <w:b/>
          <w:color w:val="228B22"/>
          <w:sz w:val="28"/>
        </w:rPr>
        <w:t xml:space="preserve">3. Internal structure</w:t>
      </w:r>
    </w:p>
    <w:p>
      <w:pPr>
        <w:pStyle w:val="FirstParagraph"/>
      </w:pPr>
      <w:r>
        <w:rPr>
          <w:sz w:val="20"/>
        </w:rPr>
        <w:t xml:space="preserve">The plane instantiates the blocks at</w:t>
      </w:r>
      <w:r>
        <w:rPr>
          <w:sz w:val="20"/>
        </w:rPr>
        <w:t xml:space="preserve"> </w:t>
      </w:r>
      <w:r>
        <w:rPr>
          <w:rStyle w:val="VerbatimChar"/>
          <w:sz w:val="20"/>
        </w:rPr>
        <w:t xml:space="preserve">macro/mc_scheduler_plane.sv:231-457</w:t>
      </w:r>
      <w:r>
        <w:rPr>
          <w:sz w:val="20"/>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Instance</w:t>
            </w:r>
          </w:p>
        </w:tc>
        <w:tc>
          <w:tcPr>
            <w:shd w:val="clear" w:color="auto" w:fill="E0E0E0"/>
          </w:tcPr>
          <w:p>
            <w:pPr>
              <w:pStyle w:val="Compact"/>
              <w:jc w:val="left"/>
            </w:pPr>
            <w:r>
              <w:rPr>
                <w:b/>
                <w:sz w:val="20"/>
              </w:rPr>
              <w:t xml:space="preserve">Module</w:t>
            </w:r>
          </w:p>
        </w:tc>
        <w:tc>
          <w:tcPr>
            <w:shd w:val="clear" w:color="auto" w:fill="E0E0E0"/>
          </w:tcPr>
          <w:p>
            <w:pPr>
              <w:pStyle w:val="Compact"/>
              <w:jc w:val="left"/>
            </w:pPr>
            <w:r>
              <w:rPr>
                <w:b/>
                <w:sz w:val="20"/>
              </w:rPr>
              <w:t xml:space="preserve">Key parameters</w:t>
            </w:r>
          </w:p>
        </w:tc>
        <w:tc>
          <w:tcPr>
            <w:shd w:val="clear" w:color="auto" w:fill="E0E0E0"/>
          </w:tcPr>
          <w:p>
            <w:pPr>
              <w:pStyle w:val="Compact"/>
              <w:jc w:val="left"/>
            </w:pPr>
            <w:r>
              <w:rPr>
                <w:b/>
                <w:sz w:val="20"/>
              </w:rPr>
              <w:t xml:space="preserve">Role</w:t>
            </w:r>
          </w:p>
        </w:tc>
      </w:tr>
      <w:tr>
        <w:tc>
          <w:tcPr/>
          <w:p>
            <w:pPr>
              <w:pStyle w:val="Compact"/>
              <w:jc w:val="left"/>
            </w:pPr>
            <w:r>
              <w:rPr>
                <w:rStyle w:val="VerbatimChar"/>
              </w:rPr>
              <w:t xml:space="preserve">u_bank_timers</w:t>
            </w:r>
          </w:p>
        </w:tc>
        <w:tc>
          <w:tcPr/>
          <w:p>
            <w:pPr>
              <w:pStyle w:val="Compact"/>
              <w:jc w:val="left"/>
            </w:pPr>
            <w:r>
              <w:rPr>
                <w:rStyle w:val="VerbatimChar"/>
              </w:rPr>
              <w:t xml:space="preserve">mc_bank_timers</w:t>
            </w:r>
          </w:p>
        </w:tc>
        <w:tc>
          <w:tcPr/>
          <w:p>
            <w:pPr>
              <w:pStyle w:val="Compact"/>
              <w:jc w:val="left"/>
            </w:pPr>
            <w:r>
              <w:rPr>
                <w:rStyle w:val="VerbatimChar"/>
              </w:rPr>
              <w:t xml:space="preserve">NUM_RANKS</w:t>
            </w:r>
            <w:r>
              <w:t xml:space="preserve">,</w:t>
            </w:r>
            <w:r>
              <w:t xml:space="preserve"> </w:t>
            </w:r>
            <w:r>
              <w:rPr>
                <w:rStyle w:val="VerbatimChar"/>
              </w:rPr>
              <w:t xml:space="preserve">NUM_BANKS</w:t>
            </w:r>
            <w:r>
              <w:t xml:space="preserve">,</w:t>
            </w:r>
            <w:r>
              <w:t xml:space="preserve"> </w:t>
            </w:r>
            <w:r>
              <w:rPr>
                <w:rStyle w:val="VerbatimChar"/>
              </w:rPr>
              <w:t xml:space="preserve">ROW_WIDTH</w:t>
            </w:r>
            <w:r>
              <w:t xml:space="preserve">,</w:t>
            </w:r>
            <w:r>
              <w:t xml:space="preserve"> </w:t>
            </w:r>
            <w:r>
              <w:rPr>
                <w:rStyle w:val="VerbatimChar"/>
              </w:rPr>
              <w:t xml:space="preserve">BANK_LA=4</w:t>
            </w:r>
          </w:p>
        </w:tc>
        <w:tc>
          <w:tcPr/>
          <w:p>
            <w:pPr>
              <w:pStyle w:val="Compact"/>
              <w:jc w:val="left"/>
            </w:pPr>
            <w:r>
              <w:t xml:space="preserve">Per-bank safe timers and open-row state.</w:t>
            </w:r>
          </w:p>
        </w:tc>
      </w:tr>
      <w:tr>
        <w:tc>
          <w:tcPr/>
          <w:p>
            <w:pPr>
              <w:pStyle w:val="Compact"/>
              <w:jc w:val="left"/>
            </w:pPr>
            <w:r>
              <w:rPr>
                <w:rStyle w:val="VerbatimChar"/>
              </w:rPr>
              <w:t xml:space="preserve">u_global_timers</w:t>
            </w:r>
          </w:p>
        </w:tc>
        <w:tc>
          <w:tcPr/>
          <w:p>
            <w:pPr>
              <w:pStyle w:val="Compact"/>
              <w:jc w:val="left"/>
            </w:pPr>
            <w:r>
              <w:rPr>
                <w:rStyle w:val="VerbatimChar"/>
              </w:rPr>
              <w:t xml:space="preserve">mc_global_timers</w:t>
            </w:r>
          </w:p>
        </w:tc>
        <w:tc>
          <w:tcPr/>
          <w:p>
            <w:pPr>
              <w:pStyle w:val="Compact"/>
              <w:jc w:val="left"/>
            </w:pPr>
            <w:r>
              <w:rPr>
                <w:rStyle w:val="VerbatimChar"/>
              </w:rPr>
              <w:t xml:space="preserve">NUM_BG</w:t>
            </w:r>
            <w:r>
              <w:t xml:space="preserve">,</w:t>
            </w:r>
            <w:r>
              <w:t xml:space="preserve"> </w:t>
            </w:r>
            <w:r>
              <w:rPr>
                <w:rStyle w:val="VerbatimChar"/>
              </w:rPr>
              <w:t xml:space="preserve">HAS_LS_PAIRS=(NUM_BG&gt;1)</w:t>
            </w:r>
          </w:p>
        </w:tc>
        <w:tc>
          <w:tcPr/>
          <w:p>
            <w:pPr>
              <w:pStyle w:val="Compact"/>
              <w:jc w:val="left"/>
            </w:pPr>
            <w:r>
              <w:t xml:space="preserve">Rank/global windows (tFAW, tRRD, tWTR, tRTW, tCCD, L/S pairs).</w:t>
            </w:r>
          </w:p>
        </w:tc>
      </w:tr>
      <w:tr>
        <w:tc>
          <w:tcPr/>
          <w:p>
            <w:pPr>
              <w:pStyle w:val="Compact"/>
              <w:jc w:val="left"/>
            </w:pPr>
            <w:r>
              <w:rPr>
                <w:rStyle w:val="VerbatimChar"/>
              </w:rPr>
              <w:t xml:space="preserve">u_arbiter</w:t>
            </w:r>
          </w:p>
        </w:tc>
        <w:tc>
          <w:tcPr/>
          <w:p>
            <w:pPr>
              <w:pStyle w:val="Compact"/>
              <w:jc w:val="left"/>
            </w:pPr>
            <w:r>
              <w:rPr>
                <w:rStyle w:val="VerbatimChar"/>
              </w:rPr>
              <w:t xml:space="preserve">mc_cmd_arbiter</w:t>
            </w:r>
          </w:p>
        </w:tc>
        <w:tc>
          <w:tcPr/>
          <w:p>
            <w:pPr>
              <w:pStyle w:val="Compact"/>
              <w:jc w:val="left"/>
            </w:pPr>
            <w:r>
              <w:rPr>
                <w:rStyle w:val="VerbatimChar"/>
              </w:rPr>
              <w:t xml:space="preserve">NUM_BG</w:t>
            </w:r>
            <w:r>
              <w:t xml:space="preserve">,</w:t>
            </w:r>
            <w:r>
              <w:t xml:space="preserve"> </w:t>
            </w:r>
            <w:r>
              <w:rPr>
                <w:rStyle w:val="VerbatimChar"/>
              </w:rPr>
              <w:t xml:space="preserve">HAS_ZQ</w:t>
            </w:r>
            <w:r>
              <w:t xml:space="preserve">,</w:t>
            </w:r>
            <w:r>
              <w:t xml:space="preserve"> </w:t>
            </w:r>
            <w:r>
              <w:rPr>
                <w:rStyle w:val="VerbatimChar"/>
              </w:rPr>
              <w:t xml:space="preserve">MAINT_EXTRA_WIDTH</w:t>
            </w:r>
          </w:p>
        </w:tc>
        <w:tc>
          <w:tcPr/>
          <w:p>
            <w:pPr>
              <w:pStyle w:val="Compact"/>
              <w:jc w:val="left"/>
            </w:pPr>
            <w:r>
              <w:t xml:space="preserve">Single-issue pick core.</w:t>
            </w:r>
          </w:p>
        </w:tc>
      </w:tr>
      <w:tr>
        <w:tc>
          <w:tcPr/>
          <w:p>
            <w:pPr>
              <w:pStyle w:val="Compact"/>
              <w:jc w:val="left"/>
            </w:pPr>
            <w:r>
              <w:rPr>
                <w:rStyle w:val="VerbatimChar"/>
              </w:rPr>
              <w:t xml:space="preserve">u_cmd_fifo</w:t>
            </w:r>
          </w:p>
        </w:tc>
        <w:tc>
          <w:tcPr/>
          <w:p>
            <w:pPr>
              <w:pStyle w:val="Compact"/>
              <w:jc w:val="left"/>
            </w:pPr>
            <w:r>
              <w:rPr>
                <w:rStyle w:val="VerbatimChar"/>
              </w:rPr>
              <w:t xml:space="preserve">gaxi_fifo_sync</w:t>
            </w:r>
          </w:p>
        </w:tc>
        <w:tc>
          <w:tcPr/>
          <w:p>
            <w:pPr>
              <w:pStyle w:val="Compact"/>
              <w:jc w:val="left"/>
            </w:pPr>
            <w:r>
              <w:rPr>
                <w:rStyle w:val="VerbatimChar"/>
              </w:rPr>
              <w:t xml:space="preserve">DATA_WIDTH=CMD_W</w:t>
            </w:r>
            <w:r>
              <w:t xml:space="preserve">,</w:t>
            </w:r>
            <w:r>
              <w:t xml:space="preserve"> </w:t>
            </w:r>
            <w:r>
              <w:rPr>
                <w:rStyle w:val="VerbatimChar"/>
              </w:rPr>
              <w:t xml:space="preserve">DEPTH=CMD_FIFO_DEPTH</w:t>
            </w:r>
          </w:p>
        </w:tc>
        <w:tc>
          <w:tcPr/>
          <w:p>
            <w:pPr>
              <w:pStyle w:val="Compact"/>
              <w:jc w:val="left"/>
            </w:pPr>
            <w:r>
              <w:t xml:space="preserve">Scheduler-to-DFI command FIFO.</w:t>
            </w:r>
          </w:p>
        </w:tc>
      </w:tr>
    </w:tbl>
    <w:p>
      <w:pPr>
        <w:pStyle w:val="BodyText"/>
      </w:pPr>
      <w:r>
        <w:rPr>
          <w:rStyle w:val="VerbatimChar"/>
          <w:sz w:val="20"/>
        </w:rPr>
        <w:t xml:space="preserve">busy_o</w:t>
      </w:r>
      <w:r>
        <w:rPr>
          <w:sz w:val="20"/>
        </w:rPr>
        <w:t xml:space="preserve"> </w:t>
      </w:r>
      <w:r>
        <w:rPr>
          <w:sz w:val="20"/>
        </w:rPr>
        <w:t xml:space="preserve">is</w:t>
      </w:r>
      <w:r>
        <w:rPr>
          <w:sz w:val="20"/>
        </w:rPr>
        <w:t xml:space="preserve"> </w:t>
      </w:r>
      <w:r>
        <w:rPr>
          <w:rStyle w:val="VerbatimChar"/>
          <w:sz w:val="20"/>
        </w:rPr>
        <w:t xml:space="preserve">!init_done_i || refresh_req_i || w_cmd_rd_valid || (|w_bank_row_active[0])</w:t>
      </w:r>
      <w:r>
        <w:rPr>
          <w:sz w:val="20"/>
        </w:rPr>
        <w:t xml:space="preserve"> </w:t>
      </w:r>
      <w:r>
        <w:rPr>
          <w:sz w:val="20"/>
        </w:rPr>
        <w:t xml:space="preserve">(</w:t>
      </w:r>
      <w:r>
        <w:rPr>
          <w:rStyle w:val="VerbatimChar"/>
          <w:sz w:val="20"/>
        </w:rPr>
        <w:t xml:space="preserve">macro/mc_scheduler_plane.sv:490-491</w:t>
      </w:r>
      <w:r>
        <w:rPr>
          <w:sz w:val="20"/>
        </w:rPr>
        <w:t xml:space="preserve">).</w:t>
      </w:r>
    </w:p>
    <w:bookmarkEnd w:id="90"/>
    <w:bookmarkStart w:id="91" w:name="X676b3a5d67014a0f84698604cc1c3f2f6015970"/>
    <w:p>
      <w:pPr>
        <w:pStyle w:val="Heading2"/>
        <w:spacing w:before="280" w:after="80"/>
        <w:pBdr>
          <w:bottom w:val="single" w:sz="12" w:color="228B22"/>
        </w:pBdr>
      </w:pPr>
      <w:r>
        <w:rPr>
          <w:rStyle w:val="SectionNumber"/>
          <w:b/>
          <w:color w:val="228B22"/>
          <w:sz w:val="28"/>
        </w:rPr>
        <w:t xml:space="preserve">7.4</w:t>
      </w:r>
      <w:r>
        <w:rPr>
          <w:b/>
          <w:color w:val="228B22"/>
          <w:sz w:val="28"/>
        </w:rPr>
        <w:tab/>
      </w:r>
      <w:r>
        <w:rPr>
          <w:b/>
          <w:color w:val="228B22"/>
          <w:sz w:val="28"/>
        </w:rPr>
        <w:t xml:space="preserve">4. Schedulable-entry view and unified prospect pool</w:t>
      </w:r>
    </w:p>
    <w:p>
      <w:pPr>
        <w:pStyle w:val="FirstParagraph"/>
      </w:pPr>
      <w:r>
        <w:rPr>
          <w:sz w:val="20"/>
        </w:rPr>
        <w:t xml:space="preserve">The arbiter folds the two CAMs into one</w:t>
      </w:r>
      <w:r>
        <w:rPr>
          <w:sz w:val="20"/>
        </w:rPr>
        <w:t xml:space="preserve"> </w:t>
      </w:r>
      <w:r>
        <w:rPr>
          <w:rStyle w:val="VerbatimChar"/>
          <w:sz w:val="20"/>
        </w:rPr>
        <w:t xml:space="preserve">POOL = 2*NUM_ENTRIES</w:t>
      </w:r>
      <w:r>
        <w:rPr>
          <w:sz w:val="20"/>
        </w:rPr>
        <w:t xml:space="preserve"> </w:t>
      </w:r>
      <w:r>
        <w:rPr>
          <w:sz w:val="20"/>
        </w:rPr>
        <w:t xml:space="preserve">vector: upper half writes, lower half reads (</w:t>
      </w:r>
      <w:r>
        <w:rPr>
          <w:rStyle w:val="VerbatimChar"/>
          <w:sz w:val="20"/>
        </w:rPr>
        <w:t xml:space="preserve">fub/mc_cmd_arbiter.sv:491-501</w:t>
      </w:r>
      <w:r>
        <w:rPr>
          <w:sz w:val="20"/>
        </w:rPr>
        <w:t xml:space="preserve">). Each entry carries</w:t>
      </w:r>
      <w:r>
        <w:rPr>
          <w:sz w:val="20"/>
        </w:rPr>
        <w:t xml:space="preserve"> </w:t>
      </w:r>
      <w:r>
        <w:rPr>
          <w:rStyle w:val="VerbatimChar"/>
          <w:sz w:val="20"/>
        </w:rPr>
        <w:t xml:space="preserve">{valid, bank, row, col}</w:t>
      </w:r>
      <w:r>
        <w:rPr>
          <w:sz w:val="20"/>
        </w:rPr>
        <w:t xml:space="preserve"> </w:t>
      </w:r>
      <w:r>
        <w:rPr>
          <w:sz w:val="20"/>
        </w:rPr>
        <w:t xml:space="preserve">and is classified as column, activate, or precharge against the registered bank image (</w:t>
      </w:r>
      <w:r>
        <w:rPr>
          <w:rStyle w:val="VerbatimChar"/>
          <w:sz w:val="20"/>
        </w:rPr>
        <w:t xml:space="preserve">fub/mc_cmd_arbiter.sv:537-589</w:t>
      </w:r>
      <w:r>
        <w:rPr>
          <w:sz w:val="20"/>
        </w:rPr>
        <w:t xml:space="preserve">). Column eligibility further requires row hit, per-bank</w:t>
      </w:r>
      <w:r>
        <w:rPr>
          <w:sz w:val="20"/>
        </w:rPr>
        <w:t xml:space="preserve"> </w:t>
      </w:r>
      <w:r>
        <w:rPr>
          <w:rStyle w:val="VerbatimChar"/>
          <w:sz w:val="20"/>
        </w:rPr>
        <w:t xml:space="preserve">bank_rdwr_ready</w:t>
      </w:r>
      <w:r>
        <w:rPr>
          <w:sz w:val="20"/>
        </w:rPr>
        <w:t xml:space="preserve">, the forward tCCD guard, safe turnaround, sink-FIFO room, and clear in-flight guards. This unified-pool refactor (adopted from pumice Task 4.5) is bit-identical to the earlier split loops (</w:t>
      </w:r>
      <w:r>
        <w:rPr>
          <w:rStyle w:val="VerbatimChar"/>
          <w:sz w:val="20"/>
        </w:rPr>
        <w:t xml:space="preserve">../../mc_scheduler_knobs.md</w:t>
      </w:r>
      <w:r>
        <w:rPr>
          <w:sz w:val="20"/>
        </w:rPr>
        <w:t xml:space="preserve"> </w:t>
      </w:r>
      <w:r>
        <w:rPr>
          <w:sz w:val="20"/>
        </w:rPr>
        <w:t xml:space="preserve">§4.1).</w:t>
      </w:r>
    </w:p>
    <w:bookmarkEnd w:id="91"/>
    <w:bookmarkStart w:id="92" w:name="generic-maintenance-slot"/>
    <w:p>
      <w:pPr>
        <w:pStyle w:val="Heading2"/>
        <w:spacing w:before="280" w:after="80"/>
        <w:pBdr>
          <w:bottom w:val="single" w:sz="12" w:color="228B22"/>
        </w:pBdr>
      </w:pPr>
      <w:r>
        <w:rPr>
          <w:rStyle w:val="SectionNumber"/>
          <w:b/>
          <w:color w:val="228B22"/>
          <w:sz w:val="28"/>
        </w:rPr>
        <w:t xml:space="preserve">7.5</w:t>
      </w:r>
      <w:r>
        <w:rPr>
          <w:b/>
          <w:color w:val="228B22"/>
          <w:sz w:val="28"/>
        </w:rPr>
        <w:tab/>
      </w:r>
      <w:r>
        <w:rPr>
          <w:b/>
          <w:color w:val="228B22"/>
          <w:sz w:val="28"/>
        </w:rPr>
        <w:t xml:space="preserve">5. Generic maintenance slot</w:t>
      </w:r>
    </w:p>
    <w:p>
      <w:pPr>
        <w:pStyle w:val="FirstParagraph"/>
      </w:pPr>
      <w:r>
        <w:rPr>
          <w:sz w:val="20"/>
        </w:rPr>
        <w:t xml:space="preserve">Rock-specific training/init/ZQ requesters collapse to a generic maintenance slot:</w:t>
      </w:r>
      <w:r>
        <w:rPr>
          <w:sz w:val="20"/>
        </w:rPr>
        <w:t xml:space="preserve"> </w:t>
      </w:r>
      <w:r>
        <w:rPr>
          <w:rStyle w:val="VerbatimChar"/>
          <w:sz w:val="20"/>
        </w:rPr>
        <w:t xml:space="preserve">{maint_req_i, maint_grant_o, maint_op_i, maint_bank_i, maint_row_i, maint_col_i, maint_extra_i, maint_busy_i}</w:t>
      </w:r>
      <w:r>
        <w:rPr>
          <w:sz w:val="20"/>
        </w:rPr>
        <w:t xml:space="preserve"> </w:t>
      </w:r>
      <w:r>
        <w:rPr>
          <w:sz w:val="20"/>
        </w:rPr>
        <w:t xml:space="preserve">(</w:t>
      </w:r>
      <w:r>
        <w:rPr>
          <w:rStyle w:val="VerbatimChar"/>
          <w:sz w:val="20"/>
        </w:rPr>
        <w:t xml:space="preserve">macro/mc_scheduler_plane.sv:130-138</w:t>
      </w:r>
      <w:r>
        <w:rPr>
          <w:sz w:val="20"/>
        </w:rPr>
        <w:t xml:space="preserve">).</w:t>
      </w:r>
      <w:r>
        <w:rPr>
          <w:sz w:val="20"/>
        </w:rPr>
        <w:t xml:space="preserve"> </w:t>
      </w:r>
      <w:r>
        <w:rPr>
          <w:rStyle w:val="VerbatimChar"/>
          <w:sz w:val="20"/>
        </w:rPr>
        <w:t xml:space="preserve">maint_extra_i</w:t>
      </w:r>
      <w:r>
        <w:rPr>
          <w:sz w:val="20"/>
        </w:rPr>
        <w:t xml:space="preserve"> </w:t>
      </w:r>
      <w:r>
        <w:rPr>
          <w:sz w:val="20"/>
        </w:rPr>
        <w:t xml:space="preserve">is rock-defined (pumice=MRR, andesite=MPC[5:0]) (</w:t>
      </w:r>
      <w:r>
        <w:rPr>
          <w:rStyle w:val="VerbatimChar"/>
          <w:sz w:val="20"/>
        </w:rPr>
        <w:t xml:space="preserve">fub/mc_cmd_arbiter.sv:45</w:t>
      </w:r>
      <w:r>
        <w:rPr>
          <w:sz w:val="20"/>
        </w:rPr>
        <w:t xml:space="preserve">;</w:t>
      </w:r>
      <w:r>
        <w:rPr>
          <w:sz w:val="20"/>
        </w:rPr>
        <w:t xml:space="preserve"> </w:t>
      </w:r>
      <w:r>
        <w:rPr>
          <w:rStyle w:val="VerbatimChar"/>
          <w:sz w:val="20"/>
        </w:rPr>
        <w:t xml:space="preserve">../../mc_scheduler_knobs.md</w:t>
      </w:r>
      <w:r>
        <w:rPr>
          <w:sz w:val="20"/>
        </w:rPr>
        <w:t xml:space="preserve"> </w:t>
      </w:r>
      <w:r>
        <w:rPr>
          <w:sz w:val="20"/>
        </w:rPr>
        <w:t xml:space="preserve">§6.3). ZQ keeps its own</w:t>
      </w:r>
      <w:r>
        <w:rPr>
          <w:sz w:val="20"/>
        </w:rPr>
        <w:t xml:space="preserve"> </w:t>
      </w:r>
      <w:r>
        <w:rPr>
          <w:rStyle w:val="VerbatimChar"/>
          <w:sz w:val="20"/>
        </w:rPr>
        <w:t xml:space="preserve">zq_req_i</w:t>
      </w:r>
      <w:r>
        <w:rPr>
          <w:sz w:val="20"/>
        </w:rPr>
        <w:t xml:space="preserve">/</w:t>
      </w:r>
      <w:r>
        <w:rPr>
          <w:rStyle w:val="VerbatimChar"/>
          <w:sz w:val="20"/>
        </w:rPr>
        <w:t xml:space="preserve">zq_grant_o</w:t>
      </w:r>
      <w:r>
        <w:rPr>
          <w:sz w:val="20"/>
        </w:rPr>
        <w:t xml:space="preserve">/</w:t>
      </w:r>
      <w:r>
        <w:rPr>
          <w:rStyle w:val="VerbatimChar"/>
          <w:sz w:val="20"/>
        </w:rPr>
        <w:t xml:space="preserve">t_zqcs_i</w:t>
      </w:r>
      <w:r>
        <w:rPr>
          <w:sz w:val="20"/>
        </w:rPr>
        <w:t xml:space="preserve"> </w:t>
      </w:r>
      <w:r>
        <w:rPr>
          <w:sz w:val="20"/>
        </w:rPr>
        <w:t xml:space="preserve">because the tZQCS window must block every other command (</w:t>
      </w:r>
      <w:r>
        <w:rPr>
          <w:rStyle w:val="VerbatimChar"/>
          <w:sz w:val="20"/>
        </w:rPr>
        <w:t xml:space="preserve">fub/mc_cmd_arbiter.sv:96-101</w:t>
      </w:r>
      <w:r>
        <w:rPr>
          <w:sz w:val="20"/>
        </w:rPr>
        <w:t xml:space="preserve">).</w:t>
      </w:r>
    </w:p>
    <w:bookmarkEnd w:id="92"/>
    <w:bookmarkStart w:id="93" w:name="bank-and-global-timer-parameterization"/>
    <w:p>
      <w:pPr>
        <w:pStyle w:val="Heading2"/>
        <w:spacing w:before="280" w:after="80"/>
        <w:pBdr>
          <w:bottom w:val="single" w:sz="12" w:color="228B22"/>
        </w:pBdr>
      </w:pPr>
      <w:r>
        <w:rPr>
          <w:rStyle w:val="SectionNumber"/>
          <w:b/>
          <w:color w:val="228B22"/>
          <w:sz w:val="28"/>
        </w:rPr>
        <w:t xml:space="preserve">7.6</w:t>
      </w:r>
      <w:r>
        <w:rPr>
          <w:b/>
          <w:color w:val="228B22"/>
          <w:sz w:val="28"/>
        </w:rPr>
        <w:tab/>
      </w:r>
      <w:r>
        <w:rPr>
          <w:b/>
          <w:color w:val="228B22"/>
          <w:sz w:val="28"/>
        </w:rPr>
        <w:t xml:space="preserve">6. Bank and global timer parameterization</w:t>
      </w:r>
    </w:p>
    <w:p>
      <w:pPr>
        <w:pStyle w:val="FirstParagraph"/>
      </w:pPr>
      <w:r>
        <w:rPr>
          <w:rStyle w:val="VerbatimChar"/>
          <w:sz w:val="20"/>
        </w:rPr>
        <w:t xml:space="preserve">mc_bank_timers</w:t>
      </w:r>
      <w:r>
        <w:rPr>
          <w:sz w:val="20"/>
        </w:rPr>
        <w:t xml:space="preserve"> </w:t>
      </w:r>
      <w:r>
        <w:rPr>
          <w:sz w:val="20"/>
        </w:rPr>
        <w:t xml:space="preserve">stamps one</w:t>
      </w:r>
      <w:r>
        <w:rPr>
          <w:sz w:val="20"/>
        </w:rPr>
        <w:t xml:space="preserve"> </w:t>
      </w:r>
      <w:r>
        <w:rPr>
          <w:rStyle w:val="VerbatimChar"/>
          <w:sz w:val="20"/>
        </w:rPr>
        <w:t xml:space="preserve">mc_bank_timer</w:t>
      </w:r>
      <w:r>
        <w:rPr>
          <w:sz w:val="20"/>
        </w:rPr>
        <w:t xml:space="preserve"> </w:t>
      </w:r>
      <w:r>
        <w:rPr>
          <w:sz w:val="20"/>
        </w:rPr>
        <w:t xml:space="preserve">per</w:t>
      </w:r>
      <w:r>
        <w:rPr>
          <w:sz w:val="20"/>
        </w:rPr>
        <w:t xml:space="preserve"> </w:t>
      </w:r>
      <w:r>
        <w:rPr>
          <w:rStyle w:val="VerbatimChar"/>
          <w:sz w:val="20"/>
        </w:rPr>
        <w:t xml:space="preserve">(rank,bank)</w:t>
      </w:r>
      <w:r>
        <w:rPr>
          <w:sz w:val="20"/>
        </w:rPr>
        <w:t xml:space="preserve"> </w:t>
      </w:r>
      <w:r>
        <w:rPr>
          <w:sz w:val="20"/>
        </w:rPr>
        <w:t xml:space="preserve">with advisory lookahead</w:t>
      </w:r>
      <w:r>
        <w:rPr>
          <w:sz w:val="20"/>
        </w:rPr>
        <w:t xml:space="preserve"> </w:t>
      </w:r>
      <w:r>
        <w:rPr>
          <w:rStyle w:val="VerbatimChar"/>
          <w:sz w:val="20"/>
        </w:rPr>
        <w:t xml:space="preserve">BANK_LA=4</w:t>
      </w:r>
      <w:r>
        <w:rPr>
          <w:sz w:val="20"/>
        </w:rPr>
        <w:t xml:space="preserve"> </w:t>
      </w:r>
      <w:r>
        <w:rPr>
          <w:sz w:val="20"/>
        </w:rPr>
        <w:t xml:space="preserve">(</w:t>
      </w:r>
      <w:r>
        <w:rPr>
          <w:rStyle w:val="VerbatimChar"/>
          <w:sz w:val="20"/>
        </w:rPr>
        <w:t xml:space="preserve">fub/mc_bank_timers.sv:29-35</w:t>
      </w:r>
      <w:r>
        <w:rPr>
          <w:sz w:val="20"/>
        </w:rPr>
        <w:t xml:space="preserve">;</w:t>
      </w:r>
      <w:r>
        <w:rPr>
          <w:sz w:val="20"/>
        </w:rPr>
        <w:t xml:space="preserve"> </w:t>
      </w:r>
      <w:r>
        <w:rPr>
          <w:rStyle w:val="VerbatimChar"/>
          <w:sz w:val="20"/>
        </w:rPr>
        <w:t xml:space="preserve">fub/mc_bank_timer.sv:41-44</w:t>
      </w:r>
      <w:r>
        <w:rPr>
          <w:sz w:val="20"/>
        </w:rPr>
        <w:t xml:space="preserve">). Each timer is FSM-free — preset/decrement counters plus a row-open register — so a just-issued command is reflected one cycle later (</w:t>
      </w:r>
      <w:r>
        <w:rPr>
          <w:rStyle w:val="VerbatimChar"/>
          <w:sz w:val="20"/>
        </w:rPr>
        <w:t xml:space="preserve">fub/mc_bank_timer.sv:15-17</w:t>
      </w:r>
      <w:r>
        <w:rPr>
          <w:sz w:val="20"/>
        </w:rPr>
        <w:t xml:space="preserve">).</w:t>
      </w:r>
    </w:p>
    <w:p>
      <w:pPr>
        <w:pStyle w:val="BodyText"/>
      </w:pPr>
      <w:r>
        <w:rPr>
          <w:rStyle w:val="VerbatimChar"/>
          <w:sz w:val="20"/>
        </w:rPr>
        <w:t xml:space="preserve">mc_global_timers</w:t>
      </w:r>
      <w:r>
        <w:rPr>
          <w:sz w:val="20"/>
        </w:rPr>
        <w:t xml:space="preserve"> </w:t>
      </w:r>
      <w:r>
        <w:rPr>
          <w:sz w:val="20"/>
        </w:rPr>
        <w:t xml:space="preserve">exposes DDR4 L/S windows via</w:t>
      </w:r>
      <w:r>
        <w:rPr>
          <w:sz w:val="20"/>
        </w:rPr>
        <w:t xml:space="preserve"> </w:t>
      </w:r>
      <w:r>
        <w:rPr>
          <w:rStyle w:val="VerbatimChar"/>
          <w:sz w:val="20"/>
        </w:rPr>
        <w:t xml:space="preserve">NUM_BG</w:t>
      </w:r>
      <w:r>
        <w:rPr>
          <w:sz w:val="20"/>
        </w:rPr>
        <w:t xml:space="preserve">,</w:t>
      </w:r>
      <w:r>
        <w:rPr>
          <w:sz w:val="20"/>
        </w:rPr>
        <w:t xml:space="preserve"> </w:t>
      </w:r>
      <w:r>
        <w:rPr>
          <w:rStyle w:val="VerbatimChar"/>
          <w:sz w:val="20"/>
        </w:rPr>
        <w:t xml:space="preserve">BGW</w:t>
      </w:r>
      <w:r>
        <w:rPr>
          <w:sz w:val="20"/>
        </w:rPr>
        <w:t xml:space="preserve">, and</w:t>
      </w:r>
      <w:r>
        <w:rPr>
          <w:sz w:val="20"/>
        </w:rPr>
        <w:t xml:space="preserve"> </w:t>
      </w:r>
      <w:r>
        <w:rPr>
          <w:rStyle w:val="VerbatimChar"/>
          <w:sz w:val="20"/>
        </w:rPr>
        <w:t xml:space="preserve">HAS_LS_PAIRS</w:t>
      </w:r>
      <w:r>
        <w:rPr>
          <w:sz w:val="20"/>
        </w:rPr>
        <w:t xml:space="preserve"> </w:t>
      </w:r>
      <w:r>
        <w:rPr>
          <w:sz w:val="20"/>
        </w:rPr>
        <w:t xml:space="preserve">(</w:t>
      </w:r>
      <w:r>
        <w:rPr>
          <w:rStyle w:val="VerbatimChar"/>
          <w:sz w:val="20"/>
        </w:rPr>
        <w:t xml:space="preserve">fub/mc_global_timers.sv:33-44</w:t>
      </w:r>
      <w:r>
        <w:rPr>
          <w:sz w:val="20"/>
        </w:rPr>
        <w:t xml:space="preserve">). The plane derives</w:t>
      </w:r>
      <w:r>
        <w:rPr>
          <w:sz w:val="20"/>
        </w:rPr>
        <w:t xml:space="preserve"> </w:t>
      </w:r>
      <w:r>
        <w:rPr>
          <w:rStyle w:val="VerbatimChar"/>
          <w:sz w:val="20"/>
        </w:rPr>
        <w:t xml:space="preserve">HAS_LS_PAIRS = (NUM_BG &gt; 1)</w:t>
      </w:r>
      <w:r>
        <w:rPr>
          <w:sz w:val="20"/>
        </w:rPr>
        <w:t xml:space="preserve"> </w:t>
      </w:r>
      <w:r>
        <w:rPr>
          <w:sz w:val="20"/>
        </w:rPr>
        <w:t xml:space="preserve">and takes the fired command’s bank group from the upper bits of</w:t>
      </w:r>
      <w:r>
        <w:rPr>
          <w:sz w:val="20"/>
        </w:rPr>
        <w:t xml:space="preserve"> </w:t>
      </w:r>
      <w:r>
        <w:rPr>
          <w:rStyle w:val="VerbatimChar"/>
          <w:sz w:val="20"/>
        </w:rPr>
        <w:t xml:space="preserve">evt_bank</w:t>
      </w:r>
      <w:r>
        <w:rPr>
          <w:sz w:val="20"/>
        </w:rPr>
        <w:t xml:space="preserve"> </w:t>
      </w:r>
      <w:r>
        <w:rPr>
          <w:sz w:val="20"/>
        </w:rPr>
        <w:t xml:space="preserve">(</w:t>
      </w:r>
      <w:r>
        <w:rPr>
          <w:rStyle w:val="VerbatimChar"/>
          <w:sz w:val="20"/>
        </w:rPr>
        <w:t xml:space="preserve">macro/mc_scheduler_plane.sv:272-274</w:t>
      </w:r>
      <w:r>
        <w:rPr>
          <w:sz w:val="20"/>
        </w:rPr>
        <w:t xml:space="preserve">). When</w:t>
      </w:r>
      <w:r>
        <w:rPr>
          <w:sz w:val="20"/>
        </w:rPr>
        <w:t xml:space="preserve"> </w:t>
      </w:r>
      <w:r>
        <w:rPr>
          <w:rStyle w:val="VerbatimChar"/>
          <w:sz w:val="20"/>
        </w:rPr>
        <w:t xml:space="preserve">HAS_LS_PAIRS=0</w:t>
      </w:r>
      <w:r>
        <w:rPr>
          <w:sz w:val="20"/>
        </w:rPr>
        <w:t xml:space="preserve"> </w:t>
      </w:r>
      <w:r>
        <w:rPr>
          <w:sz w:val="20"/>
        </w:rPr>
        <w:t xml:space="preserve">the L/S readiness outputs tie to 1 (</w:t>
      </w:r>
      <w:r>
        <w:rPr>
          <w:rStyle w:val="VerbatimChar"/>
          <w:sz w:val="20"/>
        </w:rPr>
        <w:t xml:space="preserve">fub/mc_global_timers.sv:341-346</w:t>
      </w:r>
      <w:r>
        <w:rPr>
          <w:sz w:val="20"/>
        </w:rPr>
        <w:t xml:space="preserve">).</w:t>
      </w:r>
    </w:p>
    <w:bookmarkEnd w:id="93"/>
    <w:bookmarkStart w:id="95" w:name="output-command-descriptor"/>
    <w:p>
      <w:pPr>
        <w:pStyle w:val="Heading2"/>
        <w:spacing w:before="280" w:after="80"/>
        <w:pBdr>
          <w:bottom w:val="single" w:sz="12" w:color="228B22"/>
        </w:pBdr>
      </w:pPr>
      <w:r>
        <w:rPr>
          <w:rStyle w:val="SectionNumber"/>
          <w:b/>
          <w:color w:val="228B22"/>
          <w:sz w:val="28"/>
        </w:rPr>
        <w:t xml:space="preserve">7.7</w:t>
      </w:r>
      <w:r>
        <w:rPr>
          <w:b/>
          <w:color w:val="228B22"/>
          <w:sz w:val="28"/>
        </w:rPr>
        <w:tab/>
      </w:r>
      <w:r>
        <w:rPr>
          <w:b/>
          <w:color w:val="228B22"/>
          <w:sz w:val="28"/>
        </w:rPr>
        <w:t xml:space="preserve">7. Output command descriptor</w:t>
      </w:r>
    </w:p>
    <w:p>
      <w:pPr>
        <w:pStyle w:val="FirstParagraph"/>
      </w:pPr>
      <w:r>
        <w:rPr>
          <w:sz w:val="20"/>
        </w:rPr>
        <w:t xml:space="preserve">The FIFO write data is packed</w:t>
      </w:r>
      <w:r>
        <w:rPr>
          <w:sz w:val="20"/>
        </w:rPr>
        <w:t xml:space="preserve"> </w:t>
      </w:r>
      <w:r>
        <w:rPr>
          <w:rStyle w:val="VerbatimChar"/>
          <w:sz w:val="20"/>
        </w:rPr>
        <w:t xml:space="preserve">{ap, col, row, bg, bank, rank, extra, op}</w:t>
      </w:r>
      <w:r>
        <w:rPr>
          <w:sz w:val="20"/>
        </w:rPr>
        <w:t xml:space="preserve"> </w:t>
      </w:r>
      <w:r>
        <w:rPr>
          <w:sz w:val="20"/>
        </w:rPr>
        <w:t xml:space="preserve">(</w:t>
      </w:r>
      <w:r>
        <w:rPr>
          <w:rStyle w:val="VerbatimChar"/>
          <w:sz w:val="20"/>
        </w:rPr>
        <w:t xml:space="preserve">macro/mc_scheduler_plane.sv:441-443</w:t>
      </w:r>
      <w:r>
        <w:rPr>
          <w:sz w:val="20"/>
        </w:rPr>
        <w:t xml:space="preserve">) and unpacked in the same order at the output (</w:t>
      </w:r>
      <w:r>
        <w:rPr>
          <w:rStyle w:val="VerbatimChar"/>
          <w:sz w:val="20"/>
        </w:rPr>
        <w:t xml:space="preserve">macro/mc_scheduler_plane.sv:484-485</w:t>
      </w:r>
      <w:r>
        <w:rPr>
          <w:sz w:val="20"/>
        </w:rPr>
        <w:t xml:space="preserve">). The</w:t>
      </w:r>
      <w:r>
        <w:rPr>
          <w:sz w:val="20"/>
        </w:rPr>
        <w:t xml:space="preserve"> </w:t>
      </w:r>
      <w:r>
        <w:rPr>
          <w:rStyle w:val="VerbatimChar"/>
          <w:sz w:val="20"/>
        </w:rPr>
        <w:t xml:space="preserve">extra</w:t>
      </w:r>
      <w:r>
        <w:rPr>
          <w:sz w:val="20"/>
        </w:rPr>
        <w:t xml:space="preserve"> </w:t>
      </w:r>
      <w:r>
        <w:rPr>
          <w:sz w:val="20"/>
        </w:rPr>
        <w:t xml:space="preserve">field carries the maintenance value for generic maintenance commands; otherwise it is zero. This is the scheduler-side seam; DFI-generation packing is described in</w:t>
      </w:r>
      <w:r>
        <w:rPr>
          <w:sz w:val="20"/>
        </w:rPr>
        <w:t xml:space="preserve"> </w:t>
      </w:r>
      <w:hyperlink r:id="rId94">
        <w:r>
          <w:rPr>
            <w:rStyle w:val="Hyperlink"/>
          </w:rPr>
          <w:t xml:space="preserve">DFI Boundary Lineage</w:t>
        </w:r>
      </w:hyperlink>
      <w:r>
        <w:rPr>
          <w:sz w:val="20"/>
        </w:rPr>
        <w:t xml:space="preserve">.</w:t>
      </w:r>
    </w:p>
    <w:bookmarkEnd w:id="95"/>
    <w:bookmarkStart w:id="96" w:name="fire-stage-authority"/>
    <w:p>
      <w:pPr>
        <w:pStyle w:val="Heading2"/>
        <w:spacing w:before="280" w:after="80"/>
        <w:pBdr>
          <w:bottom w:val="single" w:sz="12" w:color="228B22"/>
        </w:pBdr>
      </w:pPr>
      <w:r>
        <w:rPr>
          <w:rStyle w:val="SectionNumber"/>
          <w:b/>
          <w:color w:val="228B22"/>
          <w:sz w:val="28"/>
        </w:rPr>
        <w:t xml:space="preserve">7.8</w:t>
      </w:r>
      <w:r>
        <w:rPr>
          <w:b/>
          <w:color w:val="228B22"/>
          <w:sz w:val="28"/>
        </w:rPr>
        <w:tab/>
      </w:r>
      <w:r>
        <w:rPr>
          <w:b/>
          <w:color w:val="228B22"/>
          <w:sz w:val="28"/>
        </w:rPr>
        <w:t xml:space="preserve">8. Fire-stage authority</w:t>
      </w:r>
    </w:p>
    <w:p>
      <w:pPr>
        <w:pStyle w:val="FirstParagraph"/>
      </w:pPr>
      <w:r>
        <w:rPr>
          <w:sz w:val="20"/>
        </w:rPr>
        <w:t xml:space="preserve">The output stage is the sole timing authority. A registered pick fires only when the live per-bank and global readiness agree:</w:t>
      </w:r>
    </w:p>
    <w:p>
      <w:pPr>
        <w:pStyle w:val="SourceCode"/>
      </w:pPr>
      <w:r>
        <w:rPr>
          <w:rStyle w:val="VerbatimChar"/>
        </w:rPr>
        <w:t xml:space="preserve">ACT:  bank_act_ready_i &amp;&amp; tfaw_ok_i &amp;&amp; trrd_ok_i &amp;&amp; w_trrd_ls_ok &amp;&amp; !w_zq_busy &amp;&amp; !maint_busy_i</w:t>
      </w:r>
      <w:r>
        <w:br/>
      </w:r>
      <w:r>
        <w:rPr>
          <w:rStyle w:val="VerbatimChar"/>
        </w:rPr>
        <w:t xml:space="preserve">RD/WR: bank_rdwr_ready_i &amp;&amp; w_tccd_ls_ok &amp;&amp; !w_zq_busy &amp;&amp; !maint_busy_i</w:t>
      </w:r>
      <w:r>
        <w:br/>
      </w:r>
      <w:r>
        <w:rPr>
          <w:rStyle w:val="VerbatimChar"/>
        </w:rPr>
        <w:t xml:space="preserve">PRE:  bank_pre_ready_i &amp;&amp; !w_zq_busy &amp;&amp; !maint_busy_i</w:t>
      </w:r>
    </w:p>
    <w:p>
      <w:pPr>
        <w:pStyle w:val="FirstParagraph"/>
      </w:pPr>
      <w:r>
        <w:rPr>
          <w:sz w:val="20"/>
        </w:rPr>
        <w:t xml:space="preserve">These terms are at</w:t>
      </w:r>
      <w:r>
        <w:rPr>
          <w:sz w:val="20"/>
        </w:rPr>
        <w:t xml:space="preserve"> </w:t>
      </w:r>
      <w:r>
        <w:rPr>
          <w:rStyle w:val="VerbatimChar"/>
          <w:sz w:val="20"/>
        </w:rPr>
        <w:t xml:space="preserve">fub/mc_cmd_arbiter.sv:294-306</w:t>
      </w:r>
      <w:r>
        <w:rPr>
          <w:sz w:val="20"/>
        </w:rPr>
        <w:t xml:space="preserve">. Upstream classify and STAGE-1b masks are advisory.</w:t>
      </w:r>
    </w:p>
    <w:p>
      <w:pPr>
        <w:pStyle w:val="BodyText"/>
      </w:pPr>
      <w:r>
        <w:rPr>
          <w:sz w:val="20"/>
        </w:rPr>
        <w:t xml:space="preserve">A pick that fails the live check is normally</w:t>
      </w:r>
      <w:r>
        <w:rPr>
          <w:sz w:val="20"/>
        </w:rPr>
        <w:t xml:space="preserve"> </w:t>
      </w:r>
      <w:r>
        <w:rPr>
          <w:bCs/>
          <w:b/>
          <w:sz w:val="20"/>
        </w:rPr>
        <w:t xml:space="preserve">dropped</w:t>
      </w:r>
      <w:r>
        <w:rPr>
          <w:sz w:val="20"/>
        </w:rPr>
        <w:t xml:space="preserve">, not held, because CAM commit/issue are qualified by</w:t>
      </w:r>
      <w:r>
        <w:rPr>
          <w:sz w:val="20"/>
        </w:rPr>
        <w:t xml:space="preserve"> </w:t>
      </w:r>
      <w:r>
        <w:rPr>
          <w:rStyle w:val="VerbatimChar"/>
          <w:sz w:val="20"/>
        </w:rPr>
        <w:t xml:space="preserve">w_fire_out</w:t>
      </w:r>
      <w:r>
        <w:rPr>
          <w:sz w:val="20"/>
        </w:rPr>
        <w:t xml:space="preserve"> </w:t>
      </w:r>
      <w:r>
        <w:rPr>
          <w:sz w:val="20"/>
        </w:rPr>
        <w:t xml:space="preserve">and the entry stays schedulable (</w:t>
      </w:r>
      <w:r>
        <w:rPr>
          <w:rStyle w:val="VerbatimChar"/>
          <w:sz w:val="20"/>
        </w:rPr>
        <w:t xml:space="preserve">fub/mc_cmd_arbiter.sv:252-257</w:t>
      </w:r>
      <w:r>
        <w:rPr>
          <w:sz w:val="20"/>
        </w:rPr>
        <w:t xml:space="preserve">). The single exception is an ACT blocked</w:t>
      </w:r>
      <w:r>
        <w:rPr>
          <w:sz w:val="20"/>
        </w:rPr>
        <w:t xml:space="preserve"> </w:t>
      </w:r>
      <w:r>
        <w:rPr>
          <w:bCs/>
          <w:b/>
          <w:sz w:val="20"/>
        </w:rPr>
        <w:t xml:space="preserve">only</w:t>
      </w:r>
      <w:r>
        <w:rPr>
          <w:sz w:val="20"/>
        </w:rPr>
        <w:t xml:space="preserve"> </w:t>
      </w:r>
      <w:r>
        <w:rPr>
          <w:sz w:val="20"/>
        </w:rPr>
        <w:t xml:space="preserve">by the rank-global tFAW/tRRD windows:</w:t>
      </w:r>
      <w:r>
        <w:rPr>
          <w:sz w:val="20"/>
        </w:rPr>
        <w:t xml:space="preserve"> </w:t>
      </w:r>
      <w:r>
        <w:rPr>
          <w:rStyle w:val="VerbatimChar"/>
          <w:sz w:val="20"/>
        </w:rPr>
        <w:t xml:space="preserve">w_out_hold</w:t>
      </w:r>
      <w:r>
        <w:rPr>
          <w:sz w:val="20"/>
        </w:rPr>
        <w:t xml:space="preserve"> </w:t>
      </w:r>
      <w:r>
        <w:rPr>
          <w:sz w:val="20"/>
        </w:rPr>
        <w:t xml:space="preserve">keeps that ACT in the output register (</w:t>
      </w:r>
      <w:r>
        <w:rPr>
          <w:rStyle w:val="VerbatimChar"/>
          <w:sz w:val="20"/>
        </w:rPr>
        <w:t xml:space="preserve">fub/mc_cmd_arbiter.sv:307-311</w:t>
      </w:r>
      <w:r>
        <w:rPr>
          <w:sz w:val="20"/>
        </w:rPr>
        <w:t xml:space="preserve">). This exception is measured history:</w:t>
      </w:r>
    </w:p>
    <w:p>
      <w:pPr>
        <w:numPr>
          <w:ilvl w:val="0"/>
          <w:numId w:val="1014"/>
        </w:numPr>
        <w:pStyle w:val="Compact"/>
      </w:pPr>
      <w:r>
        <w:rPr>
          <w:bCs/>
          <w:b/>
        </w:rPr>
        <w:t xml:space="preserve">pumice BUG-021</w:t>
      </w:r>
      <w:r>
        <w:t xml:space="preserve">: dropping such an ACT regressed close-page throughput from the accepted 30.77% calibration to 18.57%; holding recovered to 30.14% (</w:t>
      </w:r>
      <w:r>
        <w:rPr>
          <w:rStyle w:val="VerbatimChar"/>
        </w:rPr>
        <w:t xml:space="preserve">fub/mc_cmd_arbiter.sv:259-265</w:t>
      </w:r>
      <w:r>
        <w:t xml:space="preserve">;</w:t>
      </w:r>
      <w:r>
        <w:t xml:space="preserve"> </w:t>
      </w:r>
      <w:r>
        <w:rPr>
          <w:rStyle w:val="VerbatimChar"/>
        </w:rPr>
        <w:t xml:space="preserve">../../mc_scheduler_knobs.md</w:t>
      </w:r>
      <w:r>
        <w:t xml:space="preserve"> </w:t>
      </w:r>
      <w:r>
        <w:t xml:space="preserve">§6.4).</w:t>
      </w:r>
    </w:p>
    <w:p>
      <w:pPr>
        <w:numPr>
          <w:ilvl w:val="0"/>
          <w:numId w:val="1014"/>
        </w:numPr>
        <w:pStyle w:val="Compact"/>
      </w:pPr>
      <w:r>
        <w:rPr>
          <w:bCs/>
          <w:b/>
        </w:rPr>
        <w:t xml:space="preserve">scoria BUG-001</w:t>
      </w:r>
      <w:r>
        <w:t xml:space="preserve">: 3/3 seeds failed with a global tRRD violation (</w:t>
      </w:r>
      <w:r>
        <w:t xml:space="preserve">“</w:t>
      </w:r>
      <w:r>
        <w:t xml:space="preserve">ACT only 1 cyc after another ACT</w:t>
      </w:r>
      <w:r>
        <w:t xml:space="preserve">”</w:t>
      </w:r>
      <w:r>
        <w:t xml:space="preserve">), leading to the</w:t>
      </w:r>
      <w:r>
        <w:t xml:space="preserve"> </w:t>
      </w:r>
      <w:r>
        <w:rPr>
          <w:rStyle w:val="VerbatimChar"/>
        </w:rPr>
        <w:t xml:space="preserve">tfaw_ok_i</w:t>
      </w:r>
      <w:r>
        <w:t xml:space="preserve">/</w:t>
      </w:r>
      <w:r>
        <w:rPr>
          <w:rStyle w:val="VerbatimChar"/>
        </w:rPr>
        <w:t xml:space="preserve">trrd_ok_i</w:t>
      </w:r>
      <w:r>
        <w:t xml:space="preserve"> </w:t>
      </w:r>
      <w:r>
        <w:t xml:space="preserve">fire-stage re-check (</w:t>
      </w:r>
      <w:r>
        <w:rPr>
          <w:rStyle w:val="VerbatimChar"/>
        </w:rPr>
        <w:t xml:space="preserve">fub/mc_cmd_arbiter.sv:267-268</w:t>
      </w:r>
      <w:r>
        <w:t xml:space="preserve">;</w:t>
      </w:r>
      <w:r>
        <w:t xml:space="preserve"> </w:t>
      </w:r>
      <w:r>
        <w:rPr>
          <w:rStyle w:val="VerbatimChar"/>
        </w:rPr>
        <w:t xml:space="preserve">../../mc_scheduler_knobs.md</w:t>
      </w:r>
      <w:r>
        <w:t xml:space="preserve"> </w:t>
      </w:r>
      <w:r>
        <w:t xml:space="preserve">§6.4).</w:t>
      </w:r>
    </w:p>
    <w:p>
      <w:pPr>
        <w:numPr>
          <w:ilvl w:val="0"/>
          <w:numId w:val="1014"/>
        </w:numPr>
        <w:pStyle w:val="Compact"/>
      </w:pPr>
      <w:r>
        <w:rPr>
          <w:bCs/>
          <w:b/>
        </w:rPr>
        <w:t xml:space="preserve">ISSUE-002</w:t>
      </w:r>
      <w:r>
        <w:t xml:space="preserve">: moving tFAW/tRRD to the classify mask drained the 3-stage pipeline and dropped close-page throughput from 30.77% to ~18% (</w:t>
      </w:r>
      <w:r>
        <w:rPr>
          <w:rStyle w:val="VerbatimChar"/>
        </w:rPr>
        <w:t xml:space="preserve">fub/mc_cmd_arbiter.sv:513-518</w:t>
      </w:r>
      <w:r>
        <w:t xml:space="preserve">;</w:t>
      </w:r>
      <w:r>
        <w:t xml:space="preserve"> </w:t>
      </w:r>
      <w:r>
        <w:rPr>
          <w:rStyle w:val="VerbatimChar"/>
        </w:rPr>
        <w:t xml:space="preserve">../../mc_scheduler_knobs.md</w:t>
      </w:r>
      <w:r>
        <w:t xml:space="preserve"> </w:t>
      </w:r>
      <w:r>
        <w:t xml:space="preserve">§6.4).</w:t>
      </w:r>
    </w:p>
    <w:p>
      <w:pPr>
        <w:pStyle w:val="FirstParagraph"/>
      </w:pPr>
      <w:r>
        <w:rPr>
          <w:sz w:val="20"/>
        </w:rPr>
        <w:t xml:space="preserve">Other proven guard terms:</w:t>
      </w:r>
    </w:p>
    <w:p>
      <w:pPr>
        <w:numPr>
          <w:ilvl w:val="0"/>
          <w:numId w:val="1015"/>
        </w:numPr>
        <w:pStyle w:val="Compact"/>
      </w:pPr>
      <w:r>
        <w:rPr>
          <w:bCs/>
          <w:b/>
        </w:rPr>
        <w:t xml:space="preserve">ONE-CYCLE BLIND SPOT</w:t>
      </w:r>
      <w:r>
        <w:t xml:space="preserve">: turnaround history registers load the cycle after a fire, so a command picked in the same cycle another fires sees stale history. The fix adds an in-flight fire term to the live turnaround equations (</w:t>
      </w:r>
      <w:r>
        <w:rPr>
          <w:rStyle w:val="VerbatimChar"/>
        </w:rPr>
        <w:t xml:space="preserve">fub/mc_cmd_arbiter.sv:849-858</w:t>
      </w:r>
      <w:r>
        <w:t xml:space="preserve">;</w:t>
      </w:r>
      <w:r>
        <w:t xml:space="preserve"> </w:t>
      </w:r>
      <w:r>
        <w:rPr>
          <w:rStyle w:val="VerbatimChar"/>
        </w:rPr>
        <w:t xml:space="preserve">fub/mc_global_timers.sv:100-124</w:t>
      </w:r>
      <w:r>
        <w:t xml:space="preserve">).</w:t>
      </w:r>
    </w:p>
    <w:p>
      <w:pPr>
        <w:numPr>
          <w:ilvl w:val="0"/>
          <w:numId w:val="1015"/>
        </w:numPr>
        <w:pStyle w:val="Compact"/>
      </w:pPr>
      <w:r>
        <w:rPr>
          <w:bCs/>
          <w:b/>
        </w:rPr>
        <w:t xml:space="preserve">Parked-victim PRE guard</w:t>
      </w:r>
      <w:r>
        <w:t xml:space="preserve">: a PRE leaves the registered row image stale for up to three cycles; a column picked against it lands on the closed row and wedges the AR-order drain. The column mask includes</w:t>
      </w:r>
      <w:r>
        <w:t xml:space="preserve"> </w:t>
      </w:r>
      <w:r>
        <w:rPr>
          <w:rStyle w:val="VerbatimChar"/>
        </w:rPr>
        <w:t xml:space="preserve">!w_pre_col_guard</w:t>
      </w:r>
      <w:r>
        <w:t xml:space="preserve"> </w:t>
      </w:r>
      <w:r>
        <w:t xml:space="preserve">(</w:t>
      </w:r>
      <w:r>
        <w:rPr>
          <w:rStyle w:val="VerbatimChar"/>
        </w:rPr>
        <w:t xml:space="preserve">fub/mc_cmd_arbiter.sv:441-453</w:t>
      </w:r>
      <w:r>
        <w:t xml:space="preserve">).</w:t>
      </w:r>
    </w:p>
    <w:p>
      <w:pPr>
        <w:numPr>
          <w:ilvl w:val="0"/>
          <w:numId w:val="1015"/>
        </w:numPr>
        <w:pStyle w:val="Compact"/>
      </w:pPr>
      <w:r>
        <w:rPr>
          <w:bCs/>
          <w:b/>
        </w:rPr>
        <w:t xml:space="preserve">BUG-002 / tZQCS fire-stage block</w:t>
      </w:r>
      <w:r>
        <w:t xml:space="preserve">: the tZQCS counter loads on accepted fire, so a classify-time check is one cycle early. Every demand-class fire gate includes</w:t>
      </w:r>
      <w:r>
        <w:t xml:space="preserve"> </w:t>
      </w:r>
      <w:r>
        <w:rPr>
          <w:rStyle w:val="VerbatimChar"/>
        </w:rPr>
        <w:t xml:space="preserve">!w_zq_busy</w:t>
      </w:r>
      <w:r>
        <w:t xml:space="preserve"> </w:t>
      </w:r>
      <w:r>
        <w:t xml:space="preserve">(</w:t>
      </w:r>
      <w:r>
        <w:rPr>
          <w:rStyle w:val="VerbatimChar"/>
        </w:rPr>
        <w:t xml:space="preserve">fub/mc_cmd_arbiter.sv:278-284</w:t>
      </w:r>
      <w:r>
        <w:t xml:space="preserve">). Refresh is placed above ZQ in the priority cone because inside tZQCS the refresh branch cannot run;</w:t>
      </w:r>
      <w:r>
        <w:t xml:space="preserve"> </w:t>
      </w:r>
      <w:r>
        <w:rPr>
          <w:rStyle w:val="VerbatimChar"/>
        </w:rPr>
        <w:t xml:space="preserve">w_ref_safe</w:t>
      </w:r>
      <w:r>
        <w:t xml:space="preserve"> </w:t>
      </w:r>
      <w:r>
        <w:t xml:space="preserve">carries</w:t>
      </w:r>
      <w:r>
        <w:t xml:space="preserve"> </w:t>
      </w:r>
      <w:r>
        <w:rPr>
          <w:rStyle w:val="VerbatimChar"/>
        </w:rPr>
        <w:t xml:space="preserve">!w_rfc_busy</w:t>
      </w:r>
      <w:r>
        <w:t xml:space="preserve">, while refresh is kept out of the ZQ window by cone priority, and the code warns not to</w:t>
      </w:r>
      <w:r>
        <w:t xml:space="preserve"> </w:t>
      </w:r>
      <w:r>
        <w:t xml:space="preserve">“</w:t>
      </w:r>
      <w:r>
        <w:t xml:space="preserve">tidy</w:t>
      </w:r>
      <w:r>
        <w:t xml:space="preserve">”</w:t>
      </w:r>
      <w:r>
        <w:t xml:space="preserve"> </w:t>
      </w:r>
      <w:r>
        <w:t xml:space="preserve">this into symmetry (</w:t>
      </w:r>
      <w:r>
        <w:rPr>
          <w:rStyle w:val="VerbatimChar"/>
        </w:rPr>
        <w:t xml:space="preserve">fub/mc_cmd_arbiter.sv:1104-1116</w:t>
      </w:r>
      <w:r>
        <w:t xml:space="preserve">,</w:t>
      </w:r>
      <w:r>
        <w:t xml:space="preserve"> </w:t>
      </w:r>
      <w:r>
        <w:rPr>
          <w:rStyle w:val="VerbatimChar"/>
        </w:rPr>
        <w:t xml:space="preserve">1378-1386</w:t>
      </w:r>
      <w:r>
        <w:t xml:space="preserve">).</w:t>
      </w:r>
    </w:p>
    <w:bookmarkEnd w:id="96"/>
    <w:bookmarkStart w:id="98" w:name="page-policy-context"/>
    <w:p>
      <w:pPr>
        <w:pStyle w:val="Heading2"/>
        <w:spacing w:before="280" w:after="80"/>
        <w:pBdr>
          <w:bottom w:val="single" w:sz="12" w:color="228B22"/>
        </w:pBdr>
      </w:pPr>
      <w:r>
        <w:rPr>
          <w:rStyle w:val="SectionNumber"/>
          <w:b/>
          <w:color w:val="228B22"/>
          <w:sz w:val="28"/>
        </w:rPr>
        <w:t xml:space="preserve">7.9</w:t>
      </w:r>
      <w:r>
        <w:rPr>
          <w:b/>
          <w:color w:val="228B22"/>
          <w:sz w:val="28"/>
        </w:rPr>
        <w:tab/>
      </w:r>
      <w:r>
        <w:rPr>
          <w:b/>
          <w:color w:val="228B22"/>
          <w:sz w:val="28"/>
        </w:rPr>
        <w:t xml:space="preserve">9. Page-policy context</w:t>
      </w:r>
    </w:p>
    <w:p>
      <w:pPr>
        <w:pStyle w:val="FirstParagraph"/>
      </w:pPr>
      <w:r>
        <w:rPr>
          <w:sz w:val="20"/>
        </w:rPr>
        <w:t xml:space="preserve">The auto-precharge decision is</w:t>
      </w:r>
      <w:r>
        <w:rPr>
          <w:sz w:val="20"/>
        </w:rPr>
        <w:t xml:space="preserve"> </w:t>
      </w:r>
      <w:r>
        <w:rPr>
          <w:rStyle w:val="VerbatimChar"/>
          <w:sz w:val="20"/>
        </w:rPr>
        <w:t xml:space="preserve">w_ap = (page_policy_i == PAGE_POLICY_CLOSE)</w:t>
      </w:r>
      <w:r>
        <w:rPr>
          <w:sz w:val="20"/>
        </w:rPr>
        <w:t xml:space="preserve"> </w:t>
      </w:r>
      <w:r>
        <w:rPr>
          <w:sz w:val="20"/>
        </w:rPr>
        <w:t xml:space="preserve">unless the runtime engine is enabled, in which case it is per-bank via</w:t>
      </w:r>
      <w:r>
        <w:rPr>
          <w:sz w:val="20"/>
        </w:rPr>
        <w:t xml:space="preserve"> </w:t>
      </w:r>
      <w:r>
        <w:rPr>
          <w:rStyle w:val="VerbatimChar"/>
          <w:sz w:val="20"/>
        </w:rPr>
        <w:t xml:space="preserve">ap_close_i[b]</w:t>
      </w:r>
      <w:r>
        <w:rPr>
          <w:sz w:val="20"/>
        </w:rPr>
        <w:t xml:space="preserve"> </w:t>
      </w:r>
      <w:r>
        <w:rPr>
          <w:sz w:val="20"/>
        </w:rPr>
        <w:t xml:space="preserve">(</w:t>
      </w:r>
      <w:r>
        <w:rPr>
          <w:rStyle w:val="VerbatimChar"/>
          <w:sz w:val="20"/>
        </w:rPr>
        <w:t xml:space="preserve">fub/mc_cmd_arbiter.sv:197-202</w:t>
      </w:r>
      <w:r>
        <w:rPr>
          <w:sz w:val="20"/>
        </w:rPr>
        <w:t xml:space="preserve">).</w:t>
      </w:r>
      <w:r>
        <w:rPr>
          <w:sz w:val="20"/>
        </w:rPr>
        <w:t xml:space="preserve"> </w:t>
      </w:r>
      <w:r>
        <w:rPr>
          <w:rStyle w:val="VerbatimChar"/>
          <w:sz w:val="20"/>
        </w:rPr>
        <w:t xml:space="preserve">PAGE_POLICY_HAPPY_HYBRID</w:t>
      </w:r>
      <w:r>
        <w:rPr>
          <w:sz w:val="20"/>
        </w:rPr>
        <w:t xml:space="preserve"> </w:t>
      </w:r>
      <w:r>
        <w:rPr>
          <w:sz w:val="20"/>
        </w:rPr>
        <w:t xml:space="preserve">was retired and maps to OPEN in the current build (</w:t>
      </w:r>
      <w:hyperlink r:id="rId97">
        <w:r>
          <w:rPr>
            <w:rStyle w:val="Hyperlink"/>
          </w:rPr>
          <w:t xml:space="preserve">pumice scheduler MAS</w:t>
        </w:r>
      </w:hyperlink>
      <w:r>
        <w:rPr>
          <w:sz w:val="20"/>
        </w:rPr>
        <w:t xml:space="preserve">, lines 200-201). The wrapper’s</w:t>
      </w:r>
      <w:r>
        <w:rPr>
          <w:sz w:val="20"/>
        </w:rPr>
        <w:t xml:space="preserve"> </w:t>
      </w:r>
      <w:r>
        <w:rPr>
          <w:rStyle w:val="VerbatimChar"/>
          <w:sz w:val="20"/>
        </w:rPr>
        <w:t xml:space="preserve">page_policy</w:t>
      </w:r>
      <w:r>
        <w:rPr>
          <w:sz w:val="20"/>
        </w:rPr>
        <w:t xml:space="preserve"> </w:t>
      </w:r>
      <w:r>
        <w:rPr>
          <w:sz w:val="20"/>
        </w:rPr>
        <w:t xml:space="preserve">child supplies</w:t>
      </w:r>
      <w:r>
        <w:rPr>
          <w:sz w:val="20"/>
        </w:rPr>
        <w:t xml:space="preserve"> </w:t>
      </w:r>
      <w:r>
        <w:rPr>
          <w:rStyle w:val="VerbatimChar"/>
          <w:sz w:val="20"/>
        </w:rPr>
        <w:t xml:space="preserve">ap_mode_en_i</w:t>
      </w:r>
      <w:r>
        <w:rPr>
          <w:sz w:val="20"/>
        </w:rPr>
        <w:t xml:space="preserve">,</w:t>
      </w:r>
      <w:r>
        <w:rPr>
          <w:sz w:val="20"/>
        </w:rPr>
        <w:t xml:space="preserve"> </w:t>
      </w:r>
      <w:r>
        <w:rPr>
          <w:rStyle w:val="VerbatimChar"/>
          <w:sz w:val="20"/>
        </w:rPr>
        <w:t xml:space="preserve">ap_close_i</w:t>
      </w:r>
      <w:r>
        <w:rPr>
          <w:sz w:val="20"/>
        </w:rPr>
        <w:t xml:space="preserve">,</w:t>
      </w:r>
      <w:r>
        <w:rPr>
          <w:sz w:val="20"/>
        </w:rPr>
        <w:t xml:space="preserve"> </w:t>
      </w:r>
      <w:r>
        <w:rPr>
          <w:rStyle w:val="VerbatimChar"/>
          <w:sz w:val="20"/>
        </w:rPr>
        <w:t xml:space="preserve">timeout_pre_req_i</w:t>
      </w:r>
      <w:r>
        <w:rPr>
          <w:sz w:val="20"/>
        </w:rPr>
        <w:t xml:space="preserve">, and</w:t>
      </w:r>
      <w:r>
        <w:rPr>
          <w:sz w:val="20"/>
        </w:rPr>
        <w:t xml:space="preserve"> </w:t>
      </w:r>
      <w:r>
        <w:rPr>
          <w:rStyle w:val="VerbatimChar"/>
          <w:sz w:val="20"/>
        </w:rPr>
        <w:t xml:space="preserve">timeout_pre_bank_i</w:t>
      </w:r>
      <w:r>
        <w:rPr>
          <w:sz w:val="20"/>
        </w:rPr>
        <w:t xml:space="preserve">.</w:t>
      </w:r>
    </w:p>
    <w:bookmarkEnd w:id="98"/>
    <w:bookmarkStart w:id="99" w:name="p1-init-acceptack-gating"/>
    <w:p>
      <w:pPr>
        <w:pStyle w:val="Heading2"/>
        <w:spacing w:before="280" w:after="80"/>
        <w:pBdr>
          <w:bottom w:val="single" w:sz="12" w:color="228B22"/>
        </w:pBdr>
      </w:pPr>
      <w:r>
        <w:rPr>
          <w:rStyle w:val="SectionNumber"/>
          <w:b/>
          <w:color w:val="228B22"/>
          <w:sz w:val="28"/>
        </w:rPr>
        <w:t xml:space="preserve">7.10</w:t>
      </w:r>
      <w:r>
        <w:rPr>
          <w:b/>
          <w:color w:val="228B22"/>
          <w:sz w:val="28"/>
        </w:rPr>
        <w:tab/>
      </w:r>
      <w:r>
        <w:rPr>
          <w:b/>
          <w:color w:val="228B22"/>
          <w:sz w:val="28"/>
        </w:rPr>
        <w:t xml:space="preserve">10. P1 init accept/ack gating</w:t>
      </w:r>
    </w:p>
    <w:p>
      <w:pPr>
        <w:pStyle w:val="FirstParagraph"/>
      </w:pPr>
      <w:r>
        <w:rPr>
          <w:sz w:val="20"/>
        </w:rPr>
        <w:t xml:space="preserve">For DDR4 P1 init the wrapper must ack the</w:t>
      </w:r>
      <w:r>
        <w:rPr>
          <w:sz w:val="20"/>
        </w:rPr>
        <w:t xml:space="preserve"> </w:t>
      </w:r>
      <w:r>
        <w:rPr>
          <w:rStyle w:val="VerbatimChar"/>
          <w:sz w:val="20"/>
        </w:rPr>
        <w:t xml:space="preserve">init_sequencer</w:t>
      </w:r>
      <w:r>
        <w:rPr>
          <w:sz w:val="20"/>
        </w:rPr>
        <w:t xml:space="preserve"> </w:t>
      </w:r>
      <w:r>
        <w:rPr>
          <w:sz w:val="20"/>
        </w:rPr>
        <w:t xml:space="preserve">in the same cycle the arbiter accepts the command. Because the arbiter’s registered pick re-arms every cycle, a held init request would be picked twice, producing MRS twins one cycle apart. The wrapper gates</w:t>
      </w:r>
      <w:r>
        <w:rPr>
          <w:sz w:val="20"/>
        </w:rPr>
        <w:t xml:space="preserve"> </w:t>
      </w:r>
      <w:r>
        <w:rPr>
          <w:rStyle w:val="VerbatimChar"/>
          <w:sz w:val="20"/>
        </w:rPr>
        <w:t xml:space="preserve">init_cmd_valid_i</w:t>
      </w:r>
      <w:r>
        <w:rPr>
          <w:sz w:val="20"/>
        </w:rPr>
        <w:t xml:space="preserve"> </w:t>
      </w:r>
      <w:r>
        <w:rPr>
          <w:sz w:val="20"/>
        </w:rPr>
        <w:t xml:space="preserve">with a combinational accept pulse from</w:t>
      </w:r>
      <w:r>
        <w:rPr>
          <w:sz w:val="20"/>
        </w:rPr>
        <w:t xml:space="preserve"> </w:t>
      </w:r>
      <w:r>
        <w:rPr>
          <w:rStyle w:val="VerbatimChar"/>
          <w:sz w:val="20"/>
        </w:rPr>
        <w:t xml:space="preserve">cmd_accept_o</w:t>
      </w:r>
      <w:r>
        <w:rPr>
          <w:sz w:val="20"/>
        </w:rPr>
        <w:t xml:space="preserve">/</w:t>
      </w:r>
      <w:r>
        <w:rPr>
          <w:rStyle w:val="VerbatimChar"/>
          <w:sz w:val="20"/>
        </w:rPr>
        <w:t xml:space="preserve">cmd_accept_op_o</w:t>
      </w:r>
      <w:r>
        <w:rPr>
          <w:sz w:val="20"/>
        </w:rPr>
        <w:t xml:space="preserve"> </w:t>
      </w:r>
      <w:r>
        <w:rPr>
          <w:sz w:val="20"/>
        </w:rPr>
        <w:t xml:space="preserve">(</w:t>
      </w:r>
      <w:r>
        <w:rPr>
          <w:rStyle w:val="VerbatimChar"/>
          <w:sz w:val="20"/>
        </w:rPr>
        <w:t xml:space="preserve">macro/mc_scheduler_plane.sv:199-200</w:t>
      </w:r>
      <w:r>
        <w:rPr>
          <w:sz w:val="20"/>
        </w:rPr>
        <w:t xml:space="preserve">;</w:t>
      </w:r>
      <w:r>
        <w:rPr>
          <w:sz w:val="20"/>
        </w:rPr>
        <w:t xml:space="preserve"> </w:t>
      </w:r>
      <w:r>
        <w:rPr>
          <w:rStyle w:val="VerbatimChar"/>
          <w:sz w:val="20"/>
        </w:rPr>
        <w:t xml:space="preserve">../../../../research-ip/andesite-ddr4-lpddr4/rtl/macro/andesite_scheduler_plane.sv:255-269</w:t>
      </w:r>
      <w:r>
        <w:rPr>
          <w:sz w:val="20"/>
        </w:rPr>
        <w:t xml:space="preserve">;</w:t>
      </w:r>
      <w:r>
        <w:rPr>
          <w:sz w:val="20"/>
        </w:rPr>
        <w:t xml:space="preserve"> </w:t>
      </w:r>
      <w:r>
        <w:rPr>
          <w:rStyle w:val="VerbatimChar"/>
          <w:sz w:val="20"/>
        </w:rPr>
        <w:t xml:space="preserve">../../mc_scheduler_knobs.md</w:t>
      </w:r>
      <w:r>
        <w:rPr>
          <w:sz w:val="20"/>
        </w:rPr>
        <w:t xml:space="preserve"> </w:t>
      </w:r>
      <w:r>
        <w:rPr>
          <w:sz w:val="20"/>
        </w:rPr>
        <w:t xml:space="preserve">§6.4).</w:t>
      </w:r>
    </w:p>
    <w:bookmarkEnd w:id="99"/>
    <w:bookmarkStart w:id="100" w:name="open-questions-2"/>
    <w:p>
      <w:pPr>
        <w:pStyle w:val="Heading2"/>
        <w:spacing w:before="280" w:after="80"/>
        <w:pBdr>
          <w:bottom w:val="single" w:sz="12" w:color="228B22"/>
        </w:pBdr>
      </w:pPr>
      <w:r>
        <w:rPr>
          <w:rStyle w:val="SectionNumber"/>
          <w:b/>
          <w:color w:val="228B22"/>
          <w:sz w:val="28"/>
        </w:rPr>
        <w:t xml:space="preserve">7.11</w:t>
      </w:r>
      <w:r>
        <w:rPr>
          <w:b/>
          <w:color w:val="228B22"/>
          <w:sz w:val="28"/>
        </w:rPr>
        <w:tab/>
      </w:r>
      <w:r>
        <w:rPr>
          <w:b/>
          <w:color w:val="228B22"/>
          <w:sz w:val="28"/>
        </w:rPr>
        <w:t xml:space="preserve">11. Open questions</w:t>
      </w:r>
    </w:p>
    <w:p>
      <w:pPr>
        <w:numPr>
          <w:ilvl w:val="0"/>
          <w:numId w:val="1016"/>
        </w:numPr>
        <w:pStyle w:val="Compact"/>
      </w:pPr>
      <w:r>
        <w:t xml:space="preserve">The exact encodings of</w:t>
      </w:r>
      <w:r>
        <w:t xml:space="preserve"> </w:t>
      </w:r>
      <w:r>
        <w:rPr>
          <w:rStyle w:val="VerbatimChar"/>
        </w:rPr>
        <w:t xml:space="preserve">page_mode_i</w:t>
      </w:r>
      <w:r>
        <w:t xml:space="preserve"> </w:t>
      </w:r>
      <w:r>
        <w:t xml:space="preserve">and</w:t>
      </w:r>
      <w:r>
        <w:t xml:space="preserve"> </w:t>
      </w:r>
      <w:r>
        <w:rPr>
          <w:rStyle w:val="VerbatimChar"/>
        </w:rPr>
        <w:t xml:space="preserve">page_tr_init_i</w:t>
      </w:r>
      <w:r>
        <w:t xml:space="preserve"> </w:t>
      </w:r>
      <w:r>
        <w:t xml:space="preserve">are consumed by the wrapper’s</w:t>
      </w:r>
      <w:r>
        <w:t xml:space="preserve"> </w:t>
      </w:r>
      <w:r>
        <w:rPr>
          <w:rStyle w:val="VerbatimChar"/>
        </w:rPr>
        <w:t xml:space="preserve">page_policy</w:t>
      </w:r>
      <w:r>
        <w:t xml:space="preserve"> </w:t>
      </w:r>
      <w:r>
        <w:t xml:space="preserve">child, not by</w:t>
      </w:r>
      <w:r>
        <w:t xml:space="preserve"> </w:t>
      </w:r>
      <w:r>
        <w:rPr>
          <w:rStyle w:val="VerbatimChar"/>
        </w:rPr>
        <w:t xml:space="preserve">mc_scheduler_plane</w:t>
      </w:r>
      <w:r>
        <w:t xml:space="preserve">; this chapter treats them as opaque forwarded CSRs.</w:t>
      </w:r>
    </w:p>
    <w:p>
      <w:pPr>
        <w:numPr>
          <w:ilvl w:val="0"/>
          <w:numId w:val="1016"/>
        </w:numPr>
        <w:pStyle w:val="Compact"/>
      </w:pPr>
      <w:r>
        <w:t xml:space="preserve">Multi-rank arbitration is fixed at</w:t>
      </w:r>
      <w:r>
        <w:t xml:space="preserve"> </w:t>
      </w:r>
      <w:r>
        <w:rPr>
          <w:rStyle w:val="VerbatimChar"/>
        </w:rPr>
        <w:t xml:space="preserve">RK0 = 0</w:t>
      </w:r>
      <w:r>
        <w:t xml:space="preserve"> </w:t>
      </w:r>
      <w:r>
        <w:t xml:space="preserve">in</w:t>
      </w:r>
      <w:r>
        <w:t xml:space="preserve"> </w:t>
      </w:r>
      <w:r>
        <w:rPr>
          <w:rStyle w:val="VerbatimChar"/>
        </w:rPr>
        <w:t xml:space="preserve">mc_cmd_arbiter.sv:194</w:t>
      </w:r>
      <w:r>
        <w:t xml:space="preserve">; whether the same fire-stage authority scales to</w:t>
      </w:r>
      <w:r>
        <w:t xml:space="preserve"> </w:t>
      </w:r>
      <w:r>
        <w:rPr>
          <w:rStyle w:val="VerbatimChar"/>
        </w:rPr>
        <w:t xml:space="preserve">NUM_RANKS &gt; 1</w:t>
      </w:r>
      <w:r>
        <w:t xml:space="preserve"> </w:t>
      </w:r>
      <w:r>
        <w:t xml:space="preserve">is not exercised by the present core.</w:t>
      </w:r>
    </w:p>
    <w:bookmarkEnd w:id="100"/>
    <w:bookmarkStart w:id="103" w:name="references-2"/>
    <w:p>
      <w:pPr>
        <w:pStyle w:val="Heading2"/>
        <w:spacing w:before="280" w:after="80"/>
        <w:pBdr>
          <w:bottom w:val="single" w:sz="12" w:color="228B22"/>
        </w:pBdr>
      </w:pPr>
      <w:r>
        <w:rPr>
          <w:rStyle w:val="SectionNumber"/>
          <w:b/>
          <w:color w:val="228B22"/>
          <w:sz w:val="28"/>
        </w:rPr>
        <w:t xml:space="preserve">7.12</w:t>
      </w:r>
      <w:r>
        <w:rPr>
          <w:b/>
          <w:color w:val="228B22"/>
          <w:sz w:val="28"/>
        </w:rPr>
        <w:tab/>
      </w:r>
      <w:r>
        <w:rPr>
          <w:b/>
          <w:color w:val="228B22"/>
          <w:sz w:val="28"/>
        </w:rPr>
        <w:t xml:space="preserve">References</w:t>
      </w:r>
    </w:p>
    <w:p>
      <w:pPr>
        <w:numPr>
          <w:ilvl w:val="0"/>
          <w:numId w:val="1017"/>
        </w:numPr>
        <w:pStyle w:val="Compact"/>
      </w:pPr>
      <w:r>
        <w:t xml:space="preserve">Rixner, Dally, Kapasi, Mattson, Owens,</w:t>
      </w:r>
      <w:r>
        <w:t xml:space="preserve"> </w:t>
      </w:r>
      <w:r>
        <w:t xml:space="preserve">“</w:t>
      </w:r>
      <w:r>
        <w:t xml:space="preserve">Memory Access Scheduling,</w:t>
      </w:r>
      <w:r>
        <w:t xml:space="preserve">”</w:t>
      </w:r>
      <w:r>
        <w:t xml:space="preserve"> </w:t>
      </w:r>
      <w:r>
        <w:t xml:space="preserve">ISCA 2000.</w:t>
      </w:r>
      <w:r>
        <w:t xml:space="preserve"> </w:t>
      </w:r>
      <w:hyperlink r:id="rId101">
        <w:r>
          <w:rPr>
            <w:rStyle w:val="Hyperlink"/>
          </w:rPr>
          <w:t xml:space="preserve">PDF</w:t>
        </w:r>
      </w:hyperlink>
    </w:p>
    <w:p>
      <w:pPr>
        <w:numPr>
          <w:ilvl w:val="0"/>
          <w:numId w:val="1017"/>
        </w:numPr>
        <w:pStyle w:val="Compact"/>
      </w:pPr>
      <w:r>
        <w:t xml:space="preserve">Mutlu, Moscibroda,</w:t>
      </w:r>
      <w:r>
        <w:t xml:space="preserve"> </w:t>
      </w:r>
      <w:r>
        <w:t xml:space="preserve">“</w:t>
      </w:r>
      <w:r>
        <w:t xml:space="preserve">Stall-Time Fair Memory Access Scheduling for Chip Multiprocessors,</w:t>
      </w:r>
      <w:r>
        <w:t xml:space="preserve">”</w:t>
      </w:r>
      <w:r>
        <w:t xml:space="preserve"> </w:t>
      </w:r>
      <w:r>
        <w:t xml:space="preserve">MICRO 2007.</w:t>
      </w:r>
      <w:r>
        <w:t xml:space="preserve"> </w:t>
      </w:r>
      <w:hyperlink r:id="rId102">
        <w:r>
          <w:rPr>
            <w:rStyle w:val="Hyperlink"/>
          </w:rPr>
          <w:t xml:space="preserve">PDF</w:t>
        </w:r>
      </w:hyperlink>
    </w:p>
    <w:p>
      <w:pPr>
        <w:numPr>
          <w:ilvl w:val="0"/>
          <w:numId w:val="1017"/>
        </w:numPr>
        <w:pStyle w:val="Compact"/>
      </w:pPr>
      <w:r>
        <w:t xml:space="preserve">Tomasulo,</w:t>
      </w:r>
      <w:r>
        <w:t xml:space="preserve"> </w:t>
      </w:r>
      <w:r>
        <w:t xml:space="preserve">“</w:t>
      </w:r>
      <w:r>
        <w:t xml:space="preserve">An Efficient Algorithm for Exploiting Multiple Arithmetic Units,</w:t>
      </w:r>
      <w:r>
        <w:t xml:space="preserve">”</w:t>
      </w:r>
      <w:r>
        <w:t xml:space="preserve"> </w:t>
      </w:r>
      <w:r>
        <w:t xml:space="preserve">IBM JRD 1967.</w:t>
      </w:r>
      <w:r>
        <w:t xml:space="preserve"> </w:t>
      </w:r>
      <w:hyperlink r:id="rId81">
        <w:r>
          <w:rPr>
            <w:rStyle w:val="Hyperlink"/>
          </w:rPr>
          <w:t xml:space="preserve">PDF</w:t>
        </w:r>
      </w:hyperlink>
      <w:r>
        <w:t xml:space="preserve"> </w:t>
      </w:r>
      <w:r>
        <w:t xml:space="preserve">(conceptual convergence: schedulable-entry view)</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03"/>
    <w:bookmarkEnd w:id="104"/>
    <w:bookmarkStart w:id="130" w:name="X585398c623f4c2323167904f657775ec1823075"/>
    <w:p>
      <w:pPr>
        <w:pStyle w:val="Heading1"/>
        <w:spacing w:before="360" w:after="120"/>
        <w:pageBreakBefore/>
        <w:shd w:val="clear" w:color="auto" w:fill="404040"/>
      </w:pPr>
      <w:r>
        <w:br w:type="page"/>
      </w:r>
      <w:r>
        <w:rPr>
          <w:rStyle w:val="SectionNumber"/>
          <w:b/>
          <w:color w:val="FFFFFF"/>
          <w:sz w:val="32"/>
        </w:rPr>
        <w:t xml:space="preserve">8</w:t>
      </w:r>
      <w:r>
        <w:rPr>
          <w:b/>
          <w:color w:val="FFFFFF"/>
          <w:sz w:val="32"/>
        </w:rPr>
        <w:tab/>
      </w:r>
      <w:r>
        <w:rPr>
          <w:rStyle w:val="VerbatimChar"/>
          <w:b/>
          <w:color w:val="FFFFFF"/>
          <w:sz w:val="32"/>
        </w:rPr>
        <w:t xml:space="preserve">mc_training_plane</w:t>
      </w:r>
      <w:r>
        <w:rPr>
          <w:b/>
          <w:color w:val="FFFFFF"/>
          <w:sz w:val="32"/>
        </w:rPr>
        <w:t xml:space="preserve"> </w:t>
      </w:r>
      <w:r>
        <w:rPr>
          <w:b/>
          <w:color w:val="FFFFFF"/>
          <w:sz w:val="32"/>
        </w:rPr>
        <w:t xml:space="preserve">— shell and rock-wrapper contract</w:t>
      </w:r>
    </w:p>
    <w:p>
      <w:pPr>
        <w:pStyle w:val="FirstParagraph"/>
      </w:pPr>
      <w:r>
        <w:rPr>
          <w:bCs/>
          <w:b/>
          <w:sz w:val="20"/>
        </w:rPr>
        <w:t xml:space="preserve">Module:</w:t>
      </w:r>
      <w:r>
        <w:rPr>
          <w:sz w:val="20"/>
        </w:rPr>
        <w:t xml:space="preserve"> </w:t>
      </w:r>
      <w:r>
        <w:rPr>
          <w:rStyle w:val="VerbatimChar"/>
          <w:sz w:val="20"/>
        </w:rPr>
        <w:t xml:space="preserve">mc_training_plane.sv</w:t>
      </w:r>
      <w:r>
        <w:rPr>
          <w:sz w:val="20"/>
        </w:rPr>
        <w:br/>
      </w:r>
      <w:r>
        <w:rPr>
          <w:bCs/>
          <w:b/>
          <w:sz w:val="20"/>
        </w:rPr>
        <w:t xml:space="preserve">Location:</w:t>
      </w:r>
      <w:r>
        <w:rPr>
          <w:sz w:val="20"/>
        </w:rPr>
        <w:t xml:space="preserve"> </w:t>
      </w:r>
      <w:r>
        <w:rPr>
          <w:rStyle w:val="VerbatimChar"/>
          <w:sz w:val="20"/>
        </w:rPr>
        <w:t xml:space="preserve">common-ip/rtl/macro/</w:t>
      </w:r>
      <w:r>
        <w:rPr>
          <w:sz w:val="20"/>
        </w:rPr>
        <w:br/>
      </w:r>
      <w:r>
        <w:rPr>
          <w:bCs/>
          <w:b/>
          <w:sz w:val="20"/>
        </w:rPr>
        <w:t xml:space="preserve">Category:</w:t>
      </w:r>
      <w:r>
        <w:rPr>
          <w:sz w:val="20"/>
        </w:rPr>
        <w:t xml:space="preserve"> </w:t>
      </w:r>
      <w:r>
        <w:rPr>
          <w:sz w:val="20"/>
        </w:rPr>
        <w:t xml:space="preserve">Plane-4 training shell (maintenance-traffic client)</w:t>
      </w:r>
      <w:r>
        <w:rPr>
          <w:sz w:val="20"/>
        </w:rPr>
        <w:br/>
      </w:r>
      <w:r>
        <w:rPr>
          <w:bCs/>
          <w:b/>
          <w:sz w:val="20"/>
        </w:rPr>
        <w:t xml:space="preserve">Status:</w:t>
      </w:r>
      <w:r>
        <w:rPr>
          <w:sz w:val="20"/>
        </w:rPr>
        <w:t xml:space="preserve"> </w:t>
      </w:r>
      <w:r>
        <w:rPr>
          <w:sz w:val="20"/>
        </w:rPr>
        <w:t xml:space="preserve">implemented; exercised only by the pumice wrapper today</w:t>
      </w:r>
    </w:p>
    <w:p>
      <w:pPr>
        <w:pStyle w:val="BodyText"/>
      </w:pPr>
      <w:r>
        <w:rPr>
          <w:sz w:val="20"/>
        </w:rPr>
        <w:t xml:space="preserve">The plane-stack role of this block — where it sits between the scheduler and the PHY calibration sideband — is defined in the family architecture book (</w:t>
      </w:r>
      <w:hyperlink r:id="rId42">
        <w:r>
          <w:rPr>
            <w:rStyle w:val="Hyperlink"/>
          </w:rPr>
          <w:t xml:space="preserve">common_has</w:t>
        </w:r>
      </w:hyperlink>
      <w:r>
        <w:rPr>
          <w:sz w:val="20"/>
        </w:rPr>
        <w:t xml:space="preserve">). This chapter describes only the shell implementation and the contract it imposes on rock wrappers.</w:t>
      </w:r>
    </w:p>
    <w:p>
      <w:pPr>
        <w:pStyle w:val="CaptionedFigure"/>
      </w:pPr>
      <w:r>
        <w:drawing>
          <wp:inline>
            <wp:extent cx="5334000" cy="4149521"/>
            <wp:effectExtent b="0" l="0" r="0" t="0"/>
            <wp:docPr descr="mc_training_plane block diagram" title="" id="106" name="Picture"/>
            <a:graphic>
              <a:graphicData uri="http://schemas.openxmlformats.org/drawingml/2006/picture">
                <pic:pic>
                  <pic:nvPicPr>
                    <pic:cNvPr descr="/mnt/data/github/RTLDesignSherpa/projects/components/mem-ctrl-ip/common-ip/docs/common_mas/assets/graphviz/04_mc_training_plane.png" id="107" name="Picture"/>
                    <pic:cNvPicPr>
                      <a:picLocks noChangeArrowheads="1" noChangeAspect="1"/>
                    </pic:cNvPicPr>
                  </pic:nvPicPr>
                  <pic:blipFill>
                    <a:blip r:embed="rId105"/>
                    <a:stretch>
                      <a:fillRect/>
                    </a:stretch>
                  </pic:blipFill>
                  <pic:spPr bwMode="auto">
                    <a:xfrm>
                      <a:off x="0" y="0"/>
                      <a:ext cx="5334000" cy="4149521"/>
                    </a:xfrm>
                    <a:prstGeom prst="rect">
                      <a:avLst/>
                    </a:prstGeom>
                    <a:noFill/>
                    <a:ln w="9525">
                      <a:noFill/>
                      <a:headEnd/>
                      <a:tailEnd/>
                    </a:ln>
                  </pic:spPr>
                </pic:pic>
              </a:graphicData>
            </a:graphic>
          </wp:inline>
        </w:drawing>
      </w:r>
    </w:p>
    <w:p>
      <w:pPr>
        <w:pStyle w:val="ImageCaption"/>
      </w:pPr>
      <w:r>
        <w:t xml:space="preserve">mc_training_plane block diagram</w:t>
      </w:r>
    </w:p>
    <w:bookmarkStart w:id="111" w:name="what-the-shell-provides"/>
    <w:p>
      <w:pPr>
        <w:pStyle w:val="Heading2"/>
        <w:spacing w:before="280" w:after="80"/>
        <w:pBdr>
          <w:bottom w:val="single" w:sz="12" w:color="228B22"/>
        </w:pBdr>
      </w:pPr>
      <w:r>
        <w:rPr>
          <w:rStyle w:val="SectionNumber"/>
          <w:b/>
          <w:color w:val="228B22"/>
          <w:sz w:val="28"/>
        </w:rPr>
        <w:t xml:space="preserve">8.1</w:t>
      </w:r>
      <w:r>
        <w:rPr>
          <w:b/>
          <w:color w:val="228B22"/>
          <w:sz w:val="28"/>
        </w:rPr>
        <w:tab/>
      </w:r>
      <w:r>
        <w:rPr>
          <w:b/>
          <w:color w:val="228B22"/>
          <w:sz w:val="28"/>
        </w:rPr>
        <w:t xml:space="preserve">What the shell provides</w:t>
      </w:r>
    </w:p>
    <w:p>
      <w:pPr>
        <w:pStyle w:val="FirstParagraph"/>
      </w:pPr>
      <w:r>
        <w:rPr>
          <w:rStyle w:val="VerbatimChar"/>
          <w:sz w:val="20"/>
        </w:rPr>
        <w:t xml:space="preserve">mc_training_plane</w:t>
      </w:r>
      <w:r>
        <w:rPr>
          <w:sz w:val="20"/>
        </w:rPr>
        <w:t xml:space="preserve"> </w:t>
      </w:r>
      <w:r>
        <w:rPr>
          <w:sz w:val="20"/>
        </w:rPr>
        <w:t xml:space="preserve">is a dependency-inverted shell. It does not instantiate training algorithms; it exposes a fixed-priority maintenance-slot bus, a single generic</w:t>
      </w:r>
      <w:r>
        <w:rPr>
          <w:sz w:val="20"/>
        </w:rPr>
        <w:t xml:space="preserve"> </w:t>
      </w:r>
      <w:r>
        <w:rPr>
          <w:rStyle w:val="VerbatimChar"/>
          <w:sz w:val="20"/>
        </w:rPr>
        <w:t xml:space="preserve">trn_cmd</w:t>
      </w:r>
      <w:r>
        <w:rPr>
          <w:sz w:val="20"/>
        </w:rPr>
        <w:t xml:space="preserve"> </w:t>
      </w:r>
      <w:r>
        <w:rPr>
          <w:sz w:val="20"/>
        </w:rPr>
        <w:t xml:space="preserve">output, and the</w:t>
      </w:r>
      <w:r>
        <w:rPr>
          <w:sz w:val="20"/>
        </w:rPr>
        <w:t xml:space="preserve"> </w:t>
      </w:r>
      <w:r>
        <w:rPr>
          <w:rStyle w:val="VerbatimChar"/>
          <w:sz w:val="20"/>
        </w:rPr>
        <w:t xml:space="preserve">mc_clk</w:t>
      </w:r>
      <w:r>
        <w:rPr>
          <w:sz w:val="20"/>
        </w:rPr>
        <w:t xml:space="preserve">/</w:t>
      </w:r>
      <w:r>
        <w:rPr>
          <w:rStyle w:val="VerbatimChar"/>
          <w:sz w:val="20"/>
        </w:rPr>
        <w:t xml:space="preserve">dfi_clk</w:t>
      </w:r>
      <w:r>
        <w:rPr>
          <w:sz w:val="20"/>
        </w:rPr>
        <w:t xml:space="preserve"> </w:t>
      </w:r>
      <w:r>
        <w:rPr>
          <w:sz w:val="20"/>
        </w:rPr>
        <w:t xml:space="preserve">clock crossings that calibration sideband data must use. The actual training children (ZQ controllers, DQ calibrators, future CA-train or write-leveling sequencers) are instantiated rock-side and wired into the slot ports (</w:t>
      </w:r>
      <w:r>
        <w:rPr>
          <w:rStyle w:val="VerbatimChar"/>
          <w:sz w:val="20"/>
        </w:rPr>
        <w:t xml:space="preserve">macro/mc_training_plane.sv:8-13</w:t>
      </w:r>
      <w:r>
        <w:rPr>
          <w:sz w:val="20"/>
        </w:rPr>
        <w:t xml:space="preserve">).</w:t>
      </w:r>
    </w:p>
    <w:bookmarkStart w:id="108" w:name="maintenance-slot-client-interface"/>
    <w:p>
      <w:pPr>
        <w:pStyle w:val="Heading3"/>
        <w:spacing w:before="200" w:after="80"/>
      </w:pPr>
      <w:r>
        <w:rPr>
          <w:rStyle w:val="SectionNumber"/>
          <w:b/>
          <w:color w:val="404040"/>
          <w:sz w:val="24"/>
        </w:rPr>
        <w:t xml:space="preserve">8.1.1</w:t>
      </w:r>
      <w:r>
        <w:rPr>
          <w:b/>
          <w:color w:val="404040"/>
          <w:sz w:val="24"/>
        </w:rPr>
        <w:tab/>
      </w:r>
      <w:r>
        <w:rPr>
          <w:b/>
          <w:color w:val="404040"/>
          <w:sz w:val="24"/>
        </w:rPr>
        <w:t xml:space="preserve">Maintenance-slot client interface</w:t>
      </w:r>
    </w:p>
    <w:p>
      <w:pPr>
        <w:pStyle w:val="FirstParagraph"/>
      </w:pPr>
      <w:r>
        <w:rPr>
          <w:sz w:val="20"/>
        </w:rPr>
        <w:t xml:space="preserve">The shell presents</w:t>
      </w:r>
      <w:r>
        <w:rPr>
          <w:sz w:val="20"/>
        </w:rPr>
        <w:t xml:space="preserve"> </w:t>
      </w:r>
      <w:r>
        <w:rPr>
          <w:rStyle w:val="VerbatimChar"/>
          <w:sz w:val="20"/>
        </w:rPr>
        <w:t xml:space="preserve">NUM_SLOTS</w:t>
      </w:r>
      <w:r>
        <w:rPr>
          <w:sz w:val="20"/>
        </w:rPr>
        <w:t xml:space="preserve"> </w:t>
      </w:r>
      <w:r>
        <w:rPr>
          <w:sz w:val="20"/>
        </w:rPr>
        <w:t xml:space="preserve">request/grant slots to the rock wrapper. The highest-priority requesting slot drives the generic</w:t>
      </w:r>
      <w:r>
        <w:rPr>
          <w:sz w:val="20"/>
        </w:rPr>
        <w:t xml:space="preserve"> </w:t>
      </w:r>
      <w:r>
        <w:rPr>
          <w:rStyle w:val="VerbatimChar"/>
          <w:sz w:val="20"/>
        </w:rPr>
        <w:t xml:space="preserve">trn_cmd_*</w:t>
      </w:r>
      <w:r>
        <w:rPr>
          <w:sz w:val="20"/>
        </w:rPr>
        <w:t xml:space="preserve"> </w:t>
      </w:r>
      <w:r>
        <w:rPr>
          <w:sz w:val="20"/>
        </w:rPr>
        <w:t xml:space="preserve">output to the scheduler; lower-priority slots wait. Priority is fixed, not round-robin: slot 0 &gt; slot 1 &gt; … &gt; slot</w:t>
      </w:r>
      <w:r>
        <w:rPr>
          <w:sz w:val="20"/>
        </w:rPr>
        <w:t xml:space="preserve"> </w:t>
      </w:r>
      <w:r>
        <w:rPr>
          <w:rStyle w:val="VerbatimChar"/>
          <w:sz w:val="20"/>
        </w:rPr>
        <w:t xml:space="preserve">NUM_SLOTS-1</w:t>
      </w:r>
      <w:r>
        <w:rPr>
          <w:sz w:val="20"/>
        </w:rPr>
        <w:t xml:space="preserve"> </w:t>
      </w:r>
      <w:r>
        <w:rPr>
          <w:sz w:val="20"/>
        </w:rPr>
        <w:t xml:space="preserve">(</w:t>
      </w:r>
      <w:r>
        <w:rPr>
          <w:rStyle w:val="VerbatimChar"/>
          <w:sz w:val="20"/>
        </w:rPr>
        <w:t xml:space="preserve">macro/mc_training_plane.sv:67-77</w:t>
      </w:r>
      <w:r>
        <w:rPr>
          <w:sz w:val="20"/>
        </w:rPr>
        <w:t xml:space="preserve">). Grant is broadcast back only to the selected slot:</w:t>
      </w:r>
      <w:r>
        <w:rPr>
          <w:sz w:val="20"/>
        </w:rPr>
        <w:t xml:space="preserve"> </w:t>
      </w:r>
      <w:r>
        <w:rPr>
          <w:rStyle w:val="VerbatimChar"/>
          <w:sz w:val="20"/>
        </w:rPr>
        <w:t xml:space="preserve">slot_grant_o[g] = slot_req_i[g] &amp;&amp; trn_cmd_grant_i &amp;&amp; (w_sel == g)</w:t>
      </w:r>
      <w:r>
        <w:rPr>
          <w:sz w:val="20"/>
        </w:rPr>
        <w:t xml:space="preserve"> </w:t>
      </w:r>
      <w:r>
        <w:rPr>
          <w:sz w:val="20"/>
        </w:rPr>
        <w:t xml:space="preserve">(</w:t>
      </w:r>
      <w:r>
        <w:rPr>
          <w:rStyle w:val="VerbatimChar"/>
          <w:sz w:val="20"/>
        </w:rPr>
        <w:t xml:space="preserve">macro/mc_training_plane.sv:85-90</w:t>
      </w:r>
      <w:r>
        <w:rPr>
          <w:sz w:val="20"/>
        </w:rPr>
        <w:t xml:space="preserve">).</w:t>
      </w:r>
    </w:p>
    <w:bookmarkEnd w:id="108"/>
    <w:bookmarkStart w:id="109" w:name="one-active-trn_cmd-mux"/>
    <w:p>
      <w:pPr>
        <w:pStyle w:val="Heading3"/>
        <w:spacing w:before="200" w:after="80"/>
      </w:pPr>
      <w:r>
        <w:rPr>
          <w:rStyle w:val="SectionNumber"/>
          <w:b/>
          <w:color w:val="404040"/>
          <w:sz w:val="24"/>
        </w:rPr>
        <w:t xml:space="preserve">8.1.2</w:t>
      </w:r>
      <w:r>
        <w:rPr>
          <w:b/>
          <w:color w:val="404040"/>
          <w:sz w:val="24"/>
        </w:rPr>
        <w:tab/>
      </w:r>
      <w:r>
        <w:rPr>
          <w:b/>
          <w:color w:val="404040"/>
          <w:sz w:val="24"/>
        </w:rPr>
        <w:t xml:space="preserve">One-active</w:t>
      </w:r>
      <w:r>
        <w:rPr>
          <w:b/>
          <w:color w:val="404040"/>
          <w:sz w:val="24"/>
        </w:rPr>
        <w:t xml:space="preserve"> </w:t>
      </w:r>
      <w:r>
        <w:rPr>
          <w:rStyle w:val="VerbatimChar"/>
          <w:b/>
          <w:color w:val="404040"/>
          <w:sz w:val="24"/>
        </w:rPr>
        <w:t xml:space="preserve">trn_cmd</w:t>
      </w:r>
      <w:r>
        <w:rPr>
          <w:b/>
          <w:color w:val="404040"/>
          <w:sz w:val="24"/>
        </w:rPr>
        <w:t xml:space="preserve"> </w:t>
      </w:r>
      <w:r>
        <w:rPr>
          <w:b/>
          <w:color w:val="404040"/>
          <w:sz w:val="24"/>
        </w:rPr>
        <w:t xml:space="preserve">mux</w:t>
      </w:r>
    </w:p>
    <w:p>
      <w:pPr>
        <w:pStyle w:val="FirstParagraph"/>
      </w:pPr>
      <w:r>
        <w:rPr>
          <w:sz w:val="20"/>
        </w:rPr>
        <w:t xml:space="preserve">Only one slot’s payload reaches the scheduler at a time. The output command is assembled directly from the selected slot’s</w:t>
      </w:r>
      <w:r>
        <w:rPr>
          <w:sz w:val="20"/>
        </w:rPr>
        <w:t xml:space="preserve"> </w:t>
      </w:r>
      <w:r>
        <w:rPr>
          <w:rStyle w:val="VerbatimChar"/>
          <w:sz w:val="20"/>
        </w:rPr>
        <w:t xml:space="preserve">slot_op_i</w:t>
      </w:r>
      <w:r>
        <w:rPr>
          <w:sz w:val="20"/>
        </w:rPr>
        <w:t xml:space="preserve">,</w:t>
      </w:r>
      <w:r>
        <w:rPr>
          <w:sz w:val="20"/>
        </w:rPr>
        <w:t xml:space="preserve"> </w:t>
      </w:r>
      <w:r>
        <w:rPr>
          <w:rStyle w:val="VerbatimChar"/>
          <w:sz w:val="20"/>
        </w:rPr>
        <w:t xml:space="preserve">slot_bank_i</w:t>
      </w:r>
      <w:r>
        <w:rPr>
          <w:sz w:val="20"/>
        </w:rPr>
        <w:t xml:space="preserve">,</w:t>
      </w:r>
      <w:r>
        <w:rPr>
          <w:sz w:val="20"/>
        </w:rPr>
        <w:t xml:space="preserve"> </w:t>
      </w:r>
      <w:r>
        <w:rPr>
          <w:rStyle w:val="VerbatimChar"/>
          <w:sz w:val="20"/>
        </w:rPr>
        <w:t xml:space="preserve">slot_row_i</w:t>
      </w:r>
      <w:r>
        <w:rPr>
          <w:sz w:val="20"/>
        </w:rPr>
        <w:t xml:space="preserve">, and</w:t>
      </w:r>
      <w:r>
        <w:rPr>
          <w:sz w:val="20"/>
        </w:rPr>
        <w:t xml:space="preserve"> </w:t>
      </w:r>
      <w:r>
        <w:rPr>
          <w:rStyle w:val="VerbatimChar"/>
          <w:sz w:val="20"/>
        </w:rPr>
        <w:t xml:space="preserve">slot_extra_i</w:t>
      </w:r>
      <w:r>
        <w:rPr>
          <w:sz w:val="20"/>
        </w:rPr>
        <w:t xml:space="preserve"> </w:t>
      </w:r>
      <w:r>
        <w:rPr>
          <w:sz w:val="20"/>
        </w:rPr>
        <w:t xml:space="preserve">(</w:t>
      </w:r>
      <w:r>
        <w:rPr>
          <w:rStyle w:val="VerbatimChar"/>
          <w:sz w:val="20"/>
        </w:rPr>
        <w:t xml:space="preserve">macro/mc_training_plane.sv:79-83</w:t>
      </w:r>
      <w:r>
        <w:rPr>
          <w:sz w:val="20"/>
        </w:rPr>
        <w:t xml:space="preserve">). The shell never re-encodes the command; it is the rock wrapper’s job to place the correct opcode, bank, row, and extra bit (for example an MRR flag) on each slot.</w:t>
      </w:r>
    </w:p>
    <w:bookmarkEnd w:id="109"/>
    <w:bookmarkStart w:id="110" w:name="mc_clkdfi_clk-cdc-placement"/>
    <w:p>
      <w:pPr>
        <w:pStyle w:val="Heading3"/>
        <w:spacing w:before="200" w:after="80"/>
      </w:pPr>
      <w:r>
        <w:rPr>
          <w:rStyle w:val="SectionNumber"/>
          <w:b/>
          <w:color w:val="404040"/>
          <w:sz w:val="24"/>
        </w:rPr>
        <w:t xml:space="preserve">8.1.3</w:t>
      </w:r>
      <w:r>
        <w:rPr>
          <w:b/>
          <w:color w:val="404040"/>
          <w:sz w:val="24"/>
        </w:rPr>
        <w:tab/>
      </w:r>
      <w:r>
        <w:rPr>
          <w:rStyle w:val="VerbatimChar"/>
          <w:b/>
          <w:color w:val="404040"/>
          <w:sz w:val="24"/>
        </w:rPr>
        <w:t xml:space="preserve">mc_clk</w:t>
      </w:r>
      <w:r>
        <w:rPr>
          <w:b/>
          <w:color w:val="404040"/>
          <w:sz w:val="24"/>
        </w:rPr>
        <w:t xml:space="preserve">/</w:t>
      </w:r>
      <w:r>
        <w:rPr>
          <w:rStyle w:val="VerbatimChar"/>
          <w:b/>
          <w:color w:val="404040"/>
          <w:sz w:val="24"/>
        </w:rPr>
        <w:t xml:space="preserve">dfi_clk</w:t>
      </w:r>
      <w:r>
        <w:rPr>
          <w:b/>
          <w:color w:val="404040"/>
          <w:sz w:val="24"/>
        </w:rPr>
        <w:t xml:space="preserve"> </w:t>
      </w:r>
      <w:r>
        <w:rPr>
          <w:b/>
          <w:color w:val="404040"/>
          <w:sz w:val="24"/>
        </w:rPr>
        <w:t xml:space="preserve">CDC placement</w:t>
      </w:r>
    </w:p>
    <w:p>
      <w:pPr>
        <w:pStyle w:val="FirstParagraph"/>
      </w:pPr>
      <w:r>
        <w:rPr>
          <w:sz w:val="20"/>
        </w:rPr>
        <w:t xml:space="preserve">All calibration-sideband crossing for the training plane lives inside the shell, using the repo’s standard cells:</w:t>
      </w:r>
    </w:p>
    <w:p>
      <w:pPr>
        <w:numPr>
          <w:ilvl w:val="0"/>
          <w:numId w:val="1018"/>
        </w:numPr>
        <w:pStyle w:val="Compact"/>
      </w:pPr>
      <w:r>
        <w:rPr>
          <w:rStyle w:val="VerbatimChar"/>
        </w:rPr>
        <w:t xml:space="preserve">cal_expect_i</w:t>
      </w:r>
      <w:r>
        <w:t xml:space="preserve"> </w:t>
      </w:r>
      <w:r>
        <w:t xml:space="preserve">(mc_clk domain) crosses down to</w:t>
      </w:r>
      <w:r>
        <w:t xml:space="preserve"> </w:t>
      </w:r>
      <w:r>
        <w:rPr>
          <w:rStyle w:val="VerbatimChar"/>
        </w:rPr>
        <w:t xml:space="preserve">cal_expect_o</w:t>
      </w:r>
      <w:r>
        <w:t xml:space="preserve"> </w:t>
      </w:r>
      <w:r>
        <w:t xml:space="preserve">(dfi_clk domain) through</w:t>
      </w:r>
      <w:r>
        <w:t xml:space="preserve"> </w:t>
      </w:r>
      <w:r>
        <w:rPr>
          <w:rStyle w:val="VerbatimChar"/>
        </w:rPr>
        <w:t xml:space="preserve">sync_pulse</w:t>
      </w:r>
      <w:r>
        <w:t xml:space="preserve"> </w:t>
      </w:r>
      <w:r>
        <w:t xml:space="preserve">with three stages (</w:t>
      </w:r>
      <w:r>
        <w:rPr>
          <w:rStyle w:val="VerbatimChar"/>
        </w:rPr>
        <w:t xml:space="preserve">macro/mc_training_plane.sv:97-104</w:t>
      </w:r>
      <w:r>
        <w:t xml:space="preserve">).</w:t>
      </w:r>
    </w:p>
    <w:p>
      <w:pPr>
        <w:numPr>
          <w:ilvl w:val="0"/>
          <w:numId w:val="1018"/>
        </w:numPr>
        <w:pStyle w:val="Compact"/>
      </w:pPr>
      <w:r>
        <w:rPr>
          <w:rStyle w:val="VerbatimChar"/>
        </w:rPr>
        <w:t xml:space="preserve">cal_data_i</w:t>
      </w:r>
      <w:r>
        <w:t xml:space="preserve"> </w:t>
      </w:r>
      <w:r>
        <w:t xml:space="preserve">(dfi_clk domain) crosses up to</w:t>
      </w:r>
      <w:r>
        <w:t xml:space="preserve"> </w:t>
      </w:r>
      <w:r>
        <w:rPr>
          <w:rStyle w:val="VerbatimChar"/>
        </w:rPr>
        <w:t xml:space="preserve">cal_data_o</w:t>
      </w:r>
      <w:r>
        <w:t xml:space="preserve"> </w:t>
      </w:r>
      <w:r>
        <w:t xml:space="preserve">(mc_clk domain) through</w:t>
      </w:r>
      <w:r>
        <w:t xml:space="preserve"> </w:t>
      </w:r>
      <w:r>
        <w:rPr>
          <w:rStyle w:val="VerbatimChar"/>
        </w:rPr>
        <w:t xml:space="preserve">cdc_synchronizer</w:t>
      </w:r>
      <w:r>
        <w:t xml:space="preserve"> </w:t>
      </w:r>
      <w:r>
        <w:t xml:space="preserve">with</w:t>
      </w:r>
      <w:r>
        <w:t xml:space="preserve"> </w:t>
      </w:r>
      <w:r>
        <w:rPr>
          <w:rStyle w:val="VerbatimChar"/>
        </w:rPr>
        <w:t xml:space="preserve">WIDTH = CAL_DATA_WIDTH</w:t>
      </w:r>
      <w:r>
        <w:t xml:space="preserve"> </w:t>
      </w:r>
      <w:r>
        <w:t xml:space="preserve">and three flops (</w:t>
      </w:r>
      <w:r>
        <w:rPr>
          <w:rStyle w:val="VerbatimChar"/>
        </w:rPr>
        <w:t xml:space="preserve">macro/mc_training_plane.sv:106-111</w:t>
      </w:r>
      <w:r>
        <w:t xml:space="preserve">).</w:t>
      </w:r>
    </w:p>
    <w:p>
      <w:pPr>
        <w:numPr>
          <w:ilvl w:val="0"/>
          <w:numId w:val="1018"/>
        </w:numPr>
        <w:pStyle w:val="Compact"/>
      </w:pPr>
      <w:r>
        <w:rPr>
          <w:rStyle w:val="VerbatimChar"/>
        </w:rPr>
        <w:t xml:space="preserve">cal_valid_i</w:t>
      </w:r>
      <w:r>
        <w:t xml:space="preserve"> </w:t>
      </w:r>
      <w:r>
        <w:t xml:space="preserve">(dfi_clk domain) crosses up to</w:t>
      </w:r>
      <w:r>
        <w:t xml:space="preserve"> </w:t>
      </w:r>
      <w:r>
        <w:rPr>
          <w:rStyle w:val="VerbatimChar"/>
        </w:rPr>
        <w:t xml:space="preserve">cal_valid_o</w:t>
      </w:r>
      <w:r>
        <w:t xml:space="preserve"> </w:t>
      </w:r>
      <w:r>
        <w:t xml:space="preserve">(mc_clk domain) through</w:t>
      </w:r>
      <w:r>
        <w:t xml:space="preserve"> </w:t>
      </w:r>
      <w:r>
        <w:rPr>
          <w:rStyle w:val="VerbatimChar"/>
        </w:rPr>
        <w:t xml:space="preserve">sync_pulse</w:t>
      </w:r>
      <w:r>
        <w:t xml:space="preserve"> </w:t>
      </w:r>
      <w:r>
        <w:t xml:space="preserve">with three stages (</w:t>
      </w:r>
      <w:r>
        <w:rPr>
          <w:rStyle w:val="VerbatimChar"/>
        </w:rPr>
        <w:t xml:space="preserve">macro/mc_training_plane.sv:113-120</w:t>
      </w:r>
      <w:r>
        <w:t xml:space="preserve">).</w:t>
      </w:r>
    </w:p>
    <w:p>
      <w:pPr>
        <w:pStyle w:val="FirstParagraph"/>
      </w:pPr>
      <w:r>
        <w:rPr>
          <w:sz w:val="20"/>
        </w:rPr>
        <w:t xml:space="preserve">This placement keeps every training child rock-side in a single clock domain; the wrapper only wires the</w:t>
      </w:r>
      <w:r>
        <w:rPr>
          <w:sz w:val="20"/>
        </w:rPr>
        <w:t xml:space="preserve"> </w:t>
      </w:r>
      <w:r>
        <w:rPr>
          <w:rStyle w:val="VerbatimChar"/>
          <w:sz w:val="20"/>
        </w:rPr>
        <w:t xml:space="preserve">cal_expect</w:t>
      </w:r>
      <w:r>
        <w:rPr>
          <w:sz w:val="20"/>
        </w:rPr>
        <w:t xml:space="preserve">/</w:t>
      </w:r>
      <w:r>
        <w:rPr>
          <w:rStyle w:val="VerbatimChar"/>
          <w:sz w:val="20"/>
        </w:rPr>
        <w:t xml:space="preserve">cal_data</w:t>
      </w:r>
      <w:r>
        <w:rPr>
          <w:sz w:val="20"/>
        </w:rPr>
        <w:t xml:space="preserve">/</w:t>
      </w:r>
      <w:r>
        <w:rPr>
          <w:rStyle w:val="VerbatimChar"/>
          <w:sz w:val="20"/>
        </w:rPr>
        <w:t xml:space="preserve">cal_valid</w:t>
      </w:r>
      <w:r>
        <w:rPr>
          <w:sz w:val="20"/>
        </w:rPr>
        <w:t xml:space="preserve"> </w:t>
      </w:r>
      <w:r>
        <w:rPr>
          <w:sz w:val="20"/>
        </w:rPr>
        <w:t xml:space="preserve">signals through the shell.</w:t>
      </w:r>
    </w:p>
    <w:bookmarkEnd w:id="110"/>
    <w:bookmarkEnd w:id="111"/>
    <w:bookmarkStart w:id="112" w:name="X253382002c94cd18687dc99a2b715e44ecdd44b"/>
    <w:p>
      <w:pPr>
        <w:pStyle w:val="Heading2"/>
        <w:spacing w:before="280" w:after="80"/>
        <w:pBdr>
          <w:bottom w:val="single" w:sz="12" w:color="228B22"/>
        </w:pBdr>
      </w:pPr>
      <w:r>
        <w:rPr>
          <w:rStyle w:val="SectionNumber"/>
          <w:b/>
          <w:color w:val="228B22"/>
          <w:sz w:val="28"/>
        </w:rPr>
        <w:t xml:space="preserve">8.2</w:t>
      </w:r>
      <w:r>
        <w:rPr>
          <w:b/>
          <w:color w:val="228B22"/>
          <w:sz w:val="28"/>
        </w:rPr>
        <w:tab/>
      </w:r>
      <w:r>
        <w:rPr>
          <w:b/>
          <w:color w:val="228B22"/>
          <w:sz w:val="28"/>
        </w:rPr>
        <w:t xml:space="preserve">Boundary doctrine: training searches stay PHY-side</w:t>
      </w:r>
    </w:p>
    <w:p>
      <w:pPr>
        <w:pStyle w:val="FirstParagraph"/>
      </w:pPr>
      <w:r>
        <w:rPr>
          <w:sz w:val="20"/>
        </w:rPr>
        <w:t xml:space="preserve">The common training plane owns the JEDEC maintenance-command sequencing and the calibration-control CSR plane. The actual delay-tap, bitslip, and phase-search mechanisms stay on the PHY side of the documented contract (</w:t>
      </w:r>
      <w:r>
        <w:rPr>
          <w:rStyle w:val="VerbatimChar"/>
          <w:sz w:val="20"/>
        </w:rPr>
        <w:t xml:space="preserve">../../phy_cal_csr_contract.md</w:t>
      </w:r>
      <w:r>
        <w:rPr>
          <w:sz w:val="20"/>
        </w:rPr>
        <w:t xml:space="preserve">). In other words, the core issues ZQCS/ZQCL and MRR commands and captures returned beats; firmware plus the PHY walk the taps and compare patterns.</w:t>
      </w:r>
    </w:p>
    <w:bookmarkEnd w:id="112"/>
    <w:bookmarkStart w:id="113" w:name="parameters-1"/>
    <w:p>
      <w:pPr>
        <w:pStyle w:val="Heading2"/>
        <w:spacing w:before="280" w:after="80"/>
        <w:pBdr>
          <w:bottom w:val="single" w:sz="12" w:color="228B22"/>
        </w:pBdr>
      </w:pPr>
      <w:r>
        <w:rPr>
          <w:rStyle w:val="SectionNumber"/>
          <w:b/>
          <w:color w:val="228B22"/>
          <w:sz w:val="28"/>
        </w:rPr>
        <w:t xml:space="preserve">8.3</w:t>
      </w:r>
      <w:r>
        <w:rPr>
          <w:b/>
          <w:color w:val="228B22"/>
          <w:sz w:val="28"/>
        </w:rPr>
        <w:tab/>
      </w:r>
      <w:r>
        <w:rPr>
          <w:b/>
          <w:color w:val="228B22"/>
          <w:sz w:val="28"/>
        </w:rPr>
        <w:t xml:space="preserve">Parameters</w:t>
      </w:r>
    </w:p>
    <w:tbl>
      <w:tblPr>
        <w:tblStyle w:val="Table"/>
        <w:tblW w:type="pct" w:w="5000"/>
        <w:tblLook w:firstRow="1" w:lastRow="0" w:firstColumn="0" w:lastColumn="0" w:noHBand="0" w:noVBand="0" w:val="0020"/>
        <w:jc w:val="start"/>
      </w:tblPr>
      <w:tblGrid>
        <w:gridCol w:w="2233"/>
        <w:gridCol w:w="1218"/>
        <w:gridCol w:w="1827"/>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NUM_SLOTS</w:t>
            </w:r>
          </w:p>
        </w:tc>
        <w:tc>
          <w:tcPr/>
          <w:p>
            <w:pPr>
              <w:pStyle w:val="Compact"/>
              <w:jc w:val="left"/>
            </w:pPr>
            <w:r>
              <w:rPr>
                <w:rStyle w:val="VerbatimChar"/>
              </w:rPr>
              <w:t xml:space="preserve">int</w:t>
            </w:r>
          </w:p>
        </w:tc>
        <w:tc>
          <w:tcPr/>
          <w:p>
            <w:pPr>
              <w:pStyle w:val="Compact"/>
              <w:jc w:val="left"/>
            </w:pPr>
            <w:r>
              <w:t xml:space="preserve">none</w:t>
            </w:r>
          </w:p>
        </w:tc>
        <w:tc>
          <w:tcPr/>
          <w:p>
            <w:pPr>
              <w:pStyle w:val="Compact"/>
              <w:jc w:val="left"/>
            </w:pPr>
            <w:r>
              <w:t xml:space="preserve">Number of fixed-priority maintenance slots. Set by the rock wrapper. (</w:t>
            </w:r>
            <w:r>
              <w:rPr>
                <w:rStyle w:val="VerbatimChar"/>
              </w:rPr>
              <w:t xml:space="preserve">macro/mc_training_plane.sv:30</w:t>
            </w:r>
            <w:r>
              <w:t xml:space="preserve">)</w:t>
            </w:r>
          </w:p>
        </w:tc>
      </w:tr>
      <w:tr>
        <w:tc>
          <w:tcPr/>
          <w:p>
            <w:pPr>
              <w:pStyle w:val="Compact"/>
              <w:jc w:val="left"/>
            </w:pPr>
            <w:r>
              <w:rPr>
                <w:rStyle w:val="VerbatimChar"/>
              </w:rPr>
              <w:t xml:space="preserve">BKW</w:t>
            </w:r>
          </w:p>
        </w:tc>
        <w:tc>
          <w:tcPr/>
          <w:p>
            <w:pPr>
              <w:pStyle w:val="Compact"/>
              <w:jc w:val="left"/>
            </w:pPr>
            <w:r>
              <w:rPr>
                <w:rStyle w:val="VerbatimChar"/>
              </w:rPr>
              <w:t xml:space="preserve">int</w:t>
            </w:r>
          </w:p>
        </w:tc>
        <w:tc>
          <w:tcPr/>
          <w:p>
            <w:pPr>
              <w:pStyle w:val="Compact"/>
              <w:jc w:val="left"/>
            </w:pPr>
            <w:r>
              <w:t xml:space="preserve">3</w:t>
            </w:r>
          </w:p>
        </w:tc>
        <w:tc>
          <w:tcPr/>
          <w:p>
            <w:pPr>
              <w:pStyle w:val="Compact"/>
              <w:jc w:val="left"/>
            </w:pPr>
            <w:r>
              <w:t xml:space="preserve">Bank field width for</w:t>
            </w:r>
            <w:r>
              <w:t xml:space="preserve"> </w:t>
            </w:r>
            <w:r>
              <w:rPr>
                <w:rStyle w:val="VerbatimChar"/>
              </w:rPr>
              <w:t xml:space="preserve">slot_bank_i</w:t>
            </w:r>
            <w:r>
              <w:t xml:space="preserve"> </w:t>
            </w:r>
            <w:r>
              <w:t xml:space="preserve">and</w:t>
            </w:r>
            <w:r>
              <w:t xml:space="preserve"> </w:t>
            </w:r>
            <w:r>
              <w:rPr>
                <w:rStyle w:val="VerbatimChar"/>
              </w:rPr>
              <w:t xml:space="preserve">trn_cmd_bank_o</w:t>
            </w:r>
            <w:r>
              <w:t xml:space="preserve">. (</w:t>
            </w:r>
            <w:r>
              <w:rPr>
                <w:rStyle w:val="VerbatimChar"/>
              </w:rPr>
              <w:t xml:space="preserve">macro/mc_training_plane.sv:31</w:t>
            </w:r>
            <w:r>
              <w:t xml:space="preserve">)</w:t>
            </w:r>
          </w:p>
        </w:tc>
      </w:tr>
      <w:tr>
        <w:tc>
          <w:tcPr/>
          <w:p>
            <w:pPr>
              <w:pStyle w:val="Compact"/>
              <w:jc w:val="left"/>
            </w:pPr>
            <w:r>
              <w:rPr>
                <w:rStyle w:val="VerbatimChar"/>
              </w:rPr>
              <w:t xml:space="preserve">ROW_WIDTH</w:t>
            </w:r>
          </w:p>
        </w:tc>
        <w:tc>
          <w:tcPr/>
          <w:p>
            <w:pPr>
              <w:pStyle w:val="Compact"/>
              <w:jc w:val="left"/>
            </w:pPr>
            <w:r>
              <w:rPr>
                <w:rStyle w:val="VerbatimChar"/>
              </w:rPr>
              <w:t xml:space="preserve">int</w:t>
            </w:r>
          </w:p>
        </w:tc>
        <w:tc>
          <w:tcPr/>
          <w:p>
            <w:pPr>
              <w:pStyle w:val="Compact"/>
              <w:jc w:val="left"/>
            </w:pPr>
            <w:r>
              <w:t xml:space="preserve">14</w:t>
            </w:r>
          </w:p>
        </w:tc>
        <w:tc>
          <w:tcPr/>
          <w:p>
            <w:pPr>
              <w:pStyle w:val="Compact"/>
              <w:jc w:val="left"/>
            </w:pPr>
            <w:r>
              <w:t xml:space="preserve">Row field width for</w:t>
            </w:r>
            <w:r>
              <w:t xml:space="preserve"> </w:t>
            </w:r>
            <w:r>
              <w:rPr>
                <w:rStyle w:val="VerbatimChar"/>
              </w:rPr>
              <w:t xml:space="preserve">slot_row_i</w:t>
            </w:r>
            <w:r>
              <w:t xml:space="preserve"> </w:t>
            </w:r>
            <w:r>
              <w:t xml:space="preserve">and</w:t>
            </w:r>
            <w:r>
              <w:t xml:space="preserve"> </w:t>
            </w:r>
            <w:r>
              <w:rPr>
                <w:rStyle w:val="VerbatimChar"/>
              </w:rPr>
              <w:t xml:space="preserve">trn_cmd_row_o</w:t>
            </w:r>
            <w:r>
              <w:t xml:space="preserve">. (</w:t>
            </w:r>
            <w:r>
              <w:rPr>
                <w:rStyle w:val="VerbatimChar"/>
              </w:rPr>
              <w:t xml:space="preserve">macro/mc_training_plane.sv:32</w:t>
            </w:r>
            <w:r>
              <w:t xml:space="preserve">)</w:t>
            </w:r>
          </w:p>
        </w:tc>
      </w:tr>
      <w:tr>
        <w:tc>
          <w:tcPr/>
          <w:p>
            <w:pPr>
              <w:pStyle w:val="Compact"/>
              <w:jc w:val="left"/>
            </w:pPr>
            <w:r>
              <w:rPr>
                <w:rStyle w:val="VerbatimChar"/>
              </w:rPr>
              <w:t xml:space="preserve">EXTRA_WIDTH</w:t>
            </w:r>
          </w:p>
        </w:tc>
        <w:tc>
          <w:tcPr/>
          <w:p>
            <w:pPr>
              <w:pStyle w:val="Compact"/>
              <w:jc w:val="left"/>
            </w:pPr>
            <w:r>
              <w:rPr>
                <w:rStyle w:val="VerbatimChar"/>
              </w:rPr>
              <w:t xml:space="preserve">int</w:t>
            </w:r>
          </w:p>
        </w:tc>
        <w:tc>
          <w:tcPr/>
          <w:p>
            <w:pPr>
              <w:pStyle w:val="Compact"/>
              <w:jc w:val="left"/>
            </w:pPr>
            <w:r>
              <w:t xml:space="preserve">1</w:t>
            </w:r>
          </w:p>
        </w:tc>
        <w:tc>
          <w:tcPr/>
          <w:p>
            <w:pPr>
              <w:pStyle w:val="Compact"/>
              <w:jc w:val="left"/>
            </w:pPr>
            <w:r>
              <w:t xml:space="preserve">Side-band width per slot; the wrapper decides its meaning (pumice uses it as an MRR flag). (</w:t>
            </w:r>
            <w:r>
              <w:rPr>
                <w:rStyle w:val="VerbatimChar"/>
              </w:rPr>
              <w:t xml:space="preserve">macro/mc_training_plane.sv:33</w:t>
            </w:r>
            <w:r>
              <w:t xml:space="preserve">)</w:t>
            </w:r>
          </w:p>
        </w:tc>
      </w:tr>
      <w:tr>
        <w:tc>
          <w:tcPr/>
          <w:p>
            <w:pPr>
              <w:pStyle w:val="Compact"/>
              <w:jc w:val="left"/>
            </w:pPr>
            <w:r>
              <w:rPr>
                <w:rStyle w:val="VerbatimChar"/>
              </w:rPr>
              <w:t xml:space="preserve">CAL_DATA_WIDTH</w:t>
            </w:r>
          </w:p>
        </w:tc>
        <w:tc>
          <w:tcPr/>
          <w:p>
            <w:pPr>
              <w:pStyle w:val="Compact"/>
              <w:jc w:val="left"/>
            </w:pPr>
            <w:r>
              <w:rPr>
                <w:rStyle w:val="VerbatimChar"/>
              </w:rPr>
              <w:t xml:space="preserve">int</w:t>
            </w:r>
          </w:p>
        </w:tc>
        <w:tc>
          <w:tcPr/>
          <w:p>
            <w:pPr>
              <w:pStyle w:val="Compact"/>
              <w:jc w:val="left"/>
            </w:pPr>
            <w:r>
              <w:t xml:space="preserve">1</w:t>
            </w:r>
          </w:p>
        </w:tc>
        <w:tc>
          <w:tcPr/>
          <w:p>
            <w:pPr>
              <w:pStyle w:val="Compact"/>
              <w:jc w:val="left"/>
            </w:pPr>
            <w:r>
              <w:t xml:space="preserve">Width of</w:t>
            </w:r>
            <w:r>
              <w:t xml:space="preserve"> </w:t>
            </w:r>
            <w:r>
              <w:rPr>
                <w:rStyle w:val="VerbatimChar"/>
              </w:rPr>
              <w:t xml:space="preserve">cal_data_i</w:t>
            </w:r>
            <w:r>
              <w:t xml:space="preserve">/</w:t>
            </w:r>
            <w:r>
              <w:rPr>
                <w:rStyle w:val="VerbatimChar"/>
              </w:rPr>
              <w:t xml:space="preserve">cal_data_o</w:t>
            </w:r>
            <w:r>
              <w:t xml:space="preserve">; set to the DFI read-data width by the wrapper. (</w:t>
            </w:r>
            <w:r>
              <w:rPr>
                <w:rStyle w:val="VerbatimChar"/>
              </w:rPr>
              <w:t xml:space="preserve">macro/mc_training_plane.sv:34</w:t>
            </w:r>
            <w:r>
              <w:t xml:space="preserve">)</w:t>
            </w:r>
          </w:p>
        </w:tc>
      </w:tr>
    </w:tbl>
    <w:bookmarkEnd w:id="113"/>
    <w:bookmarkStart w:id="120" w:name="ports-1"/>
    <w:p>
      <w:pPr>
        <w:pStyle w:val="Heading2"/>
        <w:spacing w:before="280" w:after="80"/>
        <w:pBdr>
          <w:bottom w:val="single" w:sz="12" w:color="228B22"/>
        </w:pBdr>
      </w:pPr>
      <w:r>
        <w:rPr>
          <w:rStyle w:val="SectionNumber"/>
          <w:b/>
          <w:color w:val="228B22"/>
          <w:sz w:val="28"/>
        </w:rPr>
        <w:t xml:space="preserve">8.4</w:t>
      </w:r>
      <w:r>
        <w:rPr>
          <w:b/>
          <w:color w:val="228B22"/>
          <w:sz w:val="28"/>
        </w:rPr>
        <w:tab/>
      </w:r>
      <w:r>
        <w:rPr>
          <w:b/>
          <w:color w:val="228B22"/>
          <w:sz w:val="28"/>
        </w:rPr>
        <w:t xml:space="preserve">Ports</w:t>
      </w:r>
    </w:p>
    <w:bookmarkStart w:id="114" w:name="clock-and-reset"/>
    <w:p>
      <w:pPr>
        <w:pStyle w:val="Heading3"/>
        <w:spacing w:before="200" w:after="80"/>
      </w:pPr>
      <w:r>
        <w:rPr>
          <w:rStyle w:val="SectionNumber"/>
          <w:b/>
          <w:color w:val="404040"/>
          <w:sz w:val="24"/>
        </w:rPr>
        <w:t xml:space="preserve">8.4.1</w:t>
      </w:r>
      <w:r>
        <w:rPr>
          <w:b/>
          <w:color w:val="404040"/>
          <w:sz w:val="24"/>
        </w:rPr>
        <w:tab/>
      </w:r>
      <w:r>
        <w:rPr>
          <w:b/>
          <w:color w:val="404040"/>
          <w:sz w:val="24"/>
        </w:rPr>
        <w:t xml:space="preserve">Clock and reset</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mc_clk</w:t>
            </w:r>
          </w:p>
        </w:tc>
        <w:tc>
          <w:tcPr/>
          <w:p>
            <w:pPr>
              <w:pStyle w:val="Compact"/>
              <w:jc w:val="left"/>
            </w:pPr>
            <w:r>
              <w:t xml:space="preserve">in</w:t>
            </w:r>
          </w:p>
        </w:tc>
        <w:tc>
          <w:tcPr/>
          <w:p>
            <w:pPr>
              <w:pStyle w:val="Compact"/>
              <w:jc w:val="left"/>
            </w:pPr>
            <w:r>
              <w:t xml:space="preserve">1</w:t>
            </w:r>
          </w:p>
        </w:tc>
        <w:tc>
          <w:tcPr/>
          <w:p>
            <w:pPr>
              <w:pStyle w:val="Compact"/>
              <w:jc w:val="left"/>
            </w:pPr>
            <w:r>
              <w:t xml:space="preserve">Controller clock. (</w:t>
            </w:r>
            <w:r>
              <w:rPr>
                <w:rStyle w:val="VerbatimChar"/>
              </w:rPr>
              <w:t xml:space="preserve">macro/mc_training_plane.sv:35</w:t>
            </w:r>
            <w:r>
              <w:t xml:space="preserve">)</w:t>
            </w:r>
          </w:p>
        </w:tc>
      </w:tr>
      <w:tr>
        <w:tc>
          <w:tcPr/>
          <w:p>
            <w:pPr>
              <w:pStyle w:val="Compact"/>
              <w:jc w:val="left"/>
            </w:pPr>
            <w:r>
              <w:rPr>
                <w:rStyle w:val="VerbatimChar"/>
              </w:rPr>
              <w:t xml:space="preserve">mc_rst_n</w:t>
            </w:r>
          </w:p>
        </w:tc>
        <w:tc>
          <w:tcPr/>
          <w:p>
            <w:pPr>
              <w:pStyle w:val="Compact"/>
              <w:jc w:val="left"/>
            </w:pPr>
            <w:r>
              <w:t xml:space="preserve">in</w:t>
            </w:r>
          </w:p>
        </w:tc>
        <w:tc>
          <w:tcPr/>
          <w:p>
            <w:pPr>
              <w:pStyle w:val="Compact"/>
              <w:jc w:val="left"/>
            </w:pPr>
            <w:r>
              <w:t xml:space="preserve">1</w:t>
            </w:r>
          </w:p>
        </w:tc>
        <w:tc>
          <w:tcPr/>
          <w:p>
            <w:pPr>
              <w:pStyle w:val="Compact"/>
              <w:jc w:val="left"/>
            </w:pPr>
            <w:r>
              <w:t xml:space="preserve">Active-low reset. (</w:t>
            </w:r>
            <w:r>
              <w:rPr>
                <w:rStyle w:val="VerbatimChar"/>
              </w:rPr>
              <w:t xml:space="preserve">macro/mc_training_plane.sv:36</w:t>
            </w:r>
            <w:r>
              <w:t xml:space="preserve">)</w:t>
            </w:r>
          </w:p>
        </w:tc>
      </w:tr>
    </w:tbl>
    <w:bookmarkEnd w:id="114"/>
    <w:bookmarkStart w:id="115" w:name="runtime-enable-build-guard"/>
    <w:p>
      <w:pPr>
        <w:pStyle w:val="Heading3"/>
        <w:spacing w:before="200" w:after="80"/>
      </w:pPr>
      <w:r>
        <w:rPr>
          <w:rStyle w:val="SectionNumber"/>
          <w:b/>
          <w:color w:val="404040"/>
          <w:sz w:val="24"/>
        </w:rPr>
        <w:t xml:space="preserve">8.4.2</w:t>
      </w:r>
      <w:r>
        <w:rPr>
          <w:b/>
          <w:color w:val="404040"/>
          <w:sz w:val="24"/>
        </w:rPr>
        <w:tab/>
      </w:r>
      <w:r>
        <w:rPr>
          <w:b/>
          <w:color w:val="404040"/>
          <w:sz w:val="24"/>
        </w:rPr>
        <w:t xml:space="preserve">Runtime enable / build guard</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init_done_i</w:t>
            </w:r>
          </w:p>
        </w:tc>
        <w:tc>
          <w:tcPr/>
          <w:p>
            <w:pPr>
              <w:pStyle w:val="Compact"/>
              <w:jc w:val="left"/>
            </w:pPr>
            <w:r>
              <w:t xml:space="preserve">in</w:t>
            </w:r>
          </w:p>
        </w:tc>
        <w:tc>
          <w:tcPr/>
          <w:p>
            <w:pPr>
              <w:pStyle w:val="Compact"/>
              <w:jc w:val="left"/>
            </w:pPr>
            <w:r>
              <w:t xml:space="preserve">1</w:t>
            </w:r>
          </w:p>
        </w:tc>
        <w:tc>
          <w:tcPr/>
          <w:p>
            <w:pPr>
              <w:pStyle w:val="Compact"/>
              <w:jc w:val="left"/>
            </w:pPr>
            <w:r>
              <w:t xml:space="preserve">Training FUBs run only after DRAM init completes. (</w:t>
            </w:r>
            <w:r>
              <w:rPr>
                <w:rStyle w:val="VerbatimChar"/>
              </w:rPr>
              <w:t xml:space="preserve">macro/mc_training_plane.sv:39</w:t>
            </w:r>
            <w:r>
              <w:t xml:space="preserve">)</w:t>
            </w:r>
          </w:p>
        </w:tc>
      </w:tr>
      <w:tr>
        <w:tc>
          <w:tcPr/>
          <w:p>
            <w:pPr>
              <w:pStyle w:val="Compact"/>
              <w:jc w:val="left"/>
            </w:pPr>
            <w:r>
              <w:rPr>
                <w:rStyle w:val="VerbatimChar"/>
              </w:rPr>
              <w:t xml:space="preserve">memtype_i</w:t>
            </w:r>
          </w:p>
        </w:tc>
        <w:tc>
          <w:tcPr/>
          <w:p>
            <w:pPr>
              <w:pStyle w:val="Compact"/>
              <w:jc w:val="left"/>
            </w:pPr>
            <w:r>
              <w:t xml:space="preserve">in</w:t>
            </w:r>
          </w:p>
        </w:tc>
        <w:tc>
          <w:tcPr/>
          <w:p>
            <w:pPr>
              <w:pStyle w:val="Compact"/>
              <w:jc w:val="left"/>
            </w:pPr>
            <w:r>
              <w:rPr>
                <w:rStyle w:val="VerbatimChar"/>
              </w:rPr>
              <w:t xml:space="preserve">memtype_e</w:t>
            </w:r>
          </w:p>
        </w:tc>
        <w:tc>
          <w:tcPr/>
          <w:p>
            <w:pPr>
              <w:pStyle w:val="Compact"/>
              <w:jc w:val="left"/>
            </w:pPr>
            <w:r>
              <w:t xml:space="preserve">DRAM type (DDR2 / LPDDR2). (</w:t>
            </w:r>
            <w:r>
              <w:rPr>
                <w:rStyle w:val="VerbatimChar"/>
              </w:rPr>
              <w:t xml:space="preserve">macro/mc_training_plane.sv:40</w:t>
            </w:r>
            <w:r>
              <w:t xml:space="preserve">)</w:t>
            </w:r>
          </w:p>
        </w:tc>
      </w:tr>
    </w:tbl>
    <w:bookmarkEnd w:id="115"/>
    <w:bookmarkStart w:id="116" w:name="csr-controls"/>
    <w:p>
      <w:pPr>
        <w:pStyle w:val="Heading3"/>
        <w:spacing w:before="200" w:after="80"/>
      </w:pPr>
      <w:r>
        <w:rPr>
          <w:rStyle w:val="SectionNumber"/>
          <w:b/>
          <w:color w:val="404040"/>
          <w:sz w:val="24"/>
        </w:rPr>
        <w:t xml:space="preserve">8.4.3</w:t>
      </w:r>
      <w:r>
        <w:rPr>
          <w:b/>
          <w:color w:val="404040"/>
          <w:sz w:val="24"/>
        </w:rPr>
        <w:tab/>
      </w:r>
      <w:r>
        <w:rPr>
          <w:b/>
          <w:color w:val="404040"/>
          <w:sz w:val="24"/>
        </w:rPr>
        <w:t xml:space="preserve">CSR controls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zq_en_i</w:t>
            </w:r>
          </w:p>
        </w:tc>
        <w:tc>
          <w:tcPr/>
          <w:p>
            <w:pPr>
              <w:pStyle w:val="Compact"/>
              <w:jc w:val="left"/>
            </w:pPr>
            <w:r>
              <w:t xml:space="preserve">in</w:t>
            </w:r>
          </w:p>
        </w:tc>
        <w:tc>
          <w:tcPr/>
          <w:p>
            <w:pPr>
              <w:pStyle w:val="Compact"/>
              <w:jc w:val="left"/>
            </w:pPr>
            <w:r>
              <w:t xml:space="preserve">1</w:t>
            </w:r>
          </w:p>
        </w:tc>
        <w:tc>
          <w:tcPr/>
          <w:p>
            <w:pPr>
              <w:pStyle w:val="Compact"/>
              <w:jc w:val="left"/>
            </w:pPr>
            <w:r>
              <w:t xml:space="preserve">Enable periodic LPDDR2 ZQ calibration. (</w:t>
            </w:r>
            <w:r>
              <w:rPr>
                <w:rStyle w:val="VerbatimChar"/>
              </w:rPr>
              <w:t xml:space="preserve">macro/mc_training_plane.sv:43</w:t>
            </w:r>
            <w:r>
              <w:t xml:space="preserve">)</w:t>
            </w:r>
          </w:p>
        </w:tc>
      </w:tr>
      <w:tr>
        <w:tc>
          <w:tcPr/>
          <w:p>
            <w:pPr>
              <w:pStyle w:val="Compact"/>
              <w:jc w:val="left"/>
            </w:pPr>
            <w:r>
              <w:rPr>
                <w:rStyle w:val="VerbatimChar"/>
              </w:rPr>
              <w:t xml:space="preserve">zq_defer_en_i</w:t>
            </w:r>
          </w:p>
        </w:tc>
        <w:tc>
          <w:tcPr/>
          <w:p>
            <w:pPr>
              <w:pStyle w:val="Compact"/>
              <w:jc w:val="left"/>
            </w:pPr>
            <w:r>
              <w:t xml:space="preserve">in</w:t>
            </w:r>
          </w:p>
        </w:tc>
        <w:tc>
          <w:tcPr/>
          <w:p>
            <w:pPr>
              <w:pStyle w:val="Compact"/>
              <w:jc w:val="left"/>
            </w:pPr>
            <w:r>
              <w:t xml:space="preserve">1</w:t>
            </w:r>
          </w:p>
        </w:tc>
        <w:tc>
          <w:tcPr/>
          <w:p>
            <w:pPr>
              <w:pStyle w:val="Compact"/>
              <w:jc w:val="left"/>
            </w:pPr>
            <w:r>
              <w:t xml:space="preserve">Enable demand-deferred ZQ placement. (</w:t>
            </w:r>
            <w:r>
              <w:rPr>
                <w:rStyle w:val="VerbatimChar"/>
              </w:rPr>
              <w:t xml:space="preserve">macro/mc_training_plane.sv:44</w:t>
            </w:r>
            <w:r>
              <w:t xml:space="preserve">)</w:t>
            </w:r>
          </w:p>
        </w:tc>
      </w:tr>
      <w:tr>
        <w:tc>
          <w:tcPr/>
          <w:p>
            <w:pPr>
              <w:pStyle w:val="Compact"/>
              <w:jc w:val="left"/>
            </w:pPr>
            <w:r>
              <w:rPr>
                <w:rStyle w:val="VerbatimChar"/>
              </w:rPr>
              <w:t xml:space="preserve">zq_interval_i</w:t>
            </w:r>
          </w:p>
        </w:tc>
        <w:tc>
          <w:tcPr/>
          <w:p>
            <w:pPr>
              <w:pStyle w:val="Compact"/>
              <w:jc w:val="left"/>
            </w:pPr>
            <w:r>
              <w:t xml:space="preserve">in</w:t>
            </w:r>
          </w:p>
        </w:tc>
        <w:tc>
          <w:tcPr/>
          <w:p>
            <w:pPr>
              <w:pStyle w:val="Compact"/>
              <w:jc w:val="left"/>
            </w:pPr>
            <w:r>
              <w:t xml:space="preserve">32</w:t>
            </w:r>
          </w:p>
        </w:tc>
        <w:tc>
          <w:tcPr/>
          <w:p>
            <w:pPr>
              <w:pStyle w:val="Compact"/>
              <w:jc w:val="left"/>
            </w:pPr>
            <w:r>
              <w:t xml:space="preserve">ZQCS interval in controller clocks. (</w:t>
            </w:r>
            <w:r>
              <w:rPr>
                <w:rStyle w:val="VerbatimChar"/>
              </w:rPr>
              <w:t xml:space="preserve">macro/mc_training_plane.sv:45</w:t>
            </w:r>
            <w:r>
              <w:t xml:space="preserve">)</w:t>
            </w:r>
          </w:p>
        </w:tc>
      </w:tr>
      <w:tr>
        <w:tc>
          <w:tcPr/>
          <w:p>
            <w:pPr>
              <w:pStyle w:val="Compact"/>
              <w:jc w:val="left"/>
            </w:pPr>
            <w:r>
              <w:rPr>
                <w:rStyle w:val="VerbatimChar"/>
              </w:rPr>
              <w:t xml:space="preserve">t_zqcs_i</w:t>
            </w:r>
          </w:p>
        </w:tc>
        <w:tc>
          <w:tcPr/>
          <w:p>
            <w:pPr>
              <w:pStyle w:val="Compact"/>
              <w:jc w:val="left"/>
            </w:pPr>
            <w:r>
              <w:t xml:space="preserve">in</w:t>
            </w:r>
          </w:p>
        </w:tc>
        <w:tc>
          <w:tcPr/>
          <w:p>
            <w:pPr>
              <w:pStyle w:val="Compact"/>
              <w:jc w:val="left"/>
            </w:pPr>
            <w:r>
              <w:t xml:space="preserve">16</w:t>
            </w:r>
          </w:p>
        </w:tc>
        <w:tc>
          <w:tcPr/>
          <w:p>
            <w:pPr>
              <w:pStyle w:val="Compact"/>
              <w:jc w:val="left"/>
            </w:pPr>
            <w:r>
              <w:t xml:space="preserve">ZQCS command post-grant hold time. (</w:t>
            </w:r>
            <w:r>
              <w:rPr>
                <w:rStyle w:val="VerbatimChar"/>
              </w:rPr>
              <w:t xml:space="preserve">macro/mc_training_plane.sv:46</w:t>
            </w:r>
            <w:r>
              <w:t xml:space="preserve">)</w:t>
            </w:r>
          </w:p>
        </w:tc>
      </w:tr>
      <w:tr>
        <w:tc>
          <w:tcPr/>
          <w:p>
            <w:pPr>
              <w:pStyle w:val="Compact"/>
              <w:jc w:val="left"/>
            </w:pPr>
            <w:r>
              <w:rPr>
                <w:rStyle w:val="VerbatimChar"/>
              </w:rPr>
              <w:t xml:space="preserve">t_zqcl_i</w:t>
            </w:r>
          </w:p>
        </w:tc>
        <w:tc>
          <w:tcPr/>
          <w:p>
            <w:pPr>
              <w:pStyle w:val="Compact"/>
              <w:jc w:val="left"/>
            </w:pPr>
            <w:r>
              <w:t xml:space="preserve">in</w:t>
            </w:r>
          </w:p>
        </w:tc>
        <w:tc>
          <w:tcPr/>
          <w:p>
            <w:pPr>
              <w:pStyle w:val="Compact"/>
              <w:jc w:val="left"/>
            </w:pPr>
            <w:r>
              <w:t xml:space="preserve">16</w:t>
            </w:r>
          </w:p>
        </w:tc>
        <w:tc>
          <w:tcPr/>
          <w:p>
            <w:pPr>
              <w:pStyle w:val="Compact"/>
              <w:jc w:val="left"/>
            </w:pPr>
            <w:r>
              <w:t xml:space="preserve">ZQCL command post-grant hold time. (</w:t>
            </w:r>
            <w:r>
              <w:rPr>
                <w:rStyle w:val="VerbatimChar"/>
              </w:rPr>
              <w:t xml:space="preserve">macro/mc_training_plane.sv:47</w:t>
            </w:r>
            <w:r>
              <w:t xml:space="preserve">)</w:t>
            </w:r>
          </w:p>
        </w:tc>
      </w:tr>
      <w:tr>
        <w:tc>
          <w:tcPr/>
          <w:p>
            <w:pPr>
              <w:pStyle w:val="Compact"/>
              <w:jc w:val="left"/>
            </w:pPr>
            <w:r>
              <w:rPr>
                <w:rStyle w:val="VerbatimChar"/>
              </w:rPr>
              <w:t xml:space="preserve">zq_overdue_max_i</w:t>
            </w:r>
          </w:p>
        </w:tc>
        <w:tc>
          <w:tcPr/>
          <w:p>
            <w:pPr>
              <w:pStyle w:val="Compact"/>
              <w:jc w:val="left"/>
            </w:pPr>
            <w:r>
              <w:t xml:space="preserve">in</w:t>
            </w:r>
          </w:p>
        </w:tc>
        <w:tc>
          <w:tcPr/>
          <w:p>
            <w:pPr>
              <w:pStyle w:val="Compact"/>
              <w:jc w:val="left"/>
            </w:pPr>
            <w:r>
              <w:t xml:space="preserve">13</w:t>
            </w:r>
          </w:p>
        </w:tc>
        <w:tc>
          <w:tcPr/>
          <w:p>
            <w:pPr>
              <w:pStyle w:val="Compact"/>
              <w:jc w:val="left"/>
            </w:pPr>
            <w:r>
              <w:t xml:space="preserve">Overdue-escalation threshold to ZQCL. (</w:t>
            </w:r>
            <w:r>
              <w:rPr>
                <w:rStyle w:val="VerbatimChar"/>
              </w:rPr>
              <w:t xml:space="preserve">macro/mc_training_plane.sv:48</w:t>
            </w:r>
            <w:r>
              <w:t xml:space="preserve">)</w:t>
            </w:r>
          </w:p>
        </w:tc>
      </w:tr>
      <w:tr>
        <w:tc>
          <w:tcPr/>
          <w:p>
            <w:pPr>
              <w:pStyle w:val="Compact"/>
              <w:jc w:val="left"/>
            </w:pPr>
            <w:r>
              <w:rPr>
                <w:rStyle w:val="VerbatimChar"/>
              </w:rPr>
              <w:t xml:space="preserve">cal_start_i</w:t>
            </w:r>
          </w:p>
        </w:tc>
        <w:tc>
          <w:tcPr/>
          <w:p>
            <w:pPr>
              <w:pStyle w:val="Compact"/>
              <w:jc w:val="left"/>
            </w:pPr>
            <w:r>
              <w:t xml:space="preserve">in</w:t>
            </w:r>
          </w:p>
        </w:tc>
        <w:tc>
          <w:tcPr/>
          <w:p>
            <w:pPr>
              <w:pStyle w:val="Compact"/>
              <w:jc w:val="left"/>
            </w:pPr>
            <w:r>
              <w:t xml:space="preserve">1</w:t>
            </w:r>
          </w:p>
        </w:tc>
        <w:tc>
          <w:tcPr/>
          <w:p>
            <w:pPr>
              <w:pStyle w:val="Compact"/>
              <w:jc w:val="left"/>
            </w:pPr>
            <w:r>
              <w:t xml:space="preserve">One-shot start for LPDDR2 DQ calibration. (</w:t>
            </w:r>
            <w:r>
              <w:rPr>
                <w:rStyle w:val="VerbatimChar"/>
              </w:rPr>
              <w:t xml:space="preserve">macro/mc_training_plane.sv:50</w:t>
            </w:r>
            <w:r>
              <w:t xml:space="preserve">)</w:t>
            </w:r>
          </w:p>
        </w:tc>
      </w:tr>
      <w:tr>
        <w:tc>
          <w:tcPr/>
          <w:p>
            <w:pPr>
              <w:pStyle w:val="Compact"/>
              <w:jc w:val="left"/>
            </w:pPr>
            <w:r>
              <w:rPr>
                <w:rStyle w:val="VerbatimChar"/>
              </w:rPr>
              <w:t xml:space="preserve">cal_abort_i</w:t>
            </w:r>
          </w:p>
        </w:tc>
        <w:tc>
          <w:tcPr/>
          <w:p>
            <w:pPr>
              <w:pStyle w:val="Compact"/>
              <w:jc w:val="left"/>
            </w:pPr>
            <w:r>
              <w:t xml:space="preserve">in</w:t>
            </w:r>
          </w:p>
        </w:tc>
        <w:tc>
          <w:tcPr/>
          <w:p>
            <w:pPr>
              <w:pStyle w:val="Compact"/>
              <w:jc w:val="left"/>
            </w:pPr>
            <w:r>
              <w:t xml:space="preserve">1</w:t>
            </w:r>
          </w:p>
        </w:tc>
        <w:tc>
          <w:tcPr/>
          <w:p>
            <w:pPr>
              <w:pStyle w:val="Compact"/>
              <w:jc w:val="left"/>
            </w:pPr>
            <w:r>
              <w:t xml:space="preserve">Abort in-flight DQ calibration. (</w:t>
            </w:r>
            <w:r>
              <w:rPr>
                <w:rStyle w:val="VerbatimChar"/>
              </w:rPr>
              <w:t xml:space="preserve">macro/mc_training_plane.sv:51</w:t>
            </w:r>
            <w:r>
              <w:t xml:space="preserve">)</w:t>
            </w:r>
          </w:p>
        </w:tc>
      </w:tr>
      <w:tr>
        <w:tc>
          <w:tcPr/>
          <w:p>
            <w:pPr>
              <w:pStyle w:val="Compact"/>
              <w:jc w:val="left"/>
            </w:pPr>
            <w:r>
              <w:rPr>
                <w:rStyle w:val="VerbatimChar"/>
              </w:rPr>
              <w:t xml:space="preserve">t_mrr_i</w:t>
            </w:r>
          </w:p>
        </w:tc>
        <w:tc>
          <w:tcPr/>
          <w:p>
            <w:pPr>
              <w:pStyle w:val="Compact"/>
              <w:jc w:val="left"/>
            </w:pPr>
            <w:r>
              <w:t xml:space="preserve">in</w:t>
            </w:r>
          </w:p>
        </w:tc>
        <w:tc>
          <w:tcPr/>
          <w:p>
            <w:pPr>
              <w:pStyle w:val="Compact"/>
              <w:jc w:val="left"/>
            </w:pPr>
            <w:r>
              <w:t xml:space="preserve">16</w:t>
            </w:r>
          </w:p>
        </w:tc>
        <w:tc>
          <w:tcPr/>
          <w:p>
            <w:pPr>
              <w:pStyle w:val="Compact"/>
              <w:jc w:val="left"/>
            </w:pPr>
            <w:r>
              <w:t xml:space="preserve">MRR command interval. (</w:t>
            </w:r>
            <w:r>
              <w:rPr>
                <w:rStyle w:val="VerbatimChar"/>
              </w:rPr>
              <w:t xml:space="preserve">macro/mc_training_plane.sv:52</w:t>
            </w:r>
            <w:r>
              <w:t xml:space="preserve">)</w:t>
            </w:r>
          </w:p>
        </w:tc>
      </w:tr>
      <w:tr>
        <w:tc>
          <w:tcPr/>
          <w:p>
            <w:pPr>
              <w:pStyle w:val="Compact"/>
              <w:jc w:val="left"/>
            </w:pPr>
            <w:r>
              <w:rPr>
                <w:rStyle w:val="VerbatimChar"/>
              </w:rPr>
              <w:t xml:space="preserve">t_readout_i</w:t>
            </w:r>
          </w:p>
        </w:tc>
        <w:tc>
          <w:tcPr/>
          <w:p>
            <w:pPr>
              <w:pStyle w:val="Compact"/>
              <w:jc w:val="left"/>
            </w:pPr>
            <w:r>
              <w:t xml:space="preserve">in</w:t>
            </w:r>
          </w:p>
        </w:tc>
        <w:tc>
          <w:tcPr/>
          <w:p>
            <w:pPr>
              <w:pStyle w:val="Compact"/>
              <w:jc w:val="left"/>
            </w:pPr>
            <w:r>
              <w:t xml:space="preserve">16</w:t>
            </w:r>
          </w:p>
        </w:tc>
        <w:tc>
          <w:tcPr/>
          <w:p>
            <w:pPr>
              <w:pStyle w:val="Compact"/>
              <w:jc w:val="left"/>
            </w:pPr>
            <w:r>
              <w:t xml:space="preserve">Readout capture window. (</w:t>
            </w:r>
            <w:r>
              <w:rPr>
                <w:rStyle w:val="VerbatimChar"/>
              </w:rPr>
              <w:t xml:space="preserve">macro/mc_training_plane.sv:53</w:t>
            </w:r>
            <w:r>
              <w:t xml:space="preserve">)</w:t>
            </w:r>
          </w:p>
        </w:tc>
      </w:tr>
    </w:tbl>
    <w:bookmarkEnd w:id="116"/>
    <w:bookmarkStart w:id="117" w:name="X5d679f438f7ac4f8c5cff34ddeeb156ebcdf490"/>
    <w:p>
      <w:pPr>
        <w:pStyle w:val="Heading3"/>
        <w:spacing w:before="200" w:after="80"/>
      </w:pPr>
      <w:r>
        <w:rPr>
          <w:rStyle w:val="SectionNumber"/>
          <w:b/>
          <w:color w:val="404040"/>
          <w:sz w:val="24"/>
        </w:rPr>
        <w:t xml:space="preserve">8.4.4</w:t>
      </w:r>
      <w:r>
        <w:rPr>
          <w:b/>
          <w:color w:val="404040"/>
          <w:sz w:val="24"/>
        </w:rPr>
        <w:tab/>
      </w:r>
      <w:r>
        <w:rPr>
          <w:b/>
          <w:color w:val="404040"/>
          <w:sz w:val="24"/>
        </w:rPr>
        <w:t xml:space="preserve">Maintenance command channel to the scheduler</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trn_cmd_req_o</w:t>
            </w:r>
          </w:p>
        </w:tc>
        <w:tc>
          <w:tcPr/>
          <w:p>
            <w:pPr>
              <w:pStyle w:val="Compact"/>
              <w:jc w:val="left"/>
            </w:pPr>
            <w:r>
              <w:t xml:space="preserve">out</w:t>
            </w:r>
          </w:p>
        </w:tc>
        <w:tc>
          <w:tcPr/>
          <w:p>
            <w:pPr>
              <w:pStyle w:val="Compact"/>
              <w:jc w:val="left"/>
            </w:pPr>
            <w:r>
              <w:t xml:space="preserve">1</w:t>
            </w:r>
          </w:p>
        </w:tc>
        <w:tc>
          <w:tcPr/>
          <w:p>
            <w:pPr>
              <w:pStyle w:val="Compact"/>
              <w:jc w:val="left"/>
            </w:pPr>
            <w:r>
              <w:t xml:space="preserve">Aggregate maintenance request. (</w:t>
            </w:r>
            <w:r>
              <w:rPr>
                <w:rStyle w:val="VerbatimChar"/>
              </w:rPr>
              <w:t xml:space="preserve">macro/mc_training_plane.sv:56</w:t>
            </w:r>
            <w:r>
              <w:t xml:space="preserve">)</w:t>
            </w:r>
          </w:p>
        </w:tc>
      </w:tr>
      <w:tr>
        <w:tc>
          <w:tcPr/>
          <w:p>
            <w:pPr>
              <w:pStyle w:val="Compact"/>
              <w:jc w:val="left"/>
            </w:pPr>
            <w:r>
              <w:rPr>
                <w:rStyle w:val="VerbatimChar"/>
              </w:rPr>
              <w:t xml:space="preserve">trn_cmd_grant_i</w:t>
            </w:r>
          </w:p>
        </w:tc>
        <w:tc>
          <w:tcPr/>
          <w:p>
            <w:pPr>
              <w:pStyle w:val="Compact"/>
              <w:jc w:val="left"/>
            </w:pPr>
            <w:r>
              <w:t xml:space="preserve">in</w:t>
            </w:r>
          </w:p>
        </w:tc>
        <w:tc>
          <w:tcPr/>
          <w:p>
            <w:pPr>
              <w:pStyle w:val="Compact"/>
              <w:jc w:val="left"/>
            </w:pPr>
            <w:r>
              <w:t xml:space="preserve">1</w:t>
            </w:r>
          </w:p>
        </w:tc>
        <w:tc>
          <w:tcPr/>
          <w:p>
            <w:pPr>
              <w:pStyle w:val="Compact"/>
              <w:jc w:val="left"/>
            </w:pPr>
            <w:r>
              <w:t xml:space="preserve">Arbiter grant. (</w:t>
            </w:r>
            <w:r>
              <w:rPr>
                <w:rStyle w:val="VerbatimChar"/>
              </w:rPr>
              <w:t xml:space="preserve">macro/mc_training_plane.sv:57</w:t>
            </w:r>
            <w:r>
              <w:t xml:space="preserve">)</w:t>
            </w:r>
          </w:p>
        </w:tc>
      </w:tr>
      <w:tr>
        <w:tc>
          <w:tcPr/>
          <w:p>
            <w:pPr>
              <w:pStyle w:val="Compact"/>
              <w:jc w:val="left"/>
            </w:pPr>
            <w:r>
              <w:rPr>
                <w:rStyle w:val="VerbatimChar"/>
              </w:rPr>
              <w:t xml:space="preserve">trn_cmd_op_o</w:t>
            </w:r>
          </w:p>
        </w:tc>
        <w:tc>
          <w:tcPr/>
          <w:p>
            <w:pPr>
              <w:pStyle w:val="Compact"/>
              <w:jc w:val="left"/>
            </w:pPr>
            <w:r>
              <w:t xml:space="preserve">out</w:t>
            </w:r>
          </w:p>
        </w:tc>
        <w:tc>
          <w:tcPr/>
          <w:p>
            <w:pPr>
              <w:pStyle w:val="Compact"/>
              <w:jc w:val="left"/>
            </w:pPr>
            <w:r>
              <w:rPr>
                <w:rStyle w:val="VerbatimChar"/>
              </w:rPr>
              <w:t xml:space="preserve">dram_op_e</w:t>
            </w:r>
          </w:p>
        </w:tc>
        <w:tc>
          <w:tcPr/>
          <w:p>
            <w:pPr>
              <w:pStyle w:val="Compact"/>
              <w:jc w:val="left"/>
            </w:pPr>
            <w:r>
              <w:t xml:space="preserve">Opcode of the selected slot. (</w:t>
            </w:r>
            <w:r>
              <w:rPr>
                <w:rStyle w:val="VerbatimChar"/>
              </w:rPr>
              <w:t xml:space="preserve">macro/mc_training_plane.sv:58</w:t>
            </w:r>
            <w:r>
              <w:t xml:space="preserve">)</w:t>
            </w:r>
          </w:p>
        </w:tc>
      </w:tr>
      <w:tr>
        <w:tc>
          <w:tcPr/>
          <w:p>
            <w:pPr>
              <w:pStyle w:val="Compact"/>
              <w:jc w:val="left"/>
            </w:pPr>
            <w:r>
              <w:rPr>
                <w:rStyle w:val="VerbatimChar"/>
              </w:rPr>
              <w:t xml:space="preserve">trn_cmd_bank_o</w:t>
            </w:r>
          </w:p>
        </w:tc>
        <w:tc>
          <w:tcPr/>
          <w:p>
            <w:pPr>
              <w:pStyle w:val="Compact"/>
              <w:jc w:val="left"/>
            </w:pPr>
            <w:r>
              <w:t xml:space="preserve">out</w:t>
            </w:r>
          </w:p>
        </w:tc>
        <w:tc>
          <w:tcPr/>
          <w:p>
            <w:pPr>
              <w:pStyle w:val="Compact"/>
              <w:jc w:val="left"/>
            </w:pPr>
            <w:r>
              <w:rPr>
                <w:rStyle w:val="VerbatimChar"/>
              </w:rPr>
              <w:t xml:space="preserve">BKW</w:t>
            </w:r>
          </w:p>
        </w:tc>
        <w:tc>
          <w:tcPr/>
          <w:p>
            <w:pPr>
              <w:pStyle w:val="Compact"/>
              <w:jc w:val="left"/>
            </w:pPr>
            <w:r>
              <w:t xml:space="preserve">Bank of the selected slot. (</w:t>
            </w:r>
            <w:r>
              <w:rPr>
                <w:rStyle w:val="VerbatimChar"/>
              </w:rPr>
              <w:t xml:space="preserve">macro/mc_training_plane.sv:59</w:t>
            </w:r>
            <w:r>
              <w:t xml:space="preserve">)</w:t>
            </w:r>
          </w:p>
        </w:tc>
      </w:tr>
      <w:tr>
        <w:tc>
          <w:tcPr/>
          <w:p>
            <w:pPr>
              <w:pStyle w:val="Compact"/>
              <w:jc w:val="left"/>
            </w:pPr>
            <w:r>
              <w:rPr>
                <w:rStyle w:val="VerbatimChar"/>
              </w:rPr>
              <w:t xml:space="preserve">trn_cmd_row_o</w:t>
            </w:r>
          </w:p>
        </w:tc>
        <w:tc>
          <w:tcPr/>
          <w:p>
            <w:pPr>
              <w:pStyle w:val="Compact"/>
              <w:jc w:val="left"/>
            </w:pPr>
            <w:r>
              <w:t xml:space="preserve">out</w:t>
            </w:r>
          </w:p>
        </w:tc>
        <w:tc>
          <w:tcPr/>
          <w:p>
            <w:pPr>
              <w:pStyle w:val="Compact"/>
              <w:jc w:val="left"/>
            </w:pPr>
            <w:r>
              <w:rPr>
                <w:rStyle w:val="VerbatimChar"/>
              </w:rPr>
              <w:t xml:space="preserve">ROW_WIDTH</w:t>
            </w:r>
          </w:p>
        </w:tc>
        <w:tc>
          <w:tcPr/>
          <w:p>
            <w:pPr>
              <w:pStyle w:val="Compact"/>
              <w:jc w:val="left"/>
            </w:pPr>
            <w:r>
              <w:t xml:space="preserve">Row of the selected slot. (</w:t>
            </w:r>
            <w:r>
              <w:rPr>
                <w:rStyle w:val="VerbatimChar"/>
              </w:rPr>
              <w:t xml:space="preserve">macro/mc_training_plane.sv:60</w:t>
            </w:r>
            <w:r>
              <w:t xml:space="preserve">)</w:t>
            </w:r>
          </w:p>
        </w:tc>
      </w:tr>
      <w:tr>
        <w:tc>
          <w:tcPr/>
          <w:p>
            <w:pPr>
              <w:pStyle w:val="Compact"/>
              <w:jc w:val="left"/>
            </w:pPr>
            <w:r>
              <w:rPr>
                <w:rStyle w:val="VerbatimChar"/>
              </w:rPr>
              <w:t xml:space="preserve">trn_cmd_mrr_o</w:t>
            </w:r>
          </w:p>
        </w:tc>
        <w:tc>
          <w:tcPr/>
          <w:p>
            <w:pPr>
              <w:pStyle w:val="Compact"/>
              <w:jc w:val="left"/>
            </w:pPr>
            <w:r>
              <w:t xml:space="preserve">out</w:t>
            </w:r>
          </w:p>
        </w:tc>
        <w:tc>
          <w:tcPr/>
          <w:p>
            <w:pPr>
              <w:pStyle w:val="Compact"/>
              <w:jc w:val="left"/>
            </w:pPr>
            <w:r>
              <w:t xml:space="preserve">1</w:t>
            </w:r>
          </w:p>
        </w:tc>
        <w:tc>
          <w:tcPr/>
          <w:p>
            <w:pPr>
              <w:pStyle w:val="Compact"/>
              <w:jc w:val="left"/>
            </w:pPr>
            <w:r>
              <w:t xml:space="preserve">MRR side-band flag to the scheduler. (</w:t>
            </w:r>
            <w:r>
              <w:rPr>
                <w:rStyle w:val="VerbatimChar"/>
              </w:rPr>
              <w:t xml:space="preserve">macro/mc_training_plane.sv:61</w:t>
            </w:r>
            <w:r>
              <w:t xml:space="preserve">)</w:t>
            </w:r>
          </w:p>
        </w:tc>
      </w:tr>
    </w:tbl>
    <w:bookmarkEnd w:id="117"/>
    <w:bookmarkStart w:id="118" w:name="dfi-plane-calibration-sideband"/>
    <w:p>
      <w:pPr>
        <w:pStyle w:val="Heading3"/>
        <w:spacing w:before="200" w:after="80"/>
      </w:pPr>
      <w:r>
        <w:rPr>
          <w:rStyle w:val="SectionNumber"/>
          <w:b/>
          <w:color w:val="404040"/>
          <w:sz w:val="24"/>
        </w:rPr>
        <w:t xml:space="preserve">8.4.5</w:t>
      </w:r>
      <w:r>
        <w:rPr>
          <w:b/>
          <w:color w:val="404040"/>
          <w:sz w:val="24"/>
        </w:rPr>
        <w:tab/>
      </w:r>
      <w:r>
        <w:rPr>
          <w:b/>
          <w:color w:val="404040"/>
          <w:sz w:val="24"/>
        </w:rPr>
        <w:t xml:space="preserve">DFI-plane calibration sideband</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dfi_clk</w:t>
            </w:r>
          </w:p>
        </w:tc>
        <w:tc>
          <w:tcPr/>
          <w:p>
            <w:pPr>
              <w:pStyle w:val="Compact"/>
              <w:jc w:val="left"/>
            </w:pPr>
            <w:r>
              <w:t xml:space="preserve">in</w:t>
            </w:r>
          </w:p>
        </w:tc>
        <w:tc>
          <w:tcPr/>
          <w:p>
            <w:pPr>
              <w:pStyle w:val="Compact"/>
              <w:jc w:val="left"/>
            </w:pPr>
            <w:r>
              <w:t xml:space="preserve">1</w:t>
            </w:r>
          </w:p>
        </w:tc>
        <w:tc>
          <w:tcPr/>
          <w:p>
            <w:pPr>
              <w:pStyle w:val="Compact"/>
              <w:jc w:val="left"/>
            </w:pPr>
            <w:r>
              <w:t xml:space="preserve">DFI/PHY clock. (</w:t>
            </w:r>
            <w:r>
              <w:rPr>
                <w:rStyle w:val="VerbatimChar"/>
              </w:rPr>
              <w:t xml:space="preserve">macro/mc_training_plane.sv:64</w:t>
            </w:r>
            <w:r>
              <w:t xml:space="preserve">)</w:t>
            </w:r>
          </w:p>
        </w:tc>
      </w:tr>
      <w:tr>
        <w:tc>
          <w:tcPr/>
          <w:p>
            <w:pPr>
              <w:pStyle w:val="Compact"/>
              <w:jc w:val="left"/>
            </w:pPr>
            <w:r>
              <w:rPr>
                <w:rStyle w:val="VerbatimChar"/>
              </w:rPr>
              <w:t xml:space="preserve">dfi_rstn</w:t>
            </w:r>
          </w:p>
        </w:tc>
        <w:tc>
          <w:tcPr/>
          <w:p>
            <w:pPr>
              <w:pStyle w:val="Compact"/>
              <w:jc w:val="left"/>
            </w:pPr>
            <w:r>
              <w:t xml:space="preserve">in</w:t>
            </w:r>
          </w:p>
        </w:tc>
        <w:tc>
          <w:tcPr/>
          <w:p>
            <w:pPr>
              <w:pStyle w:val="Compact"/>
              <w:jc w:val="left"/>
            </w:pPr>
            <w:r>
              <w:t xml:space="preserve">1</w:t>
            </w:r>
          </w:p>
        </w:tc>
        <w:tc>
          <w:tcPr/>
          <w:p>
            <w:pPr>
              <w:pStyle w:val="Compact"/>
              <w:jc w:val="left"/>
            </w:pPr>
            <w:r>
              <w:t xml:space="preserve">Active-low DFI reset. (</w:t>
            </w:r>
            <w:r>
              <w:rPr>
                <w:rStyle w:val="VerbatimChar"/>
              </w:rPr>
              <w:t xml:space="preserve">macro/mc_training_plane.sv:65</w:t>
            </w:r>
            <w:r>
              <w:t xml:space="preserve">)</w:t>
            </w:r>
          </w:p>
        </w:tc>
      </w:tr>
      <w:tr>
        <w:tc>
          <w:tcPr/>
          <w:p>
            <w:pPr>
              <w:pStyle w:val="Compact"/>
              <w:jc w:val="left"/>
            </w:pPr>
            <w:r>
              <w:rPr>
                <w:rStyle w:val="VerbatimChar"/>
              </w:rPr>
              <w:t xml:space="preserve">cal_expect_o</w:t>
            </w:r>
          </w:p>
        </w:tc>
        <w:tc>
          <w:tcPr/>
          <w:p>
            <w:pPr>
              <w:pStyle w:val="Compact"/>
              <w:jc w:val="left"/>
            </w:pPr>
            <w:r>
              <w:t xml:space="preserve">out</w:t>
            </w:r>
          </w:p>
        </w:tc>
        <w:tc>
          <w:tcPr/>
          <w:p>
            <w:pPr>
              <w:pStyle w:val="Compact"/>
              <w:jc w:val="left"/>
            </w:pPr>
            <w:r>
              <w:t xml:space="preserve">1</w:t>
            </w:r>
          </w:p>
        </w:tc>
        <w:tc>
          <w:tcPr/>
          <w:p>
            <w:pPr>
              <w:pStyle w:val="Compact"/>
              <w:jc w:val="left"/>
            </w:pPr>
            <w:r>
              <w:t xml:space="preserve">dfi_clk-domain arm pulse to the PHY/read aligner. (</w:t>
            </w:r>
            <w:r>
              <w:rPr>
                <w:rStyle w:val="VerbatimChar"/>
              </w:rPr>
              <w:t xml:space="preserve">macro/mc_training_plane.sv:66</w:t>
            </w:r>
            <w:r>
              <w:t xml:space="preserve">)</w:t>
            </w:r>
          </w:p>
        </w:tc>
      </w:tr>
      <w:tr>
        <w:tc>
          <w:tcPr/>
          <w:p>
            <w:pPr>
              <w:pStyle w:val="Compact"/>
              <w:jc w:val="left"/>
            </w:pPr>
            <w:r>
              <w:rPr>
                <w:rStyle w:val="VerbatimChar"/>
              </w:rPr>
              <w:t xml:space="preserve">cal_data_i</w:t>
            </w:r>
          </w:p>
        </w:tc>
        <w:tc>
          <w:tcPr/>
          <w:p>
            <w:pPr>
              <w:pStyle w:val="Compact"/>
              <w:jc w:val="left"/>
            </w:pPr>
            <w:r>
              <w:t xml:space="preserve">in</w:t>
            </w:r>
          </w:p>
        </w:tc>
        <w:tc>
          <w:tcPr/>
          <w:p>
            <w:pPr>
              <w:pStyle w:val="Compact"/>
              <w:jc w:val="left"/>
            </w:pPr>
            <w:r>
              <w:rPr>
                <w:rStyle w:val="VerbatimChar"/>
              </w:rPr>
              <w:t xml:space="preserve">CAL_DATA_WIDTH</w:t>
            </w:r>
          </w:p>
        </w:tc>
        <w:tc>
          <w:tcPr/>
          <w:p>
            <w:pPr>
              <w:pStyle w:val="Compact"/>
              <w:jc w:val="left"/>
            </w:pPr>
            <w:r>
              <w:t xml:space="preserve">dfi_clk-domain captured beat. (</w:t>
            </w:r>
            <w:r>
              <w:rPr>
                <w:rStyle w:val="VerbatimChar"/>
              </w:rPr>
              <w:t xml:space="preserve">macro/mc_training_plane.sv:67</w:t>
            </w:r>
            <w:r>
              <w:t xml:space="preserve">)</w:t>
            </w:r>
          </w:p>
        </w:tc>
      </w:tr>
      <w:tr>
        <w:tc>
          <w:tcPr/>
          <w:p>
            <w:pPr>
              <w:pStyle w:val="Compact"/>
              <w:jc w:val="left"/>
            </w:pPr>
            <w:r>
              <w:rPr>
                <w:rStyle w:val="VerbatimChar"/>
              </w:rPr>
              <w:t xml:space="preserve">cal_valid_i</w:t>
            </w:r>
          </w:p>
        </w:tc>
        <w:tc>
          <w:tcPr/>
          <w:p>
            <w:pPr>
              <w:pStyle w:val="Compact"/>
              <w:jc w:val="left"/>
            </w:pPr>
            <w:r>
              <w:t xml:space="preserve">in</w:t>
            </w:r>
          </w:p>
        </w:tc>
        <w:tc>
          <w:tcPr/>
          <w:p>
            <w:pPr>
              <w:pStyle w:val="Compact"/>
              <w:jc w:val="left"/>
            </w:pPr>
            <w:r>
              <w:t xml:space="preserve">1</w:t>
            </w:r>
          </w:p>
        </w:tc>
        <w:tc>
          <w:tcPr/>
          <w:p>
            <w:pPr>
              <w:pStyle w:val="Compact"/>
              <w:jc w:val="left"/>
            </w:pPr>
            <w:r>
              <w:t xml:space="preserve">dfi_clk-domain</w:t>
            </w:r>
            <w:r>
              <w:t xml:space="preserve"> </w:t>
            </w:r>
            <w:r>
              <w:t xml:space="preserve">“</w:t>
            </w:r>
            <w:r>
              <w:t xml:space="preserve">data landed</w:t>
            </w:r>
            <w:r>
              <w:t xml:space="preserve">”</w:t>
            </w:r>
            <w:r>
              <w:t xml:space="preserve"> </w:t>
            </w:r>
            <w:r>
              <w:t xml:space="preserve">pulse. (</w:t>
            </w:r>
            <w:r>
              <w:rPr>
                <w:rStyle w:val="VerbatimChar"/>
              </w:rPr>
              <w:t xml:space="preserve">macro/mc_training_plane.sv:68</w:t>
            </w:r>
            <w:r>
              <w:t xml:space="preserve">)</w:t>
            </w:r>
          </w:p>
        </w:tc>
      </w:tr>
    </w:tbl>
    <w:bookmarkEnd w:id="118"/>
    <w:bookmarkStart w:id="119" w:name="telemetry-status"/>
    <w:p>
      <w:pPr>
        <w:pStyle w:val="Heading3"/>
        <w:spacing w:before="200" w:after="80"/>
      </w:pPr>
      <w:r>
        <w:rPr>
          <w:rStyle w:val="SectionNumber"/>
          <w:b/>
          <w:color w:val="404040"/>
          <w:sz w:val="24"/>
        </w:rPr>
        <w:t xml:space="preserve">8.4.6</w:t>
      </w:r>
      <w:r>
        <w:rPr>
          <w:b/>
          <w:color w:val="404040"/>
          <w:sz w:val="24"/>
        </w:rPr>
        <w:tab/>
      </w:r>
      <w:r>
        <w:rPr>
          <w:b/>
          <w:color w:val="404040"/>
          <w:sz w:val="24"/>
        </w:rPr>
        <w:t xml:space="preserve">Telemetry / status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cal_busy_o</w:t>
            </w:r>
          </w:p>
        </w:tc>
        <w:tc>
          <w:tcPr/>
          <w:p>
            <w:pPr>
              <w:pStyle w:val="Compact"/>
              <w:jc w:val="left"/>
            </w:pPr>
            <w:r>
              <w:t xml:space="preserve">out</w:t>
            </w:r>
          </w:p>
        </w:tc>
        <w:tc>
          <w:tcPr/>
          <w:p>
            <w:pPr>
              <w:pStyle w:val="Compact"/>
              <w:jc w:val="left"/>
            </w:pPr>
            <w:r>
              <w:t xml:space="preserve">1</w:t>
            </w:r>
          </w:p>
        </w:tc>
        <w:tc>
          <w:tcPr/>
          <w:p>
            <w:pPr>
              <w:pStyle w:val="Compact"/>
              <w:jc w:val="left"/>
            </w:pPr>
            <w:r>
              <w:t xml:space="preserve">Either training client is active. (</w:t>
            </w:r>
            <w:r>
              <w:rPr>
                <w:rStyle w:val="VerbatimChar"/>
              </w:rPr>
              <w:t xml:space="preserve">macro/mc_training_plane.sv:71</w:t>
            </w:r>
            <w:r>
              <w:t xml:space="preserve">)</w:t>
            </w:r>
          </w:p>
        </w:tc>
      </w:tr>
      <w:tr>
        <w:tc>
          <w:tcPr/>
          <w:p>
            <w:pPr>
              <w:pStyle w:val="Compact"/>
              <w:jc w:val="left"/>
            </w:pPr>
            <w:r>
              <w:rPr>
                <w:rStyle w:val="VerbatimChar"/>
              </w:rPr>
              <w:t xml:space="preserve">cal_done_o</w:t>
            </w:r>
          </w:p>
        </w:tc>
        <w:tc>
          <w:tcPr/>
          <w:p>
            <w:pPr>
              <w:pStyle w:val="Compact"/>
              <w:jc w:val="left"/>
            </w:pPr>
            <w:r>
              <w:t xml:space="preserve">out</w:t>
            </w:r>
          </w:p>
        </w:tc>
        <w:tc>
          <w:tcPr/>
          <w:p>
            <w:pPr>
              <w:pStyle w:val="Compact"/>
              <w:jc w:val="left"/>
            </w:pPr>
            <w:r>
              <w:t xml:space="preserve">1</w:t>
            </w:r>
          </w:p>
        </w:tc>
        <w:tc>
          <w:tcPr/>
          <w:p>
            <w:pPr>
              <w:pStyle w:val="Compact"/>
              <w:jc w:val="left"/>
            </w:pPr>
            <w:r>
              <w:t xml:space="preserve">DQ calibration completed (sticky). (</w:t>
            </w:r>
            <w:r>
              <w:rPr>
                <w:rStyle w:val="VerbatimChar"/>
              </w:rPr>
              <w:t xml:space="preserve">macro/mc_training_plane.sv:72</w:t>
            </w:r>
            <w:r>
              <w:t xml:space="preserve">)</w:t>
            </w:r>
          </w:p>
        </w:tc>
      </w:tr>
      <w:tr>
        <w:tc>
          <w:tcPr/>
          <w:p>
            <w:pPr>
              <w:pStyle w:val="Compact"/>
              <w:jc w:val="left"/>
            </w:pPr>
            <w:r>
              <w:rPr>
                <w:rStyle w:val="VerbatimChar"/>
              </w:rPr>
              <w:t xml:space="preserve">cal_err_o</w:t>
            </w:r>
          </w:p>
        </w:tc>
        <w:tc>
          <w:tcPr/>
          <w:p>
            <w:pPr>
              <w:pStyle w:val="Compact"/>
              <w:jc w:val="left"/>
            </w:pPr>
            <w:r>
              <w:t xml:space="preserve">out</w:t>
            </w:r>
          </w:p>
        </w:tc>
        <w:tc>
          <w:tcPr/>
          <w:p>
            <w:pPr>
              <w:pStyle w:val="Compact"/>
              <w:jc w:val="left"/>
            </w:pPr>
            <w:r>
              <w:t xml:space="preserve">1</w:t>
            </w:r>
          </w:p>
        </w:tc>
        <w:tc>
          <w:tcPr/>
          <w:p>
            <w:pPr>
              <w:pStyle w:val="Compact"/>
              <w:jc w:val="left"/>
            </w:pPr>
            <w:r>
              <w:t xml:space="preserve">DQ calibration error (sticky). (</w:t>
            </w:r>
            <w:r>
              <w:rPr>
                <w:rStyle w:val="VerbatimChar"/>
              </w:rPr>
              <w:t xml:space="preserve">macro/mc_training_plane.sv:73</w:t>
            </w:r>
            <w:r>
              <w:t xml:space="preserve">)</w:t>
            </w:r>
          </w:p>
        </w:tc>
      </w:tr>
      <w:tr>
        <w:tc>
          <w:tcPr/>
          <w:p>
            <w:pPr>
              <w:pStyle w:val="Compact"/>
              <w:jc w:val="left"/>
            </w:pPr>
            <w:r>
              <w:rPr>
                <w:rStyle w:val="VerbatimChar"/>
              </w:rPr>
              <w:t xml:space="preserve">mrr32_data_o</w:t>
            </w:r>
          </w:p>
        </w:tc>
        <w:tc>
          <w:tcPr/>
          <w:p>
            <w:pPr>
              <w:pStyle w:val="Compact"/>
              <w:jc w:val="left"/>
            </w:pPr>
            <w:r>
              <w:t xml:space="preserve">out</w:t>
            </w:r>
          </w:p>
        </w:tc>
        <w:tc>
          <w:tcPr/>
          <w:p>
            <w:pPr>
              <w:pStyle w:val="Compact"/>
              <w:jc w:val="left"/>
            </w:pPr>
            <w:r>
              <w:rPr>
                <w:rStyle w:val="VerbatimChar"/>
              </w:rPr>
              <w:t xml:space="preserve">CAL_DATA_WIDTH</w:t>
            </w:r>
          </w:p>
        </w:tc>
        <w:tc>
          <w:tcPr/>
          <w:p>
            <w:pPr>
              <w:pStyle w:val="Compact"/>
              <w:jc w:val="left"/>
            </w:pPr>
            <w:r>
              <w:t xml:space="preserve">Captured MR32 read data. (</w:t>
            </w:r>
            <w:r>
              <w:rPr>
                <w:rStyle w:val="VerbatimChar"/>
              </w:rPr>
              <w:t xml:space="preserve">macro/mc_training_plane.sv:74</w:t>
            </w:r>
            <w:r>
              <w:t xml:space="preserve">)</w:t>
            </w:r>
          </w:p>
        </w:tc>
      </w:tr>
      <w:tr>
        <w:tc>
          <w:tcPr/>
          <w:p>
            <w:pPr>
              <w:pStyle w:val="Compact"/>
              <w:jc w:val="left"/>
            </w:pPr>
            <w:r>
              <w:rPr>
                <w:rStyle w:val="VerbatimChar"/>
              </w:rPr>
              <w:t xml:space="preserve">mrr40_data_o</w:t>
            </w:r>
          </w:p>
        </w:tc>
        <w:tc>
          <w:tcPr/>
          <w:p>
            <w:pPr>
              <w:pStyle w:val="Compact"/>
              <w:jc w:val="left"/>
            </w:pPr>
            <w:r>
              <w:t xml:space="preserve">out</w:t>
            </w:r>
          </w:p>
        </w:tc>
        <w:tc>
          <w:tcPr/>
          <w:p>
            <w:pPr>
              <w:pStyle w:val="Compact"/>
              <w:jc w:val="left"/>
            </w:pPr>
            <w:r>
              <w:rPr>
                <w:rStyle w:val="VerbatimChar"/>
              </w:rPr>
              <w:t xml:space="preserve">CAL_DATA_WIDTH</w:t>
            </w:r>
          </w:p>
        </w:tc>
        <w:tc>
          <w:tcPr/>
          <w:p>
            <w:pPr>
              <w:pStyle w:val="Compact"/>
              <w:jc w:val="left"/>
            </w:pPr>
            <w:r>
              <w:t xml:space="preserve">Captured MR40 read data. (</w:t>
            </w:r>
            <w:r>
              <w:rPr>
                <w:rStyle w:val="VerbatimChar"/>
              </w:rPr>
              <w:t xml:space="preserve">macro/mc_training_plane.sv:75</w:t>
            </w:r>
            <w:r>
              <w:t xml:space="preserve">)</w:t>
            </w:r>
          </w:p>
        </w:tc>
      </w:tr>
      <w:tr>
        <w:tc>
          <w:tcPr/>
          <w:p>
            <w:pPr>
              <w:pStyle w:val="Compact"/>
              <w:jc w:val="left"/>
            </w:pPr>
            <w:r>
              <w:rPr>
                <w:rStyle w:val="VerbatimChar"/>
              </w:rPr>
              <w:t xml:space="preserve">zq_busy_o</w:t>
            </w:r>
          </w:p>
        </w:tc>
        <w:tc>
          <w:tcPr/>
          <w:p>
            <w:pPr>
              <w:pStyle w:val="Compact"/>
              <w:jc w:val="left"/>
            </w:pPr>
            <w:r>
              <w:t xml:space="preserve">out</w:t>
            </w:r>
          </w:p>
        </w:tc>
        <w:tc>
          <w:tcPr/>
          <w:p>
            <w:pPr>
              <w:pStyle w:val="Compact"/>
              <w:jc w:val="left"/>
            </w:pPr>
            <w:r>
              <w:t xml:space="preserve">1</w:t>
            </w:r>
          </w:p>
        </w:tc>
        <w:tc>
          <w:tcPr/>
          <w:p>
            <w:pPr>
              <w:pStyle w:val="Compact"/>
              <w:jc w:val="left"/>
            </w:pPr>
            <w:r>
              <w:t xml:space="preserve">ZQ calibration is active. (</w:t>
            </w:r>
            <w:r>
              <w:rPr>
                <w:rStyle w:val="VerbatimChar"/>
              </w:rPr>
              <w:t xml:space="preserve">macro/mc_training_plane.sv:76</w:t>
            </w:r>
            <w:r>
              <w:t xml:space="preserve">)</w:t>
            </w:r>
          </w:p>
        </w:tc>
      </w:tr>
      <w:tr>
        <w:tc>
          <w:tcPr/>
          <w:p>
            <w:pPr>
              <w:pStyle w:val="Compact"/>
              <w:jc w:val="left"/>
            </w:pPr>
            <w:r>
              <w:rPr>
                <w:rStyle w:val="VerbatimChar"/>
              </w:rPr>
              <w:t xml:space="preserve">zq_overdue_o</w:t>
            </w:r>
          </w:p>
        </w:tc>
        <w:tc>
          <w:tcPr/>
          <w:p>
            <w:pPr>
              <w:pStyle w:val="Compact"/>
              <w:jc w:val="left"/>
            </w:pPr>
            <w:r>
              <w:t xml:space="preserve">out</w:t>
            </w:r>
          </w:p>
        </w:tc>
        <w:tc>
          <w:tcPr/>
          <w:p>
            <w:pPr>
              <w:pStyle w:val="Compact"/>
              <w:jc w:val="left"/>
            </w:pPr>
            <w:r>
              <w:t xml:space="preserve">1</w:t>
            </w:r>
          </w:p>
        </w:tc>
        <w:tc>
          <w:tcPr/>
          <w:p>
            <w:pPr>
              <w:pStyle w:val="Compact"/>
              <w:jc w:val="left"/>
            </w:pPr>
            <w:r>
              <w:t xml:space="preserve">ZQ is overdue. (</w:t>
            </w:r>
            <w:r>
              <w:rPr>
                <w:rStyle w:val="VerbatimChar"/>
              </w:rPr>
              <w:t xml:space="preserve">macro/mc_training_plane.sv:77</w:t>
            </w:r>
            <w:r>
              <w:t xml:space="preserve">)</w:t>
            </w:r>
          </w:p>
        </w:tc>
      </w:tr>
      <w:tr>
        <w:tc>
          <w:tcPr/>
          <w:p>
            <w:pPr>
              <w:pStyle w:val="Compact"/>
              <w:jc w:val="left"/>
            </w:pPr>
            <w:r>
              <w:rPr>
                <w:rStyle w:val="VerbatimChar"/>
              </w:rPr>
              <w:t xml:space="preserve">zqcs_total_o</w:t>
            </w:r>
          </w:p>
        </w:tc>
        <w:tc>
          <w:tcPr/>
          <w:p>
            <w:pPr>
              <w:pStyle w:val="Compact"/>
              <w:jc w:val="left"/>
            </w:pPr>
            <w:r>
              <w:t xml:space="preserve">out</w:t>
            </w:r>
          </w:p>
        </w:tc>
        <w:tc>
          <w:tcPr/>
          <w:p>
            <w:pPr>
              <w:pStyle w:val="Compact"/>
              <w:jc w:val="left"/>
            </w:pPr>
            <w:r>
              <w:t xml:space="preserve">16</w:t>
            </w:r>
          </w:p>
        </w:tc>
        <w:tc>
          <w:tcPr/>
          <w:p>
            <w:pPr>
              <w:pStyle w:val="Compact"/>
              <w:jc w:val="left"/>
            </w:pPr>
            <w:r>
              <w:t xml:space="preserve">Count of completed ZQCS operations. (</w:t>
            </w:r>
            <w:r>
              <w:rPr>
                <w:rStyle w:val="VerbatimChar"/>
              </w:rPr>
              <w:t xml:space="preserve">macro/mc_training_plane.sv:78</w:t>
            </w:r>
            <w:r>
              <w:t xml:space="preserve">)</w:t>
            </w:r>
          </w:p>
        </w:tc>
      </w:tr>
    </w:tbl>
    <w:bookmarkEnd w:id="119"/>
    <w:bookmarkEnd w:id="120"/>
    <w:bookmarkStart w:id="126" w:name="rock-wrapper-contract"/>
    <w:p>
      <w:pPr>
        <w:pStyle w:val="Heading2"/>
        <w:spacing w:before="280" w:after="80"/>
        <w:pBdr>
          <w:bottom w:val="single" w:sz="12" w:color="228B22"/>
        </w:pBdr>
      </w:pPr>
      <w:r>
        <w:rPr>
          <w:rStyle w:val="SectionNumber"/>
          <w:b/>
          <w:color w:val="228B22"/>
          <w:sz w:val="28"/>
        </w:rPr>
        <w:t xml:space="preserve">8.5</w:t>
      </w:r>
      <w:r>
        <w:rPr>
          <w:b/>
          <w:color w:val="228B22"/>
          <w:sz w:val="28"/>
        </w:rPr>
        <w:tab/>
      </w:r>
      <w:r>
        <w:rPr>
          <w:b/>
          <w:color w:val="228B22"/>
          <w:sz w:val="28"/>
        </w:rPr>
        <w:t xml:space="preserve">Rock-wrapper contract</w:t>
      </w:r>
    </w:p>
    <w:p>
      <w:pPr>
        <w:pStyle w:val="FirstParagraph"/>
      </w:pPr>
      <w:r>
        <w:rPr>
          <w:sz w:val="20"/>
        </w:rPr>
        <w:t xml:space="preserve">A rock wrapper must:</w:t>
      </w:r>
    </w:p>
    <w:p>
      <w:pPr>
        <w:numPr>
          <w:ilvl w:val="0"/>
          <w:numId w:val="1019"/>
        </w:numPr>
        <w:pStyle w:val="Compact"/>
      </w:pPr>
      <w:r>
        <w:t xml:space="preserve">Instantiate its training FUBs rock-side.</w:t>
      </w:r>
    </w:p>
    <w:p>
      <w:pPr>
        <w:numPr>
          <w:ilvl w:val="0"/>
          <w:numId w:val="1019"/>
        </w:numPr>
        <w:pStyle w:val="Compact"/>
      </w:pPr>
      <w:r>
        <w:t xml:space="preserve">Map each FUB onto one</w:t>
      </w:r>
      <w:r>
        <w:t xml:space="preserve"> </w:t>
      </w:r>
      <w:r>
        <w:rPr>
          <w:rStyle w:val="VerbatimChar"/>
        </w:rPr>
        <w:t xml:space="preserve">slot_req_i</w:t>
      </w:r>
      <w:r>
        <w:t xml:space="preserve">/</w:t>
      </w:r>
      <w:r>
        <w:rPr>
          <w:rStyle w:val="VerbatimChar"/>
        </w:rPr>
        <w:t xml:space="preserve">slot_grant_o</w:t>
      </w:r>
      <w:r>
        <w:t xml:space="preserve"> </w:t>
      </w:r>
      <w:r>
        <w:t xml:space="preserve">position.</w:t>
      </w:r>
    </w:p>
    <w:p>
      <w:pPr>
        <w:numPr>
          <w:ilvl w:val="0"/>
          <w:numId w:val="1019"/>
        </w:numPr>
        <w:pStyle w:val="Compact"/>
      </w:pPr>
      <w:r>
        <w:t xml:space="preserve">Drive the FUB’s opcode, bank, row, and any side-band flag onto the slot fields.</w:t>
      </w:r>
    </w:p>
    <w:p>
      <w:pPr>
        <w:numPr>
          <w:ilvl w:val="0"/>
          <w:numId w:val="1019"/>
        </w:numPr>
        <w:pStyle w:val="Compact"/>
      </w:pPr>
      <w:r>
        <w:t xml:space="preserve">Set</w:t>
      </w:r>
      <w:r>
        <w:t xml:space="preserve"> </w:t>
      </w:r>
      <w:r>
        <w:rPr>
          <w:rStyle w:val="VerbatimChar"/>
        </w:rPr>
        <w:t xml:space="preserve">NUM_SLOTS</w:t>
      </w:r>
      <w:r>
        <w:t xml:space="preserve">,</w:t>
      </w:r>
      <w:r>
        <w:t xml:space="preserve"> </w:t>
      </w:r>
      <w:r>
        <w:rPr>
          <w:rStyle w:val="VerbatimChar"/>
        </w:rPr>
        <w:t xml:space="preserve">BKW</w:t>
      </w:r>
      <w:r>
        <w:t xml:space="preserve">,</w:t>
      </w:r>
      <w:r>
        <w:t xml:space="preserve"> </w:t>
      </w:r>
      <w:r>
        <w:rPr>
          <w:rStyle w:val="VerbatimChar"/>
        </w:rPr>
        <w:t xml:space="preserve">ROW_WIDTH</w:t>
      </w:r>
      <w:r>
        <w:t xml:space="preserve">,</w:t>
      </w:r>
      <w:r>
        <w:t xml:space="preserve"> </w:t>
      </w:r>
      <w:r>
        <w:rPr>
          <w:rStyle w:val="VerbatimChar"/>
        </w:rPr>
        <w:t xml:space="preserve">EXTRA_WIDTH</w:t>
      </w:r>
      <w:r>
        <w:t xml:space="preserve">, and</w:t>
      </w:r>
      <w:r>
        <w:t xml:space="preserve"> </w:t>
      </w:r>
      <w:r>
        <w:rPr>
          <w:rStyle w:val="VerbatimChar"/>
        </w:rPr>
        <w:t xml:space="preserve">CAL_DATA_WIDTH</w:t>
      </w:r>
      <w:r>
        <w:t xml:space="preserve"> </w:t>
      </w:r>
      <w:r>
        <w:t xml:space="preserve">to match the FUBs and the DFI width.</w:t>
      </w:r>
    </w:p>
    <w:p>
      <w:pPr>
        <w:numPr>
          <w:ilvl w:val="0"/>
          <w:numId w:val="1019"/>
        </w:numPr>
        <w:pStyle w:val="Compact"/>
      </w:pPr>
      <w:r>
        <w:t xml:space="preserve">Connect the wrapper’s</w:t>
      </w:r>
      <w:r>
        <w:t xml:space="preserve"> </w:t>
      </w:r>
      <w:r>
        <w:rPr>
          <w:rStyle w:val="VerbatimChar"/>
        </w:rPr>
        <w:t xml:space="preserve">trn_cmd_*</w:t>
      </w:r>
      <w:r>
        <w:t xml:space="preserve"> </w:t>
      </w:r>
      <w:r>
        <w:t xml:space="preserve">ports to the scheduler’s maintenance-command port byte-for-byte.</w:t>
      </w:r>
    </w:p>
    <w:p>
      <w:pPr>
        <w:pStyle w:val="FirstParagraph"/>
      </w:pPr>
      <w:r>
        <w:rPr>
          <w:sz w:val="20"/>
        </w:rPr>
        <w:t xml:space="preserve">The shell is therefore width-agnostic and personality-agnostic: it arbitrates whatever the wrapper places on the slots. Run gating (</w:t>
      </w:r>
      <w:r>
        <w:rPr>
          <w:rStyle w:val="VerbatimChar"/>
          <w:sz w:val="20"/>
        </w:rPr>
        <w:t xml:space="preserve">init_done</w:t>
      </w:r>
      <w:r>
        <w:rPr>
          <w:sz w:val="20"/>
        </w:rPr>
        <w:t xml:space="preserve">,</w:t>
      </w:r>
      <w:r>
        <w:rPr>
          <w:sz w:val="20"/>
        </w:rPr>
        <w:t xml:space="preserve"> </w:t>
      </w:r>
      <w:r>
        <w:rPr>
          <w:rStyle w:val="VerbatimChar"/>
          <w:sz w:val="20"/>
        </w:rPr>
        <w:t xml:space="preserve">memtype</w:t>
      </w:r>
      <w:r>
        <w:rPr>
          <w:sz w:val="20"/>
        </w:rPr>
        <w:t xml:space="preserve">) and JEDEC command packing live in the rock FUBs, not in the shell.</w:t>
      </w:r>
    </w:p>
    <w:bookmarkStart w:id="125" w:name="pumice-example"/>
    <w:p>
      <w:pPr>
        <w:pStyle w:val="Heading3"/>
        <w:spacing w:before="200" w:after="80"/>
      </w:pPr>
      <w:r>
        <w:rPr>
          <w:rStyle w:val="SectionNumber"/>
          <w:b/>
          <w:color w:val="404040"/>
          <w:sz w:val="24"/>
        </w:rPr>
        <w:t xml:space="preserve">8.5.1</w:t>
      </w:r>
      <w:r>
        <w:rPr>
          <w:b/>
          <w:color w:val="404040"/>
          <w:sz w:val="24"/>
        </w:rPr>
        <w:tab/>
      </w:r>
      <w:r>
        <w:rPr>
          <w:b/>
          <w:color w:val="404040"/>
          <w:sz w:val="24"/>
        </w:rPr>
        <w:t xml:space="preserve">Pumice example</w:t>
      </w:r>
    </w:p>
    <w:p>
      <w:pPr>
        <w:pStyle w:val="FirstParagraph"/>
      </w:pPr>
      <w:r>
        <w:rPr>
          <w:rStyle w:val="VerbatimChar"/>
          <w:sz w:val="20"/>
        </w:rPr>
        <w:t xml:space="preserve">pumice_training_plane</w:t>
      </w:r>
      <w:r>
        <w:rPr>
          <w:sz w:val="20"/>
        </w:rPr>
        <w:t xml:space="preserve"> </w:t>
      </w:r>
      <w:r>
        <w:rPr>
          <w:sz w:val="20"/>
        </w:rPr>
        <w:t xml:space="preserve">is the first and only wrapper. It binds slot 0 to</w:t>
      </w:r>
      <w:r>
        <w:rPr>
          <w:sz w:val="20"/>
        </w:rPr>
        <w:t xml:space="preserve"> </w:t>
      </w:r>
      <w:r>
        <w:rPr>
          <w:rStyle w:val="VerbatimChar"/>
          <w:sz w:val="20"/>
        </w:rPr>
        <w:t xml:space="preserve">pumice_zq_ctrl</w:t>
      </w:r>
      <w:r>
        <w:rPr>
          <w:sz w:val="20"/>
        </w:rPr>
        <w:t xml:space="preserve"> </w:t>
      </w:r>
      <w:r>
        <w:rPr>
          <w:sz w:val="20"/>
        </w:rPr>
        <w:t xml:space="preserve">and slot 1 to</w:t>
      </w:r>
      <w:r>
        <w:rPr>
          <w:sz w:val="20"/>
        </w:rPr>
        <w:t xml:space="preserve"> </w:t>
      </w:r>
      <w:r>
        <w:rPr>
          <w:rStyle w:val="VerbatimChar"/>
          <w:sz w:val="20"/>
        </w:rPr>
        <w:t xml:space="preserve">pumice_lp_cal</w:t>
      </w:r>
      <w:r>
        <w:rPr>
          <w:sz w:val="20"/>
        </w:rPr>
        <w:t xml:space="preserve"> </w:t>
      </w:r>
      <w:r>
        <w:rPr>
          <w:sz w:val="20"/>
        </w:rPr>
        <w:t xml:space="preserve">(</w:t>
      </w:r>
      <w:r>
        <w:rPr>
          <w:rStyle w:val="VerbatimChar"/>
          <w:sz w:val="20"/>
        </w:rPr>
        <w:t xml:space="preserve">research-ip/pumice-ddr2-lpddr2/rtl/macro/pumice_training_plane.sv:161-168</w:t>
      </w:r>
      <w:r>
        <w:rPr>
          <w:sz w:val="20"/>
        </w:rPr>
        <w:t xml:space="preserve">).</w:t>
      </w:r>
    </w:p>
    <w:tbl>
      <w:tblPr>
        <w:tblStyle w:val="Table"/>
        <w:tblW w:type="pct" w:w="5000"/>
        <w:tblLook w:firstRow="1" w:lastRow="0" w:firstColumn="0" w:lastColumn="0" w:noHBand="0" w:noVBand="0" w:val="0020"/>
        <w:jc w:val="start"/>
      </w:tblPr>
      <w:tblGrid>
        <w:gridCol w:w="819"/>
        <w:gridCol w:w="682"/>
        <w:gridCol w:w="1365"/>
        <w:gridCol w:w="2048"/>
        <w:gridCol w:w="3004"/>
      </w:tblGrid>
      <w:tr>
        <w:trPr>
          <w:tblHeader w:val="true"/>
        </w:trPr>
        <w:tc>
          <w:tcPr>
            <w:shd w:val="clear" w:color="auto" w:fill="E0E0E0"/>
          </w:tcPr>
          <w:p>
            <w:pPr>
              <w:pStyle w:val="Compact"/>
              <w:jc w:val="left"/>
            </w:pPr>
            <w:r>
              <w:rPr>
                <w:b/>
                <w:sz w:val="20"/>
              </w:rPr>
              <w:t xml:space="preserve">Slot</w:t>
            </w:r>
          </w:p>
        </w:tc>
        <w:tc>
          <w:tcPr>
            <w:shd w:val="clear" w:color="auto" w:fill="E0E0E0"/>
          </w:tcPr>
          <w:p>
            <w:pPr>
              <w:pStyle w:val="Compact"/>
              <w:jc w:val="left"/>
            </w:pPr>
            <w:r>
              <w:rPr>
                <w:b/>
                <w:sz w:val="20"/>
              </w:rPr>
              <w:t xml:space="preserve">FUB</w:t>
            </w:r>
          </w:p>
        </w:tc>
        <w:tc>
          <w:tcPr>
            <w:shd w:val="clear" w:color="auto" w:fill="E0E0E0"/>
          </w:tcPr>
          <w:p>
            <w:pPr>
              <w:pStyle w:val="Compact"/>
              <w:jc w:val="left"/>
            </w:pPr>
            <w:r>
              <w:rPr>
                <w:b/>
                <w:sz w:val="20"/>
              </w:rPr>
              <w:t xml:space="preserve">Priority</w:t>
            </w:r>
          </w:p>
        </w:tc>
        <w:tc>
          <w:tcPr>
            <w:shd w:val="clear" w:color="auto" w:fill="E0E0E0"/>
          </w:tcPr>
          <w:p>
            <w:pPr>
              <w:pStyle w:val="Compact"/>
              <w:jc w:val="left"/>
            </w:pPr>
            <w:r>
              <w:rPr>
                <w:b/>
                <w:sz w:val="20"/>
              </w:rPr>
              <w:t xml:space="preserve">Command shape</w:t>
            </w:r>
          </w:p>
        </w:tc>
        <w:tc>
          <w:tcPr>
            <w:shd w:val="clear" w:color="auto" w:fill="E0E0E0"/>
          </w:tcPr>
          <w:p>
            <w:pPr>
              <w:pStyle w:val="Compact"/>
              <w:jc w:val="left"/>
            </w:pPr>
            <w:r>
              <w:rPr>
                <w:rStyle w:val="VerbatimChar"/>
                <w:b/>
                <w:sz w:val="20"/>
              </w:rPr>
              <w:t xml:space="preserve">slot_extra</w:t>
            </w:r>
            <w:r>
              <w:rPr>
                <w:b/>
                <w:sz w:val="20"/>
              </w:rPr>
              <w:t xml:space="preserve"> </w:t>
            </w:r>
            <w:r>
              <w:rPr>
                <w:b/>
                <w:sz w:val="20"/>
              </w:rPr>
              <w:t xml:space="preserve">meaning</w:t>
            </w:r>
          </w:p>
        </w:tc>
      </w:tr>
      <w:tr>
        <w:tc>
          <w:tcPr/>
          <w:p>
            <w:pPr>
              <w:pStyle w:val="Compact"/>
              <w:jc w:val="left"/>
            </w:pPr>
            <w:r>
              <w:t xml:space="preserve">0</w:t>
            </w:r>
          </w:p>
        </w:tc>
        <w:tc>
          <w:tcPr/>
          <w:p>
            <w:pPr>
              <w:pStyle w:val="Compact"/>
              <w:jc w:val="left"/>
            </w:pPr>
            <w:r>
              <w:rPr>
                <w:rStyle w:val="VerbatimChar"/>
              </w:rPr>
              <w:t xml:space="preserve">pumice_zq_ctrl</w:t>
            </w:r>
          </w:p>
        </w:tc>
        <w:tc>
          <w:tcPr/>
          <w:p>
            <w:pPr>
              <w:pStyle w:val="Compact"/>
              <w:jc w:val="left"/>
            </w:pPr>
            <w:r>
              <w:t xml:space="preserve">highest</w:t>
            </w:r>
          </w:p>
        </w:tc>
        <w:tc>
          <w:tcPr/>
          <w:p>
            <w:pPr>
              <w:pStyle w:val="Compact"/>
              <w:jc w:val="left"/>
            </w:pPr>
            <w:r>
              <w:t xml:space="preserve">MRW to MR10 (</w:t>
            </w:r>
            <w:r>
              <w:rPr>
                <w:rStyle w:val="VerbatimChar"/>
              </w:rPr>
              <w:t xml:space="preserve">OP_MRS</w:t>
            </w:r>
            <w:r>
              <w:t xml:space="preserve">, row</w:t>
            </w:r>
            <w:r>
              <w:t xml:space="preserve"> </w:t>
            </w:r>
            <w:r>
              <w:rPr>
                <w:rStyle w:val="VerbatimChar"/>
              </w:rPr>
              <w:t xml:space="preserve">{4'd0, MR10, OP}</w:t>
            </w:r>
            <w:r>
              <w:t xml:space="preserve">)</w:t>
            </w:r>
          </w:p>
        </w:tc>
        <w:tc>
          <w:tcPr/>
          <w:p>
            <w:pPr>
              <w:pStyle w:val="Compact"/>
              <w:jc w:val="left"/>
            </w:pPr>
            <w:r>
              <w:rPr>
                <w:rStyle w:val="VerbatimChar"/>
              </w:rPr>
              <w:t xml:space="preserve">1'b0</w:t>
            </w:r>
            <w:r>
              <w:t xml:space="preserve"> </w:t>
            </w:r>
            <w:r>
              <w:t xml:space="preserve">(not MRR)</w:t>
            </w:r>
          </w:p>
        </w:tc>
      </w:tr>
      <w:tr>
        <w:tc>
          <w:tcPr/>
          <w:p>
            <w:pPr>
              <w:pStyle w:val="Compact"/>
              <w:jc w:val="left"/>
            </w:pPr>
            <w:r>
              <w:t xml:space="preserve">1</w:t>
            </w:r>
          </w:p>
        </w:tc>
        <w:tc>
          <w:tcPr/>
          <w:p>
            <w:pPr>
              <w:pStyle w:val="Compact"/>
              <w:jc w:val="left"/>
            </w:pPr>
            <w:r>
              <w:rPr>
                <w:rStyle w:val="VerbatimChar"/>
              </w:rPr>
              <w:t xml:space="preserve">pumice_lp_cal</w:t>
            </w:r>
          </w:p>
        </w:tc>
        <w:tc>
          <w:tcPr/>
          <w:p>
            <w:pPr>
              <w:pStyle w:val="Compact"/>
              <w:jc w:val="left"/>
            </w:pPr>
            <w:r>
              <w:t xml:space="preserve">lowest</w:t>
            </w:r>
          </w:p>
        </w:tc>
        <w:tc>
          <w:tcPr/>
          <w:p>
            <w:pPr>
              <w:pStyle w:val="Compact"/>
              <w:jc w:val="left"/>
            </w:pPr>
            <w:r>
              <w:t xml:space="preserve">MRR to MR32/MR40 (</w:t>
            </w:r>
            <w:r>
              <w:rPr>
                <w:rStyle w:val="VerbatimChar"/>
              </w:rPr>
              <w:t xml:space="preserve">OP_MRS</w:t>
            </w:r>
            <w:r>
              <w:t xml:space="preserve">, row</w:t>
            </w:r>
            <w:r>
              <w:t xml:space="preserve"> </w:t>
            </w:r>
            <w:r>
              <w:rPr>
                <w:rStyle w:val="VerbatimChar"/>
              </w:rPr>
              <w:t xml:space="preserve">{4'd0, MA, 8'd0}</w:t>
            </w:r>
            <w:r>
              <w:t xml:space="preserve">)</w:t>
            </w:r>
          </w:p>
        </w:tc>
        <w:tc>
          <w:tcPr/>
          <w:p>
            <w:pPr>
              <w:pStyle w:val="Compact"/>
              <w:jc w:val="left"/>
            </w:pPr>
            <w:r>
              <w:rPr>
                <w:rStyle w:val="VerbatimChar"/>
              </w:rPr>
              <w:t xml:space="preserve">1'b1</w:t>
            </w:r>
            <w:r>
              <w:t xml:space="preserve"> </w:t>
            </w:r>
            <w:r>
              <w:t xml:space="preserve">(MRR flag)</w:t>
            </w:r>
          </w:p>
        </w:tc>
      </w:tr>
    </w:tbl>
    <w:p>
      <w:pPr>
        <w:pStyle w:val="BodyText"/>
      </w:pPr>
      <w:r>
        <w:rPr>
          <w:sz w:val="20"/>
        </w:rPr>
        <w:t xml:space="preserve">The wrapper maps the shell’s</w:t>
      </w:r>
      <w:r>
        <w:rPr>
          <w:sz w:val="20"/>
        </w:rPr>
        <w:t xml:space="preserve"> </w:t>
      </w:r>
      <w:r>
        <w:rPr>
          <w:rStyle w:val="VerbatimChar"/>
          <w:sz w:val="20"/>
        </w:rPr>
        <w:t xml:space="preserve">trn_cmd_extra_o</w:t>
      </w:r>
      <w:r>
        <w:rPr>
          <w:sz w:val="20"/>
        </w:rPr>
        <w:t xml:space="preserve"> </w:t>
      </w:r>
      <w:r>
        <w:rPr>
          <w:sz w:val="20"/>
        </w:rPr>
        <w:t xml:space="preserve">to its own</w:t>
      </w:r>
      <w:r>
        <w:rPr>
          <w:sz w:val="20"/>
        </w:rPr>
        <w:t xml:space="preserve"> </w:t>
      </w:r>
      <w:r>
        <w:rPr>
          <w:rStyle w:val="VerbatimChar"/>
          <w:sz w:val="20"/>
        </w:rPr>
        <w:t xml:space="preserve">trn_cmd_mrr_o</w:t>
      </w:r>
      <w:r>
        <w:rPr>
          <w:sz w:val="20"/>
        </w:rPr>
        <w:t xml:space="preserve"> </w:t>
      </w:r>
      <w:r>
        <w:rPr>
          <w:sz w:val="20"/>
        </w:rPr>
        <w:t xml:space="preserve">(</w:t>
      </w:r>
      <w:r>
        <w:rPr>
          <w:rStyle w:val="VerbatimChar"/>
          <w:sz w:val="20"/>
        </w:rPr>
        <w:t xml:space="preserve">research-ip/pumice-ddr2-lpddr2/rtl/macro/pumice_training_plane.sv:196</w:t>
      </w:r>
      <w:r>
        <w:rPr>
          <w:sz w:val="20"/>
        </w:rPr>
        <w:t xml:space="preserve">). The ZQ and lp_cal FUBs are documented in the pumice MAS:</w:t>
      </w:r>
      <w:r>
        <w:rPr>
          <w:sz w:val="20"/>
        </w:rPr>
        <w:t xml:space="preserve"> </w:t>
      </w:r>
      <w:hyperlink r:id="rId121">
        <w:r>
          <w:rPr>
            <w:rStyle w:val="VerbatimChar"/>
          </w:rPr>
          <w:t xml:space="preserve">pumice_zq_ctrl</w:t>
        </w:r>
      </w:hyperlink>
      <w:r>
        <w:rPr>
          <w:sz w:val="20"/>
        </w:rPr>
        <w:t xml:space="preserve">,</w:t>
      </w:r>
      <w:r>
        <w:rPr>
          <w:sz w:val="20"/>
        </w:rPr>
        <w:t xml:space="preserve"> </w:t>
      </w:r>
      <w:hyperlink r:id="rId122">
        <w:r>
          <w:rPr>
            <w:rStyle w:val="VerbatimChar"/>
          </w:rPr>
          <w:t xml:space="preserve">pumice_lp_cal</w:t>
        </w:r>
      </w:hyperlink>
      <w:r>
        <w:rPr>
          <w:sz w:val="20"/>
        </w:rPr>
        <w:t xml:space="preserve">, and the wrapper chapter</w:t>
      </w:r>
      <w:r>
        <w:rPr>
          <w:sz w:val="20"/>
        </w:rPr>
        <w:t xml:space="preserve"> </w:t>
      </w:r>
      <w:hyperlink r:id="rId123">
        <w:r>
          <w:rPr>
            <w:rStyle w:val="VerbatimChar"/>
          </w:rPr>
          <w:t xml:space="preserve">pumice_training_plane</w:t>
        </w:r>
      </w:hyperlink>
      <w:r>
        <w:rPr>
          <w:sz w:val="20"/>
        </w:rPr>
        <w:t xml:space="preserve">. The macro-level uarch note is in</w:t>
      </w:r>
      <w:r>
        <w:rPr>
          <w:sz w:val="20"/>
        </w:rPr>
        <w:t xml:space="preserve"> </w:t>
      </w:r>
      <w:hyperlink r:id="rId124">
        <w:r>
          <w:rPr>
            <w:rStyle w:val="VerbatimChar"/>
          </w:rPr>
          <w:t xml:space="preserve">PUMICE_TRAINING_PLANE_UARCH.md</w:t>
        </w:r>
      </w:hyperlink>
      <w:r>
        <w:rPr>
          <w:sz w:val="20"/>
        </w:rPr>
        <w:t xml:space="preserve">.</w:t>
      </w:r>
    </w:p>
    <w:bookmarkEnd w:id="125"/>
    <w:bookmarkEnd w:id="126"/>
    <w:bookmarkStart w:id="127" w:name="zqcs-placement-as-a-maintenance-client"/>
    <w:p>
      <w:pPr>
        <w:pStyle w:val="Heading2"/>
        <w:spacing w:before="280" w:after="80"/>
        <w:pBdr>
          <w:bottom w:val="single" w:sz="12" w:color="228B22"/>
        </w:pBdr>
      </w:pPr>
      <w:r>
        <w:rPr>
          <w:rStyle w:val="SectionNumber"/>
          <w:b/>
          <w:color w:val="228B22"/>
          <w:sz w:val="28"/>
        </w:rPr>
        <w:t xml:space="preserve">8.6</w:t>
      </w:r>
      <w:r>
        <w:rPr>
          <w:b/>
          <w:color w:val="228B22"/>
          <w:sz w:val="28"/>
        </w:rPr>
        <w:tab/>
      </w:r>
      <w:r>
        <w:rPr>
          <w:b/>
          <w:color w:val="228B22"/>
          <w:sz w:val="28"/>
        </w:rPr>
        <w:t xml:space="preserve">ZQCS placement as a maintenance client</w:t>
      </w:r>
    </w:p>
    <w:p>
      <w:pPr>
        <w:pStyle w:val="FirstParagraph"/>
      </w:pPr>
      <w:r>
        <w:rPr>
          <w:sz w:val="20"/>
        </w:rPr>
        <w:t xml:space="preserve">ZQ calibration is a maintenance-class request: it raises</w:t>
      </w:r>
      <w:r>
        <w:rPr>
          <w:sz w:val="20"/>
        </w:rPr>
        <w:t xml:space="preserve"> </w:t>
      </w:r>
      <w:r>
        <w:rPr>
          <w:rStyle w:val="VerbatimChar"/>
          <w:sz w:val="20"/>
        </w:rPr>
        <w:t xml:space="preserve">slot_req_i[0]</w:t>
      </w:r>
      <w:r>
        <w:rPr>
          <w:sz w:val="20"/>
        </w:rPr>
        <w:t xml:space="preserve">, waits for</w:t>
      </w:r>
      <w:r>
        <w:rPr>
          <w:sz w:val="20"/>
        </w:rPr>
        <w:t xml:space="preserve"> </w:t>
      </w:r>
      <w:r>
        <w:rPr>
          <w:rStyle w:val="VerbatimChar"/>
          <w:sz w:val="20"/>
        </w:rPr>
        <w:t xml:space="preserve">slot_grant_o[0]</w:t>
      </w:r>
      <w:r>
        <w:rPr>
          <w:sz w:val="20"/>
        </w:rPr>
        <w:t xml:space="preserve">, and never preempts an in-flight demand command. The pumice wrapper preserves the BUG-003 discipline inherited from</w:t>
      </w:r>
      <w:r>
        <w:rPr>
          <w:sz w:val="20"/>
        </w:rPr>
        <w:t xml:space="preserve"> </w:t>
      </w:r>
      <w:r>
        <w:rPr>
          <w:rStyle w:val="VerbatimChar"/>
          <w:sz w:val="20"/>
        </w:rPr>
        <w:t xml:space="preserve">pumice_zq_ctrl</w:t>
      </w:r>
      <w:r>
        <w:rPr>
          <w:sz w:val="20"/>
        </w:rPr>
        <w:t xml:space="preserve">: the arbiter gates demand-class traffic during the post-grant hold so that</w:t>
      </w:r>
      <w:r>
        <w:rPr>
          <w:sz w:val="20"/>
        </w:rPr>
        <w:t xml:space="preserve"> </w:t>
      </w:r>
      <w:r>
        <w:rPr>
          <w:rStyle w:val="VerbatimChar"/>
          <w:sz w:val="20"/>
        </w:rPr>
        <w:t xml:space="preserve">w_fire_out == cmd_valid_o &amp;&amp; cmd_ready_i</w:t>
      </w:r>
      <w:r>
        <w:rPr>
          <w:sz w:val="20"/>
        </w:rPr>
        <w:t xml:space="preserve"> </w:t>
      </w:r>
      <w:r>
        <w:rPr>
          <w:sz w:val="20"/>
        </w:rPr>
        <w:t xml:space="preserve">holds by construction, and the training plane never touches the pick cone (pumice MAS</w:t>
      </w:r>
      <w:r>
        <w:rPr>
          <w:sz w:val="20"/>
        </w:rPr>
        <w:t xml:space="preserve"> </w:t>
      </w:r>
      <w:hyperlink r:id="rId121">
        <w:r>
          <w:rPr>
            <w:rStyle w:val="VerbatimChar"/>
          </w:rPr>
          <w:t xml:space="preserve">23_zq_ctrl</w:t>
        </w:r>
      </w:hyperlink>
      <w:r>
        <w:rPr>
          <w:sz w:val="20"/>
        </w:rPr>
        <w:t xml:space="preserve">).</w:t>
      </w:r>
    </w:p>
    <w:p>
      <w:pPr>
        <w:pStyle w:val="BodyText"/>
      </w:pPr>
      <w:r>
        <w:rPr>
          <w:sz w:val="20"/>
        </w:rPr>
        <w:t xml:space="preserve">In the current pumice wrapper,</w:t>
      </w:r>
      <w:r>
        <w:rPr>
          <w:sz w:val="20"/>
        </w:rPr>
        <w:t xml:space="preserve"> </w:t>
      </w:r>
      <w:r>
        <w:rPr>
          <w:rStyle w:val="VerbatimChar"/>
          <w:sz w:val="20"/>
        </w:rPr>
        <w:t xml:space="preserve">pumice_zq_ctrl.demand_i</w:t>
      </w:r>
      <w:r>
        <w:rPr>
          <w:sz w:val="20"/>
        </w:rPr>
        <w:t xml:space="preserve"> </w:t>
      </w:r>
      <w:r>
        <w:rPr>
          <w:sz w:val="20"/>
        </w:rPr>
        <w:t xml:space="preserve">is tied to</w:t>
      </w:r>
      <w:r>
        <w:rPr>
          <w:sz w:val="20"/>
        </w:rPr>
        <w:t xml:space="preserve"> </w:t>
      </w:r>
      <w:r>
        <w:rPr>
          <w:rStyle w:val="VerbatimChar"/>
          <w:sz w:val="20"/>
        </w:rPr>
        <w:t xml:space="preserve">1'b0</w:t>
      </w:r>
      <w:r>
        <w:rPr>
          <w:sz w:val="20"/>
        </w:rPr>
        <w:t xml:space="preserve"> </w:t>
      </w:r>
      <w:r>
        <w:rPr>
          <w:sz w:val="20"/>
        </w:rPr>
        <w:t xml:space="preserve">(</w:t>
      </w:r>
      <w:r>
        <w:rPr>
          <w:rStyle w:val="VerbatimChar"/>
          <w:sz w:val="20"/>
        </w:rPr>
        <w:t xml:space="preserve">research-ip/pumice-ddr2-lpddr2/rtl/macro/pumice_training_plane.sv:119</w:t>
      </w:r>
      <w:r>
        <w:rPr>
          <w:sz w:val="20"/>
        </w:rPr>
        <w:t xml:space="preserve">). This means the Mode-C deferral entry condition (</w:t>
      </w:r>
      <w:r>
        <w:rPr>
          <w:rStyle w:val="VerbatimChar"/>
          <w:sz w:val="20"/>
        </w:rPr>
        <w:t xml:space="preserve">zq_defer_en_i &amp;&amp; demand_i</w:t>
      </w:r>
      <w:r>
        <w:rPr>
          <w:sz w:val="20"/>
        </w:rPr>
        <w:t xml:space="preserve">) can never fire, the overdue/ZQCL escalation path is dormant, and</w:t>
      </w:r>
      <w:r>
        <w:rPr>
          <w:sz w:val="20"/>
        </w:rPr>
        <w:t xml:space="preserve"> </w:t>
      </w:r>
      <w:r>
        <w:rPr>
          <w:rStyle w:val="VerbatimChar"/>
          <w:sz w:val="20"/>
        </w:rPr>
        <w:t xml:space="preserve">obs_overdue_o</w:t>
      </w:r>
      <w:r>
        <w:rPr>
          <w:sz w:val="20"/>
        </w:rPr>
        <w:t xml:space="preserve"> </w:t>
      </w:r>
      <w:r>
        <w:rPr>
          <w:sz w:val="20"/>
        </w:rPr>
        <w:t xml:space="preserve">never sets. The FSM keeps the policy; it needs only one wire change to make it live.</w:t>
      </w:r>
    </w:p>
    <w:bookmarkEnd w:id="127"/>
    <w:bookmarkStart w:id="128" w:name="shell-only-versus-pumice-proven"/>
    <w:p>
      <w:pPr>
        <w:pStyle w:val="Heading2"/>
        <w:spacing w:before="280" w:after="80"/>
        <w:pBdr>
          <w:bottom w:val="single" w:sz="12" w:color="228B22"/>
        </w:pBdr>
      </w:pPr>
      <w:r>
        <w:rPr>
          <w:rStyle w:val="SectionNumber"/>
          <w:b/>
          <w:color w:val="228B22"/>
          <w:sz w:val="28"/>
        </w:rPr>
        <w:t xml:space="preserve">8.7</w:t>
      </w:r>
      <w:r>
        <w:rPr>
          <w:b/>
          <w:color w:val="228B22"/>
          <w:sz w:val="28"/>
        </w:rPr>
        <w:tab/>
      </w:r>
      <w:r>
        <w:rPr>
          <w:b/>
          <w:color w:val="228B22"/>
          <w:sz w:val="28"/>
        </w:rPr>
        <w:t xml:space="preserve">Shell-only versus pumice-proven</w:t>
      </w:r>
    </w:p>
    <w:tbl>
      <w:tblPr>
        <w:tblStyle w:val="Table"/>
        <w:tblW w:type="pct" w:w="5000"/>
        <w:tblLook w:firstRow="1" w:lastRow="0" w:firstColumn="0" w:lastColumn="0" w:noHBand="0" w:noVBand="0" w:val="0020"/>
        <w:jc w:val="start"/>
      </w:tblPr>
      <w:tblGrid>
        <w:gridCol w:w="3960"/>
        <w:gridCol w:w="3960"/>
      </w:tblGrid>
      <w:tr>
        <w:trPr>
          <w:tblHeader w:val="true"/>
        </w:trPr>
        <w:tc>
          <w:tcPr>
            <w:shd w:val="clear" w:color="auto" w:fill="E0E0E0"/>
          </w:tcPr>
          <w:p>
            <w:pPr>
              <w:pStyle w:val="Compact"/>
              <w:jc w:val="left"/>
            </w:pPr>
            <w:r>
              <w:rPr>
                <w:b/>
                <w:sz w:val="20"/>
              </w:rPr>
              <w:t xml:space="preserve">Capability</w:t>
            </w:r>
          </w:p>
        </w:tc>
        <w:tc>
          <w:tcPr>
            <w:shd w:val="clear" w:color="auto" w:fill="E0E0E0"/>
          </w:tcPr>
          <w:p>
            <w:pPr>
              <w:pStyle w:val="Compact"/>
              <w:jc w:val="left"/>
            </w:pPr>
            <w:r>
              <w:rPr>
                <w:b/>
                <w:sz w:val="20"/>
              </w:rPr>
              <w:t xml:space="preserve">Provenance</w:t>
            </w:r>
          </w:p>
        </w:tc>
      </w:tr>
      <w:tr>
        <w:tc>
          <w:tcPr/>
          <w:p>
            <w:pPr>
              <w:pStyle w:val="Compact"/>
              <w:jc w:val="left"/>
            </w:pPr>
            <w:r>
              <w:t xml:space="preserve">2-slot fixed-priority arbitration</w:t>
            </w:r>
          </w:p>
        </w:tc>
        <w:tc>
          <w:tcPr/>
          <w:p>
            <w:pPr>
              <w:pStyle w:val="Compact"/>
              <w:jc w:val="left"/>
            </w:pPr>
            <w:r>
              <w:t xml:space="preserve">pumice-proven (</w:t>
            </w:r>
            <w:r>
              <w:rPr>
                <w:rStyle w:val="VerbatimChar"/>
              </w:rPr>
              <w:t xml:space="preserve">pumice_training_plane.sv</w:t>
            </w:r>
            <w:r>
              <w:t xml:space="preserve">)</w:t>
            </w:r>
          </w:p>
        </w:tc>
      </w:tr>
      <w:tr>
        <w:tc>
          <w:tcPr/>
          <w:p>
            <w:pPr>
              <w:pStyle w:val="Compact"/>
              <w:jc w:val="left"/>
            </w:pPr>
            <w:r>
              <w:t xml:space="preserve">Generic</w:t>
            </w:r>
            <w:r>
              <w:t xml:space="preserve"> </w:t>
            </w:r>
            <w:r>
              <w:rPr>
                <w:rStyle w:val="VerbatimChar"/>
              </w:rPr>
              <w:t xml:space="preserve">trn_cmd_*</w:t>
            </w:r>
            <w:r>
              <w:t xml:space="preserve"> </w:t>
            </w:r>
            <w:r>
              <w:t xml:space="preserve">output mapped to scheduler maintenance port</w:t>
            </w:r>
          </w:p>
        </w:tc>
        <w:tc>
          <w:tcPr/>
          <w:p>
            <w:pPr>
              <w:pStyle w:val="Compact"/>
              <w:jc w:val="left"/>
            </w:pPr>
            <w:r>
              <w:t xml:space="preserve">pumice-proven</w:t>
            </w:r>
          </w:p>
        </w:tc>
      </w:tr>
      <w:tr>
        <w:tc>
          <w:tcPr/>
          <w:p>
            <w:pPr>
              <w:pStyle w:val="Compact"/>
              <w:jc w:val="left"/>
            </w:pPr>
            <w:r>
              <w:rPr>
                <w:rStyle w:val="VerbatimChar"/>
              </w:rPr>
              <w:t xml:space="preserve">sync_pulse</w:t>
            </w:r>
            <w:r>
              <w:t xml:space="preserve"> </w:t>
            </w:r>
            <w:r>
              <w:t xml:space="preserve">+</w:t>
            </w:r>
            <w:r>
              <w:t xml:space="preserve"> </w:t>
            </w:r>
            <w:r>
              <w:rPr>
                <w:rStyle w:val="VerbatimChar"/>
              </w:rPr>
              <w:t xml:space="preserve">cdc_synchronizer</w:t>
            </w:r>
            <w:r>
              <w:t xml:space="preserve"> </w:t>
            </w:r>
            <w:r>
              <w:t xml:space="preserve">calibration sideband crossing</w:t>
            </w:r>
          </w:p>
        </w:tc>
        <w:tc>
          <w:tcPr/>
          <w:p>
            <w:pPr>
              <w:pStyle w:val="Compact"/>
              <w:jc w:val="left"/>
            </w:pPr>
            <w:r>
              <w:t xml:space="preserve">pumice-proven at</w:t>
            </w:r>
            <w:r>
              <w:t xml:space="preserve"> </w:t>
            </w:r>
            <w:r>
              <w:rPr>
                <w:rStyle w:val="VerbatimChar"/>
              </w:rPr>
              <w:t xml:space="preserve">CAL_DATA_WIDTH = 128</w:t>
            </w:r>
          </w:p>
        </w:tc>
      </w:tr>
      <w:tr>
        <w:tc>
          <w:tcPr/>
          <w:p>
            <w:pPr>
              <w:pStyle w:val="Compact"/>
              <w:jc w:val="left"/>
            </w:pPr>
            <w:r>
              <w:rPr>
                <w:rStyle w:val="VerbatimChar"/>
              </w:rPr>
              <w:t xml:space="preserve">NUM_SLOTS &gt; 2</w:t>
            </w:r>
          </w:p>
        </w:tc>
        <w:tc>
          <w:tcPr/>
          <w:p>
            <w:pPr>
              <w:pStyle w:val="Compact"/>
              <w:jc w:val="left"/>
            </w:pPr>
            <w:r>
              <w:t xml:space="preserve">shell-only; no rock exercises it</w:t>
            </w:r>
          </w:p>
        </w:tc>
      </w:tr>
      <w:tr>
        <w:tc>
          <w:tcPr/>
          <w:p>
            <w:pPr>
              <w:pStyle w:val="Compact"/>
              <w:jc w:val="left"/>
            </w:pPr>
            <w:r>
              <w:rPr>
                <w:rStyle w:val="VerbatimChar"/>
              </w:rPr>
              <w:t xml:space="preserve">EXTRA_WIDTH &gt; 1</w:t>
            </w:r>
            <w:r>
              <w:t xml:space="preserve"> </w:t>
            </w:r>
            <w:r>
              <w:t xml:space="preserve">or multi-bit side-band semantics</w:t>
            </w:r>
          </w:p>
        </w:tc>
        <w:tc>
          <w:tcPr/>
          <w:p>
            <w:pPr>
              <w:pStyle w:val="Compact"/>
              <w:jc w:val="left"/>
            </w:pPr>
            <w:r>
              <w:t xml:space="preserve">shell-only</w:t>
            </w:r>
          </w:p>
        </w:tc>
      </w:tr>
      <w:tr>
        <w:tc>
          <w:tcPr/>
          <w:p>
            <w:pPr>
              <w:pStyle w:val="Compact"/>
              <w:jc w:val="left"/>
            </w:pPr>
            <w:r>
              <w:t xml:space="preserve">Re-arbitration/round-robin policy</w:t>
            </w:r>
          </w:p>
        </w:tc>
        <w:tc>
          <w:tcPr/>
          <w:p>
            <w:pPr>
              <w:pStyle w:val="Compact"/>
              <w:jc w:val="left"/>
            </w:pPr>
            <w:r>
              <w:t xml:space="preserve">shell-only; not implemented</w:t>
            </w:r>
          </w:p>
        </w:tc>
      </w:tr>
      <w:tr>
        <w:tc>
          <w:tcPr/>
          <w:p>
            <w:pPr>
              <w:pStyle w:val="Compact"/>
              <w:jc w:val="left"/>
            </w:pPr>
            <w:r>
              <w:t xml:space="preserve">Multi-rank ZQ overlap policy</w:t>
            </w:r>
          </w:p>
        </w:tc>
        <w:tc>
          <w:tcPr/>
          <w:p>
            <w:pPr>
              <w:pStyle w:val="Compact"/>
              <w:jc w:val="left"/>
            </w:pPr>
            <w:r>
              <w:t xml:space="preserve">shell-only; pumice is single-rank</w:t>
            </w:r>
          </w:p>
        </w:tc>
      </w:tr>
      <w:tr>
        <w:tc>
          <w:tcPr/>
          <w:p>
            <w:pPr>
              <w:pStyle w:val="Compact"/>
              <w:jc w:val="left"/>
            </w:pPr>
            <w:r>
              <w:t xml:space="preserve">Using</w:t>
            </w:r>
            <w:r>
              <w:t xml:space="preserve"> </w:t>
            </w:r>
            <w:r>
              <w:rPr>
                <w:rStyle w:val="VerbatimChar"/>
              </w:rPr>
              <w:t xml:space="preserve">cal_expect_i</w:t>
            </w:r>
            <w:r>
              <w:t xml:space="preserve"> </w:t>
            </w:r>
            <w:r>
              <w:t xml:space="preserve">from more than one slot</w:t>
            </w:r>
          </w:p>
        </w:tc>
        <w:tc>
          <w:tcPr/>
          <w:p>
            <w:pPr>
              <w:pStyle w:val="Compact"/>
              <w:jc w:val="left"/>
            </w:pPr>
            <w:r>
              <w:t xml:space="preserve">shell-only; pumice feeds it only from</w:t>
            </w:r>
            <w:r>
              <w:t xml:space="preserve"> </w:t>
            </w:r>
            <w:r>
              <w:rPr>
                <w:rStyle w:val="VerbatimChar"/>
              </w:rPr>
              <w:t xml:space="preserve">lp_cal</w:t>
            </w:r>
          </w:p>
        </w:tc>
      </w:tr>
    </w:tbl>
    <w:bookmarkEnd w:id="128"/>
    <w:bookmarkStart w:id="129" w:name="open-questions-3"/>
    <w:p>
      <w:pPr>
        <w:pStyle w:val="Heading2"/>
        <w:spacing w:before="280" w:after="80"/>
        <w:pBdr>
          <w:bottom w:val="single" w:sz="12" w:color="228B22"/>
        </w:pBdr>
      </w:pPr>
      <w:r>
        <w:rPr>
          <w:rStyle w:val="SectionNumber"/>
          <w:b/>
          <w:color w:val="228B22"/>
          <w:sz w:val="28"/>
        </w:rPr>
        <w:t xml:space="preserve">8.8</w:t>
      </w:r>
      <w:r>
        <w:rPr>
          <w:b/>
          <w:color w:val="228B22"/>
          <w:sz w:val="28"/>
        </w:rPr>
        <w:tab/>
      </w:r>
      <w:r>
        <w:rPr>
          <w:b/>
          <w:color w:val="228B22"/>
          <w:sz w:val="28"/>
        </w:rPr>
        <w:t xml:space="preserve">Open questions</w:t>
      </w:r>
    </w:p>
    <w:p>
      <w:pPr>
        <w:numPr>
          <w:ilvl w:val="0"/>
          <w:numId w:val="1020"/>
        </w:numPr>
        <w:pStyle w:val="Compact"/>
      </w:pPr>
      <w:r>
        <w:rPr>
          <w:bCs/>
          <w:b/>
        </w:rPr>
        <w:t xml:space="preserve">Demand wiring for Mode-C ZQ placement.</w:t>
      </w:r>
      <w:r>
        <w:t xml:space="preserve"> </w:t>
      </w:r>
      <w:r>
        <w:t xml:space="preserve">Should the shell expose a</w:t>
      </w:r>
      <w:r>
        <w:t xml:space="preserve"> </w:t>
      </w:r>
      <w:r>
        <w:rPr>
          <w:rStyle w:val="VerbatimChar"/>
        </w:rPr>
        <w:t xml:space="preserve">demand_i</w:t>
      </w:r>
      <w:r>
        <w:t xml:space="preserve"> </w:t>
      </w:r>
      <w:r>
        <w:t xml:space="preserve">pass-through so that rock wrappers can feed the scheduler’s demand indicator into</w:t>
      </w:r>
      <w:r>
        <w:t xml:space="preserve"> </w:t>
      </w:r>
      <w:r>
        <w:rPr>
          <w:rStyle w:val="VerbatimChar"/>
        </w:rPr>
        <w:t xml:space="preserve">pumice_zq_ctrl</w:t>
      </w:r>
      <w:r>
        <w:t xml:space="preserve"> </w:t>
      </w:r>
      <w:r>
        <w:t xml:space="preserve">without wrapper-specific tie-offs?</w:t>
      </w:r>
    </w:p>
    <w:p>
      <w:pPr>
        <w:numPr>
          <w:ilvl w:val="0"/>
          <w:numId w:val="1020"/>
        </w:numPr>
        <w:pStyle w:val="Compact"/>
      </w:pPr>
      <w:r>
        <w:rPr>
          <w:bCs/>
          <w:b/>
        </w:rPr>
        <w:t xml:space="preserve">Slot-width defaults.</w:t>
      </w:r>
      <w:r>
        <w:t xml:space="preserve"> </w:t>
      </w:r>
      <w:r>
        <w:rPr>
          <w:rStyle w:val="VerbatimChar"/>
        </w:rPr>
        <w:t xml:space="preserve">BKW</w:t>
      </w:r>
      <w:r>
        <w:t xml:space="preserve"> </w:t>
      </w:r>
      <w:r>
        <w:t xml:space="preserve">and</w:t>
      </w:r>
      <w:r>
        <w:t xml:space="preserve"> </w:t>
      </w:r>
      <w:r>
        <w:rPr>
          <w:rStyle w:val="VerbatimChar"/>
        </w:rPr>
        <w:t xml:space="preserve">ROW_WIDTH</w:t>
      </w:r>
      <w:r>
        <w:t xml:space="preserve"> </w:t>
      </w:r>
      <w:r>
        <w:t xml:space="preserve">have no defaults in the shell; a future wrapper must override them. Is the default</w:t>
      </w:r>
      <w:r>
        <w:t xml:space="preserve"> </w:t>
      </w:r>
      <w:r>
        <w:rPr>
          <w:rStyle w:val="VerbatimChar"/>
        </w:rPr>
        <w:t xml:space="preserve">EXTRA_WIDTH = 1</w:t>
      </w:r>
      <w:r>
        <w:t xml:space="preserve"> </w:t>
      </w:r>
      <w:r>
        <w:t xml:space="preserve">still useful once MRR flags graduate to a dedicated scheduler field?</w:t>
      </w:r>
    </w:p>
    <w:p>
      <w:pPr>
        <w:numPr>
          <w:ilvl w:val="0"/>
          <w:numId w:val="1020"/>
        </w:numPr>
        <w:pStyle w:val="Compact"/>
      </w:pPr>
      <w:r>
        <w:rPr>
          <w:bCs/>
          <w:b/>
        </w:rPr>
        <w:t xml:space="preserve">Multi-slot cal_expect.</w:t>
      </w:r>
      <w:r>
        <w:t xml:space="preserve"> </w:t>
      </w:r>
      <w:r>
        <w:t xml:space="preserve">If a wrapper ever places more than one calibration child that needs</w:t>
      </w:r>
      <w:r>
        <w:t xml:space="preserve"> </w:t>
      </w:r>
      <w:r>
        <w:rPr>
          <w:rStyle w:val="VerbatimChar"/>
        </w:rPr>
        <w:t xml:space="preserve">cal_expect_o</w:t>
      </w:r>
      <w:r>
        <w:t xml:space="preserve">, the shell’s single</w:t>
      </w:r>
      <w:r>
        <w:t xml:space="preserve"> </w:t>
      </w:r>
      <w:r>
        <w:rPr>
          <w:rStyle w:val="VerbatimChar"/>
        </w:rPr>
        <w:t xml:space="preserve">cal_expect_i</w:t>
      </w:r>
      <w:r>
        <w:t xml:space="preserve"> </w:t>
      </w:r>
      <w:r>
        <w:t xml:space="preserve">must be muxed or widened. No design exists yet.</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29"/>
    <w:bookmarkEnd w:id="130"/>
    <w:bookmarkStart w:id="145" w:name="chapter-6-mc_ras_plane"/>
    <w:p>
      <w:pPr>
        <w:pStyle w:val="Heading1"/>
        <w:spacing w:before="360" w:after="120"/>
        <w:pageBreakBefore/>
        <w:shd w:val="clear" w:color="auto" w:fill="404040"/>
      </w:pPr>
      <w:r>
        <w:br w:type="page"/>
      </w:r>
      <w:r>
        <w:rPr>
          <w:rStyle w:val="SectionNumber"/>
          <w:b/>
          <w:color w:val="FFFFFF"/>
          <w:sz w:val="32"/>
        </w:rPr>
        <w:t xml:space="preserve">9</w:t>
      </w:r>
      <w:r>
        <w:rPr>
          <w:b/>
          <w:color w:val="FFFFFF"/>
          <w:sz w:val="32"/>
        </w:rPr>
        <w:tab/>
      </w:r>
      <w:r>
        <w:rPr>
          <w:b/>
          <w:color w:val="FFFFFF"/>
          <w:sz w:val="32"/>
        </w:rPr>
        <w:t xml:space="preserve">Chapter 6 —</w:t>
      </w:r>
      <w:r>
        <w:rPr>
          <w:b/>
          <w:color w:val="FFFFFF"/>
          <w:sz w:val="32"/>
        </w:rPr>
        <w:t xml:space="preserve"> </w:t>
      </w:r>
      <w:r>
        <w:rPr>
          <w:rStyle w:val="VerbatimChar"/>
          <w:b/>
          <w:color w:val="FFFFFF"/>
          <w:sz w:val="32"/>
        </w:rPr>
        <w:t xml:space="preserve">mc_ras_plane</w:t>
      </w:r>
    </w:p>
    <w:p>
      <w:pPr>
        <w:pStyle w:val="FirstParagraph"/>
      </w:pPr>
      <w:r>
        <w:rPr>
          <w:rStyle w:val="VerbatimChar"/>
          <w:sz w:val="20"/>
        </w:rPr>
        <w:t xml:space="preserve">mc_ras_plane</w:t>
      </w:r>
      <w:r>
        <w:rPr>
          <w:sz w:val="20"/>
        </w:rPr>
        <w:t xml:space="preserve"> </w:t>
      </w:r>
      <w:r>
        <w:rPr>
          <w:sz w:val="20"/>
        </w:rPr>
        <w:t xml:space="preserve">is the Reliability/Availability/Serviceability transform plane on the two memory-data seams: write-data forward and read-return backward (</w:t>
      </w:r>
      <w:r>
        <w:rPr>
          <w:rStyle w:val="VerbatimChar"/>
          <w:sz w:val="20"/>
        </w:rPr>
        <w:t xml:space="preserve">macro/mc_ras_plane.sv:8-9</w:t>
      </w:r>
      <w:r>
        <w:rPr>
          <w:sz w:val="20"/>
        </w:rPr>
        <w:t xml:space="preserve">). The common-ip extraction intentionally leaves it a skeleton; the only binding decisions are the module boundary, the transform-pair placement, the</w:t>
      </w:r>
      <w:r>
        <w:rPr>
          <w:sz w:val="20"/>
        </w:rPr>
        <w:t xml:space="preserve"> </w:t>
      </w:r>
      <w:r>
        <w:rPr>
          <w:rStyle w:val="VerbatimChar"/>
          <w:sz w:val="20"/>
        </w:rPr>
        <w:t xml:space="preserve">HAS_ECC</w:t>
      </w:r>
      <w:r>
        <w:rPr>
          <w:sz w:val="20"/>
        </w:rPr>
        <w:t xml:space="preserve"> </w:t>
      </w:r>
      <w:r>
        <w:rPr>
          <w:sz w:val="20"/>
        </w:rPr>
        <w:t xml:space="preserve">parameter intent, and a reserved CSR surface. The architecture context is in the family HAS (</w:t>
      </w:r>
      <w:hyperlink r:id="rId42">
        <w:r>
          <w:rPr>
            <w:rStyle w:val="VerbatimChar"/>
          </w:rPr>
          <w:t xml:space="preserve">common_has</w:t>
        </w:r>
      </w:hyperlink>
      <w:r>
        <w:rPr>
          <w:sz w:val="20"/>
        </w:rPr>
        <w:t xml:space="preserve">); this chapter does not restate it.</w:t>
      </w:r>
    </w:p>
    <w:p>
      <w:pPr>
        <w:pStyle w:val="BodyText"/>
      </w:pPr>
      <w:r>
        <w:rPr>
          <w:sz w:val="20"/>
        </w:rPr>
        <w:t xml:space="preserve">The plane is not yet instantiated into any research controller (</w:t>
      </w:r>
      <w:hyperlink r:id="rId131">
        <w:r>
          <w:rPr>
            <w:rStyle w:val="VerbatimChar"/>
          </w:rPr>
          <w:t xml:space="preserve">mc_ras_plane_knobs.md</w:t>
        </w:r>
      </w:hyperlink>
      <w:r>
        <w:rPr>
          <w:sz w:val="20"/>
        </w:rPr>
        <w:t xml:space="preserve">).</w:t>
      </w:r>
    </w:p>
    <w:p>
      <w:pPr>
        <w:pStyle w:val="CaptionedFigure"/>
      </w:pPr>
      <w:r>
        <w:drawing>
          <wp:inline>
            <wp:extent cx="5334000" cy="2150600"/>
            <wp:effectExtent b="0" l="0" r="0" t="0"/>
            <wp:docPr descr="mc_ras_plane" title="" id="133" name="Picture"/>
            <a:graphic>
              <a:graphicData uri="http://schemas.openxmlformats.org/drawingml/2006/picture">
                <pic:pic>
                  <pic:nvPicPr>
                    <pic:cNvPr descr="/mnt/data/github/RTLDesignSherpa/projects/components/mem-ctrl-ip/common-ip/docs/common_mas/assets/graphviz/05_mc_ras_plane.png" id="134" name="Picture"/>
                    <pic:cNvPicPr>
                      <a:picLocks noChangeArrowheads="1" noChangeAspect="1"/>
                    </pic:cNvPicPr>
                  </pic:nvPicPr>
                  <pic:blipFill>
                    <a:blip r:embed="rId132"/>
                    <a:stretch>
                      <a:fillRect/>
                    </a:stretch>
                  </pic:blipFill>
                  <pic:spPr bwMode="auto">
                    <a:xfrm>
                      <a:off x="0" y="0"/>
                      <a:ext cx="5334000" cy="2150600"/>
                    </a:xfrm>
                    <a:prstGeom prst="rect">
                      <a:avLst/>
                    </a:prstGeom>
                    <a:noFill/>
                    <a:ln w="9525">
                      <a:noFill/>
                      <a:headEnd/>
                      <a:tailEnd/>
                    </a:ln>
                  </pic:spPr>
                </pic:pic>
              </a:graphicData>
            </a:graphic>
          </wp:inline>
        </w:drawing>
      </w:r>
    </w:p>
    <w:p>
      <w:pPr>
        <w:pStyle w:val="ImageCaption"/>
      </w:pPr>
      <w:r>
        <w:t xml:space="preserve">mc_ras_plane</w:t>
      </w:r>
    </w:p>
    <w:bookmarkStart w:id="136" w:name="fixed-decisions"/>
    <w:p>
      <w:pPr>
        <w:pStyle w:val="Heading2"/>
        <w:spacing w:before="280" w:after="80"/>
        <w:pBdr>
          <w:bottom w:val="single" w:sz="12" w:color="228B22"/>
        </w:pBdr>
      </w:pPr>
      <w:r>
        <w:rPr>
          <w:rStyle w:val="SectionNumber"/>
          <w:b/>
          <w:color w:val="228B22"/>
          <w:sz w:val="28"/>
        </w:rPr>
        <w:t xml:space="preserve">9.1</w:t>
      </w:r>
      <w:r>
        <w:rPr>
          <w:b/>
          <w:color w:val="228B22"/>
          <w:sz w:val="28"/>
        </w:rPr>
        <w:tab/>
      </w:r>
      <w:r>
        <w:rPr>
          <w:b/>
          <w:color w:val="228B22"/>
          <w:sz w:val="28"/>
        </w:rPr>
        <w:t xml:space="preserve">Fixed decisions</w:t>
      </w:r>
    </w:p>
    <w:p>
      <w:pPr>
        <w:numPr>
          <w:ilvl w:val="0"/>
          <w:numId w:val="1021"/>
        </w:numPr>
        <w:pStyle w:val="Compact"/>
      </w:pPr>
      <w:r>
        <w:rPr>
          <w:bCs/>
          <w:b/>
        </w:rPr>
        <w:t xml:space="preserve">Module boundary.</w:t>
      </w:r>
      <w:r>
        <w:t xml:space="preserve"> </w:t>
      </w:r>
      <w:r>
        <w:t xml:space="preserve">Two AXI-like streaming seams, one in each direction, plus a four-signal CSR surface and a</w:t>
      </w:r>
      <w:r>
        <w:t xml:space="preserve"> </w:t>
      </w:r>
      <w:r>
        <w:rPr>
          <w:rStyle w:val="VerbatimChar"/>
        </w:rPr>
        <w:t xml:space="preserve">busy_o</w:t>
      </w:r>
      <w:r>
        <w:t xml:space="preserve"> </w:t>
      </w:r>
      <w:r>
        <w:t xml:space="preserve">indicator (</w:t>
      </w:r>
      <w:r>
        <w:rPr>
          <w:rStyle w:val="VerbatimChar"/>
        </w:rPr>
        <w:t xml:space="preserve">macro/mc_ras_plane.sv:27-69</w:t>
      </w:r>
      <w:r>
        <w:t xml:space="preserve">).</w:t>
      </w:r>
    </w:p>
    <w:p>
      <w:pPr>
        <w:numPr>
          <w:ilvl w:val="0"/>
          <w:numId w:val="1021"/>
        </w:numPr>
        <w:pStyle w:val="Compact"/>
      </w:pPr>
      <w:r>
        <w:rPr>
          <w:bCs/>
          <w:b/>
        </w:rPr>
        <w:t xml:space="preserve">Transform-pair placement.</w:t>
      </w:r>
      <w:r>
        <w:t xml:space="preserve"> </w:t>
      </w:r>
      <w:r>
        <w:t xml:space="preserve">ECC insertion belongs on the write-data forward seam; ECC check belongs on the read-return backward seam. The pair wraps either the storage plane or a DFI plane, depending on where the code word is carried. This placement is the only RAS structure with two customers today (</w:t>
      </w:r>
      <w:hyperlink r:id="rId135">
        <w:r>
          <w:rPr>
            <w:rStyle w:val="VerbatimChar"/>
          </w:rPr>
          <w:t xml:space="preserve">common_has</w:t>
        </w:r>
        <w:r>
          <w:rPr>
            <w:rStyle w:val="Hyperlink"/>
          </w:rPr>
          <w:t xml:space="preserve"> </w:t>
        </w:r>
        <w:r>
          <w:rPr>
            <w:rStyle w:val="Hyperlink"/>
          </w:rPr>
          <w:t xml:space="preserve">doctrine 9</w:t>
        </w:r>
      </w:hyperlink>
      <w:r>
        <w:t xml:space="preserve">).</w:t>
      </w:r>
    </w:p>
    <w:p>
      <w:pPr>
        <w:numPr>
          <w:ilvl w:val="0"/>
          <w:numId w:val="1021"/>
        </w:numPr>
        <w:pStyle w:val="Compact"/>
      </w:pPr>
      <w:r>
        <w:rPr>
          <w:rStyle w:val="VerbatimChar"/>
          <w:bCs/>
          <w:b/>
        </w:rPr>
        <w:t xml:space="preserve">HAS_ECC</w:t>
      </w:r>
      <w:r>
        <w:rPr>
          <w:bCs/>
          <w:b/>
        </w:rPr>
        <w:t xml:space="preserve"> </w:t>
      </w:r>
      <w:r>
        <w:rPr>
          <w:bCs/>
          <w:b/>
        </w:rPr>
        <w:t xml:space="preserve">intent.</w:t>
      </w:r>
      <w:r>
        <w:t xml:space="preserve"> </w:t>
      </w:r>
      <w:r>
        <w:rPr>
          <w:rStyle w:val="VerbatimChar"/>
        </w:rPr>
        <w:t xml:space="preserve">0</w:t>
      </w:r>
      <w:r>
        <w:t xml:space="preserve"> </w:t>
      </w:r>
      <w:r>
        <w:t xml:space="preserve">=</w:t>
      </w:r>
      <w:r>
        <w:t xml:space="preserve"> </w:t>
      </w:r>
      <w:r>
        <w:rPr>
          <w:rStyle w:val="VerbatimChar"/>
        </w:rPr>
        <w:t xml:space="preserve">ECC_OFF</w:t>
      </w:r>
      <w:r>
        <w:t xml:space="preserve"> </w:t>
      </w:r>
      <w:r>
        <w:t xml:space="preserve">(default and only implemented value),</w:t>
      </w:r>
      <w:r>
        <w:t xml:space="preserve"> </w:t>
      </w:r>
      <w:r>
        <w:rPr>
          <w:rStyle w:val="VerbatimChar"/>
        </w:rPr>
        <w:t xml:space="preserve">1</w:t>
      </w:r>
      <w:r>
        <w:t xml:space="preserve"> </w:t>
      </w:r>
      <w:r>
        <w:t xml:space="preserve">=</w:t>
      </w:r>
      <w:r>
        <w:t xml:space="preserve"> </w:t>
      </w:r>
      <w:r>
        <w:rPr>
          <w:rStyle w:val="VerbatimChar"/>
        </w:rPr>
        <w:t xml:space="preserve">ECC_DETECT</w:t>
      </w:r>
      <w:r>
        <w:t xml:space="preserve"> </w:t>
      </w:r>
      <w:r>
        <w:t xml:space="preserve">reserved,</w:t>
      </w:r>
      <w:r>
        <w:t xml:space="preserve"> </w:t>
      </w:r>
      <w:r>
        <w:rPr>
          <w:rStyle w:val="VerbatimChar"/>
        </w:rPr>
        <w:t xml:space="preserve">2</w:t>
      </w:r>
      <w:r>
        <w:t xml:space="preserve"> </w:t>
      </w:r>
      <w:r>
        <w:t xml:space="preserve">=</w:t>
      </w:r>
      <w:r>
        <w:t xml:space="preserve"> </w:t>
      </w:r>
      <w:r>
        <w:rPr>
          <w:rStyle w:val="VerbatimChar"/>
        </w:rPr>
        <w:t xml:space="preserve">ECC_CORRECT</w:t>
      </w:r>
      <w:r>
        <w:t xml:space="preserve"> </w:t>
      </w:r>
      <w:r>
        <w:t xml:space="preserve">reserved (</w:t>
      </w:r>
      <w:r>
        <w:rPr>
          <w:rStyle w:val="VerbatimChar"/>
        </w:rPr>
        <w:t xml:space="preserve">macro/mc_ras_plane.sv:22-23</w:t>
      </w:r>
      <w:r>
        <w:t xml:space="preserve">).</w:t>
      </w:r>
    </w:p>
    <w:p>
      <w:pPr>
        <w:numPr>
          <w:ilvl w:val="0"/>
          <w:numId w:val="1021"/>
        </w:numPr>
        <w:pStyle w:val="Compact"/>
      </w:pPr>
      <w:r>
        <w:rPr>
          <w:bCs/>
          <w:b/>
        </w:rPr>
        <w:t xml:space="preserve">Reserved CSR surface.</w:t>
      </w:r>
      <w:r>
        <w:t xml:space="preserve"> </w:t>
      </w:r>
      <w:r>
        <w:rPr>
          <w:rStyle w:val="VerbatimChar"/>
        </w:rPr>
        <w:t xml:space="preserve">csr_ecc_en_i</w:t>
      </w:r>
      <w:r>
        <w:t xml:space="preserve">,</w:t>
      </w:r>
      <w:r>
        <w:t xml:space="preserve"> </w:t>
      </w:r>
      <w:r>
        <w:rPr>
          <w:rStyle w:val="VerbatimChar"/>
        </w:rPr>
        <w:t xml:space="preserve">csr_ecc_mode_i</w:t>
      </w:r>
      <w:r>
        <w:t xml:space="preserve">, and</w:t>
      </w:r>
      <w:r>
        <w:t xml:space="preserve"> </w:t>
      </w:r>
      <w:r>
        <w:rPr>
          <w:rStyle w:val="VerbatimChar"/>
        </w:rPr>
        <w:t xml:space="preserve">csr_ecc_stat_o</w:t>
      </w:r>
      <w:r>
        <w:t xml:space="preserve"> </w:t>
      </w:r>
      <w:r>
        <w:t xml:space="preserve">exist at the boundary; when</w:t>
      </w:r>
      <w:r>
        <w:t xml:space="preserve"> </w:t>
      </w:r>
      <w:r>
        <w:rPr>
          <w:rStyle w:val="VerbatimChar"/>
        </w:rPr>
        <w:t xml:space="preserve">HAS_ECC = ECC_OFF</w:t>
      </w:r>
      <w:r>
        <w:t xml:space="preserve"> </w:t>
      </w:r>
      <w:r>
        <w:t xml:space="preserve">the status port reads zero (</w:t>
      </w:r>
      <w:r>
        <w:rPr>
          <w:rStyle w:val="VerbatimChar"/>
        </w:rPr>
        <w:t xml:space="preserve">macro/mc_ras_plane.sv:62-66</w:t>
      </w:r>
      <w:r>
        <w:t xml:space="preserve">,</w:t>
      </w:r>
      <w:r>
        <w:t xml:space="preserve"> </w:t>
      </w:r>
      <w:r>
        <w:rPr>
          <w:rStyle w:val="VerbatimChar"/>
        </w:rPr>
        <w:t xml:space="preserve">86</w:t>
      </w:r>
      <w:r>
        <w:t xml:space="preserve">). The full field layout is recorded in</w:t>
      </w:r>
      <w:r>
        <w:t xml:space="preserve"> </w:t>
      </w:r>
      <w:hyperlink r:id="rId131">
        <w:r>
          <w:rPr>
            <w:rStyle w:val="VerbatimChar"/>
          </w:rPr>
          <w:t xml:space="preserve">mc_ras_plane_knobs.md</w:t>
        </w:r>
      </w:hyperlink>
      <w:r>
        <w:t xml:space="preserve">.</w:t>
      </w:r>
    </w:p>
    <w:p>
      <w:pPr>
        <w:numPr>
          <w:ilvl w:val="0"/>
          <w:numId w:val="1021"/>
        </w:numPr>
        <w:pStyle w:val="Compact"/>
      </w:pPr>
      <w:r>
        <w:rPr>
          <w:bCs/>
          <w:b/>
        </w:rPr>
        <w:t xml:space="preserve">Scrubber relationship.</w:t>
      </w:r>
      <w:r>
        <w:t xml:space="preserve"> </w:t>
      </w:r>
      <w:r>
        <w:t xml:space="preserve">When added, the scrubber will be a maintenance-class client of the scheduler/prospect pool, peer to refresh and training, injecting read descriptors that reuse existing read-snoop hazard rules (</w:t>
      </w:r>
      <w:hyperlink r:id="rId131">
        <w:r>
          <w:rPr>
            <w:rStyle w:val="VerbatimChar"/>
          </w:rPr>
          <w:t xml:space="preserve">mc_ras_plane_knobs.md</w:t>
        </w:r>
      </w:hyperlink>
      <w:r>
        <w:t xml:space="preserve">).</w:t>
      </w:r>
    </w:p>
    <w:bookmarkEnd w:id="136"/>
    <w:bookmarkStart w:id="137" w:name="parameters-2"/>
    <w:p>
      <w:pPr>
        <w:pStyle w:val="Heading2"/>
        <w:spacing w:before="280" w:after="80"/>
        <w:pBdr>
          <w:bottom w:val="single" w:sz="12" w:color="228B22"/>
        </w:pBdr>
      </w:pPr>
      <w:r>
        <w:rPr>
          <w:rStyle w:val="SectionNumber"/>
          <w:b/>
          <w:color w:val="228B22"/>
          <w:sz w:val="28"/>
        </w:rPr>
        <w:t xml:space="preserve">9.2</w:t>
      </w:r>
      <w:r>
        <w:rPr>
          <w:b/>
          <w:color w:val="228B22"/>
          <w:sz w:val="28"/>
        </w:rPr>
        <w:tab/>
      </w:r>
      <w:r>
        <w:rPr>
          <w:b/>
          <w:color w:val="228B22"/>
          <w:sz w:val="28"/>
        </w:rPr>
        <w:t xml:space="preserve">Parameters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RTL</w:t>
            </w:r>
          </w:p>
        </w:tc>
      </w:tr>
      <w:tr>
        <w:tc>
          <w:tcPr/>
          <w:p>
            <w:pPr>
              <w:pStyle w:val="Compact"/>
              <w:jc w:val="left"/>
            </w:pPr>
            <w:r>
              <w:rPr>
                <w:rStyle w:val="VerbatimChar"/>
              </w:rPr>
              <w:t xml:space="preserve">DATA_WIDTH</w:t>
            </w:r>
          </w:p>
        </w:tc>
        <w:tc>
          <w:tcPr/>
          <w:p>
            <w:pPr>
              <w:pStyle w:val="Compact"/>
              <w:jc w:val="left"/>
            </w:pPr>
            <w:r>
              <w:rPr>
                <w:rStyle w:val="VerbatimChar"/>
              </w:rPr>
              <w:t xml:space="preserve">64</w:t>
            </w:r>
          </w:p>
        </w:tc>
        <w:tc>
          <w:tcPr/>
          <w:p>
            <w:pPr>
              <w:pStyle w:val="Compact"/>
              <w:jc w:val="left"/>
            </w:pPr>
            <w:r>
              <w:t xml:space="preserve">Data beat width on both seams</w:t>
            </w:r>
          </w:p>
        </w:tc>
        <w:tc>
          <w:tcPr/>
          <w:p>
            <w:pPr>
              <w:pStyle w:val="Compact"/>
              <w:jc w:val="left"/>
            </w:pPr>
            <w:r>
              <w:rPr>
                <w:rStyle w:val="VerbatimChar"/>
              </w:rPr>
              <w:t xml:space="preserve">macro/mc_ras_plane.sv:20</w:t>
            </w:r>
          </w:p>
        </w:tc>
      </w:tr>
      <w:tr>
        <w:tc>
          <w:tcPr/>
          <w:p>
            <w:pPr>
              <w:pStyle w:val="Compact"/>
              <w:jc w:val="left"/>
            </w:pPr>
            <w:r>
              <w:rPr>
                <w:rStyle w:val="VerbatimChar"/>
              </w:rPr>
              <w:t xml:space="preserve">STRB_WIDTH</w:t>
            </w:r>
          </w:p>
        </w:tc>
        <w:tc>
          <w:tcPr/>
          <w:p>
            <w:pPr>
              <w:pStyle w:val="Compact"/>
              <w:jc w:val="left"/>
            </w:pPr>
            <w:r>
              <w:rPr>
                <w:rStyle w:val="VerbatimChar"/>
              </w:rPr>
              <w:t xml:space="preserve">DATA_WIDTH/8</w:t>
            </w:r>
          </w:p>
        </w:tc>
        <w:tc>
          <w:tcPr/>
          <w:p>
            <w:pPr>
              <w:pStyle w:val="Compact"/>
              <w:jc w:val="left"/>
            </w:pPr>
            <w:r>
              <w:t xml:space="preserve">Byte-strobe width on the write seam</w:t>
            </w:r>
          </w:p>
        </w:tc>
        <w:tc>
          <w:tcPr/>
          <w:p>
            <w:pPr>
              <w:pStyle w:val="Compact"/>
              <w:jc w:val="left"/>
            </w:pPr>
            <w:r>
              <w:rPr>
                <w:rStyle w:val="VerbatimChar"/>
              </w:rPr>
              <w:t xml:space="preserve">macro/mc_ras_plane.sv:21</w:t>
            </w:r>
          </w:p>
        </w:tc>
      </w:tr>
      <w:tr>
        <w:tc>
          <w:tcPr/>
          <w:p>
            <w:pPr>
              <w:pStyle w:val="Compact"/>
              <w:jc w:val="left"/>
            </w:pPr>
            <w:r>
              <w:rPr>
                <w:rStyle w:val="VerbatimChar"/>
              </w:rPr>
              <w:t xml:space="preserve">HAS_ECC</w:t>
            </w:r>
          </w:p>
        </w:tc>
        <w:tc>
          <w:tcPr/>
          <w:p>
            <w:pPr>
              <w:pStyle w:val="Compact"/>
              <w:jc w:val="left"/>
            </w:pPr>
            <w:r>
              <w:rPr>
                <w:rStyle w:val="VerbatimChar"/>
              </w:rPr>
              <w:t xml:space="preserve">0</w:t>
            </w:r>
          </w:p>
        </w:tc>
        <w:tc>
          <w:tcPr/>
          <w:p>
            <w:pPr>
              <w:pStyle w:val="Compact"/>
              <w:jc w:val="left"/>
            </w:pPr>
            <w:r>
              <w:rPr>
                <w:rStyle w:val="VerbatimChar"/>
              </w:rPr>
              <w:t xml:space="preserve">0=OFF</w:t>
            </w:r>
            <w:r>
              <w:t xml:space="preserve">,</w:t>
            </w:r>
            <w:r>
              <w:t xml:space="preserve"> </w:t>
            </w:r>
            <w:r>
              <w:rPr>
                <w:rStyle w:val="VerbatimChar"/>
              </w:rPr>
              <w:t xml:space="preserve">1=DETECT</w:t>
            </w:r>
            <w:r>
              <w:t xml:space="preserve"> </w:t>
            </w:r>
            <w:r>
              <w:t xml:space="preserve">(reserved),</w:t>
            </w:r>
            <w:r>
              <w:t xml:space="preserve"> </w:t>
            </w:r>
            <w:r>
              <w:rPr>
                <w:rStyle w:val="VerbatimChar"/>
              </w:rPr>
              <w:t xml:space="preserve">2=CORRECT</w:t>
            </w:r>
            <w:r>
              <w:t xml:space="preserve"> </w:t>
            </w:r>
            <w:r>
              <w:t xml:space="preserve">(reserved)</w:t>
            </w:r>
          </w:p>
        </w:tc>
        <w:tc>
          <w:tcPr/>
          <w:p>
            <w:pPr>
              <w:pStyle w:val="Compact"/>
              <w:jc w:val="left"/>
            </w:pPr>
            <w:r>
              <w:rPr>
                <w:rStyle w:val="VerbatimChar"/>
              </w:rPr>
              <w:t xml:space="preserve">macro/mc_ras_plane.sv:23</w:t>
            </w:r>
          </w:p>
        </w:tc>
      </w:tr>
      <w:tr>
        <w:tc>
          <w:tcPr/>
          <w:p>
            <w:pPr>
              <w:pStyle w:val="Compact"/>
              <w:jc w:val="left"/>
            </w:pPr>
            <w:r>
              <w:rPr>
                <w:rStyle w:val="VerbatimChar"/>
              </w:rPr>
              <w:t xml:space="preserve">ECC_MODE</w:t>
            </w:r>
          </w:p>
        </w:tc>
        <w:tc>
          <w:tcPr/>
          <w:p>
            <w:pPr>
              <w:pStyle w:val="Compact"/>
              <w:jc w:val="left"/>
            </w:pPr>
            <w:r>
              <w:rPr>
                <w:rStyle w:val="VerbatimChar"/>
              </w:rPr>
              <w:t xml:space="preserve">0</w:t>
            </w:r>
          </w:p>
        </w:tc>
        <w:tc>
          <w:tcPr/>
          <w:p>
            <w:pPr>
              <w:pStyle w:val="Compact"/>
              <w:jc w:val="left"/>
            </w:pPr>
            <w:r>
              <w:t xml:space="preserve">Reserved knob for in-band vs. side-band code placement</w:t>
            </w:r>
          </w:p>
        </w:tc>
        <w:tc>
          <w:tcPr/>
          <w:p>
            <w:pPr>
              <w:pStyle w:val="Compact"/>
              <w:jc w:val="left"/>
            </w:pPr>
            <w:r>
              <w:rPr>
                <w:rStyle w:val="VerbatimChar"/>
              </w:rPr>
              <w:t xml:space="preserve">macro/mc_ras_plane.sv:25</w:t>
            </w:r>
          </w:p>
        </w:tc>
      </w:tr>
      <w:tr>
        <w:tc>
          <w:tcPr/>
          <w:p>
            <w:pPr>
              <w:pStyle w:val="Compact"/>
              <w:jc w:val="left"/>
            </w:pPr>
            <w:r>
              <w:rPr>
                <w:rStyle w:val="VerbatimChar"/>
              </w:rPr>
              <w:t xml:space="preserve">ECC_CODE_WIDTH</w:t>
            </w:r>
          </w:p>
        </w:tc>
        <w:tc>
          <w:tcPr/>
          <w:p>
            <w:pPr>
              <w:pStyle w:val="Compact"/>
              <w:jc w:val="left"/>
            </w:pPr>
            <w:r>
              <w:rPr>
                <w:rStyle w:val="VerbatimChar"/>
              </w:rPr>
              <w:t xml:space="preserve">8</w:t>
            </w:r>
          </w:p>
        </w:tc>
        <w:tc>
          <w:tcPr/>
          <w:p>
            <w:pPr>
              <w:pStyle w:val="Compact"/>
              <w:jc w:val="left"/>
            </w:pPr>
            <w:r>
              <w:t xml:space="preserve">Reserved knob for ECC code-word width</w:t>
            </w:r>
          </w:p>
        </w:tc>
        <w:tc>
          <w:tcPr/>
          <w:p>
            <w:pPr>
              <w:pStyle w:val="Compact"/>
              <w:jc w:val="left"/>
            </w:pPr>
            <w:r>
              <w:rPr>
                <w:rStyle w:val="VerbatimChar"/>
              </w:rPr>
              <w:t xml:space="preserve">macro/mc_ras_plane.sv:26</w:t>
            </w:r>
          </w:p>
        </w:tc>
      </w:tr>
    </w:tbl>
    <w:bookmarkEnd w:id="137"/>
    <w:bookmarkStart w:id="141" w:name="ports-2"/>
    <w:p>
      <w:pPr>
        <w:pStyle w:val="Heading2"/>
        <w:spacing w:before="280" w:after="80"/>
        <w:pBdr>
          <w:bottom w:val="single" w:sz="12" w:color="228B22"/>
        </w:pBdr>
      </w:pPr>
      <w:r>
        <w:rPr>
          <w:rStyle w:val="SectionNumber"/>
          <w:b/>
          <w:color w:val="228B22"/>
          <w:sz w:val="28"/>
        </w:rPr>
        <w:t xml:space="preserve">9.3</w:t>
      </w:r>
      <w:r>
        <w:rPr>
          <w:b/>
          <w:color w:val="228B22"/>
          <w:sz w:val="28"/>
        </w:rPr>
        <w:tab/>
      </w:r>
      <w:r>
        <w:rPr>
          <w:b/>
          <w:color w:val="228B22"/>
          <w:sz w:val="28"/>
        </w:rPr>
        <w:t xml:space="preserve">Ports</w:t>
      </w:r>
    </w:p>
    <w:bookmarkStart w:id="138" w:name="X397de01925a1743fd52e7945d877cee8ba6e6ba"/>
    <w:p>
      <w:pPr>
        <w:pStyle w:val="Heading3"/>
        <w:spacing w:before="200" w:after="80"/>
      </w:pPr>
      <w:r>
        <w:rPr>
          <w:rStyle w:val="SectionNumber"/>
          <w:b/>
          <w:color w:val="404040"/>
          <w:sz w:val="24"/>
        </w:rPr>
        <w:t xml:space="preserve">9.3.1</w:t>
      </w:r>
      <w:r>
        <w:rPr>
          <w:b/>
          <w:color w:val="404040"/>
          <w:sz w:val="24"/>
        </w:rPr>
        <w:tab/>
      </w:r>
      <w:r>
        <w:rPr>
          <w:b/>
          <w:color w:val="404040"/>
          <w:sz w:val="24"/>
        </w:rPr>
        <w:t xml:space="preserve">Write-data forward seam (upstream → downstream)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Port</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RTL</w:t>
            </w:r>
          </w:p>
        </w:tc>
      </w:tr>
      <w:tr>
        <w:tc>
          <w:tcPr/>
          <w:p>
            <w:pPr>
              <w:pStyle w:val="Compact"/>
              <w:jc w:val="left"/>
            </w:pPr>
            <w:r>
              <w:rPr>
                <w:rStyle w:val="VerbatimChar"/>
              </w:rPr>
              <w:t xml:space="preserve">wdata_valid_i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Upstream write-data valid</w:t>
            </w:r>
          </w:p>
        </w:tc>
        <w:tc>
          <w:tcPr/>
          <w:p>
            <w:pPr>
              <w:pStyle w:val="Compact"/>
              <w:jc w:val="left"/>
            </w:pPr>
            <w:r>
              <w:rPr>
                <w:rStyle w:val="VerbatimChar"/>
              </w:rPr>
              <w:t xml:space="preserve">macro/mc_ras_plane.sv:34</w:t>
            </w:r>
          </w:p>
        </w:tc>
      </w:tr>
      <w:tr>
        <w:tc>
          <w:tcPr/>
          <w:p>
            <w:pPr>
              <w:pStyle w:val="Compact"/>
              <w:jc w:val="left"/>
            </w:pPr>
            <w:r>
              <w:rPr>
                <w:rStyle w:val="VerbatimChar"/>
              </w:rPr>
              <w:t xml:space="preserve">wdata_ready_o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Upstream write-data ready</w:t>
            </w:r>
          </w:p>
        </w:tc>
        <w:tc>
          <w:tcPr/>
          <w:p>
            <w:pPr>
              <w:pStyle w:val="Compact"/>
              <w:jc w:val="left"/>
            </w:pPr>
            <w:r>
              <w:rPr>
                <w:rStyle w:val="VerbatimChar"/>
              </w:rPr>
              <w:t xml:space="preserve">macro/mc_ras_plane.sv:35</w:t>
            </w:r>
          </w:p>
        </w:tc>
      </w:tr>
      <w:tr>
        <w:tc>
          <w:tcPr/>
          <w:p>
            <w:pPr>
              <w:pStyle w:val="Compact"/>
              <w:jc w:val="left"/>
            </w:pPr>
            <w:r>
              <w:rPr>
                <w:rStyle w:val="VerbatimChar"/>
              </w:rPr>
              <w:t xml:space="preserve">wdata_data_i</w:t>
            </w:r>
          </w:p>
        </w:tc>
        <w:tc>
          <w:tcPr/>
          <w:p>
            <w:pPr>
              <w:pStyle w:val="Compact"/>
              <w:jc w:val="left"/>
            </w:pPr>
            <w:r>
              <w:t xml:space="preserve">input</w:t>
            </w:r>
          </w:p>
        </w:tc>
        <w:tc>
          <w:tcPr/>
          <w:p>
            <w:pPr>
              <w:pStyle w:val="Compact"/>
              <w:jc w:val="left"/>
            </w:pPr>
            <w:r>
              <w:rPr>
                <w:rStyle w:val="VerbatimChar"/>
              </w:rPr>
              <w:t xml:space="preserve">DATA_WIDTH</w:t>
            </w:r>
          </w:p>
        </w:tc>
        <w:tc>
          <w:tcPr/>
          <w:p>
            <w:pPr>
              <w:pStyle w:val="Compact"/>
              <w:jc w:val="left"/>
            </w:pPr>
            <w:r>
              <w:t xml:space="preserve">Upstream write data</w:t>
            </w:r>
          </w:p>
        </w:tc>
        <w:tc>
          <w:tcPr/>
          <w:p>
            <w:pPr>
              <w:pStyle w:val="Compact"/>
              <w:jc w:val="left"/>
            </w:pPr>
            <w:r>
              <w:rPr>
                <w:rStyle w:val="VerbatimChar"/>
              </w:rPr>
              <w:t xml:space="preserve">macro/mc_ras_plane.sv:36</w:t>
            </w:r>
          </w:p>
        </w:tc>
      </w:tr>
      <w:tr>
        <w:tc>
          <w:tcPr/>
          <w:p>
            <w:pPr>
              <w:pStyle w:val="Compact"/>
              <w:jc w:val="left"/>
            </w:pPr>
            <w:r>
              <w:rPr>
                <w:rStyle w:val="VerbatimChar"/>
              </w:rPr>
              <w:t xml:space="preserve">wdata_strb_i</w:t>
            </w:r>
          </w:p>
        </w:tc>
        <w:tc>
          <w:tcPr/>
          <w:p>
            <w:pPr>
              <w:pStyle w:val="Compact"/>
              <w:jc w:val="left"/>
            </w:pPr>
            <w:r>
              <w:t xml:space="preserve">input</w:t>
            </w:r>
          </w:p>
        </w:tc>
        <w:tc>
          <w:tcPr/>
          <w:p>
            <w:pPr>
              <w:pStyle w:val="Compact"/>
              <w:jc w:val="left"/>
            </w:pPr>
            <w:r>
              <w:rPr>
                <w:rStyle w:val="VerbatimChar"/>
              </w:rPr>
              <w:t xml:space="preserve">STRB_WIDTH</w:t>
            </w:r>
          </w:p>
        </w:tc>
        <w:tc>
          <w:tcPr/>
          <w:p>
            <w:pPr>
              <w:pStyle w:val="Compact"/>
              <w:jc w:val="left"/>
            </w:pPr>
            <w:r>
              <w:t xml:space="preserve">Upstream write strobe</w:t>
            </w:r>
          </w:p>
        </w:tc>
        <w:tc>
          <w:tcPr/>
          <w:p>
            <w:pPr>
              <w:pStyle w:val="Compact"/>
              <w:jc w:val="left"/>
            </w:pPr>
            <w:r>
              <w:rPr>
                <w:rStyle w:val="VerbatimChar"/>
              </w:rPr>
              <w:t xml:space="preserve">macro/mc_ras_plane.sv:37</w:t>
            </w:r>
          </w:p>
        </w:tc>
      </w:tr>
      <w:tr>
        <w:tc>
          <w:tcPr/>
          <w:p>
            <w:pPr>
              <w:pStyle w:val="Compact"/>
              <w:jc w:val="left"/>
            </w:pPr>
            <w:r>
              <w:rPr>
                <w:rStyle w:val="VerbatimChar"/>
              </w:rPr>
              <w:t xml:space="preserve">wdata_last_i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Upstream write last beat</w:t>
            </w:r>
          </w:p>
        </w:tc>
        <w:tc>
          <w:tcPr/>
          <w:p>
            <w:pPr>
              <w:pStyle w:val="Compact"/>
              <w:jc w:val="left"/>
            </w:pPr>
            <w:r>
              <w:rPr>
                <w:rStyle w:val="VerbatimChar"/>
              </w:rPr>
              <w:t xml:space="preserve">macro/mc_ras_plane.sv:38</w:t>
            </w:r>
          </w:p>
        </w:tc>
      </w:tr>
      <w:tr>
        <w:tc>
          <w:tcPr/>
          <w:p>
            <w:pPr>
              <w:pStyle w:val="Compact"/>
              <w:jc w:val="left"/>
            </w:pPr>
            <w:r>
              <w:rPr>
                <w:rStyle w:val="VerbatimChar"/>
              </w:rPr>
              <w:t xml:space="preserve">wdata_valid_o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Downstream write-data valid</w:t>
            </w:r>
          </w:p>
        </w:tc>
        <w:tc>
          <w:tcPr/>
          <w:p>
            <w:pPr>
              <w:pStyle w:val="Compact"/>
              <w:jc w:val="left"/>
            </w:pPr>
            <w:r>
              <w:rPr>
                <w:rStyle w:val="VerbatimChar"/>
              </w:rPr>
              <w:t xml:space="preserve">macro/mc_ras_plane.sv:40</w:t>
            </w:r>
          </w:p>
        </w:tc>
      </w:tr>
      <w:tr>
        <w:tc>
          <w:tcPr/>
          <w:p>
            <w:pPr>
              <w:pStyle w:val="Compact"/>
              <w:jc w:val="left"/>
            </w:pPr>
            <w:r>
              <w:rPr>
                <w:rStyle w:val="VerbatimChar"/>
              </w:rPr>
              <w:t xml:space="preserve">wdata_ready_i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Downstream write-data ready</w:t>
            </w:r>
          </w:p>
        </w:tc>
        <w:tc>
          <w:tcPr/>
          <w:p>
            <w:pPr>
              <w:pStyle w:val="Compact"/>
              <w:jc w:val="left"/>
            </w:pPr>
            <w:r>
              <w:rPr>
                <w:rStyle w:val="VerbatimChar"/>
              </w:rPr>
              <w:t xml:space="preserve">macro/mc_ras_plane.sv:41</w:t>
            </w:r>
          </w:p>
        </w:tc>
      </w:tr>
      <w:tr>
        <w:tc>
          <w:tcPr/>
          <w:p>
            <w:pPr>
              <w:pStyle w:val="Compact"/>
              <w:jc w:val="left"/>
            </w:pPr>
            <w:r>
              <w:rPr>
                <w:rStyle w:val="VerbatimChar"/>
              </w:rPr>
              <w:t xml:space="preserve">wdata_data_o</w:t>
            </w:r>
          </w:p>
        </w:tc>
        <w:tc>
          <w:tcPr/>
          <w:p>
            <w:pPr>
              <w:pStyle w:val="Compact"/>
              <w:jc w:val="left"/>
            </w:pPr>
            <w:r>
              <w:t xml:space="preserve">output</w:t>
            </w:r>
          </w:p>
        </w:tc>
        <w:tc>
          <w:tcPr/>
          <w:p>
            <w:pPr>
              <w:pStyle w:val="Compact"/>
              <w:jc w:val="left"/>
            </w:pPr>
            <w:r>
              <w:rPr>
                <w:rStyle w:val="VerbatimChar"/>
              </w:rPr>
              <w:t xml:space="preserve">DATA_WIDTH</w:t>
            </w:r>
          </w:p>
        </w:tc>
        <w:tc>
          <w:tcPr/>
          <w:p>
            <w:pPr>
              <w:pStyle w:val="Compact"/>
              <w:jc w:val="left"/>
            </w:pPr>
            <w:r>
              <w:t xml:space="preserve">Downstream write data</w:t>
            </w:r>
          </w:p>
        </w:tc>
        <w:tc>
          <w:tcPr/>
          <w:p>
            <w:pPr>
              <w:pStyle w:val="Compact"/>
              <w:jc w:val="left"/>
            </w:pPr>
            <w:r>
              <w:rPr>
                <w:rStyle w:val="VerbatimChar"/>
              </w:rPr>
              <w:t xml:space="preserve">macro/mc_ras_plane.sv:42</w:t>
            </w:r>
          </w:p>
        </w:tc>
      </w:tr>
      <w:tr>
        <w:tc>
          <w:tcPr/>
          <w:p>
            <w:pPr>
              <w:pStyle w:val="Compact"/>
              <w:jc w:val="left"/>
            </w:pPr>
            <w:r>
              <w:rPr>
                <w:rStyle w:val="VerbatimChar"/>
              </w:rPr>
              <w:t xml:space="preserve">wdata_strb_o</w:t>
            </w:r>
          </w:p>
        </w:tc>
        <w:tc>
          <w:tcPr/>
          <w:p>
            <w:pPr>
              <w:pStyle w:val="Compact"/>
              <w:jc w:val="left"/>
            </w:pPr>
            <w:r>
              <w:t xml:space="preserve">output</w:t>
            </w:r>
          </w:p>
        </w:tc>
        <w:tc>
          <w:tcPr/>
          <w:p>
            <w:pPr>
              <w:pStyle w:val="Compact"/>
              <w:jc w:val="left"/>
            </w:pPr>
            <w:r>
              <w:rPr>
                <w:rStyle w:val="VerbatimChar"/>
              </w:rPr>
              <w:t xml:space="preserve">STRB_WIDTH</w:t>
            </w:r>
          </w:p>
        </w:tc>
        <w:tc>
          <w:tcPr/>
          <w:p>
            <w:pPr>
              <w:pStyle w:val="Compact"/>
              <w:jc w:val="left"/>
            </w:pPr>
            <w:r>
              <w:t xml:space="preserve">Downstream write strobe</w:t>
            </w:r>
          </w:p>
        </w:tc>
        <w:tc>
          <w:tcPr/>
          <w:p>
            <w:pPr>
              <w:pStyle w:val="Compact"/>
              <w:jc w:val="left"/>
            </w:pPr>
            <w:r>
              <w:rPr>
                <w:rStyle w:val="VerbatimChar"/>
              </w:rPr>
              <w:t xml:space="preserve">macro/mc_ras_plane.sv:43</w:t>
            </w:r>
          </w:p>
        </w:tc>
      </w:tr>
      <w:tr>
        <w:tc>
          <w:tcPr/>
          <w:p>
            <w:pPr>
              <w:pStyle w:val="Compact"/>
              <w:jc w:val="left"/>
            </w:pPr>
            <w:r>
              <w:rPr>
                <w:rStyle w:val="VerbatimChar"/>
              </w:rPr>
              <w:t xml:space="preserve">wdata_last_o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Downstream write last beat</w:t>
            </w:r>
          </w:p>
        </w:tc>
        <w:tc>
          <w:tcPr/>
          <w:p>
            <w:pPr>
              <w:pStyle w:val="Compact"/>
              <w:jc w:val="left"/>
            </w:pPr>
            <w:r>
              <w:rPr>
                <w:rStyle w:val="VerbatimChar"/>
              </w:rPr>
              <w:t xml:space="preserve">macro/mc_ras_plane.sv:44</w:t>
            </w:r>
          </w:p>
        </w:tc>
      </w:tr>
    </w:tbl>
    <w:bookmarkEnd w:id="138"/>
    <w:bookmarkStart w:id="139" w:name="Xd934ec0f90b02f12522c6023c2b4574df3ea18a"/>
    <w:p>
      <w:pPr>
        <w:pStyle w:val="Heading3"/>
        <w:spacing w:before="200" w:after="80"/>
      </w:pPr>
      <w:r>
        <w:rPr>
          <w:rStyle w:val="SectionNumber"/>
          <w:b/>
          <w:color w:val="404040"/>
          <w:sz w:val="24"/>
        </w:rPr>
        <w:t xml:space="preserve">9.3.2</w:t>
      </w:r>
      <w:r>
        <w:rPr>
          <w:b/>
          <w:color w:val="404040"/>
          <w:sz w:val="24"/>
        </w:rPr>
        <w:tab/>
      </w:r>
      <w:r>
        <w:rPr>
          <w:b/>
          <w:color w:val="404040"/>
          <w:sz w:val="24"/>
        </w:rPr>
        <w:t xml:space="preserve">Read-return backward seam (downstream → upstream)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Port</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RTL</w:t>
            </w:r>
          </w:p>
        </w:tc>
      </w:tr>
      <w:tr>
        <w:tc>
          <w:tcPr/>
          <w:p>
            <w:pPr>
              <w:pStyle w:val="Compact"/>
              <w:jc w:val="left"/>
            </w:pPr>
            <w:r>
              <w:rPr>
                <w:rStyle w:val="VerbatimChar"/>
              </w:rPr>
              <w:t xml:space="preserve">rdata_valid_i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Downstream read-return valid</w:t>
            </w:r>
          </w:p>
        </w:tc>
        <w:tc>
          <w:tcPr/>
          <w:p>
            <w:pPr>
              <w:pStyle w:val="Compact"/>
              <w:jc w:val="left"/>
            </w:pPr>
            <w:r>
              <w:rPr>
                <w:rStyle w:val="VerbatimChar"/>
              </w:rPr>
              <w:t xml:space="preserve">macro/mc_ras_plane.sv:49</w:t>
            </w:r>
          </w:p>
        </w:tc>
      </w:tr>
      <w:tr>
        <w:tc>
          <w:tcPr/>
          <w:p>
            <w:pPr>
              <w:pStyle w:val="Compact"/>
              <w:jc w:val="left"/>
            </w:pPr>
            <w:r>
              <w:rPr>
                <w:rStyle w:val="VerbatimChar"/>
              </w:rPr>
              <w:t xml:space="preserve">rdata_ready_o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Downstream read-return ready</w:t>
            </w:r>
          </w:p>
        </w:tc>
        <w:tc>
          <w:tcPr/>
          <w:p>
            <w:pPr>
              <w:pStyle w:val="Compact"/>
              <w:jc w:val="left"/>
            </w:pPr>
            <w:r>
              <w:rPr>
                <w:rStyle w:val="VerbatimChar"/>
              </w:rPr>
              <w:t xml:space="preserve">macro/mc_ras_plane.sv:50</w:t>
            </w:r>
          </w:p>
        </w:tc>
      </w:tr>
      <w:tr>
        <w:tc>
          <w:tcPr/>
          <w:p>
            <w:pPr>
              <w:pStyle w:val="Compact"/>
              <w:jc w:val="left"/>
            </w:pPr>
            <w:r>
              <w:rPr>
                <w:rStyle w:val="VerbatimChar"/>
              </w:rPr>
              <w:t xml:space="preserve">rdata_data_i</w:t>
            </w:r>
          </w:p>
        </w:tc>
        <w:tc>
          <w:tcPr/>
          <w:p>
            <w:pPr>
              <w:pStyle w:val="Compact"/>
              <w:jc w:val="left"/>
            </w:pPr>
            <w:r>
              <w:t xml:space="preserve">input</w:t>
            </w:r>
          </w:p>
        </w:tc>
        <w:tc>
          <w:tcPr/>
          <w:p>
            <w:pPr>
              <w:pStyle w:val="Compact"/>
              <w:jc w:val="left"/>
            </w:pPr>
            <w:r>
              <w:rPr>
                <w:rStyle w:val="VerbatimChar"/>
              </w:rPr>
              <w:t xml:space="preserve">DATA_WIDTH</w:t>
            </w:r>
          </w:p>
        </w:tc>
        <w:tc>
          <w:tcPr/>
          <w:p>
            <w:pPr>
              <w:pStyle w:val="Compact"/>
              <w:jc w:val="left"/>
            </w:pPr>
            <w:r>
              <w:t xml:space="preserve">Downstream read data</w:t>
            </w:r>
          </w:p>
        </w:tc>
        <w:tc>
          <w:tcPr/>
          <w:p>
            <w:pPr>
              <w:pStyle w:val="Compact"/>
              <w:jc w:val="left"/>
            </w:pPr>
            <w:r>
              <w:rPr>
                <w:rStyle w:val="VerbatimChar"/>
              </w:rPr>
              <w:t xml:space="preserve">macro/mc_ras_plane.sv:51</w:t>
            </w:r>
          </w:p>
        </w:tc>
      </w:tr>
      <w:tr>
        <w:tc>
          <w:tcPr/>
          <w:p>
            <w:pPr>
              <w:pStyle w:val="Compact"/>
              <w:jc w:val="left"/>
            </w:pPr>
            <w:r>
              <w:rPr>
                <w:rStyle w:val="VerbatimChar"/>
              </w:rPr>
              <w:t xml:space="preserve">rdata_resp_i</w:t>
            </w:r>
          </w:p>
        </w:tc>
        <w:tc>
          <w:tcPr/>
          <w:p>
            <w:pPr>
              <w:pStyle w:val="Compact"/>
              <w:jc w:val="left"/>
            </w:pPr>
            <w:r>
              <w:t xml:space="preserve">input</w:t>
            </w:r>
          </w:p>
        </w:tc>
        <w:tc>
          <w:tcPr/>
          <w:p>
            <w:pPr>
              <w:pStyle w:val="Compact"/>
              <w:jc w:val="left"/>
            </w:pPr>
            <w:r>
              <w:t xml:space="preserve">2</w:t>
            </w:r>
          </w:p>
        </w:tc>
        <w:tc>
          <w:tcPr/>
          <w:p>
            <w:pPr>
              <w:pStyle w:val="Compact"/>
              <w:jc w:val="left"/>
            </w:pPr>
            <w:r>
              <w:t xml:space="preserve">Downstream read response</w:t>
            </w:r>
          </w:p>
        </w:tc>
        <w:tc>
          <w:tcPr/>
          <w:p>
            <w:pPr>
              <w:pStyle w:val="Compact"/>
              <w:jc w:val="left"/>
            </w:pPr>
            <w:r>
              <w:rPr>
                <w:rStyle w:val="VerbatimChar"/>
              </w:rPr>
              <w:t xml:space="preserve">macro/mc_ras_plane.sv:52</w:t>
            </w:r>
          </w:p>
        </w:tc>
      </w:tr>
      <w:tr>
        <w:tc>
          <w:tcPr/>
          <w:p>
            <w:pPr>
              <w:pStyle w:val="Compact"/>
              <w:jc w:val="left"/>
            </w:pPr>
            <w:r>
              <w:rPr>
                <w:rStyle w:val="VerbatimChar"/>
              </w:rPr>
              <w:t xml:space="preserve">rdata_last_i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Downstream read last beat</w:t>
            </w:r>
          </w:p>
        </w:tc>
        <w:tc>
          <w:tcPr/>
          <w:p>
            <w:pPr>
              <w:pStyle w:val="Compact"/>
              <w:jc w:val="left"/>
            </w:pPr>
            <w:r>
              <w:rPr>
                <w:rStyle w:val="VerbatimChar"/>
              </w:rPr>
              <w:t xml:space="preserve">macro/mc_ras_plane.sv:53</w:t>
            </w:r>
          </w:p>
        </w:tc>
      </w:tr>
      <w:tr>
        <w:tc>
          <w:tcPr/>
          <w:p>
            <w:pPr>
              <w:pStyle w:val="Compact"/>
              <w:jc w:val="left"/>
            </w:pPr>
            <w:r>
              <w:rPr>
                <w:rStyle w:val="VerbatimChar"/>
              </w:rPr>
              <w:t xml:space="preserve">rdata_valid_o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Upstream read-return valid</w:t>
            </w:r>
          </w:p>
        </w:tc>
        <w:tc>
          <w:tcPr/>
          <w:p>
            <w:pPr>
              <w:pStyle w:val="Compact"/>
              <w:jc w:val="left"/>
            </w:pPr>
            <w:r>
              <w:rPr>
                <w:rStyle w:val="VerbatimChar"/>
              </w:rPr>
              <w:t xml:space="preserve">macro/mc_ras_plane.sv:55</w:t>
            </w:r>
          </w:p>
        </w:tc>
      </w:tr>
      <w:tr>
        <w:tc>
          <w:tcPr/>
          <w:p>
            <w:pPr>
              <w:pStyle w:val="Compact"/>
              <w:jc w:val="left"/>
            </w:pPr>
            <w:r>
              <w:rPr>
                <w:rStyle w:val="VerbatimChar"/>
              </w:rPr>
              <w:t xml:space="preserve">rdata_ready_i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Upstream read-return ready</w:t>
            </w:r>
          </w:p>
        </w:tc>
        <w:tc>
          <w:tcPr/>
          <w:p>
            <w:pPr>
              <w:pStyle w:val="Compact"/>
              <w:jc w:val="left"/>
            </w:pPr>
            <w:r>
              <w:rPr>
                <w:rStyle w:val="VerbatimChar"/>
              </w:rPr>
              <w:t xml:space="preserve">macro/mc_ras_plane.sv:56</w:t>
            </w:r>
          </w:p>
        </w:tc>
      </w:tr>
      <w:tr>
        <w:tc>
          <w:tcPr/>
          <w:p>
            <w:pPr>
              <w:pStyle w:val="Compact"/>
              <w:jc w:val="left"/>
            </w:pPr>
            <w:r>
              <w:rPr>
                <w:rStyle w:val="VerbatimChar"/>
              </w:rPr>
              <w:t xml:space="preserve">rdata_data_o</w:t>
            </w:r>
          </w:p>
        </w:tc>
        <w:tc>
          <w:tcPr/>
          <w:p>
            <w:pPr>
              <w:pStyle w:val="Compact"/>
              <w:jc w:val="left"/>
            </w:pPr>
            <w:r>
              <w:t xml:space="preserve">output</w:t>
            </w:r>
          </w:p>
        </w:tc>
        <w:tc>
          <w:tcPr/>
          <w:p>
            <w:pPr>
              <w:pStyle w:val="Compact"/>
              <w:jc w:val="left"/>
            </w:pPr>
            <w:r>
              <w:rPr>
                <w:rStyle w:val="VerbatimChar"/>
              </w:rPr>
              <w:t xml:space="preserve">DATA_WIDTH</w:t>
            </w:r>
          </w:p>
        </w:tc>
        <w:tc>
          <w:tcPr/>
          <w:p>
            <w:pPr>
              <w:pStyle w:val="Compact"/>
              <w:jc w:val="left"/>
            </w:pPr>
            <w:r>
              <w:t xml:space="preserve">Upstream read data</w:t>
            </w:r>
          </w:p>
        </w:tc>
        <w:tc>
          <w:tcPr/>
          <w:p>
            <w:pPr>
              <w:pStyle w:val="Compact"/>
              <w:jc w:val="left"/>
            </w:pPr>
            <w:r>
              <w:rPr>
                <w:rStyle w:val="VerbatimChar"/>
              </w:rPr>
              <w:t xml:space="preserve">macro/mc_ras_plane.sv:57</w:t>
            </w:r>
          </w:p>
        </w:tc>
      </w:tr>
      <w:tr>
        <w:tc>
          <w:tcPr/>
          <w:p>
            <w:pPr>
              <w:pStyle w:val="Compact"/>
              <w:jc w:val="left"/>
            </w:pPr>
            <w:r>
              <w:rPr>
                <w:rStyle w:val="VerbatimChar"/>
              </w:rPr>
              <w:t xml:space="preserve">rdata_resp_o</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Upstream read response</w:t>
            </w:r>
          </w:p>
        </w:tc>
        <w:tc>
          <w:tcPr/>
          <w:p>
            <w:pPr>
              <w:pStyle w:val="Compact"/>
              <w:jc w:val="left"/>
            </w:pPr>
            <w:r>
              <w:rPr>
                <w:rStyle w:val="VerbatimChar"/>
              </w:rPr>
              <w:t xml:space="preserve">macro/mc_ras_plane.sv:58</w:t>
            </w:r>
          </w:p>
        </w:tc>
      </w:tr>
      <w:tr>
        <w:tc>
          <w:tcPr/>
          <w:p>
            <w:pPr>
              <w:pStyle w:val="Compact"/>
              <w:jc w:val="left"/>
            </w:pPr>
            <w:r>
              <w:rPr>
                <w:rStyle w:val="VerbatimChar"/>
              </w:rPr>
              <w:t xml:space="preserve">rdata_last_o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Upstream read last beat</w:t>
            </w:r>
          </w:p>
        </w:tc>
        <w:tc>
          <w:tcPr/>
          <w:p>
            <w:pPr>
              <w:pStyle w:val="Compact"/>
              <w:jc w:val="left"/>
            </w:pPr>
            <w:r>
              <w:rPr>
                <w:rStyle w:val="VerbatimChar"/>
              </w:rPr>
              <w:t xml:space="preserve">macro/mc_ras_plane.sv:59</w:t>
            </w:r>
          </w:p>
        </w:tc>
      </w:tr>
    </w:tbl>
    <w:bookmarkEnd w:id="139"/>
    <w:bookmarkStart w:id="140" w:name="reserved-csr-surface"/>
    <w:p>
      <w:pPr>
        <w:pStyle w:val="Heading3"/>
        <w:spacing w:before="200" w:after="80"/>
      </w:pPr>
      <w:r>
        <w:rPr>
          <w:rStyle w:val="SectionNumber"/>
          <w:b/>
          <w:color w:val="404040"/>
          <w:sz w:val="24"/>
        </w:rPr>
        <w:t xml:space="preserve">9.3.3</w:t>
      </w:r>
      <w:r>
        <w:rPr>
          <w:b/>
          <w:color w:val="404040"/>
          <w:sz w:val="24"/>
        </w:rPr>
        <w:tab/>
      </w:r>
      <w:r>
        <w:rPr>
          <w:b/>
          <w:color w:val="404040"/>
          <w:sz w:val="24"/>
        </w:rPr>
        <w:t xml:space="preserve">Reserved CSR surface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Port</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RTL</w:t>
            </w:r>
          </w:p>
        </w:tc>
      </w:tr>
      <w:tr>
        <w:tc>
          <w:tcPr/>
          <w:p>
            <w:pPr>
              <w:pStyle w:val="Compact"/>
              <w:jc w:val="left"/>
            </w:pPr>
            <w:r>
              <w:rPr>
                <w:rStyle w:val="VerbatimChar"/>
              </w:rPr>
              <w:t xml:space="preserve">csr_ecc_en_i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Master ECC enable; no effect when</w:t>
            </w:r>
            <w:r>
              <w:t xml:space="preserve"> </w:t>
            </w:r>
            <w:r>
              <w:rPr>
                <w:rStyle w:val="VerbatimChar"/>
              </w:rPr>
              <w:t xml:space="preserve">HAS_ECC = OFF</w:t>
            </w:r>
          </w:p>
        </w:tc>
        <w:tc>
          <w:tcPr/>
          <w:p>
            <w:pPr>
              <w:pStyle w:val="Compact"/>
              <w:jc w:val="left"/>
            </w:pPr>
            <w:r>
              <w:rPr>
                <w:rStyle w:val="VerbatimChar"/>
              </w:rPr>
              <w:t xml:space="preserve">macro/mc_ras_plane.sv:64</w:t>
            </w:r>
          </w:p>
        </w:tc>
      </w:tr>
      <w:tr>
        <w:tc>
          <w:tcPr/>
          <w:p>
            <w:pPr>
              <w:pStyle w:val="Compact"/>
              <w:jc w:val="left"/>
            </w:pPr>
            <w:r>
              <w:rPr>
                <w:rStyle w:val="VerbatimChar"/>
              </w:rPr>
              <w:t xml:space="preserve">csr_ecc_mode_i</w:t>
            </w:r>
          </w:p>
        </w:tc>
        <w:tc>
          <w:tcPr/>
          <w:p>
            <w:pPr>
              <w:pStyle w:val="Compact"/>
              <w:jc w:val="left"/>
            </w:pPr>
            <w:r>
              <w:t xml:space="preserve">input</w:t>
            </w:r>
          </w:p>
        </w:tc>
        <w:tc>
          <w:tcPr/>
          <w:p>
            <w:pPr>
              <w:pStyle w:val="Compact"/>
              <w:jc w:val="left"/>
            </w:pPr>
            <w:r>
              <w:t xml:space="preserve">2</w:t>
            </w:r>
          </w:p>
        </w:tc>
        <w:tc>
          <w:tcPr/>
          <w:p>
            <w:pPr>
              <w:pStyle w:val="Compact"/>
              <w:jc w:val="left"/>
            </w:pPr>
            <w:r>
              <w:t xml:space="preserve">ECC operating mode; reserved</w:t>
            </w:r>
          </w:p>
        </w:tc>
        <w:tc>
          <w:tcPr/>
          <w:p>
            <w:pPr>
              <w:pStyle w:val="Compact"/>
              <w:jc w:val="left"/>
            </w:pPr>
            <w:r>
              <w:rPr>
                <w:rStyle w:val="VerbatimChar"/>
              </w:rPr>
              <w:t xml:space="preserve">macro/mc_ras_plane.sv:65</w:t>
            </w:r>
          </w:p>
        </w:tc>
      </w:tr>
      <w:tr>
        <w:tc>
          <w:tcPr/>
          <w:p>
            <w:pPr>
              <w:pStyle w:val="Compact"/>
              <w:jc w:val="left"/>
            </w:pPr>
            <w:r>
              <w:rPr>
                <w:rStyle w:val="VerbatimChar"/>
              </w:rPr>
              <w:t xml:space="preserve">csr_ecc_stat_o</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ECC status; reads zero when</w:t>
            </w:r>
            <w:r>
              <w:t xml:space="preserve"> </w:t>
            </w:r>
            <w:r>
              <w:rPr>
                <w:rStyle w:val="VerbatimChar"/>
              </w:rPr>
              <w:t xml:space="preserve">HAS_ECC = OFF</w:t>
            </w:r>
          </w:p>
        </w:tc>
        <w:tc>
          <w:tcPr/>
          <w:p>
            <w:pPr>
              <w:pStyle w:val="Compact"/>
              <w:jc w:val="left"/>
            </w:pPr>
            <w:r>
              <w:rPr>
                <w:rStyle w:val="VerbatimChar"/>
              </w:rPr>
              <w:t xml:space="preserve">macro/mc_ras_plane.sv:66</w:t>
            </w:r>
          </w:p>
        </w:tc>
      </w:tr>
      <w:tr>
        <w:tc>
          <w:tcPr/>
          <w:p>
            <w:pPr>
              <w:pStyle w:val="Compact"/>
              <w:jc w:val="left"/>
            </w:pPr>
            <w:r>
              <w:rPr>
                <w:rStyle w:val="VerbatimChar"/>
              </w:rPr>
              <w:t xml:space="preserve">busy_o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Plane busy indicator; tied low</w:t>
            </w:r>
          </w:p>
        </w:tc>
        <w:tc>
          <w:tcPr/>
          <w:p>
            <w:pPr>
              <w:pStyle w:val="Compact"/>
              <w:jc w:val="left"/>
            </w:pPr>
            <w:r>
              <w:rPr>
                <w:rStyle w:val="VerbatimChar"/>
              </w:rPr>
              <w:t xml:space="preserve">macro/mc_ras_plane.sv:68</w:t>
            </w:r>
          </w:p>
        </w:tc>
      </w:tr>
    </w:tbl>
    <w:bookmarkEnd w:id="140"/>
    <w:bookmarkEnd w:id="141"/>
    <w:bookmarkStart w:id="142" w:name="bypass-property"/>
    <w:p>
      <w:pPr>
        <w:pStyle w:val="Heading2"/>
        <w:spacing w:before="280" w:after="80"/>
        <w:pBdr>
          <w:bottom w:val="single" w:sz="12" w:color="228B22"/>
        </w:pBdr>
      </w:pPr>
      <w:r>
        <w:rPr>
          <w:rStyle w:val="SectionNumber"/>
          <w:b/>
          <w:color w:val="228B22"/>
          <w:sz w:val="28"/>
        </w:rPr>
        <w:t xml:space="preserve">9.4</w:t>
      </w:r>
      <w:r>
        <w:rPr>
          <w:b/>
          <w:color w:val="228B22"/>
          <w:sz w:val="28"/>
        </w:rPr>
        <w:tab/>
      </w:r>
      <w:r>
        <w:rPr>
          <w:b/>
          <w:color w:val="228B22"/>
          <w:sz w:val="28"/>
        </w:rPr>
        <w:t xml:space="preserve">Bypass property</w:t>
      </w:r>
    </w:p>
    <w:p>
      <w:pPr>
        <w:pStyle w:val="FirstParagraph"/>
      </w:pPr>
      <w:r>
        <w:rPr>
          <w:sz w:val="20"/>
        </w:rPr>
        <w:t xml:space="preserve">A build that does not need RAS features omits this plane entirely; absence is a true bypass, not a stub. When the plane is present, both</w:t>
      </w:r>
      <w:r>
        <w:rPr>
          <w:sz w:val="20"/>
        </w:rPr>
        <w:t xml:space="preserve"> </w:t>
      </w:r>
      <w:r>
        <w:rPr>
          <w:rStyle w:val="VerbatimChar"/>
          <w:sz w:val="20"/>
        </w:rPr>
        <w:t xml:space="preserve">gen_ecc_off</w:t>
      </w:r>
      <w:r>
        <w:rPr>
          <w:sz w:val="20"/>
        </w:rPr>
        <w:t xml:space="preserve"> </w:t>
      </w:r>
      <w:r>
        <w:rPr>
          <w:sz w:val="20"/>
        </w:rPr>
        <w:t xml:space="preserve">and</w:t>
      </w:r>
      <w:r>
        <w:rPr>
          <w:sz w:val="20"/>
        </w:rPr>
        <w:t xml:space="preserve"> </w:t>
      </w:r>
      <w:r>
        <w:rPr>
          <w:rStyle w:val="VerbatimChar"/>
          <w:sz w:val="20"/>
        </w:rPr>
        <w:t xml:space="preserve">gen_ecc_reserved</w:t>
      </w:r>
      <w:r>
        <w:rPr>
          <w:sz w:val="20"/>
        </w:rPr>
        <w:t xml:space="preserve"> </w:t>
      </w:r>
      <w:r>
        <w:rPr>
          <w:sz w:val="20"/>
        </w:rPr>
        <w:t xml:space="preserve">reduce to bit-identical passthrough assigns (</w:t>
      </w:r>
      <w:r>
        <w:rPr>
          <w:rStyle w:val="VerbatimChar"/>
          <w:sz w:val="20"/>
        </w:rPr>
        <w:t xml:space="preserve">macro/mc_ras_plane.sv:71-105</w:t>
      </w:r>
      <w:r>
        <w:rPr>
          <w:sz w:val="20"/>
        </w:rPr>
        <w:t xml:space="preserve">). The RTL comment notes that the</w:t>
      </w:r>
      <w:r>
        <w:rPr>
          <w:sz w:val="20"/>
        </w:rPr>
        <w:t xml:space="preserve"> </w:t>
      </w:r>
      <w:r>
        <w:rPr>
          <w:rStyle w:val="VerbatimChar"/>
          <w:sz w:val="20"/>
        </w:rPr>
        <w:t xml:space="preserve">HAS_ECC = 0</w:t>
      </w:r>
      <w:r>
        <w:rPr>
          <w:sz w:val="20"/>
        </w:rPr>
        <w:t xml:space="preserve"> </w:t>
      </w:r>
      <w:r>
        <w:rPr>
          <w:sz w:val="20"/>
        </w:rPr>
        <w:t xml:space="preserve">branch contains</w:t>
      </w:r>
      <w:r>
        <w:rPr>
          <w:sz w:val="20"/>
        </w:rPr>
        <w:t xml:space="preserve"> </w:t>
      </w:r>
      <w:r>
        <w:rPr>
          <w:sz w:val="20"/>
        </w:rPr>
        <w:t xml:space="preserve">“</w:t>
      </w:r>
      <w:r>
        <w:rPr>
          <w:sz w:val="20"/>
        </w:rPr>
        <w:t xml:space="preserve">no combinational logic beyond the assigns themselves</w:t>
      </w:r>
      <w:r>
        <w:rPr>
          <w:sz w:val="20"/>
        </w:rPr>
        <w:t xml:space="preserve">”</w:t>
      </w:r>
      <w:r>
        <w:rPr>
          <w:sz w:val="20"/>
        </w:rPr>
        <w:t xml:space="preserve"> </w:t>
      </w:r>
      <w:r>
        <w:rPr>
          <w:sz w:val="20"/>
        </w:rPr>
        <w:t xml:space="preserve">(</w:t>
      </w:r>
      <w:r>
        <w:rPr>
          <w:rStyle w:val="VerbatimChar"/>
          <w:sz w:val="20"/>
        </w:rPr>
        <w:t xml:space="preserve">macro/mc_ras_plane.sv:72-73</w:t>
      </w:r>
      <w:r>
        <w:rPr>
          <w:sz w:val="20"/>
        </w:rPr>
        <w:t xml:space="preserve">).</w:t>
      </w:r>
    </w:p>
    <w:bookmarkEnd w:id="142"/>
    <w:bookmarkStart w:id="143" w:name="explicitly-not-decided"/>
    <w:p>
      <w:pPr>
        <w:pStyle w:val="Heading2"/>
        <w:spacing w:before="280" w:after="80"/>
        <w:pBdr>
          <w:bottom w:val="single" w:sz="12" w:color="228B22"/>
        </w:pBdr>
      </w:pPr>
      <w:r>
        <w:rPr>
          <w:rStyle w:val="SectionNumber"/>
          <w:b/>
          <w:color w:val="228B22"/>
          <w:sz w:val="28"/>
        </w:rPr>
        <w:t xml:space="preserve">9.5</w:t>
      </w:r>
      <w:r>
        <w:rPr>
          <w:b/>
          <w:color w:val="228B22"/>
          <w:sz w:val="28"/>
        </w:rPr>
        <w:tab/>
      </w:r>
      <w:r>
        <w:rPr>
          <w:b/>
          <w:color w:val="228B22"/>
          <w:sz w:val="28"/>
        </w:rPr>
        <w:t xml:space="preserve">Explicitly not decided</w:t>
      </w:r>
    </w:p>
    <w:p>
      <w:pPr>
        <w:pStyle w:val="FirstParagraph"/>
      </w:pPr>
      <w:r>
        <w:rPr>
          <w:sz w:val="20"/>
        </w:rPr>
        <w:t xml:space="preserve">Per doctrine 9, any RAS feature beyond the transform pair (ECC insert/check) plus scrub-as-maintenance-client is out of scope until a real enabling customer appears (</w:t>
      </w:r>
      <w:hyperlink r:id="rId135">
        <w:r>
          <w:rPr>
            <w:rStyle w:val="VerbatimChar"/>
          </w:rPr>
          <w:t xml:space="preserve">common_has</w:t>
        </w:r>
        <w:r>
          <w:rPr>
            <w:rStyle w:val="Hyperlink"/>
          </w:rPr>
          <w:t xml:space="preserve"> </w:t>
        </w:r>
        <w:r>
          <w:rPr>
            <w:rStyle w:val="Hyperlink"/>
          </w:rPr>
          <w:t xml:space="preserve">doctrine 9</w:t>
        </w:r>
      </w:hyperlink>
      <w:r>
        <w:rPr>
          <w:sz w:val="20"/>
        </w:rPr>
        <w:t xml:space="preserve">). In particular:</w:t>
      </w:r>
    </w:p>
    <w:p>
      <w:pPr>
        <w:numPr>
          <w:ilvl w:val="0"/>
          <w:numId w:val="1022"/>
        </w:numPr>
        <w:pStyle w:val="Compact"/>
      </w:pPr>
      <w:r>
        <w:t xml:space="preserve">The ECC encoder, decoder, and syndrome logic are not implemented (</w:t>
      </w:r>
      <w:r>
        <w:rPr>
          <w:rStyle w:val="VerbatimChar"/>
        </w:rPr>
        <w:t xml:space="preserve">macro/mc_ras_plane.sv:88-90</w:t>
      </w:r>
      <w:r>
        <w:t xml:space="preserve">).</w:t>
      </w:r>
    </w:p>
    <w:p>
      <w:pPr>
        <w:numPr>
          <w:ilvl w:val="0"/>
          <w:numId w:val="1022"/>
        </w:numPr>
        <w:pStyle w:val="Compact"/>
      </w:pPr>
      <w:r>
        <w:rPr>
          <w:rStyle w:val="VerbatimChar"/>
        </w:rPr>
        <w:t xml:space="preserve">ECC_MODE</w:t>
      </w:r>
      <w:r>
        <w:t xml:space="preserve"> </w:t>
      </w:r>
      <w:r>
        <w:t xml:space="preserve">and</w:t>
      </w:r>
      <w:r>
        <w:t xml:space="preserve"> </w:t>
      </w:r>
      <w:r>
        <w:rPr>
          <w:rStyle w:val="VerbatimChar"/>
        </w:rPr>
        <w:t xml:space="preserve">ECC_CODE_WIDTH</w:t>
      </w:r>
      <w:r>
        <w:t xml:space="preserve"> </w:t>
      </w:r>
      <w:r>
        <w:t xml:space="preserve">are documented reserved knobs but have no RTL effect (</w:t>
      </w:r>
      <w:r>
        <w:rPr>
          <w:rStyle w:val="VerbatimChar"/>
        </w:rPr>
        <w:t xml:space="preserve">macro/mc_ras_plane.sv:24-26</w:t>
      </w:r>
      <w:r>
        <w:t xml:space="preserve">).</w:t>
      </w:r>
    </w:p>
    <w:p>
      <w:pPr>
        <w:numPr>
          <w:ilvl w:val="0"/>
          <w:numId w:val="1022"/>
        </w:numPr>
        <w:pStyle w:val="Compact"/>
      </w:pPr>
      <w:r>
        <w:t xml:space="preserve">The scrubber has no implementation; its scheduler interface is deferred to the scheduler-merge task (</w:t>
      </w:r>
      <w:hyperlink r:id="rId131">
        <w:r>
          <w:rPr>
            <w:rStyle w:val="VerbatimChar"/>
          </w:rPr>
          <w:t xml:space="preserve">mc_ras_plane_knobs.md</w:t>
        </w:r>
      </w:hyperlink>
      <w:r>
        <w:t xml:space="preserve">).</w:t>
      </w:r>
    </w:p>
    <w:bookmarkEnd w:id="143"/>
    <w:bookmarkStart w:id="144" w:name="open-questions-4"/>
    <w:p>
      <w:pPr>
        <w:pStyle w:val="Heading2"/>
        <w:spacing w:before="280" w:after="80"/>
        <w:pBdr>
          <w:bottom w:val="single" w:sz="12" w:color="228B22"/>
        </w:pBdr>
      </w:pPr>
      <w:r>
        <w:rPr>
          <w:rStyle w:val="SectionNumber"/>
          <w:b/>
          <w:color w:val="228B22"/>
          <w:sz w:val="28"/>
        </w:rPr>
        <w:t xml:space="preserve">9.6</w:t>
      </w:r>
      <w:r>
        <w:rPr>
          <w:b/>
          <w:color w:val="228B22"/>
          <w:sz w:val="28"/>
        </w:rPr>
        <w:tab/>
      </w:r>
      <w:r>
        <w:rPr>
          <w:b/>
          <w:color w:val="228B22"/>
          <w:sz w:val="28"/>
        </w:rPr>
        <w:t xml:space="preserve">Open questions</w:t>
      </w:r>
    </w:p>
    <w:p>
      <w:pPr>
        <w:numPr>
          <w:ilvl w:val="0"/>
          <w:numId w:val="1023"/>
        </w:numPr>
        <w:pStyle w:val="Compact"/>
      </w:pPr>
      <w:r>
        <w:t xml:space="preserve">Which side of the storage/DFI boundary hosts the ECC code word? The transform-pair placement is fixed, but the partner has not selected the code-word carrier.</w:t>
      </w:r>
    </w:p>
    <w:p>
      <w:pPr>
        <w:numPr>
          <w:ilvl w:val="0"/>
          <w:numId w:val="1023"/>
        </w:numPr>
        <w:pStyle w:val="Compact"/>
      </w:pPr>
      <w:r>
        <w:t xml:space="preserve">What error-response encoding appears on</w:t>
      </w:r>
      <w:r>
        <w:t xml:space="preserve"> </w:t>
      </w:r>
      <w:r>
        <w:rPr>
          <w:rStyle w:val="VerbatimChar"/>
        </w:rPr>
        <w:t xml:space="preserve">rdata_resp_o</w:t>
      </w:r>
      <w:r>
        <w:t xml:space="preserve"> </w:t>
      </w:r>
      <w:r>
        <w:t xml:space="preserve">when</w:t>
      </w:r>
      <w:r>
        <w:t xml:space="preserve"> </w:t>
      </w:r>
      <w:r>
        <w:rPr>
          <w:rStyle w:val="VerbatimChar"/>
        </w:rPr>
        <w:t xml:space="preserve">HAS_ECC = DETECT/CORRECT</w:t>
      </w:r>
      <w:r>
        <w:t xml:space="preserve">? The</w:t>
      </w:r>
      <w:r>
        <w:t xml:space="preserve"> </w:t>
      </w:r>
      <w:r>
        <w:rPr>
          <w:rStyle w:val="VerbatimChar"/>
        </w:rPr>
        <w:t xml:space="preserve">rdata_resp</w:t>
      </w:r>
      <w:r>
        <w:t xml:space="preserve"> </w:t>
      </w:r>
      <w:r>
        <w:t xml:space="preserve">width is two bits (</w:t>
      </w:r>
      <w:r>
        <w:rPr>
          <w:rStyle w:val="VerbatimChar"/>
        </w:rPr>
        <w:t xml:space="preserve">macro/mc_ras_plane.sv:52</w:t>
      </w:r>
      <w:r>
        <w:t xml:space="preserve">), but no encoding is assigned.</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44"/>
    <w:bookmarkEnd w:id="145"/>
    <w:bookmarkStart w:id="163" w:name="X81fe4fa23eba353c448b74d94f647a47f94076d"/>
    <w:p>
      <w:pPr>
        <w:pStyle w:val="Heading1"/>
        <w:spacing w:before="360" w:after="120"/>
        <w:pageBreakBefore/>
        <w:shd w:val="clear" w:color="auto" w:fill="404040"/>
      </w:pPr>
      <w:r>
        <w:br w:type="page"/>
      </w:r>
      <w:r>
        <w:rPr>
          <w:rStyle w:val="SectionNumber"/>
          <w:b/>
          <w:color w:val="FFFFFF"/>
          <w:sz w:val="32"/>
        </w:rPr>
        <w:t xml:space="preserve">10</w:t>
      </w:r>
      <w:r>
        <w:rPr>
          <w:b/>
          <w:color w:val="FFFFFF"/>
          <w:sz w:val="32"/>
        </w:rPr>
        <w:tab/>
      </w:r>
      <w:r>
        <w:rPr>
          <w:rStyle w:val="VerbatimChar"/>
          <w:b/>
          <w:color w:val="FFFFFF"/>
          <w:sz w:val="32"/>
        </w:rPr>
        <w:t xml:space="preserve">mc_dfi_2p1_plane</w:t>
      </w:r>
      <w:r>
        <w:rPr>
          <w:b/>
          <w:color w:val="FFFFFF"/>
          <w:sz w:val="32"/>
        </w:rPr>
        <w:t xml:space="preserve"> </w:t>
      </w:r>
      <w:r>
        <w:rPr>
          <w:b/>
          <w:color w:val="FFFFFF"/>
          <w:sz w:val="32"/>
        </w:rPr>
        <w:t xml:space="preserve">— DFI 2.1 Command / Write / Read Pipeline</w:t>
      </w:r>
    </w:p>
    <w:p>
      <w:pPr>
        <w:pStyle w:val="FirstParagraph"/>
      </w:pPr>
      <w:r>
        <w:rPr>
          <w:bCs/>
          <w:b/>
          <w:sz w:val="20"/>
        </w:rPr>
        <w:t xml:space="preserve">Module:</w:t>
      </w:r>
      <w:r>
        <w:rPr>
          <w:sz w:val="20"/>
        </w:rPr>
        <w:t xml:space="preserve"> </w:t>
      </w:r>
      <w:r>
        <w:rPr>
          <w:rStyle w:val="VerbatimChar"/>
          <w:sz w:val="20"/>
        </w:rPr>
        <w:t xml:space="preserve">mc_dfi_2p1_plane.sv</w:t>
      </w:r>
      <w:r>
        <w:rPr>
          <w:sz w:val="20"/>
        </w:rPr>
        <w:t xml:space="preserve"> </w:t>
      </w:r>
      <w:r>
        <w:rPr>
          <w:sz w:val="20"/>
        </w:rPr>
        <w:t xml:space="preserve">·</w:t>
      </w:r>
      <w:r>
        <w:rPr>
          <w:sz w:val="20"/>
        </w:rPr>
        <w:t xml:space="preserve"> </w:t>
      </w:r>
      <w:r>
        <w:rPr>
          <w:bCs/>
          <w:b/>
          <w:sz w:val="20"/>
        </w:rPr>
        <w:t xml:space="preserve">Location:</w:t>
      </w:r>
      <w:r>
        <w:rPr>
          <w:sz w:val="20"/>
        </w:rPr>
        <w:t xml:space="preserve"> </w:t>
      </w:r>
      <w:r>
        <w:rPr>
          <w:rStyle w:val="VerbatimChar"/>
          <w:sz w:val="20"/>
        </w:rPr>
        <w:t xml:space="preserve">common-ip/rtl/macro/</w:t>
      </w:r>
    </w:p>
    <w:p>
      <w:pPr>
        <w:pStyle w:val="BlockText"/>
      </w:pPr>
      <w:r>
        <w:t xml:space="preserve">Architectural context is in the family HAS (</w:t>
      </w:r>
      <w:hyperlink r:id="rId42">
        <w:r>
          <w:rPr>
            <w:rStyle w:val="Hyperlink"/>
          </w:rPr>
          <w:t xml:space="preserve">common_has</w:t>
        </w:r>
      </w:hyperlink>
      <w:r>
        <w:t xml:space="preserve">); this chapter documents the block microarchitecture only.</w:t>
      </w:r>
    </w:p>
    <w:p>
      <w:pPr>
        <w:pStyle w:val="CaptionedFigure"/>
      </w:pPr>
      <w:r>
        <w:drawing>
          <wp:inline>
            <wp:extent cx="5334000" cy="4113508"/>
            <wp:effectExtent b="0" l="0" r="0" t="0"/>
            <wp:docPr descr="mc_dfi_2p1_plane internal block diagram" title="" id="147" name="Picture"/>
            <a:graphic>
              <a:graphicData uri="http://schemas.openxmlformats.org/drawingml/2006/picture">
                <pic:pic>
                  <pic:nvPicPr>
                    <pic:cNvPr descr="/mnt/data/github/RTLDesignSherpa/projects/components/mem-ctrl-ip/common-ip/docs/common_mas/assets/graphviz/06_mc_dfi_2p1_plane.png" id="148" name="Picture"/>
                    <pic:cNvPicPr>
                      <a:picLocks noChangeArrowheads="1" noChangeAspect="1"/>
                    </pic:cNvPicPr>
                  </pic:nvPicPr>
                  <pic:blipFill>
                    <a:blip r:embed="rId146"/>
                    <a:stretch>
                      <a:fillRect/>
                    </a:stretch>
                  </pic:blipFill>
                  <pic:spPr bwMode="auto">
                    <a:xfrm>
                      <a:off x="0" y="0"/>
                      <a:ext cx="5334000" cy="4113508"/>
                    </a:xfrm>
                    <a:prstGeom prst="rect">
                      <a:avLst/>
                    </a:prstGeom>
                    <a:noFill/>
                    <a:ln w="9525">
                      <a:noFill/>
                      <a:headEnd/>
                      <a:tailEnd/>
                    </a:ln>
                  </pic:spPr>
                </pic:pic>
              </a:graphicData>
            </a:graphic>
          </wp:inline>
        </w:drawing>
      </w:r>
    </w:p>
    <w:p>
      <w:pPr>
        <w:pStyle w:val="ImageCaption"/>
      </w:pPr>
      <w:r>
        <w:t xml:space="preserve">mc_dfi_2p1_plane internal block diagram</w:t>
      </w:r>
    </w:p>
    <w:bookmarkStart w:id="149" w:name="purpose"/>
    <w:p>
      <w:pPr>
        <w:pStyle w:val="Heading2"/>
        <w:spacing w:before="280" w:after="80"/>
        <w:pBdr>
          <w:bottom w:val="single" w:sz="12" w:color="228B22"/>
        </w:pBdr>
      </w:pPr>
      <w:r>
        <w:rPr>
          <w:rStyle w:val="SectionNumber"/>
          <w:b/>
          <w:color w:val="228B22"/>
          <w:sz w:val="28"/>
        </w:rPr>
        <w:t xml:space="preserve">10.1</w:t>
      </w:r>
      <w:r>
        <w:rPr>
          <w:b/>
          <w:color w:val="228B22"/>
          <w:sz w:val="28"/>
        </w:rPr>
        <w:tab/>
      </w:r>
      <w:r>
        <w:rPr>
          <w:b/>
          <w:color w:val="228B22"/>
          <w:sz w:val="28"/>
        </w:rPr>
        <w:t xml:space="preserve">Purpose</w:t>
      </w:r>
    </w:p>
    <w:p>
      <w:pPr>
        <w:pStyle w:val="FirstParagraph"/>
      </w:pPr>
      <w:r>
        <w:rPr>
          <w:rStyle w:val="VerbatimChar"/>
          <w:sz w:val="20"/>
        </w:rPr>
        <w:t xml:space="preserve">mc_dfi_2p1_plane</w:t>
      </w:r>
      <w:r>
        <w:rPr>
          <w:sz w:val="20"/>
        </w:rPr>
        <w:t xml:space="preserve"> </w:t>
      </w:r>
      <w:r>
        <w:rPr>
          <w:sz w:val="20"/>
        </w:rPr>
        <w:t xml:space="preserve">is the common DFI 2.1 PHY-facing plane. It presents controller-clock command, write-data, and read-data streams on one side and the DFI 2.1 pin bus on the other, and owns the single controller-to-PHY clock-domain crossing plus the DFI-clock command path, write serializer, and read aligner (</w:t>
      </w:r>
      <w:r>
        <w:rPr>
          <w:rStyle w:val="VerbatimChar"/>
          <w:sz w:val="20"/>
        </w:rPr>
        <w:t xml:space="preserve">macro/mc_dfi_2p1_plane.sv:8-12</w:t>
      </w:r>
      <w:r>
        <w:rPr>
          <w:sz w:val="20"/>
        </w:rPr>
        <w:t xml:space="preserve">,</w:t>
      </w:r>
      <w:r>
        <w:rPr>
          <w:sz w:val="20"/>
        </w:rPr>
        <w:t xml:space="preserve"> </w:t>
      </w:r>
      <w:r>
        <w:rPr>
          <w:rStyle w:val="VerbatimChar"/>
          <w:sz w:val="20"/>
        </w:rPr>
        <w:t xml:space="preserve">macro/mc_dfi_2p1_plane.sv:32</w:t>
      </w:r>
      <w:r>
        <w:rPr>
          <w:sz w:val="20"/>
        </w:rPr>
        <w:t xml:space="preserve">). Its datapath unit is the</w:t>
      </w:r>
      <w:r>
        <w:rPr>
          <w:sz w:val="20"/>
        </w:rPr>
        <w:t xml:space="preserve"> </w:t>
      </w:r>
      <w:r>
        <w:rPr>
          <w:bCs/>
          <w:b/>
          <w:sz w:val="20"/>
        </w:rPr>
        <w:t xml:space="preserve">DFI word</w:t>
      </w:r>
      <w:r>
        <w:rPr>
          <w:sz w:val="20"/>
        </w:rPr>
        <w:t xml:space="preserve">; one FIFO word equals one DFI cycle, so the path is bubble-free at rate (</w:t>
      </w:r>
      <w:r>
        <w:rPr>
          <w:rStyle w:val="VerbatimChar"/>
          <w:sz w:val="20"/>
        </w:rPr>
        <w:t xml:space="preserve">macro/mc_dfi_2p1_plane.sv:24-25</w:t>
      </w:r>
      <w:r>
        <w:rPr>
          <w:sz w:val="20"/>
        </w:rPr>
        <w:t xml:space="preserve">).</w:t>
      </w:r>
    </w:p>
    <w:bookmarkEnd w:id="149"/>
    <w:bookmarkStart w:id="150" w:name="sub-fubs-and-clock-domains"/>
    <w:p>
      <w:pPr>
        <w:pStyle w:val="Heading2"/>
        <w:spacing w:before="280" w:after="80"/>
        <w:pBdr>
          <w:bottom w:val="single" w:sz="12" w:color="228B22"/>
        </w:pBdr>
      </w:pPr>
      <w:r>
        <w:rPr>
          <w:rStyle w:val="SectionNumber"/>
          <w:b/>
          <w:color w:val="228B22"/>
          <w:sz w:val="28"/>
        </w:rPr>
        <w:t xml:space="preserve">10.2</w:t>
      </w:r>
      <w:r>
        <w:rPr>
          <w:b/>
          <w:color w:val="228B22"/>
          <w:sz w:val="28"/>
        </w:rPr>
        <w:tab/>
      </w:r>
      <w:r>
        <w:rPr>
          <w:b/>
          <w:color w:val="228B22"/>
          <w:sz w:val="28"/>
        </w:rPr>
        <w:t xml:space="preserve">Sub-FUBs and clock domains</w:t>
      </w:r>
    </w:p>
    <w:tbl>
      <w:tblPr>
        <w:tblStyle w:val="Table"/>
        <w:tblW w:type="pct" w:w="5000"/>
        <w:tblLook w:firstRow="1" w:lastRow="0" w:firstColumn="0" w:lastColumn="0" w:noHBand="0" w:noVBand="0" w:val="0020"/>
        <w:jc w:val="start"/>
      </w:tblPr>
      <w:tblGrid>
        <w:gridCol w:w="2640"/>
        <w:gridCol w:w="2112"/>
        <w:gridCol w:w="1584"/>
        <w:gridCol w:w="1584"/>
      </w:tblGrid>
      <w:tr>
        <w:trPr>
          <w:tblHeader w:val="true"/>
        </w:trPr>
        <w:tc>
          <w:tcPr>
            <w:shd w:val="clear" w:color="auto" w:fill="E0E0E0"/>
          </w:tcPr>
          <w:p>
            <w:pPr>
              <w:pStyle w:val="Compact"/>
              <w:jc w:val="left"/>
            </w:pPr>
            <w:r>
              <w:rPr>
                <w:b/>
                <w:sz w:val="20"/>
              </w:rPr>
              <w:t xml:space="preserve">Instance</w:t>
            </w:r>
          </w:p>
        </w:tc>
        <w:tc>
          <w:tcPr>
            <w:shd w:val="clear" w:color="auto" w:fill="E0E0E0"/>
          </w:tcPr>
          <w:p>
            <w:pPr>
              <w:pStyle w:val="Compact"/>
              <w:jc w:val="left"/>
            </w:pPr>
            <w:r>
              <w:rPr>
                <w:b/>
                <w:sz w:val="20"/>
              </w:rPr>
              <w:t xml:space="preserve">Domain</w:t>
            </w:r>
          </w:p>
        </w:tc>
        <w:tc>
          <w:tcPr>
            <w:shd w:val="clear" w:color="auto" w:fill="E0E0E0"/>
          </w:tcPr>
          <w:p>
            <w:pPr>
              <w:pStyle w:val="Compact"/>
              <w:jc w:val="left"/>
            </w:pPr>
            <w:r>
              <w:rPr>
                <w:b/>
                <w:sz w:val="20"/>
              </w:rPr>
              <w:t xml:space="preserve">Role</w:t>
            </w:r>
          </w:p>
        </w:tc>
        <w:tc>
          <w:tcPr>
            <w:shd w:val="clear" w:color="auto" w:fill="E0E0E0"/>
          </w:tcPr>
          <w:p>
            <w:pPr>
              <w:pStyle w:val="Compact"/>
              <w:jc w:val="left"/>
            </w:pPr>
            <w:r>
              <w:rPr>
                <w:b/>
                <w:sz w:val="20"/>
              </w:rPr>
              <w:t xml:space="preserve">File</w:t>
            </w:r>
          </w:p>
        </w:tc>
      </w:tr>
      <w:tr>
        <w:tc>
          <w:tcPr/>
          <w:p>
            <w:pPr>
              <w:pStyle w:val="Compact"/>
              <w:jc w:val="left"/>
            </w:pPr>
            <w:r>
              <w:rPr>
                <w:rStyle w:val="VerbatimChar"/>
              </w:rPr>
              <w:t xml:space="preserve">u_cdc</w:t>
            </w:r>
          </w:p>
        </w:tc>
        <w:tc>
          <w:tcPr/>
          <w:p>
            <w:pPr>
              <w:pStyle w:val="Compact"/>
              <w:jc w:val="left"/>
            </w:pPr>
            <w:r>
              <w:rPr>
                <w:rStyle w:val="VerbatimChar"/>
              </w:rPr>
              <w:t xml:space="preserve">ctl_clk</w:t>
            </w:r>
            <w:r>
              <w:t xml:space="preserve"> </w:t>
            </w:r>
            <w:r>
              <w:t xml:space="preserve">↔</w:t>
            </w:r>
            <w:r>
              <w:t xml:space="preserve"> </w:t>
            </w:r>
            <w:r>
              <w:rPr>
                <w:rStyle w:val="VerbatimChar"/>
              </w:rPr>
              <w:t xml:space="preserve">dfi_clk</w:t>
            </w:r>
          </w:p>
        </w:tc>
        <w:tc>
          <w:tcPr/>
          <w:p>
            <w:pPr>
              <w:pStyle w:val="Compact"/>
              <w:jc w:val="left"/>
            </w:pPr>
            <w:r>
              <w:t xml:space="preserve">The single family CDC: async</w:t>
            </w:r>
            <w:r>
              <w:t xml:space="preserve"> </w:t>
            </w:r>
            <w:r>
              <w:rPr>
                <w:rStyle w:val="VerbatimChar"/>
              </w:rPr>
              <w:t xml:space="preserve">gaxi_fifo_async</w:t>
            </w:r>
            <w:r>
              <w:t xml:space="preserve"> </w:t>
            </w:r>
            <w:r>
              <w:t xml:space="preserve">FIFOs for cmd, wrdata, rddata; token crossings for</w:t>
            </w:r>
            <w:r>
              <w:t xml:space="preserve"> </w:t>
            </w:r>
            <w:r>
              <w:rPr>
                <w:rStyle w:val="VerbatimChar"/>
              </w:rPr>
              <w:t xml:space="preserve">init_start</w:t>
            </w:r>
            <w:r>
              <w:t xml:space="preserve">/</w:t>
            </w:r>
            <w:r>
              <w:rPr>
                <w:rStyle w:val="VerbatimChar"/>
              </w:rPr>
              <w:t xml:space="preserve">init_complete</w:t>
            </w:r>
          </w:p>
        </w:tc>
        <w:tc>
          <w:tcPr/>
          <w:p>
            <w:pPr>
              <w:pStyle w:val="Compact"/>
              <w:jc w:val="left"/>
            </w:pPr>
            <w:r>
              <w:rPr>
                <w:rStyle w:val="VerbatimChar"/>
              </w:rPr>
              <w:t xml:space="preserve">fub/mc_dfi_cdc.sv:30</w:t>
            </w:r>
          </w:p>
        </w:tc>
      </w:tr>
      <w:tr>
        <w:tc>
          <w:tcPr/>
          <w:p>
            <w:pPr>
              <w:pStyle w:val="Compact"/>
              <w:jc w:val="left"/>
            </w:pPr>
            <w:r>
              <w:rPr>
                <w:rStyle w:val="VerbatimChar"/>
              </w:rPr>
              <w:t xml:space="preserve">u_cmd</w:t>
            </w:r>
          </w:p>
        </w:tc>
        <w:tc>
          <w:tcPr/>
          <w:p>
            <w:pPr>
              <w:pStyle w:val="Compact"/>
              <w:jc w:val="left"/>
            </w:pPr>
            <w:r>
              <w:rPr>
                <w:rStyle w:val="VerbatimChar"/>
              </w:rPr>
              <w:t xml:space="preserve">dfi_clk</w:t>
            </w:r>
          </w:p>
        </w:tc>
        <w:tc>
          <w:tcPr/>
          <w:p>
            <w:pPr>
              <w:pStyle w:val="Compact"/>
              <w:jc w:val="left"/>
            </w:pPr>
            <w:r>
              <w:t xml:space="preserve">Command FIFO → multi-phase DFI command bus; emits</w:t>
            </w:r>
            <w:r>
              <w:t xml:space="preserve"> </w:t>
            </w:r>
            <w:r>
              <w:rPr>
                <w:rStyle w:val="VerbatimChar"/>
              </w:rPr>
              <w:t xml:space="preserve">wr_fire</w:t>
            </w:r>
            <w:r>
              <w:t xml:space="preserve">/</w:t>
            </w:r>
            <w:r>
              <w:rPr>
                <w:rStyle w:val="VerbatimChar"/>
              </w:rPr>
              <w:t xml:space="preserve">rd_fire</w:t>
            </w:r>
            <w:r>
              <w:t xml:space="preserve"> </w:t>
            </w:r>
            <w:r>
              <w:t xml:space="preserve">strobes</w:t>
            </w:r>
          </w:p>
        </w:tc>
        <w:tc>
          <w:tcPr/>
          <w:p>
            <w:pPr>
              <w:pStyle w:val="Compact"/>
              <w:jc w:val="left"/>
            </w:pPr>
            <w:r>
              <w:rPr>
                <w:rStyle w:val="VerbatimChar"/>
              </w:rPr>
              <w:t xml:space="preserve">fub/mc_dfi_cmd_path.sv:47</w:t>
            </w:r>
          </w:p>
        </w:tc>
      </w:tr>
      <w:tr>
        <w:tc>
          <w:tcPr/>
          <w:p>
            <w:pPr>
              <w:pStyle w:val="Compact"/>
              <w:jc w:val="left"/>
            </w:pPr>
            <w:r>
              <w:rPr>
                <w:rStyle w:val="VerbatimChar"/>
              </w:rPr>
              <w:t xml:space="preserve">u_wr</w:t>
            </w:r>
          </w:p>
        </w:tc>
        <w:tc>
          <w:tcPr/>
          <w:p>
            <w:pPr>
              <w:pStyle w:val="Compact"/>
              <w:jc w:val="left"/>
            </w:pPr>
            <w:r>
              <w:rPr>
                <w:rStyle w:val="VerbatimChar"/>
              </w:rPr>
              <w:t xml:space="preserve">dfi_clk</w:t>
            </w:r>
          </w:p>
        </w:tc>
        <w:tc>
          <w:tcPr/>
          <w:p>
            <w:pPr>
              <w:pStyle w:val="Compact"/>
              <w:jc w:val="left"/>
            </w:pPr>
            <w:r>
              <w:t xml:space="preserve">Write-data FIFO →</w:t>
            </w:r>
            <w:r>
              <w:t xml:space="preserve"> </w:t>
            </w:r>
            <w:r>
              <w:rPr>
                <w:rStyle w:val="VerbatimChar"/>
              </w:rPr>
              <w:t xml:space="preserve">dfi_wrdata</w:t>
            </w:r>
            <w:r>
              <w:t xml:space="preserve">/</w:t>
            </w:r>
            <w:r>
              <w:rPr>
                <w:rStyle w:val="VerbatimChar"/>
              </w:rPr>
              <w:t xml:space="preserve">dfi_wrdata_en</w:t>
            </w:r>
            <w:r>
              <w:t xml:space="preserve">/</w:t>
            </w:r>
            <w:r>
              <w:rPr>
                <w:rStyle w:val="VerbatimChar"/>
              </w:rPr>
              <w:t xml:space="preserve">dfi_wrdata_mask</w:t>
            </w:r>
            <w:r>
              <w:t xml:space="preserve"> </w:t>
            </w:r>
            <w:r>
              <w:t xml:space="preserve">at</w:t>
            </w:r>
            <w:r>
              <w:t xml:space="preserve"> </w:t>
            </w:r>
            <w:r>
              <w:rPr>
                <w:rStyle w:val="VerbatimChar"/>
              </w:rPr>
              <w:t xml:space="preserve">t_phy_wrlat</w:t>
            </w:r>
          </w:p>
        </w:tc>
        <w:tc>
          <w:tcPr/>
          <w:p>
            <w:pPr>
              <w:pStyle w:val="Compact"/>
              <w:jc w:val="left"/>
            </w:pPr>
            <w:r>
              <w:rPr>
                <w:rStyle w:val="VerbatimChar"/>
              </w:rPr>
              <w:t xml:space="preserve">fub/mc_dfi_wr_serializer.sv:29</w:t>
            </w:r>
          </w:p>
        </w:tc>
      </w:tr>
      <w:tr>
        <w:tc>
          <w:tcPr/>
          <w:p>
            <w:pPr>
              <w:pStyle w:val="Compact"/>
              <w:jc w:val="left"/>
            </w:pPr>
            <w:r>
              <w:rPr>
                <w:rStyle w:val="VerbatimChar"/>
              </w:rPr>
              <w:t xml:space="preserve">u_rd</w:t>
            </w:r>
          </w:p>
        </w:tc>
        <w:tc>
          <w:tcPr/>
          <w:p>
            <w:pPr>
              <w:pStyle w:val="Compact"/>
              <w:jc w:val="left"/>
            </w:pPr>
            <w:r>
              <w:rPr>
                <w:rStyle w:val="VerbatimChar"/>
              </w:rPr>
              <w:t xml:space="preserve">dfi_clk</w:t>
            </w:r>
          </w:p>
        </w:tc>
        <w:tc>
          <w:tcPr/>
          <w:p>
            <w:pPr>
              <w:pStyle w:val="Compact"/>
              <w:jc w:val="left"/>
            </w:pPr>
            <w:r>
              <w:rPr>
                <w:rStyle w:val="VerbatimChar"/>
              </w:rPr>
              <w:t xml:space="preserve">dfi_rddata</w:t>
            </w:r>
            <w:r>
              <w:t xml:space="preserve"> </w:t>
            </w:r>
            <w:r>
              <w:t xml:space="preserve">capture → read-return FIFO at</w:t>
            </w:r>
            <w:r>
              <w:t xml:space="preserve"> </w:t>
            </w:r>
            <w:r>
              <w:rPr>
                <w:rStyle w:val="VerbatimChar"/>
              </w:rPr>
              <w:t xml:space="preserve">t_rddata_en</w:t>
            </w:r>
          </w:p>
        </w:tc>
        <w:tc>
          <w:tcPr/>
          <w:p>
            <w:pPr>
              <w:pStyle w:val="Compact"/>
              <w:jc w:val="left"/>
            </w:pPr>
            <w:r>
              <w:rPr>
                <w:rStyle w:val="VerbatimChar"/>
              </w:rPr>
              <w:t xml:space="preserve">fub/mc_dfi_rd_aligner.sv:38</w:t>
            </w:r>
          </w:p>
        </w:tc>
      </w:tr>
    </w:tbl>
    <w:bookmarkEnd w:id="150"/>
    <w:bookmarkStart w:id="151" w:name="X3f146b551421304c612e2bffa7b7c1326699646"/>
    <w:p>
      <w:pPr>
        <w:pStyle w:val="Heading2"/>
        <w:spacing w:before="280" w:after="80"/>
        <w:pBdr>
          <w:bottom w:val="single" w:sz="12" w:color="228B22"/>
        </w:pBdr>
      </w:pPr>
      <w:r>
        <w:rPr>
          <w:rStyle w:val="SectionNumber"/>
          <w:b/>
          <w:color w:val="228B22"/>
          <w:sz w:val="28"/>
        </w:rPr>
        <w:t xml:space="preserve">10.3</w:t>
      </w:r>
      <w:r>
        <w:rPr>
          <w:b/>
          <w:color w:val="228B22"/>
          <w:sz w:val="28"/>
        </w:rPr>
        <w:tab/>
      </w:r>
      <w:r>
        <w:rPr>
          <w:b/>
          <w:color w:val="228B22"/>
          <w:sz w:val="28"/>
        </w:rPr>
        <w:t xml:space="preserve">The single controller↔PHY clock-domain crossing</w:t>
      </w:r>
    </w:p>
    <w:p>
      <w:pPr>
        <w:pStyle w:val="FirstParagraph"/>
      </w:pPr>
      <w:r>
        <w:rPr>
          <w:rStyle w:val="VerbatimChar"/>
          <w:sz w:val="20"/>
        </w:rPr>
        <w:t xml:space="preserve">mc_dfi_cdc</w:t>
      </w:r>
      <w:r>
        <w:rPr>
          <w:sz w:val="20"/>
        </w:rPr>
        <w:t xml:space="preserve"> </w:t>
      </w:r>
      <w:r>
        <w:rPr>
          <w:sz w:val="20"/>
        </w:rPr>
        <w:t xml:space="preserve">is the only place the controller and PHY clock domains meet (</w:t>
      </w:r>
      <w:r>
        <w:rPr>
          <w:rStyle w:val="VerbatimChar"/>
          <w:sz w:val="20"/>
        </w:rPr>
        <w:t xml:space="preserve">fub/mc_dfi_cdc.sv:8-12</w:t>
      </w:r>
      <w:r>
        <w:rPr>
          <w:sz w:val="20"/>
        </w:rPr>
        <w:t xml:space="preserve">). It uses</w:t>
      </w:r>
      <w:r>
        <w:rPr>
          <w:sz w:val="20"/>
        </w:rPr>
        <w:t xml:space="preserve"> </w:t>
      </w:r>
      <w:r>
        <w:rPr>
          <w:rStyle w:val="VerbatimChar"/>
          <w:sz w:val="20"/>
        </w:rPr>
        <w:t xml:space="preserve">gaxi_fifo_async</w:t>
      </w:r>
      <w:r>
        <w:rPr>
          <w:sz w:val="20"/>
        </w:rPr>
        <w:t xml:space="preserve"> </w:t>
      </w:r>
      <w:r>
        <w:rPr>
          <w:sz w:val="20"/>
        </w:rPr>
        <w:t xml:space="preserve">for every crossing — cmd, wrdata, rddata, plus one-bit token FIFOs for</w:t>
      </w:r>
      <w:r>
        <w:rPr>
          <w:sz w:val="20"/>
        </w:rPr>
        <w:t xml:space="preserve"> </w:t>
      </w:r>
      <w:r>
        <w:rPr>
          <w:rStyle w:val="VerbatimChar"/>
          <w:sz w:val="20"/>
        </w:rPr>
        <w:t xml:space="preserve">init_start</w:t>
      </w:r>
      <w:r>
        <w:rPr>
          <w:sz w:val="20"/>
        </w:rPr>
        <w:t xml:space="preserve"> </w:t>
      </w:r>
      <w:r>
        <w:rPr>
          <w:sz w:val="20"/>
        </w:rPr>
        <w:t xml:space="preserve">and</w:t>
      </w:r>
      <w:r>
        <w:rPr>
          <w:sz w:val="20"/>
        </w:rPr>
        <w:t xml:space="preserve"> </w:t>
      </w:r>
      <w:r>
        <w:rPr>
          <w:rStyle w:val="VerbatimChar"/>
          <w:sz w:val="20"/>
        </w:rPr>
        <w:t xml:space="preserve">init_complete</w:t>
      </w:r>
      <w:r>
        <w:rPr>
          <w:sz w:val="20"/>
        </w:rPr>
        <w:t xml:space="preserve"> </w:t>
      </w:r>
      <w:r>
        <w:rPr>
          <w:sz w:val="20"/>
        </w:rPr>
        <w:t xml:space="preserve">— and prohibits hand-rolled synchronizers or open-loop bit crossings (</w:t>
      </w:r>
      <w:r>
        <w:rPr>
          <w:rStyle w:val="VerbatimChar"/>
          <w:sz w:val="20"/>
        </w:rPr>
        <w:t xml:space="preserve">fub/mc_dfi_cdc.sv:11-12</w:t>
      </w:r>
      <w:r>
        <w:rPr>
          <w:sz w:val="20"/>
        </w:rPr>
        <w:t xml:space="preserve">).</w:t>
      </w:r>
    </w:p>
    <w:p>
      <w:pPr>
        <w:pStyle w:val="BodyText"/>
      </w:pPr>
      <w:r>
        <w:rPr>
          <w:sz w:val="20"/>
        </w:rPr>
        <w:t xml:space="preserve">The level signals</w:t>
      </w:r>
      <w:r>
        <w:rPr>
          <w:sz w:val="20"/>
        </w:rPr>
        <w:t xml:space="preserve"> </w:t>
      </w:r>
      <w:r>
        <w:rPr>
          <w:rStyle w:val="VerbatimChar"/>
          <w:sz w:val="20"/>
        </w:rPr>
        <w:t xml:space="preserve">init_start_i</w:t>
      </w:r>
      <w:r>
        <w:rPr>
          <w:sz w:val="20"/>
        </w:rPr>
        <w:t xml:space="preserve"> </w:t>
      </w:r>
      <w:r>
        <w:rPr>
          <w:sz w:val="20"/>
        </w:rPr>
        <w:t xml:space="preserve">and</w:t>
      </w:r>
      <w:r>
        <w:rPr>
          <w:sz w:val="20"/>
        </w:rPr>
        <w:t xml:space="preserve"> </w:t>
      </w:r>
      <w:r>
        <w:rPr>
          <w:rStyle w:val="VerbatimChar"/>
          <w:sz w:val="20"/>
        </w:rPr>
        <w:t xml:space="preserve">dfi_init_complete_i</w:t>
      </w:r>
      <w:r>
        <w:rPr>
          <w:sz w:val="20"/>
        </w:rPr>
        <w:t xml:space="preserve"> </w:t>
      </w:r>
      <w:r>
        <w:rPr>
          <w:sz w:val="20"/>
        </w:rPr>
        <w:t xml:space="preserve">cross as</w:t>
      </w:r>
      <w:r>
        <w:rPr>
          <w:sz w:val="20"/>
        </w:rPr>
        <w:t xml:space="preserve"> </w:t>
      </w:r>
      <w:r>
        <w:rPr>
          <w:bCs/>
          <w:b/>
          <w:sz w:val="20"/>
        </w:rPr>
        <w:t xml:space="preserve">event tokens</w:t>
      </w:r>
      <w:r>
        <w:rPr>
          <w:sz w:val="20"/>
        </w:rPr>
        <w:t xml:space="preserve">: a rising edge on the source pushes a 1-bit token; the sink pops it into a sticky latch (</w:t>
      </w:r>
      <w:r>
        <w:rPr>
          <w:rStyle w:val="VerbatimChar"/>
          <w:sz w:val="20"/>
        </w:rPr>
        <w:t xml:space="preserve">fub/mc_dfi_cdc.sv:20-22</w:t>
      </w:r>
      <w:r>
        <w:rPr>
          <w:sz w:val="20"/>
        </w:rPr>
        <w:t xml:space="preserve">,</w:t>
      </w:r>
      <w:r>
        <w:rPr>
          <w:sz w:val="20"/>
        </w:rPr>
        <w:t xml:space="preserve"> </w:t>
      </w:r>
      <w:r>
        <w:rPr>
          <w:rStyle w:val="VerbatimChar"/>
          <w:sz w:val="20"/>
        </w:rPr>
        <w:t xml:space="preserve">fub/mc_dfi_cdc.sv:188-248</w:t>
      </w:r>
      <w:r>
        <w:rPr>
          <w:sz w:val="20"/>
        </w:rPr>
        <w:t xml:space="preserve">). The write path also pushes a</w:t>
      </w:r>
      <w:r>
        <w:rPr>
          <w:sz w:val="20"/>
        </w:rPr>
        <w:t xml:space="preserve"> </w:t>
      </w:r>
      <w:r>
        <w:rPr>
          <w:rStyle w:val="VerbatimChar"/>
          <w:sz w:val="20"/>
        </w:rPr>
        <w:t xml:space="preserve">pwr_staged</w:t>
      </w:r>
      <w:r>
        <w:rPr>
          <w:sz w:val="20"/>
        </w:rPr>
        <w:t xml:space="preserve"> </w:t>
      </w:r>
      <w:r>
        <w:rPr>
          <w:sz w:val="20"/>
        </w:rPr>
        <w:t xml:space="preserve">token per complete write burst so the command path cannot issue a WR ahead of its data (</w:t>
      </w:r>
      <w:r>
        <w:rPr>
          <w:rStyle w:val="VerbatimChar"/>
          <w:sz w:val="20"/>
        </w:rPr>
        <w:t xml:space="preserve">fub/mc_dfi_cdc.sv:86-93</w:t>
      </w:r>
      <w:r>
        <w:rPr>
          <w:sz w:val="20"/>
        </w:rPr>
        <w:t xml:space="preserve">).</w:t>
      </w:r>
    </w:p>
    <w:bookmarkEnd w:id="151"/>
    <w:bookmarkStart w:id="152" w:name="dfi_rate-gearing-and-bus-geometry"/>
    <w:p>
      <w:pPr>
        <w:pStyle w:val="Heading2"/>
        <w:spacing w:before="280" w:after="80"/>
        <w:pBdr>
          <w:bottom w:val="single" w:sz="12" w:color="228B22"/>
        </w:pBdr>
      </w:pPr>
      <w:r>
        <w:rPr>
          <w:rStyle w:val="SectionNumber"/>
          <w:b/>
          <w:color w:val="228B22"/>
          <w:sz w:val="28"/>
        </w:rPr>
        <w:t xml:space="preserve">10.4</w:t>
      </w:r>
      <w:r>
        <w:rPr>
          <w:b/>
          <w:color w:val="228B22"/>
          <w:sz w:val="28"/>
        </w:rPr>
        <w:tab/>
      </w:r>
      <w:r>
        <w:rPr>
          <w:b/>
          <w:color w:val="228B22"/>
          <w:sz w:val="28"/>
        </w:rPr>
        <w:t xml:space="preserve">DFI_RATE gearing and bus geometry</w:t>
      </w:r>
    </w:p>
    <w:p>
      <w:pPr>
        <w:pStyle w:val="FirstParagraph"/>
      </w:pPr>
      <w:r>
        <w:rPr>
          <w:rStyle w:val="VerbatimChar"/>
          <w:sz w:val="20"/>
        </w:rPr>
        <w:t xml:space="preserve">DFI_RATE</w:t>
      </w:r>
      <w:r>
        <w:rPr>
          <w:sz w:val="20"/>
        </w:rPr>
        <w:t xml:space="preserve"> </w:t>
      </w:r>
      <w:r>
        <w:rPr>
          <w:sz w:val="20"/>
        </w:rPr>
        <w:t xml:space="preserve">is the compile-time maximum number of DRAM beats per DFI word (phase count). The plane derives the DFI bus widths from it (</w:t>
      </w:r>
      <w:r>
        <w:rPr>
          <w:rStyle w:val="VerbatimChar"/>
          <w:sz w:val="20"/>
        </w:rPr>
        <w:t xml:space="preserve">macro/mc_dfi_2p1_plane.sv:70-82</w:t>
      </w:r>
      <w:r>
        <w:rPr>
          <w:sz w:val="20"/>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shd w:val="clear" w:color="auto" w:fill="E0E0E0"/>
          </w:tcPr>
          <w:p>
            <w:pPr>
              <w:pStyle w:val="Compact"/>
              <w:jc w:val="left"/>
            </w:pPr>
            <w:r>
              <w:rPr>
                <w:b/>
                <w:sz w:val="20"/>
              </w:rPr>
              <w:t xml:space="preserve">Derived width</w:t>
            </w:r>
          </w:p>
        </w:tc>
        <w:tc>
          <w:tcPr>
            <w:shd w:val="clear" w:color="auto" w:fill="E0E0E0"/>
          </w:tcPr>
          <w:p>
            <w:pPr>
              <w:pStyle w:val="Compact"/>
              <w:jc w:val="left"/>
            </w:pPr>
            <w:r>
              <w:rPr>
                <w:b/>
                <w:sz w:val="20"/>
              </w:rPr>
              <w:t xml:space="preserve">Formula</w:t>
            </w:r>
          </w:p>
        </w:tc>
      </w:tr>
      <w:tr>
        <w:tc>
          <w:tcPr/>
          <w:p>
            <w:pPr>
              <w:pStyle w:val="Compact"/>
              <w:jc w:val="left"/>
            </w:pPr>
            <w:r>
              <w:rPr>
                <w:rStyle w:val="VerbatimChar"/>
              </w:rPr>
              <w:t xml:space="preserve">DFI_DATA_WIDTH</w:t>
            </w:r>
          </w:p>
        </w:tc>
        <w:tc>
          <w:tcPr/>
          <w:p>
            <w:pPr>
              <w:pStyle w:val="Compact"/>
              <w:jc w:val="left"/>
            </w:pPr>
            <w:r>
              <w:rPr>
                <w:rStyle w:val="VerbatimChar"/>
              </w:rPr>
              <w:t xml:space="preserve">DRAM_BEAT_WIDTH * DFI_RATE</w:t>
            </w:r>
          </w:p>
        </w:tc>
      </w:tr>
      <w:tr>
        <w:tc>
          <w:tcPr/>
          <w:p>
            <w:pPr>
              <w:pStyle w:val="Compact"/>
              <w:jc w:val="left"/>
            </w:pPr>
            <w:r>
              <w:rPr>
                <w:rStyle w:val="VerbatimChar"/>
              </w:rPr>
              <w:t xml:space="preserve">DFI_STRB_WIDTH</w:t>
            </w:r>
          </w:p>
        </w:tc>
        <w:tc>
          <w:tcPr/>
          <w:p>
            <w:pPr>
              <w:pStyle w:val="Compact"/>
              <w:jc w:val="left"/>
            </w:pPr>
            <w:r>
              <w:rPr>
                <w:rStyle w:val="VerbatimChar"/>
              </w:rPr>
              <w:t xml:space="preserve">DFI_DATA_WIDTH / 8</w:t>
            </w:r>
          </w:p>
        </w:tc>
      </w:tr>
      <w:tr>
        <w:tc>
          <w:tcPr/>
          <w:p>
            <w:pPr>
              <w:pStyle w:val="Compact"/>
              <w:jc w:val="left"/>
            </w:pPr>
            <w:r>
              <w:rPr>
                <w:rStyle w:val="VerbatimChar"/>
              </w:rPr>
              <w:t xml:space="preserve">DFI_EN_WIDTH</w:t>
            </w:r>
          </w:p>
        </w:tc>
        <w:tc>
          <w:tcPr/>
          <w:p>
            <w:pPr>
              <w:pStyle w:val="Compact"/>
              <w:jc w:val="left"/>
            </w:pPr>
            <w:r>
              <w:rPr>
                <w:rStyle w:val="VerbatimChar"/>
              </w:rPr>
              <w:t xml:space="preserve">DFI_RATE</w:t>
            </w:r>
          </w:p>
        </w:tc>
      </w:tr>
      <w:tr>
        <w:tc>
          <w:tcPr/>
          <w:p>
            <w:pPr>
              <w:pStyle w:val="Compact"/>
              <w:jc w:val="left"/>
            </w:pPr>
            <w:r>
              <w:rPr>
                <w:rStyle w:val="VerbatimChar"/>
              </w:rPr>
              <w:t xml:space="preserve">DFI_VALID_WIDTH</w:t>
            </w:r>
          </w:p>
        </w:tc>
        <w:tc>
          <w:tcPr/>
          <w:p>
            <w:pPr>
              <w:pStyle w:val="Compact"/>
              <w:jc w:val="left"/>
            </w:pPr>
            <w:r>
              <w:rPr>
                <w:rStyle w:val="VerbatimChar"/>
              </w:rPr>
              <w:t xml:space="preserve">DFI_RATE</w:t>
            </w:r>
          </w:p>
        </w:tc>
      </w:tr>
      <w:tr>
        <w:tc>
          <w:tcPr/>
          <w:p>
            <w:pPr>
              <w:pStyle w:val="Compact"/>
              <w:jc w:val="left"/>
            </w:pPr>
            <w:r>
              <w:rPr>
                <w:rStyle w:val="VerbatimChar"/>
              </w:rPr>
              <w:t xml:space="preserve">DFI_ADDR_BUS_W</w:t>
            </w:r>
          </w:p>
        </w:tc>
        <w:tc>
          <w:tcPr/>
          <w:p>
            <w:pPr>
              <w:pStyle w:val="Compact"/>
              <w:jc w:val="left"/>
            </w:pPr>
            <w:r>
              <w:rPr>
                <w:rStyle w:val="VerbatimChar"/>
              </w:rPr>
              <w:t xml:space="preserve">ROW_WIDTH * DFI_RATE</w:t>
            </w:r>
          </w:p>
        </w:tc>
      </w:tr>
      <w:tr>
        <w:tc>
          <w:tcPr/>
          <w:p>
            <w:pPr>
              <w:pStyle w:val="Compact"/>
              <w:jc w:val="left"/>
            </w:pPr>
            <w:r>
              <w:rPr>
                <w:rStyle w:val="VerbatimChar"/>
              </w:rPr>
              <w:t xml:space="preserve">DFI_BANK_BUS_W</w:t>
            </w:r>
          </w:p>
        </w:tc>
        <w:tc>
          <w:tcPr/>
          <w:p>
            <w:pPr>
              <w:pStyle w:val="Compact"/>
              <w:jc w:val="left"/>
            </w:pPr>
            <w:r>
              <w:rPr>
                <w:rStyle w:val="VerbatimChar"/>
              </w:rPr>
              <w:t xml:space="preserve">$clog2(NUM_BANKS) * DFI_RATE</w:t>
            </w:r>
          </w:p>
        </w:tc>
      </w:tr>
      <w:tr>
        <w:tc>
          <w:tcPr/>
          <w:p>
            <w:pPr>
              <w:pStyle w:val="Compact"/>
              <w:jc w:val="left"/>
            </w:pPr>
            <w:r>
              <w:rPr>
                <w:rStyle w:val="VerbatimChar"/>
              </w:rPr>
              <w:t xml:space="preserve">DFI_CTRL_BUS_W</w:t>
            </w:r>
          </w:p>
        </w:tc>
        <w:tc>
          <w:tcPr/>
          <w:p>
            <w:pPr>
              <w:pStyle w:val="Compact"/>
              <w:jc w:val="left"/>
            </w:pPr>
            <w:r>
              <w:rPr>
                <w:rStyle w:val="VerbatimChar"/>
              </w:rPr>
              <w:t xml:space="preserve">1 * DFI_RATE</w:t>
            </w:r>
          </w:p>
        </w:tc>
      </w:tr>
      <w:tr>
        <w:tc>
          <w:tcPr/>
          <w:p>
            <w:pPr>
              <w:pStyle w:val="Compact"/>
              <w:jc w:val="left"/>
            </w:pPr>
            <w:r>
              <w:rPr>
                <w:rStyle w:val="VerbatimChar"/>
              </w:rPr>
              <w:t xml:space="preserve">DFI_CS_BUS_W</w:t>
            </w:r>
          </w:p>
        </w:tc>
        <w:tc>
          <w:tcPr/>
          <w:p>
            <w:pPr>
              <w:pStyle w:val="Compact"/>
              <w:jc w:val="left"/>
            </w:pPr>
            <w:r>
              <w:rPr>
                <w:rStyle w:val="VerbatimChar"/>
              </w:rPr>
              <w:t xml:space="preserve">NUM_RANKS * DFI_RATE</w:t>
            </w:r>
          </w:p>
        </w:tc>
      </w:tr>
    </w:tbl>
    <w:p>
      <w:pPr>
        <w:pStyle w:val="BodyText"/>
      </w:pPr>
      <w:r>
        <w:rPr>
          <w:sz w:val="20"/>
        </w:rPr>
        <w:t xml:space="preserve">At runtime</w:t>
      </w:r>
      <w:r>
        <w:rPr>
          <w:sz w:val="20"/>
        </w:rPr>
        <w:t xml:space="preserve"> </w:t>
      </w:r>
      <w:r>
        <w:rPr>
          <w:rStyle w:val="VerbatimChar"/>
          <w:sz w:val="20"/>
        </w:rPr>
        <w:t xml:space="preserve">gear_i</w:t>
      </w:r>
      <w:r>
        <w:rPr>
          <w:sz w:val="20"/>
        </w:rPr>
        <w:t xml:space="preserve"> </w:t>
      </w:r>
      <w:r>
        <w:rPr>
          <w:sz w:val="20"/>
        </w:rPr>
        <w:t xml:space="preserve">selects the active rate within the compile-time maximum:</w:t>
      </w:r>
      <w:r>
        <w:rPr>
          <w:sz w:val="20"/>
        </w:rPr>
        <w:t xml:space="preserve"> </w:t>
      </w:r>
      <w:r>
        <w:rPr>
          <w:rStyle w:val="VerbatimChar"/>
          <w:sz w:val="20"/>
        </w:rPr>
        <w:t xml:space="preserve">active_rate = 1 &lt;&lt; gear_i</w:t>
      </w:r>
      <w:r>
        <w:rPr>
          <w:sz w:val="20"/>
        </w:rPr>
        <w:t xml:space="preserve"> </w:t>
      </w:r>
      <w:r>
        <w:rPr>
          <w:sz w:val="20"/>
        </w:rPr>
        <w:t xml:space="preserve">(</w:t>
      </w:r>
      <w:r>
        <w:rPr>
          <w:rStyle w:val="VerbatimChar"/>
          <w:sz w:val="20"/>
        </w:rPr>
        <w:t xml:space="preserve">macro/mc_dfi_2p1_plane.sv:143-148</w:t>
      </w:r>
      <w:r>
        <w:rPr>
          <w:sz w:val="20"/>
        </w:rPr>
        <w:t xml:space="preserve">). The plane builds a per-phase active mask</w:t>
      </w:r>
      <w:r>
        <w:rPr>
          <w:sz w:val="20"/>
        </w:rPr>
        <w:t xml:space="preserve"> </w:t>
      </w:r>
      <w:r>
        <w:rPr>
          <w:rStyle w:val="VerbatimChar"/>
          <w:sz w:val="20"/>
        </w:rPr>
        <w:t xml:space="preserve">w_phase_active</w:t>
      </w:r>
      <w:r>
        <w:rPr>
          <w:sz w:val="20"/>
        </w:rPr>
        <w:t xml:space="preserve"> </w:t>
      </w:r>
      <w:r>
        <w:rPr>
          <w:sz w:val="20"/>
        </w:rPr>
        <w:t xml:space="preserve">and gates</w:t>
      </w:r>
      <w:r>
        <w:rPr>
          <w:sz w:val="20"/>
        </w:rPr>
        <w:t xml:space="preserve"> </w:t>
      </w:r>
      <w:r>
        <w:rPr>
          <w:rStyle w:val="VerbatimChar"/>
          <w:sz w:val="20"/>
        </w:rPr>
        <w:t xml:space="preserve">dfi_wrdata_en_o</w:t>
      </w:r>
      <w:r>
        <w:rPr>
          <w:sz w:val="20"/>
        </w:rPr>
        <w:t xml:space="preserve">/</w:t>
      </w:r>
      <w:r>
        <w:rPr>
          <w:rStyle w:val="VerbatimChar"/>
          <w:sz w:val="20"/>
        </w:rPr>
        <w:t xml:space="preserve">dfi_rddata_en_o</w:t>
      </w:r>
      <w:r>
        <w:rPr>
          <w:sz w:val="20"/>
        </w:rPr>
        <w:t xml:space="preserve"> </w:t>
      </w:r>
      <w:r>
        <w:rPr>
          <w:sz w:val="20"/>
        </w:rPr>
        <w:t xml:space="preserve">to the active phases (</w:t>
      </w:r>
      <w:r>
        <w:rPr>
          <w:rStyle w:val="VerbatimChar"/>
          <w:sz w:val="20"/>
        </w:rPr>
        <w:t xml:space="preserve">macro/mc_dfi_2p1_plane.sv:202-211</w:t>
      </w:r>
      <w:r>
        <w:rPr>
          <w:sz w:val="20"/>
        </w:rPr>
        <w:t xml:space="preserve">). At</w:t>
      </w:r>
      <w:r>
        <w:rPr>
          <w:sz w:val="20"/>
        </w:rPr>
        <w:t xml:space="preserve"> </w:t>
      </w:r>
      <w:r>
        <w:rPr>
          <w:rStyle w:val="VerbatimChar"/>
          <w:sz w:val="20"/>
        </w:rPr>
        <w:t xml:space="preserve">gear_i = $clog2(DFI_RATE)</w:t>
      </w:r>
      <w:r>
        <w:rPr>
          <w:sz w:val="20"/>
        </w:rPr>
        <w:t xml:space="preserve"> </w:t>
      </w:r>
      <w:r>
        <w:rPr>
          <w:sz w:val="20"/>
        </w:rPr>
        <w:t xml:space="preserve">the mask is all-ones and the outputs are bit-identical to the unmasked FUB outputs.</w:t>
      </w:r>
    </w:p>
    <w:bookmarkEnd w:id="152"/>
    <w:bookmarkStart w:id="154" w:name="command-path"/>
    <w:p>
      <w:pPr>
        <w:pStyle w:val="Heading2"/>
        <w:spacing w:before="280" w:after="80"/>
        <w:pBdr>
          <w:bottom w:val="single" w:sz="12" w:color="228B22"/>
        </w:pBdr>
      </w:pPr>
      <w:r>
        <w:rPr>
          <w:rStyle w:val="SectionNumber"/>
          <w:b/>
          <w:color w:val="228B22"/>
          <w:sz w:val="28"/>
        </w:rPr>
        <w:t xml:space="preserve">10.5</w:t>
      </w:r>
      <w:r>
        <w:rPr>
          <w:b/>
          <w:color w:val="228B22"/>
          <w:sz w:val="28"/>
        </w:rPr>
        <w:tab/>
      </w:r>
      <w:r>
        <w:rPr>
          <w:b/>
          <w:color w:val="228B22"/>
          <w:sz w:val="28"/>
        </w:rPr>
        <w:t xml:space="preserve">Command path</w:t>
      </w:r>
    </w:p>
    <w:p>
      <w:pPr>
        <w:pStyle w:val="FirstParagraph"/>
      </w:pPr>
      <w:r>
        <w:rPr>
          <w:rStyle w:val="VerbatimChar"/>
          <w:sz w:val="20"/>
        </w:rPr>
        <w:t xml:space="preserve">mc_dfi_cmd_path</w:t>
      </w:r>
      <w:r>
        <w:rPr>
          <w:sz w:val="20"/>
        </w:rPr>
        <w:t xml:space="preserve"> </w:t>
      </w:r>
      <w:r>
        <w:rPr>
          <w:sz w:val="20"/>
        </w:rPr>
        <w:t xml:space="preserve">pops the abstract command stream from the CDC FIFO, unpacks</w:t>
      </w:r>
      <w:r>
        <w:rPr>
          <w:sz w:val="20"/>
        </w:rPr>
        <w:t xml:space="preserve"> </w:t>
      </w:r>
      <w:r>
        <w:rPr>
          <w:rStyle w:val="VerbatimChar"/>
          <w:sz w:val="20"/>
        </w:rPr>
        <w:t xml:space="preserve">{mrr, ap, col, row, bank, rank, op}</w:t>
      </w:r>
      <w:r>
        <w:rPr>
          <w:sz w:val="20"/>
        </w:rPr>
        <w:t xml:space="preserve">, and drives the multi-phase DFI command bus (</w:t>
      </w:r>
      <w:r>
        <w:rPr>
          <w:rStyle w:val="VerbatimChar"/>
          <w:sz w:val="20"/>
        </w:rPr>
        <w:t xml:space="preserve">fub/mc_dfi_cmd_path.sv:8-10</w:t>
      </w:r>
      <w:r>
        <w:rPr>
          <w:sz w:val="20"/>
        </w:rPr>
        <w:t xml:space="preserve">). It places READ on</w:t>
      </w:r>
      <w:r>
        <w:rPr>
          <w:sz w:val="20"/>
        </w:rPr>
        <w:t xml:space="preserve"> </w:t>
      </w:r>
      <w:r>
        <w:rPr>
          <w:rStyle w:val="VerbatimChar"/>
          <w:sz w:val="20"/>
        </w:rPr>
        <w:t xml:space="preserve">rd_phase_i</w:t>
      </w:r>
      <w:r>
        <w:rPr>
          <w:sz w:val="20"/>
        </w:rPr>
        <w:t xml:space="preserve"> </w:t>
      </w:r>
      <w:r>
        <w:rPr>
          <w:sz w:val="20"/>
        </w:rPr>
        <w:t xml:space="preserve">and WRITE on</w:t>
      </w:r>
      <w:r>
        <w:rPr>
          <w:sz w:val="20"/>
        </w:rPr>
        <w:t xml:space="preserve"> </w:t>
      </w:r>
      <w:r>
        <w:rPr>
          <w:rStyle w:val="VerbatimChar"/>
          <w:sz w:val="20"/>
        </w:rPr>
        <w:t xml:space="preserve">wr_phase_i</w:t>
      </w:r>
      <w:r>
        <w:rPr>
          <w:sz w:val="20"/>
        </w:rPr>
        <w:t xml:space="preserve">; everything else lands on phase 0 (</w:t>
      </w:r>
      <w:r>
        <w:rPr>
          <w:rStyle w:val="VerbatimChar"/>
          <w:sz w:val="20"/>
        </w:rPr>
        <w:t xml:space="preserve">fub/mc_dfi_cmd_path.sv:231-238</w:t>
      </w:r>
      <w:r>
        <w:rPr>
          <w:sz w:val="20"/>
        </w:rPr>
        <w:t xml:space="preserve">).</w:t>
      </w:r>
    </w:p>
    <w:p>
      <w:pPr>
        <w:pStyle w:val="BodyText"/>
      </w:pPr>
      <w:r>
        <w:rPr>
          <w:sz w:val="20"/>
        </w:rPr>
        <w:t xml:space="preserve">The path performs</w:t>
      </w:r>
      <w:r>
        <w:rPr>
          <w:sz w:val="20"/>
        </w:rPr>
        <w:t xml:space="preserve"> </w:t>
      </w:r>
      <w:r>
        <w:rPr>
          <w:bCs/>
          <w:b/>
          <w:sz w:val="20"/>
        </w:rPr>
        <w:t xml:space="preserve">no JEDEC timing enforcement</w:t>
      </w:r>
      <w:r>
        <w:rPr>
          <w:sz w:val="20"/>
        </w:rPr>
        <w:t xml:space="preserve">: all delays come from the scheduler. The only remaining holds are structural — a read may not issue unless the aligner has a free slot, and a write may not issue before its data is staged (</w:t>
      </w:r>
      <w:r>
        <w:rPr>
          <w:rStyle w:val="VerbatimChar"/>
          <w:sz w:val="20"/>
        </w:rPr>
        <w:t xml:space="preserve">fub/mc_dfi_cmd_path.sv:175-214</w:t>
      </w:r>
      <w:r>
        <w:rPr>
          <w:sz w:val="20"/>
        </w:rPr>
        <w:t xml:space="preserve">). This policy followed pumice</w:t>
      </w:r>
      <w:r>
        <w:rPr>
          <w:sz w:val="20"/>
        </w:rPr>
        <w:t xml:space="preserve"> </w:t>
      </w:r>
      <w:r>
        <w:rPr>
          <w:rStyle w:val="VerbatimChar"/>
          <w:sz w:val="20"/>
        </w:rPr>
        <w:t xml:space="preserve">BUG-017</w:t>
      </w:r>
      <w:r>
        <w:rPr>
          <w:sz w:val="20"/>
        </w:rPr>
        <w:t xml:space="preserve"> </w:t>
      </w:r>
      <w:r>
        <w:rPr>
          <w:sz w:val="20"/>
        </w:rPr>
        <w:t xml:space="preserve">(was</w:t>
      </w:r>
      <w:r>
        <w:rPr>
          <w:sz w:val="20"/>
        </w:rPr>
        <w:t xml:space="preserve"> </w:t>
      </w:r>
      <w:r>
        <w:rPr>
          <w:rStyle w:val="VerbatimChar"/>
          <w:sz w:val="20"/>
        </w:rPr>
        <w:t xml:space="preserve">PUMICE-042</w:t>
      </w:r>
      <w:r>
        <w:rPr>
          <w:sz w:val="20"/>
        </w:rPr>
        <w:t xml:space="preserve">): holding columns for</w:t>
      </w:r>
      <w:r>
        <w:rPr>
          <w:sz w:val="20"/>
        </w:rPr>
        <w:t xml:space="preserve"> </w:t>
      </w:r>
      <w:r>
        <w:rPr>
          <w:rStyle w:val="VerbatimChar"/>
          <w:sz w:val="20"/>
        </w:rPr>
        <w:t xml:space="preserve">tRTW</w:t>
      </w:r>
      <w:r>
        <w:rPr>
          <w:sz w:val="20"/>
        </w:rPr>
        <w:t xml:space="preserve">/</w:t>
      </w:r>
      <w:r>
        <w:rPr>
          <w:rStyle w:val="VerbatimChar"/>
          <w:sz w:val="20"/>
        </w:rPr>
        <w:t xml:space="preserve">tWTR</w:t>
      </w:r>
      <w:r>
        <w:rPr>
          <w:sz w:val="20"/>
        </w:rPr>
        <w:t xml:space="preserve"> </w:t>
      </w:r>
      <w:r>
        <w:rPr>
          <w:sz w:val="20"/>
        </w:rPr>
        <w:t xml:space="preserve">here compressed REF→ACT spacing in the in-order FIFO and caused 180 consecutive reads to return an undriven DQ bus (</w:t>
      </w:r>
      <w:r>
        <w:rPr>
          <w:rStyle w:val="VerbatimChar"/>
          <w:sz w:val="20"/>
        </w:rPr>
        <w:t xml:space="preserve">fub/mc_dfi_cmd_path.sv:181-190</w:t>
      </w:r>
      <w:r>
        <w:rPr>
          <w:sz w:val="20"/>
        </w:rPr>
        <w:t xml:space="preserve">; see pumice MAS</w:t>
      </w:r>
      <w:r>
        <w:rPr>
          <w:sz w:val="20"/>
        </w:rPr>
        <w:t xml:space="preserve"> </w:t>
      </w:r>
      <w:hyperlink r:id="rId153">
        <w:r>
          <w:rPr>
            <w:rStyle w:val="VerbatimChar"/>
          </w:rPr>
          <w:t xml:space="preserve">15_gear_dfi.md</w:t>
        </w:r>
      </w:hyperlink>
      <w:r>
        <w:rPr>
          <w:sz w:val="20"/>
        </w:rPr>
        <w:t xml:space="preserve">).</w:t>
      </w:r>
    </w:p>
    <w:p>
      <w:pPr>
        <w:pStyle w:val="BodyText"/>
      </w:pPr>
      <w:r>
        <w:rPr>
          <w:sz w:val="20"/>
        </w:rPr>
        <w:t xml:space="preserve">For sub-DFI-word packing,</w:t>
      </w:r>
      <w:r>
        <w:rPr>
          <w:sz w:val="20"/>
        </w:rPr>
        <w:t xml:space="preserve"> </w:t>
      </w:r>
      <w:r>
        <w:rPr>
          <w:rStyle w:val="VerbatimChar"/>
          <w:sz w:val="20"/>
        </w:rPr>
        <w:t xml:space="preserve">N_SUBCMD</w:t>
      </w:r>
      <w:r>
        <w:rPr>
          <w:sz w:val="20"/>
        </w:rPr>
        <w:t xml:space="preserve"> </w:t>
      </w:r>
      <w:r>
        <w:rPr>
          <w:sz w:val="20"/>
        </w:rPr>
        <w:t xml:space="preserve">sub-column-commands of one scheduled column command are issued in a single DFI cycle at phases</w:t>
      </w:r>
      <w:r>
        <w:rPr>
          <w:sz w:val="20"/>
        </w:rPr>
        <w:t xml:space="preserve"> </w:t>
      </w:r>
      <w:r>
        <w:rPr>
          <w:rStyle w:val="VerbatimChar"/>
          <w:sz w:val="20"/>
        </w:rPr>
        <w:t xml:space="preserve">{base, base+sub_phase_stride_i, ...}</w:t>
      </w:r>
      <w:r>
        <w:rPr>
          <w:sz w:val="20"/>
        </w:rPr>
        <w:t xml:space="preserve"> </w:t>
      </w:r>
      <w:r>
        <w:rPr>
          <w:sz w:val="20"/>
        </w:rPr>
        <w:t xml:space="preserve">and columns</w:t>
      </w:r>
      <w:r>
        <w:rPr>
          <w:sz w:val="20"/>
        </w:rPr>
        <w:t xml:space="preserve"> </w:t>
      </w:r>
      <w:r>
        <w:rPr>
          <w:rStyle w:val="VerbatimChar"/>
          <w:sz w:val="20"/>
        </w:rPr>
        <w:t xml:space="preserve">{col, col+sub_col_stride_i, ...}</w:t>
      </w:r>
      <w:r>
        <w:rPr>
          <w:sz w:val="20"/>
        </w:rPr>
        <w:t xml:space="preserve"> </w:t>
      </w:r>
      <w:r>
        <w:rPr>
          <w:sz w:val="20"/>
        </w:rPr>
        <w:t xml:space="preserve">(</w:t>
      </w:r>
      <w:r>
        <w:rPr>
          <w:rStyle w:val="VerbatimChar"/>
          <w:sz w:val="20"/>
        </w:rPr>
        <w:t xml:space="preserve">fub/mc_dfi_cmd_path.sv:216-227</w:t>
      </w:r>
      <w:r>
        <w:rPr>
          <w:sz w:val="20"/>
        </w:rPr>
        <w:t xml:space="preserve">). The per-sub formatter buses merge by OR for address/bank/odt and AND for the active-low control strobes (</w:t>
      </w:r>
      <w:r>
        <w:rPr>
          <w:rStyle w:val="VerbatimChar"/>
          <w:sz w:val="20"/>
        </w:rPr>
        <w:t xml:space="preserve">fub/mc_dfi_cmd_path.sv:308-332</w:t>
      </w:r>
      <w:r>
        <w:rPr>
          <w:sz w:val="20"/>
        </w:rPr>
        <w:t xml:space="preserve">). One</w:t>
      </w:r>
      <w:r>
        <w:rPr>
          <w:sz w:val="20"/>
        </w:rPr>
        <w:t xml:space="preserve"> </w:t>
      </w:r>
      <w:r>
        <w:rPr>
          <w:rStyle w:val="VerbatimChar"/>
          <w:sz w:val="20"/>
        </w:rPr>
        <w:t xml:space="preserve">wr_fire</w:t>
      </w:r>
      <w:r>
        <w:rPr>
          <w:sz w:val="20"/>
        </w:rPr>
        <w:t xml:space="preserve">/</w:t>
      </w:r>
      <w:r>
        <w:rPr>
          <w:rStyle w:val="VerbatimChar"/>
          <w:sz w:val="20"/>
        </w:rPr>
        <w:t xml:space="preserve">rd_fire</w:t>
      </w:r>
      <w:r>
        <w:rPr>
          <w:sz w:val="20"/>
        </w:rPr>
        <w:t xml:space="preserve"> </w:t>
      </w:r>
      <w:r>
        <w:rPr>
          <w:sz w:val="20"/>
        </w:rPr>
        <w:t xml:space="preserve">group strobe is emitted per packed group, so the data paths drive/capture the single DFI word once (</w:t>
      </w:r>
      <w:r>
        <w:rPr>
          <w:rStyle w:val="VerbatimChar"/>
          <w:sz w:val="20"/>
        </w:rPr>
        <w:t xml:space="preserve">fub/mc_dfi_cmd_path.sv:396-411</w:t>
      </w:r>
      <w:r>
        <w:rPr>
          <w:sz w:val="20"/>
        </w:rPr>
        <w:t xml:space="preserve">).</w:t>
      </w:r>
    </w:p>
    <w:bookmarkEnd w:id="154"/>
    <w:bookmarkStart w:id="155" w:name="write-serializer"/>
    <w:p>
      <w:pPr>
        <w:pStyle w:val="Heading2"/>
        <w:spacing w:before="280" w:after="80"/>
        <w:pBdr>
          <w:bottom w:val="single" w:sz="12" w:color="228B22"/>
        </w:pBdr>
      </w:pPr>
      <w:r>
        <w:rPr>
          <w:rStyle w:val="SectionNumber"/>
          <w:b/>
          <w:color w:val="228B22"/>
          <w:sz w:val="28"/>
        </w:rPr>
        <w:t xml:space="preserve">10.6</w:t>
      </w:r>
      <w:r>
        <w:rPr>
          <w:b/>
          <w:color w:val="228B22"/>
          <w:sz w:val="28"/>
        </w:rPr>
        <w:tab/>
      </w:r>
      <w:r>
        <w:rPr>
          <w:b/>
          <w:color w:val="228B22"/>
          <w:sz w:val="28"/>
        </w:rPr>
        <w:t xml:space="preserve">Write serializer</w:t>
      </w:r>
    </w:p>
    <w:p>
      <w:pPr>
        <w:pStyle w:val="FirstParagraph"/>
      </w:pPr>
      <w:r>
        <w:rPr>
          <w:rStyle w:val="VerbatimChar"/>
          <w:sz w:val="20"/>
        </w:rPr>
        <w:t xml:space="preserve">mc_dfi_wr_serializer</w:t>
      </w:r>
      <w:r>
        <w:rPr>
          <w:sz w:val="20"/>
        </w:rPr>
        <w:t xml:space="preserve"> </w:t>
      </w:r>
      <w:r>
        <w:rPr>
          <w:sz w:val="20"/>
        </w:rPr>
        <w:t xml:space="preserve">is stateless. On</w:t>
      </w:r>
      <w:r>
        <w:rPr>
          <w:sz w:val="20"/>
        </w:rPr>
        <w:t xml:space="preserve"> </w:t>
      </w:r>
      <w:r>
        <w:rPr>
          <w:rStyle w:val="VerbatimChar"/>
          <w:sz w:val="20"/>
        </w:rPr>
        <w:t xml:space="preserve">wr_fire_i</w:t>
      </w:r>
      <w:r>
        <w:rPr>
          <w:sz w:val="20"/>
        </w:rPr>
        <w:t xml:space="preserve"> </w:t>
      </w:r>
      <w:r>
        <w:rPr>
          <w:sz w:val="20"/>
        </w:rPr>
        <w:t xml:space="preserve">it matures after</w:t>
      </w:r>
      <w:r>
        <w:rPr>
          <w:sz w:val="20"/>
        </w:rPr>
        <w:t xml:space="preserve"> </w:t>
      </w:r>
      <w:r>
        <w:rPr>
          <w:rStyle w:val="VerbatimChar"/>
          <w:sz w:val="20"/>
        </w:rPr>
        <w:t xml:space="preserve">t_phy_wrlat_i</w:t>
      </w:r>
      <w:r>
        <w:rPr>
          <w:sz w:val="20"/>
        </w:rPr>
        <w:t xml:space="preserve"> </w:t>
      </w:r>
      <w:r>
        <w:rPr>
          <w:sz w:val="20"/>
        </w:rPr>
        <w:t xml:space="preserve">DFI cycles, then streams one DFI word per cycle from the FIFO onto</w:t>
      </w:r>
      <w:r>
        <w:rPr>
          <w:sz w:val="20"/>
        </w:rPr>
        <w:t xml:space="preserve"> </w:t>
      </w:r>
      <w:r>
        <w:rPr>
          <w:rStyle w:val="VerbatimChar"/>
          <w:sz w:val="20"/>
        </w:rPr>
        <w:t xml:space="preserve">dfi_wrdata_o</w:t>
      </w:r>
      <w:r>
        <w:rPr>
          <w:sz w:val="20"/>
        </w:rPr>
        <w:t xml:space="preserve"> </w:t>
      </w:r>
      <w:r>
        <w:rPr>
          <w:sz w:val="20"/>
        </w:rPr>
        <w:t xml:space="preserve">until</w:t>
      </w:r>
      <w:r>
        <w:rPr>
          <w:sz w:val="20"/>
        </w:rPr>
        <w:t xml:space="preserve"> </w:t>
      </w:r>
      <w:r>
        <w:rPr>
          <w:rStyle w:val="VerbatimChar"/>
          <w:sz w:val="20"/>
        </w:rPr>
        <w:t xml:space="preserve">wd_last_i</w:t>
      </w:r>
      <w:r>
        <w:rPr>
          <w:sz w:val="20"/>
        </w:rPr>
        <w:t xml:space="preserve"> </w:t>
      </w:r>
      <w:r>
        <w:rPr>
          <w:sz w:val="20"/>
        </w:rPr>
        <w:t xml:space="preserve">(</w:t>
      </w:r>
      <w:r>
        <w:rPr>
          <w:rStyle w:val="VerbatimChar"/>
          <w:sz w:val="20"/>
        </w:rPr>
        <w:t xml:space="preserve">fub/mc_dfi_wr_serializer.sv:8-11</w:t>
      </w:r>
      <w:r>
        <w:rPr>
          <w:sz w:val="20"/>
        </w:rPr>
        <w:t xml:space="preserve">,</w:t>
      </w:r>
      <w:r>
        <w:rPr>
          <w:sz w:val="20"/>
        </w:rPr>
        <w:t xml:space="preserve"> </w:t>
      </w:r>
      <w:r>
        <w:rPr>
          <w:rStyle w:val="VerbatimChar"/>
          <w:sz w:val="20"/>
        </w:rPr>
        <w:t xml:space="preserve">fub/mc_dfi_wr_serializer.sv:64-75</w:t>
      </w:r>
      <w:r>
        <w:rPr>
          <w:sz w:val="20"/>
        </w:rPr>
        <w:t xml:space="preserve">). It tracks matured-but-not-finished bursts in</w:t>
      </w:r>
      <w:r>
        <w:rPr>
          <w:sz w:val="20"/>
        </w:rPr>
        <w:t xml:space="preserve"> </w:t>
      </w:r>
      <w:r>
        <w:rPr>
          <w:rStyle w:val="VerbatimChar"/>
          <w:sz w:val="20"/>
        </w:rPr>
        <w:t xml:space="preserve">r_owed</w:t>
      </w:r>
      <w:r>
        <w:rPr>
          <w:sz w:val="20"/>
        </w:rPr>
        <w:t xml:space="preserve"> </w:t>
      </w:r>
      <w:r>
        <w:rPr>
          <w:sz w:val="20"/>
        </w:rPr>
        <w:t xml:space="preserve">and drives whenever a burst is owed and the FIFO has a word (</w:t>
      </w:r>
      <w:r>
        <w:rPr>
          <w:rStyle w:val="VerbatimChar"/>
          <w:sz w:val="20"/>
        </w:rPr>
        <w:t xml:space="preserve">fub/mc_dfi_wr_serializer.sv:91-99</w:t>
      </w:r>
      <w:r>
        <w:rPr>
          <w:sz w:val="20"/>
        </w:rPr>
        <w:t xml:space="preserve">).</w:t>
      </w:r>
      <w:r>
        <w:rPr>
          <w:sz w:val="20"/>
        </w:rPr>
        <w:t xml:space="preserve"> </w:t>
      </w:r>
      <w:r>
        <w:rPr>
          <w:rStyle w:val="VerbatimChar"/>
          <w:sz w:val="20"/>
        </w:rPr>
        <w:t xml:space="preserve">dfi_wrdata_mask_o = ~wd_strb_i</w:t>
      </w:r>
      <w:r>
        <w:rPr>
          <w:sz w:val="20"/>
        </w:rPr>
        <w:t xml:space="preserve"> </w:t>
      </w:r>
      <w:r>
        <w:rPr>
          <w:sz w:val="20"/>
        </w:rPr>
        <w:t xml:space="preserve">while driving (</w:t>
      </w:r>
      <w:r>
        <w:rPr>
          <w:rStyle w:val="VerbatimChar"/>
          <w:sz w:val="20"/>
        </w:rPr>
        <w:t xml:space="preserve">fub/mc_dfi_wr_serializer.sv:22</w:t>
      </w:r>
      <w:r>
        <w:rPr>
          <w:sz w:val="20"/>
        </w:rPr>
        <w:t xml:space="preserve">,</w:t>
      </w:r>
      <w:r>
        <w:rPr>
          <w:sz w:val="20"/>
        </w:rPr>
        <w:t xml:space="preserve"> </w:t>
      </w:r>
      <w:r>
        <w:rPr>
          <w:rStyle w:val="VerbatimChar"/>
          <w:sz w:val="20"/>
        </w:rPr>
        <w:t xml:space="preserve">fub/mc_dfi_wr_serializer.sv:113</w:t>
      </w:r>
      <w:r>
        <w:rPr>
          <w:sz w:val="20"/>
        </w:rPr>
        <w:t xml:space="preserve">).</w:t>
      </w:r>
    </w:p>
    <w:bookmarkEnd w:id="155"/>
    <w:bookmarkStart w:id="156" w:name="read-aligner"/>
    <w:p>
      <w:pPr>
        <w:pStyle w:val="Heading2"/>
        <w:spacing w:before="280" w:after="80"/>
        <w:pBdr>
          <w:bottom w:val="single" w:sz="12" w:color="228B22"/>
        </w:pBdr>
      </w:pPr>
      <w:r>
        <w:rPr>
          <w:rStyle w:val="SectionNumber"/>
          <w:b/>
          <w:color w:val="228B22"/>
          <w:sz w:val="28"/>
        </w:rPr>
        <w:t xml:space="preserve">10.7</w:t>
      </w:r>
      <w:r>
        <w:rPr>
          <w:b/>
          <w:color w:val="228B22"/>
          <w:sz w:val="28"/>
        </w:rPr>
        <w:tab/>
      </w:r>
      <w:r>
        <w:rPr>
          <w:b/>
          <w:color w:val="228B22"/>
          <w:sz w:val="28"/>
        </w:rPr>
        <w:t xml:space="preserve">Read aligner</w:t>
      </w:r>
    </w:p>
    <w:p>
      <w:pPr>
        <w:pStyle w:val="FirstParagraph"/>
      </w:pPr>
      <w:r>
        <w:rPr>
          <w:rStyle w:val="VerbatimChar"/>
          <w:sz w:val="20"/>
        </w:rPr>
        <w:t xml:space="preserve">mc_dfi_rd_aligner</w:t>
      </w:r>
      <w:r>
        <w:rPr>
          <w:sz w:val="20"/>
        </w:rPr>
        <w:t xml:space="preserve"> </w:t>
      </w:r>
      <w:r>
        <w:rPr>
          <w:sz w:val="20"/>
        </w:rPr>
        <w:t xml:space="preserve">admits a read on</w:t>
      </w:r>
      <w:r>
        <w:rPr>
          <w:sz w:val="20"/>
        </w:rPr>
        <w:t xml:space="preserve"> </w:t>
      </w:r>
      <w:r>
        <w:rPr>
          <w:rStyle w:val="VerbatimChar"/>
          <w:sz w:val="20"/>
        </w:rPr>
        <w:t xml:space="preserve">op_valid_i &amp;&amp; op_ready_o</w:t>
      </w:r>
      <w:r>
        <w:rPr>
          <w:sz w:val="20"/>
        </w:rPr>
        <w:t xml:space="preserve">.</w:t>
      </w:r>
      <w:r>
        <w:rPr>
          <w:sz w:val="20"/>
        </w:rPr>
        <w:t xml:space="preserve"> </w:t>
      </w:r>
      <w:r>
        <w:rPr>
          <w:rStyle w:val="VerbatimChar"/>
          <w:sz w:val="20"/>
        </w:rPr>
        <w:t xml:space="preserve">op_ready_o</w:t>
      </w:r>
      <w:r>
        <w:rPr>
          <w:sz w:val="20"/>
        </w:rPr>
        <w:t xml:space="preserve"> </w:t>
      </w:r>
      <w:r>
        <w:rPr>
          <w:sz w:val="20"/>
        </w:rPr>
        <w:t xml:space="preserve">deasserts when</w:t>
      </w:r>
      <w:r>
        <w:rPr>
          <w:sz w:val="20"/>
        </w:rPr>
        <w:t xml:space="preserve"> </w:t>
      </w:r>
      <w:r>
        <w:rPr>
          <w:rStyle w:val="VerbatimChar"/>
          <w:sz w:val="20"/>
        </w:rPr>
        <w:t xml:space="preserve">MAX_OUTSTANDING</w:t>
      </w:r>
      <w:r>
        <w:rPr>
          <w:sz w:val="20"/>
        </w:rPr>
        <w:t xml:space="preserve"> </w:t>
      </w:r>
      <w:r>
        <w:rPr>
          <w:sz w:val="20"/>
        </w:rPr>
        <w:t xml:space="preserve">reads are already in flight (</w:t>
      </w:r>
      <w:r>
        <w:rPr>
          <w:rStyle w:val="VerbatimChar"/>
          <w:sz w:val="20"/>
        </w:rPr>
        <w:t xml:space="preserve">fub/mc_dfi_rd_aligner.sv:18-25</w:t>
      </w:r>
      <w:r>
        <w:rPr>
          <w:sz w:val="20"/>
        </w:rPr>
        <w:t xml:space="preserve">,</w:t>
      </w:r>
      <w:r>
        <w:rPr>
          <w:sz w:val="20"/>
        </w:rPr>
        <w:t xml:space="preserve"> </w:t>
      </w:r>
      <w:r>
        <w:rPr>
          <w:rStyle w:val="VerbatimChar"/>
          <w:sz w:val="20"/>
        </w:rPr>
        <w:t xml:space="preserve">fub/mc_dfi_rd_aligner.sv:91-98</w:t>
      </w:r>
      <w:r>
        <w:rPr>
          <w:sz w:val="20"/>
        </w:rPr>
        <w:t xml:space="preserve">). On admission it drives</w:t>
      </w:r>
      <w:r>
        <w:rPr>
          <w:sz w:val="20"/>
        </w:rPr>
        <w:t xml:space="preserve"> </w:t>
      </w:r>
      <w:r>
        <w:rPr>
          <w:rStyle w:val="VerbatimChar"/>
          <w:sz w:val="20"/>
        </w:rPr>
        <w:t xml:space="preserve">dfi_rddata_en_o</w:t>
      </w:r>
      <w:r>
        <w:rPr>
          <w:sz w:val="20"/>
        </w:rPr>
        <w:t xml:space="preserve"> </w:t>
      </w:r>
      <w:r>
        <w:rPr>
          <w:sz w:val="20"/>
        </w:rPr>
        <w:t xml:space="preserve">for</w:t>
      </w:r>
      <w:r>
        <w:rPr>
          <w:sz w:val="20"/>
        </w:rPr>
        <w:t xml:space="preserve"> </w:t>
      </w:r>
      <w:r>
        <w:rPr>
          <w:rStyle w:val="VerbatimChar"/>
          <w:sz w:val="20"/>
        </w:rPr>
        <w:t xml:space="preserve">EN_CYC</w:t>
      </w:r>
      <w:r>
        <w:rPr>
          <w:sz w:val="20"/>
        </w:rPr>
        <w:t xml:space="preserve"> </w:t>
      </w:r>
      <w:r>
        <w:rPr>
          <w:sz w:val="20"/>
        </w:rPr>
        <w:t xml:space="preserve">cycles starting</w:t>
      </w:r>
      <w:r>
        <w:rPr>
          <w:sz w:val="20"/>
        </w:rPr>
        <w:t xml:space="preserve"> </w:t>
      </w:r>
      <w:r>
        <w:rPr>
          <w:rStyle w:val="VerbatimChar"/>
          <w:sz w:val="20"/>
        </w:rPr>
        <w:t xml:space="preserve">t_rddata_en_i</w:t>
      </w:r>
      <w:r>
        <w:rPr>
          <w:sz w:val="20"/>
        </w:rPr>
        <w:t xml:space="preserve"> </w:t>
      </w:r>
      <w:r>
        <w:rPr>
          <w:sz w:val="20"/>
        </w:rPr>
        <w:t xml:space="preserve">cycles later (</w:t>
      </w:r>
      <w:r>
        <w:rPr>
          <w:rStyle w:val="VerbatimChar"/>
          <w:sz w:val="20"/>
        </w:rPr>
        <w:t xml:space="preserve">fub/mc_dfi_rd_aligner.sv:100-120</w:t>
      </w:r>
      <w:r>
        <w:rPr>
          <w:sz w:val="20"/>
        </w:rPr>
        <w:t xml:space="preserve">). It captures</w:t>
      </w:r>
      <w:r>
        <w:rPr>
          <w:sz w:val="20"/>
        </w:rPr>
        <w:t xml:space="preserve"> </w:t>
      </w:r>
      <w:r>
        <w:rPr>
          <w:rStyle w:val="VerbatimChar"/>
          <w:sz w:val="20"/>
        </w:rPr>
        <w:t xml:space="preserve">dfi_rddata_i</w:t>
      </w:r>
      <w:r>
        <w:rPr>
          <w:sz w:val="20"/>
        </w:rPr>
        <w:t xml:space="preserve"> </w:t>
      </w:r>
      <w:r>
        <w:rPr>
          <w:sz w:val="20"/>
        </w:rPr>
        <w:t xml:space="preserve">whenever</w:t>
      </w:r>
      <w:r>
        <w:rPr>
          <w:sz w:val="20"/>
        </w:rPr>
        <w:t xml:space="preserve"> </w:t>
      </w:r>
      <w:r>
        <w:rPr>
          <w:rStyle w:val="VerbatimChar"/>
          <w:sz w:val="20"/>
        </w:rPr>
        <w:t xml:space="preserve">dfi_rddata_valid_i</w:t>
      </w:r>
      <w:r>
        <w:rPr>
          <w:sz w:val="20"/>
        </w:rPr>
        <w:t xml:space="preserve"> </w:t>
      </w:r>
      <w:r>
        <w:rPr>
          <w:sz w:val="20"/>
        </w:rPr>
        <w:t xml:space="preserve">is asserted and a read is outstanding, pushing</w:t>
      </w:r>
      <w:r>
        <w:rPr>
          <w:sz w:val="20"/>
        </w:rPr>
        <w:t xml:space="preserve"> </w:t>
      </w:r>
      <w:r>
        <w:rPr>
          <w:rStyle w:val="VerbatimChar"/>
          <w:sz w:val="20"/>
        </w:rPr>
        <w:t xml:space="preserve">{last, resp=OKAY, data}</w:t>
      </w:r>
      <w:r>
        <w:rPr>
          <w:sz w:val="20"/>
        </w:rPr>
        <w:t xml:space="preserve"> </w:t>
      </w:r>
      <w:r>
        <w:rPr>
          <w:sz w:val="20"/>
        </w:rPr>
        <w:t xml:space="preserve">into the read FIFO (</w:t>
      </w:r>
      <w:r>
        <w:rPr>
          <w:rStyle w:val="VerbatimChar"/>
          <w:sz w:val="20"/>
        </w:rPr>
        <w:t xml:space="preserve">fub/mc_dfi_rd_aligner.sv:127-166</w:t>
      </w:r>
      <w:r>
        <w:rPr>
          <w:sz w:val="20"/>
        </w:rPr>
        <w:t xml:space="preserve">).</w:t>
      </w:r>
    </w:p>
    <w:p>
      <w:pPr>
        <w:pStyle w:val="BodyText"/>
      </w:pPr>
      <w:r>
        <w:rPr>
          <w:sz w:val="20"/>
        </w:rPr>
        <w:t xml:space="preserve">The capture uses a combinational enable-window credit to reject the PHY preamble valid before the read window; a registered credit dropped the first word in the a7gated model (</w:t>
      </w:r>
      <w:r>
        <w:rPr>
          <w:rStyle w:val="VerbatimChar"/>
          <w:sz w:val="20"/>
        </w:rPr>
        <w:t xml:space="preserve">fub/mc_dfi_rd_aligner.sv:132-146</w:t>
      </w:r>
      <w:r>
        <w:rPr>
          <w:sz w:val="20"/>
        </w:rPr>
        <w:t xml:space="preserve">). The 2.1 plane enables the calibration sideband:</w:t>
      </w:r>
      <w:r>
        <w:rPr>
          <w:sz w:val="20"/>
        </w:rPr>
        <w:t xml:space="preserve"> </w:t>
      </w:r>
      <w:r>
        <w:rPr>
          <w:rStyle w:val="VerbatimChar"/>
          <w:sz w:val="20"/>
        </w:rPr>
        <w:t xml:space="preserve">cal_expect_i</w:t>
      </w:r>
      <w:r>
        <w:rPr>
          <w:sz w:val="20"/>
        </w:rPr>
        <w:t xml:space="preserve"> </w:t>
      </w:r>
      <w:r>
        <w:rPr>
          <w:sz w:val="20"/>
        </w:rPr>
        <w:t xml:space="preserve">arms a one-shot capture of the first valid beat into</w:t>
      </w:r>
      <w:r>
        <w:rPr>
          <w:sz w:val="20"/>
        </w:rPr>
        <w:t xml:space="preserve"> </w:t>
      </w:r>
      <w:r>
        <w:rPr>
          <w:rStyle w:val="VerbatimChar"/>
          <w:sz w:val="20"/>
        </w:rPr>
        <w:t xml:space="preserve">cal_data_o</w:t>
      </w:r>
      <w:r>
        <w:rPr>
          <w:sz w:val="20"/>
        </w:rPr>
        <w:t xml:space="preserve">/</w:t>
      </w:r>
      <w:r>
        <w:rPr>
          <w:rStyle w:val="VerbatimChar"/>
          <w:sz w:val="20"/>
        </w:rPr>
        <w:t xml:space="preserve">cal_valid_o</w:t>
      </w:r>
      <w:r>
        <w:rPr>
          <w:sz w:val="20"/>
        </w:rPr>
        <w:t xml:space="preserve"> </w:t>
      </w:r>
      <w:r>
        <w:rPr>
          <w:sz w:val="20"/>
        </w:rPr>
        <w:t xml:space="preserve">(</w:t>
      </w:r>
      <w:r>
        <w:rPr>
          <w:rStyle w:val="VerbatimChar"/>
          <w:sz w:val="20"/>
        </w:rPr>
        <w:t xml:space="preserve">fub/mc_dfi_rd_aligner.sv:169-201</w:t>
      </w:r>
      <w:r>
        <w:rPr>
          <w:sz w:val="20"/>
        </w:rPr>
        <w:t xml:space="preserve">).</w:t>
      </w:r>
    </w:p>
    <w:p>
      <w:pPr>
        <w:pStyle w:val="BodyText"/>
      </w:pPr>
      <w:r>
        <w:rPr>
          <w:sz w:val="20"/>
        </w:rPr>
        <w:t xml:space="preserve">The read-return FIFO must cover the whole read-admission domain;</w:t>
      </w:r>
      <w:r>
        <w:rPr>
          <w:sz w:val="20"/>
        </w:rPr>
        <w:t xml:space="preserve"> </w:t>
      </w:r>
      <w:r>
        <w:rPr>
          <w:rStyle w:val="VerbatimChar"/>
          <w:sz w:val="20"/>
        </w:rPr>
        <w:t xml:space="preserve">RD_FIFO_DEPTH</w:t>
      </w:r>
      <w:r>
        <w:rPr>
          <w:sz w:val="20"/>
        </w:rPr>
        <w:t xml:space="preserve"> </w:t>
      </w:r>
      <w:r>
        <w:rPr>
          <w:sz w:val="20"/>
        </w:rPr>
        <w:t xml:space="preserve">defaults to 32 because depth 16 dropped beats under a paced-but-adjacent burst schedule (</w:t>
      </w:r>
      <w:r>
        <w:rPr>
          <w:rStyle w:val="VerbatimChar"/>
          <w:sz w:val="20"/>
        </w:rPr>
        <w:t xml:space="preserve">macro/mc_dfi_2p1_plane.sv:55-63</w:t>
      </w:r>
      <w:r>
        <w:rPr>
          <w:sz w:val="20"/>
        </w:rPr>
        <w:t xml:space="preserve">).</w:t>
      </w:r>
    </w:p>
    <w:bookmarkEnd w:id="156"/>
    <w:bookmarkStart w:id="157" w:name="phy-timing-knobs"/>
    <w:p>
      <w:pPr>
        <w:pStyle w:val="Heading2"/>
        <w:spacing w:before="280" w:after="80"/>
        <w:pBdr>
          <w:bottom w:val="single" w:sz="12" w:color="228B22"/>
        </w:pBdr>
      </w:pPr>
      <w:r>
        <w:rPr>
          <w:rStyle w:val="SectionNumber"/>
          <w:b/>
          <w:color w:val="228B22"/>
          <w:sz w:val="28"/>
        </w:rPr>
        <w:t xml:space="preserve">10.8</w:t>
      </w:r>
      <w:r>
        <w:rPr>
          <w:b/>
          <w:color w:val="228B22"/>
          <w:sz w:val="28"/>
        </w:rPr>
        <w:tab/>
      </w:r>
      <w:r>
        <w:rPr>
          <w:b/>
          <w:color w:val="228B22"/>
          <w:sz w:val="28"/>
        </w:rPr>
        <w:t xml:space="preserve">PHY timing knobs</w:t>
      </w:r>
    </w:p>
    <w:tbl>
      <w:tblPr>
        <w:tblStyle w:val="Table"/>
        <w:tblW w:type="pct" w:w="5000"/>
        <w:tblLook w:firstRow="1" w:lastRow="0" w:firstColumn="0" w:lastColumn="0" w:noHBand="0" w:noVBand="0" w:val="0020"/>
        <w:jc w:val="start"/>
      </w:tblPr>
      <w:tblGrid>
        <w:gridCol w:w="950"/>
        <w:gridCol w:w="1108"/>
        <w:gridCol w:w="2376"/>
        <w:gridCol w:w="3484"/>
      </w:tblGrid>
      <w:tr>
        <w:trPr>
          <w:tblHeader w:val="true"/>
        </w:trPr>
        <w:tc>
          <w:tcPr>
            <w:shd w:val="clear" w:color="auto" w:fill="E0E0E0"/>
          </w:tcPr>
          <w:p>
            <w:pPr>
              <w:pStyle w:val="Compact"/>
              <w:jc w:val="left"/>
            </w:pPr>
            <w:r>
              <w:rPr>
                <w:b/>
                <w:sz w:val="20"/>
              </w:rPr>
              <w:t xml:space="preserve">Knob</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Programmed by</w:t>
            </w:r>
          </w:p>
        </w:tc>
        <w:tc>
          <w:tcPr>
            <w:shd w:val="clear" w:color="auto" w:fill="E0E0E0"/>
          </w:tcPr>
          <w:p>
            <w:pPr>
              <w:pStyle w:val="Compact"/>
              <w:jc w:val="left"/>
            </w:pPr>
            <w:r>
              <w:rPr>
                <w:b/>
                <w:sz w:val="20"/>
              </w:rPr>
              <w:t xml:space="preserve">Measured pumice value</w:t>
            </w:r>
          </w:p>
        </w:tc>
      </w:tr>
      <w:tr>
        <w:tc>
          <w:tcPr/>
          <w:p>
            <w:pPr>
              <w:pStyle w:val="Compact"/>
              <w:jc w:val="left"/>
            </w:pPr>
            <w:r>
              <w:rPr>
                <w:rStyle w:val="VerbatimChar"/>
              </w:rPr>
              <w:t xml:space="preserve">t_phy_wrlat_i</w:t>
            </w:r>
          </w:p>
        </w:tc>
        <w:tc>
          <w:tcPr/>
          <w:p>
            <w:pPr>
              <w:pStyle w:val="Compact"/>
              <w:jc w:val="left"/>
            </w:pPr>
            <w:r>
              <w:rPr>
                <w:rStyle w:val="VerbatimChar"/>
              </w:rPr>
              <w:t xml:space="preserve">[7:0]</w:t>
            </w:r>
          </w:p>
        </w:tc>
        <w:tc>
          <w:tcPr/>
          <w:p>
            <w:pPr>
              <w:pStyle w:val="Compact"/>
              <w:jc w:val="left"/>
            </w:pPr>
            <w:r>
              <w:rPr>
                <w:rStyle w:val="VerbatimChar"/>
              </w:rPr>
              <w:t xml:space="preserve">PHY_TIMING</w:t>
            </w:r>
            <w:r>
              <w:t xml:space="preserve"> </w:t>
            </w:r>
            <w:r>
              <w:t xml:space="preserve">CSR, bits 7:0</w:t>
            </w:r>
          </w:p>
        </w:tc>
        <w:tc>
          <w:tcPr/>
          <w:p>
            <w:pPr>
              <w:pStyle w:val="Compact"/>
              <w:jc w:val="left"/>
            </w:pPr>
            <w:r>
              <w:t xml:space="preserve">1 on Nexys A7 a7ddrphy (</w:t>
            </w:r>
            <w:r>
              <w:rPr>
                <w:rStyle w:val="VerbatimChar"/>
              </w:rPr>
              <w:t xml:space="preserve">research-ip/pumice-ddr2-lpddr2/docs/pumice_mas/ch04_apb_config/02_csr_map.md:272</w:t>
            </w:r>
            <w:r>
              <w:t xml:space="preserve">)</w:t>
            </w:r>
          </w:p>
        </w:tc>
      </w:tr>
      <w:tr>
        <w:tc>
          <w:tcPr/>
          <w:p>
            <w:pPr>
              <w:pStyle w:val="Compact"/>
              <w:jc w:val="left"/>
            </w:pPr>
            <w:r>
              <w:rPr>
                <w:rStyle w:val="VerbatimChar"/>
              </w:rPr>
              <w:t xml:space="preserve">t_rddata_en_i</w:t>
            </w:r>
          </w:p>
        </w:tc>
        <w:tc>
          <w:tcPr/>
          <w:p>
            <w:pPr>
              <w:pStyle w:val="Compact"/>
              <w:jc w:val="left"/>
            </w:pPr>
            <w:r>
              <w:rPr>
                <w:rStyle w:val="VerbatimChar"/>
              </w:rPr>
              <w:t xml:space="preserve">[7:0]</w:t>
            </w:r>
          </w:p>
        </w:tc>
        <w:tc>
          <w:tcPr/>
          <w:p>
            <w:pPr>
              <w:pStyle w:val="Compact"/>
              <w:jc w:val="left"/>
            </w:pPr>
            <w:r>
              <w:rPr>
                <w:rStyle w:val="VerbatimChar"/>
              </w:rPr>
              <w:t xml:space="preserve">PHY_TIMING</w:t>
            </w:r>
            <w:r>
              <w:t xml:space="preserve"> </w:t>
            </w:r>
            <w:r>
              <w:t xml:space="preserve">CSR, bits 15:8</w:t>
            </w:r>
          </w:p>
        </w:tc>
        <w:tc>
          <w:tcPr/>
          <w:p>
            <w:pPr>
              <w:pStyle w:val="Compact"/>
              <w:jc w:val="left"/>
            </w:pPr>
            <w:r>
              <w:t xml:space="preserve">6 on Nexys A7 a7ddrphy (</w:t>
            </w:r>
            <w:r>
              <w:rPr>
                <w:rStyle w:val="VerbatimChar"/>
              </w:rPr>
              <w:t xml:space="preserve">research-ip/pumice-ddr2-lpddr2/docs/pumice_mas/ch04_apb_config/02_csr_map.md:273</w:t>
            </w:r>
            <w:r>
              <w:t xml:space="preserve">)</w:t>
            </w:r>
          </w:p>
        </w:tc>
      </w:tr>
      <w:tr>
        <w:tc>
          <w:tcPr/>
          <w:p>
            <w:pPr>
              <w:pStyle w:val="Compact"/>
              <w:jc w:val="left"/>
            </w:pPr>
            <w:r>
              <w:rPr>
                <w:rStyle w:val="VerbatimChar"/>
              </w:rPr>
              <w:t xml:space="preserve">rd_phase_i</w:t>
            </w:r>
            <w:r>
              <w:t xml:space="preserve"> </w:t>
            </w:r>
            <w:r>
              <w:t xml:space="preserve">/</w:t>
            </w:r>
            <w:r>
              <w:t xml:space="preserve"> </w:t>
            </w:r>
            <w:r>
              <w:rPr>
                <w:rStyle w:val="VerbatimChar"/>
              </w:rPr>
              <w:t xml:space="preserve">wr_phase_i</w:t>
            </w:r>
          </w:p>
        </w:tc>
        <w:tc>
          <w:tcPr/>
          <w:p>
            <w:pPr>
              <w:pStyle w:val="Compact"/>
              <w:jc w:val="left"/>
            </w:pPr>
            <w:r>
              <w:rPr>
                <w:rStyle w:val="VerbatimChar"/>
              </w:rPr>
              <w:t xml:space="preserve">PHW</w:t>
            </w:r>
          </w:p>
        </w:tc>
        <w:tc>
          <w:tcPr/>
          <w:p>
            <w:pPr>
              <w:pStyle w:val="Compact"/>
              <w:jc w:val="left"/>
            </w:pPr>
            <w:r>
              <w:rPr>
                <w:rStyle w:val="VerbatimChar"/>
              </w:rPr>
              <w:t xml:space="preserve">DFI_PHASE</w:t>
            </w:r>
            <w:r>
              <w:t xml:space="preserve"> </w:t>
            </w:r>
            <w:r>
              <w:t xml:space="preserve">CSR</w:t>
            </w:r>
          </w:p>
        </w:tc>
        <w:tc>
          <w:tcPr/>
          <w:p>
            <w:pPr>
              <w:pStyle w:val="Compact"/>
              <w:jc w:val="left"/>
            </w:pPr>
            <w:r>
              <w:t xml:space="preserve">0 / 0 on Nexys A7 (</w:t>
            </w:r>
            <w:r>
              <w:rPr>
                <w:rStyle w:val="VerbatimChar"/>
              </w:rPr>
              <w:t xml:space="preserve">research-ip/pumice-ddr2-lpddr2/docs/pumice_mas/ch05_programming/04_error_handling.md:67</w:t>
            </w:r>
            <w:r>
              <w:t xml:space="preserve">)</w:t>
            </w:r>
          </w:p>
        </w:tc>
      </w:tr>
    </w:tbl>
    <w:p>
      <w:pPr>
        <w:pStyle w:val="BodyText"/>
      </w:pPr>
      <w:r>
        <w:rPr>
          <w:sz w:val="20"/>
        </w:rPr>
        <w:t xml:space="preserve">These PHY-integration knobs are not datapath constants; pumice is the measured customer (Nexys A7, 66.67 / 75 MHz) (</w:t>
      </w:r>
      <w:r>
        <w:rPr>
          <w:rStyle w:val="VerbatimChar"/>
          <w:sz w:val="20"/>
        </w:rPr>
        <w:t xml:space="preserve">common-ip/docs/common_has/ch02_architecture/02_descriptor_seam.md:97</w:t>
      </w:r>
      <w:r>
        <w:rPr>
          <w:sz w:val="20"/>
        </w:rPr>
        <w:t xml:space="preserve">). The board-validated tuple (2026-07-21) is</w:t>
      </w:r>
      <w:r>
        <w:rPr>
          <w:sz w:val="20"/>
        </w:rPr>
        <w:t xml:space="preserve"> </w:t>
      </w:r>
      <w:r>
        <w:rPr>
          <w:rStyle w:val="VerbatimChar"/>
          <w:sz w:val="20"/>
        </w:rPr>
        <w:t xml:space="preserve">rd_phase=0</w:t>
      </w:r>
      <w:r>
        <w:rPr>
          <w:sz w:val="20"/>
        </w:rPr>
        <w:t xml:space="preserve">,</w:t>
      </w:r>
      <w:r>
        <w:rPr>
          <w:sz w:val="20"/>
        </w:rPr>
        <w:t xml:space="preserve"> </w:t>
      </w:r>
      <w:r>
        <w:rPr>
          <w:rStyle w:val="VerbatimChar"/>
          <w:sz w:val="20"/>
        </w:rPr>
        <w:t xml:space="preserve">t_rddata_en=6</w:t>
      </w:r>
      <w:r>
        <w:rPr>
          <w:sz w:val="20"/>
        </w:rPr>
        <w:t xml:space="preserve">,</w:t>
      </w:r>
      <w:r>
        <w:rPr>
          <w:sz w:val="20"/>
        </w:rPr>
        <w:t xml:space="preserve"> </w:t>
      </w:r>
      <w:r>
        <w:rPr>
          <w:rStyle w:val="VerbatimChar"/>
          <w:sz w:val="20"/>
        </w:rPr>
        <w:t xml:space="preserve">t_phy_wrlat=1</w:t>
      </w:r>
      <w:r>
        <w:rPr>
          <w:sz w:val="20"/>
        </w:rPr>
        <w:t xml:space="preserve">, plus harness</w:t>
      </w:r>
      <w:r>
        <w:rPr>
          <w:sz w:val="20"/>
        </w:rPr>
        <w:t xml:space="preserve"> </w:t>
      </w:r>
      <w:r>
        <w:rPr>
          <w:rStyle w:val="VerbatimChar"/>
          <w:sz w:val="20"/>
        </w:rPr>
        <w:t xml:space="preserve">DFI_TUNING.rddata_delay=7</w:t>
      </w:r>
      <w:r>
        <w:rPr>
          <w:sz w:val="20"/>
        </w:rPr>
        <w:t xml:space="preserve"> </w:t>
      </w:r>
      <w:r>
        <w:rPr>
          <w:sz w:val="20"/>
        </w:rPr>
        <w:t xml:space="preserve">(</w:t>
      </w:r>
      <w:r>
        <w:rPr>
          <w:rStyle w:val="VerbatimChar"/>
          <w:sz w:val="20"/>
        </w:rPr>
        <w:t xml:space="preserve">research-ip/pumice-ddr2-lpddr2/docs/pumice_mas/ch04_apb_config/03_runtime_overrides.md:97</w:t>
      </w:r>
      <w:r>
        <w:rPr>
          <w:sz w:val="20"/>
        </w:rPr>
        <w:t xml:space="preserve">).</w:t>
      </w:r>
    </w:p>
    <w:bookmarkEnd w:id="157"/>
    <w:bookmarkStart w:id="158" w:name="parameters-3"/>
    <w:p>
      <w:pPr>
        <w:pStyle w:val="Heading2"/>
        <w:spacing w:before="280" w:after="80"/>
        <w:pBdr>
          <w:bottom w:val="single" w:sz="12" w:color="228B22"/>
        </w:pBdr>
      </w:pPr>
      <w:r>
        <w:rPr>
          <w:rStyle w:val="SectionNumber"/>
          <w:b/>
          <w:color w:val="228B22"/>
          <w:sz w:val="28"/>
        </w:rPr>
        <w:t xml:space="preserve">10.9</w:t>
      </w:r>
      <w:r>
        <w:rPr>
          <w:b/>
          <w:color w:val="228B22"/>
          <w:sz w:val="28"/>
        </w:rPr>
        <w:tab/>
      </w:r>
      <w:r>
        <w:rPr>
          <w:b/>
          <w:color w:val="228B22"/>
          <w:sz w:val="28"/>
        </w:rPr>
        <w:t xml:space="preserve">Parameters</w:t>
      </w:r>
    </w:p>
    <w:tbl>
      <w:tblPr>
        <w:tblStyle w:val="Table"/>
        <w:tblW w:type="pct" w:w="5000"/>
        <w:tblLook w:firstRow="1" w:lastRow="0" w:firstColumn="0" w:lastColumn="0" w:noHBand="0" w:noVBand="0" w:val="0020"/>
        <w:jc w:val="start"/>
      </w:tblPr>
      <w:tblGrid>
        <w:gridCol w:w="2640"/>
        <w:gridCol w:w="2160"/>
        <w:gridCol w:w="312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NUM_RANKS</w:t>
            </w:r>
          </w:p>
        </w:tc>
        <w:tc>
          <w:tcPr/>
          <w:p>
            <w:pPr>
              <w:pStyle w:val="Compact"/>
              <w:jc w:val="left"/>
            </w:pPr>
            <w:r>
              <w:t xml:space="preserve">1</w:t>
            </w:r>
          </w:p>
        </w:tc>
        <w:tc>
          <w:tcPr/>
          <w:p>
            <w:pPr>
              <w:pStyle w:val="Compact"/>
              <w:jc w:val="left"/>
            </w:pPr>
            <w:r>
              <w:t xml:space="preserve">CS/rank fan-out</w:t>
            </w:r>
          </w:p>
        </w:tc>
      </w:tr>
      <w:tr>
        <w:tc>
          <w:tcPr/>
          <w:p>
            <w:pPr>
              <w:pStyle w:val="Compact"/>
              <w:jc w:val="left"/>
            </w:pPr>
            <w:r>
              <w:rPr>
                <w:rStyle w:val="VerbatimChar"/>
              </w:rPr>
              <w:t xml:space="preserve">NUM_BANKS</w:t>
            </w:r>
          </w:p>
        </w:tc>
        <w:tc>
          <w:tcPr/>
          <w:p>
            <w:pPr>
              <w:pStyle w:val="Compact"/>
              <w:jc w:val="left"/>
            </w:pPr>
            <w:r>
              <w:t xml:space="preserve">8</w:t>
            </w:r>
          </w:p>
        </w:tc>
        <w:tc>
          <w:tcPr/>
          <w:p>
            <w:pPr>
              <w:pStyle w:val="Compact"/>
              <w:jc w:val="left"/>
            </w:pPr>
            <w:r>
              <w:t xml:space="preserve">Number of banks</w:t>
            </w:r>
          </w:p>
        </w:tc>
      </w:tr>
      <w:tr>
        <w:tc>
          <w:tcPr/>
          <w:p>
            <w:pPr>
              <w:pStyle w:val="Compact"/>
              <w:jc w:val="left"/>
            </w:pPr>
            <w:r>
              <w:rPr>
                <w:rStyle w:val="VerbatimChar"/>
              </w:rPr>
              <w:t xml:space="preserve">ROW_WIDTH</w:t>
            </w:r>
          </w:p>
        </w:tc>
        <w:tc>
          <w:tcPr/>
          <w:p>
            <w:pPr>
              <w:pStyle w:val="Compact"/>
              <w:jc w:val="left"/>
            </w:pPr>
            <w:r>
              <w:t xml:space="preserve">14</w:t>
            </w:r>
          </w:p>
        </w:tc>
        <w:tc>
          <w:tcPr/>
          <w:p>
            <w:pPr>
              <w:pStyle w:val="Compact"/>
              <w:jc w:val="left"/>
            </w:pPr>
            <w:r>
              <w:t xml:space="preserve">Row / address width</w:t>
            </w:r>
          </w:p>
        </w:tc>
      </w:tr>
      <w:tr>
        <w:tc>
          <w:tcPr/>
          <w:p>
            <w:pPr>
              <w:pStyle w:val="Compact"/>
              <w:jc w:val="left"/>
            </w:pPr>
            <w:r>
              <w:rPr>
                <w:rStyle w:val="VerbatimChar"/>
              </w:rPr>
              <w:t xml:space="preserve">COL_WIDTH</w:t>
            </w:r>
          </w:p>
        </w:tc>
        <w:tc>
          <w:tcPr/>
          <w:p>
            <w:pPr>
              <w:pStyle w:val="Compact"/>
              <w:jc w:val="left"/>
            </w:pPr>
            <w:r>
              <w:t xml:space="preserve">10</w:t>
            </w:r>
          </w:p>
        </w:tc>
        <w:tc>
          <w:tcPr/>
          <w:p>
            <w:pPr>
              <w:pStyle w:val="Compact"/>
              <w:jc w:val="left"/>
            </w:pPr>
            <w:r>
              <w:t xml:space="preserve">Column width</w:t>
            </w:r>
          </w:p>
        </w:tc>
      </w:tr>
      <w:tr>
        <w:tc>
          <w:tcPr/>
          <w:p>
            <w:pPr>
              <w:pStyle w:val="Compact"/>
              <w:jc w:val="left"/>
            </w:pPr>
            <w:r>
              <w:rPr>
                <w:rStyle w:val="VerbatimChar"/>
              </w:rPr>
              <w:t xml:space="preserve">DFI_RATE</w:t>
            </w:r>
          </w:p>
        </w:tc>
        <w:tc>
          <w:tcPr/>
          <w:p>
            <w:pPr>
              <w:pStyle w:val="Compact"/>
              <w:jc w:val="left"/>
            </w:pPr>
            <w:r>
              <w:t xml:space="preserve">2</w:t>
            </w:r>
          </w:p>
        </w:tc>
        <w:tc>
          <w:tcPr/>
          <w:p>
            <w:pPr>
              <w:pStyle w:val="Compact"/>
              <w:jc w:val="left"/>
            </w:pPr>
            <w:r>
              <w:t xml:space="preserve">Compile-time max DRAM beats per DFI word</w:t>
            </w:r>
          </w:p>
        </w:tc>
      </w:tr>
      <w:tr>
        <w:tc>
          <w:tcPr/>
          <w:p>
            <w:pPr>
              <w:pStyle w:val="Compact"/>
              <w:jc w:val="left"/>
            </w:pPr>
            <w:r>
              <w:rPr>
                <w:rStyle w:val="VerbatimChar"/>
              </w:rPr>
              <w:t xml:space="preserve">DRAM_BEAT_WIDTH</w:t>
            </w:r>
          </w:p>
        </w:tc>
        <w:tc>
          <w:tcPr/>
          <w:p>
            <w:pPr>
              <w:pStyle w:val="Compact"/>
              <w:jc w:val="left"/>
            </w:pPr>
            <w:r>
              <w:t xml:space="preserve">64</w:t>
            </w:r>
          </w:p>
        </w:tc>
        <w:tc>
          <w:tcPr/>
          <w:p>
            <w:pPr>
              <w:pStyle w:val="Compact"/>
              <w:jc w:val="left"/>
            </w:pPr>
            <w:r>
              <w:t xml:space="preserve">One DRAM beat data width</w:t>
            </w:r>
          </w:p>
        </w:tc>
      </w:tr>
      <w:tr>
        <w:tc>
          <w:tcPr/>
          <w:p>
            <w:pPr>
              <w:pStyle w:val="Compact"/>
              <w:jc w:val="left"/>
            </w:pPr>
            <w:r>
              <w:rPr>
                <w:rStyle w:val="VerbatimChar"/>
              </w:rPr>
              <w:t xml:space="preserve">DFI_BEATS_PER_BURST</w:t>
            </w:r>
          </w:p>
        </w:tc>
        <w:tc>
          <w:tcPr/>
          <w:p>
            <w:pPr>
              <w:pStyle w:val="Compact"/>
              <w:jc w:val="left"/>
            </w:pPr>
            <w:r>
              <w:t xml:space="preserve">8</w:t>
            </w:r>
          </w:p>
        </w:tc>
        <w:tc>
          <w:tcPr/>
          <w:p>
            <w:pPr>
              <w:pStyle w:val="Compact"/>
              <w:jc w:val="left"/>
            </w:pPr>
            <w:r>
              <w:t xml:space="preserve">DRAM beats per burst</w:t>
            </w:r>
          </w:p>
        </w:tc>
      </w:tr>
      <w:tr>
        <w:tc>
          <w:tcPr/>
          <w:p>
            <w:pPr>
              <w:pStyle w:val="Compact"/>
              <w:jc w:val="left"/>
            </w:pPr>
            <w:r>
              <w:rPr>
                <w:rStyle w:val="VerbatimChar"/>
              </w:rPr>
              <w:t xml:space="preserve">N_SUBCMD</w:t>
            </w:r>
          </w:p>
        </w:tc>
        <w:tc>
          <w:tcPr/>
          <w:p>
            <w:pPr>
              <w:pStyle w:val="Compact"/>
              <w:jc w:val="left"/>
            </w:pPr>
            <w:r>
              <w:t xml:space="preserve">1</w:t>
            </w:r>
          </w:p>
        </w:tc>
        <w:tc>
          <w:tcPr/>
          <w:p>
            <w:pPr>
              <w:pStyle w:val="Compact"/>
              <w:jc w:val="left"/>
            </w:pPr>
            <w:r>
              <w:t xml:space="preserve">Max sub-column-commands packed into one DFI word</w:t>
            </w:r>
          </w:p>
        </w:tc>
      </w:tr>
      <w:tr>
        <w:tc>
          <w:tcPr/>
          <w:p>
            <w:pPr>
              <w:pStyle w:val="Compact"/>
              <w:jc w:val="left"/>
            </w:pPr>
            <w:r>
              <w:rPr>
                <w:rStyle w:val="VerbatimChar"/>
              </w:rPr>
              <w:t xml:space="preserve">SUB_COL_STRIDE</w:t>
            </w:r>
          </w:p>
        </w:tc>
        <w:tc>
          <w:tcPr/>
          <w:p>
            <w:pPr>
              <w:pStyle w:val="Compact"/>
              <w:jc w:val="left"/>
            </w:pPr>
            <w:r>
              <w:t xml:space="preserve">1</w:t>
            </w:r>
          </w:p>
        </w:tc>
        <w:tc>
          <w:tcPr/>
          <w:p>
            <w:pPr>
              <w:pStyle w:val="Compact"/>
              <w:jc w:val="left"/>
            </w:pPr>
            <w:r>
              <w:t xml:space="preserve">Compile-time max device-word column stride</w:t>
            </w:r>
          </w:p>
        </w:tc>
      </w:tr>
      <w:tr>
        <w:tc>
          <w:tcPr/>
          <w:p>
            <w:pPr>
              <w:pStyle w:val="Compact"/>
              <w:jc w:val="left"/>
            </w:pPr>
            <w:r>
              <w:rPr>
                <w:rStyle w:val="VerbatimChar"/>
              </w:rPr>
              <w:t xml:space="preserve">SUB_PHASE_STRIDE</w:t>
            </w:r>
          </w:p>
        </w:tc>
        <w:tc>
          <w:tcPr/>
          <w:p>
            <w:pPr>
              <w:pStyle w:val="Compact"/>
              <w:jc w:val="left"/>
            </w:pPr>
            <w:r>
              <w:t xml:space="preserve">derived</w:t>
            </w:r>
          </w:p>
        </w:tc>
        <w:tc>
          <w:tcPr/>
          <w:p>
            <w:pPr>
              <w:pStyle w:val="Compact"/>
              <w:jc w:val="left"/>
            </w:pPr>
            <w:r>
              <w:t xml:space="preserve">Compile-time max DFI-phase stride between packed sub-bursts</w:t>
            </w:r>
          </w:p>
        </w:tc>
      </w:tr>
      <w:tr>
        <w:tc>
          <w:tcPr/>
          <w:p>
            <w:pPr>
              <w:pStyle w:val="Compact"/>
              <w:jc w:val="left"/>
            </w:pPr>
            <w:r>
              <w:rPr>
                <w:rStyle w:val="VerbatimChar"/>
              </w:rPr>
              <w:t xml:space="preserve">SUBW_MAX</w:t>
            </w:r>
          </w:p>
        </w:tc>
        <w:tc>
          <w:tcPr/>
          <w:p>
            <w:pPr>
              <w:pStyle w:val="Compact"/>
              <w:jc w:val="left"/>
            </w:pPr>
            <w:r>
              <w:t xml:space="preserve">derived</w:t>
            </w:r>
          </w:p>
        </w:tc>
        <w:tc>
          <w:tcPr/>
          <w:p>
            <w:pPr>
              <w:pStyle w:val="Compact"/>
              <w:jc w:val="left"/>
            </w:pPr>
            <w:r>
              <w:t xml:space="preserve">Width holding</w:t>
            </w:r>
            <w:r>
              <w:t xml:space="preserve"> </w:t>
            </w:r>
            <w:r>
              <w:rPr>
                <w:rStyle w:val="VerbatimChar"/>
              </w:rPr>
              <w:t xml:space="preserve">N_SUBCMD</w:t>
            </w:r>
          </w:p>
        </w:tc>
      </w:tr>
      <w:tr>
        <w:tc>
          <w:tcPr/>
          <w:p>
            <w:pPr>
              <w:pStyle w:val="Compact"/>
              <w:jc w:val="left"/>
            </w:pPr>
            <w:r>
              <w:rPr>
                <w:rStyle w:val="VerbatimChar"/>
              </w:rPr>
              <w:t xml:space="preserve">BURST_WORDS</w:t>
            </w:r>
          </w:p>
        </w:tc>
        <w:tc>
          <w:tcPr/>
          <w:p>
            <w:pPr>
              <w:pStyle w:val="Compact"/>
              <w:jc w:val="left"/>
            </w:pPr>
            <w:r>
              <w:t xml:space="preserve">derived</w:t>
            </w:r>
          </w:p>
        </w:tc>
        <w:tc>
          <w:tcPr/>
          <w:p>
            <w:pPr>
              <w:pStyle w:val="Compact"/>
              <w:jc w:val="left"/>
            </w:pPr>
            <w:r>
              <w:t xml:space="preserve">DFI words per burst-group</w:t>
            </w:r>
          </w:p>
        </w:tc>
      </w:tr>
      <w:tr>
        <w:tc>
          <w:tcPr/>
          <w:p>
            <w:pPr>
              <w:pStyle w:val="Compact"/>
              <w:jc w:val="left"/>
            </w:pPr>
            <w:r>
              <w:rPr>
                <w:rStyle w:val="VerbatimChar"/>
              </w:rPr>
              <w:t xml:space="preserve">CMD_FIFO_DEPTH</w:t>
            </w:r>
          </w:p>
        </w:tc>
        <w:tc>
          <w:tcPr/>
          <w:p>
            <w:pPr>
              <w:pStyle w:val="Compact"/>
              <w:jc w:val="left"/>
            </w:pPr>
            <w:r>
              <w:t xml:space="preserve">8</w:t>
            </w:r>
          </w:p>
        </w:tc>
        <w:tc>
          <w:tcPr/>
          <w:p>
            <w:pPr>
              <w:pStyle w:val="Compact"/>
              <w:jc w:val="left"/>
            </w:pPr>
            <w:r>
              <w:t xml:space="preserve">CDC command FIFO depth</w:t>
            </w:r>
          </w:p>
        </w:tc>
      </w:tr>
      <w:tr>
        <w:tc>
          <w:tcPr/>
          <w:p>
            <w:pPr>
              <w:pStyle w:val="Compact"/>
              <w:jc w:val="left"/>
            </w:pPr>
            <w:r>
              <w:rPr>
                <w:rStyle w:val="VerbatimChar"/>
              </w:rPr>
              <w:t xml:space="preserve">WD_FIFO_DEPTH</w:t>
            </w:r>
          </w:p>
        </w:tc>
        <w:tc>
          <w:tcPr/>
          <w:p>
            <w:pPr>
              <w:pStyle w:val="Compact"/>
              <w:jc w:val="left"/>
            </w:pPr>
            <w:r>
              <w:t xml:space="preserve">16</w:t>
            </w:r>
          </w:p>
        </w:tc>
        <w:tc>
          <w:tcPr/>
          <w:p>
            <w:pPr>
              <w:pStyle w:val="Compact"/>
              <w:jc w:val="left"/>
            </w:pPr>
            <w:r>
              <w:t xml:space="preserve">CDC write-data FIFO depth</w:t>
            </w:r>
          </w:p>
        </w:tc>
      </w:tr>
      <w:tr>
        <w:tc>
          <w:tcPr/>
          <w:p>
            <w:pPr>
              <w:pStyle w:val="Compact"/>
              <w:jc w:val="left"/>
            </w:pPr>
            <w:r>
              <w:rPr>
                <w:rStyle w:val="VerbatimChar"/>
              </w:rPr>
              <w:t xml:space="preserve">RD_FIFO_DEPTH</w:t>
            </w:r>
          </w:p>
        </w:tc>
        <w:tc>
          <w:tcPr/>
          <w:p>
            <w:pPr>
              <w:pStyle w:val="Compact"/>
              <w:jc w:val="left"/>
            </w:pPr>
            <w:r>
              <w:t xml:space="preserve">32</w:t>
            </w:r>
          </w:p>
        </w:tc>
        <w:tc>
          <w:tcPr/>
          <w:p>
            <w:pPr>
              <w:pStyle w:val="Compact"/>
              <w:jc w:val="left"/>
            </w:pPr>
            <w:r>
              <w:t xml:space="preserve">CDC read-return FIFO depth</w:t>
            </w:r>
          </w:p>
        </w:tc>
      </w:tr>
      <w:tr>
        <w:tc>
          <w:tcPr/>
          <w:p>
            <w:pPr>
              <w:pStyle w:val="Compact"/>
              <w:jc w:val="left"/>
            </w:pPr>
            <w:r>
              <w:rPr>
                <w:rStyle w:val="VerbatimChar"/>
              </w:rPr>
              <w:t xml:space="preserve">N_FLOP_CROSS</w:t>
            </w:r>
          </w:p>
        </w:tc>
        <w:tc>
          <w:tcPr/>
          <w:p>
            <w:pPr>
              <w:pStyle w:val="Compact"/>
              <w:jc w:val="left"/>
            </w:pPr>
            <w:r>
              <w:t xml:space="preserve">2</w:t>
            </w:r>
          </w:p>
        </w:tc>
        <w:tc>
          <w:tcPr/>
          <w:p>
            <w:pPr>
              <w:pStyle w:val="Compact"/>
              <w:jc w:val="left"/>
            </w:pPr>
            <w:r>
              <w:t xml:space="preserve">Async-FIFO pointer synchronizer stages</w:t>
            </w:r>
          </w:p>
        </w:tc>
      </w:tr>
      <w:tr>
        <w:tc>
          <w:tcPr/>
          <w:p>
            <w:pPr>
              <w:pStyle w:val="Compact"/>
              <w:jc w:val="left"/>
            </w:pPr>
            <w:r>
              <w:rPr>
                <w:rStyle w:val="VerbatimChar"/>
              </w:rPr>
              <w:t xml:space="preserve">USE_JOHNSON</w:t>
            </w:r>
          </w:p>
        </w:tc>
        <w:tc>
          <w:tcPr/>
          <w:p>
            <w:pPr>
              <w:pStyle w:val="Compact"/>
              <w:jc w:val="left"/>
            </w:pPr>
            <w:r>
              <w:t xml:space="preserve">0</w:t>
            </w:r>
          </w:p>
        </w:tc>
        <w:tc>
          <w:tcPr/>
          <w:p>
            <w:pPr>
              <w:pStyle w:val="Compact"/>
              <w:jc w:val="left"/>
            </w:pPr>
            <w:r>
              <w:t xml:space="preserve">Pointer encoding: 0=Gray, 1=Johnson</w:t>
            </w:r>
          </w:p>
        </w:tc>
      </w:tr>
      <w:tr>
        <w:tc>
          <w:tcPr/>
          <w:p>
            <w:pPr>
              <w:pStyle w:val="Compact"/>
              <w:jc w:val="left"/>
            </w:pPr>
            <w:r>
              <w:rPr>
                <w:rStyle w:val="VerbatimChar"/>
              </w:rPr>
              <w:t xml:space="preserve">DFI_DATA_WIDTH</w:t>
            </w:r>
          </w:p>
        </w:tc>
        <w:tc>
          <w:tcPr/>
          <w:p>
            <w:pPr>
              <w:pStyle w:val="Compact"/>
              <w:jc w:val="left"/>
            </w:pPr>
            <w:r>
              <w:t xml:space="preserve">derived</w:t>
            </w:r>
          </w:p>
        </w:tc>
        <w:tc>
          <w:tcPr/>
          <w:p>
            <w:pPr>
              <w:pStyle w:val="Compact"/>
              <w:jc w:val="left"/>
            </w:pPr>
            <w:r>
              <w:rPr>
                <w:rStyle w:val="VerbatimChar"/>
              </w:rPr>
              <w:t xml:space="preserve">DRAM_BEAT_WIDTH * DFI_RATE</w:t>
            </w:r>
          </w:p>
        </w:tc>
      </w:tr>
      <w:tr>
        <w:tc>
          <w:tcPr/>
          <w:p>
            <w:pPr>
              <w:pStyle w:val="Compact"/>
              <w:jc w:val="left"/>
            </w:pPr>
            <w:r>
              <w:rPr>
                <w:rStyle w:val="VerbatimChar"/>
              </w:rPr>
              <w:t xml:space="preserve">DFI_STRB_WIDTH</w:t>
            </w:r>
          </w:p>
        </w:tc>
        <w:tc>
          <w:tcPr/>
          <w:p>
            <w:pPr>
              <w:pStyle w:val="Compact"/>
              <w:jc w:val="left"/>
            </w:pPr>
            <w:r>
              <w:t xml:space="preserve">derived</w:t>
            </w:r>
          </w:p>
        </w:tc>
        <w:tc>
          <w:tcPr/>
          <w:p>
            <w:pPr>
              <w:pStyle w:val="Compact"/>
              <w:jc w:val="left"/>
            </w:pPr>
            <w:r>
              <w:rPr>
                <w:rStyle w:val="VerbatimChar"/>
              </w:rPr>
              <w:t xml:space="preserve">DFI_DATA_WIDTH / 8</w:t>
            </w:r>
          </w:p>
        </w:tc>
      </w:tr>
      <w:tr>
        <w:tc>
          <w:tcPr/>
          <w:p>
            <w:pPr>
              <w:pStyle w:val="Compact"/>
              <w:jc w:val="left"/>
            </w:pPr>
            <w:r>
              <w:rPr>
                <w:rStyle w:val="VerbatimChar"/>
              </w:rPr>
              <w:t xml:space="preserve">DFI_EN_WIDTH</w:t>
            </w:r>
          </w:p>
        </w:tc>
        <w:tc>
          <w:tcPr/>
          <w:p>
            <w:pPr>
              <w:pStyle w:val="Compact"/>
              <w:jc w:val="left"/>
            </w:pPr>
            <w:r>
              <w:t xml:space="preserve">derived</w:t>
            </w:r>
          </w:p>
        </w:tc>
        <w:tc>
          <w:tcPr/>
          <w:p>
            <w:pPr>
              <w:pStyle w:val="Compact"/>
              <w:jc w:val="left"/>
            </w:pPr>
            <w:r>
              <w:rPr>
                <w:rStyle w:val="VerbatimChar"/>
              </w:rPr>
              <w:t xml:space="preserve">DFI_RATE</w:t>
            </w:r>
          </w:p>
        </w:tc>
      </w:tr>
      <w:tr>
        <w:tc>
          <w:tcPr/>
          <w:p>
            <w:pPr>
              <w:pStyle w:val="Compact"/>
              <w:jc w:val="left"/>
            </w:pPr>
            <w:r>
              <w:rPr>
                <w:rStyle w:val="VerbatimChar"/>
              </w:rPr>
              <w:t xml:space="preserve">DFI_VALID_WIDTH</w:t>
            </w:r>
          </w:p>
        </w:tc>
        <w:tc>
          <w:tcPr/>
          <w:p>
            <w:pPr>
              <w:pStyle w:val="Compact"/>
              <w:jc w:val="left"/>
            </w:pPr>
            <w:r>
              <w:t xml:space="preserve">derived</w:t>
            </w:r>
          </w:p>
        </w:tc>
        <w:tc>
          <w:tcPr/>
          <w:p>
            <w:pPr>
              <w:pStyle w:val="Compact"/>
              <w:jc w:val="left"/>
            </w:pPr>
            <w:r>
              <w:rPr>
                <w:rStyle w:val="VerbatimChar"/>
              </w:rPr>
              <w:t xml:space="preserve">DFI_RATE</w:t>
            </w:r>
          </w:p>
        </w:tc>
      </w:tr>
      <w:tr>
        <w:tc>
          <w:tcPr/>
          <w:p>
            <w:pPr>
              <w:pStyle w:val="Compact"/>
              <w:jc w:val="left"/>
            </w:pPr>
            <w:r>
              <w:rPr>
                <w:rStyle w:val="VerbatimChar"/>
              </w:rPr>
              <w:t xml:space="preserve">DFI_ADDR_WIDTH</w:t>
            </w:r>
          </w:p>
        </w:tc>
        <w:tc>
          <w:tcPr/>
          <w:p>
            <w:pPr>
              <w:pStyle w:val="Compact"/>
              <w:jc w:val="left"/>
            </w:pPr>
            <w:r>
              <w:t xml:space="preserve">derived</w:t>
            </w:r>
          </w:p>
        </w:tc>
        <w:tc>
          <w:tcPr/>
          <w:p>
            <w:pPr>
              <w:pStyle w:val="Compact"/>
              <w:jc w:val="left"/>
            </w:pPr>
            <w:r>
              <w:rPr>
                <w:rStyle w:val="VerbatimChar"/>
              </w:rPr>
              <w:t xml:space="preserve">ROW_WIDTH</w:t>
            </w:r>
          </w:p>
        </w:tc>
      </w:tr>
      <w:tr>
        <w:tc>
          <w:tcPr/>
          <w:p>
            <w:pPr>
              <w:pStyle w:val="Compact"/>
              <w:jc w:val="left"/>
            </w:pPr>
            <w:r>
              <w:rPr>
                <w:rStyle w:val="VerbatimChar"/>
              </w:rPr>
              <w:t xml:space="preserve">DFI_BANK_WIDTH</w:t>
            </w:r>
          </w:p>
        </w:tc>
        <w:tc>
          <w:tcPr/>
          <w:p>
            <w:pPr>
              <w:pStyle w:val="Compact"/>
              <w:jc w:val="left"/>
            </w:pPr>
            <w:r>
              <w:t xml:space="preserve">derived</w:t>
            </w:r>
          </w:p>
        </w:tc>
        <w:tc>
          <w:tcPr/>
          <w:p>
            <w:pPr>
              <w:pStyle w:val="Compact"/>
              <w:jc w:val="left"/>
            </w:pPr>
            <w:r>
              <w:rPr>
                <w:rStyle w:val="VerbatimChar"/>
              </w:rPr>
              <w:t xml:space="preserve">$clog2(NUM_BANKS)</w:t>
            </w:r>
          </w:p>
        </w:tc>
      </w:tr>
      <w:tr>
        <w:tc>
          <w:tcPr/>
          <w:p>
            <w:pPr>
              <w:pStyle w:val="Compact"/>
              <w:jc w:val="left"/>
            </w:pPr>
            <w:r>
              <w:rPr>
                <w:rStyle w:val="VerbatimChar"/>
              </w:rPr>
              <w:t xml:space="preserve">DFI_CTRL_WIDTH</w:t>
            </w:r>
          </w:p>
        </w:tc>
        <w:tc>
          <w:tcPr/>
          <w:p>
            <w:pPr>
              <w:pStyle w:val="Compact"/>
              <w:jc w:val="left"/>
            </w:pPr>
            <w:r>
              <w:t xml:space="preserve">1</w:t>
            </w:r>
          </w:p>
        </w:tc>
        <w:tc>
          <w:tcPr/>
          <w:p>
            <w:pPr>
              <w:pStyle w:val="Compact"/>
              <w:jc w:val="left"/>
            </w:pPr>
            <w:r>
              <w:t xml:space="preserve">Control strobe width</w:t>
            </w:r>
          </w:p>
        </w:tc>
      </w:tr>
      <w:tr>
        <w:tc>
          <w:tcPr/>
          <w:p>
            <w:pPr>
              <w:pStyle w:val="Compact"/>
              <w:jc w:val="left"/>
            </w:pPr>
            <w:r>
              <w:rPr>
                <w:rStyle w:val="VerbatimChar"/>
              </w:rPr>
              <w:t xml:space="preserve">DFI_CS_WIDTH</w:t>
            </w:r>
          </w:p>
        </w:tc>
        <w:tc>
          <w:tcPr/>
          <w:p>
            <w:pPr>
              <w:pStyle w:val="Compact"/>
              <w:jc w:val="left"/>
            </w:pPr>
            <w:r>
              <w:t xml:space="preserve">derived</w:t>
            </w:r>
          </w:p>
        </w:tc>
        <w:tc>
          <w:tcPr/>
          <w:p>
            <w:pPr>
              <w:pStyle w:val="Compact"/>
              <w:jc w:val="left"/>
            </w:pPr>
            <w:r>
              <w:rPr>
                <w:rStyle w:val="VerbatimChar"/>
              </w:rPr>
              <w:t xml:space="preserve">NUM_RANKS</w:t>
            </w:r>
          </w:p>
        </w:tc>
      </w:tr>
      <w:tr>
        <w:tc>
          <w:tcPr/>
          <w:p>
            <w:pPr>
              <w:pStyle w:val="Compact"/>
              <w:jc w:val="left"/>
            </w:pPr>
            <w:r>
              <w:rPr>
                <w:rStyle w:val="VerbatimChar"/>
              </w:rPr>
              <w:t xml:space="preserve">DFI_ADDR_BUS_W</w:t>
            </w:r>
          </w:p>
        </w:tc>
        <w:tc>
          <w:tcPr/>
          <w:p>
            <w:pPr>
              <w:pStyle w:val="Compact"/>
              <w:jc w:val="left"/>
            </w:pPr>
            <w:r>
              <w:t xml:space="preserve">derived</w:t>
            </w:r>
          </w:p>
        </w:tc>
        <w:tc>
          <w:tcPr/>
          <w:p>
            <w:pPr>
              <w:pStyle w:val="Compact"/>
              <w:jc w:val="left"/>
            </w:pPr>
            <w:r>
              <w:rPr>
                <w:rStyle w:val="VerbatimChar"/>
              </w:rPr>
              <w:t xml:space="preserve">DFI_ADDR_WIDTH * DFI_RATE</w:t>
            </w:r>
          </w:p>
        </w:tc>
      </w:tr>
      <w:tr>
        <w:tc>
          <w:tcPr/>
          <w:p>
            <w:pPr>
              <w:pStyle w:val="Compact"/>
              <w:jc w:val="left"/>
            </w:pPr>
            <w:r>
              <w:rPr>
                <w:rStyle w:val="VerbatimChar"/>
              </w:rPr>
              <w:t xml:space="preserve">DFI_BANK_BUS_W</w:t>
            </w:r>
          </w:p>
        </w:tc>
        <w:tc>
          <w:tcPr/>
          <w:p>
            <w:pPr>
              <w:pStyle w:val="Compact"/>
              <w:jc w:val="left"/>
            </w:pPr>
            <w:r>
              <w:t xml:space="preserve">derived</w:t>
            </w:r>
          </w:p>
        </w:tc>
        <w:tc>
          <w:tcPr/>
          <w:p>
            <w:pPr>
              <w:pStyle w:val="Compact"/>
              <w:jc w:val="left"/>
            </w:pPr>
            <w:r>
              <w:rPr>
                <w:rStyle w:val="VerbatimChar"/>
              </w:rPr>
              <w:t xml:space="preserve">DFI_BANK_WIDTH * DFI_RATE</w:t>
            </w:r>
          </w:p>
        </w:tc>
      </w:tr>
      <w:tr>
        <w:tc>
          <w:tcPr/>
          <w:p>
            <w:pPr>
              <w:pStyle w:val="Compact"/>
              <w:jc w:val="left"/>
            </w:pPr>
            <w:r>
              <w:rPr>
                <w:rStyle w:val="VerbatimChar"/>
              </w:rPr>
              <w:t xml:space="preserve">DFI_CTRL_BUS_W</w:t>
            </w:r>
          </w:p>
        </w:tc>
        <w:tc>
          <w:tcPr/>
          <w:p>
            <w:pPr>
              <w:pStyle w:val="Compact"/>
              <w:jc w:val="left"/>
            </w:pPr>
            <w:r>
              <w:t xml:space="preserve">derived</w:t>
            </w:r>
          </w:p>
        </w:tc>
        <w:tc>
          <w:tcPr/>
          <w:p>
            <w:pPr>
              <w:pStyle w:val="Compact"/>
              <w:jc w:val="left"/>
            </w:pPr>
            <w:r>
              <w:rPr>
                <w:rStyle w:val="VerbatimChar"/>
              </w:rPr>
              <w:t xml:space="preserve">DFI_CTRL_WIDTH * DFI_RATE</w:t>
            </w:r>
          </w:p>
        </w:tc>
      </w:tr>
      <w:tr>
        <w:tc>
          <w:tcPr/>
          <w:p>
            <w:pPr>
              <w:pStyle w:val="Compact"/>
              <w:jc w:val="left"/>
            </w:pPr>
            <w:r>
              <w:rPr>
                <w:rStyle w:val="VerbatimChar"/>
              </w:rPr>
              <w:t xml:space="preserve">DFI_CS_BUS_W</w:t>
            </w:r>
          </w:p>
        </w:tc>
        <w:tc>
          <w:tcPr/>
          <w:p>
            <w:pPr>
              <w:pStyle w:val="Compact"/>
              <w:jc w:val="left"/>
            </w:pPr>
            <w:r>
              <w:t xml:space="preserve">derived</w:t>
            </w:r>
          </w:p>
        </w:tc>
        <w:tc>
          <w:tcPr/>
          <w:p>
            <w:pPr>
              <w:pStyle w:val="Compact"/>
              <w:jc w:val="left"/>
            </w:pPr>
            <w:r>
              <w:rPr>
                <w:rStyle w:val="VerbatimChar"/>
              </w:rPr>
              <w:t xml:space="preserve">DFI_CS_WIDTH * DFI_RATE</w:t>
            </w:r>
          </w:p>
        </w:tc>
      </w:tr>
      <w:tr>
        <w:tc>
          <w:tcPr/>
          <w:p>
            <w:pPr>
              <w:pStyle w:val="Compact"/>
              <w:jc w:val="left"/>
            </w:pPr>
            <w:r>
              <w:rPr>
                <w:rStyle w:val="VerbatimChar"/>
              </w:rPr>
              <w:t xml:space="preserve">RKW</w:t>
            </w:r>
          </w:p>
        </w:tc>
        <w:tc>
          <w:tcPr/>
          <w:p>
            <w:pPr>
              <w:pStyle w:val="Compact"/>
              <w:jc w:val="left"/>
            </w:pPr>
            <w:r>
              <w:t xml:space="preserve">derived</w:t>
            </w:r>
          </w:p>
        </w:tc>
        <w:tc>
          <w:tcPr/>
          <w:p>
            <w:pPr>
              <w:pStyle w:val="Compact"/>
              <w:jc w:val="left"/>
            </w:pPr>
            <w:r>
              <w:t xml:space="preserve">Rank index width</w:t>
            </w:r>
          </w:p>
        </w:tc>
      </w:tr>
      <w:tr>
        <w:tc>
          <w:tcPr/>
          <w:p>
            <w:pPr>
              <w:pStyle w:val="Compact"/>
              <w:jc w:val="left"/>
            </w:pPr>
            <w:r>
              <w:rPr>
                <w:rStyle w:val="VerbatimChar"/>
              </w:rPr>
              <w:t xml:space="preserve">BKW</w:t>
            </w:r>
          </w:p>
        </w:tc>
        <w:tc>
          <w:tcPr/>
          <w:p>
            <w:pPr>
              <w:pStyle w:val="Compact"/>
              <w:jc w:val="left"/>
            </w:pPr>
            <w:r>
              <w:t xml:space="preserve">derived</w:t>
            </w:r>
          </w:p>
        </w:tc>
        <w:tc>
          <w:tcPr/>
          <w:p>
            <w:pPr>
              <w:pStyle w:val="Compact"/>
              <w:jc w:val="left"/>
            </w:pPr>
            <w:r>
              <w:t xml:space="preserve">Bank index width</w:t>
            </w:r>
          </w:p>
        </w:tc>
      </w:tr>
      <w:tr>
        <w:tc>
          <w:tcPr/>
          <w:p>
            <w:pPr>
              <w:pStyle w:val="Compact"/>
              <w:jc w:val="left"/>
            </w:pPr>
            <w:r>
              <w:rPr>
                <w:rStyle w:val="VerbatimChar"/>
              </w:rPr>
              <w:t xml:space="preserve">PHW</w:t>
            </w:r>
          </w:p>
        </w:tc>
        <w:tc>
          <w:tcPr/>
          <w:p>
            <w:pPr>
              <w:pStyle w:val="Compact"/>
              <w:jc w:val="left"/>
            </w:pPr>
            <w:r>
              <w:t xml:space="preserve">derived</w:t>
            </w:r>
          </w:p>
        </w:tc>
        <w:tc>
          <w:tcPr/>
          <w:p>
            <w:pPr>
              <w:pStyle w:val="Compact"/>
              <w:jc w:val="left"/>
            </w:pPr>
            <w:r>
              <w:t xml:space="preserve">Phase index width</w:t>
            </w:r>
          </w:p>
        </w:tc>
      </w:tr>
      <w:tr>
        <w:tc>
          <w:tcPr/>
          <w:p>
            <w:pPr>
              <w:pStyle w:val="Compact"/>
              <w:jc w:val="left"/>
            </w:pPr>
            <w:r>
              <w:rPr>
                <w:rStyle w:val="VerbatimChar"/>
              </w:rPr>
              <w:t xml:space="preserve">CMD_HISTORY_EN</w:t>
            </w:r>
          </w:p>
        </w:tc>
        <w:tc>
          <w:tcPr/>
          <w:p>
            <w:pPr>
              <w:pStyle w:val="Compact"/>
              <w:jc w:val="left"/>
            </w:pPr>
            <w:r>
              <w:t xml:space="preserve">0</w:t>
            </w:r>
          </w:p>
        </w:tc>
        <w:tc>
          <w:tcPr/>
          <w:p>
            <w:pPr>
              <w:pStyle w:val="Compact"/>
              <w:jc w:val="left"/>
            </w:pPr>
            <w:r>
              <w:t xml:space="preserve">DFI-wire command-history scoreboard enable (sim only)</w:t>
            </w:r>
          </w:p>
        </w:tc>
      </w:tr>
      <w:tr>
        <w:tc>
          <w:tcPr/>
          <w:p>
            <w:pPr>
              <w:pStyle w:val="Compact"/>
              <w:jc w:val="left"/>
            </w:pPr>
            <w:r>
              <w:rPr>
                <w:rStyle w:val="VerbatimChar"/>
              </w:rPr>
              <w:t xml:space="preserve">HIST_T_RCD</w:t>
            </w:r>
            <w:r>
              <w:t xml:space="preserve"> </w:t>
            </w:r>
            <w:r>
              <w:t xml:space="preserve">/</w:t>
            </w:r>
            <w:r>
              <w:t xml:space="preserve"> </w:t>
            </w:r>
            <w:r>
              <w:rPr>
                <w:rStyle w:val="VerbatimChar"/>
              </w:rPr>
              <w:t xml:space="preserve">HIST_T_RP</w:t>
            </w:r>
            <w:r>
              <w:t xml:space="preserve"> </w:t>
            </w:r>
            <w:r>
              <w:t xml:space="preserve">/</w:t>
            </w:r>
            <w:r>
              <w:t xml:space="preserve"> </w:t>
            </w:r>
            <w:r>
              <w:rPr>
                <w:rStyle w:val="VerbatimChar"/>
              </w:rPr>
              <w:t xml:space="preserve">HIST_T_RAS</w:t>
            </w:r>
            <w:r>
              <w:t xml:space="preserve"> </w:t>
            </w:r>
            <w:r>
              <w:t xml:space="preserve">/</w:t>
            </w:r>
            <w:r>
              <w:t xml:space="preserve"> </w:t>
            </w:r>
            <w:r>
              <w:rPr>
                <w:rStyle w:val="VerbatimChar"/>
              </w:rPr>
              <w:t xml:space="preserve">HIST_T_RFC</w:t>
            </w:r>
            <w:r>
              <w:t xml:space="preserve"> </w:t>
            </w:r>
            <w:r>
              <w:t xml:space="preserve">/</w:t>
            </w:r>
            <w:r>
              <w:t xml:space="preserve"> </w:t>
            </w:r>
            <w:r>
              <w:rPr>
                <w:rStyle w:val="VerbatimChar"/>
              </w:rPr>
              <w:t xml:space="preserve">HIST_T_WTR</w:t>
            </w:r>
            <w:r>
              <w:t xml:space="preserve"> </w:t>
            </w:r>
            <w:r>
              <w:t xml:space="preserve">/</w:t>
            </w:r>
            <w:r>
              <w:t xml:space="preserve"> </w:t>
            </w:r>
            <w:r>
              <w:rPr>
                <w:rStyle w:val="VerbatimChar"/>
              </w:rPr>
              <w:t xml:space="preserve">HIST_T_RTW</w:t>
            </w:r>
          </w:p>
        </w:tc>
        <w:tc>
          <w:tcPr/>
          <w:p>
            <w:pPr>
              <w:pStyle w:val="Compact"/>
              <w:jc w:val="left"/>
            </w:pPr>
            <w:r>
              <w:t xml:space="preserve">0</w:t>
            </w:r>
          </w:p>
        </w:tc>
        <w:tc>
          <w:tcPr/>
          <w:p>
            <w:pPr>
              <w:pStyle w:val="Compact"/>
              <w:jc w:val="left"/>
            </w:pPr>
            <w:r>
              <w:t xml:space="preserve">Command-history timing constants</w:t>
            </w:r>
          </w:p>
        </w:tc>
      </w:tr>
      <w:tr>
        <w:tc>
          <w:tcPr/>
          <w:p>
            <w:pPr>
              <w:pStyle w:val="Compact"/>
              <w:jc w:val="left"/>
            </w:pPr>
            <w:r>
              <w:rPr>
                <w:rStyle w:val="VerbatimChar"/>
              </w:rPr>
              <w:t xml:space="preserve">BL_WORDS</w:t>
            </w:r>
          </w:p>
        </w:tc>
        <w:tc>
          <w:tcPr/>
          <w:p>
            <w:pPr>
              <w:pStyle w:val="Compact"/>
              <w:jc w:val="left"/>
            </w:pPr>
            <w:r>
              <w:t xml:space="preserve">derived</w:t>
            </w:r>
          </w:p>
        </w:tc>
        <w:tc>
          <w:tcPr/>
          <w:p>
            <w:pPr>
              <w:pStyle w:val="Compact"/>
              <w:jc w:val="left"/>
            </w:pPr>
            <w:r>
              <w:t xml:space="preserve">Alias of</w:t>
            </w:r>
            <w:r>
              <w:t xml:space="preserve"> </w:t>
            </w:r>
            <w:r>
              <w:rPr>
                <w:rStyle w:val="VerbatimChar"/>
              </w:rPr>
              <w:t xml:space="preserve">BURST_WORDS</w:t>
            </w:r>
          </w:p>
        </w:tc>
      </w:tr>
      <w:tr>
        <w:tc>
          <w:tcPr/>
          <w:p>
            <w:pPr>
              <w:pStyle w:val="Compact"/>
              <w:jc w:val="left"/>
            </w:pPr>
            <w:r>
              <w:rPr>
                <w:rStyle w:val="VerbatimChar"/>
              </w:rPr>
              <w:t xml:space="preserve">RD_MAX_OUTSTANDING</w:t>
            </w:r>
          </w:p>
        </w:tc>
        <w:tc>
          <w:tcPr/>
          <w:p>
            <w:pPr>
              <w:pStyle w:val="Compact"/>
              <w:jc w:val="left"/>
            </w:pPr>
            <w:r>
              <w:t xml:space="preserve">16</w:t>
            </w:r>
          </w:p>
        </w:tc>
        <w:tc>
          <w:tcPr/>
          <w:p>
            <w:pPr>
              <w:pStyle w:val="Compact"/>
              <w:jc w:val="left"/>
            </w:pPr>
            <w:r>
              <w:t xml:space="preserve">Read-aligner outstanding-read tracking depth</w:t>
            </w:r>
          </w:p>
        </w:tc>
      </w:tr>
      <w:tr>
        <w:tc>
          <w:tcPr/>
          <w:p>
            <w:pPr>
              <w:pStyle w:val="Compact"/>
              <w:jc w:val="left"/>
            </w:pPr>
            <w:r>
              <w:rPr>
                <w:rStyle w:val="VerbatimChar"/>
              </w:rPr>
              <w:t xml:space="preserve">RD_EN_CYC</w:t>
            </w:r>
          </w:p>
        </w:tc>
        <w:tc>
          <w:tcPr/>
          <w:p>
            <w:pPr>
              <w:pStyle w:val="Compact"/>
              <w:jc w:val="left"/>
            </w:pPr>
            <w:r>
              <w:t xml:space="preserve">derived</w:t>
            </w:r>
          </w:p>
        </w:tc>
        <w:tc>
          <w:tcPr/>
          <w:p>
            <w:pPr>
              <w:pStyle w:val="Compact"/>
              <w:jc w:val="left"/>
            </w:pPr>
            <w:r>
              <w:rPr>
                <w:rStyle w:val="VerbatimChar"/>
              </w:rPr>
              <w:t xml:space="preserve">rddata_en</w:t>
            </w:r>
            <w:r>
              <w:t xml:space="preserve"> </w:t>
            </w:r>
            <w:r>
              <w:t xml:space="preserve">window width</w:t>
            </w:r>
          </w:p>
        </w:tc>
      </w:tr>
      <w:tr>
        <w:tc>
          <w:tcPr/>
          <w:p>
            <w:pPr>
              <w:pStyle w:val="Compact"/>
              <w:jc w:val="left"/>
            </w:pPr>
            <w:r>
              <w:rPr>
                <w:rStyle w:val="VerbatimChar"/>
              </w:rPr>
              <w:t xml:space="preserve">CMD_DW</w:t>
            </w:r>
          </w:p>
        </w:tc>
        <w:tc>
          <w:tcPr/>
          <w:p>
            <w:pPr>
              <w:pStyle w:val="Compact"/>
              <w:jc w:val="left"/>
            </w:pPr>
            <w:r>
              <w:t xml:space="preserve">derived</w:t>
            </w:r>
          </w:p>
        </w:tc>
        <w:tc>
          <w:tcPr/>
          <w:p>
            <w:pPr>
              <w:pStyle w:val="Compact"/>
              <w:jc w:val="left"/>
            </w:pPr>
            <w:r>
              <w:t xml:space="preserve">Command FIFO payload width</w:t>
            </w:r>
          </w:p>
        </w:tc>
      </w:tr>
      <w:tr>
        <w:tc>
          <w:tcPr/>
          <w:p>
            <w:pPr>
              <w:pStyle w:val="Compact"/>
              <w:jc w:val="left"/>
            </w:pPr>
            <w:r>
              <w:rPr>
                <w:rStyle w:val="VerbatimChar"/>
              </w:rPr>
              <w:t xml:space="preserve">WD_DW</w:t>
            </w:r>
          </w:p>
        </w:tc>
        <w:tc>
          <w:tcPr/>
          <w:p>
            <w:pPr>
              <w:pStyle w:val="Compact"/>
              <w:jc w:val="left"/>
            </w:pPr>
            <w:r>
              <w:t xml:space="preserve">derived</w:t>
            </w:r>
          </w:p>
        </w:tc>
        <w:tc>
          <w:tcPr/>
          <w:p>
            <w:pPr>
              <w:pStyle w:val="Compact"/>
              <w:jc w:val="left"/>
            </w:pPr>
            <w:r>
              <w:t xml:space="preserve">Write-data FIFO payload width</w:t>
            </w:r>
            <w:r>
              <w:t xml:space="preserve"> </w:t>
            </w:r>
            <w:r>
              <w:rPr>
                <w:rStyle w:val="VerbatimChar"/>
              </w:rPr>
              <w:t xml:space="preserve">{last,strb,data}</w:t>
            </w:r>
          </w:p>
        </w:tc>
      </w:tr>
      <w:tr>
        <w:tc>
          <w:tcPr/>
          <w:p>
            <w:pPr>
              <w:pStyle w:val="Compact"/>
              <w:jc w:val="left"/>
            </w:pPr>
            <w:r>
              <w:rPr>
                <w:rStyle w:val="VerbatimChar"/>
              </w:rPr>
              <w:t xml:space="preserve">RD_DW</w:t>
            </w:r>
          </w:p>
        </w:tc>
        <w:tc>
          <w:tcPr/>
          <w:p>
            <w:pPr>
              <w:pStyle w:val="Compact"/>
              <w:jc w:val="left"/>
            </w:pPr>
            <w:r>
              <w:t xml:space="preserve">derived</w:t>
            </w:r>
          </w:p>
        </w:tc>
        <w:tc>
          <w:tcPr/>
          <w:p>
            <w:pPr>
              <w:pStyle w:val="Compact"/>
              <w:jc w:val="left"/>
            </w:pPr>
            <w:r>
              <w:t xml:space="preserve">Read-return FIFO payload width</w:t>
            </w:r>
            <w:r>
              <w:t xml:space="preserve"> </w:t>
            </w:r>
            <w:r>
              <w:rPr>
                <w:rStyle w:val="VerbatimChar"/>
              </w:rPr>
              <w:t xml:space="preserve">{last,resp,data}</w:t>
            </w:r>
          </w:p>
        </w:tc>
      </w:tr>
    </w:tbl>
    <w:bookmarkEnd w:id="158"/>
    <w:bookmarkStart w:id="161" w:name="ports-3"/>
    <w:p>
      <w:pPr>
        <w:pStyle w:val="Heading2"/>
        <w:spacing w:before="280" w:after="80"/>
        <w:pBdr>
          <w:bottom w:val="single" w:sz="12" w:color="228B22"/>
        </w:pBdr>
      </w:pPr>
      <w:r>
        <w:rPr>
          <w:rStyle w:val="SectionNumber"/>
          <w:b/>
          <w:color w:val="228B22"/>
          <w:sz w:val="28"/>
        </w:rPr>
        <w:t xml:space="preserve">10.10</w:t>
      </w:r>
      <w:r>
        <w:rPr>
          <w:b/>
          <w:color w:val="228B22"/>
          <w:sz w:val="28"/>
        </w:rPr>
        <w:tab/>
      </w:r>
      <w:r>
        <w:rPr>
          <w:b/>
          <w:color w:val="228B22"/>
          <w:sz w:val="28"/>
        </w:rPr>
        <w:t xml:space="preserve">Ports</w:t>
      </w:r>
    </w:p>
    <w:bookmarkStart w:id="159" w:name="controller-domain-ctl_clk"/>
    <w:p>
      <w:pPr>
        <w:pStyle w:val="Heading3"/>
        <w:spacing w:before="200" w:after="80"/>
      </w:pPr>
      <w:r>
        <w:rPr>
          <w:rStyle w:val="SectionNumber"/>
          <w:b/>
          <w:color w:val="404040"/>
          <w:sz w:val="24"/>
        </w:rPr>
        <w:t xml:space="preserve">10.10.1</w:t>
      </w:r>
      <w:r>
        <w:rPr>
          <w:b/>
          <w:color w:val="404040"/>
          <w:sz w:val="24"/>
        </w:rPr>
        <w:tab/>
      </w:r>
      <w:r>
        <w:rPr>
          <w:b/>
          <w:color w:val="404040"/>
          <w:sz w:val="24"/>
        </w:rPr>
        <w:t xml:space="preserve">Controller domain (</w:t>
      </w:r>
      <w:r>
        <w:rPr>
          <w:rStyle w:val="VerbatimChar"/>
          <w:b/>
          <w:color w:val="404040"/>
          <w:sz w:val="24"/>
        </w:rPr>
        <w:t xml:space="preserve">ctl_clk</w:t>
      </w:r>
      <w:r>
        <w:rPr>
          <w:b/>
          <w:color w:val="404040"/>
          <w:sz w:val="24"/>
        </w:rPr>
        <w:t xml:space="preserv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ctl_clk</w:t>
            </w:r>
          </w:p>
        </w:tc>
        <w:tc>
          <w:tcPr/>
          <w:p>
            <w:pPr>
              <w:pStyle w:val="Compact"/>
              <w:jc w:val="left"/>
            </w:pPr>
            <w:r>
              <w:t xml:space="preserve">in</w:t>
            </w:r>
          </w:p>
        </w:tc>
        <w:tc>
          <w:tcPr/>
          <w:p>
            <w:pPr>
              <w:pStyle w:val="Compact"/>
              <w:jc w:val="left"/>
            </w:pPr>
            <w:r>
              <w:t xml:space="preserve">1</w:t>
            </w:r>
          </w:p>
        </w:tc>
        <w:tc>
          <w:tcPr/>
          <w:p>
            <w:pPr>
              <w:pStyle w:val="Compact"/>
              <w:jc w:val="left"/>
            </w:pPr>
            <w:r>
              <w:t xml:space="preserve">Controller clock</w:t>
            </w:r>
          </w:p>
        </w:tc>
      </w:tr>
      <w:tr>
        <w:tc>
          <w:tcPr/>
          <w:p>
            <w:pPr>
              <w:pStyle w:val="Compact"/>
              <w:jc w:val="left"/>
            </w:pPr>
            <w:r>
              <w:rPr>
                <w:rStyle w:val="VerbatimChar"/>
              </w:rPr>
              <w:t xml:space="preserve">ctl_rstn</w:t>
            </w:r>
          </w:p>
        </w:tc>
        <w:tc>
          <w:tcPr/>
          <w:p>
            <w:pPr>
              <w:pStyle w:val="Compact"/>
              <w:jc w:val="left"/>
            </w:pPr>
            <w:r>
              <w:t xml:space="preserve">in</w:t>
            </w:r>
          </w:p>
        </w:tc>
        <w:tc>
          <w:tcPr/>
          <w:p>
            <w:pPr>
              <w:pStyle w:val="Compact"/>
              <w:jc w:val="left"/>
            </w:pPr>
            <w:r>
              <w:t xml:space="preserve">1</w:t>
            </w:r>
          </w:p>
        </w:tc>
        <w:tc>
          <w:tcPr/>
          <w:p>
            <w:pPr>
              <w:pStyle w:val="Compact"/>
              <w:jc w:val="left"/>
            </w:pPr>
            <w:r>
              <w:t xml:space="preserve">Controller reset (active low)</w:t>
            </w:r>
          </w:p>
        </w:tc>
      </w:tr>
      <w:tr>
        <w:tc>
          <w:tcPr/>
          <w:p>
            <w:pPr>
              <w:pStyle w:val="Compact"/>
              <w:jc w:val="left"/>
            </w:pPr>
            <w:r>
              <w:rPr>
                <w:rStyle w:val="VerbatimChar"/>
              </w:rPr>
              <w:t xml:space="preserve">cmd_valid_i</w:t>
            </w:r>
          </w:p>
        </w:tc>
        <w:tc>
          <w:tcPr/>
          <w:p>
            <w:pPr>
              <w:pStyle w:val="Compact"/>
              <w:jc w:val="left"/>
            </w:pPr>
            <w:r>
              <w:t xml:space="preserve">in</w:t>
            </w:r>
          </w:p>
        </w:tc>
        <w:tc>
          <w:tcPr/>
          <w:p>
            <w:pPr>
              <w:pStyle w:val="Compact"/>
              <w:jc w:val="left"/>
            </w:pPr>
            <w:r>
              <w:t xml:space="preserve">1</w:t>
            </w:r>
          </w:p>
        </w:tc>
        <w:tc>
          <w:tcPr/>
          <w:p>
            <w:pPr>
              <w:pStyle w:val="Compact"/>
              <w:jc w:val="left"/>
            </w:pPr>
            <w:r>
              <w:t xml:space="preserve">Command stream valid (from scheduler)</w:t>
            </w:r>
          </w:p>
        </w:tc>
      </w:tr>
      <w:tr>
        <w:tc>
          <w:tcPr/>
          <w:p>
            <w:pPr>
              <w:pStyle w:val="Compact"/>
              <w:jc w:val="left"/>
            </w:pPr>
            <w:r>
              <w:rPr>
                <w:rStyle w:val="VerbatimChar"/>
              </w:rPr>
              <w:t xml:space="preserve">cmd_ready_o</w:t>
            </w:r>
          </w:p>
        </w:tc>
        <w:tc>
          <w:tcPr/>
          <w:p>
            <w:pPr>
              <w:pStyle w:val="Compact"/>
              <w:jc w:val="left"/>
            </w:pPr>
            <w:r>
              <w:t xml:space="preserve">out</w:t>
            </w:r>
          </w:p>
        </w:tc>
        <w:tc>
          <w:tcPr/>
          <w:p>
            <w:pPr>
              <w:pStyle w:val="Compact"/>
              <w:jc w:val="left"/>
            </w:pPr>
            <w:r>
              <w:t xml:space="preserve">1</w:t>
            </w:r>
          </w:p>
        </w:tc>
        <w:tc>
          <w:tcPr/>
          <w:p>
            <w:pPr>
              <w:pStyle w:val="Compact"/>
              <w:jc w:val="left"/>
            </w:pPr>
            <w:r>
              <w:t xml:space="preserve">Command stream ready</w:t>
            </w:r>
          </w:p>
        </w:tc>
      </w:tr>
      <w:tr>
        <w:tc>
          <w:tcPr/>
          <w:p>
            <w:pPr>
              <w:pStyle w:val="Compact"/>
              <w:jc w:val="left"/>
            </w:pPr>
            <w:r>
              <w:rPr>
                <w:rStyle w:val="VerbatimChar"/>
              </w:rPr>
              <w:t xml:space="preserve">cmd_data_i</w:t>
            </w:r>
          </w:p>
        </w:tc>
        <w:tc>
          <w:tcPr/>
          <w:p>
            <w:pPr>
              <w:pStyle w:val="Compact"/>
              <w:jc w:val="left"/>
            </w:pPr>
            <w:r>
              <w:t xml:space="preserve">in</w:t>
            </w:r>
          </w:p>
        </w:tc>
        <w:tc>
          <w:tcPr/>
          <w:p>
            <w:pPr>
              <w:pStyle w:val="Compact"/>
              <w:jc w:val="left"/>
            </w:pPr>
            <w:r>
              <w:rPr>
                <w:rStyle w:val="VerbatimChar"/>
              </w:rPr>
              <w:t xml:space="preserve">[CMD_DW-1:0]</w:t>
            </w:r>
          </w:p>
        </w:tc>
        <w:tc>
          <w:tcPr/>
          <w:p>
            <w:pPr>
              <w:pStyle w:val="Compact"/>
              <w:jc w:val="left"/>
            </w:pPr>
            <w:r>
              <w:t xml:space="preserve">Packed</w:t>
            </w:r>
            <w:r>
              <w:t xml:space="preserve"> </w:t>
            </w:r>
            <w:r>
              <w:rPr>
                <w:rStyle w:val="VerbatimChar"/>
              </w:rPr>
              <w:t xml:space="preserve">{op,rank,bank,row,col,ap}</w:t>
            </w:r>
          </w:p>
        </w:tc>
      </w:tr>
      <w:tr>
        <w:tc>
          <w:tcPr/>
          <w:p>
            <w:pPr>
              <w:pStyle w:val="Compact"/>
              <w:jc w:val="left"/>
            </w:pPr>
            <w:r>
              <w:rPr>
                <w:rStyle w:val="VerbatimChar"/>
              </w:rPr>
              <w:t xml:space="preserve">wd_valid_i</w:t>
            </w:r>
          </w:p>
        </w:tc>
        <w:tc>
          <w:tcPr/>
          <w:p>
            <w:pPr>
              <w:pStyle w:val="Compact"/>
              <w:jc w:val="left"/>
            </w:pPr>
            <w:r>
              <w:t xml:space="preserve">in</w:t>
            </w:r>
          </w:p>
        </w:tc>
        <w:tc>
          <w:tcPr/>
          <w:p>
            <w:pPr>
              <w:pStyle w:val="Compact"/>
              <w:jc w:val="left"/>
            </w:pPr>
            <w:r>
              <w:t xml:space="preserve">1</w:t>
            </w:r>
          </w:p>
        </w:tc>
        <w:tc>
          <w:tcPr/>
          <w:p>
            <w:pPr>
              <w:pStyle w:val="Compact"/>
              <w:jc w:val="left"/>
            </w:pPr>
            <w:r>
              <w:t xml:space="preserve">Write-data stream valid (from WR CAM)</w:t>
            </w:r>
          </w:p>
        </w:tc>
      </w:tr>
      <w:tr>
        <w:tc>
          <w:tcPr/>
          <w:p>
            <w:pPr>
              <w:pStyle w:val="Compact"/>
              <w:jc w:val="left"/>
            </w:pPr>
            <w:r>
              <w:rPr>
                <w:rStyle w:val="VerbatimChar"/>
              </w:rPr>
              <w:t xml:space="preserve">wd_ready_o</w:t>
            </w:r>
          </w:p>
        </w:tc>
        <w:tc>
          <w:tcPr/>
          <w:p>
            <w:pPr>
              <w:pStyle w:val="Compact"/>
              <w:jc w:val="left"/>
            </w:pPr>
            <w:r>
              <w:t xml:space="preserve">out</w:t>
            </w:r>
          </w:p>
        </w:tc>
        <w:tc>
          <w:tcPr/>
          <w:p>
            <w:pPr>
              <w:pStyle w:val="Compact"/>
              <w:jc w:val="left"/>
            </w:pPr>
            <w:r>
              <w:t xml:space="preserve">1</w:t>
            </w:r>
          </w:p>
        </w:tc>
        <w:tc>
          <w:tcPr/>
          <w:p>
            <w:pPr>
              <w:pStyle w:val="Compact"/>
              <w:jc w:val="left"/>
            </w:pPr>
            <w:r>
              <w:t xml:space="preserve">Write-data stream ready</w:t>
            </w:r>
          </w:p>
        </w:tc>
      </w:tr>
      <w:tr>
        <w:tc>
          <w:tcPr/>
          <w:p>
            <w:pPr>
              <w:pStyle w:val="Compact"/>
              <w:jc w:val="left"/>
            </w:pPr>
            <w:r>
              <w:rPr>
                <w:rStyle w:val="VerbatimChar"/>
              </w:rPr>
              <w:t xml:space="preserve">wd_data_i</w:t>
            </w:r>
          </w:p>
        </w:tc>
        <w:tc>
          <w:tcPr/>
          <w:p>
            <w:pPr>
              <w:pStyle w:val="Compact"/>
              <w:jc w:val="left"/>
            </w:pPr>
            <w:r>
              <w:t xml:space="preserve">in</w:t>
            </w:r>
          </w:p>
        </w:tc>
        <w:tc>
          <w:tcPr/>
          <w:p>
            <w:pPr>
              <w:pStyle w:val="Compact"/>
              <w:jc w:val="left"/>
            </w:pPr>
            <w:r>
              <w:rPr>
                <w:rStyle w:val="VerbatimChar"/>
              </w:rPr>
              <w:t xml:space="preserve">[WD_DW-1:0]</w:t>
            </w:r>
          </w:p>
        </w:tc>
        <w:tc>
          <w:tcPr/>
          <w:p>
            <w:pPr>
              <w:pStyle w:val="Compact"/>
              <w:jc w:val="left"/>
            </w:pPr>
            <w:r>
              <w:t xml:space="preserve">Packed</w:t>
            </w:r>
            <w:r>
              <w:t xml:space="preserve"> </w:t>
            </w:r>
            <w:r>
              <w:rPr>
                <w:rStyle w:val="VerbatimChar"/>
              </w:rPr>
              <w:t xml:space="preserve">{last,strb,data}</w:t>
            </w:r>
            <w:r>
              <w:t xml:space="preserve"> </w:t>
            </w:r>
            <w:r>
              <w:t xml:space="preserve">DFI-word granular</w:t>
            </w:r>
          </w:p>
        </w:tc>
      </w:tr>
      <w:tr>
        <w:tc>
          <w:tcPr/>
          <w:p>
            <w:pPr>
              <w:pStyle w:val="Compact"/>
              <w:jc w:val="left"/>
            </w:pPr>
            <w:r>
              <w:rPr>
                <w:rStyle w:val="VerbatimChar"/>
              </w:rPr>
              <w:t xml:space="preserve">rd_valid_o</w:t>
            </w:r>
          </w:p>
        </w:tc>
        <w:tc>
          <w:tcPr/>
          <w:p>
            <w:pPr>
              <w:pStyle w:val="Compact"/>
              <w:jc w:val="left"/>
            </w:pPr>
            <w:r>
              <w:t xml:space="preserve">out</w:t>
            </w:r>
          </w:p>
        </w:tc>
        <w:tc>
          <w:tcPr/>
          <w:p>
            <w:pPr>
              <w:pStyle w:val="Compact"/>
              <w:jc w:val="left"/>
            </w:pPr>
            <w:r>
              <w:t xml:space="preserve">1</w:t>
            </w:r>
          </w:p>
        </w:tc>
        <w:tc>
          <w:tcPr/>
          <w:p>
            <w:pPr>
              <w:pStyle w:val="Compact"/>
              <w:jc w:val="left"/>
            </w:pPr>
            <w:r>
              <w:t xml:space="preserve">Read-return stream valid (to RD CAM)</w:t>
            </w:r>
          </w:p>
        </w:tc>
      </w:tr>
      <w:tr>
        <w:tc>
          <w:tcPr/>
          <w:p>
            <w:pPr>
              <w:pStyle w:val="Compact"/>
              <w:jc w:val="left"/>
            </w:pPr>
            <w:r>
              <w:rPr>
                <w:rStyle w:val="VerbatimChar"/>
              </w:rPr>
              <w:t xml:space="preserve">rd_ready_i</w:t>
            </w:r>
          </w:p>
        </w:tc>
        <w:tc>
          <w:tcPr/>
          <w:p>
            <w:pPr>
              <w:pStyle w:val="Compact"/>
              <w:jc w:val="left"/>
            </w:pPr>
            <w:r>
              <w:t xml:space="preserve">in</w:t>
            </w:r>
          </w:p>
        </w:tc>
        <w:tc>
          <w:tcPr/>
          <w:p>
            <w:pPr>
              <w:pStyle w:val="Compact"/>
              <w:jc w:val="left"/>
            </w:pPr>
            <w:r>
              <w:t xml:space="preserve">1</w:t>
            </w:r>
          </w:p>
        </w:tc>
        <w:tc>
          <w:tcPr/>
          <w:p>
            <w:pPr>
              <w:pStyle w:val="Compact"/>
              <w:jc w:val="left"/>
            </w:pPr>
            <w:r>
              <w:t xml:space="preserve">Read-return stream ready</w:t>
            </w:r>
          </w:p>
        </w:tc>
      </w:tr>
      <w:tr>
        <w:tc>
          <w:tcPr/>
          <w:p>
            <w:pPr>
              <w:pStyle w:val="Compact"/>
              <w:jc w:val="left"/>
            </w:pPr>
            <w:r>
              <w:rPr>
                <w:rStyle w:val="VerbatimChar"/>
              </w:rPr>
              <w:t xml:space="preserve">rd_data_o</w:t>
            </w:r>
          </w:p>
        </w:tc>
        <w:tc>
          <w:tcPr/>
          <w:p>
            <w:pPr>
              <w:pStyle w:val="Compact"/>
              <w:jc w:val="left"/>
            </w:pPr>
            <w:r>
              <w:t xml:space="preserve">out</w:t>
            </w:r>
          </w:p>
        </w:tc>
        <w:tc>
          <w:tcPr/>
          <w:p>
            <w:pPr>
              <w:pStyle w:val="Compact"/>
              <w:jc w:val="left"/>
            </w:pPr>
            <w:r>
              <w:rPr>
                <w:rStyle w:val="VerbatimChar"/>
              </w:rPr>
              <w:t xml:space="preserve">[RD_DW-1:0]</w:t>
            </w:r>
          </w:p>
        </w:tc>
        <w:tc>
          <w:tcPr/>
          <w:p>
            <w:pPr>
              <w:pStyle w:val="Compact"/>
              <w:jc w:val="left"/>
            </w:pPr>
            <w:r>
              <w:t xml:space="preserve">Packed</w:t>
            </w:r>
            <w:r>
              <w:t xml:space="preserve"> </w:t>
            </w:r>
            <w:r>
              <w:rPr>
                <w:rStyle w:val="VerbatimChar"/>
              </w:rPr>
              <w:t xml:space="preserve">{last,resp,data}</w:t>
            </w:r>
          </w:p>
        </w:tc>
      </w:tr>
      <w:tr>
        <w:tc>
          <w:tcPr/>
          <w:p>
            <w:pPr>
              <w:pStyle w:val="Compact"/>
              <w:jc w:val="left"/>
            </w:pPr>
            <w:r>
              <w:rPr>
                <w:rStyle w:val="VerbatimChar"/>
              </w:rPr>
              <w:t xml:space="preserve">init_start_i</w:t>
            </w:r>
          </w:p>
        </w:tc>
        <w:tc>
          <w:tcPr/>
          <w:p>
            <w:pPr>
              <w:pStyle w:val="Compact"/>
              <w:jc w:val="left"/>
            </w:pPr>
            <w:r>
              <w:t xml:space="preserve">in</w:t>
            </w:r>
          </w:p>
        </w:tc>
        <w:tc>
          <w:tcPr/>
          <w:p>
            <w:pPr>
              <w:pStyle w:val="Compact"/>
              <w:jc w:val="left"/>
            </w:pPr>
            <w:r>
              <w:t xml:space="preserve">1</w:t>
            </w:r>
          </w:p>
        </w:tc>
        <w:tc>
          <w:tcPr/>
          <w:p>
            <w:pPr>
              <w:pStyle w:val="Compact"/>
              <w:jc w:val="left"/>
            </w:pPr>
            <w:r>
              <w:t xml:space="preserve">Init-start request (controller side)</w:t>
            </w:r>
          </w:p>
        </w:tc>
      </w:tr>
      <w:tr>
        <w:tc>
          <w:tcPr/>
          <w:p>
            <w:pPr>
              <w:pStyle w:val="Compact"/>
              <w:jc w:val="left"/>
            </w:pPr>
            <w:r>
              <w:rPr>
                <w:rStyle w:val="VerbatimChar"/>
              </w:rPr>
              <w:t xml:space="preserve">init_complete_o</w:t>
            </w:r>
          </w:p>
        </w:tc>
        <w:tc>
          <w:tcPr/>
          <w:p>
            <w:pPr>
              <w:pStyle w:val="Compact"/>
              <w:jc w:val="left"/>
            </w:pPr>
            <w:r>
              <w:t xml:space="preserve">out</w:t>
            </w:r>
          </w:p>
        </w:tc>
        <w:tc>
          <w:tcPr/>
          <w:p>
            <w:pPr>
              <w:pStyle w:val="Compact"/>
              <w:jc w:val="left"/>
            </w:pPr>
            <w:r>
              <w:t xml:space="preserve">1</w:t>
            </w:r>
          </w:p>
        </w:tc>
        <w:tc>
          <w:tcPr/>
          <w:p>
            <w:pPr>
              <w:pStyle w:val="Compact"/>
              <w:jc w:val="left"/>
            </w:pPr>
            <w:r>
              <w:t xml:space="preserve">Init-complete indication (controller side)</w:t>
            </w:r>
          </w:p>
        </w:tc>
      </w:tr>
    </w:tbl>
    <w:bookmarkEnd w:id="159"/>
    <w:bookmarkStart w:id="160" w:name="phy-dfi-domain-dfi_clk"/>
    <w:p>
      <w:pPr>
        <w:pStyle w:val="Heading3"/>
        <w:spacing w:before="200" w:after="80"/>
      </w:pPr>
      <w:r>
        <w:rPr>
          <w:rStyle w:val="SectionNumber"/>
          <w:b/>
          <w:color w:val="404040"/>
          <w:sz w:val="24"/>
        </w:rPr>
        <w:t xml:space="preserve">10.10.2</w:t>
      </w:r>
      <w:r>
        <w:rPr>
          <w:b/>
          <w:color w:val="404040"/>
          <w:sz w:val="24"/>
        </w:rPr>
        <w:tab/>
      </w:r>
      <w:r>
        <w:rPr>
          <w:b/>
          <w:color w:val="404040"/>
          <w:sz w:val="24"/>
        </w:rPr>
        <w:t xml:space="preserve">PHY DFI domain (</w:t>
      </w:r>
      <w:r>
        <w:rPr>
          <w:rStyle w:val="VerbatimChar"/>
          <w:b/>
          <w:color w:val="404040"/>
          <w:sz w:val="24"/>
        </w:rPr>
        <w:t xml:space="preserve">dfi_clk</w:t>
      </w:r>
      <w:r>
        <w:rPr>
          <w:b/>
          <w:color w:val="404040"/>
          <w:sz w:val="24"/>
        </w:rPr>
        <w:t xml:space="preserv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dfi_clk</w:t>
            </w:r>
          </w:p>
        </w:tc>
        <w:tc>
          <w:tcPr/>
          <w:p>
            <w:pPr>
              <w:pStyle w:val="Compact"/>
              <w:jc w:val="left"/>
            </w:pPr>
            <w:r>
              <w:t xml:space="preserve">in</w:t>
            </w:r>
          </w:p>
        </w:tc>
        <w:tc>
          <w:tcPr/>
          <w:p>
            <w:pPr>
              <w:pStyle w:val="Compact"/>
              <w:jc w:val="left"/>
            </w:pPr>
            <w:r>
              <w:t xml:space="preserve">1</w:t>
            </w:r>
          </w:p>
        </w:tc>
        <w:tc>
          <w:tcPr/>
          <w:p>
            <w:pPr>
              <w:pStyle w:val="Compact"/>
              <w:jc w:val="left"/>
            </w:pPr>
            <w:r>
              <w:t xml:space="preserve">DFI / PHY clock</w:t>
            </w:r>
          </w:p>
        </w:tc>
      </w:tr>
      <w:tr>
        <w:tc>
          <w:tcPr/>
          <w:p>
            <w:pPr>
              <w:pStyle w:val="Compact"/>
              <w:jc w:val="left"/>
            </w:pPr>
            <w:r>
              <w:rPr>
                <w:rStyle w:val="VerbatimChar"/>
              </w:rPr>
              <w:t xml:space="preserve">dfi_rstn</w:t>
            </w:r>
          </w:p>
        </w:tc>
        <w:tc>
          <w:tcPr/>
          <w:p>
            <w:pPr>
              <w:pStyle w:val="Compact"/>
              <w:jc w:val="left"/>
            </w:pPr>
            <w:r>
              <w:t xml:space="preserve">in</w:t>
            </w:r>
          </w:p>
        </w:tc>
        <w:tc>
          <w:tcPr/>
          <w:p>
            <w:pPr>
              <w:pStyle w:val="Compact"/>
              <w:jc w:val="left"/>
            </w:pPr>
            <w:r>
              <w:t xml:space="preserve">1</w:t>
            </w:r>
          </w:p>
        </w:tc>
        <w:tc>
          <w:tcPr/>
          <w:p>
            <w:pPr>
              <w:pStyle w:val="Compact"/>
              <w:jc w:val="left"/>
            </w:pPr>
            <w:r>
              <w:t xml:space="preserve">DFI reset (active low)</w:t>
            </w:r>
          </w:p>
        </w:tc>
      </w:tr>
      <w:tr>
        <w:tc>
          <w:tcPr/>
          <w:p>
            <w:pPr>
              <w:pStyle w:val="Compact"/>
              <w:jc w:val="left"/>
            </w:pPr>
            <w:r>
              <w:rPr>
                <w:rStyle w:val="VerbatimChar"/>
              </w:rPr>
              <w:t xml:space="preserve">memtype_i</w:t>
            </w:r>
          </w:p>
        </w:tc>
        <w:tc>
          <w:tcPr/>
          <w:p>
            <w:pPr>
              <w:pStyle w:val="Compact"/>
              <w:jc w:val="left"/>
            </w:pPr>
            <w:r>
              <w:t xml:space="preserve">in</w:t>
            </w:r>
          </w:p>
        </w:tc>
        <w:tc>
          <w:tcPr/>
          <w:p>
            <w:pPr>
              <w:pStyle w:val="Compact"/>
              <w:jc w:val="left"/>
            </w:pPr>
            <w:r>
              <w:rPr>
                <w:rStyle w:val="VerbatimChar"/>
              </w:rPr>
              <w:t xml:space="preserve">memtype_e</w:t>
            </w:r>
          </w:p>
        </w:tc>
        <w:tc>
          <w:tcPr/>
          <w:p>
            <w:pPr>
              <w:pStyle w:val="Compact"/>
              <w:jc w:val="left"/>
            </w:pPr>
            <w:r>
              <w:t xml:space="preserve">DDR2 / LPDDR2 selector</w:t>
            </w:r>
          </w:p>
        </w:tc>
      </w:tr>
      <w:tr>
        <w:tc>
          <w:tcPr/>
          <w:p>
            <w:pPr>
              <w:pStyle w:val="Compact"/>
              <w:jc w:val="left"/>
            </w:pPr>
            <w:r>
              <w:rPr>
                <w:rStyle w:val="VerbatimChar"/>
              </w:rPr>
              <w:t xml:space="preserve">rd_phase_i</w:t>
            </w:r>
          </w:p>
        </w:tc>
        <w:tc>
          <w:tcPr/>
          <w:p>
            <w:pPr>
              <w:pStyle w:val="Compact"/>
              <w:jc w:val="left"/>
            </w:pPr>
            <w:r>
              <w:t xml:space="preserve">in</w:t>
            </w:r>
          </w:p>
        </w:tc>
        <w:tc>
          <w:tcPr/>
          <w:p>
            <w:pPr>
              <w:pStyle w:val="Compact"/>
              <w:jc w:val="left"/>
            </w:pPr>
            <w:r>
              <w:rPr>
                <w:rStyle w:val="VerbatimChar"/>
              </w:rPr>
              <w:t xml:space="preserve">[PHW-1:0]</w:t>
            </w:r>
          </w:p>
        </w:tc>
        <w:tc>
          <w:tcPr/>
          <w:p>
            <w:pPr>
              <w:pStyle w:val="Compact"/>
              <w:jc w:val="left"/>
            </w:pPr>
            <w:r>
              <w:t xml:space="preserve">DFI phase carrying READ command</w:t>
            </w:r>
          </w:p>
        </w:tc>
      </w:tr>
      <w:tr>
        <w:tc>
          <w:tcPr/>
          <w:p>
            <w:pPr>
              <w:pStyle w:val="Compact"/>
              <w:jc w:val="left"/>
            </w:pPr>
            <w:r>
              <w:rPr>
                <w:rStyle w:val="VerbatimChar"/>
              </w:rPr>
              <w:t xml:space="preserve">wr_phase_i</w:t>
            </w:r>
          </w:p>
        </w:tc>
        <w:tc>
          <w:tcPr/>
          <w:p>
            <w:pPr>
              <w:pStyle w:val="Compact"/>
              <w:jc w:val="left"/>
            </w:pPr>
            <w:r>
              <w:t xml:space="preserve">in</w:t>
            </w:r>
          </w:p>
        </w:tc>
        <w:tc>
          <w:tcPr/>
          <w:p>
            <w:pPr>
              <w:pStyle w:val="Compact"/>
              <w:jc w:val="left"/>
            </w:pPr>
            <w:r>
              <w:rPr>
                <w:rStyle w:val="VerbatimChar"/>
              </w:rPr>
              <w:t xml:space="preserve">[PHW-1:0]</w:t>
            </w:r>
          </w:p>
        </w:tc>
        <w:tc>
          <w:tcPr/>
          <w:p>
            <w:pPr>
              <w:pStyle w:val="Compact"/>
              <w:jc w:val="left"/>
            </w:pPr>
            <w:r>
              <w:t xml:space="preserve">DFI phase carrying WRITE command</w:t>
            </w:r>
          </w:p>
        </w:tc>
      </w:tr>
      <w:tr>
        <w:tc>
          <w:tcPr/>
          <w:p>
            <w:pPr>
              <w:pStyle w:val="Compact"/>
              <w:jc w:val="left"/>
            </w:pPr>
            <w:r>
              <w:rPr>
                <w:rStyle w:val="VerbatimChar"/>
              </w:rPr>
              <w:t xml:space="preserve">t_phy_wrlat_i</w:t>
            </w:r>
          </w:p>
        </w:tc>
        <w:tc>
          <w:tcPr/>
          <w:p>
            <w:pPr>
              <w:pStyle w:val="Compact"/>
              <w:jc w:val="left"/>
            </w:pPr>
            <w:r>
              <w:t xml:space="preserve">in</w:t>
            </w:r>
          </w:p>
        </w:tc>
        <w:tc>
          <w:tcPr/>
          <w:p>
            <w:pPr>
              <w:pStyle w:val="Compact"/>
              <w:jc w:val="left"/>
            </w:pPr>
            <w:r>
              <w:rPr>
                <w:rStyle w:val="VerbatimChar"/>
              </w:rPr>
              <w:t xml:space="preserve">[7:0]</w:t>
            </w:r>
          </w:p>
        </w:tc>
        <w:tc>
          <w:tcPr/>
          <w:p>
            <w:pPr>
              <w:pStyle w:val="Compact"/>
              <w:jc w:val="left"/>
            </w:pPr>
            <w:r>
              <w:t xml:space="preserve">WR cmd →</w:t>
            </w:r>
            <w:r>
              <w:t xml:space="preserve"> </w:t>
            </w:r>
            <w:r>
              <w:rPr>
                <w:rStyle w:val="VerbatimChar"/>
              </w:rPr>
              <w:t xml:space="preserve">dfi_wrdata_en</w:t>
            </w:r>
            <w:r>
              <w:t xml:space="preserve"> </w:t>
            </w:r>
            <w:r>
              <w:t xml:space="preserve">delay</w:t>
            </w:r>
          </w:p>
        </w:tc>
      </w:tr>
      <w:tr>
        <w:tc>
          <w:tcPr/>
          <w:p>
            <w:pPr>
              <w:pStyle w:val="Compact"/>
              <w:jc w:val="left"/>
            </w:pPr>
            <w:r>
              <w:rPr>
                <w:rStyle w:val="VerbatimChar"/>
              </w:rPr>
              <w:t xml:space="preserve">t_rddata_en_i</w:t>
            </w:r>
          </w:p>
        </w:tc>
        <w:tc>
          <w:tcPr/>
          <w:p>
            <w:pPr>
              <w:pStyle w:val="Compact"/>
              <w:jc w:val="left"/>
            </w:pPr>
            <w:r>
              <w:t xml:space="preserve">in</w:t>
            </w:r>
          </w:p>
        </w:tc>
        <w:tc>
          <w:tcPr/>
          <w:p>
            <w:pPr>
              <w:pStyle w:val="Compact"/>
              <w:jc w:val="left"/>
            </w:pPr>
            <w:r>
              <w:rPr>
                <w:rStyle w:val="VerbatimChar"/>
              </w:rPr>
              <w:t xml:space="preserve">[7:0]</w:t>
            </w:r>
          </w:p>
        </w:tc>
        <w:tc>
          <w:tcPr/>
          <w:p>
            <w:pPr>
              <w:pStyle w:val="Compact"/>
              <w:jc w:val="left"/>
            </w:pPr>
            <w:r>
              <w:t xml:space="preserve">RD cmd →</w:t>
            </w:r>
            <w:r>
              <w:t xml:space="preserve"> </w:t>
            </w:r>
            <w:r>
              <w:rPr>
                <w:rStyle w:val="VerbatimChar"/>
              </w:rPr>
              <w:t xml:space="preserve">dfi_rddata_en</w:t>
            </w:r>
            <w:r>
              <w:t xml:space="preserve"> </w:t>
            </w:r>
            <w:r>
              <w:t xml:space="preserve">window delay</w:t>
            </w:r>
          </w:p>
        </w:tc>
      </w:tr>
      <w:tr>
        <w:tc>
          <w:tcPr/>
          <w:p>
            <w:pPr>
              <w:pStyle w:val="Compact"/>
              <w:jc w:val="left"/>
            </w:pPr>
            <w:r>
              <w:rPr>
                <w:rStyle w:val="VerbatimChar"/>
              </w:rPr>
              <w:t xml:space="preserve">gear_i</w:t>
            </w:r>
          </w:p>
        </w:tc>
        <w:tc>
          <w:tcPr/>
          <w:p>
            <w:pPr>
              <w:pStyle w:val="Compact"/>
              <w:jc w:val="left"/>
            </w:pPr>
            <w:r>
              <w:t xml:space="preserve">in</w:t>
            </w:r>
          </w:p>
        </w:tc>
        <w:tc>
          <w:tcPr/>
          <w:p>
            <w:pPr>
              <w:pStyle w:val="Compact"/>
              <w:jc w:val="left"/>
            </w:pPr>
            <w:r>
              <w:rPr>
                <w:rStyle w:val="VerbatimChar"/>
              </w:rPr>
              <w:t xml:space="preserve">[1:0]</w:t>
            </w:r>
          </w:p>
        </w:tc>
        <w:tc>
          <w:tcPr/>
          <w:p>
            <w:pPr>
              <w:pStyle w:val="Compact"/>
              <w:jc w:val="left"/>
            </w:pPr>
            <w:r>
              <w:t xml:space="preserve">Active gear:</w:t>
            </w:r>
            <w:r>
              <w:t xml:space="preserve"> </w:t>
            </w:r>
            <w:r>
              <w:rPr>
                <w:rStyle w:val="VerbatimChar"/>
              </w:rPr>
              <w:t xml:space="preserve">active_rate = 1 &lt;&lt; gear_i</w:t>
            </w:r>
          </w:p>
        </w:tc>
      </w:tr>
      <w:tr>
        <w:tc>
          <w:tcPr/>
          <w:p>
            <w:pPr>
              <w:pStyle w:val="Compact"/>
              <w:jc w:val="left"/>
            </w:pPr>
            <w:r>
              <w:rPr>
                <w:rStyle w:val="VerbatimChar"/>
              </w:rPr>
              <w:t xml:space="preserve">n_subcmd_i</w:t>
            </w:r>
          </w:p>
        </w:tc>
        <w:tc>
          <w:tcPr/>
          <w:p>
            <w:pPr>
              <w:pStyle w:val="Compact"/>
              <w:jc w:val="left"/>
            </w:pPr>
            <w:r>
              <w:t xml:space="preserve">in</w:t>
            </w:r>
          </w:p>
        </w:tc>
        <w:tc>
          <w:tcPr/>
          <w:p>
            <w:pPr>
              <w:pStyle w:val="Compact"/>
              <w:jc w:val="left"/>
            </w:pPr>
            <w:r>
              <w:rPr>
                <w:rStyle w:val="VerbatimChar"/>
              </w:rPr>
              <w:t xml:space="preserve">[SUBW_MAX-1:0]</w:t>
            </w:r>
          </w:p>
        </w:tc>
        <w:tc>
          <w:tcPr/>
          <w:p>
            <w:pPr>
              <w:pStyle w:val="Compact"/>
              <w:jc w:val="left"/>
            </w:pPr>
            <w:r>
              <w:t xml:space="preserve">Active sub-column commands per DFI word</w:t>
            </w:r>
          </w:p>
        </w:tc>
      </w:tr>
      <w:tr>
        <w:tc>
          <w:tcPr/>
          <w:p>
            <w:pPr>
              <w:pStyle w:val="Compact"/>
              <w:jc w:val="left"/>
            </w:pPr>
            <w:r>
              <w:rPr>
                <w:rStyle w:val="VerbatimChar"/>
              </w:rPr>
              <w:t xml:space="preserve">sub_col_stride_i</w:t>
            </w:r>
          </w:p>
        </w:tc>
        <w:tc>
          <w:tcPr/>
          <w:p>
            <w:pPr>
              <w:pStyle w:val="Compact"/>
              <w:jc w:val="left"/>
            </w:pPr>
            <w:r>
              <w:t xml:space="preserve">in</w:t>
            </w:r>
          </w:p>
        </w:tc>
        <w:tc>
          <w:tcPr/>
          <w:p>
            <w:pPr>
              <w:pStyle w:val="Compact"/>
              <w:jc w:val="left"/>
            </w:pPr>
            <w:r>
              <w:rPr>
                <w:rStyle w:val="VerbatimChar"/>
              </w:rPr>
              <w:t xml:space="preserve">[COL_WIDTH-1:0]</w:t>
            </w:r>
          </w:p>
        </w:tc>
        <w:tc>
          <w:tcPr/>
          <w:p>
            <w:pPr>
              <w:pStyle w:val="Compact"/>
              <w:jc w:val="left"/>
            </w:pPr>
            <w:r>
              <w:t xml:space="preserve">Active device-word column stride</w:t>
            </w:r>
          </w:p>
        </w:tc>
      </w:tr>
      <w:tr>
        <w:tc>
          <w:tcPr/>
          <w:p>
            <w:pPr>
              <w:pStyle w:val="Compact"/>
              <w:jc w:val="left"/>
            </w:pPr>
            <w:r>
              <w:rPr>
                <w:rStyle w:val="VerbatimChar"/>
              </w:rPr>
              <w:t xml:space="preserve">sub_phase_stride_i</w:t>
            </w:r>
          </w:p>
        </w:tc>
        <w:tc>
          <w:tcPr/>
          <w:p>
            <w:pPr>
              <w:pStyle w:val="Compact"/>
              <w:jc w:val="left"/>
            </w:pPr>
            <w:r>
              <w:t xml:space="preserve">in</w:t>
            </w:r>
          </w:p>
        </w:tc>
        <w:tc>
          <w:tcPr/>
          <w:p>
            <w:pPr>
              <w:pStyle w:val="Compact"/>
              <w:jc w:val="left"/>
            </w:pPr>
            <w:r>
              <w:rPr>
                <w:rStyle w:val="VerbatimChar"/>
              </w:rPr>
              <w:t xml:space="preserve">[PHW-1:0]</w:t>
            </w:r>
          </w:p>
        </w:tc>
        <w:tc>
          <w:tcPr/>
          <w:p>
            <w:pPr>
              <w:pStyle w:val="Compact"/>
              <w:jc w:val="left"/>
            </w:pPr>
            <w:r>
              <w:t xml:space="preserve">Active DFI-phase stride between sub-bursts</w:t>
            </w:r>
          </w:p>
        </w:tc>
      </w:tr>
      <w:tr>
        <w:tc>
          <w:tcPr/>
          <w:p>
            <w:pPr>
              <w:pStyle w:val="Compact"/>
              <w:jc w:val="left"/>
            </w:pPr>
            <w:r>
              <w:rPr>
                <w:rStyle w:val="VerbatimChar"/>
              </w:rPr>
              <w:t xml:space="preserve">dfi_address_o</w:t>
            </w:r>
          </w:p>
        </w:tc>
        <w:tc>
          <w:tcPr/>
          <w:p>
            <w:pPr>
              <w:pStyle w:val="Compact"/>
              <w:jc w:val="left"/>
            </w:pPr>
            <w:r>
              <w:t xml:space="preserve">out</w:t>
            </w:r>
          </w:p>
        </w:tc>
        <w:tc>
          <w:tcPr/>
          <w:p>
            <w:pPr>
              <w:pStyle w:val="Compact"/>
              <w:jc w:val="left"/>
            </w:pPr>
            <w:r>
              <w:rPr>
                <w:rStyle w:val="VerbatimChar"/>
              </w:rPr>
              <w:t xml:space="preserve">[DFI_ADDR_BUS_W-1:0]</w:t>
            </w:r>
          </w:p>
        </w:tc>
        <w:tc>
          <w:tcPr/>
          <w:p>
            <w:pPr>
              <w:pStyle w:val="Compact"/>
              <w:jc w:val="left"/>
            </w:pPr>
            <w:r>
              <w:t xml:space="preserve">DFI address bus</w:t>
            </w:r>
          </w:p>
        </w:tc>
      </w:tr>
      <w:tr>
        <w:tc>
          <w:tcPr/>
          <w:p>
            <w:pPr>
              <w:pStyle w:val="Compact"/>
              <w:jc w:val="left"/>
            </w:pPr>
            <w:r>
              <w:rPr>
                <w:rStyle w:val="VerbatimChar"/>
              </w:rPr>
              <w:t xml:space="preserve">dfi_bank_o</w:t>
            </w:r>
          </w:p>
        </w:tc>
        <w:tc>
          <w:tcPr/>
          <w:p>
            <w:pPr>
              <w:pStyle w:val="Compact"/>
              <w:jc w:val="left"/>
            </w:pPr>
            <w:r>
              <w:t xml:space="preserve">out</w:t>
            </w:r>
          </w:p>
        </w:tc>
        <w:tc>
          <w:tcPr/>
          <w:p>
            <w:pPr>
              <w:pStyle w:val="Compact"/>
              <w:jc w:val="left"/>
            </w:pPr>
            <w:r>
              <w:rPr>
                <w:rStyle w:val="VerbatimChar"/>
              </w:rPr>
              <w:t xml:space="preserve">[DFI_BANK_BUS_W-1:0]</w:t>
            </w:r>
          </w:p>
        </w:tc>
        <w:tc>
          <w:tcPr/>
          <w:p>
            <w:pPr>
              <w:pStyle w:val="Compact"/>
              <w:jc w:val="left"/>
            </w:pPr>
            <w:r>
              <w:t xml:space="preserve">DFI bank bus</w:t>
            </w:r>
          </w:p>
        </w:tc>
      </w:tr>
      <w:tr>
        <w:tc>
          <w:tcPr/>
          <w:p>
            <w:pPr>
              <w:pStyle w:val="Compact"/>
              <w:jc w:val="left"/>
            </w:pPr>
            <w:r>
              <w:rPr>
                <w:rStyle w:val="VerbatimChar"/>
              </w:rPr>
              <w:t xml:space="preserve">dfi_cas_n_o</w:t>
            </w:r>
          </w:p>
        </w:tc>
        <w:tc>
          <w:tcPr/>
          <w:p>
            <w:pPr>
              <w:pStyle w:val="Compact"/>
              <w:jc w:val="left"/>
            </w:pPr>
            <w:r>
              <w:t xml:space="preserve">out</w:t>
            </w:r>
          </w:p>
        </w:tc>
        <w:tc>
          <w:tcPr/>
          <w:p>
            <w:pPr>
              <w:pStyle w:val="Compact"/>
              <w:jc w:val="left"/>
            </w:pPr>
            <w:r>
              <w:rPr>
                <w:rStyle w:val="VerbatimChar"/>
              </w:rPr>
              <w:t xml:space="preserve">[DFI_CTRL_BUS_W-1:0]</w:t>
            </w:r>
          </w:p>
        </w:tc>
        <w:tc>
          <w:tcPr/>
          <w:p>
            <w:pPr>
              <w:pStyle w:val="Compact"/>
              <w:jc w:val="left"/>
            </w:pPr>
            <w:r>
              <w:t xml:space="preserve">DFI CAS# (active low)</w:t>
            </w:r>
          </w:p>
        </w:tc>
      </w:tr>
      <w:tr>
        <w:tc>
          <w:tcPr/>
          <w:p>
            <w:pPr>
              <w:pStyle w:val="Compact"/>
              <w:jc w:val="left"/>
            </w:pPr>
            <w:r>
              <w:rPr>
                <w:rStyle w:val="VerbatimChar"/>
              </w:rPr>
              <w:t xml:space="preserve">dfi_ras_n_o</w:t>
            </w:r>
          </w:p>
        </w:tc>
        <w:tc>
          <w:tcPr/>
          <w:p>
            <w:pPr>
              <w:pStyle w:val="Compact"/>
              <w:jc w:val="left"/>
            </w:pPr>
            <w:r>
              <w:t xml:space="preserve">out</w:t>
            </w:r>
          </w:p>
        </w:tc>
        <w:tc>
          <w:tcPr/>
          <w:p>
            <w:pPr>
              <w:pStyle w:val="Compact"/>
              <w:jc w:val="left"/>
            </w:pPr>
            <w:r>
              <w:rPr>
                <w:rStyle w:val="VerbatimChar"/>
              </w:rPr>
              <w:t xml:space="preserve">[DFI_CTRL_BUS_W-1:0]</w:t>
            </w:r>
          </w:p>
        </w:tc>
        <w:tc>
          <w:tcPr/>
          <w:p>
            <w:pPr>
              <w:pStyle w:val="Compact"/>
              <w:jc w:val="left"/>
            </w:pPr>
            <w:r>
              <w:t xml:space="preserve">DFI RAS# (active low)</w:t>
            </w:r>
          </w:p>
        </w:tc>
      </w:tr>
      <w:tr>
        <w:tc>
          <w:tcPr/>
          <w:p>
            <w:pPr>
              <w:pStyle w:val="Compact"/>
              <w:jc w:val="left"/>
            </w:pPr>
            <w:r>
              <w:rPr>
                <w:rStyle w:val="VerbatimChar"/>
              </w:rPr>
              <w:t xml:space="preserve">dfi_we_n_o</w:t>
            </w:r>
          </w:p>
        </w:tc>
        <w:tc>
          <w:tcPr/>
          <w:p>
            <w:pPr>
              <w:pStyle w:val="Compact"/>
              <w:jc w:val="left"/>
            </w:pPr>
            <w:r>
              <w:t xml:space="preserve">out</w:t>
            </w:r>
          </w:p>
        </w:tc>
        <w:tc>
          <w:tcPr/>
          <w:p>
            <w:pPr>
              <w:pStyle w:val="Compact"/>
              <w:jc w:val="left"/>
            </w:pPr>
            <w:r>
              <w:rPr>
                <w:rStyle w:val="VerbatimChar"/>
              </w:rPr>
              <w:t xml:space="preserve">[DFI_CTRL_BUS_W-1:0]</w:t>
            </w:r>
          </w:p>
        </w:tc>
        <w:tc>
          <w:tcPr/>
          <w:p>
            <w:pPr>
              <w:pStyle w:val="Compact"/>
              <w:jc w:val="left"/>
            </w:pPr>
            <w:r>
              <w:t xml:space="preserve">DFI WE# (active low)</w:t>
            </w:r>
          </w:p>
        </w:tc>
      </w:tr>
      <w:tr>
        <w:tc>
          <w:tcPr/>
          <w:p>
            <w:pPr>
              <w:pStyle w:val="Compact"/>
              <w:jc w:val="left"/>
            </w:pPr>
            <w:r>
              <w:rPr>
                <w:rStyle w:val="VerbatimChar"/>
              </w:rPr>
              <w:t xml:space="preserve">dfi_cs_n_o</w:t>
            </w:r>
          </w:p>
        </w:tc>
        <w:tc>
          <w:tcPr/>
          <w:p>
            <w:pPr>
              <w:pStyle w:val="Compact"/>
              <w:jc w:val="left"/>
            </w:pPr>
            <w:r>
              <w:t xml:space="preserve">out</w:t>
            </w:r>
          </w:p>
        </w:tc>
        <w:tc>
          <w:tcPr/>
          <w:p>
            <w:pPr>
              <w:pStyle w:val="Compact"/>
              <w:jc w:val="left"/>
            </w:pPr>
            <w:r>
              <w:rPr>
                <w:rStyle w:val="VerbatimChar"/>
              </w:rPr>
              <w:t xml:space="preserve">[DFI_CS_BUS_W-1:0]</w:t>
            </w:r>
          </w:p>
        </w:tc>
        <w:tc>
          <w:tcPr/>
          <w:p>
            <w:pPr>
              <w:pStyle w:val="Compact"/>
              <w:jc w:val="left"/>
            </w:pPr>
            <w:r>
              <w:t xml:space="preserve">DFI chip-select (active low)</w:t>
            </w:r>
          </w:p>
        </w:tc>
      </w:tr>
      <w:tr>
        <w:tc>
          <w:tcPr/>
          <w:p>
            <w:pPr>
              <w:pStyle w:val="Compact"/>
              <w:jc w:val="left"/>
            </w:pPr>
            <w:r>
              <w:rPr>
                <w:rStyle w:val="VerbatimChar"/>
              </w:rPr>
              <w:t xml:space="preserve">dfi_odt_o</w:t>
            </w:r>
          </w:p>
        </w:tc>
        <w:tc>
          <w:tcPr/>
          <w:p>
            <w:pPr>
              <w:pStyle w:val="Compact"/>
              <w:jc w:val="left"/>
            </w:pPr>
            <w:r>
              <w:t xml:space="preserve">out</w:t>
            </w:r>
          </w:p>
        </w:tc>
        <w:tc>
          <w:tcPr/>
          <w:p>
            <w:pPr>
              <w:pStyle w:val="Compact"/>
              <w:jc w:val="left"/>
            </w:pPr>
            <w:r>
              <w:rPr>
                <w:rStyle w:val="VerbatimChar"/>
              </w:rPr>
              <w:t xml:space="preserve">[DFI_CS_BUS_W-1:0]</w:t>
            </w:r>
          </w:p>
        </w:tc>
        <w:tc>
          <w:tcPr/>
          <w:p>
            <w:pPr>
              <w:pStyle w:val="Compact"/>
              <w:jc w:val="left"/>
            </w:pPr>
            <w:r>
              <w:t xml:space="preserve">DFI ODT</w:t>
            </w:r>
          </w:p>
        </w:tc>
      </w:tr>
      <w:tr>
        <w:tc>
          <w:tcPr/>
          <w:p>
            <w:pPr>
              <w:pStyle w:val="Compact"/>
              <w:jc w:val="left"/>
            </w:pPr>
            <w:r>
              <w:rPr>
                <w:rStyle w:val="VerbatimChar"/>
              </w:rPr>
              <w:t xml:space="preserve">dfi_wrdata_o</w:t>
            </w:r>
          </w:p>
        </w:tc>
        <w:tc>
          <w:tcPr/>
          <w:p>
            <w:pPr>
              <w:pStyle w:val="Compact"/>
              <w:jc w:val="left"/>
            </w:pPr>
            <w:r>
              <w:t xml:space="preserve">out</w:t>
            </w:r>
          </w:p>
        </w:tc>
        <w:tc>
          <w:tcPr/>
          <w:p>
            <w:pPr>
              <w:pStyle w:val="Compact"/>
              <w:jc w:val="left"/>
            </w:pPr>
            <w:r>
              <w:rPr>
                <w:rStyle w:val="VerbatimChar"/>
              </w:rPr>
              <w:t xml:space="preserve">[DFI_DATA_WIDTH-1:0]</w:t>
            </w:r>
          </w:p>
        </w:tc>
        <w:tc>
          <w:tcPr/>
          <w:p>
            <w:pPr>
              <w:pStyle w:val="Compact"/>
              <w:jc w:val="left"/>
            </w:pPr>
            <w:r>
              <w:t xml:space="preserve">DFI write data</w:t>
            </w:r>
          </w:p>
        </w:tc>
      </w:tr>
      <w:tr>
        <w:tc>
          <w:tcPr/>
          <w:p>
            <w:pPr>
              <w:pStyle w:val="Compact"/>
              <w:jc w:val="left"/>
            </w:pPr>
            <w:r>
              <w:rPr>
                <w:rStyle w:val="VerbatimChar"/>
              </w:rPr>
              <w:t xml:space="preserve">dfi_wrdata_en_o</w:t>
            </w:r>
          </w:p>
        </w:tc>
        <w:tc>
          <w:tcPr/>
          <w:p>
            <w:pPr>
              <w:pStyle w:val="Compact"/>
              <w:jc w:val="left"/>
            </w:pPr>
            <w:r>
              <w:t xml:space="preserve">out</w:t>
            </w:r>
          </w:p>
        </w:tc>
        <w:tc>
          <w:tcPr/>
          <w:p>
            <w:pPr>
              <w:pStyle w:val="Compact"/>
              <w:jc w:val="left"/>
            </w:pPr>
            <w:r>
              <w:rPr>
                <w:rStyle w:val="VerbatimChar"/>
              </w:rPr>
              <w:t xml:space="preserve">[DFI_EN_WIDTH-1:0]</w:t>
            </w:r>
          </w:p>
        </w:tc>
        <w:tc>
          <w:tcPr/>
          <w:p>
            <w:pPr>
              <w:pStyle w:val="Compact"/>
              <w:jc w:val="left"/>
            </w:pPr>
            <w:r>
              <w:t xml:space="preserve">DFI write-data enable</w:t>
            </w:r>
          </w:p>
        </w:tc>
      </w:tr>
      <w:tr>
        <w:tc>
          <w:tcPr/>
          <w:p>
            <w:pPr>
              <w:pStyle w:val="Compact"/>
              <w:jc w:val="left"/>
            </w:pPr>
            <w:r>
              <w:rPr>
                <w:rStyle w:val="VerbatimChar"/>
              </w:rPr>
              <w:t xml:space="preserve">dfi_wrdata_mask_o</w:t>
            </w:r>
          </w:p>
        </w:tc>
        <w:tc>
          <w:tcPr/>
          <w:p>
            <w:pPr>
              <w:pStyle w:val="Compact"/>
              <w:jc w:val="left"/>
            </w:pPr>
            <w:r>
              <w:t xml:space="preserve">out</w:t>
            </w:r>
          </w:p>
        </w:tc>
        <w:tc>
          <w:tcPr/>
          <w:p>
            <w:pPr>
              <w:pStyle w:val="Compact"/>
              <w:jc w:val="left"/>
            </w:pPr>
            <w:r>
              <w:rPr>
                <w:rStyle w:val="VerbatimChar"/>
              </w:rPr>
              <w:t xml:space="preserve">[DFI_STRB_WIDTH-1:0]</w:t>
            </w:r>
          </w:p>
        </w:tc>
        <w:tc>
          <w:tcPr/>
          <w:p>
            <w:pPr>
              <w:pStyle w:val="Compact"/>
              <w:jc w:val="left"/>
            </w:pPr>
            <w:r>
              <w:t xml:space="preserve">DFI write-data mask</w:t>
            </w:r>
          </w:p>
        </w:tc>
      </w:tr>
      <w:tr>
        <w:tc>
          <w:tcPr/>
          <w:p>
            <w:pPr>
              <w:pStyle w:val="Compact"/>
              <w:jc w:val="left"/>
            </w:pPr>
            <w:r>
              <w:rPr>
                <w:rStyle w:val="VerbatimChar"/>
              </w:rPr>
              <w:t xml:space="preserve">dfi_rddata_en_o</w:t>
            </w:r>
          </w:p>
        </w:tc>
        <w:tc>
          <w:tcPr/>
          <w:p>
            <w:pPr>
              <w:pStyle w:val="Compact"/>
              <w:jc w:val="left"/>
            </w:pPr>
            <w:r>
              <w:t xml:space="preserve">out</w:t>
            </w:r>
          </w:p>
        </w:tc>
        <w:tc>
          <w:tcPr/>
          <w:p>
            <w:pPr>
              <w:pStyle w:val="Compact"/>
              <w:jc w:val="left"/>
            </w:pPr>
            <w:r>
              <w:rPr>
                <w:rStyle w:val="VerbatimChar"/>
              </w:rPr>
              <w:t xml:space="preserve">[DFI_EN_WIDTH-1:0]</w:t>
            </w:r>
          </w:p>
        </w:tc>
        <w:tc>
          <w:tcPr/>
          <w:p>
            <w:pPr>
              <w:pStyle w:val="Compact"/>
              <w:jc w:val="left"/>
            </w:pPr>
            <w:r>
              <w:t xml:space="preserve">DFI read-data enable</w:t>
            </w:r>
          </w:p>
        </w:tc>
      </w:tr>
      <w:tr>
        <w:tc>
          <w:tcPr/>
          <w:p>
            <w:pPr>
              <w:pStyle w:val="Compact"/>
              <w:jc w:val="left"/>
            </w:pPr>
            <w:r>
              <w:rPr>
                <w:rStyle w:val="VerbatimChar"/>
              </w:rPr>
              <w:t xml:space="preserve">dfi_rddata_i</w:t>
            </w:r>
          </w:p>
        </w:tc>
        <w:tc>
          <w:tcPr/>
          <w:p>
            <w:pPr>
              <w:pStyle w:val="Compact"/>
              <w:jc w:val="left"/>
            </w:pPr>
            <w:r>
              <w:t xml:space="preserve">in</w:t>
            </w:r>
          </w:p>
        </w:tc>
        <w:tc>
          <w:tcPr/>
          <w:p>
            <w:pPr>
              <w:pStyle w:val="Compact"/>
              <w:jc w:val="left"/>
            </w:pPr>
            <w:r>
              <w:rPr>
                <w:rStyle w:val="VerbatimChar"/>
              </w:rPr>
              <w:t xml:space="preserve">[DFI_DATA_WIDTH-1:0]</w:t>
            </w:r>
          </w:p>
        </w:tc>
        <w:tc>
          <w:tcPr/>
          <w:p>
            <w:pPr>
              <w:pStyle w:val="Compact"/>
              <w:jc w:val="left"/>
            </w:pPr>
            <w:r>
              <w:t xml:space="preserve">DFI read data</w:t>
            </w:r>
          </w:p>
        </w:tc>
      </w:tr>
      <w:tr>
        <w:tc>
          <w:tcPr/>
          <w:p>
            <w:pPr>
              <w:pStyle w:val="Compact"/>
              <w:jc w:val="left"/>
            </w:pPr>
            <w:r>
              <w:rPr>
                <w:rStyle w:val="VerbatimChar"/>
              </w:rPr>
              <w:t xml:space="preserve">dfi_rddata_valid_i</w:t>
            </w:r>
          </w:p>
        </w:tc>
        <w:tc>
          <w:tcPr/>
          <w:p>
            <w:pPr>
              <w:pStyle w:val="Compact"/>
              <w:jc w:val="left"/>
            </w:pPr>
            <w:r>
              <w:t xml:space="preserve">in</w:t>
            </w:r>
          </w:p>
        </w:tc>
        <w:tc>
          <w:tcPr/>
          <w:p>
            <w:pPr>
              <w:pStyle w:val="Compact"/>
              <w:jc w:val="left"/>
            </w:pPr>
            <w:r>
              <w:rPr>
                <w:rStyle w:val="VerbatimChar"/>
              </w:rPr>
              <w:t xml:space="preserve">[DFI_VALID_WIDTH-1:0]</w:t>
            </w:r>
          </w:p>
        </w:tc>
        <w:tc>
          <w:tcPr/>
          <w:p>
            <w:pPr>
              <w:pStyle w:val="Compact"/>
              <w:jc w:val="left"/>
            </w:pPr>
            <w:r>
              <w:t xml:space="preserve">DFI read-data valid</w:t>
            </w:r>
          </w:p>
        </w:tc>
      </w:tr>
      <w:tr>
        <w:tc>
          <w:tcPr/>
          <w:p>
            <w:pPr>
              <w:pStyle w:val="Compact"/>
              <w:jc w:val="left"/>
            </w:pPr>
            <w:r>
              <w:rPr>
                <w:rStyle w:val="VerbatimChar"/>
              </w:rPr>
              <w:t xml:space="preserve">cal_expect_i</w:t>
            </w:r>
          </w:p>
        </w:tc>
        <w:tc>
          <w:tcPr/>
          <w:p>
            <w:pPr>
              <w:pStyle w:val="Compact"/>
              <w:jc w:val="left"/>
            </w:pPr>
            <w:r>
              <w:t xml:space="preserve">in</w:t>
            </w:r>
          </w:p>
        </w:tc>
        <w:tc>
          <w:tcPr/>
          <w:p>
            <w:pPr>
              <w:pStyle w:val="Compact"/>
              <w:jc w:val="left"/>
            </w:pPr>
            <w:r>
              <w:t xml:space="preserve">1</w:t>
            </w:r>
          </w:p>
        </w:tc>
        <w:tc>
          <w:tcPr/>
          <w:p>
            <w:pPr>
              <w:pStyle w:val="Compact"/>
              <w:jc w:val="left"/>
            </w:pPr>
            <w:r>
              <w:t xml:space="preserve">Calibration capture arm</w:t>
            </w:r>
          </w:p>
        </w:tc>
      </w:tr>
      <w:tr>
        <w:tc>
          <w:tcPr/>
          <w:p>
            <w:pPr>
              <w:pStyle w:val="Compact"/>
              <w:jc w:val="left"/>
            </w:pPr>
            <w:r>
              <w:rPr>
                <w:rStyle w:val="VerbatimChar"/>
              </w:rPr>
              <w:t xml:space="preserve">cal_data_o</w:t>
            </w:r>
          </w:p>
        </w:tc>
        <w:tc>
          <w:tcPr/>
          <w:p>
            <w:pPr>
              <w:pStyle w:val="Compact"/>
              <w:jc w:val="left"/>
            </w:pPr>
            <w:r>
              <w:t xml:space="preserve">out</w:t>
            </w:r>
          </w:p>
        </w:tc>
        <w:tc>
          <w:tcPr/>
          <w:p>
            <w:pPr>
              <w:pStyle w:val="Compact"/>
              <w:jc w:val="left"/>
            </w:pPr>
            <w:r>
              <w:rPr>
                <w:rStyle w:val="VerbatimChar"/>
              </w:rPr>
              <w:t xml:space="preserve">[DFI_DATA_WIDTH-1:0]</w:t>
            </w:r>
          </w:p>
        </w:tc>
        <w:tc>
          <w:tcPr/>
          <w:p>
            <w:pPr>
              <w:pStyle w:val="Compact"/>
              <w:jc w:val="left"/>
            </w:pPr>
            <w:r>
              <w:t xml:space="preserve">Calibration captured data</w:t>
            </w:r>
          </w:p>
        </w:tc>
      </w:tr>
      <w:tr>
        <w:tc>
          <w:tcPr/>
          <w:p>
            <w:pPr>
              <w:pStyle w:val="Compact"/>
              <w:jc w:val="left"/>
            </w:pPr>
            <w:r>
              <w:rPr>
                <w:rStyle w:val="VerbatimChar"/>
              </w:rPr>
              <w:t xml:space="preserve">cal_valid_o</w:t>
            </w:r>
          </w:p>
        </w:tc>
        <w:tc>
          <w:tcPr/>
          <w:p>
            <w:pPr>
              <w:pStyle w:val="Compact"/>
              <w:jc w:val="left"/>
            </w:pPr>
            <w:r>
              <w:t xml:space="preserve">out</w:t>
            </w:r>
          </w:p>
        </w:tc>
        <w:tc>
          <w:tcPr/>
          <w:p>
            <w:pPr>
              <w:pStyle w:val="Compact"/>
              <w:jc w:val="left"/>
            </w:pPr>
            <w:r>
              <w:t xml:space="preserve">1</w:t>
            </w:r>
          </w:p>
        </w:tc>
        <w:tc>
          <w:tcPr/>
          <w:p>
            <w:pPr>
              <w:pStyle w:val="Compact"/>
              <w:jc w:val="left"/>
            </w:pPr>
            <w:r>
              <w:t xml:space="preserve">Calibration capture valid</w:t>
            </w:r>
          </w:p>
        </w:tc>
      </w:tr>
      <w:tr>
        <w:tc>
          <w:tcPr/>
          <w:p>
            <w:pPr>
              <w:pStyle w:val="Compact"/>
              <w:jc w:val="left"/>
            </w:pPr>
            <w:r>
              <w:rPr>
                <w:rStyle w:val="VerbatimChar"/>
              </w:rPr>
              <w:t xml:space="preserve">dfi_init_start_o</w:t>
            </w:r>
          </w:p>
        </w:tc>
        <w:tc>
          <w:tcPr/>
          <w:p>
            <w:pPr>
              <w:pStyle w:val="Compact"/>
              <w:jc w:val="left"/>
            </w:pPr>
            <w:r>
              <w:t xml:space="preserve">out</w:t>
            </w:r>
          </w:p>
        </w:tc>
        <w:tc>
          <w:tcPr/>
          <w:p>
            <w:pPr>
              <w:pStyle w:val="Compact"/>
              <w:jc w:val="left"/>
            </w:pPr>
            <w:r>
              <w:t xml:space="preserve">1</w:t>
            </w:r>
          </w:p>
        </w:tc>
        <w:tc>
          <w:tcPr/>
          <w:p>
            <w:pPr>
              <w:pStyle w:val="Compact"/>
              <w:jc w:val="left"/>
            </w:pPr>
            <w:r>
              <w:t xml:space="preserve">DFI init-start to PHY</w:t>
            </w:r>
          </w:p>
        </w:tc>
      </w:tr>
      <w:tr>
        <w:tc>
          <w:tcPr/>
          <w:p>
            <w:pPr>
              <w:pStyle w:val="Compact"/>
              <w:jc w:val="left"/>
            </w:pPr>
            <w:r>
              <w:rPr>
                <w:rStyle w:val="VerbatimChar"/>
              </w:rPr>
              <w:t xml:space="preserve">dfi_init_complete_i</w:t>
            </w:r>
          </w:p>
        </w:tc>
        <w:tc>
          <w:tcPr/>
          <w:p>
            <w:pPr>
              <w:pStyle w:val="Compact"/>
              <w:jc w:val="left"/>
            </w:pPr>
            <w:r>
              <w:t xml:space="preserve">in</w:t>
            </w:r>
          </w:p>
        </w:tc>
        <w:tc>
          <w:tcPr/>
          <w:p>
            <w:pPr>
              <w:pStyle w:val="Compact"/>
              <w:jc w:val="left"/>
            </w:pPr>
            <w:r>
              <w:t xml:space="preserve">1</w:t>
            </w:r>
          </w:p>
        </w:tc>
        <w:tc>
          <w:tcPr/>
          <w:p>
            <w:pPr>
              <w:pStyle w:val="Compact"/>
              <w:jc w:val="left"/>
            </w:pPr>
            <w:r>
              <w:t xml:space="preserve">DFI init-complete from PHY</w:t>
            </w:r>
          </w:p>
        </w:tc>
      </w:tr>
    </w:tbl>
    <w:bookmarkEnd w:id="160"/>
    <w:bookmarkEnd w:id="161"/>
    <w:bookmarkStart w:id="162" w:name="open-questions-5"/>
    <w:p>
      <w:pPr>
        <w:pStyle w:val="Heading2"/>
        <w:spacing w:before="280" w:after="80"/>
        <w:pBdr>
          <w:bottom w:val="single" w:sz="12" w:color="228B22"/>
        </w:pBdr>
      </w:pPr>
      <w:r>
        <w:rPr>
          <w:rStyle w:val="SectionNumber"/>
          <w:b/>
          <w:color w:val="228B22"/>
          <w:sz w:val="28"/>
        </w:rPr>
        <w:t xml:space="preserve">10.11</w:t>
      </w:r>
      <w:r>
        <w:rPr>
          <w:b/>
          <w:color w:val="228B22"/>
          <w:sz w:val="28"/>
        </w:rPr>
        <w:tab/>
      </w:r>
      <w:r>
        <w:rPr>
          <w:b/>
          <w:color w:val="228B22"/>
          <w:sz w:val="28"/>
        </w:rPr>
        <w:t xml:space="preserve">Open questions</w:t>
      </w:r>
    </w:p>
    <w:p>
      <w:pPr>
        <w:numPr>
          <w:ilvl w:val="0"/>
          <w:numId w:val="1024"/>
        </w:numPr>
        <w:pStyle w:val="Compact"/>
      </w:pPr>
      <w:r>
        <w:t xml:space="preserve">The</w:t>
      </w:r>
      <w:r>
        <w:t xml:space="preserve"> </w:t>
      </w:r>
      <w:r>
        <w:rPr>
          <w:rStyle w:val="VerbatimChar"/>
        </w:rPr>
        <w:t xml:space="preserve">fire_rank_o</w:t>
      </w:r>
      <w:r>
        <w:t xml:space="preserve"> </w:t>
      </w:r>
      <w:r>
        <w:t xml:space="preserve">output of</w:t>
      </w:r>
      <w:r>
        <w:t xml:space="preserve"> </w:t>
      </w:r>
      <w:r>
        <w:rPr>
          <w:rStyle w:val="VerbatimChar"/>
        </w:rPr>
        <w:t xml:space="preserve">mc_dfi_cmd_path</w:t>
      </w:r>
      <w:r>
        <w:t xml:space="preserve"> </w:t>
      </w:r>
      <w:r>
        <w:t xml:space="preserve">is currently unused inside</w:t>
      </w:r>
      <w:r>
        <w:t xml:space="preserve"> </w:t>
      </w:r>
      <w:r>
        <w:rPr>
          <w:rStyle w:val="VerbatimChar"/>
        </w:rPr>
        <w:t xml:space="preserve">mc_dfi_2p1_plane</w:t>
      </w:r>
      <w:r>
        <w:t xml:space="preserve"> </w:t>
      </w:r>
      <w:r>
        <w:t xml:space="preserve">(</w:t>
      </w:r>
      <w:r>
        <w:rPr>
          <w:rStyle w:val="VerbatimChar"/>
        </w:rPr>
        <w:t xml:space="preserve">macro/mc_dfi_2p1_plane.sv:375</w:t>
      </w:r>
      <w:r>
        <w:t xml:space="preserve"> </w:t>
      </w:r>
      <w:r>
        <w:t xml:space="preserve">ties it off). Open question: is this a reserved hook for per-rank ODT or training, or should it be removed?</w:t>
      </w:r>
    </w:p>
    <w:p>
      <w:pPr>
        <w:numPr>
          <w:ilvl w:val="0"/>
          <w:numId w:val="1024"/>
        </w:numPr>
        <w:pStyle w:val="Compact"/>
      </w:pPr>
      <w:r>
        <w:rPr>
          <w:rStyle w:val="VerbatimChar"/>
        </w:rPr>
        <w:t xml:space="preserve">db_wr_dbi_en_i</w:t>
      </w:r>
      <w:r>
        <w:t xml:space="preserve">/</w:t>
      </w:r>
      <w:r>
        <w:rPr>
          <w:rStyle w:val="VerbatimChar"/>
        </w:rPr>
        <w:t xml:space="preserve">wd_dbi_i</w:t>
      </w:r>
      <w:r>
        <w:t xml:space="preserve"> </w:t>
      </w:r>
      <w:r>
        <w:t xml:space="preserve">and</w:t>
      </w:r>
      <w:r>
        <w:t xml:space="preserve"> </w:t>
      </w:r>
      <w:r>
        <w:rPr>
          <w:rStyle w:val="VerbatimChar"/>
        </w:rPr>
        <w:t xml:space="preserve">rd_dbi_en_i</w:t>
      </w:r>
      <w:r>
        <w:t xml:space="preserve">/</w:t>
      </w:r>
      <w:r>
        <w:rPr>
          <w:rStyle w:val="VerbatimChar"/>
        </w:rPr>
        <w:t xml:space="preserve">dfi_rddata_dbi_i</w:t>
      </w:r>
      <w:r>
        <w:t xml:space="preserve"> </w:t>
      </w:r>
      <w:r>
        <w:t xml:space="preserve">are tied off in the 2.1 plane (</w:t>
      </w:r>
      <w:r>
        <w:rPr>
          <w:rStyle w:val="VerbatimChar"/>
        </w:rPr>
        <w:t xml:space="preserve">macro/mc_dfi_2p1_plane.sv:336-337</w:t>
      </w:r>
      <w:r>
        <w:t xml:space="preserve">,</w:t>
      </w:r>
      <w:r>
        <w:t xml:space="preserve"> </w:t>
      </w:r>
      <w:r>
        <w:rPr>
          <w:rStyle w:val="VerbatimChar"/>
        </w:rPr>
        <w:t xml:space="preserve">macro/mc_dfi_2p1_plane.sv:367-369</w:t>
      </w:r>
      <w:r>
        <w:t xml:space="preserve">), matching the DFI 2.1 no-DBI contract. The serializer/aligner</w:t>
      </w:r>
      <w:r>
        <w:t xml:space="preserve"> </w:t>
      </w:r>
      <w:r>
        <w:rPr>
          <w:rStyle w:val="VerbatimChar"/>
        </w:rPr>
        <w:t xml:space="preserve">HAS_DBI</w:t>
      </w:r>
      <w:r>
        <w:t xml:space="preserve"> </w:t>
      </w:r>
      <w:r>
        <w:t xml:space="preserve">parameters default to 0 and are not exposed by the plane.</w:t>
      </w:r>
    </w:p>
    <w:p>
      <w:pPr>
        <w:numPr>
          <w:ilvl w:val="0"/>
          <w:numId w:val="1024"/>
        </w:numPr>
        <w:pStyle w:val="Compact"/>
      </w:pPr>
      <w:r>
        <w:t xml:space="preserve">Re-leveling (re-runs of</w:t>
      </w:r>
      <w:r>
        <w:t xml:space="preserve"> </w:t>
      </w:r>
      <w:r>
        <w:rPr>
          <w:rStyle w:val="VerbatimChar"/>
        </w:rPr>
        <w:t xml:space="preserve">init_start</w:t>
      </w:r>
      <w:r>
        <w:t xml:space="preserve">/</w:t>
      </w:r>
      <w:r>
        <w:rPr>
          <w:rStyle w:val="VerbatimChar"/>
        </w:rPr>
        <w:t xml:space="preserve">init_complete</w:t>
      </w:r>
      <w:r>
        <w:t xml:space="preserve">) is marked future work in the CDC comments because the event-token crossing is monotonic (</w:t>
      </w:r>
      <w:r>
        <w:rPr>
          <w:rStyle w:val="VerbatimChar"/>
        </w:rPr>
        <w:t xml:space="preserve">fub/mc_dfi_cdc.sv:22</w:t>
      </w:r>
      <w:r>
        <w:t xml:space="preserve">).</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62"/>
    <w:bookmarkEnd w:id="163"/>
    <w:bookmarkStart w:id="180" w:name="chapter-8-mc_dfi_3p1_plane"/>
    <w:p>
      <w:pPr>
        <w:pStyle w:val="Heading1"/>
        <w:spacing w:before="360" w:after="120"/>
        <w:pageBreakBefore/>
        <w:shd w:val="clear" w:color="auto" w:fill="404040"/>
      </w:pPr>
      <w:r>
        <w:br w:type="page"/>
      </w:r>
      <w:r>
        <w:rPr>
          <w:rStyle w:val="SectionNumber"/>
          <w:b/>
          <w:color w:val="FFFFFF"/>
          <w:sz w:val="32"/>
        </w:rPr>
        <w:t xml:space="preserve">11</w:t>
      </w:r>
      <w:r>
        <w:rPr>
          <w:b/>
          <w:color w:val="FFFFFF"/>
          <w:sz w:val="32"/>
        </w:rPr>
        <w:tab/>
      </w:r>
      <w:r>
        <w:rPr>
          <w:b/>
          <w:color w:val="FFFFFF"/>
          <w:sz w:val="32"/>
        </w:rPr>
        <w:t xml:space="preserve">Chapter 8 —</w:t>
      </w:r>
      <w:r>
        <w:rPr>
          <w:b/>
          <w:color w:val="FFFFFF"/>
          <w:sz w:val="32"/>
        </w:rPr>
        <w:t xml:space="preserve"> </w:t>
      </w:r>
      <w:r>
        <w:rPr>
          <w:rStyle w:val="VerbatimChar"/>
          <w:b/>
          <w:color w:val="FFFFFF"/>
          <w:sz w:val="32"/>
        </w:rPr>
        <w:t xml:space="preserve">mc_dfi_3p1_plane</w:t>
      </w:r>
    </w:p>
    <w:p>
      <w:pPr>
        <w:pStyle w:val="FirstParagraph"/>
      </w:pPr>
      <w:r>
        <w:rPr>
          <w:bCs/>
          <w:b/>
          <w:sz w:val="20"/>
        </w:rPr>
        <w:t xml:space="preserve">Module:</w:t>
      </w:r>
      <w:r>
        <w:rPr>
          <w:sz w:val="20"/>
        </w:rPr>
        <w:t xml:space="preserve"> </w:t>
      </w:r>
      <w:r>
        <w:rPr>
          <w:rStyle w:val="VerbatimChar"/>
          <w:sz w:val="20"/>
        </w:rPr>
        <w:t xml:space="preserve">macro/mc_dfi_3p1_plane.sv</w:t>
      </w:r>
      <w:r>
        <w:rPr>
          <w:sz w:val="20"/>
        </w:rPr>
        <w:br/>
      </w:r>
      <w:r>
        <w:rPr>
          <w:bCs/>
          <w:b/>
          <w:sz w:val="20"/>
        </w:rPr>
        <w:t xml:space="preserve">Family boundary:</w:t>
      </w:r>
      <w:r>
        <w:rPr>
          <w:sz w:val="20"/>
        </w:rPr>
        <w:t xml:space="preserve"> </w:t>
      </w:r>
      <w:r>
        <w:rPr>
          <w:sz w:val="20"/>
        </w:rPr>
        <w:t xml:space="preserve">DFI 3.1 controller/PHY seam</w:t>
      </w:r>
      <w:r>
        <w:rPr>
          <w:sz w:val="20"/>
        </w:rPr>
        <w:br/>
      </w:r>
      <w:r>
        <w:rPr>
          <w:bCs/>
          <w:b/>
          <w:sz w:val="20"/>
        </w:rPr>
        <w:t xml:space="preserve">Status:</w:t>
      </w:r>
      <w:r>
        <w:rPr>
          <w:sz w:val="20"/>
        </w:rPr>
        <w:t xml:space="preserve"> </w:t>
      </w:r>
      <w:r>
        <w:rPr>
          <w:sz w:val="20"/>
        </w:rPr>
        <w:t xml:space="preserve">extracted from</w:t>
      </w:r>
      <w:r>
        <w:rPr>
          <w:sz w:val="20"/>
        </w:rPr>
        <w:t xml:space="preserve"> </w:t>
      </w:r>
      <w:r>
        <w:rPr>
          <w:rStyle w:val="VerbatimChar"/>
          <w:sz w:val="20"/>
        </w:rPr>
        <w:t xml:space="preserve">scoria_dfi_plane</w:t>
      </w:r>
      <w:r>
        <w:rPr>
          <w:sz w:val="20"/>
        </w:rPr>
        <w:t xml:space="preserve"> </w:t>
      </w:r>
      <w:r>
        <w:rPr>
          <w:sz w:val="20"/>
        </w:rPr>
        <w:t xml:space="preserve">during the Phase 2 common-plane reorg; consumed today by</w:t>
      </w:r>
      <w:r>
        <w:rPr>
          <w:sz w:val="20"/>
        </w:rPr>
        <w:t xml:space="preserve"> </w:t>
      </w:r>
      <w:r>
        <w:rPr>
          <w:rStyle w:val="VerbatimChar"/>
          <w:sz w:val="20"/>
        </w:rPr>
        <w:t xml:space="preserve">scoria_core</w:t>
      </w:r>
      <w:r>
        <w:rPr>
          <w:sz w:val="20"/>
        </w:rPr>
        <w:t xml:space="preserve"> </w:t>
      </w:r>
      <w:r>
        <w:rPr>
          <w:sz w:val="20"/>
        </w:rPr>
        <w:t xml:space="preserve">(</w:t>
      </w:r>
      <w:r>
        <w:rPr>
          <w:rStyle w:val="VerbatimChar"/>
          <w:sz w:val="20"/>
        </w:rPr>
        <w:t xml:space="preserve">research-ip/scoria-ddr3-lpddr3/rtl/top/scoria_core.sv:866</w:t>
      </w:r>
      <w:r>
        <w:rPr>
          <w:sz w:val="20"/>
        </w:rPr>
        <w:t xml:space="preserve">).</w:t>
      </w:r>
    </w:p>
    <w:bookmarkStart w:id="167" w:name="purpose-and-scope"/>
    <w:p>
      <w:pPr>
        <w:pStyle w:val="Heading2"/>
        <w:spacing w:before="280" w:after="80"/>
        <w:pBdr>
          <w:bottom w:val="single" w:sz="12" w:color="228B22"/>
        </w:pBdr>
      </w:pPr>
      <w:r>
        <w:rPr>
          <w:rStyle w:val="SectionNumber"/>
          <w:b/>
          <w:color w:val="228B22"/>
          <w:sz w:val="28"/>
        </w:rPr>
        <w:t xml:space="preserve">11.1</w:t>
      </w:r>
      <w:r>
        <w:rPr>
          <w:b/>
          <w:color w:val="228B22"/>
          <w:sz w:val="28"/>
        </w:rPr>
        <w:tab/>
      </w:r>
      <w:r>
        <w:rPr>
          <w:b/>
          <w:color w:val="228B22"/>
          <w:sz w:val="28"/>
        </w:rPr>
        <w:t xml:space="preserve">Purpose and scope</w:t>
      </w:r>
    </w:p>
    <w:p>
      <w:pPr>
        <w:pStyle w:val="FirstParagraph"/>
      </w:pPr>
      <w:r>
        <w:rPr>
          <w:rStyle w:val="VerbatimChar"/>
          <w:sz w:val="20"/>
        </w:rPr>
        <w:t xml:space="preserve">mc_dfi_3p1_plane</w:t>
      </w:r>
      <w:r>
        <w:rPr>
          <w:sz w:val="20"/>
        </w:rPr>
        <w:t xml:space="preserve"> </w:t>
      </w:r>
      <w:r>
        <w:rPr>
          <w:sz w:val="20"/>
        </w:rPr>
        <w:t xml:space="preserve">holds the single</w:t>
      </w:r>
      <w:r>
        <w:rPr>
          <w:sz w:val="20"/>
        </w:rPr>
        <w:t xml:space="preserve"> </w:t>
      </w:r>
      <w:r>
        <w:rPr>
          <w:rStyle w:val="VerbatimChar"/>
          <w:sz w:val="20"/>
        </w:rPr>
        <w:t xml:space="preserve">ctl_clk</w:t>
      </w:r>
      <w:r>
        <w:rPr>
          <w:sz w:val="20"/>
        </w:rPr>
        <w:t xml:space="preserve">/</w:t>
      </w:r>
      <w:r>
        <w:rPr>
          <w:rStyle w:val="VerbatimChar"/>
          <w:sz w:val="20"/>
        </w:rPr>
        <w:t xml:space="preserve">dfi_clk</w:t>
      </w:r>
      <w:r>
        <w:rPr>
          <w:sz w:val="20"/>
        </w:rPr>
        <w:t xml:space="preserve"> </w:t>
      </w:r>
      <w:r>
        <w:rPr>
          <w:sz w:val="20"/>
        </w:rPr>
        <w:t xml:space="preserve">crossing in the controller and presents the controller-clock command/write-data/read-data streams on one side and the DFI 3.1 pin bus on the other (</w:t>
      </w:r>
      <w:r>
        <w:rPr>
          <w:rStyle w:val="VerbatimChar"/>
          <w:sz w:val="20"/>
        </w:rPr>
        <w:t xml:space="preserve">macro/mc_dfi_3p1_plane.sv:8-12</w:t>
      </w:r>
      <w:r>
        <w:rPr>
          <w:sz w:val="20"/>
        </w:rPr>
        <w:t xml:space="preserve">). It is a constant-latency conduit: all JEDEC spacing is enforced upstream in the scheduler, and this plane must not stall the in-order command stream (</w:t>
      </w:r>
      <w:r>
        <w:rPr>
          <w:rStyle w:val="VerbatimChar"/>
          <w:sz w:val="20"/>
        </w:rPr>
        <w:t xml:space="preserve">fub/mc_dfi_3p1_cmd_path.sv:160-184</w:t>
      </w:r>
      <w:r>
        <w:rPr>
          <w:sz w:val="20"/>
        </w:rPr>
        <w:t xml:space="preserve">).</w:t>
      </w:r>
    </w:p>
    <w:p>
      <w:pPr>
        <w:pStyle w:val="CaptionedFigure"/>
      </w:pPr>
      <w:r>
        <w:drawing>
          <wp:inline>
            <wp:extent cx="5334000" cy="2139924"/>
            <wp:effectExtent b="0" l="0" r="0" t="0"/>
            <wp:docPr descr="mc_dfi_3p1_plane internal block diagram" title="" id="165" name="Picture"/>
            <a:graphic>
              <a:graphicData uri="http://schemas.openxmlformats.org/drawingml/2006/picture">
                <pic:pic>
                  <pic:nvPicPr>
                    <pic:cNvPr descr="/mnt/data/github/RTLDesignSherpa/projects/components/mem-ctrl-ip/common-ip/docs/common_mas/assets/graphviz/07_mc_dfi_3p1_plane.png" id="166" name="Picture"/>
                    <pic:cNvPicPr>
                      <a:picLocks noChangeArrowheads="1" noChangeAspect="1"/>
                    </pic:cNvPicPr>
                  </pic:nvPicPr>
                  <pic:blipFill>
                    <a:blip r:embed="rId164"/>
                    <a:stretch>
                      <a:fillRect/>
                    </a:stretch>
                  </pic:blipFill>
                  <pic:spPr bwMode="auto">
                    <a:xfrm>
                      <a:off x="0" y="0"/>
                      <a:ext cx="5334000" cy="2139924"/>
                    </a:xfrm>
                    <a:prstGeom prst="rect">
                      <a:avLst/>
                    </a:prstGeom>
                    <a:noFill/>
                    <a:ln w="9525">
                      <a:noFill/>
                      <a:headEnd/>
                      <a:tailEnd/>
                    </a:ln>
                  </pic:spPr>
                </pic:pic>
              </a:graphicData>
            </a:graphic>
          </wp:inline>
        </w:drawing>
      </w:r>
    </w:p>
    <w:p>
      <w:pPr>
        <w:pStyle w:val="ImageCaption"/>
      </w:pPr>
      <w:r>
        <w:t xml:space="preserve">mc_dfi_3p1_plane internal block diagram</w:t>
      </w:r>
    </w:p>
    <w:bookmarkEnd w:id="167"/>
    <w:bookmarkStart w:id="168" w:name="X6e2dd8f518d075bbbdfaee0954c1a0dc2633980"/>
    <w:p>
      <w:pPr>
        <w:pStyle w:val="Heading2"/>
        <w:spacing w:before="280" w:after="80"/>
        <w:pBdr>
          <w:bottom w:val="single" w:sz="12" w:color="228B22"/>
        </w:pBdr>
      </w:pPr>
      <w:r>
        <w:rPr>
          <w:rStyle w:val="SectionNumber"/>
          <w:b/>
          <w:color w:val="228B22"/>
          <w:sz w:val="28"/>
        </w:rPr>
        <w:t xml:space="preserve">11.2</w:t>
      </w:r>
      <w:r>
        <w:rPr>
          <w:b/>
          <w:color w:val="228B22"/>
          <w:sz w:val="28"/>
        </w:rPr>
        <w:tab/>
      </w:r>
      <w:r>
        <w:rPr>
          <w:b/>
          <w:color w:val="228B22"/>
          <w:sz w:val="28"/>
        </w:rPr>
        <w:t xml:space="preserve">What is inherited unchanged from the 2.1 pipeline</w:t>
      </w:r>
    </w:p>
    <w:p>
      <w:pPr>
        <w:pStyle w:val="FirstParagraph"/>
      </w:pPr>
      <w:r>
        <w:rPr>
          <w:sz w:val="20"/>
        </w:rPr>
        <w:t xml:space="preserve">The internal datapath unit is one DFI word; one FIFO word equals one DFI cycle, so the crossing is bubble-free (</w:t>
      </w:r>
      <w:r>
        <w:rPr>
          <w:rStyle w:val="VerbatimChar"/>
          <w:sz w:val="20"/>
        </w:rPr>
        <w:t xml:space="preserve">macro/mc_dfi_3p1_plane.sv:19-20</w:t>
      </w:r>
      <w:r>
        <w:rPr>
          <w:sz w:val="20"/>
        </w:rPr>
        <w:t xml:space="preserve">). The 2.1 and 3.1 planes share these child instances and behaviours:</w:t>
      </w:r>
    </w:p>
    <w:p>
      <w:pPr>
        <w:numPr>
          <w:ilvl w:val="0"/>
          <w:numId w:val="1025"/>
        </w:numPr>
        <w:pStyle w:val="Compact"/>
      </w:pPr>
      <w:r>
        <w:rPr>
          <w:rStyle w:val="VerbatimChar"/>
          <w:bCs/>
          <w:b/>
        </w:rPr>
        <w:t xml:space="preserve">mc_dfi_cdc</w:t>
      </w:r>
      <w:r>
        <w:t xml:space="preserve"> </w:t>
      </w:r>
      <w:r>
        <w:t xml:space="preserve">— the single async-FIFO crossing for command, write data, read data, and init start/complete (</w:t>
      </w:r>
      <w:r>
        <w:rPr>
          <w:rStyle w:val="VerbatimChar"/>
        </w:rPr>
        <w:t xml:space="preserve">macro/mc_dfi_3p1_plane.sv:254</w:t>
      </w:r>
      <w:r>
        <w:t xml:space="preserve">).</w:t>
      </w:r>
    </w:p>
    <w:p>
      <w:pPr>
        <w:numPr>
          <w:ilvl w:val="0"/>
          <w:numId w:val="1025"/>
        </w:numPr>
        <w:pStyle w:val="Compact"/>
      </w:pPr>
      <w:r>
        <w:rPr>
          <w:rStyle w:val="VerbatimChar"/>
          <w:bCs/>
          <w:b/>
        </w:rPr>
        <w:t xml:space="preserve">mc_dfi_wr_serializer</w:t>
      </w:r>
      <w:r>
        <w:t xml:space="preserve"> </w:t>
      </w:r>
      <w:r>
        <w:t xml:space="preserve">— delays write data by</w:t>
      </w:r>
      <w:r>
        <w:t xml:space="preserve"> </w:t>
      </w:r>
      <w:r>
        <w:rPr>
          <w:rStyle w:val="VerbatimChar"/>
        </w:rPr>
        <w:t xml:space="preserve">t_phy_wrlat_i</w:t>
      </w:r>
      <w:r>
        <w:t xml:space="preserve"> </w:t>
      </w:r>
      <w:r>
        <w:t xml:space="preserve">and drives</w:t>
      </w:r>
      <w:r>
        <w:t xml:space="preserve"> </w:t>
      </w:r>
      <w:r>
        <w:rPr>
          <w:rStyle w:val="VerbatimChar"/>
        </w:rPr>
        <w:t xml:space="preserve">dfi_wrdata_o</w:t>
      </w:r>
      <w:r>
        <w:t xml:space="preserve">/</w:t>
      </w:r>
      <w:r>
        <w:rPr>
          <w:rStyle w:val="VerbatimChar"/>
        </w:rPr>
        <w:t xml:space="preserve">dfi_wrdata_en_o</w:t>
      </w:r>
      <w:r>
        <w:t xml:space="preserve">/</w:t>
      </w:r>
      <w:r>
        <w:rPr>
          <w:rStyle w:val="VerbatimChar"/>
        </w:rPr>
        <w:t xml:space="preserve">dfi_wrdata_mask_o</w:t>
      </w:r>
      <w:r>
        <w:t xml:space="preserve"> </w:t>
      </w:r>
      <w:r>
        <w:t xml:space="preserve">(</w:t>
      </w:r>
      <w:r>
        <w:rPr>
          <w:rStyle w:val="VerbatimChar"/>
        </w:rPr>
        <w:t xml:space="preserve">macro/mc_dfi_3p1_plane.sv:350</w:t>
      </w:r>
      <w:r>
        <w:t xml:space="preserve">).</w:t>
      </w:r>
    </w:p>
    <w:p>
      <w:pPr>
        <w:numPr>
          <w:ilvl w:val="0"/>
          <w:numId w:val="1025"/>
        </w:numPr>
        <w:pStyle w:val="Compact"/>
      </w:pPr>
      <w:r>
        <w:rPr>
          <w:rStyle w:val="VerbatimChar"/>
          <w:bCs/>
          <w:b/>
        </w:rPr>
        <w:t xml:space="preserve">mc_dfi_rd_aligner</w:t>
      </w:r>
      <w:r>
        <w:t xml:space="preserve"> </w:t>
      </w:r>
      <w:r>
        <w:t xml:space="preserve">— delays</w:t>
      </w:r>
      <w:r>
        <w:t xml:space="preserve"> </w:t>
      </w:r>
      <w:r>
        <w:rPr>
          <w:rStyle w:val="VerbatimChar"/>
        </w:rPr>
        <w:t xml:space="preserve">dfi_rddata_en_o</w:t>
      </w:r>
      <w:r>
        <w:t xml:space="preserve"> </w:t>
      </w:r>
      <w:r>
        <w:t xml:space="preserve">by</w:t>
      </w:r>
      <w:r>
        <w:t xml:space="preserve"> </w:t>
      </w:r>
      <w:r>
        <w:rPr>
          <w:rStyle w:val="VerbatimChar"/>
        </w:rPr>
        <w:t xml:space="preserve">t_rddata_en_i</w:t>
      </w:r>
      <w:r>
        <w:t xml:space="preserve"> </w:t>
      </w:r>
      <w:r>
        <w:t xml:space="preserve">and captures read data into the return FIFO (</w:t>
      </w:r>
      <w:r>
        <w:rPr>
          <w:rStyle w:val="VerbatimChar"/>
        </w:rPr>
        <w:t xml:space="preserve">macro/mc_dfi_3p1_plane.sv:373</w:t>
      </w:r>
      <w:r>
        <w:t xml:space="preserve">).</w:t>
      </w:r>
    </w:p>
    <w:p>
      <w:pPr>
        <w:numPr>
          <w:ilvl w:val="0"/>
          <w:numId w:val="1025"/>
        </w:numPr>
        <w:pStyle w:val="Compact"/>
      </w:pPr>
      <w:r>
        <w:rPr>
          <w:bCs/>
          <w:b/>
        </w:rPr>
        <w:t xml:space="preserve">Active-gear phase mask</w:t>
      </w:r>
      <w:r>
        <w:t xml:space="preserve"> </w:t>
      </w:r>
      <w:r>
        <w:t xml:space="preserve">—</w:t>
      </w:r>
      <w:r>
        <w:t xml:space="preserve"> </w:t>
      </w:r>
      <w:r>
        <w:rPr>
          <w:rStyle w:val="VerbatimChar"/>
        </w:rPr>
        <w:t xml:space="preserve">gear_i</w:t>
      </w:r>
      <w:r>
        <w:t xml:space="preserve"> </w:t>
      </w:r>
      <w:r>
        <w:t xml:space="preserve">selects the active DFI rate; the unmasked</w:t>
      </w:r>
      <w:r>
        <w:t xml:space="preserve"> </w:t>
      </w:r>
      <w:r>
        <w:rPr>
          <w:rStyle w:val="VerbatimChar"/>
        </w:rPr>
        <w:t xml:space="preserve">dfi_wrdata_en</w:t>
      </w:r>
      <w:r>
        <w:t xml:space="preserve">/</w:t>
      </w:r>
      <w:r>
        <w:rPr>
          <w:rStyle w:val="VerbatimChar"/>
        </w:rPr>
        <w:t xml:space="preserve">dfi_rddata_en</w:t>
      </w:r>
      <w:r>
        <w:t xml:space="preserve"> </w:t>
      </w:r>
      <w:r>
        <w:t xml:space="preserve">from the serializer/aligner are gated by</w:t>
      </w:r>
      <w:r>
        <w:t xml:space="preserve"> </w:t>
      </w:r>
      <w:r>
        <w:rPr>
          <w:rStyle w:val="VerbatimChar"/>
        </w:rPr>
        <w:t xml:space="preserve">w_phase_active</w:t>
      </w:r>
      <w:r>
        <w:t xml:space="preserve"> </w:t>
      </w:r>
      <w:r>
        <w:t xml:space="preserve">before the pins. At</w:t>
      </w:r>
      <w:r>
        <w:t xml:space="preserve"> </w:t>
      </w:r>
      <w:r>
        <w:rPr>
          <w:rStyle w:val="VerbatimChar"/>
        </w:rPr>
        <w:t xml:space="preserve">gear_i == log2(DFI_RATE)</w:t>
      </w:r>
      <w:r>
        <w:t xml:space="preserve"> </w:t>
      </w:r>
      <w:r>
        <w:t xml:space="preserve">the mask is all-ones (</w:t>
      </w:r>
      <w:r>
        <w:rPr>
          <w:rStyle w:val="VerbatimChar"/>
        </w:rPr>
        <w:t xml:space="preserve">macro/mc_dfi_3p1_plane.sv:221-238</w:t>
      </w:r>
      <w:r>
        <w:t xml:space="preserve">).</w:t>
      </w:r>
    </w:p>
    <w:bookmarkEnd w:id="168"/>
    <w:bookmarkStart w:id="172" w:name="what-the-3.1-delta-adds"/>
    <w:p>
      <w:pPr>
        <w:pStyle w:val="Heading2"/>
        <w:spacing w:before="280" w:after="80"/>
        <w:pBdr>
          <w:bottom w:val="single" w:sz="12" w:color="228B22"/>
        </w:pBdr>
      </w:pPr>
      <w:r>
        <w:rPr>
          <w:rStyle w:val="SectionNumber"/>
          <w:b/>
          <w:color w:val="228B22"/>
          <w:sz w:val="28"/>
        </w:rPr>
        <w:t xml:space="preserve">11.3</w:t>
      </w:r>
      <w:r>
        <w:rPr>
          <w:b/>
          <w:color w:val="228B22"/>
          <w:sz w:val="28"/>
        </w:rPr>
        <w:tab/>
      </w:r>
      <w:r>
        <w:rPr>
          <w:b/>
          <w:color w:val="228B22"/>
          <w:sz w:val="28"/>
        </w:rPr>
        <w:t xml:space="preserve">What the 3.1 delta adds</w:t>
      </w:r>
    </w:p>
    <w:p>
      <w:pPr>
        <w:pStyle w:val="FirstParagraph"/>
      </w:pPr>
      <w:r>
        <w:rPr>
          <w:sz w:val="20"/>
        </w:rPr>
        <w:t xml:space="preserve">The generation delta is concentrated in the command path and the write-leveling surface.</w:t>
      </w:r>
    </w:p>
    <w:bookmarkStart w:id="169" w:name="command-path-mc_dfi_3p1_cmd_path"/>
    <w:p>
      <w:pPr>
        <w:pStyle w:val="Heading3"/>
        <w:spacing w:before="200" w:after="80"/>
      </w:pPr>
      <w:r>
        <w:rPr>
          <w:rStyle w:val="SectionNumber"/>
          <w:b/>
          <w:color w:val="404040"/>
          <w:sz w:val="24"/>
        </w:rPr>
        <w:t xml:space="preserve">11.3.1</w:t>
      </w:r>
      <w:r>
        <w:rPr>
          <w:b/>
          <w:color w:val="404040"/>
          <w:sz w:val="24"/>
        </w:rPr>
        <w:tab/>
      </w:r>
      <w:r>
        <w:rPr>
          <w:b/>
          <w:color w:val="404040"/>
          <w:sz w:val="24"/>
        </w:rPr>
        <w:t xml:space="preserve">Command path:</w:t>
      </w:r>
      <w:r>
        <w:rPr>
          <w:b/>
          <w:color w:val="404040"/>
          <w:sz w:val="24"/>
        </w:rPr>
        <w:t xml:space="preserve"> </w:t>
      </w:r>
      <w:r>
        <w:rPr>
          <w:rStyle w:val="VerbatimChar"/>
          <w:b/>
          <w:color w:val="404040"/>
          <w:sz w:val="24"/>
        </w:rPr>
        <w:t xml:space="preserve">mc_dfi_3p1_cmd_path</w:t>
      </w:r>
    </w:p>
    <w:p>
      <w:pPr>
        <w:pStyle w:val="FirstParagraph"/>
      </w:pPr>
      <w:r>
        <w:rPr>
          <w:sz w:val="20"/>
        </w:rPr>
        <w:t xml:space="preserve">The 3.1 plane instantiates</w:t>
      </w:r>
      <w:r>
        <w:rPr>
          <w:sz w:val="20"/>
        </w:rPr>
        <w:t xml:space="preserve"> </w:t>
      </w:r>
      <w:r>
        <w:rPr>
          <w:rStyle w:val="VerbatimChar"/>
          <w:sz w:val="20"/>
        </w:rPr>
        <w:t xml:space="preserve">fub/mc_dfi_3p1_cmd_path.sv</w:t>
      </w:r>
      <w:r>
        <w:rPr>
          <w:sz w:val="20"/>
        </w:rPr>
        <w:t xml:space="preserve"> </w:t>
      </w:r>
      <w:r>
        <w:rPr>
          <w:sz w:val="20"/>
        </w:rPr>
        <w:t xml:space="preserve">(</w:t>
      </w:r>
      <w:r>
        <w:rPr>
          <w:rStyle w:val="VerbatimChar"/>
          <w:sz w:val="20"/>
        </w:rPr>
        <w:t xml:space="preserve">macro/mc_dfi_3p1_plane.sv:300</w:t>
      </w:r>
      <w:r>
        <w:rPr>
          <w:sz w:val="20"/>
        </w:rPr>
        <w:t xml:space="preserve">) in place of the 2.1</w:t>
      </w:r>
      <w:r>
        <w:rPr>
          <w:sz w:val="20"/>
        </w:rPr>
        <w:t xml:space="preserve"> </w:t>
      </w:r>
      <w:r>
        <w:rPr>
          <w:rStyle w:val="VerbatimChar"/>
          <w:sz w:val="20"/>
        </w:rPr>
        <w:t xml:space="preserve">mc_dfi_cmd_path</w:t>
      </w:r>
      <w:r>
        <w:rPr>
          <w:sz w:val="20"/>
        </w:rPr>
        <w:t xml:space="preserve">. The 3.1 path:</w:t>
      </w:r>
    </w:p>
    <w:p>
      <w:pPr>
        <w:numPr>
          <w:ilvl w:val="0"/>
          <w:numId w:val="1026"/>
        </w:numPr>
        <w:pStyle w:val="Compact"/>
      </w:pPr>
      <w:r>
        <w:t xml:space="preserve">Drops the optional 2.1 mode-register-read bit; the command word is</w:t>
      </w:r>
      <w:r>
        <w:t xml:space="preserve"> </w:t>
      </w:r>
      <w:r>
        <w:rPr>
          <w:rStyle w:val="VerbatimChar"/>
        </w:rPr>
        <w:t xml:space="preserve">{ap, col, row, bank, rank, op}</w:t>
      </w:r>
      <w:r>
        <w:t xml:space="preserve"> </w:t>
      </w:r>
      <w:r>
        <w:t xml:space="preserve">(</w:t>
      </w:r>
      <w:r>
        <w:rPr>
          <w:rStyle w:val="VerbatimChar"/>
        </w:rPr>
        <w:t xml:space="preserve">fub/mc_dfi_3p1_cmd_path.sv:99-101</w:t>
      </w:r>
      <w:r>
        <w:t xml:space="preserve">,</w:t>
      </w:r>
      <w:r>
        <w:t xml:space="preserve"> </w:t>
      </w:r>
      <w:r>
        <w:rPr>
          <w:rStyle w:val="VerbatimChar"/>
        </w:rPr>
        <w:t xml:space="preserve">fub/mc_dfi_3p1_cmd_path.sv:158</w:t>
      </w:r>
      <w:r>
        <w:t xml:space="preserve">).</w:t>
      </w:r>
    </w:p>
    <w:p>
      <w:pPr>
        <w:numPr>
          <w:ilvl w:val="0"/>
          <w:numId w:val="1026"/>
        </w:numPr>
        <w:pStyle w:val="Compact"/>
      </w:pPr>
      <w:r>
        <w:t xml:space="preserve">Formats commands through the silicon-proven</w:t>
      </w:r>
      <w:r>
        <w:t xml:space="preserve"> </w:t>
      </w:r>
      <w:r>
        <w:rPr>
          <w:rStyle w:val="VerbatimChar"/>
        </w:rPr>
        <w:t xml:space="preserve">scoria_dfi_cmd_formatter</w:t>
      </w:r>
      <w:r>
        <w:t xml:space="preserve"> </w:t>
      </w:r>
      <w:r>
        <w:t xml:space="preserve">(</w:t>
      </w:r>
      <w:r>
        <w:rPr>
          <w:rStyle w:val="VerbatimChar"/>
        </w:rPr>
        <w:t xml:space="preserve">fub/mc_dfi_3p1_cmd_path.sv:255</w:t>
      </w:r>
      <w:r>
        <w:t xml:space="preserve">).</w:t>
      </w:r>
    </w:p>
    <w:p>
      <w:pPr>
        <w:numPr>
          <w:ilvl w:val="0"/>
          <w:numId w:val="1026"/>
        </w:numPr>
        <w:pStyle w:val="Compact"/>
      </w:pPr>
      <w:r>
        <w:t xml:space="preserve">Supports sub-DFI-word burst packing via</w:t>
      </w:r>
      <w:r>
        <w:t xml:space="preserve"> </w:t>
      </w:r>
      <w:r>
        <w:rPr>
          <w:rStyle w:val="VerbatimChar"/>
        </w:rPr>
        <w:t xml:space="preserve">N_SUBCMD</w:t>
      </w:r>
      <w:r>
        <w:t xml:space="preserve">,</w:t>
      </w:r>
      <w:r>
        <w:t xml:space="preserve"> </w:t>
      </w:r>
      <w:r>
        <w:rPr>
          <w:rStyle w:val="VerbatimChar"/>
        </w:rPr>
        <w:t xml:space="preserve">SUB_COL_STRIDE</w:t>
      </w:r>
      <w:r>
        <w:t xml:space="preserve">, and</w:t>
      </w:r>
      <w:r>
        <w:t xml:space="preserve"> </w:t>
      </w:r>
      <w:r>
        <w:rPr>
          <w:rStyle w:val="VerbatimChar"/>
        </w:rPr>
        <w:t xml:space="preserve">SUB_PHASE_STRIDE</w:t>
      </w:r>
      <w:r>
        <w:t xml:space="preserve">: when</w:t>
      </w:r>
      <w:r>
        <w:t xml:space="preserve"> </w:t>
      </w:r>
      <w:r>
        <w:rPr>
          <w:rStyle w:val="VerbatimChar"/>
        </w:rPr>
        <w:t xml:space="preserve">N_SUBCMD &gt; 1</w:t>
      </w:r>
      <w:r>
        <w:t xml:space="preserve">, one scheduled column command fans out into</w:t>
      </w:r>
      <w:r>
        <w:t xml:space="preserve"> </w:t>
      </w:r>
      <w:r>
        <w:rPr>
          <w:rStyle w:val="VerbatimChar"/>
        </w:rPr>
        <w:t xml:space="preserve">N_SUBCMD</w:t>
      </w:r>
      <w:r>
        <w:t xml:space="preserve"> </w:t>
      </w:r>
      <w:r>
        <w:t xml:space="preserve">sub-commands placed on distinct DFI phases of the same cycle, and the per-sub buses merge by AND for control/CS and OR for address/bank/ODT (</w:t>
      </w:r>
      <w:r>
        <w:rPr>
          <w:rStyle w:val="VerbatimChar"/>
        </w:rPr>
        <w:t xml:space="preserve">fub/mc_dfi_3p1_cmd_path.sv:199-215</w:t>
      </w:r>
      <w:r>
        <w:t xml:space="preserve">,</w:t>
      </w:r>
      <w:r>
        <w:t xml:space="preserve"> </w:t>
      </w:r>
      <w:r>
        <w:rPr>
          <w:rStyle w:val="VerbatimChar"/>
        </w:rPr>
        <w:t xml:space="preserve">fub/mc_dfi_3p1_cmd_path.sv:291-315</w:t>
      </w:r>
      <w:r>
        <w:t xml:space="preserve">).</w:t>
      </w:r>
    </w:p>
    <w:p>
      <w:pPr>
        <w:numPr>
          <w:ilvl w:val="0"/>
          <w:numId w:val="1026"/>
        </w:numPr>
        <w:pStyle w:val="Compact"/>
      </w:pPr>
      <w:r>
        <w:t xml:space="preserve">Uses the</w:t>
      </w:r>
      <w:r>
        <w:t xml:space="preserve"> </w:t>
      </w:r>
      <w:r>
        <w:rPr>
          <w:rStyle w:val="VerbatimChar"/>
        </w:rPr>
        <w:t xml:space="preserve">scoria_cmd_history_checker</w:t>
      </w:r>
      <w:r>
        <w:t xml:space="preserve"> </w:t>
      </w:r>
      <w:r>
        <w:t xml:space="preserve">when</w:t>
      </w:r>
      <w:r>
        <w:t xml:space="preserve"> </w:t>
      </w:r>
      <w:r>
        <w:rPr>
          <w:rStyle w:val="VerbatimChar"/>
        </w:rPr>
        <w:t xml:space="preserve">CMD_HISTORY_EN</w:t>
      </w:r>
      <w:r>
        <w:t xml:space="preserve"> </w:t>
      </w:r>
      <w:r>
        <w:t xml:space="preserve">is set (</w:t>
      </w:r>
      <w:r>
        <w:rPr>
          <w:rStyle w:val="VerbatimChar"/>
        </w:rPr>
        <w:t xml:space="preserve">fub/mc_dfi_3p1_cmd_path.sv:333-352</w:t>
      </w:r>
      <w:r>
        <w:t xml:space="preserve">).</w:t>
      </w:r>
    </w:p>
    <w:p>
      <w:pPr>
        <w:pStyle w:val="FirstParagraph"/>
      </w:pPr>
      <w:r>
        <w:rPr>
          <w:sz w:val="20"/>
        </w:rPr>
        <w:t xml:space="preserve">Clause-level DFI 3.1 pin semantics and the per-PHY integration contract are owned by the scoria book (</w:t>
      </w:r>
      <w:r>
        <w:rPr>
          <w:rStyle w:val="VerbatimChar"/>
          <w:sz w:val="20"/>
        </w:rPr>
        <w:t xml:space="preserve">../../../research-ip/scoria-ddr3-lpddr3/docs/scoria_mas/ch03_interfaces/02_dfi_v31_pins.md</w:t>
      </w:r>
      <w:r>
        <w:rPr>
          <w:sz w:val="20"/>
        </w:rPr>
        <w:t xml:space="preserve">); this chapter does not restate them.</w:t>
      </w:r>
    </w:p>
    <w:bookmarkEnd w:id="169"/>
    <w:bookmarkStart w:id="170" w:name="write-leveling-cdc"/>
    <w:p>
      <w:pPr>
        <w:pStyle w:val="Heading3"/>
        <w:spacing w:before="200" w:after="80"/>
      </w:pPr>
      <w:r>
        <w:rPr>
          <w:rStyle w:val="SectionNumber"/>
          <w:b/>
          <w:color w:val="404040"/>
          <w:sz w:val="24"/>
        </w:rPr>
        <w:t xml:space="preserve">11.3.2</w:t>
      </w:r>
      <w:r>
        <w:rPr>
          <w:b/>
          <w:color w:val="404040"/>
          <w:sz w:val="24"/>
        </w:rPr>
        <w:tab/>
      </w:r>
      <w:r>
        <w:rPr>
          <w:b/>
          <w:color w:val="404040"/>
          <w:sz w:val="24"/>
        </w:rPr>
        <w:t xml:space="preserve">Write-leveling CDC</w:t>
      </w:r>
    </w:p>
    <w:p>
      <w:pPr>
        <w:pStyle w:val="FirstParagraph"/>
      </w:pPr>
      <w:r>
        <w:rPr>
          <w:sz w:val="20"/>
        </w:rPr>
        <w:t xml:space="preserve">The 3.1 plane adds the DDR3 write-leveling handshake crossing. Because the plane owns the only</w:t>
      </w:r>
      <w:r>
        <w:rPr>
          <w:sz w:val="20"/>
        </w:rPr>
        <w:t xml:space="preserve"> </w:t>
      </w:r>
      <w:r>
        <w:rPr>
          <w:rStyle w:val="VerbatimChar"/>
          <w:sz w:val="20"/>
        </w:rPr>
        <w:t xml:space="preserve">ctl_clk</w:t>
      </w:r>
      <w:r>
        <w:rPr>
          <w:sz w:val="20"/>
        </w:rPr>
        <w:t xml:space="preserve">/</w:t>
      </w:r>
      <w:r>
        <w:rPr>
          <w:rStyle w:val="VerbatimChar"/>
          <w:sz w:val="20"/>
        </w:rPr>
        <w:t xml:space="preserve">dfi_clk</w:t>
      </w:r>
      <w:r>
        <w:rPr>
          <w:sz w:val="20"/>
        </w:rPr>
        <w:t xml:space="preserve"> </w:t>
      </w:r>
      <w:r>
        <w:rPr>
          <w:sz w:val="20"/>
        </w:rPr>
        <w:t xml:space="preserve">boundary, routing these signals through it avoids an unsynchronized crossing (</w:t>
      </w:r>
      <w:r>
        <w:rPr>
          <w:rStyle w:val="VerbatimChar"/>
          <w:sz w:val="20"/>
        </w:rPr>
        <w:t xml:space="preserve">macro/mc_dfi_3p1_plane.sv:184-189</w:t>
      </w:r>
      <w:r>
        <w:rPr>
          <w:sz w:val="20"/>
        </w:rPr>
        <w:t xml:space="preserve">). Slow levels use</w:t>
      </w:r>
      <w:r>
        <w:rPr>
          <w:sz w:val="20"/>
        </w:rPr>
        <w:t xml:space="preserve"> </w:t>
      </w:r>
      <w:r>
        <w:rPr>
          <w:rStyle w:val="VerbatimChar"/>
          <w:sz w:val="20"/>
        </w:rPr>
        <w:t xml:space="preserve">cdc_synchronizer</w:t>
      </w:r>
      <w:r>
        <w:rPr>
          <w:sz w:val="20"/>
        </w:rPr>
        <w:t xml:space="preserve"> </w:t>
      </w:r>
      <w:r>
        <w:rPr>
          <w:sz w:val="20"/>
        </w:rPr>
        <w:t xml:space="preserve">flop chains; the one-cycle</w:t>
      </w:r>
      <w:r>
        <w:rPr>
          <w:sz w:val="20"/>
        </w:rPr>
        <w:t xml:space="preserve"> </w:t>
      </w:r>
      <w:r>
        <w:rPr>
          <w:rStyle w:val="VerbatimChar"/>
          <w:sz w:val="20"/>
        </w:rPr>
        <w:t xml:space="preserve">wl_strobe_i</w:t>
      </w:r>
      <w:r>
        <w:rPr>
          <w:sz w:val="20"/>
        </w:rPr>
        <w:t xml:space="preserve"> </w:t>
      </w:r>
      <w:r>
        <w:rPr>
          <w:sz w:val="20"/>
        </w:rPr>
        <w:t xml:space="preserve">pulse uses</w:t>
      </w:r>
      <w:r>
        <w:rPr>
          <w:sz w:val="20"/>
        </w:rPr>
        <w:t xml:space="preserve"> </w:t>
      </w:r>
      <w:r>
        <w:rPr>
          <w:rStyle w:val="VerbatimChar"/>
          <w:sz w:val="20"/>
        </w:rPr>
        <w:t xml:space="preserve">sync_pulse</w:t>
      </w:r>
      <w:r>
        <w:rPr>
          <w:sz w:val="20"/>
        </w:rPr>
        <w:t xml:space="preserve"> </w:t>
      </w:r>
      <w:r>
        <w:rPr>
          <w:sz w:val="20"/>
        </w:rPr>
        <w:t xml:space="preserve">so the pulse count survives arbitrary clock ratios (</w:t>
      </w:r>
      <w:r>
        <w:rPr>
          <w:rStyle w:val="VerbatimChar"/>
          <w:sz w:val="20"/>
        </w:rPr>
        <w:t xml:space="preserve">macro/mc_dfi_3p1_plane.sv:192-195</w:t>
      </w:r>
      <w:r>
        <w:rPr>
          <w:sz w:val="20"/>
        </w:rPr>
        <w:t xml:space="preserve">,</w:t>
      </w:r>
      <w:r>
        <w:rPr>
          <w:sz w:val="20"/>
        </w:rPr>
        <w:t xml:space="preserve"> </w:t>
      </w:r>
      <w:r>
        <w:rPr>
          <w:rStyle w:val="VerbatimChar"/>
          <w:sz w:val="20"/>
        </w:rPr>
        <w:t xml:space="preserve">macro/mc_dfi_3p1_plane.sv:425-470</w:t>
      </w:r>
      <w:r>
        <w:rPr>
          <w:sz w:val="20"/>
        </w:rPr>
        <w:t xml:space="preserve">). Active-low</w:t>
      </w:r>
      <w:r>
        <w:rPr>
          <w:sz w:val="20"/>
        </w:rPr>
        <w:t xml:space="preserve"> </w:t>
      </w:r>
      <w:r>
        <w:rPr>
          <w:rStyle w:val="VerbatimChar"/>
          <w:sz w:val="20"/>
        </w:rPr>
        <w:t xml:space="preserve">_n</w:t>
      </w:r>
      <w:r>
        <w:rPr>
          <w:sz w:val="20"/>
        </w:rPr>
        <w:t xml:space="preserve"> </w:t>
      </w:r>
      <w:r>
        <w:rPr>
          <w:sz w:val="20"/>
        </w:rPr>
        <w:t xml:space="preserve">signals are inverted to active-high for synchronization and inverted again at the output to avoid spurious assertions out of reset (</w:t>
      </w:r>
      <w:r>
        <w:rPr>
          <w:rStyle w:val="VerbatimChar"/>
          <w:sz w:val="20"/>
        </w:rPr>
        <w:t xml:space="preserve">macro/mc_dfi_3p1_plane.sv:409-422</w:t>
      </w:r>
      <w:r>
        <w:rPr>
          <w:sz w:val="20"/>
        </w:rPr>
        <w:t xml:space="preserve">).</w:t>
      </w:r>
    </w:p>
    <w:p>
      <w:pPr>
        <w:pStyle w:val="BodyText"/>
      </w:pPr>
      <w:r>
        <w:rPr>
          <w:sz w:val="20"/>
        </w:rPr>
        <w:t xml:space="preserve">The scoria book states that this PHY family does not implement the DFI leveling handshake, so on the Genesys 2 build these pins are unused and write leveling is the PHY’s own (</w:t>
      </w:r>
      <w:r>
        <w:rPr>
          <w:rStyle w:val="VerbatimChar"/>
          <w:sz w:val="20"/>
        </w:rPr>
        <w:t xml:space="preserve">../../../research-ip/scoria-ddr3-lpddr3/docs/scoria_mas/ch03_interfaces/02_dfi_v31_pins.md:123</w:t>
      </w:r>
      <w:r>
        <w:rPr>
          <w:sz w:val="20"/>
        </w:rPr>
        <w:t xml:space="preserve">). The protocol state machine is documented in the scoria MAS (</w:t>
      </w:r>
      <w:r>
        <w:rPr>
          <w:rStyle w:val="VerbatimChar"/>
          <w:sz w:val="20"/>
        </w:rPr>
        <w:t xml:space="preserve">../../../research-ip/scoria-ddr3-lpddr3/docs/scoria_mas/ch02_blocks/20_wrlvl_ifc.md</w:t>
      </w:r>
      <w:r>
        <w:rPr>
          <w:sz w:val="20"/>
        </w:rPr>
        <w:t xml:space="preserve">).</w:t>
      </w:r>
    </w:p>
    <w:bookmarkEnd w:id="170"/>
    <w:bookmarkStart w:id="171" w:name="calibration-sideband-removed"/>
    <w:p>
      <w:pPr>
        <w:pStyle w:val="Heading3"/>
        <w:spacing w:before="200" w:after="80"/>
      </w:pPr>
      <w:r>
        <w:rPr>
          <w:rStyle w:val="SectionNumber"/>
          <w:b/>
          <w:color w:val="404040"/>
          <w:sz w:val="24"/>
        </w:rPr>
        <w:t xml:space="preserve">11.3.3</w:t>
      </w:r>
      <w:r>
        <w:rPr>
          <w:b/>
          <w:color w:val="404040"/>
          <w:sz w:val="24"/>
        </w:rPr>
        <w:tab/>
      </w:r>
      <w:r>
        <w:rPr>
          <w:b/>
          <w:color w:val="404040"/>
          <w:sz w:val="24"/>
        </w:rPr>
        <w:t xml:space="preserve">Calibration sideband removed</w:t>
      </w:r>
    </w:p>
    <w:p>
      <w:pPr>
        <w:pStyle w:val="FirstParagraph"/>
      </w:pPr>
      <w:r>
        <w:rPr>
          <w:sz w:val="20"/>
        </w:rPr>
        <w:t xml:space="preserve">The 2.1 plane exposes</w:t>
      </w:r>
      <w:r>
        <w:rPr>
          <w:sz w:val="20"/>
        </w:rPr>
        <w:t xml:space="preserve"> </w:t>
      </w:r>
      <w:r>
        <w:rPr>
          <w:rStyle w:val="VerbatimChar"/>
          <w:sz w:val="20"/>
        </w:rPr>
        <w:t xml:space="preserve">cal_expect_i</w:t>
      </w:r>
      <w:r>
        <w:rPr>
          <w:sz w:val="20"/>
        </w:rPr>
        <w:t xml:space="preserve">,</w:t>
      </w:r>
      <w:r>
        <w:rPr>
          <w:sz w:val="20"/>
        </w:rPr>
        <w:t xml:space="preserve"> </w:t>
      </w:r>
      <w:r>
        <w:rPr>
          <w:rStyle w:val="VerbatimChar"/>
          <w:sz w:val="20"/>
        </w:rPr>
        <w:t xml:space="preserve">cal_data_o</w:t>
      </w:r>
      <w:r>
        <w:rPr>
          <w:sz w:val="20"/>
        </w:rPr>
        <w:t xml:space="preserve">, and</w:t>
      </w:r>
      <w:r>
        <w:rPr>
          <w:sz w:val="20"/>
        </w:rPr>
        <w:t xml:space="preserve"> </w:t>
      </w:r>
      <w:r>
        <w:rPr>
          <w:rStyle w:val="VerbatimChar"/>
          <w:sz w:val="20"/>
        </w:rPr>
        <w:t xml:space="preserve">cal_valid_o</w:t>
      </w:r>
      <w:r>
        <w:rPr>
          <w:sz w:val="20"/>
        </w:rPr>
        <w:t xml:space="preserve"> </w:t>
      </w:r>
      <w:r>
        <w:rPr>
          <w:sz w:val="20"/>
        </w:rPr>
        <w:t xml:space="preserve">on the</w:t>
      </w:r>
      <w:r>
        <w:rPr>
          <w:sz w:val="20"/>
        </w:rPr>
        <w:t xml:space="preserve"> </w:t>
      </w:r>
      <w:r>
        <w:rPr>
          <w:rStyle w:val="VerbatimChar"/>
          <w:sz w:val="20"/>
        </w:rPr>
        <w:t xml:space="preserve">dfi_clk</w:t>
      </w:r>
      <w:r>
        <w:rPr>
          <w:sz w:val="20"/>
        </w:rPr>
        <w:t xml:space="preserve"> </w:t>
      </w:r>
      <w:r>
        <w:rPr>
          <w:sz w:val="20"/>
        </w:rPr>
        <w:t xml:space="preserve">domain (</w:t>
      </w:r>
      <w:r>
        <w:rPr>
          <w:rStyle w:val="VerbatimChar"/>
          <w:sz w:val="20"/>
        </w:rPr>
        <w:t xml:space="preserve">macro/mc_dfi_2p1_plane.sv:173-176</w:t>
      </w:r>
      <w:r>
        <w:rPr>
          <w:sz w:val="20"/>
        </w:rPr>
        <w:t xml:space="preserve">). The 3.1 plane removes these ports and ties</w:t>
      </w:r>
      <w:r>
        <w:rPr>
          <w:sz w:val="20"/>
        </w:rPr>
        <w:t xml:space="preserve"> </w:t>
      </w:r>
      <w:r>
        <w:rPr>
          <w:rStyle w:val="VerbatimChar"/>
          <w:sz w:val="20"/>
        </w:rPr>
        <w:t xml:space="preserve">HAS_CAL_CAPTURE</w:t>
      </w:r>
      <w:r>
        <w:rPr>
          <w:sz w:val="20"/>
        </w:rPr>
        <w:t xml:space="preserve"> </w:t>
      </w:r>
      <w:r>
        <w:rPr>
          <w:sz w:val="20"/>
        </w:rPr>
        <w:t xml:space="preserve">to 0 inside</w:t>
      </w:r>
      <w:r>
        <w:rPr>
          <w:sz w:val="20"/>
        </w:rPr>
        <w:t xml:space="preserve"> </w:t>
      </w:r>
      <w:r>
        <w:rPr>
          <w:rStyle w:val="VerbatimChar"/>
          <w:sz w:val="20"/>
        </w:rPr>
        <w:t xml:space="preserve">mc_dfi_rd_aligner</w:t>
      </w:r>
      <w:r>
        <w:rPr>
          <w:sz w:val="20"/>
        </w:rPr>
        <w:t xml:space="preserve"> </w:t>
      </w:r>
      <w:r>
        <w:rPr>
          <w:sz w:val="20"/>
        </w:rPr>
        <w:t xml:space="preserve">(</w:t>
      </w:r>
      <w:r>
        <w:rPr>
          <w:rStyle w:val="VerbatimChar"/>
          <w:sz w:val="20"/>
        </w:rPr>
        <w:t xml:space="preserve">macro/mc_dfi_3p1_plane.sv:380</w:t>
      </w:r>
      <w:r>
        <w:rPr>
          <w:sz w:val="20"/>
        </w:rPr>
        <w:t xml:space="preserve">).</w:t>
      </w:r>
    </w:p>
    <w:bookmarkEnd w:id="171"/>
    <w:bookmarkEnd w:id="172"/>
    <w:bookmarkStart w:id="173" w:name="parameters-4"/>
    <w:p>
      <w:pPr>
        <w:pStyle w:val="Heading2"/>
        <w:spacing w:before="280" w:after="80"/>
        <w:pBdr>
          <w:bottom w:val="single" w:sz="12" w:color="228B22"/>
        </w:pBdr>
      </w:pPr>
      <w:r>
        <w:rPr>
          <w:rStyle w:val="SectionNumber"/>
          <w:b/>
          <w:color w:val="228B22"/>
          <w:sz w:val="28"/>
        </w:rPr>
        <w:t xml:space="preserve">11.4</w:t>
      </w:r>
      <w:r>
        <w:rPr>
          <w:b/>
          <w:color w:val="228B22"/>
          <w:sz w:val="28"/>
        </w:rPr>
        <w:tab/>
      </w:r>
      <w:r>
        <w:rPr>
          <w:b/>
          <w:color w:val="228B22"/>
          <w:sz w:val="28"/>
        </w:rPr>
        <w:t xml:space="preserve">Parameters</w:t>
      </w:r>
    </w:p>
    <w:p>
      <w:bookmarkStart w:id="48569" w:name="_Tab_1_Table_8_1__mc_dfi_3p"/>
      <w:pPr>
        <w:pStyle w:val="TableCaption"/>
      </w:pPr>
      <w:r>
        <w:t xml:space="preserve">Table 8.1:</w:t>
      </w:r>
      <w:r>
        <w:t xml:space="preserve"> </w:t>
      </w:r>
      <w:r>
        <w:rPr>
          <w:rStyle w:val="VerbatimChar"/>
        </w:rPr>
        <w:t xml:space="preserve">mc_dfi_3p1_plane</w:t>
      </w:r>
      <w:r>
        <w:t xml:space="preserve"> </w:t>
      </w:r>
      <w:r>
        <w:t xml:space="preserve">parameters</w:t>
      </w:r>
      <w:bookmarkEnd w:id="48569"/>
    </w:p>
    <w:tbl>
      <w:tblPr>
        <w:tblStyle w:val="Table"/>
        <w:tblW w:type="pct" w:w="5000"/>
        <w:tblLook w:firstRow="1" w:lastRow="0" w:firstColumn="0" w:lastColumn="0" w:noHBand="0" w:noVBand="0" w:val="0020"/>
        <w:jc w:val="start"/>
        <w:tblCaption w:val="Table 8.1: mc_dfi_3p1_plane parameters"/>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NUM_RANKS</w:t>
            </w:r>
          </w:p>
        </w:tc>
        <w:tc>
          <w:tcPr/>
          <w:p>
            <w:pPr>
              <w:pStyle w:val="Compact"/>
              <w:jc w:val="left"/>
            </w:pPr>
            <w:r>
              <w:t xml:space="preserve">1</w:t>
            </w:r>
          </w:p>
        </w:tc>
        <w:tc>
          <w:tcPr/>
          <w:p>
            <w:pPr>
              <w:pStyle w:val="Compact"/>
              <w:jc w:val="left"/>
            </w:pPr>
            <w:r>
              <w:t xml:space="preserve">DRAM ranks.</w:t>
            </w:r>
          </w:p>
        </w:tc>
      </w:tr>
      <w:tr>
        <w:tc>
          <w:tcPr/>
          <w:p>
            <w:pPr>
              <w:pStyle w:val="Compact"/>
              <w:jc w:val="left"/>
            </w:pPr>
            <w:r>
              <w:rPr>
                <w:rStyle w:val="VerbatimChar"/>
              </w:rPr>
              <w:t xml:space="preserve">NUM_CS</w:t>
            </w:r>
          </w:p>
        </w:tc>
        <w:tc>
          <w:tcPr/>
          <w:p>
            <w:pPr>
              <w:pStyle w:val="Compact"/>
              <w:jc w:val="left"/>
            </w:pPr>
            <w:r>
              <w:rPr>
                <w:rStyle w:val="VerbatimChar"/>
              </w:rPr>
              <w:t xml:space="preserve">NUM_RANKS</w:t>
            </w:r>
          </w:p>
        </w:tc>
        <w:tc>
          <w:tcPr/>
          <w:p>
            <w:pPr>
              <w:pStyle w:val="Compact"/>
              <w:jc w:val="left"/>
            </w:pPr>
            <w:r>
              <w:t xml:space="preserve">Chip selects.</w:t>
            </w:r>
          </w:p>
        </w:tc>
      </w:tr>
      <w:tr>
        <w:tc>
          <w:tcPr/>
          <w:p>
            <w:pPr>
              <w:pStyle w:val="Compact"/>
              <w:jc w:val="left"/>
            </w:pPr>
            <w:r>
              <w:rPr>
                <w:rStyle w:val="VerbatimChar"/>
              </w:rPr>
              <w:t xml:space="preserve">NUM_BANKS</w:t>
            </w:r>
          </w:p>
        </w:tc>
        <w:tc>
          <w:tcPr/>
          <w:p>
            <w:pPr>
              <w:pStyle w:val="Compact"/>
              <w:jc w:val="left"/>
            </w:pPr>
            <w:r>
              <w:t xml:space="preserve">8</w:t>
            </w:r>
          </w:p>
        </w:tc>
        <w:tc>
          <w:tcPr/>
          <w:p>
            <w:pPr>
              <w:pStyle w:val="Compact"/>
              <w:jc w:val="left"/>
            </w:pPr>
            <w:r>
              <w:t xml:space="preserve">DRAM banks.</w:t>
            </w:r>
          </w:p>
        </w:tc>
      </w:tr>
      <w:tr>
        <w:tc>
          <w:tcPr/>
          <w:p>
            <w:pPr>
              <w:pStyle w:val="Compact"/>
              <w:jc w:val="left"/>
            </w:pPr>
            <w:r>
              <w:rPr>
                <w:rStyle w:val="VerbatimChar"/>
              </w:rPr>
              <w:t xml:space="preserve">ROW_WIDTH</w:t>
            </w:r>
          </w:p>
        </w:tc>
        <w:tc>
          <w:tcPr/>
          <w:p>
            <w:pPr>
              <w:pStyle w:val="Compact"/>
              <w:jc w:val="left"/>
            </w:pPr>
            <w:r>
              <w:t xml:space="preserve">14</w:t>
            </w:r>
          </w:p>
        </w:tc>
        <w:tc>
          <w:tcPr/>
          <w:p>
            <w:pPr>
              <w:pStyle w:val="Compact"/>
              <w:jc w:val="left"/>
            </w:pPr>
            <w:r>
              <w:t xml:space="preserve">Row address width.</w:t>
            </w:r>
          </w:p>
        </w:tc>
      </w:tr>
      <w:tr>
        <w:tc>
          <w:tcPr/>
          <w:p>
            <w:pPr>
              <w:pStyle w:val="Compact"/>
              <w:jc w:val="left"/>
            </w:pPr>
            <w:r>
              <w:rPr>
                <w:rStyle w:val="VerbatimChar"/>
              </w:rPr>
              <w:t xml:space="preserve">COL_WIDTH</w:t>
            </w:r>
          </w:p>
        </w:tc>
        <w:tc>
          <w:tcPr/>
          <w:p>
            <w:pPr>
              <w:pStyle w:val="Compact"/>
              <w:jc w:val="left"/>
            </w:pPr>
            <w:r>
              <w:t xml:space="preserve">10</w:t>
            </w:r>
          </w:p>
        </w:tc>
        <w:tc>
          <w:tcPr/>
          <w:p>
            <w:pPr>
              <w:pStyle w:val="Compact"/>
              <w:jc w:val="left"/>
            </w:pPr>
            <w:r>
              <w:t xml:space="preserve">Column address width.</w:t>
            </w:r>
          </w:p>
        </w:tc>
      </w:tr>
      <w:tr>
        <w:tc>
          <w:tcPr/>
          <w:p>
            <w:pPr>
              <w:pStyle w:val="Compact"/>
              <w:jc w:val="left"/>
            </w:pPr>
            <w:r>
              <w:rPr>
                <w:rStyle w:val="VerbatimChar"/>
              </w:rPr>
              <w:t xml:space="preserve">DFI_RATE</w:t>
            </w:r>
          </w:p>
        </w:tc>
        <w:tc>
          <w:tcPr/>
          <w:p>
            <w:pPr>
              <w:pStyle w:val="Compact"/>
              <w:jc w:val="left"/>
            </w:pPr>
            <w:r>
              <w:t xml:space="preserve">2</w:t>
            </w:r>
          </w:p>
        </w:tc>
        <w:tc>
          <w:tcPr/>
          <w:p>
            <w:pPr>
              <w:pStyle w:val="Compact"/>
              <w:jc w:val="left"/>
            </w:pPr>
            <w:r>
              <w:t xml:space="preserve">Compile-time max DFI phases per clock.</w:t>
            </w:r>
          </w:p>
        </w:tc>
      </w:tr>
      <w:tr>
        <w:tc>
          <w:tcPr/>
          <w:p>
            <w:pPr>
              <w:pStyle w:val="Compact"/>
              <w:jc w:val="left"/>
            </w:pPr>
            <w:r>
              <w:rPr>
                <w:rStyle w:val="VerbatimChar"/>
              </w:rPr>
              <w:t xml:space="preserve">DRAM_BEAT_WIDTH</w:t>
            </w:r>
          </w:p>
        </w:tc>
        <w:tc>
          <w:tcPr/>
          <w:p>
            <w:pPr>
              <w:pStyle w:val="Compact"/>
              <w:jc w:val="left"/>
            </w:pPr>
            <w:r>
              <w:t xml:space="preserve">64</w:t>
            </w:r>
          </w:p>
        </w:tc>
        <w:tc>
          <w:tcPr/>
          <w:p>
            <w:pPr>
              <w:pStyle w:val="Compact"/>
              <w:jc w:val="left"/>
            </w:pPr>
            <w:r>
              <w:t xml:space="preserve">DRAM beat width.</w:t>
            </w:r>
          </w:p>
        </w:tc>
      </w:tr>
      <w:tr>
        <w:tc>
          <w:tcPr/>
          <w:p>
            <w:pPr>
              <w:pStyle w:val="Compact"/>
              <w:jc w:val="left"/>
            </w:pPr>
            <w:r>
              <w:rPr>
                <w:rStyle w:val="VerbatimChar"/>
              </w:rPr>
              <w:t xml:space="preserve">DFI_BEATS_PER_BURST</w:t>
            </w:r>
          </w:p>
        </w:tc>
        <w:tc>
          <w:tcPr/>
          <w:p>
            <w:pPr>
              <w:pStyle w:val="Compact"/>
              <w:jc w:val="left"/>
            </w:pPr>
            <w:r>
              <w:t xml:space="preserve">8</w:t>
            </w:r>
          </w:p>
        </w:tc>
        <w:tc>
          <w:tcPr/>
          <w:p>
            <w:pPr>
              <w:pStyle w:val="Compact"/>
              <w:jc w:val="left"/>
            </w:pPr>
            <w:r>
              <w:t xml:space="preserve">DRAM beats per burst (</w:t>
            </w:r>
            <w:r>
              <w:rPr>
                <w:rStyle w:val="VerbatimChar"/>
              </w:rPr>
              <w:t xml:space="preserve">BL_PUMICE</w:t>
            </w:r>
            <w:r>
              <w:t xml:space="preserve">).</w:t>
            </w:r>
          </w:p>
        </w:tc>
      </w:tr>
      <w:tr>
        <w:tc>
          <w:tcPr/>
          <w:p>
            <w:pPr>
              <w:pStyle w:val="Compact"/>
              <w:jc w:val="left"/>
            </w:pPr>
            <w:r>
              <w:rPr>
                <w:rStyle w:val="VerbatimChar"/>
              </w:rPr>
              <w:t xml:space="preserve">N_SUBCMD</w:t>
            </w:r>
          </w:p>
        </w:tc>
        <w:tc>
          <w:tcPr/>
          <w:p>
            <w:pPr>
              <w:pStyle w:val="Compact"/>
              <w:jc w:val="left"/>
            </w:pPr>
            <w:r>
              <w:t xml:space="preserve">1</w:t>
            </w:r>
          </w:p>
        </w:tc>
        <w:tc>
          <w:tcPr/>
          <w:p>
            <w:pPr>
              <w:pStyle w:val="Compact"/>
              <w:jc w:val="left"/>
            </w:pPr>
            <w:r>
              <w:t xml:space="preserve">Compile-time max sub-commands packed into one DFI word.</w:t>
            </w:r>
          </w:p>
        </w:tc>
      </w:tr>
      <w:tr>
        <w:tc>
          <w:tcPr/>
          <w:p>
            <w:pPr>
              <w:pStyle w:val="Compact"/>
              <w:jc w:val="left"/>
            </w:pPr>
            <w:r>
              <w:rPr>
                <w:rStyle w:val="VerbatimChar"/>
              </w:rPr>
              <w:t xml:space="preserve">SUB_COL_STRIDE</w:t>
            </w:r>
          </w:p>
        </w:tc>
        <w:tc>
          <w:tcPr/>
          <w:p>
            <w:pPr>
              <w:pStyle w:val="Compact"/>
              <w:jc w:val="left"/>
            </w:pPr>
            <w:r>
              <w:t xml:space="preserve">1</w:t>
            </w:r>
          </w:p>
        </w:tc>
        <w:tc>
          <w:tcPr/>
          <w:p>
            <w:pPr>
              <w:pStyle w:val="Compact"/>
              <w:jc w:val="left"/>
            </w:pPr>
            <w:r>
              <w:t xml:space="preserve">Compile-time max column stride between sub-bursts.</w:t>
            </w:r>
          </w:p>
        </w:tc>
      </w:tr>
      <w:tr>
        <w:tc>
          <w:tcPr/>
          <w:p>
            <w:pPr>
              <w:pStyle w:val="Compact"/>
              <w:jc w:val="left"/>
            </w:pPr>
            <w:r>
              <w:rPr>
                <w:rStyle w:val="VerbatimChar"/>
              </w:rPr>
              <w:t xml:space="preserve">SUB_PHASE_STRIDE</w:t>
            </w:r>
          </w:p>
        </w:tc>
        <w:tc>
          <w:tcPr/>
          <w:p>
            <w:pPr>
              <w:pStyle w:val="Compact"/>
              <w:jc w:val="left"/>
            </w:pPr>
            <w:r>
              <w:rPr>
                <w:rStyle w:val="VerbatimChar"/>
              </w:rPr>
              <w:t xml:space="preserve">(N_SUBCMD&gt;1)?(DFI_RATE/N_SUBCMD):1</w:t>
            </w:r>
          </w:p>
        </w:tc>
        <w:tc>
          <w:tcPr/>
          <w:p>
            <w:pPr>
              <w:pStyle w:val="Compact"/>
              <w:jc w:val="left"/>
            </w:pPr>
            <w:r>
              <w:t xml:space="preserve">Compile-time max DFI-phase stride between packed sub-bursts.</w:t>
            </w:r>
          </w:p>
        </w:tc>
      </w:tr>
      <w:tr>
        <w:tc>
          <w:tcPr/>
          <w:p>
            <w:pPr>
              <w:pStyle w:val="Compact"/>
              <w:jc w:val="left"/>
            </w:pPr>
            <w:r>
              <w:rPr>
                <w:rStyle w:val="VerbatimChar"/>
              </w:rPr>
              <w:t xml:space="preserve">SUBW_MAX</w:t>
            </w:r>
          </w:p>
        </w:tc>
        <w:tc>
          <w:tcPr/>
          <w:p>
            <w:pPr>
              <w:pStyle w:val="Compact"/>
              <w:jc w:val="left"/>
            </w:pPr>
            <w:r>
              <w:rPr>
                <w:rStyle w:val="VerbatimChar"/>
              </w:rPr>
              <w:t xml:space="preserve">$clog2(N_SUBCMD+1)</w:t>
            </w:r>
          </w:p>
        </w:tc>
        <w:tc>
          <w:tcPr/>
          <w:p>
            <w:pPr>
              <w:pStyle w:val="Compact"/>
              <w:jc w:val="left"/>
            </w:pPr>
            <w:r>
              <w:t xml:space="preserve">Width holding active</w:t>
            </w:r>
            <w:r>
              <w:t xml:space="preserve"> </w:t>
            </w:r>
            <w:r>
              <w:rPr>
                <w:rStyle w:val="VerbatimChar"/>
              </w:rPr>
              <w:t xml:space="preserve">N_SUBCMD</w:t>
            </w:r>
            <w:r>
              <w:t xml:space="preserve">.</w:t>
            </w:r>
          </w:p>
        </w:tc>
      </w:tr>
      <w:tr>
        <w:tc>
          <w:tcPr/>
          <w:p>
            <w:pPr>
              <w:pStyle w:val="Compact"/>
              <w:jc w:val="left"/>
            </w:pPr>
            <w:r>
              <w:rPr>
                <w:rStyle w:val="VerbatimChar"/>
              </w:rPr>
              <w:t xml:space="preserve">BURST_WORDS</w:t>
            </w:r>
          </w:p>
        </w:tc>
        <w:tc>
          <w:tcPr/>
          <w:p>
            <w:pPr>
              <w:pStyle w:val="Compact"/>
              <w:jc w:val="left"/>
            </w:pPr>
            <w:r>
              <w:rPr>
                <w:rStyle w:val="VerbatimChar"/>
              </w:rPr>
              <w:t xml:space="preserve">(DFI_BEATS_PER_BURST&gt;=DFI_RATE)?(DFI_BEATS_PER_BURST/DFI_RATE):1</w:t>
            </w:r>
          </w:p>
        </w:tc>
        <w:tc>
          <w:tcPr/>
          <w:p>
            <w:pPr>
              <w:pStyle w:val="Compact"/>
              <w:jc w:val="left"/>
            </w:pPr>
            <w:r>
              <w:t xml:space="preserve">DFI words per burst group; clamped to 1 in the sub-word regime.</w:t>
            </w:r>
          </w:p>
        </w:tc>
      </w:tr>
      <w:tr>
        <w:tc>
          <w:tcPr/>
          <w:p>
            <w:pPr>
              <w:pStyle w:val="Compact"/>
              <w:jc w:val="left"/>
            </w:pPr>
            <w:r>
              <w:rPr>
                <w:rStyle w:val="VerbatimChar"/>
              </w:rPr>
              <w:t xml:space="preserve">CMD_FIFO_DEPTH</w:t>
            </w:r>
          </w:p>
        </w:tc>
        <w:tc>
          <w:tcPr/>
          <w:p>
            <w:pPr>
              <w:pStyle w:val="Compact"/>
              <w:jc w:val="left"/>
            </w:pPr>
            <w:r>
              <w:t xml:space="preserve">8</w:t>
            </w:r>
          </w:p>
        </w:tc>
        <w:tc>
          <w:tcPr/>
          <w:p>
            <w:pPr>
              <w:pStyle w:val="Compact"/>
              <w:jc w:val="left"/>
            </w:pPr>
            <w:r>
              <w:t xml:space="preserve">Command async FIFO depth.</w:t>
            </w:r>
          </w:p>
        </w:tc>
      </w:tr>
      <w:tr>
        <w:tc>
          <w:tcPr/>
          <w:p>
            <w:pPr>
              <w:pStyle w:val="Compact"/>
              <w:jc w:val="left"/>
            </w:pPr>
            <w:r>
              <w:rPr>
                <w:rStyle w:val="VerbatimChar"/>
              </w:rPr>
              <w:t xml:space="preserve">WD_FIFO_DEPTH</w:t>
            </w:r>
          </w:p>
        </w:tc>
        <w:tc>
          <w:tcPr/>
          <w:p>
            <w:pPr>
              <w:pStyle w:val="Compact"/>
              <w:jc w:val="left"/>
            </w:pPr>
            <w:r>
              <w:t xml:space="preserve">16</w:t>
            </w:r>
          </w:p>
        </w:tc>
        <w:tc>
          <w:tcPr/>
          <w:p>
            <w:pPr>
              <w:pStyle w:val="Compact"/>
              <w:jc w:val="left"/>
            </w:pPr>
            <w:r>
              <w:t xml:space="preserve">Write-data async FIFO depth.</w:t>
            </w:r>
          </w:p>
        </w:tc>
      </w:tr>
      <w:tr>
        <w:tc>
          <w:tcPr/>
          <w:p>
            <w:pPr>
              <w:pStyle w:val="Compact"/>
              <w:jc w:val="left"/>
            </w:pPr>
            <w:r>
              <w:rPr>
                <w:rStyle w:val="VerbatimChar"/>
              </w:rPr>
              <w:t xml:space="preserve">RD_FIFO_DEPTH</w:t>
            </w:r>
          </w:p>
        </w:tc>
        <w:tc>
          <w:tcPr/>
          <w:p>
            <w:pPr>
              <w:pStyle w:val="Compact"/>
              <w:jc w:val="left"/>
            </w:pPr>
            <w:r>
              <w:t xml:space="preserve">32</w:t>
            </w:r>
          </w:p>
        </w:tc>
        <w:tc>
          <w:tcPr/>
          <w:p>
            <w:pPr>
              <w:pStyle w:val="Compact"/>
              <w:jc w:val="left"/>
            </w:pPr>
            <w:r>
              <w:t xml:space="preserve">Read-data async FIFO depth. Required because</w:t>
            </w:r>
            <w:r>
              <w:t xml:space="preserve"> </w:t>
            </w:r>
            <w:r>
              <w:rPr>
                <w:rStyle w:val="VerbatimChar"/>
              </w:rPr>
              <w:t xml:space="preserve">dfi_rddata_valid</w:t>
            </w:r>
            <w:r>
              <w:t xml:space="preserve"> </w:t>
            </w:r>
            <w:r>
              <w:t xml:space="preserve">is fire-and-forget; depth 16 dropped beats under paced adjacent bursts (</w:t>
            </w:r>
            <w:r>
              <w:rPr>
                <w:rStyle w:val="VerbatimChar"/>
              </w:rPr>
              <w:t xml:space="preserve">macro/mc_dfi_3p1_plane.sv:56-64</w:t>
            </w:r>
            <w:r>
              <w:t xml:space="preserve">).</w:t>
            </w:r>
          </w:p>
        </w:tc>
      </w:tr>
      <w:tr>
        <w:tc>
          <w:tcPr/>
          <w:p>
            <w:pPr>
              <w:pStyle w:val="Compact"/>
              <w:jc w:val="left"/>
            </w:pPr>
            <w:r>
              <w:rPr>
                <w:rStyle w:val="VerbatimChar"/>
              </w:rPr>
              <w:t xml:space="preserve">N_FLOP_CROSS</w:t>
            </w:r>
          </w:p>
        </w:tc>
        <w:tc>
          <w:tcPr/>
          <w:p>
            <w:pPr>
              <w:pStyle w:val="Compact"/>
              <w:jc w:val="left"/>
            </w:pPr>
            <w:r>
              <w:t xml:space="preserve">2</w:t>
            </w:r>
          </w:p>
        </w:tc>
        <w:tc>
          <w:tcPr/>
          <w:p>
            <w:pPr>
              <w:pStyle w:val="Compact"/>
              <w:jc w:val="left"/>
            </w:pPr>
            <w:r>
              <w:t xml:space="preserve">Pointer synchronizer flop stages.</w:t>
            </w:r>
          </w:p>
        </w:tc>
      </w:tr>
      <w:tr>
        <w:tc>
          <w:tcPr/>
          <w:p>
            <w:pPr>
              <w:pStyle w:val="Compact"/>
              <w:jc w:val="left"/>
            </w:pPr>
            <w:r>
              <w:rPr>
                <w:rStyle w:val="VerbatimChar"/>
              </w:rPr>
              <w:t xml:space="preserve">USE_JOHNSON</w:t>
            </w:r>
          </w:p>
        </w:tc>
        <w:tc>
          <w:tcPr/>
          <w:p>
            <w:pPr>
              <w:pStyle w:val="Compact"/>
              <w:jc w:val="left"/>
            </w:pPr>
            <w:r>
              <w:t xml:space="preserve">0</w:t>
            </w:r>
          </w:p>
        </w:tc>
        <w:tc>
          <w:tcPr/>
          <w:p>
            <w:pPr>
              <w:pStyle w:val="Compact"/>
              <w:jc w:val="left"/>
            </w:pPr>
            <w:r>
              <w:t xml:space="preserve">Async FIFO pointer encoding: 0 = Gray, 1 = Johnson.</w:t>
            </w:r>
          </w:p>
        </w:tc>
      </w:tr>
      <w:tr>
        <w:tc>
          <w:tcPr/>
          <w:p>
            <w:pPr>
              <w:pStyle w:val="Compact"/>
              <w:jc w:val="left"/>
            </w:pPr>
            <w:r>
              <w:rPr>
                <w:rStyle w:val="VerbatimChar"/>
              </w:rPr>
              <w:t xml:space="preserve">CMD_HISTORY_EN</w:t>
            </w:r>
          </w:p>
        </w:tc>
        <w:tc>
          <w:tcPr/>
          <w:p>
            <w:pPr>
              <w:pStyle w:val="Compact"/>
              <w:jc w:val="left"/>
            </w:pPr>
            <w:r>
              <w:t xml:space="preserve">0</w:t>
            </w:r>
          </w:p>
        </w:tc>
        <w:tc>
          <w:tcPr/>
          <w:p>
            <w:pPr>
              <w:pStyle w:val="Compact"/>
              <w:jc w:val="left"/>
            </w:pPr>
            <w:r>
              <w:t xml:space="preserve">Enable DFI-wire command-history scoreboard (sim only).</w:t>
            </w:r>
          </w:p>
        </w:tc>
      </w:tr>
      <w:tr>
        <w:tc>
          <w:tcPr/>
          <w:p>
            <w:pPr>
              <w:pStyle w:val="Compact"/>
              <w:jc w:val="left"/>
            </w:pPr>
            <w:r>
              <w:rPr>
                <w:rStyle w:val="VerbatimChar"/>
              </w:rPr>
              <w:t xml:space="preserve">HIST_T_RCD</w:t>
            </w:r>
          </w:p>
        </w:tc>
        <w:tc>
          <w:tcPr/>
          <w:p>
            <w:pPr>
              <w:pStyle w:val="Compact"/>
              <w:jc w:val="left"/>
            </w:pPr>
            <w:r>
              <w:t xml:space="preserve">0</w:t>
            </w:r>
          </w:p>
        </w:tc>
        <w:tc>
          <w:tcPr/>
          <w:p>
            <w:pPr>
              <w:pStyle w:val="Compact"/>
              <w:jc w:val="left"/>
            </w:pPr>
            <w:r>
              <w:t xml:space="preserve">History checker</w:t>
            </w:r>
            <w:r>
              <w:t xml:space="preserve"> </w:t>
            </w:r>
            <w:r>
              <w:rPr>
                <w:rStyle w:val="VerbatimChar"/>
              </w:rPr>
              <w:t xml:space="preserve">tRCD</w:t>
            </w:r>
            <w:r>
              <w:t xml:space="preserve">.</w:t>
            </w:r>
          </w:p>
        </w:tc>
      </w:tr>
      <w:tr>
        <w:tc>
          <w:tcPr/>
          <w:p>
            <w:pPr>
              <w:pStyle w:val="Compact"/>
              <w:jc w:val="left"/>
            </w:pPr>
            <w:r>
              <w:rPr>
                <w:rStyle w:val="VerbatimChar"/>
              </w:rPr>
              <w:t xml:space="preserve">HIST_T_RP</w:t>
            </w:r>
          </w:p>
        </w:tc>
        <w:tc>
          <w:tcPr/>
          <w:p>
            <w:pPr>
              <w:pStyle w:val="Compact"/>
              <w:jc w:val="left"/>
            </w:pPr>
            <w:r>
              <w:t xml:space="preserve">0</w:t>
            </w:r>
          </w:p>
        </w:tc>
        <w:tc>
          <w:tcPr/>
          <w:p>
            <w:pPr>
              <w:pStyle w:val="Compact"/>
              <w:jc w:val="left"/>
            </w:pPr>
            <w:r>
              <w:t xml:space="preserve">History checker</w:t>
            </w:r>
            <w:r>
              <w:t xml:space="preserve"> </w:t>
            </w:r>
            <w:r>
              <w:rPr>
                <w:rStyle w:val="VerbatimChar"/>
              </w:rPr>
              <w:t xml:space="preserve">tRP</w:t>
            </w:r>
            <w:r>
              <w:t xml:space="preserve">.</w:t>
            </w:r>
          </w:p>
        </w:tc>
      </w:tr>
      <w:tr>
        <w:tc>
          <w:tcPr/>
          <w:p>
            <w:pPr>
              <w:pStyle w:val="Compact"/>
              <w:jc w:val="left"/>
            </w:pPr>
            <w:r>
              <w:rPr>
                <w:rStyle w:val="VerbatimChar"/>
              </w:rPr>
              <w:t xml:space="preserve">HIST_T_RAS</w:t>
            </w:r>
          </w:p>
        </w:tc>
        <w:tc>
          <w:tcPr/>
          <w:p>
            <w:pPr>
              <w:pStyle w:val="Compact"/>
              <w:jc w:val="left"/>
            </w:pPr>
            <w:r>
              <w:t xml:space="preserve">0</w:t>
            </w:r>
          </w:p>
        </w:tc>
        <w:tc>
          <w:tcPr/>
          <w:p>
            <w:pPr>
              <w:pStyle w:val="Compact"/>
              <w:jc w:val="left"/>
            </w:pPr>
            <w:r>
              <w:t xml:space="preserve">History checker</w:t>
            </w:r>
            <w:r>
              <w:t xml:space="preserve"> </w:t>
            </w:r>
            <w:r>
              <w:rPr>
                <w:rStyle w:val="VerbatimChar"/>
              </w:rPr>
              <w:t xml:space="preserve">tRAS</w:t>
            </w:r>
            <w:r>
              <w:t xml:space="preserve">.</w:t>
            </w:r>
          </w:p>
        </w:tc>
      </w:tr>
      <w:tr>
        <w:tc>
          <w:tcPr/>
          <w:p>
            <w:pPr>
              <w:pStyle w:val="Compact"/>
              <w:jc w:val="left"/>
            </w:pPr>
            <w:r>
              <w:rPr>
                <w:rStyle w:val="VerbatimChar"/>
              </w:rPr>
              <w:t xml:space="preserve">HIST_T_RFC</w:t>
            </w:r>
          </w:p>
        </w:tc>
        <w:tc>
          <w:tcPr/>
          <w:p>
            <w:pPr>
              <w:pStyle w:val="Compact"/>
              <w:jc w:val="left"/>
            </w:pPr>
            <w:r>
              <w:t xml:space="preserve">0</w:t>
            </w:r>
          </w:p>
        </w:tc>
        <w:tc>
          <w:tcPr/>
          <w:p>
            <w:pPr>
              <w:pStyle w:val="Compact"/>
              <w:jc w:val="left"/>
            </w:pPr>
            <w:r>
              <w:t xml:space="preserve">History checker</w:t>
            </w:r>
            <w:r>
              <w:t xml:space="preserve"> </w:t>
            </w:r>
            <w:r>
              <w:rPr>
                <w:rStyle w:val="VerbatimChar"/>
              </w:rPr>
              <w:t xml:space="preserve">tRFC</w:t>
            </w:r>
            <w:r>
              <w:t xml:space="preserve">.</w:t>
            </w:r>
          </w:p>
        </w:tc>
      </w:tr>
      <w:tr>
        <w:tc>
          <w:tcPr/>
          <w:p>
            <w:pPr>
              <w:pStyle w:val="Compact"/>
              <w:jc w:val="left"/>
            </w:pPr>
            <w:r>
              <w:rPr>
                <w:rStyle w:val="VerbatimChar"/>
              </w:rPr>
              <w:t xml:space="preserve">HIST_T_WTR</w:t>
            </w:r>
          </w:p>
        </w:tc>
        <w:tc>
          <w:tcPr/>
          <w:p>
            <w:pPr>
              <w:pStyle w:val="Compact"/>
              <w:jc w:val="left"/>
            </w:pPr>
            <w:r>
              <w:t xml:space="preserve">0</w:t>
            </w:r>
          </w:p>
        </w:tc>
        <w:tc>
          <w:tcPr/>
          <w:p>
            <w:pPr>
              <w:pStyle w:val="Compact"/>
              <w:jc w:val="left"/>
            </w:pPr>
            <w:r>
              <w:t xml:space="preserve">History checker</w:t>
            </w:r>
            <w:r>
              <w:t xml:space="preserve"> </w:t>
            </w:r>
            <w:r>
              <w:rPr>
                <w:rStyle w:val="VerbatimChar"/>
              </w:rPr>
              <w:t xml:space="preserve">tWTR</w:t>
            </w:r>
            <w:r>
              <w:t xml:space="preserve">.</w:t>
            </w:r>
          </w:p>
        </w:tc>
      </w:tr>
      <w:tr>
        <w:tc>
          <w:tcPr/>
          <w:p>
            <w:pPr>
              <w:pStyle w:val="Compact"/>
              <w:jc w:val="left"/>
            </w:pPr>
            <w:r>
              <w:rPr>
                <w:rStyle w:val="VerbatimChar"/>
              </w:rPr>
              <w:t xml:space="preserve">HIST_T_RTW</w:t>
            </w:r>
          </w:p>
        </w:tc>
        <w:tc>
          <w:tcPr/>
          <w:p>
            <w:pPr>
              <w:pStyle w:val="Compact"/>
              <w:jc w:val="left"/>
            </w:pPr>
            <w:r>
              <w:t xml:space="preserve">0</w:t>
            </w:r>
          </w:p>
        </w:tc>
        <w:tc>
          <w:tcPr/>
          <w:p>
            <w:pPr>
              <w:pStyle w:val="Compact"/>
              <w:jc w:val="left"/>
            </w:pPr>
            <w:r>
              <w:t xml:space="preserve">History checker</w:t>
            </w:r>
            <w:r>
              <w:t xml:space="preserve"> </w:t>
            </w:r>
            <w:r>
              <w:rPr>
                <w:rStyle w:val="VerbatimChar"/>
              </w:rPr>
              <w:t xml:space="preserve">tRTW</w:t>
            </w:r>
            <w:r>
              <w:t xml:space="preserve">.</w:t>
            </w:r>
          </w:p>
        </w:tc>
      </w:tr>
      <w:tr>
        <w:tc>
          <w:tcPr/>
          <w:p>
            <w:pPr>
              <w:pStyle w:val="Compact"/>
              <w:jc w:val="left"/>
            </w:pPr>
            <w:r>
              <w:rPr>
                <w:rStyle w:val="VerbatimChar"/>
              </w:rPr>
              <w:t xml:space="preserve">BL_WORDS</w:t>
            </w:r>
          </w:p>
        </w:tc>
        <w:tc>
          <w:tcPr/>
          <w:p>
            <w:pPr>
              <w:pStyle w:val="Compact"/>
              <w:jc w:val="left"/>
            </w:pPr>
            <w:r>
              <w:rPr>
                <w:rStyle w:val="VerbatimChar"/>
              </w:rPr>
              <w:t xml:space="preserve">BURST_WORDS</w:t>
            </w:r>
          </w:p>
        </w:tc>
        <w:tc>
          <w:tcPr/>
          <w:p>
            <w:pPr>
              <w:pStyle w:val="Compact"/>
              <w:jc w:val="left"/>
            </w:pPr>
            <w:r>
              <w:t xml:space="preserve">Alias exposed to the read aligner.</w:t>
            </w:r>
          </w:p>
        </w:tc>
      </w:tr>
      <w:tr>
        <w:tc>
          <w:tcPr/>
          <w:p>
            <w:pPr>
              <w:pStyle w:val="Compact"/>
              <w:jc w:val="left"/>
            </w:pPr>
            <w:r>
              <w:rPr>
                <w:rStyle w:val="VerbatimChar"/>
              </w:rPr>
              <w:t xml:space="preserve">RD_MAX_OUTSTANDING</w:t>
            </w:r>
          </w:p>
        </w:tc>
        <w:tc>
          <w:tcPr/>
          <w:p>
            <w:pPr>
              <w:pStyle w:val="Compact"/>
              <w:jc w:val="left"/>
            </w:pPr>
            <w:r>
              <w:t xml:space="preserve">16</w:t>
            </w:r>
          </w:p>
        </w:tc>
        <w:tc>
          <w:tcPr/>
          <w:p>
            <w:pPr>
              <w:pStyle w:val="Compact"/>
              <w:jc w:val="left"/>
            </w:pPr>
            <w:r>
              <w:t xml:space="preserve">Read aligner outstanding-read tracking depth.</w:t>
            </w:r>
          </w:p>
        </w:tc>
      </w:tr>
      <w:tr>
        <w:tc>
          <w:tcPr/>
          <w:p>
            <w:pPr>
              <w:pStyle w:val="Compact"/>
              <w:jc w:val="left"/>
            </w:pPr>
            <w:r>
              <w:rPr>
                <w:rStyle w:val="VerbatimChar"/>
              </w:rPr>
              <w:t xml:space="preserve">RD_EN_CYC</w:t>
            </w:r>
          </w:p>
        </w:tc>
        <w:tc>
          <w:tcPr/>
          <w:p>
            <w:pPr>
              <w:pStyle w:val="Compact"/>
              <w:jc w:val="left"/>
            </w:pPr>
            <w:r>
              <w:rPr>
                <w:rStyle w:val="VerbatimChar"/>
              </w:rPr>
              <w:t xml:space="preserve">BL_WORDS</w:t>
            </w:r>
          </w:p>
        </w:tc>
        <w:tc>
          <w:tcPr/>
          <w:p>
            <w:pPr>
              <w:pStyle w:val="Compact"/>
              <w:jc w:val="left"/>
            </w:pPr>
            <w:r>
              <w:rPr>
                <w:rStyle w:val="VerbatimChar"/>
              </w:rPr>
              <w:t xml:space="preserve">dfi_rddata_en</w:t>
            </w:r>
            <w:r>
              <w:t xml:space="preserve"> </w:t>
            </w:r>
            <w:r>
              <w:t xml:space="preserve">window width. The default is wrong when</w:t>
            </w:r>
            <w:r>
              <w:t xml:space="preserve"> </w:t>
            </w:r>
            <w:r>
              <w:rPr>
                <w:rStyle w:val="VerbatimChar"/>
              </w:rPr>
              <w:t xml:space="preserve">DRAM_BEAT_WIDTH &gt; DRAM_DEVICE_WIDTH</w:t>
            </w:r>
            <w:r>
              <w:t xml:space="preserve">; scoria overrides explicitly (</w:t>
            </w:r>
            <w:r>
              <w:rPr>
                <w:rStyle w:val="VerbatimChar"/>
              </w:rPr>
              <w:t xml:space="preserve">macro/mc_dfi_3p1_plane.sv:104-112</w:t>
            </w:r>
            <w:r>
              <w:t xml:space="preserve">).</w:t>
            </w:r>
          </w:p>
        </w:tc>
      </w:tr>
    </w:tbl>
    <w:p>
      <w:pPr>
        <w:pStyle w:val="BodyText"/>
      </w:pPr>
      <w:r>
        <w:rPr>
          <w:sz w:val="20"/>
        </w:rPr>
        <w:t xml:space="preserve">Derived geometry parameters (</w:t>
      </w:r>
      <w:r>
        <w:rPr>
          <w:rStyle w:val="VerbatimChar"/>
          <w:sz w:val="20"/>
        </w:rPr>
        <w:t xml:space="preserve">DFI_DATA_WIDTH</w:t>
      </w:r>
      <w:r>
        <w:rPr>
          <w:sz w:val="20"/>
        </w:rPr>
        <w:t xml:space="preserve">,</w:t>
      </w:r>
      <w:r>
        <w:rPr>
          <w:sz w:val="20"/>
        </w:rPr>
        <w:t xml:space="preserve"> </w:t>
      </w:r>
      <w:r>
        <w:rPr>
          <w:rStyle w:val="VerbatimChar"/>
          <w:sz w:val="20"/>
        </w:rPr>
        <w:t xml:space="preserve">DFI_STRB_WIDTH</w:t>
      </w:r>
      <w:r>
        <w:rPr>
          <w:sz w:val="20"/>
        </w:rPr>
        <w:t xml:space="preserve">,</w:t>
      </w:r>
      <w:r>
        <w:rPr>
          <w:sz w:val="20"/>
        </w:rPr>
        <w:t xml:space="preserve"> </w:t>
      </w:r>
      <w:r>
        <w:rPr>
          <w:rStyle w:val="VerbatimChar"/>
          <w:sz w:val="20"/>
        </w:rPr>
        <w:t xml:space="preserve">DFI_EN_WIDTH</w:t>
      </w:r>
      <w:r>
        <w:rPr>
          <w:sz w:val="20"/>
        </w:rPr>
        <w:t xml:space="preserve">,</w:t>
      </w:r>
      <w:r>
        <w:rPr>
          <w:sz w:val="20"/>
        </w:rPr>
        <w:t xml:space="preserve"> </w:t>
      </w:r>
      <w:r>
        <w:rPr>
          <w:rStyle w:val="VerbatimChar"/>
          <w:sz w:val="20"/>
        </w:rPr>
        <w:t xml:space="preserve">DFI_VALID_WIDTH</w:t>
      </w:r>
      <w:r>
        <w:rPr>
          <w:sz w:val="20"/>
        </w:rPr>
        <w:t xml:space="preserve">,</w:t>
      </w:r>
      <w:r>
        <w:rPr>
          <w:sz w:val="20"/>
        </w:rPr>
        <w:t xml:space="preserve"> </w:t>
      </w:r>
      <w:r>
        <w:rPr>
          <w:rStyle w:val="VerbatimChar"/>
          <w:sz w:val="20"/>
        </w:rPr>
        <w:t xml:space="preserve">DFI_ADDR_WIDTH</w:t>
      </w:r>
      <w:r>
        <w:rPr>
          <w:sz w:val="20"/>
        </w:rPr>
        <w:t xml:space="preserve">,</w:t>
      </w:r>
      <w:r>
        <w:rPr>
          <w:sz w:val="20"/>
        </w:rPr>
        <w:t xml:space="preserve"> </w:t>
      </w:r>
      <w:r>
        <w:rPr>
          <w:rStyle w:val="VerbatimChar"/>
          <w:sz w:val="20"/>
        </w:rPr>
        <w:t xml:space="preserve">DFI_BANK_WIDTH</w:t>
      </w:r>
      <w:r>
        <w:rPr>
          <w:sz w:val="20"/>
        </w:rPr>
        <w:t xml:space="preserve">,</w:t>
      </w:r>
      <w:r>
        <w:rPr>
          <w:sz w:val="20"/>
        </w:rPr>
        <w:t xml:space="preserve"> </w:t>
      </w:r>
      <w:r>
        <w:rPr>
          <w:rStyle w:val="VerbatimChar"/>
          <w:sz w:val="20"/>
        </w:rPr>
        <w:t xml:space="preserve">DFI_CTRL_WIDTH</w:t>
      </w:r>
      <w:r>
        <w:rPr>
          <w:sz w:val="20"/>
        </w:rPr>
        <w:t xml:space="preserve">,</w:t>
      </w:r>
      <w:r>
        <w:rPr>
          <w:sz w:val="20"/>
        </w:rPr>
        <w:t xml:space="preserve"> </w:t>
      </w:r>
      <w:r>
        <w:rPr>
          <w:rStyle w:val="VerbatimChar"/>
          <w:sz w:val="20"/>
        </w:rPr>
        <w:t xml:space="preserve">DFI_CS_WIDTH</w:t>
      </w:r>
      <w:r>
        <w:rPr>
          <w:sz w:val="20"/>
        </w:rPr>
        <w:t xml:space="preserve">, the</w:t>
      </w:r>
      <w:r>
        <w:rPr>
          <w:sz w:val="20"/>
        </w:rPr>
        <w:t xml:space="preserve"> </w:t>
      </w:r>
      <w:r>
        <w:rPr>
          <w:rStyle w:val="VerbatimChar"/>
          <w:sz w:val="20"/>
        </w:rPr>
        <w:t xml:space="preserve">*_BUS_W</w:t>
      </w:r>
      <w:r>
        <w:rPr>
          <w:sz w:val="20"/>
        </w:rPr>
        <w:t xml:space="preserve"> </w:t>
      </w:r>
      <w:r>
        <w:rPr>
          <w:sz w:val="20"/>
        </w:rPr>
        <w:t xml:space="preserve">widths,</w:t>
      </w:r>
      <w:r>
        <w:rPr>
          <w:sz w:val="20"/>
        </w:rPr>
        <w:t xml:space="preserve"> </w:t>
      </w:r>
      <w:r>
        <w:rPr>
          <w:rStyle w:val="VerbatimChar"/>
          <w:sz w:val="20"/>
        </w:rPr>
        <w:t xml:space="preserve">RKW</w:t>
      </w:r>
      <w:r>
        <w:rPr>
          <w:sz w:val="20"/>
        </w:rPr>
        <w:t xml:space="preserve">,</w:t>
      </w:r>
      <w:r>
        <w:rPr>
          <w:sz w:val="20"/>
        </w:rPr>
        <w:t xml:space="preserve"> </w:t>
      </w:r>
      <w:r>
        <w:rPr>
          <w:rStyle w:val="VerbatimChar"/>
          <w:sz w:val="20"/>
        </w:rPr>
        <w:t xml:space="preserve">BKW</w:t>
      </w:r>
      <w:r>
        <w:rPr>
          <w:sz w:val="20"/>
        </w:rPr>
        <w:t xml:space="preserve">,</w:t>
      </w:r>
      <w:r>
        <w:rPr>
          <w:sz w:val="20"/>
        </w:rPr>
        <w:t xml:space="preserve"> </w:t>
      </w:r>
      <w:r>
        <w:rPr>
          <w:rStyle w:val="VerbatimChar"/>
          <w:sz w:val="20"/>
        </w:rPr>
        <w:t xml:space="preserve">PHW</w:t>
      </w:r>
      <w:r>
        <w:rPr>
          <w:sz w:val="20"/>
        </w:rPr>
        <w:t xml:space="preserve">, and FIFO payload widths</w:t>
      </w:r>
      <w:r>
        <w:rPr>
          <w:sz w:val="20"/>
        </w:rPr>
        <w:t xml:space="preserve"> </w:t>
      </w:r>
      <w:r>
        <w:rPr>
          <w:rStyle w:val="VerbatimChar"/>
          <w:sz w:val="20"/>
        </w:rPr>
        <w:t xml:space="preserve">CMD_DW</w:t>
      </w:r>
      <w:r>
        <w:rPr>
          <w:sz w:val="20"/>
        </w:rPr>
        <w:t xml:space="preserve">/</w:t>
      </w:r>
      <w:r>
        <w:rPr>
          <w:rStyle w:val="VerbatimChar"/>
          <w:sz w:val="20"/>
        </w:rPr>
        <w:t xml:space="preserve">WD_DW</w:t>
      </w:r>
      <w:r>
        <w:rPr>
          <w:sz w:val="20"/>
        </w:rPr>
        <w:t xml:space="preserve">/</w:t>
      </w:r>
      <w:r>
        <w:rPr>
          <w:rStyle w:val="VerbatimChar"/>
          <w:sz w:val="20"/>
        </w:rPr>
        <w:t xml:space="preserve">RD_DW</w:t>
      </w:r>
      <w:r>
        <w:rPr>
          <w:sz w:val="20"/>
        </w:rPr>
        <w:t xml:space="preserve">) are computed in</w:t>
      </w:r>
      <w:r>
        <w:rPr>
          <w:sz w:val="20"/>
        </w:rPr>
        <w:t xml:space="preserve"> </w:t>
      </w:r>
      <w:r>
        <w:rPr>
          <w:rStyle w:val="VerbatimChar"/>
          <w:sz w:val="20"/>
        </w:rPr>
        <w:t xml:space="preserve">macro/mc_dfi_3p1_plane.sv:71-116</w:t>
      </w:r>
      <w:r>
        <w:rPr>
          <w:sz w:val="20"/>
        </w:rPr>
        <w:t xml:space="preserve">.</w:t>
      </w:r>
    </w:p>
    <w:bookmarkEnd w:id="173"/>
    <w:bookmarkStart w:id="177" w:name="ports-4"/>
    <w:p>
      <w:pPr>
        <w:pStyle w:val="Heading2"/>
        <w:spacing w:before="280" w:after="80"/>
        <w:pBdr>
          <w:bottom w:val="single" w:sz="12" w:color="228B22"/>
        </w:pBdr>
      </w:pPr>
      <w:r>
        <w:rPr>
          <w:rStyle w:val="SectionNumber"/>
          <w:b/>
          <w:color w:val="228B22"/>
          <w:sz w:val="28"/>
        </w:rPr>
        <w:t xml:space="preserve">11.5</w:t>
      </w:r>
      <w:r>
        <w:rPr>
          <w:b/>
          <w:color w:val="228B22"/>
          <w:sz w:val="28"/>
        </w:rPr>
        <w:tab/>
      </w:r>
      <w:r>
        <w:rPr>
          <w:b/>
          <w:color w:val="228B22"/>
          <w:sz w:val="28"/>
        </w:rPr>
        <w:t xml:space="preserve">Ports</w:t>
      </w:r>
    </w:p>
    <w:bookmarkStart w:id="174" w:name="controller-domain-ctl_clk-1"/>
    <w:p>
      <w:pPr>
        <w:pStyle w:val="Heading3"/>
        <w:spacing w:before="200" w:after="80"/>
      </w:pPr>
      <w:r>
        <w:rPr>
          <w:rStyle w:val="SectionNumber"/>
          <w:b/>
          <w:color w:val="404040"/>
          <w:sz w:val="24"/>
        </w:rPr>
        <w:t xml:space="preserve">11.5.1</w:t>
      </w:r>
      <w:r>
        <w:rPr>
          <w:b/>
          <w:color w:val="404040"/>
          <w:sz w:val="24"/>
        </w:rPr>
        <w:tab/>
      </w:r>
      <w:r>
        <w:rPr>
          <w:b/>
          <w:color w:val="404040"/>
          <w:sz w:val="24"/>
        </w:rPr>
        <w:t xml:space="preserve">Controller domain (</w:t>
      </w:r>
      <w:r>
        <w:rPr>
          <w:rStyle w:val="VerbatimChar"/>
          <w:b/>
          <w:color w:val="404040"/>
          <w:sz w:val="24"/>
        </w:rPr>
        <w:t xml:space="preserve">ctl_clk</w:t>
      </w:r>
      <w:r>
        <w:rPr>
          <w:b/>
          <w:color w:val="404040"/>
          <w:sz w:val="24"/>
        </w:rPr>
        <w:t xml:space="preserve">)</w:t>
      </w:r>
    </w:p>
    <w:p>
      <w:bookmarkStart w:id="69558" w:name="_Tab_2_Table_8_2__Controlle"/>
      <w:pPr>
        <w:pStyle w:val="TableCaption"/>
      </w:pPr>
      <w:r>
        <w:t xml:space="preserve">Table 8.2: Controller-domain ports</w:t>
      </w:r>
      <w:bookmarkEnd w:id="69558"/>
    </w:p>
    <w:tbl>
      <w:tblPr>
        <w:tblStyle w:val="Table"/>
        <w:tblW w:type="pct" w:w="5000"/>
        <w:tblLook w:firstRow="1" w:lastRow="0" w:firstColumn="0" w:lastColumn="0" w:noHBand="0" w:noVBand="0" w:val="0020"/>
        <w:jc w:val="start"/>
        <w:tblCaption w:val="Table 8.2: Controller-domain port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ctl_clk</w:t>
            </w:r>
          </w:p>
        </w:tc>
        <w:tc>
          <w:tcPr/>
          <w:p>
            <w:pPr>
              <w:pStyle w:val="Compact"/>
              <w:jc w:val="left"/>
            </w:pPr>
            <w:r>
              <w:t xml:space="preserve">in</w:t>
            </w:r>
          </w:p>
        </w:tc>
        <w:tc>
          <w:tcPr/>
          <w:p>
            <w:pPr>
              <w:pStyle w:val="Compact"/>
              <w:jc w:val="left"/>
            </w:pPr>
            <w:r>
              <w:t xml:space="preserve">1</w:t>
            </w:r>
          </w:p>
        </w:tc>
        <w:tc>
          <w:tcPr/>
          <w:p>
            <w:pPr>
              <w:pStyle w:val="Compact"/>
              <w:jc w:val="left"/>
            </w:pPr>
            <w:r>
              <w:t xml:space="preserve">Controller clock.</w:t>
            </w:r>
          </w:p>
        </w:tc>
      </w:tr>
      <w:tr>
        <w:tc>
          <w:tcPr/>
          <w:p>
            <w:pPr>
              <w:pStyle w:val="Compact"/>
              <w:jc w:val="left"/>
            </w:pPr>
            <w:r>
              <w:rPr>
                <w:rStyle w:val="VerbatimChar"/>
              </w:rPr>
              <w:t xml:space="preserve">ctl_rstn</w:t>
            </w:r>
          </w:p>
        </w:tc>
        <w:tc>
          <w:tcPr/>
          <w:p>
            <w:pPr>
              <w:pStyle w:val="Compact"/>
              <w:jc w:val="left"/>
            </w:pPr>
            <w:r>
              <w:t xml:space="preserve">in</w:t>
            </w:r>
          </w:p>
        </w:tc>
        <w:tc>
          <w:tcPr/>
          <w:p>
            <w:pPr>
              <w:pStyle w:val="Compact"/>
              <w:jc w:val="left"/>
            </w:pPr>
            <w:r>
              <w:t xml:space="preserve">1</w:t>
            </w:r>
          </w:p>
        </w:tc>
        <w:tc>
          <w:tcPr/>
          <w:p>
            <w:pPr>
              <w:pStyle w:val="Compact"/>
              <w:jc w:val="left"/>
            </w:pPr>
            <w:r>
              <w:t xml:space="preserve">Controller reset, active-low.</w:t>
            </w:r>
          </w:p>
        </w:tc>
      </w:tr>
      <w:tr>
        <w:tc>
          <w:tcPr/>
          <w:p>
            <w:pPr>
              <w:pStyle w:val="Compact"/>
              <w:jc w:val="left"/>
            </w:pPr>
            <w:r>
              <w:rPr>
                <w:rStyle w:val="VerbatimChar"/>
              </w:rPr>
              <w:t xml:space="preserve">cmd_valid_i</w:t>
            </w:r>
          </w:p>
        </w:tc>
        <w:tc>
          <w:tcPr/>
          <w:p>
            <w:pPr>
              <w:pStyle w:val="Compact"/>
              <w:jc w:val="left"/>
            </w:pPr>
            <w:r>
              <w:t xml:space="preserve">in</w:t>
            </w:r>
          </w:p>
        </w:tc>
        <w:tc>
          <w:tcPr/>
          <w:p>
            <w:pPr>
              <w:pStyle w:val="Compact"/>
              <w:jc w:val="left"/>
            </w:pPr>
            <w:r>
              <w:t xml:space="preserve">1</w:t>
            </w:r>
          </w:p>
        </w:tc>
        <w:tc>
          <w:tcPr/>
          <w:p>
            <w:pPr>
              <w:pStyle w:val="Compact"/>
              <w:jc w:val="left"/>
            </w:pPr>
            <w:r>
              <w:t xml:space="preserve">Command valid from scheduler.</w:t>
            </w:r>
          </w:p>
        </w:tc>
      </w:tr>
      <w:tr>
        <w:tc>
          <w:tcPr/>
          <w:p>
            <w:pPr>
              <w:pStyle w:val="Compact"/>
              <w:jc w:val="left"/>
            </w:pPr>
            <w:r>
              <w:rPr>
                <w:rStyle w:val="VerbatimChar"/>
              </w:rPr>
              <w:t xml:space="preserve">cmd_ready_o</w:t>
            </w:r>
          </w:p>
        </w:tc>
        <w:tc>
          <w:tcPr/>
          <w:p>
            <w:pPr>
              <w:pStyle w:val="Compact"/>
              <w:jc w:val="left"/>
            </w:pPr>
            <w:r>
              <w:t xml:space="preserve">out</w:t>
            </w:r>
          </w:p>
        </w:tc>
        <w:tc>
          <w:tcPr/>
          <w:p>
            <w:pPr>
              <w:pStyle w:val="Compact"/>
              <w:jc w:val="left"/>
            </w:pPr>
            <w:r>
              <w:t xml:space="preserve">1</w:t>
            </w:r>
          </w:p>
        </w:tc>
        <w:tc>
          <w:tcPr/>
          <w:p>
            <w:pPr>
              <w:pStyle w:val="Compact"/>
              <w:jc w:val="left"/>
            </w:pPr>
            <w:r>
              <w:t xml:space="preserve">Command ready to scheduler.</w:t>
            </w:r>
          </w:p>
        </w:tc>
      </w:tr>
      <w:tr>
        <w:tc>
          <w:tcPr/>
          <w:p>
            <w:pPr>
              <w:pStyle w:val="Compact"/>
              <w:jc w:val="left"/>
            </w:pPr>
            <w:r>
              <w:rPr>
                <w:rStyle w:val="VerbatimChar"/>
              </w:rPr>
              <w:t xml:space="preserve">cmd_data_i</w:t>
            </w:r>
          </w:p>
        </w:tc>
        <w:tc>
          <w:tcPr/>
          <w:p>
            <w:pPr>
              <w:pStyle w:val="Compact"/>
              <w:jc w:val="left"/>
            </w:pPr>
            <w:r>
              <w:t xml:space="preserve">in</w:t>
            </w:r>
          </w:p>
        </w:tc>
        <w:tc>
          <w:tcPr/>
          <w:p>
            <w:pPr>
              <w:pStyle w:val="Compact"/>
              <w:jc w:val="left"/>
            </w:pPr>
            <w:r>
              <w:rPr>
                <w:rStyle w:val="VerbatimChar"/>
              </w:rPr>
              <w:t xml:space="preserve">CMD_DW</w:t>
            </w:r>
          </w:p>
        </w:tc>
        <w:tc>
          <w:tcPr/>
          <w:p>
            <w:pPr>
              <w:pStyle w:val="Compact"/>
              <w:jc w:val="left"/>
            </w:pPr>
            <w:r>
              <w:t xml:space="preserve">Packed command</w:t>
            </w:r>
            <w:r>
              <w:t xml:space="preserve"> </w:t>
            </w:r>
            <w:r>
              <w:rPr>
                <w:rStyle w:val="VerbatimChar"/>
              </w:rPr>
              <w:t xml:space="preserve">{ap, col, row, bank, rank, op}</w:t>
            </w:r>
            <w:r>
              <w:t xml:space="preserve">.</w:t>
            </w:r>
          </w:p>
        </w:tc>
      </w:tr>
      <w:tr>
        <w:tc>
          <w:tcPr/>
          <w:p>
            <w:pPr>
              <w:pStyle w:val="Compact"/>
              <w:jc w:val="left"/>
            </w:pPr>
            <w:r>
              <w:rPr>
                <w:rStyle w:val="VerbatimChar"/>
              </w:rPr>
              <w:t xml:space="preserve">wd_valid_i</w:t>
            </w:r>
          </w:p>
        </w:tc>
        <w:tc>
          <w:tcPr/>
          <w:p>
            <w:pPr>
              <w:pStyle w:val="Compact"/>
              <w:jc w:val="left"/>
            </w:pPr>
            <w:r>
              <w:t xml:space="preserve">in</w:t>
            </w:r>
          </w:p>
        </w:tc>
        <w:tc>
          <w:tcPr/>
          <w:p>
            <w:pPr>
              <w:pStyle w:val="Compact"/>
              <w:jc w:val="left"/>
            </w:pPr>
            <w:r>
              <w:t xml:space="preserve">1</w:t>
            </w:r>
          </w:p>
        </w:tc>
        <w:tc>
          <w:tcPr/>
          <w:p>
            <w:pPr>
              <w:pStyle w:val="Compact"/>
              <w:jc w:val="left"/>
            </w:pPr>
            <w:r>
              <w:t xml:space="preserve">Write-data valid.</w:t>
            </w:r>
          </w:p>
        </w:tc>
      </w:tr>
      <w:tr>
        <w:tc>
          <w:tcPr/>
          <w:p>
            <w:pPr>
              <w:pStyle w:val="Compact"/>
              <w:jc w:val="left"/>
            </w:pPr>
            <w:r>
              <w:rPr>
                <w:rStyle w:val="VerbatimChar"/>
              </w:rPr>
              <w:t xml:space="preserve">wd_ready_o</w:t>
            </w:r>
          </w:p>
        </w:tc>
        <w:tc>
          <w:tcPr/>
          <w:p>
            <w:pPr>
              <w:pStyle w:val="Compact"/>
              <w:jc w:val="left"/>
            </w:pPr>
            <w:r>
              <w:t xml:space="preserve">out</w:t>
            </w:r>
          </w:p>
        </w:tc>
        <w:tc>
          <w:tcPr/>
          <w:p>
            <w:pPr>
              <w:pStyle w:val="Compact"/>
              <w:jc w:val="left"/>
            </w:pPr>
            <w:r>
              <w:t xml:space="preserve">1</w:t>
            </w:r>
          </w:p>
        </w:tc>
        <w:tc>
          <w:tcPr/>
          <w:p>
            <w:pPr>
              <w:pStyle w:val="Compact"/>
              <w:jc w:val="left"/>
            </w:pPr>
            <w:r>
              <w:t xml:space="preserve">Write-data ready.</w:t>
            </w:r>
          </w:p>
        </w:tc>
      </w:tr>
      <w:tr>
        <w:tc>
          <w:tcPr/>
          <w:p>
            <w:pPr>
              <w:pStyle w:val="Compact"/>
              <w:jc w:val="left"/>
            </w:pPr>
            <w:r>
              <w:rPr>
                <w:rStyle w:val="VerbatimChar"/>
              </w:rPr>
              <w:t xml:space="preserve">wd_data_i</w:t>
            </w:r>
          </w:p>
        </w:tc>
        <w:tc>
          <w:tcPr/>
          <w:p>
            <w:pPr>
              <w:pStyle w:val="Compact"/>
              <w:jc w:val="left"/>
            </w:pPr>
            <w:r>
              <w:t xml:space="preserve">in</w:t>
            </w:r>
          </w:p>
        </w:tc>
        <w:tc>
          <w:tcPr/>
          <w:p>
            <w:pPr>
              <w:pStyle w:val="Compact"/>
              <w:jc w:val="left"/>
            </w:pPr>
            <w:r>
              <w:rPr>
                <w:rStyle w:val="VerbatimChar"/>
              </w:rPr>
              <w:t xml:space="preserve">WD_DW</w:t>
            </w:r>
          </w:p>
        </w:tc>
        <w:tc>
          <w:tcPr/>
          <w:p>
            <w:pPr>
              <w:pStyle w:val="Compact"/>
              <w:jc w:val="left"/>
            </w:pPr>
            <w:r>
              <w:t xml:space="preserve">Write data</w:t>
            </w:r>
            <w:r>
              <w:t xml:space="preserve"> </w:t>
            </w:r>
            <w:r>
              <w:rPr>
                <w:rStyle w:val="VerbatimChar"/>
              </w:rPr>
              <w:t xml:space="preserve">{last, strb, data}</w:t>
            </w:r>
            <w:r>
              <w:t xml:space="preserve">.</w:t>
            </w:r>
          </w:p>
        </w:tc>
      </w:tr>
      <w:tr>
        <w:tc>
          <w:tcPr/>
          <w:p>
            <w:pPr>
              <w:pStyle w:val="Compact"/>
              <w:jc w:val="left"/>
            </w:pPr>
            <w:r>
              <w:rPr>
                <w:rStyle w:val="VerbatimChar"/>
              </w:rPr>
              <w:t xml:space="preserve">rd_valid_o</w:t>
            </w:r>
          </w:p>
        </w:tc>
        <w:tc>
          <w:tcPr/>
          <w:p>
            <w:pPr>
              <w:pStyle w:val="Compact"/>
              <w:jc w:val="left"/>
            </w:pPr>
            <w:r>
              <w:t xml:space="preserve">out</w:t>
            </w:r>
          </w:p>
        </w:tc>
        <w:tc>
          <w:tcPr/>
          <w:p>
            <w:pPr>
              <w:pStyle w:val="Compact"/>
              <w:jc w:val="left"/>
            </w:pPr>
            <w:r>
              <w:t xml:space="preserve">1</w:t>
            </w:r>
          </w:p>
        </w:tc>
        <w:tc>
          <w:tcPr/>
          <w:p>
            <w:pPr>
              <w:pStyle w:val="Compact"/>
              <w:jc w:val="left"/>
            </w:pPr>
            <w:r>
              <w:t xml:space="preserve">Read-data valid.</w:t>
            </w:r>
          </w:p>
        </w:tc>
      </w:tr>
      <w:tr>
        <w:tc>
          <w:tcPr/>
          <w:p>
            <w:pPr>
              <w:pStyle w:val="Compact"/>
              <w:jc w:val="left"/>
            </w:pPr>
            <w:r>
              <w:rPr>
                <w:rStyle w:val="VerbatimChar"/>
              </w:rPr>
              <w:t xml:space="preserve">rd_ready_i</w:t>
            </w:r>
          </w:p>
        </w:tc>
        <w:tc>
          <w:tcPr/>
          <w:p>
            <w:pPr>
              <w:pStyle w:val="Compact"/>
              <w:jc w:val="left"/>
            </w:pPr>
            <w:r>
              <w:t xml:space="preserve">in</w:t>
            </w:r>
          </w:p>
        </w:tc>
        <w:tc>
          <w:tcPr/>
          <w:p>
            <w:pPr>
              <w:pStyle w:val="Compact"/>
              <w:jc w:val="left"/>
            </w:pPr>
            <w:r>
              <w:t xml:space="preserve">1</w:t>
            </w:r>
          </w:p>
        </w:tc>
        <w:tc>
          <w:tcPr/>
          <w:p>
            <w:pPr>
              <w:pStyle w:val="Compact"/>
              <w:jc w:val="left"/>
            </w:pPr>
            <w:r>
              <w:t xml:space="preserve">Read-data ready.</w:t>
            </w:r>
          </w:p>
        </w:tc>
      </w:tr>
      <w:tr>
        <w:tc>
          <w:tcPr/>
          <w:p>
            <w:pPr>
              <w:pStyle w:val="Compact"/>
              <w:jc w:val="left"/>
            </w:pPr>
            <w:r>
              <w:rPr>
                <w:rStyle w:val="VerbatimChar"/>
              </w:rPr>
              <w:t xml:space="preserve">rd_data_o</w:t>
            </w:r>
          </w:p>
        </w:tc>
        <w:tc>
          <w:tcPr/>
          <w:p>
            <w:pPr>
              <w:pStyle w:val="Compact"/>
              <w:jc w:val="left"/>
            </w:pPr>
            <w:r>
              <w:t xml:space="preserve">out</w:t>
            </w:r>
          </w:p>
        </w:tc>
        <w:tc>
          <w:tcPr/>
          <w:p>
            <w:pPr>
              <w:pStyle w:val="Compact"/>
              <w:jc w:val="left"/>
            </w:pPr>
            <w:r>
              <w:rPr>
                <w:rStyle w:val="VerbatimChar"/>
              </w:rPr>
              <w:t xml:space="preserve">RD_DW</w:t>
            </w:r>
          </w:p>
        </w:tc>
        <w:tc>
          <w:tcPr/>
          <w:p>
            <w:pPr>
              <w:pStyle w:val="Compact"/>
              <w:jc w:val="left"/>
            </w:pPr>
            <w:r>
              <w:t xml:space="preserve">Read data</w:t>
            </w:r>
            <w:r>
              <w:t xml:space="preserve"> </w:t>
            </w:r>
            <w:r>
              <w:rPr>
                <w:rStyle w:val="VerbatimChar"/>
              </w:rPr>
              <w:t xml:space="preserve">{last, resp, data}</w:t>
            </w:r>
            <w:r>
              <w:t xml:space="preserve">.</w:t>
            </w:r>
          </w:p>
        </w:tc>
      </w:tr>
      <w:tr>
        <w:tc>
          <w:tcPr/>
          <w:p>
            <w:pPr>
              <w:pStyle w:val="Compact"/>
              <w:jc w:val="left"/>
            </w:pPr>
            <w:r>
              <w:rPr>
                <w:rStyle w:val="VerbatimChar"/>
              </w:rPr>
              <w:t xml:space="preserve">init_start_i</w:t>
            </w:r>
          </w:p>
        </w:tc>
        <w:tc>
          <w:tcPr/>
          <w:p>
            <w:pPr>
              <w:pStyle w:val="Compact"/>
              <w:jc w:val="left"/>
            </w:pPr>
            <w:r>
              <w:t xml:space="preserve">in</w:t>
            </w:r>
          </w:p>
        </w:tc>
        <w:tc>
          <w:tcPr/>
          <w:p>
            <w:pPr>
              <w:pStyle w:val="Compact"/>
              <w:jc w:val="left"/>
            </w:pPr>
            <w:r>
              <w:t xml:space="preserve">1</w:t>
            </w:r>
          </w:p>
        </w:tc>
        <w:tc>
          <w:tcPr/>
          <w:p>
            <w:pPr>
              <w:pStyle w:val="Compact"/>
              <w:jc w:val="left"/>
            </w:pPr>
            <w:r>
              <w:t xml:space="preserve">Init start level.</w:t>
            </w:r>
          </w:p>
        </w:tc>
      </w:tr>
      <w:tr>
        <w:tc>
          <w:tcPr/>
          <w:p>
            <w:pPr>
              <w:pStyle w:val="Compact"/>
              <w:jc w:val="left"/>
            </w:pPr>
            <w:r>
              <w:rPr>
                <w:rStyle w:val="VerbatimChar"/>
              </w:rPr>
              <w:t xml:space="preserve">init_complete_o</w:t>
            </w:r>
          </w:p>
        </w:tc>
        <w:tc>
          <w:tcPr/>
          <w:p>
            <w:pPr>
              <w:pStyle w:val="Compact"/>
              <w:jc w:val="left"/>
            </w:pPr>
            <w:r>
              <w:t xml:space="preserve">out</w:t>
            </w:r>
          </w:p>
        </w:tc>
        <w:tc>
          <w:tcPr/>
          <w:p>
            <w:pPr>
              <w:pStyle w:val="Compact"/>
              <w:jc w:val="left"/>
            </w:pPr>
            <w:r>
              <w:t xml:space="preserve">1</w:t>
            </w:r>
          </w:p>
        </w:tc>
        <w:tc>
          <w:tcPr/>
          <w:p>
            <w:pPr>
              <w:pStyle w:val="Compact"/>
              <w:jc w:val="left"/>
            </w:pPr>
            <w:r>
              <w:t xml:space="preserve">Init complete sticky.</w:t>
            </w:r>
          </w:p>
        </w:tc>
      </w:tr>
    </w:tbl>
    <w:bookmarkEnd w:id="174"/>
    <w:bookmarkStart w:id="175" w:name="phy-dfi-domain-dfi_clk-1"/>
    <w:p>
      <w:pPr>
        <w:pStyle w:val="Heading3"/>
        <w:spacing w:before="200" w:after="80"/>
      </w:pPr>
      <w:r>
        <w:rPr>
          <w:rStyle w:val="SectionNumber"/>
          <w:b/>
          <w:color w:val="404040"/>
          <w:sz w:val="24"/>
        </w:rPr>
        <w:t xml:space="preserve">11.5.2</w:t>
      </w:r>
      <w:r>
        <w:rPr>
          <w:b/>
          <w:color w:val="404040"/>
          <w:sz w:val="24"/>
        </w:rPr>
        <w:tab/>
      </w:r>
      <w:r>
        <w:rPr>
          <w:b/>
          <w:color w:val="404040"/>
          <w:sz w:val="24"/>
        </w:rPr>
        <w:t xml:space="preserve">PHY DFI domain (</w:t>
      </w:r>
      <w:r>
        <w:rPr>
          <w:rStyle w:val="VerbatimChar"/>
          <w:b/>
          <w:color w:val="404040"/>
          <w:sz w:val="24"/>
        </w:rPr>
        <w:t xml:space="preserve">dfi_clk</w:t>
      </w:r>
      <w:r>
        <w:rPr>
          <w:b/>
          <w:color w:val="404040"/>
          <w:sz w:val="24"/>
        </w:rPr>
        <w:t xml:space="preserve">)</w:t>
      </w:r>
    </w:p>
    <w:p>
      <w:bookmarkStart w:id="18529" w:name="_Tab_3_Table_8_3__PHY_DFI_d"/>
      <w:pPr>
        <w:pStyle w:val="TableCaption"/>
      </w:pPr>
      <w:r>
        <w:t xml:space="preserve">Table 8.3: PHY DFI-domain ports</w:t>
      </w:r>
      <w:bookmarkEnd w:id="18529"/>
    </w:p>
    <w:tbl>
      <w:tblPr>
        <w:tblStyle w:val="Table"/>
        <w:tblW w:type="auto" w:w="0"/>
        <w:tblLook w:firstRow="1" w:lastRow="0" w:firstColumn="0" w:lastColumn="0" w:noHBand="0" w:noVBand="0" w:val="0020"/>
        <w:jc w:val="start"/>
        <w:tblCaption w:val="Table 8.3: PHY DFI-domain port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dfi_clk</w:t>
            </w:r>
          </w:p>
        </w:tc>
        <w:tc>
          <w:tcPr/>
          <w:p>
            <w:pPr>
              <w:pStyle w:val="Compact"/>
              <w:jc w:val="left"/>
            </w:pPr>
            <w:r>
              <w:t xml:space="preserve">in</w:t>
            </w:r>
          </w:p>
        </w:tc>
        <w:tc>
          <w:tcPr/>
          <w:p>
            <w:pPr>
              <w:pStyle w:val="Compact"/>
              <w:jc w:val="left"/>
            </w:pPr>
            <w:r>
              <w:t xml:space="preserve">1</w:t>
            </w:r>
          </w:p>
        </w:tc>
        <w:tc>
          <w:tcPr/>
          <w:p>
            <w:pPr>
              <w:pStyle w:val="Compact"/>
              <w:jc w:val="left"/>
            </w:pPr>
            <w:r>
              <w:t xml:space="preserve">DFI clock.</w:t>
            </w:r>
          </w:p>
        </w:tc>
      </w:tr>
      <w:tr>
        <w:tc>
          <w:tcPr/>
          <w:p>
            <w:pPr>
              <w:pStyle w:val="Compact"/>
              <w:jc w:val="left"/>
            </w:pPr>
            <w:r>
              <w:rPr>
                <w:rStyle w:val="VerbatimChar"/>
              </w:rPr>
              <w:t xml:space="preserve">dfi_rstn</w:t>
            </w:r>
          </w:p>
        </w:tc>
        <w:tc>
          <w:tcPr/>
          <w:p>
            <w:pPr>
              <w:pStyle w:val="Compact"/>
              <w:jc w:val="left"/>
            </w:pPr>
            <w:r>
              <w:t xml:space="preserve">in</w:t>
            </w:r>
          </w:p>
        </w:tc>
        <w:tc>
          <w:tcPr/>
          <w:p>
            <w:pPr>
              <w:pStyle w:val="Compact"/>
              <w:jc w:val="left"/>
            </w:pPr>
            <w:r>
              <w:t xml:space="preserve">1</w:t>
            </w:r>
          </w:p>
        </w:tc>
        <w:tc>
          <w:tcPr/>
          <w:p>
            <w:pPr>
              <w:pStyle w:val="Compact"/>
              <w:jc w:val="left"/>
            </w:pPr>
            <w:r>
              <w:t xml:space="preserve">DFI reset, active-low.</w:t>
            </w:r>
          </w:p>
        </w:tc>
      </w:tr>
      <w:tr>
        <w:tc>
          <w:tcPr/>
          <w:p>
            <w:pPr>
              <w:pStyle w:val="Compact"/>
              <w:jc w:val="left"/>
            </w:pPr>
            <w:r>
              <w:rPr>
                <w:rStyle w:val="VerbatimChar"/>
              </w:rPr>
              <w:t xml:space="preserve">memtype_i</w:t>
            </w:r>
          </w:p>
        </w:tc>
        <w:tc>
          <w:tcPr/>
          <w:p>
            <w:pPr>
              <w:pStyle w:val="Compact"/>
              <w:jc w:val="left"/>
            </w:pPr>
            <w:r>
              <w:t xml:space="preserve">in</w:t>
            </w:r>
          </w:p>
        </w:tc>
        <w:tc>
          <w:tcPr/>
          <w:p>
            <w:pPr>
              <w:pStyle w:val="Compact"/>
              <w:jc w:val="left"/>
            </w:pPr>
            <w:r>
              <w:rPr>
                <w:rStyle w:val="VerbatimChar"/>
              </w:rPr>
              <w:t xml:space="preserve">memtype_e</w:t>
            </w:r>
          </w:p>
        </w:tc>
        <w:tc>
          <w:tcPr/>
          <w:p>
            <w:pPr>
              <w:pStyle w:val="Compact"/>
              <w:jc w:val="left"/>
            </w:pPr>
            <w:r>
              <w:t xml:space="preserve">DRAM type (DDR3/LPDDR3).</w:t>
            </w:r>
          </w:p>
        </w:tc>
      </w:tr>
      <w:tr>
        <w:tc>
          <w:tcPr/>
          <w:p>
            <w:pPr>
              <w:pStyle w:val="Compact"/>
              <w:jc w:val="left"/>
            </w:pPr>
            <w:r>
              <w:rPr>
                <w:rStyle w:val="VerbatimChar"/>
              </w:rPr>
              <w:t xml:space="preserve">rd_phase_i</w:t>
            </w:r>
          </w:p>
        </w:tc>
        <w:tc>
          <w:tcPr/>
          <w:p>
            <w:pPr>
              <w:pStyle w:val="Compact"/>
              <w:jc w:val="left"/>
            </w:pPr>
            <w:r>
              <w:t xml:space="preserve">in</w:t>
            </w:r>
          </w:p>
        </w:tc>
        <w:tc>
          <w:tcPr/>
          <w:p>
            <w:pPr>
              <w:pStyle w:val="Compact"/>
              <w:jc w:val="left"/>
            </w:pPr>
            <w:r>
              <w:rPr>
                <w:rStyle w:val="VerbatimChar"/>
              </w:rPr>
              <w:t xml:space="preserve">PHW</w:t>
            </w:r>
          </w:p>
        </w:tc>
        <w:tc>
          <w:tcPr/>
          <w:p>
            <w:pPr>
              <w:pStyle w:val="Compact"/>
              <w:jc w:val="left"/>
            </w:pPr>
            <w:r>
              <w:t xml:space="preserve">Read-command DFI phase.</w:t>
            </w:r>
          </w:p>
        </w:tc>
      </w:tr>
      <w:tr>
        <w:tc>
          <w:tcPr/>
          <w:p>
            <w:pPr>
              <w:pStyle w:val="Compact"/>
              <w:jc w:val="left"/>
            </w:pPr>
            <w:r>
              <w:rPr>
                <w:rStyle w:val="VerbatimChar"/>
              </w:rPr>
              <w:t xml:space="preserve">wr_phase_i</w:t>
            </w:r>
          </w:p>
        </w:tc>
        <w:tc>
          <w:tcPr/>
          <w:p>
            <w:pPr>
              <w:pStyle w:val="Compact"/>
              <w:jc w:val="left"/>
            </w:pPr>
            <w:r>
              <w:t xml:space="preserve">in</w:t>
            </w:r>
          </w:p>
        </w:tc>
        <w:tc>
          <w:tcPr/>
          <w:p>
            <w:pPr>
              <w:pStyle w:val="Compact"/>
              <w:jc w:val="left"/>
            </w:pPr>
            <w:r>
              <w:rPr>
                <w:rStyle w:val="VerbatimChar"/>
              </w:rPr>
              <w:t xml:space="preserve">PHW</w:t>
            </w:r>
          </w:p>
        </w:tc>
        <w:tc>
          <w:tcPr/>
          <w:p>
            <w:pPr>
              <w:pStyle w:val="Compact"/>
              <w:jc w:val="left"/>
            </w:pPr>
            <w:r>
              <w:t xml:space="preserve">Write-command DFI phase.</w:t>
            </w:r>
          </w:p>
        </w:tc>
      </w:tr>
      <w:tr>
        <w:tc>
          <w:tcPr/>
          <w:p>
            <w:pPr>
              <w:pStyle w:val="Compact"/>
              <w:jc w:val="left"/>
            </w:pPr>
            <w:r>
              <w:rPr>
                <w:rStyle w:val="VerbatimChar"/>
              </w:rPr>
              <w:t xml:space="preserve">t_phy_wrlat_i</w:t>
            </w:r>
          </w:p>
        </w:tc>
        <w:tc>
          <w:tcPr/>
          <w:p>
            <w:pPr>
              <w:pStyle w:val="Compact"/>
              <w:jc w:val="left"/>
            </w:pPr>
            <w:r>
              <w:t xml:space="preserve">in</w:t>
            </w:r>
          </w:p>
        </w:tc>
        <w:tc>
          <w:tcPr/>
          <w:p>
            <w:pPr>
              <w:pStyle w:val="Compact"/>
              <w:jc w:val="left"/>
            </w:pPr>
            <w:r>
              <w:t xml:space="preserve">8</w:t>
            </w:r>
          </w:p>
        </w:tc>
        <w:tc>
          <w:tcPr/>
          <w:p>
            <w:pPr>
              <w:pStyle w:val="Compact"/>
              <w:jc w:val="left"/>
            </w:pPr>
            <w:r>
              <w:t xml:space="preserve">WR command to</w:t>
            </w:r>
            <w:r>
              <w:t xml:space="preserve"> </w:t>
            </w:r>
            <w:r>
              <w:rPr>
                <w:rStyle w:val="VerbatimChar"/>
              </w:rPr>
              <w:t xml:space="preserve">dfi_wrdata_en</w:t>
            </w:r>
            <w:r>
              <w:t xml:space="preserve"> </w:t>
            </w:r>
            <w:r>
              <w:t xml:space="preserve">delay.</w:t>
            </w:r>
          </w:p>
        </w:tc>
      </w:tr>
      <w:tr>
        <w:tc>
          <w:tcPr/>
          <w:p>
            <w:pPr>
              <w:pStyle w:val="Compact"/>
              <w:jc w:val="left"/>
            </w:pPr>
            <w:r>
              <w:rPr>
                <w:rStyle w:val="VerbatimChar"/>
              </w:rPr>
              <w:t xml:space="preserve">t_rddata_en_i</w:t>
            </w:r>
          </w:p>
        </w:tc>
        <w:tc>
          <w:tcPr/>
          <w:p>
            <w:pPr>
              <w:pStyle w:val="Compact"/>
              <w:jc w:val="left"/>
            </w:pPr>
            <w:r>
              <w:t xml:space="preserve">in</w:t>
            </w:r>
          </w:p>
        </w:tc>
        <w:tc>
          <w:tcPr/>
          <w:p>
            <w:pPr>
              <w:pStyle w:val="Compact"/>
              <w:jc w:val="left"/>
            </w:pPr>
            <w:r>
              <w:t xml:space="preserve">8</w:t>
            </w:r>
          </w:p>
        </w:tc>
        <w:tc>
          <w:tcPr/>
          <w:p>
            <w:pPr>
              <w:pStyle w:val="Compact"/>
              <w:jc w:val="left"/>
            </w:pPr>
            <w:r>
              <w:t xml:space="preserve">RD command to</w:t>
            </w:r>
            <w:r>
              <w:t xml:space="preserve"> </w:t>
            </w:r>
            <w:r>
              <w:rPr>
                <w:rStyle w:val="VerbatimChar"/>
              </w:rPr>
              <w:t xml:space="preserve">dfi_rddata_en</w:t>
            </w:r>
            <w:r>
              <w:t xml:space="preserve"> </w:t>
            </w:r>
            <w:r>
              <w:t xml:space="preserve">delay.</w:t>
            </w:r>
          </w:p>
        </w:tc>
      </w:tr>
      <w:tr>
        <w:tc>
          <w:tcPr/>
          <w:p>
            <w:pPr>
              <w:pStyle w:val="Compact"/>
              <w:jc w:val="left"/>
            </w:pPr>
            <w:r>
              <w:rPr>
                <w:rStyle w:val="VerbatimChar"/>
              </w:rPr>
              <w:t xml:space="preserve">gear_i</w:t>
            </w:r>
          </w:p>
        </w:tc>
        <w:tc>
          <w:tcPr/>
          <w:p>
            <w:pPr>
              <w:pStyle w:val="Compact"/>
              <w:jc w:val="left"/>
            </w:pPr>
            <w:r>
              <w:t xml:space="preserve">in</w:t>
            </w:r>
          </w:p>
        </w:tc>
        <w:tc>
          <w:tcPr/>
          <w:p>
            <w:pPr>
              <w:pStyle w:val="Compact"/>
              <w:jc w:val="left"/>
            </w:pPr>
            <w:r>
              <w:t xml:space="preserve">2</w:t>
            </w:r>
          </w:p>
        </w:tc>
        <w:tc>
          <w:tcPr/>
          <w:p>
            <w:pPr>
              <w:pStyle w:val="Compact"/>
              <w:jc w:val="left"/>
            </w:pPr>
            <w:r>
              <w:t xml:space="preserve">Active DFI gear ratio selector.</w:t>
            </w:r>
          </w:p>
        </w:tc>
      </w:tr>
      <w:tr>
        <w:tc>
          <w:tcPr/>
          <w:p>
            <w:pPr>
              <w:pStyle w:val="Compact"/>
              <w:jc w:val="left"/>
            </w:pPr>
            <w:r>
              <w:rPr>
                <w:rStyle w:val="VerbatimChar"/>
              </w:rPr>
              <w:t xml:space="preserve">n_subcmd_i</w:t>
            </w:r>
          </w:p>
        </w:tc>
        <w:tc>
          <w:tcPr/>
          <w:p>
            <w:pPr>
              <w:pStyle w:val="Compact"/>
              <w:jc w:val="left"/>
            </w:pPr>
            <w:r>
              <w:t xml:space="preserve">in</w:t>
            </w:r>
          </w:p>
        </w:tc>
        <w:tc>
          <w:tcPr/>
          <w:p>
            <w:pPr>
              <w:pStyle w:val="Compact"/>
              <w:jc w:val="left"/>
            </w:pPr>
            <w:r>
              <w:rPr>
                <w:rStyle w:val="VerbatimChar"/>
              </w:rPr>
              <w:t xml:space="preserve">SUBW_MAX</w:t>
            </w:r>
          </w:p>
        </w:tc>
        <w:tc>
          <w:tcPr/>
          <w:p>
            <w:pPr>
              <w:pStyle w:val="Compact"/>
              <w:jc w:val="left"/>
            </w:pPr>
            <w:r>
              <w:t xml:space="preserve">Active sub-commands per DFI word.</w:t>
            </w:r>
          </w:p>
        </w:tc>
      </w:tr>
      <w:tr>
        <w:tc>
          <w:tcPr/>
          <w:p>
            <w:pPr>
              <w:pStyle w:val="Compact"/>
              <w:jc w:val="left"/>
            </w:pPr>
            <w:r>
              <w:rPr>
                <w:rStyle w:val="VerbatimChar"/>
              </w:rPr>
              <w:t xml:space="preserve">sub_col_stride_i</w:t>
            </w:r>
          </w:p>
        </w:tc>
        <w:tc>
          <w:tcPr/>
          <w:p>
            <w:pPr>
              <w:pStyle w:val="Compact"/>
              <w:jc w:val="left"/>
            </w:pPr>
            <w:r>
              <w:t xml:space="preserve">in</w:t>
            </w:r>
          </w:p>
        </w:tc>
        <w:tc>
          <w:tcPr/>
          <w:p>
            <w:pPr>
              <w:pStyle w:val="Compact"/>
              <w:jc w:val="left"/>
            </w:pPr>
            <w:r>
              <w:rPr>
                <w:rStyle w:val="VerbatimChar"/>
              </w:rPr>
              <w:t xml:space="preserve">COL_WIDTH</w:t>
            </w:r>
          </w:p>
        </w:tc>
        <w:tc>
          <w:tcPr/>
          <w:p>
            <w:pPr>
              <w:pStyle w:val="Compact"/>
              <w:jc w:val="left"/>
            </w:pPr>
            <w:r>
              <w:t xml:space="preserve">Active column stride.</w:t>
            </w:r>
          </w:p>
        </w:tc>
      </w:tr>
      <w:tr>
        <w:tc>
          <w:tcPr/>
          <w:p>
            <w:pPr>
              <w:pStyle w:val="Compact"/>
              <w:jc w:val="left"/>
            </w:pPr>
            <w:r>
              <w:rPr>
                <w:rStyle w:val="VerbatimChar"/>
              </w:rPr>
              <w:t xml:space="preserve">sub_phase_stride_i</w:t>
            </w:r>
          </w:p>
        </w:tc>
        <w:tc>
          <w:tcPr/>
          <w:p>
            <w:pPr>
              <w:pStyle w:val="Compact"/>
              <w:jc w:val="left"/>
            </w:pPr>
            <w:r>
              <w:t xml:space="preserve">in</w:t>
            </w:r>
          </w:p>
        </w:tc>
        <w:tc>
          <w:tcPr/>
          <w:p>
            <w:pPr>
              <w:pStyle w:val="Compact"/>
              <w:jc w:val="left"/>
            </w:pPr>
            <w:r>
              <w:rPr>
                <w:rStyle w:val="VerbatimChar"/>
              </w:rPr>
              <w:t xml:space="preserve">PHW</w:t>
            </w:r>
          </w:p>
        </w:tc>
        <w:tc>
          <w:tcPr/>
          <w:p>
            <w:pPr>
              <w:pStyle w:val="Compact"/>
              <w:jc w:val="left"/>
            </w:pPr>
            <w:r>
              <w:t xml:space="preserve">Active phase stride.</w:t>
            </w:r>
          </w:p>
        </w:tc>
      </w:tr>
      <w:tr>
        <w:tc>
          <w:tcPr/>
          <w:p>
            <w:pPr>
              <w:pStyle w:val="Compact"/>
              <w:jc w:val="left"/>
            </w:pPr>
            <w:r>
              <w:rPr>
                <w:rStyle w:val="VerbatimChar"/>
              </w:rPr>
              <w:t xml:space="preserve">dfi_address_o</w:t>
            </w:r>
          </w:p>
        </w:tc>
        <w:tc>
          <w:tcPr/>
          <w:p>
            <w:pPr>
              <w:pStyle w:val="Compact"/>
              <w:jc w:val="left"/>
            </w:pPr>
            <w:r>
              <w:t xml:space="preserve">out</w:t>
            </w:r>
          </w:p>
        </w:tc>
        <w:tc>
          <w:tcPr/>
          <w:p>
            <w:pPr>
              <w:pStyle w:val="Compact"/>
              <w:jc w:val="left"/>
            </w:pPr>
            <w:r>
              <w:rPr>
                <w:rStyle w:val="VerbatimChar"/>
              </w:rPr>
              <w:t xml:space="preserve">DFI_ADDR_BUS_W</w:t>
            </w:r>
          </w:p>
        </w:tc>
        <w:tc>
          <w:tcPr/>
          <w:p>
            <w:pPr>
              <w:pStyle w:val="Compact"/>
              <w:jc w:val="left"/>
            </w:pPr>
            <w:r>
              <w:t xml:space="preserve">DFI address bus.</w:t>
            </w:r>
          </w:p>
        </w:tc>
      </w:tr>
      <w:tr>
        <w:tc>
          <w:tcPr/>
          <w:p>
            <w:pPr>
              <w:pStyle w:val="Compact"/>
              <w:jc w:val="left"/>
            </w:pPr>
            <w:r>
              <w:rPr>
                <w:rStyle w:val="VerbatimChar"/>
              </w:rPr>
              <w:t xml:space="preserve">dfi_bank_o</w:t>
            </w:r>
          </w:p>
        </w:tc>
        <w:tc>
          <w:tcPr/>
          <w:p>
            <w:pPr>
              <w:pStyle w:val="Compact"/>
              <w:jc w:val="left"/>
            </w:pPr>
            <w:r>
              <w:t xml:space="preserve">out</w:t>
            </w:r>
          </w:p>
        </w:tc>
        <w:tc>
          <w:tcPr/>
          <w:p>
            <w:pPr>
              <w:pStyle w:val="Compact"/>
              <w:jc w:val="left"/>
            </w:pPr>
            <w:r>
              <w:rPr>
                <w:rStyle w:val="VerbatimChar"/>
              </w:rPr>
              <w:t xml:space="preserve">DFI_BANK_BUS_W</w:t>
            </w:r>
          </w:p>
        </w:tc>
        <w:tc>
          <w:tcPr/>
          <w:p>
            <w:pPr>
              <w:pStyle w:val="Compact"/>
              <w:jc w:val="left"/>
            </w:pPr>
            <w:r>
              <w:t xml:space="preserve">DFI bank bus.</w:t>
            </w:r>
          </w:p>
        </w:tc>
      </w:tr>
      <w:tr>
        <w:tc>
          <w:tcPr/>
          <w:p>
            <w:pPr>
              <w:pStyle w:val="Compact"/>
              <w:jc w:val="left"/>
            </w:pPr>
            <w:r>
              <w:rPr>
                <w:rStyle w:val="VerbatimChar"/>
              </w:rPr>
              <w:t xml:space="preserve">dfi_cas_n_o</w:t>
            </w:r>
          </w:p>
        </w:tc>
        <w:tc>
          <w:tcPr/>
          <w:p>
            <w:pPr>
              <w:pStyle w:val="Compact"/>
              <w:jc w:val="left"/>
            </w:pPr>
            <w:r>
              <w:t xml:space="preserve">out</w:t>
            </w:r>
          </w:p>
        </w:tc>
        <w:tc>
          <w:tcPr/>
          <w:p>
            <w:pPr>
              <w:pStyle w:val="Compact"/>
              <w:jc w:val="left"/>
            </w:pPr>
            <w:r>
              <w:rPr>
                <w:rStyle w:val="VerbatimChar"/>
              </w:rPr>
              <w:t xml:space="preserve">DFI_CTRL_BUS_W</w:t>
            </w:r>
          </w:p>
        </w:tc>
        <w:tc>
          <w:tcPr/>
          <w:p>
            <w:pPr>
              <w:pStyle w:val="Compact"/>
              <w:jc w:val="left"/>
            </w:pPr>
            <w:r>
              <w:t xml:space="preserve">DFI CAS#.</w:t>
            </w:r>
          </w:p>
        </w:tc>
      </w:tr>
      <w:tr>
        <w:tc>
          <w:tcPr/>
          <w:p>
            <w:pPr>
              <w:pStyle w:val="Compact"/>
              <w:jc w:val="left"/>
            </w:pPr>
            <w:r>
              <w:rPr>
                <w:rStyle w:val="VerbatimChar"/>
              </w:rPr>
              <w:t xml:space="preserve">dfi_ras_n_o</w:t>
            </w:r>
          </w:p>
        </w:tc>
        <w:tc>
          <w:tcPr/>
          <w:p>
            <w:pPr>
              <w:pStyle w:val="Compact"/>
              <w:jc w:val="left"/>
            </w:pPr>
            <w:r>
              <w:t xml:space="preserve">out</w:t>
            </w:r>
          </w:p>
        </w:tc>
        <w:tc>
          <w:tcPr/>
          <w:p>
            <w:pPr>
              <w:pStyle w:val="Compact"/>
              <w:jc w:val="left"/>
            </w:pPr>
            <w:r>
              <w:rPr>
                <w:rStyle w:val="VerbatimChar"/>
              </w:rPr>
              <w:t xml:space="preserve">DFI_CTRL_BUS_W</w:t>
            </w:r>
          </w:p>
        </w:tc>
        <w:tc>
          <w:tcPr/>
          <w:p>
            <w:pPr>
              <w:pStyle w:val="Compact"/>
              <w:jc w:val="left"/>
            </w:pPr>
            <w:r>
              <w:t xml:space="preserve">DFI RAS#.</w:t>
            </w:r>
          </w:p>
        </w:tc>
      </w:tr>
      <w:tr>
        <w:tc>
          <w:tcPr/>
          <w:p>
            <w:pPr>
              <w:pStyle w:val="Compact"/>
              <w:jc w:val="left"/>
            </w:pPr>
            <w:r>
              <w:rPr>
                <w:rStyle w:val="VerbatimChar"/>
              </w:rPr>
              <w:t xml:space="preserve">dfi_we_n_o</w:t>
            </w:r>
          </w:p>
        </w:tc>
        <w:tc>
          <w:tcPr/>
          <w:p>
            <w:pPr>
              <w:pStyle w:val="Compact"/>
              <w:jc w:val="left"/>
            </w:pPr>
            <w:r>
              <w:t xml:space="preserve">out</w:t>
            </w:r>
          </w:p>
        </w:tc>
        <w:tc>
          <w:tcPr/>
          <w:p>
            <w:pPr>
              <w:pStyle w:val="Compact"/>
              <w:jc w:val="left"/>
            </w:pPr>
            <w:r>
              <w:rPr>
                <w:rStyle w:val="VerbatimChar"/>
              </w:rPr>
              <w:t xml:space="preserve">DFI_CTRL_BUS_W</w:t>
            </w:r>
          </w:p>
        </w:tc>
        <w:tc>
          <w:tcPr/>
          <w:p>
            <w:pPr>
              <w:pStyle w:val="Compact"/>
              <w:jc w:val="left"/>
            </w:pPr>
            <w:r>
              <w:t xml:space="preserve">DFI WE#.</w:t>
            </w:r>
          </w:p>
        </w:tc>
      </w:tr>
      <w:tr>
        <w:tc>
          <w:tcPr/>
          <w:p>
            <w:pPr>
              <w:pStyle w:val="Compact"/>
              <w:jc w:val="left"/>
            </w:pPr>
            <w:r>
              <w:rPr>
                <w:rStyle w:val="VerbatimChar"/>
              </w:rPr>
              <w:t xml:space="preserve">dfi_cs_n_o</w:t>
            </w:r>
          </w:p>
        </w:tc>
        <w:tc>
          <w:tcPr/>
          <w:p>
            <w:pPr>
              <w:pStyle w:val="Compact"/>
              <w:jc w:val="left"/>
            </w:pPr>
            <w:r>
              <w:t xml:space="preserve">out</w:t>
            </w:r>
          </w:p>
        </w:tc>
        <w:tc>
          <w:tcPr/>
          <w:p>
            <w:pPr>
              <w:pStyle w:val="Compact"/>
              <w:jc w:val="left"/>
            </w:pPr>
            <w:r>
              <w:rPr>
                <w:rStyle w:val="VerbatimChar"/>
              </w:rPr>
              <w:t xml:space="preserve">DFI_CS_BUS_W</w:t>
            </w:r>
          </w:p>
        </w:tc>
        <w:tc>
          <w:tcPr/>
          <w:p>
            <w:pPr>
              <w:pStyle w:val="Compact"/>
              <w:jc w:val="left"/>
            </w:pPr>
            <w:r>
              <w:t xml:space="preserve">DFI chip select.</w:t>
            </w:r>
          </w:p>
        </w:tc>
      </w:tr>
      <w:tr>
        <w:tc>
          <w:tcPr/>
          <w:p>
            <w:pPr>
              <w:pStyle w:val="Compact"/>
              <w:jc w:val="left"/>
            </w:pPr>
            <w:r>
              <w:rPr>
                <w:rStyle w:val="VerbatimChar"/>
              </w:rPr>
              <w:t xml:space="preserve">dfi_odt_o</w:t>
            </w:r>
          </w:p>
        </w:tc>
        <w:tc>
          <w:tcPr/>
          <w:p>
            <w:pPr>
              <w:pStyle w:val="Compact"/>
              <w:jc w:val="left"/>
            </w:pPr>
            <w:r>
              <w:t xml:space="preserve">out</w:t>
            </w:r>
          </w:p>
        </w:tc>
        <w:tc>
          <w:tcPr/>
          <w:p>
            <w:pPr>
              <w:pStyle w:val="Compact"/>
              <w:jc w:val="left"/>
            </w:pPr>
            <w:r>
              <w:rPr>
                <w:rStyle w:val="VerbatimChar"/>
              </w:rPr>
              <w:t xml:space="preserve">DFI_CS_BUS_W</w:t>
            </w:r>
          </w:p>
        </w:tc>
        <w:tc>
          <w:tcPr/>
          <w:p>
            <w:pPr>
              <w:pStyle w:val="Compact"/>
              <w:jc w:val="left"/>
            </w:pPr>
            <w:r>
              <w:t xml:space="preserve">DFI ODT.</w:t>
            </w:r>
          </w:p>
        </w:tc>
      </w:tr>
      <w:tr>
        <w:tc>
          <w:tcPr/>
          <w:p>
            <w:pPr>
              <w:pStyle w:val="Compact"/>
              <w:jc w:val="left"/>
            </w:pPr>
            <w:r>
              <w:rPr>
                <w:rStyle w:val="VerbatimChar"/>
              </w:rPr>
              <w:t xml:space="preserve">dfi_wrdata_o</w:t>
            </w:r>
          </w:p>
        </w:tc>
        <w:tc>
          <w:tcPr/>
          <w:p>
            <w:pPr>
              <w:pStyle w:val="Compact"/>
              <w:jc w:val="left"/>
            </w:pPr>
            <w:r>
              <w:t xml:space="preserve">out</w:t>
            </w:r>
          </w:p>
        </w:tc>
        <w:tc>
          <w:tcPr/>
          <w:p>
            <w:pPr>
              <w:pStyle w:val="Compact"/>
              <w:jc w:val="left"/>
            </w:pPr>
            <w:r>
              <w:rPr>
                <w:rStyle w:val="VerbatimChar"/>
              </w:rPr>
              <w:t xml:space="preserve">DFI_DATA_WIDTH</w:t>
            </w:r>
          </w:p>
        </w:tc>
        <w:tc>
          <w:tcPr/>
          <w:p>
            <w:pPr>
              <w:pStyle w:val="Compact"/>
              <w:jc w:val="left"/>
            </w:pPr>
            <w:r>
              <w:t xml:space="preserve">DFI write data.</w:t>
            </w:r>
          </w:p>
        </w:tc>
      </w:tr>
      <w:tr>
        <w:tc>
          <w:tcPr/>
          <w:p>
            <w:pPr>
              <w:pStyle w:val="Compact"/>
              <w:jc w:val="left"/>
            </w:pPr>
            <w:r>
              <w:rPr>
                <w:rStyle w:val="VerbatimChar"/>
              </w:rPr>
              <w:t xml:space="preserve">dfi_wrdata_en_o</w:t>
            </w:r>
          </w:p>
        </w:tc>
        <w:tc>
          <w:tcPr/>
          <w:p>
            <w:pPr>
              <w:pStyle w:val="Compact"/>
              <w:jc w:val="left"/>
            </w:pPr>
            <w:r>
              <w:t xml:space="preserve">out</w:t>
            </w:r>
          </w:p>
        </w:tc>
        <w:tc>
          <w:tcPr/>
          <w:p>
            <w:pPr>
              <w:pStyle w:val="Compact"/>
              <w:jc w:val="left"/>
            </w:pPr>
            <w:r>
              <w:rPr>
                <w:rStyle w:val="VerbatimChar"/>
              </w:rPr>
              <w:t xml:space="preserve">DFI_EN_WIDTH</w:t>
            </w:r>
          </w:p>
        </w:tc>
        <w:tc>
          <w:tcPr/>
          <w:p>
            <w:pPr>
              <w:pStyle w:val="Compact"/>
              <w:jc w:val="left"/>
            </w:pPr>
            <w:r>
              <w:t xml:space="preserve">DFI write data enable.</w:t>
            </w:r>
          </w:p>
        </w:tc>
      </w:tr>
      <w:tr>
        <w:tc>
          <w:tcPr/>
          <w:p>
            <w:pPr>
              <w:pStyle w:val="Compact"/>
              <w:jc w:val="left"/>
            </w:pPr>
            <w:r>
              <w:rPr>
                <w:rStyle w:val="VerbatimChar"/>
              </w:rPr>
              <w:t xml:space="preserve">dfi_wrdata_mask_o</w:t>
            </w:r>
          </w:p>
        </w:tc>
        <w:tc>
          <w:tcPr/>
          <w:p>
            <w:pPr>
              <w:pStyle w:val="Compact"/>
              <w:jc w:val="left"/>
            </w:pPr>
            <w:r>
              <w:t xml:space="preserve">out</w:t>
            </w:r>
          </w:p>
        </w:tc>
        <w:tc>
          <w:tcPr/>
          <w:p>
            <w:pPr>
              <w:pStyle w:val="Compact"/>
              <w:jc w:val="left"/>
            </w:pPr>
            <w:r>
              <w:rPr>
                <w:rStyle w:val="VerbatimChar"/>
              </w:rPr>
              <w:t xml:space="preserve">DFI_STRB_WIDTH</w:t>
            </w:r>
          </w:p>
        </w:tc>
        <w:tc>
          <w:tcPr/>
          <w:p>
            <w:pPr>
              <w:pStyle w:val="Compact"/>
              <w:jc w:val="left"/>
            </w:pPr>
            <w:r>
              <w:t xml:space="preserve">DFI write data mask.</w:t>
            </w:r>
          </w:p>
        </w:tc>
      </w:tr>
      <w:tr>
        <w:tc>
          <w:tcPr/>
          <w:p>
            <w:pPr>
              <w:pStyle w:val="Compact"/>
              <w:jc w:val="left"/>
            </w:pPr>
            <w:r>
              <w:rPr>
                <w:rStyle w:val="VerbatimChar"/>
              </w:rPr>
              <w:t xml:space="preserve">dfi_rddata_en_o</w:t>
            </w:r>
          </w:p>
        </w:tc>
        <w:tc>
          <w:tcPr/>
          <w:p>
            <w:pPr>
              <w:pStyle w:val="Compact"/>
              <w:jc w:val="left"/>
            </w:pPr>
            <w:r>
              <w:t xml:space="preserve">out</w:t>
            </w:r>
          </w:p>
        </w:tc>
        <w:tc>
          <w:tcPr/>
          <w:p>
            <w:pPr>
              <w:pStyle w:val="Compact"/>
              <w:jc w:val="left"/>
            </w:pPr>
            <w:r>
              <w:rPr>
                <w:rStyle w:val="VerbatimChar"/>
              </w:rPr>
              <w:t xml:space="preserve">DFI_EN_WIDTH</w:t>
            </w:r>
          </w:p>
        </w:tc>
        <w:tc>
          <w:tcPr/>
          <w:p>
            <w:pPr>
              <w:pStyle w:val="Compact"/>
              <w:jc w:val="left"/>
            </w:pPr>
            <w:r>
              <w:t xml:space="preserve">DFI read data enable.</w:t>
            </w:r>
          </w:p>
        </w:tc>
      </w:tr>
      <w:tr>
        <w:tc>
          <w:tcPr/>
          <w:p>
            <w:pPr>
              <w:pStyle w:val="Compact"/>
              <w:jc w:val="left"/>
            </w:pPr>
            <w:r>
              <w:rPr>
                <w:rStyle w:val="VerbatimChar"/>
              </w:rPr>
              <w:t xml:space="preserve">dfi_rddata_i</w:t>
            </w:r>
          </w:p>
        </w:tc>
        <w:tc>
          <w:tcPr/>
          <w:p>
            <w:pPr>
              <w:pStyle w:val="Compact"/>
              <w:jc w:val="left"/>
            </w:pPr>
            <w:r>
              <w:t xml:space="preserve">in</w:t>
            </w:r>
          </w:p>
        </w:tc>
        <w:tc>
          <w:tcPr/>
          <w:p>
            <w:pPr>
              <w:pStyle w:val="Compact"/>
              <w:jc w:val="left"/>
            </w:pPr>
            <w:r>
              <w:rPr>
                <w:rStyle w:val="VerbatimChar"/>
              </w:rPr>
              <w:t xml:space="preserve">DFI_DATA_WIDTH</w:t>
            </w:r>
          </w:p>
        </w:tc>
        <w:tc>
          <w:tcPr/>
          <w:p>
            <w:pPr>
              <w:pStyle w:val="Compact"/>
              <w:jc w:val="left"/>
            </w:pPr>
            <w:r>
              <w:t xml:space="preserve">DFI read data.</w:t>
            </w:r>
          </w:p>
        </w:tc>
      </w:tr>
      <w:tr>
        <w:tc>
          <w:tcPr/>
          <w:p>
            <w:pPr>
              <w:pStyle w:val="Compact"/>
              <w:jc w:val="left"/>
            </w:pPr>
            <w:r>
              <w:rPr>
                <w:rStyle w:val="VerbatimChar"/>
              </w:rPr>
              <w:t xml:space="preserve">dfi_rddata_valid_i</w:t>
            </w:r>
          </w:p>
        </w:tc>
        <w:tc>
          <w:tcPr/>
          <w:p>
            <w:pPr>
              <w:pStyle w:val="Compact"/>
              <w:jc w:val="left"/>
            </w:pPr>
            <w:r>
              <w:t xml:space="preserve">in</w:t>
            </w:r>
          </w:p>
        </w:tc>
        <w:tc>
          <w:tcPr/>
          <w:p>
            <w:pPr>
              <w:pStyle w:val="Compact"/>
              <w:jc w:val="left"/>
            </w:pPr>
            <w:r>
              <w:rPr>
                <w:rStyle w:val="VerbatimChar"/>
              </w:rPr>
              <w:t xml:space="preserve">DFI_VALID_WIDTH</w:t>
            </w:r>
          </w:p>
        </w:tc>
        <w:tc>
          <w:tcPr/>
          <w:p>
            <w:pPr>
              <w:pStyle w:val="Compact"/>
              <w:jc w:val="left"/>
            </w:pPr>
            <w:r>
              <w:t xml:space="preserve">DFI read data valid.</w:t>
            </w:r>
          </w:p>
        </w:tc>
      </w:tr>
      <w:tr>
        <w:tc>
          <w:tcPr/>
          <w:p>
            <w:pPr>
              <w:pStyle w:val="Compact"/>
              <w:jc w:val="left"/>
            </w:pPr>
            <w:r>
              <w:rPr>
                <w:rStyle w:val="VerbatimChar"/>
              </w:rPr>
              <w:t xml:space="preserve">dfi_init_start_o</w:t>
            </w:r>
          </w:p>
        </w:tc>
        <w:tc>
          <w:tcPr/>
          <w:p>
            <w:pPr>
              <w:pStyle w:val="Compact"/>
              <w:jc w:val="left"/>
            </w:pPr>
            <w:r>
              <w:t xml:space="preserve">out</w:t>
            </w:r>
          </w:p>
        </w:tc>
        <w:tc>
          <w:tcPr/>
          <w:p>
            <w:pPr>
              <w:pStyle w:val="Compact"/>
              <w:jc w:val="left"/>
            </w:pPr>
            <w:r>
              <w:t xml:space="preserve">1</w:t>
            </w:r>
          </w:p>
        </w:tc>
        <w:tc>
          <w:tcPr/>
          <w:p>
            <w:pPr>
              <w:pStyle w:val="Compact"/>
              <w:jc w:val="left"/>
            </w:pPr>
            <w:r>
              <w:t xml:space="preserve">DFI init start sticky.</w:t>
            </w:r>
          </w:p>
        </w:tc>
      </w:tr>
      <w:tr>
        <w:tc>
          <w:tcPr/>
          <w:p>
            <w:pPr>
              <w:pStyle w:val="Compact"/>
              <w:jc w:val="left"/>
            </w:pPr>
            <w:r>
              <w:rPr>
                <w:rStyle w:val="VerbatimChar"/>
              </w:rPr>
              <w:t xml:space="preserve">dfi_init_complete_i</w:t>
            </w:r>
          </w:p>
        </w:tc>
        <w:tc>
          <w:tcPr/>
          <w:p>
            <w:pPr>
              <w:pStyle w:val="Compact"/>
              <w:jc w:val="left"/>
            </w:pPr>
            <w:r>
              <w:t xml:space="preserve">in</w:t>
            </w:r>
          </w:p>
        </w:tc>
        <w:tc>
          <w:tcPr/>
          <w:p>
            <w:pPr>
              <w:pStyle w:val="Compact"/>
              <w:jc w:val="left"/>
            </w:pPr>
            <w:r>
              <w:t xml:space="preserve">1</w:t>
            </w:r>
          </w:p>
        </w:tc>
        <w:tc>
          <w:tcPr/>
          <w:p>
            <w:pPr>
              <w:pStyle w:val="Compact"/>
              <w:jc w:val="left"/>
            </w:pPr>
            <w:r>
              <w:t xml:space="preserve">DFI init complete level.</w:t>
            </w:r>
          </w:p>
        </w:tc>
      </w:tr>
    </w:tbl>
    <w:bookmarkEnd w:id="175"/>
    <w:bookmarkStart w:id="176" w:name="write-leveling-crossing-ports"/>
    <w:p>
      <w:pPr>
        <w:pStyle w:val="Heading3"/>
        <w:spacing w:before="200" w:after="80"/>
      </w:pPr>
      <w:r>
        <w:rPr>
          <w:rStyle w:val="SectionNumber"/>
          <w:b/>
          <w:color w:val="404040"/>
          <w:sz w:val="24"/>
        </w:rPr>
        <w:t xml:space="preserve">11.5.3</w:t>
      </w:r>
      <w:r>
        <w:rPr>
          <w:b/>
          <w:color w:val="404040"/>
          <w:sz w:val="24"/>
        </w:rPr>
        <w:tab/>
      </w:r>
      <w:r>
        <w:rPr>
          <w:b/>
          <w:color w:val="404040"/>
          <w:sz w:val="24"/>
        </w:rPr>
        <w:t xml:space="preserve">Write-leveling crossing ports</w:t>
      </w:r>
    </w:p>
    <w:p>
      <w:bookmarkStart w:id="21797" w:name="_Tab_4_Table_8_4__Write_lev"/>
      <w:pPr>
        <w:pStyle w:val="TableCaption"/>
      </w:pPr>
      <w:r>
        <w:t xml:space="preserve">Table 8.4: Write-leveling crossing ports</w:t>
      </w:r>
      <w:bookmarkEnd w:id="21797"/>
    </w:p>
    <w:tbl>
      <w:tblPr>
        <w:tblStyle w:val="Table"/>
        <w:tblW w:type="pct" w:w="5000"/>
        <w:tblLook w:firstRow="1" w:lastRow="0" w:firstColumn="0" w:lastColumn="0" w:noHBand="0" w:noVBand="0" w:val="0020"/>
        <w:jc w:val="start"/>
        <w:tblCaption w:val="Table 8.4: Write-leveling crossing port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wl_req_cs_n_i</w:t>
            </w:r>
          </w:p>
        </w:tc>
        <w:tc>
          <w:tcPr/>
          <w:p>
            <w:pPr>
              <w:pStyle w:val="Compact"/>
              <w:jc w:val="left"/>
            </w:pPr>
            <w:r>
              <w:t xml:space="preserve">in</w:t>
            </w:r>
          </w:p>
        </w:tc>
        <w:tc>
          <w:tcPr/>
          <w:p>
            <w:pPr>
              <w:pStyle w:val="Compact"/>
              <w:jc w:val="left"/>
            </w:pPr>
            <w:r>
              <w:rPr>
                <w:rStyle w:val="VerbatimChar"/>
              </w:rPr>
              <w:t xml:space="preserve">NUM_CS</w:t>
            </w:r>
          </w:p>
        </w:tc>
        <w:tc>
          <w:tcPr/>
          <w:p>
            <w:pPr>
              <w:pStyle w:val="Compact"/>
              <w:jc w:val="left"/>
            </w:pPr>
            <w:r>
              <w:t xml:space="preserve">Leveling request from scheduler, active-low.</w:t>
            </w:r>
          </w:p>
        </w:tc>
      </w:tr>
      <w:tr>
        <w:tc>
          <w:tcPr/>
          <w:p>
            <w:pPr>
              <w:pStyle w:val="Compact"/>
              <w:jc w:val="left"/>
            </w:pPr>
            <w:r>
              <w:rPr>
                <w:rStyle w:val="VerbatimChar"/>
              </w:rPr>
              <w:t xml:space="preserve">wl_wrlvl_cs_n_i</w:t>
            </w:r>
          </w:p>
        </w:tc>
        <w:tc>
          <w:tcPr/>
          <w:p>
            <w:pPr>
              <w:pStyle w:val="Compact"/>
              <w:jc w:val="left"/>
            </w:pPr>
            <w:r>
              <w:t xml:space="preserve">in</w:t>
            </w:r>
          </w:p>
        </w:tc>
        <w:tc>
          <w:tcPr/>
          <w:p>
            <w:pPr>
              <w:pStyle w:val="Compact"/>
              <w:jc w:val="left"/>
            </w:pPr>
            <w:r>
              <w:rPr>
                <w:rStyle w:val="VerbatimChar"/>
              </w:rPr>
              <w:t xml:space="preserve">NUM_CS</w:t>
            </w:r>
          </w:p>
        </w:tc>
        <w:tc>
          <w:tcPr/>
          <w:p>
            <w:pPr>
              <w:pStyle w:val="Compact"/>
              <w:jc w:val="left"/>
            </w:pPr>
            <w:r>
              <w:t xml:space="preserve">WRLVL mode from scheduler, active-low.</w:t>
            </w:r>
          </w:p>
        </w:tc>
      </w:tr>
      <w:tr>
        <w:tc>
          <w:tcPr/>
          <w:p>
            <w:pPr>
              <w:pStyle w:val="Compact"/>
              <w:jc w:val="left"/>
            </w:pPr>
            <w:r>
              <w:rPr>
                <w:rStyle w:val="VerbatimChar"/>
              </w:rPr>
              <w:t xml:space="preserve">wl_strobe_i</w:t>
            </w:r>
          </w:p>
        </w:tc>
        <w:tc>
          <w:tcPr/>
          <w:p>
            <w:pPr>
              <w:pStyle w:val="Compact"/>
              <w:jc w:val="left"/>
            </w:pPr>
            <w:r>
              <w:t xml:space="preserve">in</w:t>
            </w:r>
          </w:p>
        </w:tc>
        <w:tc>
          <w:tcPr/>
          <w:p>
            <w:pPr>
              <w:pStyle w:val="Compact"/>
              <w:jc w:val="left"/>
            </w:pPr>
            <w:r>
              <w:t xml:space="preserve">1</w:t>
            </w:r>
          </w:p>
        </w:tc>
        <w:tc>
          <w:tcPr/>
          <w:p>
            <w:pPr>
              <w:pStyle w:val="Compact"/>
              <w:jc w:val="left"/>
            </w:pPr>
            <w:r>
              <w:t xml:space="preserve">One-cycle strobe from scheduler.</w:t>
            </w:r>
          </w:p>
        </w:tc>
      </w:tr>
      <w:tr>
        <w:tc>
          <w:tcPr/>
          <w:p>
            <w:pPr>
              <w:pStyle w:val="Compact"/>
              <w:jc w:val="left"/>
            </w:pPr>
            <w:r>
              <w:rPr>
                <w:rStyle w:val="VerbatimChar"/>
              </w:rPr>
              <w:t xml:space="preserve">wl_ack_cs_n_o</w:t>
            </w:r>
          </w:p>
        </w:tc>
        <w:tc>
          <w:tcPr/>
          <w:p>
            <w:pPr>
              <w:pStyle w:val="Compact"/>
              <w:jc w:val="left"/>
            </w:pPr>
            <w:r>
              <w:t xml:space="preserve">out</w:t>
            </w:r>
          </w:p>
        </w:tc>
        <w:tc>
          <w:tcPr/>
          <w:p>
            <w:pPr>
              <w:pStyle w:val="Compact"/>
              <w:jc w:val="left"/>
            </w:pPr>
            <w:r>
              <w:rPr>
                <w:rStyle w:val="VerbatimChar"/>
              </w:rPr>
              <w:t xml:space="preserve">NUM_CS</w:t>
            </w:r>
          </w:p>
        </w:tc>
        <w:tc>
          <w:tcPr/>
          <w:p>
            <w:pPr>
              <w:pStyle w:val="Compact"/>
              <w:jc w:val="left"/>
            </w:pPr>
            <w:r>
              <w:t xml:space="preserve">PHY ack to scheduler, active-low.</w:t>
            </w:r>
          </w:p>
        </w:tc>
      </w:tr>
      <w:tr>
        <w:tc>
          <w:tcPr/>
          <w:p>
            <w:pPr>
              <w:pStyle w:val="Compact"/>
              <w:jc w:val="left"/>
            </w:pPr>
            <w:r>
              <w:rPr>
                <w:rStyle w:val="VerbatimChar"/>
              </w:rPr>
              <w:t xml:space="preserve">wl_prime_dq_o</w:t>
            </w:r>
          </w:p>
        </w:tc>
        <w:tc>
          <w:tcPr/>
          <w:p>
            <w:pPr>
              <w:pStyle w:val="Compact"/>
              <w:jc w:val="left"/>
            </w:pPr>
            <w:r>
              <w:t xml:space="preserve">out</w:t>
            </w:r>
          </w:p>
        </w:tc>
        <w:tc>
          <w:tcPr/>
          <w:p>
            <w:pPr>
              <w:pStyle w:val="Compact"/>
              <w:jc w:val="left"/>
            </w:pPr>
            <w:r>
              <w:t xml:space="preserve">1</w:t>
            </w:r>
          </w:p>
        </w:tc>
        <w:tc>
          <w:tcPr/>
          <w:p>
            <w:pPr>
              <w:pStyle w:val="Compact"/>
              <w:jc w:val="left"/>
            </w:pPr>
            <w:r>
              <w:t xml:space="preserve">Prime DQ to scheduler.</w:t>
            </w:r>
          </w:p>
        </w:tc>
      </w:tr>
      <w:tr>
        <w:tc>
          <w:tcPr/>
          <w:p>
            <w:pPr>
              <w:pStyle w:val="Compact"/>
              <w:jc w:val="left"/>
            </w:pPr>
            <w:r>
              <w:rPr>
                <w:rStyle w:val="VerbatimChar"/>
              </w:rPr>
              <w:t xml:space="preserve">dfi_phylvl_req_cs_n_o</w:t>
            </w:r>
          </w:p>
        </w:tc>
        <w:tc>
          <w:tcPr/>
          <w:p>
            <w:pPr>
              <w:pStyle w:val="Compact"/>
              <w:jc w:val="left"/>
            </w:pPr>
            <w:r>
              <w:t xml:space="preserve">out</w:t>
            </w:r>
          </w:p>
        </w:tc>
        <w:tc>
          <w:tcPr/>
          <w:p>
            <w:pPr>
              <w:pStyle w:val="Compact"/>
              <w:jc w:val="left"/>
            </w:pPr>
            <w:r>
              <w:rPr>
                <w:rStyle w:val="VerbatimChar"/>
              </w:rPr>
              <w:t xml:space="preserve">NUM_CS</w:t>
            </w:r>
          </w:p>
        </w:tc>
        <w:tc>
          <w:tcPr/>
          <w:p>
            <w:pPr>
              <w:pStyle w:val="Compact"/>
              <w:jc w:val="left"/>
            </w:pPr>
            <w:r>
              <w:t xml:space="preserve">Leveled request to PHY, active-low.</w:t>
            </w:r>
          </w:p>
        </w:tc>
      </w:tr>
      <w:tr>
        <w:tc>
          <w:tcPr/>
          <w:p>
            <w:pPr>
              <w:pStyle w:val="Compact"/>
              <w:jc w:val="left"/>
            </w:pPr>
            <w:r>
              <w:rPr>
                <w:rStyle w:val="VerbatimChar"/>
              </w:rPr>
              <w:t xml:space="preserve">dfi_phylvl_ack_cs_n_i</w:t>
            </w:r>
          </w:p>
        </w:tc>
        <w:tc>
          <w:tcPr/>
          <w:p>
            <w:pPr>
              <w:pStyle w:val="Compact"/>
              <w:jc w:val="left"/>
            </w:pPr>
            <w:r>
              <w:t xml:space="preserve">in</w:t>
            </w:r>
          </w:p>
        </w:tc>
        <w:tc>
          <w:tcPr/>
          <w:p>
            <w:pPr>
              <w:pStyle w:val="Compact"/>
              <w:jc w:val="left"/>
            </w:pPr>
            <w:r>
              <w:rPr>
                <w:rStyle w:val="VerbatimChar"/>
              </w:rPr>
              <w:t xml:space="preserve">NUM_CS</w:t>
            </w:r>
          </w:p>
        </w:tc>
        <w:tc>
          <w:tcPr/>
          <w:p>
            <w:pPr>
              <w:pStyle w:val="Compact"/>
              <w:jc w:val="left"/>
            </w:pPr>
            <w:r>
              <w:t xml:space="preserve">PHY ack, active-low.</w:t>
            </w:r>
          </w:p>
        </w:tc>
      </w:tr>
      <w:tr>
        <w:tc>
          <w:tcPr/>
          <w:p>
            <w:pPr>
              <w:pStyle w:val="Compact"/>
              <w:jc w:val="left"/>
            </w:pPr>
            <w:r>
              <w:rPr>
                <w:rStyle w:val="VerbatimChar"/>
              </w:rPr>
              <w:t xml:space="preserve">dfi_phy_wrlvl_cs_n_o</w:t>
            </w:r>
          </w:p>
        </w:tc>
        <w:tc>
          <w:tcPr/>
          <w:p>
            <w:pPr>
              <w:pStyle w:val="Compact"/>
              <w:jc w:val="left"/>
            </w:pPr>
            <w:r>
              <w:t xml:space="preserve">out</w:t>
            </w:r>
          </w:p>
        </w:tc>
        <w:tc>
          <w:tcPr/>
          <w:p>
            <w:pPr>
              <w:pStyle w:val="Compact"/>
              <w:jc w:val="left"/>
            </w:pPr>
            <w:r>
              <w:rPr>
                <w:rStyle w:val="VerbatimChar"/>
              </w:rPr>
              <w:t xml:space="preserve">NUM_CS</w:t>
            </w:r>
          </w:p>
        </w:tc>
        <w:tc>
          <w:tcPr/>
          <w:p>
            <w:pPr>
              <w:pStyle w:val="Compact"/>
              <w:jc w:val="left"/>
            </w:pPr>
            <w:r>
              <w:t xml:space="preserve">Leveled WRLVL mode to PHY, active-low.</w:t>
            </w:r>
          </w:p>
        </w:tc>
      </w:tr>
      <w:tr>
        <w:tc>
          <w:tcPr/>
          <w:p>
            <w:pPr>
              <w:pStyle w:val="Compact"/>
              <w:jc w:val="left"/>
            </w:pPr>
            <w:r>
              <w:rPr>
                <w:rStyle w:val="VerbatimChar"/>
              </w:rPr>
              <w:t xml:space="preserve">dfi_wrlvl_strobe_o</w:t>
            </w:r>
          </w:p>
        </w:tc>
        <w:tc>
          <w:tcPr/>
          <w:p>
            <w:pPr>
              <w:pStyle w:val="Compact"/>
              <w:jc w:val="left"/>
            </w:pPr>
            <w:r>
              <w:t xml:space="preserve">out</w:t>
            </w:r>
          </w:p>
        </w:tc>
        <w:tc>
          <w:tcPr/>
          <w:p>
            <w:pPr>
              <w:pStyle w:val="Compact"/>
              <w:jc w:val="left"/>
            </w:pPr>
            <w:r>
              <w:t xml:space="preserve">1</w:t>
            </w:r>
          </w:p>
        </w:tc>
        <w:tc>
          <w:tcPr/>
          <w:p>
            <w:pPr>
              <w:pStyle w:val="Compact"/>
              <w:jc w:val="left"/>
            </w:pPr>
            <w:r>
              <w:t xml:space="preserve">Leveled one-cycle strobe to PHY.</w:t>
            </w:r>
          </w:p>
        </w:tc>
      </w:tr>
      <w:tr>
        <w:tc>
          <w:tcPr/>
          <w:p>
            <w:pPr>
              <w:pStyle w:val="Compact"/>
              <w:jc w:val="left"/>
            </w:pPr>
            <w:r>
              <w:rPr>
                <w:rStyle w:val="VerbatimChar"/>
              </w:rPr>
              <w:t xml:space="preserve">dfi_prime_dq_i</w:t>
            </w:r>
          </w:p>
        </w:tc>
        <w:tc>
          <w:tcPr/>
          <w:p>
            <w:pPr>
              <w:pStyle w:val="Compact"/>
              <w:jc w:val="left"/>
            </w:pPr>
            <w:r>
              <w:t xml:space="preserve">in</w:t>
            </w:r>
          </w:p>
        </w:tc>
        <w:tc>
          <w:tcPr/>
          <w:p>
            <w:pPr>
              <w:pStyle w:val="Compact"/>
              <w:jc w:val="left"/>
            </w:pPr>
            <w:r>
              <w:t xml:space="preserve">1</w:t>
            </w:r>
          </w:p>
        </w:tc>
        <w:tc>
          <w:tcPr/>
          <w:p>
            <w:pPr>
              <w:pStyle w:val="Compact"/>
              <w:jc w:val="left"/>
            </w:pPr>
            <w:r>
              <w:t xml:space="preserve">Prime DQ from PHY.</w:t>
            </w:r>
          </w:p>
        </w:tc>
      </w:tr>
    </w:tbl>
    <w:bookmarkEnd w:id="176"/>
    <w:bookmarkEnd w:id="177"/>
    <w:bookmarkStart w:id="178" w:name="family-boundary-doctrine"/>
    <w:p>
      <w:pPr>
        <w:pStyle w:val="Heading2"/>
        <w:spacing w:before="280" w:after="80"/>
        <w:pBdr>
          <w:bottom w:val="single" w:sz="12" w:color="228B22"/>
        </w:pBdr>
      </w:pPr>
      <w:r>
        <w:rPr>
          <w:rStyle w:val="SectionNumber"/>
          <w:b/>
          <w:color w:val="228B22"/>
          <w:sz w:val="28"/>
        </w:rPr>
        <w:t xml:space="preserve">11.6</w:t>
      </w:r>
      <w:r>
        <w:rPr>
          <w:b/>
          <w:color w:val="228B22"/>
          <w:sz w:val="28"/>
        </w:rPr>
        <w:tab/>
      </w:r>
      <w:r>
        <w:rPr>
          <w:b/>
          <w:color w:val="228B22"/>
          <w:sz w:val="28"/>
        </w:rPr>
        <w:t xml:space="preserve">Family-boundary doctrine</w:t>
      </w:r>
    </w:p>
    <w:p>
      <w:pPr>
        <w:pStyle w:val="FirstParagraph"/>
      </w:pPr>
      <w:r>
        <w:rPr>
          <w:sz w:val="20"/>
        </w:rPr>
        <w:t xml:space="preserve">DFI revision is a family boundary, not a tunable parameter: a given controller instance commits to one DFI generation at compile time. The rationale and lineage are in the architecture book (</w:t>
      </w:r>
      <w:r>
        <w:rPr>
          <w:rStyle w:val="VerbatimChar"/>
          <w:sz w:val="20"/>
        </w:rPr>
        <w:t xml:space="preserve">../common_has/ch03_dfi_generations/01_dfi_planes.md</w:t>
      </w:r>
      <w:r>
        <w:rPr>
          <w:sz w:val="20"/>
        </w:rPr>
        <w:t xml:space="preserve">).</w:t>
      </w:r>
    </w:p>
    <w:bookmarkEnd w:id="178"/>
    <w:bookmarkStart w:id="179" w:name="open-questions-and-verification-notes"/>
    <w:p>
      <w:pPr>
        <w:pStyle w:val="Heading2"/>
        <w:spacing w:before="280" w:after="80"/>
        <w:pBdr>
          <w:bottom w:val="single" w:sz="12" w:color="228B22"/>
        </w:pBdr>
      </w:pPr>
      <w:r>
        <w:rPr>
          <w:rStyle w:val="SectionNumber"/>
          <w:b/>
          <w:color w:val="228B22"/>
          <w:sz w:val="28"/>
        </w:rPr>
        <w:t xml:space="preserve">11.7</w:t>
      </w:r>
      <w:r>
        <w:rPr>
          <w:b/>
          <w:color w:val="228B22"/>
          <w:sz w:val="28"/>
        </w:rPr>
        <w:tab/>
      </w:r>
      <w:r>
        <w:rPr>
          <w:b/>
          <w:color w:val="228B22"/>
          <w:sz w:val="28"/>
        </w:rPr>
        <w:t xml:space="preserve">Open questions and verification notes</w:t>
      </w:r>
    </w:p>
    <w:p>
      <w:pPr>
        <w:numPr>
          <w:ilvl w:val="0"/>
          <w:numId w:val="1027"/>
        </w:numPr>
        <w:pStyle w:val="Compact"/>
      </w:pPr>
      <w:r>
        <w:rPr>
          <w:rStyle w:val="VerbatimChar"/>
        </w:rPr>
        <w:t xml:space="preserve">scoria_core.sv</w:t>
      </w:r>
      <w:r>
        <w:t xml:space="preserve"> </w:t>
      </w:r>
      <w:r>
        <w:t xml:space="preserve">at</w:t>
      </w:r>
      <w:r>
        <w:t xml:space="preserve"> </w:t>
      </w:r>
      <w:r>
        <w:rPr>
          <w:rStyle w:val="VerbatimChar"/>
        </w:rPr>
        <w:t xml:space="preserve">research-ip/scoria-ddr3-lpddr3/rtl/top/scoria_core.sv:866</w:t>
      </w:r>
      <w:r>
        <w:t xml:space="preserve"> </w:t>
      </w:r>
      <w:r>
        <w:t xml:space="preserve">instantiates</w:t>
      </w:r>
      <w:r>
        <w:t xml:space="preserve"> </w:t>
      </w:r>
      <w:r>
        <w:rPr>
          <w:rStyle w:val="VerbatimChar"/>
        </w:rPr>
        <w:t xml:space="preserve">mc_dfi_3p1_plane</w:t>
      </w:r>
      <w:r>
        <w:t xml:space="preserve"> </w:t>
      </w:r>
      <w:r>
        <w:t xml:space="preserve">and wires every write-leveling port (</w:t>
      </w:r>
      <w:r>
        <w:rPr>
          <w:rStyle w:val="VerbatimChar"/>
        </w:rPr>
        <w:t xml:space="preserve">research-ip/scoria-ddr3-lpddr3/rtl/top/scoria_core.sv:937-947</w:t>
      </w:r>
      <w:r>
        <w:t xml:space="preserve">), yet a stale comment at</w:t>
      </w:r>
      <w:r>
        <w:t xml:space="preserve"> </w:t>
      </w:r>
      <w:r>
        <w:rPr>
          <w:rStyle w:val="VerbatimChar"/>
        </w:rPr>
        <w:t xml:space="preserve">research-ip/scoria-ddr3-lpddr3/rtl/top/scoria_core.sv:234</w:t>
      </w:r>
      <w:r>
        <w:t xml:space="preserve"> </w:t>
      </w:r>
      <w:r>
        <w:t xml:space="preserve">claims the handshake does not go through the plane. The RTL wiring is the operative fact; the comment is inconsistent.</w:t>
      </w:r>
    </w:p>
    <w:p>
      <w:pPr>
        <w:numPr>
          <w:ilvl w:val="0"/>
          <w:numId w:val="1027"/>
        </w:numPr>
        <w:pStyle w:val="Compact"/>
      </w:pPr>
      <w:r>
        <w:t xml:space="preserve">The sibling scoria MAS chapter (</w:t>
      </w:r>
      <w:r>
        <w:rPr>
          <w:rStyle w:val="VerbatimChar"/>
        </w:rPr>
        <w:t xml:space="preserve">../../../research-ip/scoria-ddr3-lpddr3/docs/scoria_mas/ch02_blocks/03_dfi_plane.md</w:t>
      </w:r>
      <w:r>
        <w:t xml:space="preserve">) still documents the removed</w:t>
      </w:r>
      <w:r>
        <w:t xml:space="preserve"> </w:t>
      </w:r>
      <w:r>
        <w:rPr>
          <w:rStyle w:val="VerbatimChar"/>
        </w:rPr>
        <w:t xml:space="preserve">scoria_dfi_plane</w:t>
      </w:r>
      <w:r>
        <w:t xml:space="preserve">; no</w:t>
      </w:r>
      <w:r>
        <w:t xml:space="preserve"> </w:t>
      </w:r>
      <w:r>
        <w:rPr>
          <w:rStyle w:val="VerbatimChar"/>
        </w:rPr>
        <w:t xml:space="preserve">scoria_dfi_plane.sv</w:t>
      </w:r>
      <w:r>
        <w:t xml:space="preserve"> </w:t>
      </w:r>
      <w:r>
        <w:t xml:space="preserve">or</w:t>
      </w:r>
      <w:r>
        <w:t xml:space="preserve"> </w:t>
      </w:r>
      <w:r>
        <w:rPr>
          <w:rStyle w:val="VerbatimChar"/>
        </w:rPr>
        <w:t xml:space="preserve">scoria_dfi_cmd_path.sv</w:t>
      </w:r>
      <w:r>
        <w:t xml:space="preserve"> </w:t>
      </w:r>
      <w:r>
        <w:t xml:space="preserve">remains in the scoria RTL tree (</w:t>
      </w:r>
      <w:r>
        <w:rPr>
          <w:rStyle w:val="VerbatimChar"/>
        </w:rPr>
        <w:t xml:space="preserve">Glob</w:t>
      </w:r>
      <w:r>
        <w:t xml:space="preserve"> </w:t>
      </w:r>
      <w:r>
        <w:t xml:space="preserve">returned no matches). That chapter is therefore out of date with respect to current RTL.</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79"/>
    <w:bookmarkEnd w:id="180"/>
    <w:bookmarkStart w:id="198" w:name="Xf15a98998944328feca109535598262955be8bf"/>
    <w:p>
      <w:pPr>
        <w:pStyle w:val="Heading1"/>
        <w:spacing w:before="360" w:after="120"/>
        <w:pageBreakBefore/>
        <w:shd w:val="clear" w:color="auto" w:fill="404040"/>
      </w:pPr>
      <w:r>
        <w:br w:type="page"/>
      </w:r>
      <w:r>
        <w:rPr>
          <w:rStyle w:val="SectionNumber"/>
          <w:b/>
          <w:color w:val="FFFFFF"/>
          <w:sz w:val="32"/>
        </w:rPr>
        <w:t xml:space="preserve">12</w:t>
      </w:r>
      <w:r>
        <w:rPr>
          <w:b/>
          <w:color w:val="FFFFFF"/>
          <w:sz w:val="32"/>
        </w:rPr>
        <w:tab/>
      </w:r>
      <w:r>
        <w:rPr>
          <w:rStyle w:val="VerbatimChar"/>
          <w:b/>
          <w:color w:val="FFFFFF"/>
          <w:sz w:val="32"/>
        </w:rPr>
        <w:t xml:space="preserve">mc_dfi_4p0_plane</w:t>
      </w:r>
      <w:r>
        <w:rPr>
          <w:b/>
          <w:color w:val="FFFFFF"/>
          <w:sz w:val="32"/>
        </w:rPr>
        <w:t xml:space="preserve"> </w:t>
      </w:r>
      <w:r>
        <w:rPr>
          <w:b/>
          <w:color w:val="FFFFFF"/>
          <w:sz w:val="32"/>
        </w:rPr>
        <w:t xml:space="preserve">— DFI 4.0 Generation Delta</w:t>
      </w:r>
    </w:p>
    <w:p>
      <w:pPr>
        <w:pStyle w:val="FirstParagraph"/>
      </w:pPr>
      <w:r>
        <w:rPr>
          <w:rStyle w:val="VerbatimChar"/>
          <w:sz w:val="20"/>
        </w:rPr>
        <w:t xml:space="preserve">mc_dfi_4p0_plane</w:t>
      </w:r>
      <w:r>
        <w:rPr>
          <w:sz w:val="20"/>
        </w:rPr>
        <w:t xml:space="preserve"> </w:t>
      </w:r>
      <w:r>
        <w:rPr>
          <w:sz w:val="20"/>
        </w:rPr>
        <w:t xml:space="preserve">is the common DFI 4.0 boundary block extracted from</w:t>
      </w:r>
      <w:r>
        <w:rPr>
          <w:sz w:val="20"/>
        </w:rPr>
        <w:t xml:space="preserve"> </w:t>
      </w:r>
      <w:r>
        <w:rPr>
          <w:rStyle w:val="VerbatimChar"/>
          <w:sz w:val="20"/>
        </w:rPr>
        <w:t xml:space="preserve">andesite_dfi_plane</w:t>
      </w:r>
      <w:r>
        <w:rPr>
          <w:sz w:val="20"/>
        </w:rPr>
        <w:t xml:space="preserve"> </w:t>
      </w:r>
      <w:r>
        <w:rPr>
          <w:sz w:val="20"/>
        </w:rPr>
        <w:t xml:space="preserve">during the Phase 2 common-plane reorganization (</w:t>
      </w:r>
      <w:r>
        <w:rPr>
          <w:rStyle w:val="VerbatimChar"/>
          <w:sz w:val="20"/>
        </w:rPr>
        <w:t xml:space="preserve">mc_dfi_4p0_plane.sv:20</w:t>
      </w:r>
      <w:r>
        <w:rPr>
          <w:sz w:val="20"/>
        </w:rPr>
        <w:t xml:space="preserve">). It holds the single controller-clock to DFI-clock crossing and the</w:t>
      </w:r>
      <w:r>
        <w:rPr>
          <w:sz w:val="20"/>
        </w:rPr>
        <w:t xml:space="preserve"> </w:t>
      </w:r>
      <w:r>
        <w:rPr>
          <w:rStyle w:val="VerbatimChar"/>
          <w:sz w:val="20"/>
        </w:rPr>
        <w:t xml:space="preserve">dfi_clk</w:t>
      </w:r>
      <w:r>
        <w:rPr>
          <w:sz w:val="20"/>
        </w:rPr>
        <w:t xml:space="preserve">-domain datapath that turns the family streams into the DFI 4.0 pin surface.</w:t>
      </w:r>
    </w:p>
    <w:p>
      <w:pPr>
        <w:pStyle w:val="CaptionedFigure"/>
      </w:pPr>
      <w:r>
        <w:drawing>
          <wp:inline>
            <wp:extent cx="5334000" cy="1588175"/>
            <wp:effectExtent b="0" l="0" r="0" t="0"/>
            <wp:docPr descr="mc_dfi_4p0_plane internal block diagram" title="" id="182" name="Picture"/>
            <a:graphic>
              <a:graphicData uri="http://schemas.openxmlformats.org/drawingml/2006/picture">
                <pic:pic>
                  <pic:nvPicPr>
                    <pic:cNvPr descr="/mnt/data/github/RTLDesignSherpa/projects/components/mem-ctrl-ip/common-ip/docs/common_mas/assets/graphviz/08_mc_dfi_4p0_plane.png" id="183" name="Picture"/>
                    <pic:cNvPicPr>
                      <a:picLocks noChangeArrowheads="1" noChangeAspect="1"/>
                    </pic:cNvPicPr>
                  </pic:nvPicPr>
                  <pic:blipFill>
                    <a:blip r:embed="rId181"/>
                    <a:stretch>
                      <a:fillRect/>
                    </a:stretch>
                  </pic:blipFill>
                  <pic:spPr bwMode="auto">
                    <a:xfrm>
                      <a:off x="0" y="0"/>
                      <a:ext cx="5334000" cy="1588175"/>
                    </a:xfrm>
                    <a:prstGeom prst="rect">
                      <a:avLst/>
                    </a:prstGeom>
                    <a:noFill/>
                    <a:ln w="9525">
                      <a:noFill/>
                      <a:headEnd/>
                      <a:tailEnd/>
                    </a:ln>
                  </pic:spPr>
                </pic:pic>
              </a:graphicData>
            </a:graphic>
          </wp:inline>
        </w:drawing>
      </w:r>
    </w:p>
    <w:p>
      <w:pPr>
        <w:pStyle w:val="ImageCaption"/>
      </w:pPr>
      <w:r>
        <w:t xml:space="preserve">mc_dfi_4p0_plane internal block diagram</w:t>
      </w:r>
    </w:p>
    <w:p>
      <w:pPr>
        <w:pStyle w:val="BodyText"/>
      </w:pPr>
      <w:r>
        <w:rPr>
          <w:iCs/>
          <w:i/>
          <w:sz w:val="20"/>
        </w:rPr>
        <w:t xml:space="preserve">DFI 4.0 = shared pipeline + DDR4/LPDDR4 command surface</w:t>
      </w:r>
    </w:p>
    <w:bookmarkStart w:id="184" w:name="inherited-shared-pipeline"/>
    <w:p>
      <w:pPr>
        <w:pStyle w:val="Heading2"/>
        <w:spacing w:before="280" w:after="80"/>
        <w:pBdr>
          <w:bottom w:val="single" w:sz="12" w:color="228B22"/>
        </w:pBdr>
      </w:pPr>
      <w:r>
        <w:rPr>
          <w:rStyle w:val="SectionNumber"/>
          <w:b/>
          <w:color w:val="228B22"/>
          <w:sz w:val="28"/>
        </w:rPr>
        <w:t xml:space="preserve">12.1</w:t>
      </w:r>
      <w:r>
        <w:rPr>
          <w:b/>
          <w:color w:val="228B22"/>
          <w:sz w:val="28"/>
        </w:rPr>
        <w:tab/>
      </w:r>
      <w:r>
        <w:rPr>
          <w:b/>
          <w:color w:val="228B22"/>
          <w:sz w:val="28"/>
        </w:rPr>
        <w:t xml:space="preserve">Inherited shared pipeline</w:t>
      </w:r>
    </w:p>
    <w:p>
      <w:pPr>
        <w:pStyle w:val="FirstParagraph"/>
      </w:pPr>
      <w:r>
        <w:rPr>
          <w:sz w:val="20"/>
        </w:rPr>
        <w:t xml:space="preserve">The plane instantiates four shared FUBs (</w:t>
      </w:r>
      <w:r>
        <w:rPr>
          <w:rStyle w:val="VerbatimChar"/>
          <w:sz w:val="20"/>
        </w:rPr>
        <w:t xml:space="preserve">mc_dfi_4p0_plane.sv:14-18</w:t>
      </w:r>
      <w:r>
        <w:rPr>
          <w:sz w:val="20"/>
        </w:rPr>
        <w:t xml:space="preserve">):</w:t>
      </w:r>
      <w:r>
        <w:rPr>
          <w:sz w:val="20"/>
        </w:rPr>
        <w:t xml:space="preserve"> </w:t>
      </w:r>
      <w:r>
        <w:rPr>
          <w:rStyle w:val="VerbatimChar"/>
          <w:sz w:val="20"/>
        </w:rPr>
        <w:t xml:space="preserve">mc_dfi_cdc</w:t>
      </w:r>
      <w:r>
        <w:rPr>
          <w:sz w:val="20"/>
        </w:rPr>
        <w:t xml:space="preserve"> </w:t>
      </w:r>
      <w:r>
        <w:rPr>
          <w:sz w:val="20"/>
        </w:rPr>
        <w:t xml:space="preserve">for the async command/write/read/init-token crossings (</w:t>
      </w:r>
      <w:r>
        <w:rPr>
          <w:rStyle w:val="VerbatimChar"/>
          <w:sz w:val="20"/>
        </w:rPr>
        <w:t xml:space="preserve">mc_dfi_4p0_plane.sv:220-259</w:t>
      </w:r>
      <w:r>
        <w:rPr>
          <w:sz w:val="20"/>
        </w:rPr>
        <w:t xml:space="preserve">),</w:t>
      </w:r>
      <w:r>
        <w:rPr>
          <w:sz w:val="20"/>
        </w:rPr>
        <w:t xml:space="preserve"> </w:t>
      </w:r>
      <w:r>
        <w:rPr>
          <w:rStyle w:val="VerbatimChar"/>
          <w:sz w:val="20"/>
        </w:rPr>
        <w:t xml:space="preserve">mc_dfi_4p0_cmd_path</w:t>
      </w:r>
      <w:r>
        <w:rPr>
          <w:sz w:val="20"/>
        </w:rPr>
        <w:t xml:space="preserve"> </w:t>
      </w:r>
      <w:r>
        <w:rPr>
          <w:sz w:val="20"/>
        </w:rPr>
        <w:t xml:space="preserve">for the widened scheduler word to DFI 4.0 pins (</w:t>
      </w:r>
      <w:r>
        <w:rPr>
          <w:rStyle w:val="VerbatimChar"/>
          <w:sz w:val="20"/>
        </w:rPr>
        <w:t xml:space="preserve">mc_dfi_4p0_plane.sv:266-297</w:t>
      </w:r>
      <w:r>
        <w:rPr>
          <w:sz w:val="20"/>
        </w:rPr>
        <w:t xml:space="preserve">),</w:t>
      </w:r>
      <w:r>
        <w:rPr>
          <w:sz w:val="20"/>
        </w:rPr>
        <w:t xml:space="preserve"> </w:t>
      </w:r>
      <w:r>
        <w:rPr>
          <w:rStyle w:val="VerbatimChar"/>
          <w:sz w:val="20"/>
        </w:rPr>
        <w:t xml:space="preserve">mc_dfi_wr_serializer</w:t>
      </w:r>
      <w:r>
        <w:rPr>
          <w:sz w:val="20"/>
        </w:rPr>
        <w:t xml:space="preserve"> </w:t>
      </w:r>
      <w:r>
        <w:rPr>
          <w:sz w:val="20"/>
        </w:rPr>
        <w:t xml:space="preserve">with</w:t>
      </w:r>
      <w:r>
        <w:rPr>
          <w:sz w:val="20"/>
        </w:rPr>
        <w:t xml:space="preserve"> </w:t>
      </w:r>
      <w:r>
        <w:rPr>
          <w:rStyle w:val="VerbatimChar"/>
          <w:sz w:val="20"/>
        </w:rPr>
        <w:t xml:space="preserve">HAS_DBI=1</w:t>
      </w:r>
      <w:r>
        <w:rPr>
          <w:sz w:val="20"/>
        </w:rPr>
        <w:t xml:space="preserve"> </w:t>
      </w:r>
      <w:r>
        <w:rPr>
          <w:sz w:val="20"/>
        </w:rPr>
        <w:t xml:space="preserve">(</w:t>
      </w:r>
      <w:r>
        <w:rPr>
          <w:rStyle w:val="VerbatimChar"/>
          <w:sz w:val="20"/>
        </w:rPr>
        <w:t xml:space="preserve">mc_dfi_4p0_plane.sv:302-321</w:t>
      </w:r>
      <w:r>
        <w:rPr>
          <w:sz w:val="20"/>
        </w:rPr>
        <w:t xml:space="preserve">), and</w:t>
      </w:r>
      <w:r>
        <w:rPr>
          <w:sz w:val="20"/>
        </w:rPr>
        <w:t xml:space="preserve"> </w:t>
      </w:r>
      <w:r>
        <w:rPr>
          <w:rStyle w:val="VerbatimChar"/>
          <w:sz w:val="20"/>
        </w:rPr>
        <w:t xml:space="preserve">mc_dfi_rd_aligner</w:t>
      </w:r>
      <w:r>
        <w:rPr>
          <w:sz w:val="20"/>
        </w:rPr>
        <w:t xml:space="preserve"> </w:t>
      </w:r>
      <w:r>
        <w:rPr>
          <w:sz w:val="20"/>
        </w:rPr>
        <w:t xml:space="preserve">with</w:t>
      </w:r>
      <w:r>
        <w:rPr>
          <w:sz w:val="20"/>
        </w:rPr>
        <w:t xml:space="preserve"> </w:t>
      </w:r>
      <w:r>
        <w:rPr>
          <w:rStyle w:val="VerbatimChar"/>
          <w:sz w:val="20"/>
        </w:rPr>
        <w:t xml:space="preserve">HAS_DBI=1</w:t>
      </w:r>
      <w:r>
        <w:rPr>
          <w:sz w:val="20"/>
        </w:rPr>
        <w:t xml:space="preserve"> </w:t>
      </w:r>
      <w:r>
        <w:rPr>
          <w:sz w:val="20"/>
        </w:rPr>
        <w:t xml:space="preserve">(</w:t>
      </w:r>
      <w:r>
        <w:rPr>
          <w:rStyle w:val="VerbatimChar"/>
          <w:sz w:val="20"/>
        </w:rPr>
        <w:t xml:space="preserve">mc_dfi_4p0_plane.sv:326-354</w:t>
      </w:r>
      <w:r>
        <w:rPr>
          <w:sz w:val="20"/>
        </w:rPr>
        <w:t xml:space="preserve">). Training pins live on rock-specific</w:t>
      </w:r>
      <w:r>
        <w:rPr>
          <w:sz w:val="20"/>
        </w:rPr>
        <w:t xml:space="preserve"> </w:t>
      </w:r>
      <w:r>
        <w:rPr>
          <w:rStyle w:val="VerbatimChar"/>
          <w:sz w:val="20"/>
        </w:rPr>
        <w:t xml:space="preserve">mc_training_plane</w:t>
      </w:r>
      <w:r>
        <w:rPr>
          <w:sz w:val="20"/>
        </w:rPr>
        <w:t xml:space="preserve"> </w:t>
      </w:r>
      <w:r>
        <w:rPr>
          <w:sz w:val="20"/>
        </w:rPr>
        <w:t xml:space="preserve">wrappers, not here (</w:t>
      </w:r>
      <w:r>
        <w:rPr>
          <w:rStyle w:val="VerbatimChar"/>
          <w:sz w:val="20"/>
        </w:rPr>
        <w:t xml:space="preserve">mc_dfi_4p0_plane.sv:25</w:t>
      </w:r>
      <w:r>
        <w:rPr>
          <w:sz w:val="20"/>
        </w:rPr>
        <w:t xml:space="preserve">).</w:t>
      </w:r>
    </w:p>
    <w:bookmarkEnd w:id="184"/>
    <w:bookmarkStart w:id="186" w:name="what-the-4.0-delta-adds"/>
    <w:p>
      <w:pPr>
        <w:pStyle w:val="Heading2"/>
        <w:spacing w:before="280" w:after="80"/>
        <w:pBdr>
          <w:bottom w:val="single" w:sz="12" w:color="228B22"/>
        </w:pBdr>
      </w:pPr>
      <w:r>
        <w:rPr>
          <w:rStyle w:val="SectionNumber"/>
          <w:b/>
          <w:color w:val="228B22"/>
          <w:sz w:val="28"/>
        </w:rPr>
        <w:t xml:space="preserve">12.2</w:t>
      </w:r>
      <w:r>
        <w:rPr>
          <w:b/>
          <w:color w:val="228B22"/>
          <w:sz w:val="28"/>
        </w:rPr>
        <w:tab/>
      </w:r>
      <w:r>
        <w:rPr>
          <w:b/>
          <w:color w:val="228B22"/>
          <w:sz w:val="28"/>
        </w:rPr>
        <w:t xml:space="preserve">What the 4.0 delta adds</w:t>
      </w:r>
    </w:p>
    <w:bookmarkStart w:id="185" w:name="command-path-mc_dfi_4p0_cmd_path"/>
    <w:p>
      <w:pPr>
        <w:pStyle w:val="Heading3"/>
        <w:spacing w:before="200" w:after="80"/>
      </w:pPr>
      <w:r>
        <w:rPr>
          <w:rStyle w:val="SectionNumber"/>
          <w:b/>
          <w:color w:val="404040"/>
          <w:sz w:val="24"/>
        </w:rPr>
        <w:t xml:space="preserve">12.2.1</w:t>
      </w:r>
      <w:r>
        <w:rPr>
          <w:b/>
          <w:color w:val="404040"/>
          <w:sz w:val="24"/>
        </w:rPr>
        <w:tab/>
      </w:r>
      <w:r>
        <w:rPr>
          <w:b/>
          <w:color w:val="404040"/>
          <w:sz w:val="24"/>
        </w:rPr>
        <w:t xml:space="preserve">Command path (</w:t>
      </w:r>
      <w:r>
        <w:rPr>
          <w:rStyle w:val="VerbatimChar"/>
          <w:b/>
          <w:color w:val="404040"/>
          <w:sz w:val="24"/>
        </w:rPr>
        <w:t xml:space="preserve">mc_dfi_4p0_cmd_path</w:t>
      </w:r>
      <w:r>
        <w:rPr>
          <w:b/>
          <w:color w:val="404040"/>
          <w:sz w:val="24"/>
        </w:rPr>
        <w:t xml:space="preserve">)</w:t>
      </w:r>
    </w:p>
    <w:p>
      <w:pPr>
        <w:pStyle w:val="FirstParagraph"/>
      </w:pPr>
      <w:r>
        <w:rPr>
          <w:sz w:val="20"/>
        </w:rPr>
        <w:t xml:space="preserve">The command path accepts the widened word</w:t>
      </w:r>
      <w:r>
        <w:rPr>
          <w:sz w:val="20"/>
        </w:rPr>
        <w:t xml:space="preserve"> </w:t>
      </w:r>
      <w:r>
        <w:rPr>
          <w:rStyle w:val="VerbatimChar"/>
          <w:sz w:val="20"/>
        </w:rPr>
        <w:t xml:space="preserve">{ap, col, row, bg, bank, rank, op}</w:t>
      </w:r>
      <w:r>
        <w:rPr>
          <w:sz w:val="20"/>
        </w:rPr>
        <w:t xml:space="preserve"> </w:t>
      </w:r>
      <w:r>
        <w:rPr>
          <w:sz w:val="20"/>
        </w:rPr>
        <w:t xml:space="preserve">(</w:t>
      </w:r>
      <w:r>
        <w:rPr>
          <w:rStyle w:val="VerbatimChar"/>
          <w:sz w:val="20"/>
        </w:rPr>
        <w:t xml:space="preserve">mc_dfi_4p0_cmd_path.sv:91-99</w:t>
      </w:r>
      <w:r>
        <w:rPr>
          <w:sz w:val="20"/>
        </w:rPr>
        <w:t xml:space="preserve">); the</w:t>
      </w:r>
      <w:r>
        <w:rPr>
          <w:sz w:val="20"/>
        </w:rPr>
        <w:t xml:space="preserve"> </w:t>
      </w:r>
      <w:r>
        <w:rPr>
          <w:rStyle w:val="VerbatimChar"/>
          <w:sz w:val="20"/>
        </w:rPr>
        <w:t xml:space="preserve">bg</w:t>
      </w:r>
      <w:r>
        <w:rPr>
          <w:sz w:val="20"/>
        </w:rPr>
        <w:t xml:space="preserve"> </w:t>
      </w:r>
      <w:r>
        <w:rPr>
          <w:sz w:val="20"/>
        </w:rPr>
        <w:t xml:space="preserve">field is the structural delta over the 3.1 word (</w:t>
      </w:r>
      <w:r>
        <w:rPr>
          <w:rStyle w:val="VerbatimChar"/>
          <w:sz w:val="20"/>
        </w:rPr>
        <w:t xml:space="preserve">mc_dfi_4p0_cmd_path.sv:22-23</w:t>
      </w:r>
      <w:r>
        <w:rPr>
          <w:sz w:val="20"/>
        </w:rPr>
        <w:t xml:space="preserve">). It presents each accepted command to the rock-local P1 single-shot formatter</w:t>
      </w:r>
      <w:r>
        <w:rPr>
          <w:sz w:val="20"/>
        </w:rPr>
        <w:t xml:space="preserve"> </w:t>
      </w:r>
      <w:r>
        <w:rPr>
          <w:rStyle w:val="VerbatimChar"/>
          <w:sz w:val="20"/>
        </w:rPr>
        <w:t xml:space="preserve">andesite_dfi_cmd_formatter</w:t>
      </w:r>
      <w:r>
        <w:rPr>
          <w:sz w:val="20"/>
        </w:rPr>
        <w:t xml:space="preserve"> </w:t>
      </w:r>
      <w:r>
        <w:rPr>
          <w:sz w:val="20"/>
        </w:rPr>
        <w:t xml:space="preserve">for one cycle and exposes the registered DFI pin vector plus fire strobes (</w:t>
      </w:r>
      <w:r>
        <w:rPr>
          <w:rStyle w:val="VerbatimChar"/>
          <w:sz w:val="20"/>
        </w:rPr>
        <w:t xml:space="preserve">mc_dfi_4p0_cmd_path.sv:8-13</w:t>
      </w:r>
      <w:r>
        <w:rPr>
          <w:sz w:val="20"/>
        </w:rPr>
        <w:t xml:space="preserve">). Structural readiness is the only backpressure (</w:t>
      </w:r>
      <w:r>
        <w:rPr>
          <w:rStyle w:val="VerbatimChar"/>
          <w:sz w:val="20"/>
        </w:rPr>
        <w:t xml:space="preserve">mc_dfi_4p0_cmd_path.sv:104-109</w:t>
      </w:r>
      <w:r>
        <w:rPr>
          <w:sz w:val="20"/>
        </w:rPr>
        <w:t xml:space="preserve">), per the carried scoria</w:t>
      </w:r>
      <w:r>
        <w:rPr>
          <w:sz w:val="20"/>
        </w:rPr>
        <w:t xml:space="preserve"> </w:t>
      </w:r>
      <w:r>
        <w:rPr>
          <w:rStyle w:val="VerbatimChar"/>
          <w:sz w:val="20"/>
        </w:rPr>
        <w:t xml:space="preserve">TASK-007</w:t>
      </w:r>
      <w:r>
        <w:rPr>
          <w:sz w:val="20"/>
        </w:rPr>
        <w:t xml:space="preserve"> </w:t>
      </w:r>
      <w:r>
        <w:rPr>
          <w:sz w:val="20"/>
        </w:rPr>
        <w:t xml:space="preserve">contract (</w:t>
      </w:r>
      <w:r>
        <w:rPr>
          <w:rStyle w:val="VerbatimChar"/>
          <w:sz w:val="20"/>
        </w:rPr>
        <w:t xml:space="preserve">mc_dfi_4p0_cmd_path.sv:107</w:t>
      </w:r>
      <w:r>
        <w:rPr>
          <w:sz w:val="20"/>
        </w:rPr>
        <w:t xml:space="preserve">). The</w:t>
      </w:r>
      <w:r>
        <w:rPr>
          <w:sz w:val="20"/>
        </w:rPr>
        <w:t xml:space="preserve"> </w:t>
      </w:r>
      <w:r>
        <w:rPr>
          <w:rStyle w:val="VerbatimChar"/>
          <w:sz w:val="20"/>
        </w:rPr>
        <w:t xml:space="preserve">CMD_HISTORY_EN</w:t>
      </w:r>
      <w:r>
        <w:rPr>
          <w:sz w:val="20"/>
        </w:rPr>
        <w:t xml:space="preserve"> </w:t>
      </w:r>
      <w:r>
        <w:rPr>
          <w:sz w:val="20"/>
        </w:rPr>
        <w:t xml:space="preserve">parameter is audit-only and not instantiated in v1 (</w:t>
      </w:r>
      <w:r>
        <w:rPr>
          <w:rStyle w:val="VerbatimChar"/>
          <w:sz w:val="20"/>
        </w:rPr>
        <w:t xml:space="preserve">mc_dfi_4p0_cmd_path.sv:41-45</w:t>
      </w:r>
      <w:r>
        <w:rPr>
          <w:sz w:val="20"/>
        </w:rPr>
        <w:t xml:space="preserve">). Address routing:</w:t>
      </w:r>
      <w:r>
        <w:rPr>
          <w:sz w:val="20"/>
        </w:rPr>
        <w:t xml:space="preserve"> </w:t>
      </w:r>
      <w:r>
        <w:rPr>
          <w:rStyle w:val="VerbatimChar"/>
          <w:sz w:val="20"/>
        </w:rPr>
        <w:t xml:space="preserve">OP_MRS</w:t>
      </w:r>
      <w:r>
        <w:rPr>
          <w:sz w:val="20"/>
        </w:rPr>
        <w:t xml:space="preserve">/</w:t>
      </w:r>
      <w:r>
        <w:rPr>
          <w:rStyle w:val="VerbatimChar"/>
          <w:sz w:val="20"/>
        </w:rPr>
        <w:t xml:space="preserve">OP_ZQCL</w:t>
      </w:r>
      <w:r>
        <w:rPr>
          <w:sz w:val="20"/>
        </w:rPr>
        <w:t xml:space="preserve"> </w:t>
      </w:r>
      <w:r>
        <w:rPr>
          <w:sz w:val="20"/>
        </w:rPr>
        <w:t xml:space="preserve">payload rides</w:t>
      </w:r>
      <w:r>
        <w:rPr>
          <w:sz w:val="20"/>
        </w:rPr>
        <w:t xml:space="preserve"> </w:t>
      </w:r>
      <w:r>
        <w:rPr>
          <w:rStyle w:val="VerbatimChar"/>
          <w:sz w:val="20"/>
        </w:rPr>
        <w:t xml:space="preserve">ROW</w:t>
      </w:r>
      <w:r>
        <w:rPr>
          <w:sz w:val="20"/>
        </w:rPr>
        <w:t xml:space="preserve">;</w:t>
      </w:r>
      <w:r>
        <w:rPr>
          <w:sz w:val="20"/>
        </w:rPr>
        <w:t xml:space="preserve"> </w:t>
      </w:r>
      <w:r>
        <w:rPr>
          <w:rStyle w:val="VerbatimChar"/>
          <w:sz w:val="20"/>
        </w:rPr>
        <w:t xml:space="preserve">OP_RD</w:t>
      </w:r>
      <w:r>
        <w:rPr>
          <w:sz w:val="20"/>
        </w:rPr>
        <w:t xml:space="preserve">/</w:t>
      </w:r>
      <w:r>
        <w:rPr>
          <w:rStyle w:val="VerbatimChar"/>
          <w:sz w:val="20"/>
        </w:rPr>
        <w:t xml:space="preserve">OP_RDA</w:t>
      </w:r>
      <w:r>
        <w:rPr>
          <w:sz w:val="20"/>
        </w:rPr>
        <w:t xml:space="preserve">/</w:t>
      </w:r>
      <w:r>
        <w:rPr>
          <w:rStyle w:val="VerbatimChar"/>
          <w:sz w:val="20"/>
        </w:rPr>
        <w:t xml:space="preserve">OP_WR</w:t>
      </w:r>
      <w:r>
        <w:rPr>
          <w:sz w:val="20"/>
        </w:rPr>
        <w:t xml:space="preserve">/</w:t>
      </w:r>
      <w:r>
        <w:rPr>
          <w:rStyle w:val="VerbatimChar"/>
          <w:sz w:val="20"/>
        </w:rPr>
        <w:t xml:space="preserve">OP_WRA</w:t>
      </w:r>
      <w:r>
        <w:rPr>
          <w:sz w:val="20"/>
        </w:rPr>
        <w:t xml:space="preserve"> </w:t>
      </w:r>
      <w:r>
        <w:rPr>
          <w:sz w:val="20"/>
        </w:rPr>
        <w:t xml:space="preserve">merge</w:t>
      </w:r>
      <w:r>
        <w:rPr>
          <w:sz w:val="20"/>
        </w:rPr>
        <w:t xml:space="preserve"> </w:t>
      </w:r>
      <w:r>
        <w:rPr>
          <w:rStyle w:val="VerbatimChar"/>
          <w:sz w:val="20"/>
        </w:rPr>
        <w:t xml:space="preserve">ap</w:t>
      </w:r>
      <w:r>
        <w:rPr>
          <w:sz w:val="20"/>
        </w:rPr>
        <w:t xml:space="preserve"> </w:t>
      </w:r>
      <w:r>
        <w:rPr>
          <w:sz w:val="20"/>
        </w:rPr>
        <w:t xml:space="preserve">into JEDEC A10;</w:t>
      </w:r>
      <w:r>
        <w:rPr>
          <w:sz w:val="20"/>
        </w:rPr>
        <w:t xml:space="preserve"> </w:t>
      </w:r>
      <w:r>
        <w:rPr>
          <w:rStyle w:val="VerbatimChar"/>
          <w:sz w:val="20"/>
        </w:rPr>
        <w:t xml:space="preserve">OP_PREA</w:t>
      </w:r>
      <w:r>
        <w:rPr>
          <w:sz w:val="20"/>
        </w:rPr>
        <w:t xml:space="preserve"> </w:t>
      </w:r>
      <w:r>
        <w:rPr>
          <w:sz w:val="20"/>
        </w:rPr>
        <w:t xml:space="preserve">forces A10 high and</w:t>
      </w:r>
      <w:r>
        <w:rPr>
          <w:sz w:val="20"/>
        </w:rPr>
        <w:t xml:space="preserve"> </w:t>
      </w:r>
      <w:r>
        <w:rPr>
          <w:rStyle w:val="VerbatimChar"/>
          <w:sz w:val="20"/>
        </w:rPr>
        <w:t xml:space="preserve">OP_PRE</w:t>
      </w:r>
      <w:r>
        <w:rPr>
          <w:sz w:val="20"/>
        </w:rPr>
        <w:t xml:space="preserve"> </w:t>
      </w:r>
      <w:r>
        <w:rPr>
          <w:sz w:val="20"/>
        </w:rPr>
        <w:t xml:space="preserve">clears it (</w:t>
      </w:r>
      <w:r>
        <w:rPr>
          <w:rStyle w:val="VerbatimChar"/>
          <w:sz w:val="20"/>
        </w:rPr>
        <w:t xml:space="preserve">mc_dfi_4p0_cmd_path.sv:145-152</w:t>
      </w:r>
      <w:r>
        <w:rPr>
          <w:sz w:val="20"/>
        </w:rPr>
        <w:t xml:space="preserve">).</w:t>
      </w:r>
    </w:p>
    <w:p>
      <w:pPr>
        <w:pStyle w:val="BodyText"/>
      </w:pPr>
      <w:r>
        <w:rPr>
          <w:bCs/>
          <w:b/>
          <w:sz w:val="20"/>
        </w:rPr>
        <w:t xml:space="preserve">ACT_n.</w:t>
      </w:r>
      <w:r>
        <w:rPr>
          <w:sz w:val="20"/>
        </w:rPr>
        <w:t xml:space="preserve"> </w:t>
      </w:r>
      <w:r>
        <w:rPr>
          <w:rStyle w:val="VerbatimChar"/>
          <w:sz w:val="20"/>
        </w:rPr>
        <w:t xml:space="preserve">dfi_act_n_o</w:t>
      </w:r>
      <w:r>
        <w:rPr>
          <w:sz w:val="20"/>
        </w:rPr>
        <w:t xml:space="preserve"> </w:t>
      </w:r>
      <w:r>
        <w:rPr>
          <w:sz w:val="20"/>
        </w:rPr>
        <w:t xml:space="preserve">is driven by</w:t>
      </w:r>
      <w:r>
        <w:rPr>
          <w:sz w:val="20"/>
        </w:rPr>
        <w:t xml:space="preserve"> </w:t>
      </w:r>
      <w:r>
        <w:rPr>
          <w:rStyle w:val="VerbatimChar"/>
          <w:sz w:val="20"/>
        </w:rPr>
        <w:t xml:space="preserve">andesite_dfi_cmd_formatter</w:t>
      </w:r>
      <w:r>
        <w:rPr>
          <w:sz w:val="20"/>
        </w:rPr>
        <w:t xml:space="preserve"> </w:t>
      </w:r>
      <w:r>
        <w:rPr>
          <w:sz w:val="20"/>
        </w:rPr>
        <w:t xml:space="preserve">together with</w:t>
      </w:r>
      <w:r>
        <w:rPr>
          <w:sz w:val="20"/>
        </w:rPr>
        <w:t xml:space="preserve"> </w:t>
      </w:r>
      <w:r>
        <w:rPr>
          <w:rStyle w:val="VerbatimChar"/>
          <w:sz w:val="20"/>
        </w:rPr>
        <w:t xml:space="preserve">dfi_ras_n_o</w:t>
      </w:r>
      <w:r>
        <w:rPr>
          <w:sz w:val="20"/>
        </w:rPr>
        <w:t xml:space="preserve">,</w:t>
      </w:r>
      <w:r>
        <w:rPr>
          <w:sz w:val="20"/>
        </w:rPr>
        <w:t xml:space="preserve"> </w:t>
      </w:r>
      <w:r>
        <w:rPr>
          <w:rStyle w:val="VerbatimChar"/>
          <w:sz w:val="20"/>
        </w:rPr>
        <w:t xml:space="preserve">dfi_cas_n_o</w:t>
      </w:r>
      <w:r>
        <w:rPr>
          <w:sz w:val="20"/>
        </w:rPr>
        <w:t xml:space="preserve">, and</w:t>
      </w:r>
      <w:r>
        <w:rPr>
          <w:sz w:val="20"/>
        </w:rPr>
        <w:t xml:space="preserve"> </w:t>
      </w:r>
      <w:r>
        <w:rPr>
          <w:rStyle w:val="VerbatimChar"/>
          <w:sz w:val="20"/>
        </w:rPr>
        <w:t xml:space="preserve">dfi_we_n_o</w:t>
      </w:r>
      <w:r>
        <w:rPr>
          <w:sz w:val="20"/>
        </w:rPr>
        <w:t xml:space="preserve"> </w:t>
      </w:r>
      <w:r>
        <w:rPr>
          <w:sz w:val="20"/>
        </w:rPr>
        <w:t xml:space="preserve">(</w:t>
      </w:r>
      <w:r>
        <w:rPr>
          <w:rStyle w:val="VerbatimChar"/>
          <w:sz w:val="20"/>
        </w:rPr>
        <w:t xml:space="preserve">mc_dfi_4p0_cmd_path.sv:178-181</w:t>
      </w:r>
      <w:r>
        <w:rPr>
          <w:sz w:val="20"/>
        </w:rPr>
        <w:t xml:space="preserve">), forming the DFI 4.0 activate surface (andesite HAS §3.1 Control Interface).</w:t>
      </w:r>
    </w:p>
    <w:p>
      <w:pPr>
        <w:pStyle w:val="BodyText"/>
      </w:pPr>
      <w:r>
        <w:rPr>
          <w:bCs/>
          <w:b/>
          <w:sz w:val="20"/>
        </w:rPr>
        <w:t xml:space="preserve">Bank groups.</w:t>
      </w:r>
      <w:r>
        <w:rPr>
          <w:sz w:val="20"/>
        </w:rPr>
        <w:t xml:space="preserve"> </w:t>
      </w:r>
      <w:r>
        <w:rPr>
          <w:rStyle w:val="VerbatimChar"/>
          <w:sz w:val="20"/>
        </w:rPr>
        <w:t xml:space="preserve">dfi_bg_o</w:t>
      </w:r>
      <w:r>
        <w:rPr>
          <w:sz w:val="20"/>
        </w:rPr>
        <w:t xml:space="preserve"> </w:t>
      </w:r>
      <w:r>
        <w:rPr>
          <w:sz w:val="20"/>
        </w:rPr>
        <w:t xml:space="preserve">is driven from the unpacked</w:t>
      </w:r>
      <w:r>
        <w:rPr>
          <w:sz w:val="20"/>
        </w:rPr>
        <w:t xml:space="preserve"> </w:t>
      </w:r>
      <w:r>
        <w:rPr>
          <w:rStyle w:val="VerbatimChar"/>
          <w:sz w:val="20"/>
        </w:rPr>
        <w:t xml:space="preserve">w_bg</w:t>
      </w:r>
      <w:r>
        <w:rPr>
          <w:sz w:val="20"/>
        </w:rPr>
        <w:t xml:space="preserve"> </w:t>
      </w:r>
      <w:r>
        <w:rPr>
          <w:sz w:val="20"/>
        </w:rPr>
        <w:t xml:space="preserve">field (</w:t>
      </w:r>
      <w:r>
        <w:rPr>
          <w:rStyle w:val="VerbatimChar"/>
          <w:sz w:val="20"/>
        </w:rPr>
        <w:t xml:space="preserve">mc_dfi_4p0_cmd_path.sv:95</w:t>
      </w:r>
      <w:r>
        <w:rPr>
          <w:sz w:val="20"/>
        </w:rPr>
        <w:t xml:space="preserve">,</w:t>
      </w:r>
      <w:r>
        <w:rPr>
          <w:sz w:val="20"/>
        </w:rPr>
        <w:t xml:space="preserve"> </w:t>
      </w:r>
      <w:r>
        <w:rPr>
          <w:rStyle w:val="VerbatimChar"/>
          <w:sz w:val="20"/>
        </w:rPr>
        <w:t xml:space="preserve">142</w:t>
      </w:r>
      <w:r>
        <w:rPr>
          <w:sz w:val="20"/>
        </w:rPr>
        <w:t xml:space="preserve">), giving the DFI 4.0 bank-group address (andesite HAS §3.1 Control Interface).</w:t>
      </w:r>
    </w:p>
    <w:p>
      <w:pPr>
        <w:pStyle w:val="BodyText"/>
      </w:pPr>
      <w:r>
        <w:rPr>
          <w:bCs/>
          <w:b/>
          <w:sz w:val="20"/>
        </w:rPr>
        <w:t xml:space="preserve">CA parity.</w:t>
      </w:r>
      <w:r>
        <w:rPr>
          <w:sz w:val="20"/>
        </w:rPr>
        <w:t xml:space="preserve"> </w:t>
      </w:r>
      <w:r>
        <w:rPr>
          <w:rStyle w:val="VerbatimChar"/>
          <w:sz w:val="20"/>
        </w:rPr>
        <w:t xml:space="preserve">parity_en_i</w:t>
      </w:r>
      <w:r>
        <w:rPr>
          <w:sz w:val="20"/>
        </w:rPr>
        <w:t xml:space="preserve"> </w:t>
      </w:r>
      <w:r>
        <w:rPr>
          <w:sz w:val="20"/>
        </w:rPr>
        <w:t xml:space="preserve">feeds the formatter to generate</w:t>
      </w:r>
      <w:r>
        <w:rPr>
          <w:sz w:val="20"/>
        </w:rPr>
        <w:t xml:space="preserve"> </w:t>
      </w:r>
      <w:r>
        <w:rPr>
          <w:rStyle w:val="VerbatimChar"/>
          <w:sz w:val="20"/>
        </w:rPr>
        <w:t xml:space="preserve">dfi_parity_in_o</w:t>
      </w:r>
      <w:r>
        <w:rPr>
          <w:sz w:val="20"/>
        </w:rPr>
        <w:t xml:space="preserve"> </w:t>
      </w:r>
      <w:r>
        <w:rPr>
          <w:sz w:val="20"/>
        </w:rPr>
        <w:t xml:space="preserve">(</w:t>
      </w:r>
      <w:r>
        <w:rPr>
          <w:rStyle w:val="VerbatimChar"/>
          <w:sz w:val="20"/>
        </w:rPr>
        <w:t xml:space="preserve">mc_dfi_4p0_cmd_path.sv:60</w:t>
      </w:r>
      <w:r>
        <w:rPr>
          <w:sz w:val="20"/>
        </w:rPr>
        <w:t xml:space="preserve">,</w:t>
      </w:r>
      <w:r>
        <w:rPr>
          <w:sz w:val="20"/>
        </w:rPr>
        <w:t xml:space="preserve"> </w:t>
      </w:r>
      <w:r>
        <w:rPr>
          <w:rStyle w:val="VerbatimChar"/>
          <w:sz w:val="20"/>
        </w:rPr>
        <w:t xml:space="preserve">176</w:t>
      </w:r>
      <w:r>
        <w:rPr>
          <w:sz w:val="20"/>
        </w:rPr>
        <w:t xml:space="preserve">,</w:t>
      </w:r>
      <w:r>
        <w:rPr>
          <w:sz w:val="20"/>
        </w:rPr>
        <w:t xml:space="preserve"> </w:t>
      </w:r>
      <w:r>
        <w:rPr>
          <w:rStyle w:val="VerbatimChar"/>
          <w:sz w:val="20"/>
        </w:rPr>
        <w:t xml:space="preserve">186</w:t>
      </w:r>
      <w:r>
        <w:rPr>
          <w:sz w:val="20"/>
        </w:rPr>
        <w:t xml:space="preserve">; andesite HAS §3.5.7 CRC and CA Parity). The hw/fw split of any parity-error counting machinery is an open question inherited from the andesite HAS §TBC(TASK-005).</w:t>
      </w:r>
    </w:p>
    <w:p>
      <w:pPr>
        <w:pStyle w:val="BodyText"/>
      </w:pPr>
      <w:r>
        <w:rPr>
          <w:bCs/>
          <w:b/>
          <w:sz w:val="20"/>
        </w:rPr>
        <w:t xml:space="preserve">Gear-down.</w:t>
      </w:r>
      <w:r>
        <w:rPr>
          <w:sz w:val="20"/>
        </w:rPr>
        <w:t xml:space="preserve"> </w:t>
      </w:r>
      <w:r>
        <w:rPr>
          <w:rStyle w:val="VerbatimChar"/>
          <w:sz w:val="20"/>
        </w:rPr>
        <w:t xml:space="preserve">gear_i[1:0]</w:t>
      </w:r>
      <w:r>
        <w:rPr>
          <w:sz w:val="20"/>
        </w:rPr>
        <w:t xml:space="preserve"> </w:t>
      </w:r>
      <w:r>
        <w:rPr>
          <w:sz w:val="20"/>
        </w:rPr>
        <w:t xml:space="preserve">selects the active DFI rate as</w:t>
      </w:r>
      <w:r>
        <w:rPr>
          <w:sz w:val="20"/>
        </w:rPr>
        <w:t xml:space="preserve"> </w:t>
      </w:r>
      <w:r>
        <w:rPr>
          <w:rStyle w:val="VerbatimChar"/>
          <w:sz w:val="20"/>
        </w:rPr>
        <w:t xml:space="preserve">1 &lt;&lt; gear_i</w:t>
      </w:r>
      <w:r>
        <w:rPr>
          <w:sz w:val="20"/>
        </w:rPr>
        <w:t xml:space="preserve">; the phase-active mask is applied to</w:t>
      </w:r>
      <w:r>
        <w:rPr>
          <w:sz w:val="20"/>
        </w:rPr>
        <w:t xml:space="preserve"> </w:t>
      </w:r>
      <w:r>
        <w:rPr>
          <w:rStyle w:val="VerbatimChar"/>
          <w:sz w:val="20"/>
        </w:rPr>
        <w:t xml:space="preserve">dfi_wrdata_en_o</w:t>
      </w:r>
      <w:r>
        <w:rPr>
          <w:sz w:val="20"/>
        </w:rPr>
        <w:t xml:space="preserve"> </w:t>
      </w:r>
      <w:r>
        <w:rPr>
          <w:sz w:val="20"/>
        </w:rPr>
        <w:t xml:space="preserve">and</w:t>
      </w:r>
      <w:r>
        <w:rPr>
          <w:sz w:val="20"/>
        </w:rPr>
        <w:t xml:space="preserve"> </w:t>
      </w:r>
      <w:r>
        <w:rPr>
          <w:rStyle w:val="VerbatimChar"/>
          <w:sz w:val="20"/>
        </w:rPr>
        <w:t xml:space="preserve">dfi_rddata_en_o</w:t>
      </w:r>
      <w:r>
        <w:rPr>
          <w:sz w:val="20"/>
        </w:rPr>
        <w:t xml:space="preserve"> </w:t>
      </w:r>
      <w:r>
        <w:rPr>
          <w:sz w:val="20"/>
        </w:rPr>
        <w:t xml:space="preserve">(</w:t>
      </w:r>
      <w:r>
        <w:rPr>
          <w:rStyle w:val="VerbatimChar"/>
          <w:sz w:val="20"/>
        </w:rPr>
        <w:t xml:space="preserve">mc_dfi_4p0_plane.sv:182-195</w:t>
      </w:r>
      <w:r>
        <w:rPr>
          <w:sz w:val="20"/>
        </w:rPr>
        <w:t xml:space="preserve">). The andesite HAS states that the init sequencer drives gear-down entry after init (andesite HAS §3.13 Geardown Mode); that sequencing is not visible in this common block’s RTL §TBC(TASK-005).</w:t>
      </w:r>
    </w:p>
    <w:p>
      <w:pPr>
        <w:pStyle w:val="BodyText"/>
      </w:pPr>
      <w:r>
        <w:rPr>
          <w:bCs/>
          <w:b/>
          <w:sz w:val="20"/>
        </w:rPr>
        <w:t xml:space="preserve">DBI.</w:t>
      </w:r>
      <w:r>
        <w:rPr>
          <w:sz w:val="20"/>
        </w:rPr>
        <w:t xml:space="preserve"> </w:t>
      </w:r>
      <w:r>
        <w:rPr>
          <w:sz w:val="20"/>
        </w:rPr>
        <w:t xml:space="preserve">Write DBI travels with the CDC word</w:t>
      </w:r>
      <w:r>
        <w:rPr>
          <w:sz w:val="20"/>
        </w:rPr>
        <w:t xml:space="preserve"> </w:t>
      </w:r>
      <w:r>
        <w:rPr>
          <w:rStyle w:val="VerbatimChar"/>
          <w:sz w:val="20"/>
        </w:rPr>
        <w:t xml:space="preserve">{last,strb,dbi,data}</w:t>
      </w:r>
      <w:r>
        <w:rPr>
          <w:sz w:val="20"/>
        </w:rPr>
        <w:t xml:space="preserve"> </w:t>
      </w:r>
      <w:r>
        <w:rPr>
          <w:sz w:val="20"/>
        </w:rPr>
        <w:t xml:space="preserve">and is driven through</w:t>
      </w:r>
      <w:r>
        <w:rPr>
          <w:sz w:val="20"/>
        </w:rPr>
        <w:t xml:space="preserve"> </w:t>
      </w:r>
      <w:r>
        <w:rPr>
          <w:rStyle w:val="VerbatimChar"/>
          <w:sz w:val="20"/>
        </w:rPr>
        <w:t xml:space="preserve">dfi_wrdata_mask_o</w:t>
      </w:r>
      <w:r>
        <w:rPr>
          <w:sz w:val="20"/>
        </w:rPr>
        <w:t xml:space="preserve"> </w:t>
      </w:r>
      <w:r>
        <w:rPr>
          <w:sz w:val="20"/>
        </w:rPr>
        <w:t xml:space="preserve">(</w:t>
      </w:r>
      <w:r>
        <w:rPr>
          <w:rStyle w:val="VerbatimChar"/>
          <w:sz w:val="20"/>
        </w:rPr>
        <w:t xml:space="preserve">mc_dfi_4p0_plane.sv:75</w:t>
      </w:r>
      <w:r>
        <w:rPr>
          <w:sz w:val="20"/>
        </w:rPr>
        <w:t xml:space="preserve">,</w:t>
      </w:r>
      <w:r>
        <w:rPr>
          <w:sz w:val="20"/>
        </w:rPr>
        <w:t xml:space="preserve"> </w:t>
      </w:r>
      <w:r>
        <w:rPr>
          <w:rStyle w:val="VerbatimChar"/>
          <w:sz w:val="20"/>
        </w:rPr>
        <w:t xml:space="preserve">96</w:t>
      </w:r>
      <w:r>
        <w:rPr>
          <w:sz w:val="20"/>
        </w:rPr>
        <w:t xml:space="preserve">,</w:t>
      </w:r>
      <w:r>
        <w:rPr>
          <w:sz w:val="20"/>
        </w:rPr>
        <w:t xml:space="preserve"> </w:t>
      </w:r>
      <w:r>
        <w:rPr>
          <w:rStyle w:val="VerbatimChar"/>
          <w:sz w:val="20"/>
        </w:rPr>
        <w:t xml:space="preserve">148</w:t>
      </w:r>
      <w:r>
        <w:rPr>
          <w:sz w:val="20"/>
        </w:rPr>
        <w:t xml:space="preserve">,</w:t>
      </w:r>
      <w:r>
        <w:rPr>
          <w:sz w:val="20"/>
        </w:rPr>
        <w:t xml:space="preserve"> </w:t>
      </w:r>
      <w:r>
        <w:rPr>
          <w:rStyle w:val="VerbatimChar"/>
          <w:sz w:val="20"/>
        </w:rPr>
        <w:t xml:space="preserve">302-321</w:t>
      </w:r>
      <w:r>
        <w:rPr>
          <w:sz w:val="20"/>
        </w:rPr>
        <w:t xml:space="preserve">). Read DBI enters on</w:t>
      </w:r>
      <w:r>
        <w:rPr>
          <w:sz w:val="20"/>
        </w:rPr>
        <w:t xml:space="preserve"> </w:t>
      </w:r>
      <w:r>
        <w:rPr>
          <w:rStyle w:val="VerbatimChar"/>
          <w:sz w:val="20"/>
        </w:rPr>
        <w:t xml:space="preserve">dfi_rddata_dbi_i</w:t>
      </w:r>
      <w:r>
        <w:rPr>
          <w:sz w:val="20"/>
        </w:rPr>
        <w:t xml:space="preserve"> </w:t>
      </w:r>
      <w:r>
        <w:rPr>
          <w:sz w:val="20"/>
        </w:rPr>
        <w:t xml:space="preserve">and exits on</w:t>
      </w:r>
      <w:r>
        <w:rPr>
          <w:sz w:val="20"/>
        </w:rPr>
        <w:t xml:space="preserve"> </w:t>
      </w:r>
      <w:r>
        <w:rPr>
          <w:rStyle w:val="VerbatimChar"/>
          <w:sz w:val="20"/>
        </w:rPr>
        <w:t xml:space="preserve">rd_dbi_o</w:t>
      </w:r>
      <w:r>
        <w:rPr>
          <w:sz w:val="20"/>
        </w:rPr>
        <w:t xml:space="preserve"> </w:t>
      </w:r>
      <w:r>
        <w:rPr>
          <w:sz w:val="20"/>
        </w:rPr>
        <w:t xml:space="preserve">(</w:t>
      </w:r>
      <w:r>
        <w:rPr>
          <w:rStyle w:val="VerbatimChar"/>
          <w:sz w:val="20"/>
        </w:rPr>
        <w:t xml:space="preserve">mc_dfi_4p0_plane.sv:103</w:t>
      </w:r>
      <w:r>
        <w:rPr>
          <w:sz w:val="20"/>
        </w:rPr>
        <w:t xml:space="preserve">,</w:t>
      </w:r>
      <w:r>
        <w:rPr>
          <w:sz w:val="20"/>
        </w:rPr>
        <w:t xml:space="preserve"> </w:t>
      </w:r>
      <w:r>
        <w:rPr>
          <w:rStyle w:val="VerbatimChar"/>
          <w:sz w:val="20"/>
        </w:rPr>
        <w:t xml:space="preserve">155</w:t>
      </w:r>
      <w:r>
        <w:rPr>
          <w:sz w:val="20"/>
        </w:rPr>
        <w:t xml:space="preserve">,</w:t>
      </w:r>
      <w:r>
        <w:rPr>
          <w:sz w:val="20"/>
        </w:rPr>
        <w:t xml:space="preserve"> </w:t>
      </w:r>
      <w:r>
        <w:rPr>
          <w:rStyle w:val="VerbatimChar"/>
          <w:sz w:val="20"/>
        </w:rPr>
        <w:t xml:space="preserve">326-354</w:t>
      </w:r>
      <w:r>
        <w:rPr>
          <w:sz w:val="20"/>
        </w:rPr>
        <w:t xml:space="preserve">); both child instances set</w:t>
      </w:r>
      <w:r>
        <w:rPr>
          <w:sz w:val="20"/>
        </w:rPr>
        <w:t xml:space="preserve"> </w:t>
      </w:r>
      <w:r>
        <w:rPr>
          <w:rStyle w:val="VerbatimChar"/>
          <w:sz w:val="20"/>
        </w:rPr>
        <w:t xml:space="preserve">HAS_DBI=1</w:t>
      </w:r>
      <w:r>
        <w:rPr>
          <w:sz w:val="20"/>
        </w:rPr>
        <w:t xml:space="preserve"> </w:t>
      </w:r>
      <w:r>
        <w:rPr>
          <w:sz w:val="20"/>
        </w:rPr>
        <w:t xml:space="preserve">(</w:t>
      </w:r>
      <w:r>
        <w:rPr>
          <w:rStyle w:val="VerbatimChar"/>
          <w:sz w:val="20"/>
        </w:rPr>
        <w:t xml:space="preserve">mc_dfi_4p0_plane.sv:305</w:t>
      </w:r>
      <w:r>
        <w:rPr>
          <w:sz w:val="20"/>
        </w:rPr>
        <w:t xml:space="preserve">,</w:t>
      </w:r>
      <w:r>
        <w:rPr>
          <w:sz w:val="20"/>
        </w:rPr>
        <w:t xml:space="preserve"> </w:t>
      </w:r>
      <w:r>
        <w:rPr>
          <w:rStyle w:val="VerbatimChar"/>
          <w:sz w:val="20"/>
        </w:rPr>
        <w:t xml:space="preserve">333</w:t>
      </w:r>
      <w:r>
        <w:rPr>
          <w:sz w:val="20"/>
        </w:rPr>
        <w:t xml:space="preserve">). This matches the andesite HAS correction that DFI 4.0 has no</w:t>
      </w:r>
      <w:r>
        <w:rPr>
          <w:sz w:val="20"/>
        </w:rPr>
        <w:t xml:space="preserve"> </w:t>
      </w:r>
      <w:r>
        <w:rPr>
          <w:rStyle w:val="VerbatimChar"/>
          <w:sz w:val="20"/>
        </w:rPr>
        <w:t xml:space="preserve">dfi_wrdata_dbi</w:t>
      </w:r>
      <w:r>
        <w:rPr>
          <w:sz w:val="20"/>
        </w:rPr>
        <w:t xml:space="preserve"> </w:t>
      </w:r>
      <w:r>
        <w:rPr>
          <w:sz w:val="20"/>
        </w:rPr>
        <w:t xml:space="preserve">pin (andesite HAS §3.2.1 Write Data Mask/Write DBI, §3.3.1 Read DBI).</w:t>
      </w:r>
    </w:p>
    <w:p>
      <w:pPr>
        <w:pStyle w:val="BodyText"/>
      </w:pPr>
      <w:r>
        <w:rPr>
          <w:bCs/>
          <w:b/>
          <w:sz w:val="20"/>
        </w:rPr>
        <w:t xml:space="preserve">Alert_n.</w:t>
      </w:r>
      <w:r>
        <w:rPr>
          <w:sz w:val="20"/>
        </w:rPr>
        <w:t xml:space="preserve"> </w:t>
      </w:r>
      <w:r>
        <w:rPr>
          <w:rStyle w:val="VerbatimChar"/>
          <w:sz w:val="20"/>
        </w:rPr>
        <w:t xml:space="preserve">dfi_alert_n*</w:t>
      </w:r>
      <w:r>
        <w:rPr>
          <w:sz w:val="20"/>
        </w:rPr>
        <w:t xml:space="preserve"> </w:t>
      </w:r>
      <w:r>
        <w:rPr>
          <w:sz w:val="20"/>
        </w:rPr>
        <w:t xml:space="preserve">handling is not in this plane; the andesite HAS places it in a boundary</w:t>
      </w:r>
      <w:r>
        <w:rPr>
          <w:sz w:val="20"/>
        </w:rPr>
        <w:t xml:space="preserve"> </w:t>
      </w:r>
      <w:r>
        <w:rPr>
          <w:rStyle w:val="VerbatimChar"/>
          <w:sz w:val="20"/>
        </w:rPr>
        <w:t xml:space="preserve">alert_n</w:t>
      </w:r>
      <w:r>
        <w:rPr>
          <w:sz w:val="20"/>
        </w:rPr>
        <w:t xml:space="preserve"> </w:t>
      </w:r>
      <w:r>
        <w:rPr>
          <w:sz w:val="20"/>
        </w:rPr>
        <w:t xml:space="preserve">submodule surfaced through</w:t>
      </w:r>
      <w:r>
        <w:rPr>
          <w:sz w:val="20"/>
        </w:rPr>
        <w:t xml:space="preserve"> </w:t>
      </w:r>
      <w:r>
        <w:rPr>
          <w:rStyle w:val="VerbatimChar"/>
          <w:sz w:val="20"/>
        </w:rPr>
        <w:t xml:space="preserve">dfi_error</w:t>
      </w:r>
      <w:r>
        <w:rPr>
          <w:sz w:val="20"/>
        </w:rPr>
        <w:t xml:space="preserve"> </w:t>
      </w:r>
      <w:r>
        <w:rPr>
          <w:sz w:val="20"/>
        </w:rPr>
        <w:t xml:space="preserve">(andesite HAS §3.5.7 CRC and CA Parity), while the common plane leaves alerts to the rock training wrapper (</w:t>
      </w:r>
      <w:r>
        <w:rPr>
          <w:rStyle w:val="VerbatimChar"/>
          <w:sz w:val="20"/>
        </w:rPr>
        <w:t xml:space="preserve">mc_dfi_4p0_plane.sv:25</w:t>
      </w:r>
      <w:r>
        <w:rPr>
          <w:sz w:val="20"/>
        </w:rPr>
        <w:t xml:space="preserve">) §TBC(TASK-005).</w:t>
      </w:r>
    </w:p>
    <w:bookmarkEnd w:id="185"/>
    <w:bookmarkEnd w:id="186"/>
    <w:bookmarkStart w:id="187" w:name="what-the-plane-leaves-unimplemented"/>
    <w:p>
      <w:pPr>
        <w:pStyle w:val="Heading2"/>
        <w:spacing w:before="280" w:after="80"/>
        <w:pBdr>
          <w:bottom w:val="single" w:sz="12" w:color="228B22"/>
        </w:pBdr>
      </w:pPr>
      <w:r>
        <w:rPr>
          <w:rStyle w:val="SectionNumber"/>
          <w:b/>
          <w:color w:val="228B22"/>
          <w:sz w:val="28"/>
        </w:rPr>
        <w:t xml:space="preserve">12.3</w:t>
      </w:r>
      <w:r>
        <w:rPr>
          <w:b/>
          <w:color w:val="228B22"/>
          <w:sz w:val="28"/>
        </w:rPr>
        <w:tab/>
      </w:r>
      <w:r>
        <w:rPr>
          <w:b/>
          <w:color w:val="228B22"/>
          <w:sz w:val="28"/>
        </w:rPr>
        <w:t xml:space="preserve">What the plane leaves unimplemented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Omission</w:t>
            </w:r>
          </w:p>
        </w:tc>
        <w:tc>
          <w:tcPr>
            <w:shd w:val="clear" w:color="auto" w:fill="E0E0E0"/>
          </w:tcPr>
          <w:p>
            <w:pPr>
              <w:pStyle w:val="Compact"/>
              <w:jc w:val="left"/>
            </w:pPr>
            <w:r>
              <w:rPr>
                <w:b/>
                <w:sz w:val="20"/>
              </w:rPr>
              <w:t xml:space="preserve">Rationale</w:t>
            </w:r>
          </w:p>
        </w:tc>
        <w:tc>
          <w:tcPr>
            <w:shd w:val="clear" w:color="auto" w:fill="E0E0E0"/>
          </w:tcPr>
          <w:p>
            <w:pPr>
              <w:pStyle w:val="Compact"/>
              <w:jc w:val="left"/>
            </w:pPr>
            <w:r>
              <w:rPr>
                <w:b/>
                <w:sz w:val="20"/>
              </w:rPr>
              <w:t xml:space="preserve">Citation</w:t>
            </w:r>
          </w:p>
        </w:tc>
      </w:tr>
      <w:tr>
        <w:tc>
          <w:tcPr/>
          <w:p>
            <w:pPr>
              <w:pStyle w:val="Compact"/>
              <w:jc w:val="left"/>
            </w:pPr>
            <w:r>
              <w:t xml:space="preserve">DDR5-oriented 4.x features</w:t>
            </w:r>
          </w:p>
        </w:tc>
        <w:tc>
          <w:tcPr/>
          <w:p>
            <w:pPr>
              <w:pStyle w:val="Compact"/>
              <w:jc w:val="left"/>
            </w:pPr>
            <w:r>
              <w:t xml:space="preserve">No DDR5 target</w:t>
            </w:r>
          </w:p>
        </w:tc>
        <w:tc>
          <w:tcPr/>
          <w:p>
            <w:pPr>
              <w:pStyle w:val="Compact"/>
              <w:jc w:val="left"/>
            </w:pPr>
            <w:r>
              <w:t xml:space="preserve">andesite HAS §2.2.1, §2.2.2</w:t>
            </w:r>
          </w:p>
        </w:tc>
      </w:tr>
      <w:tr>
        <w:tc>
          <w:tcPr/>
          <w:p>
            <w:pPr>
              <w:pStyle w:val="Compact"/>
              <w:jc w:val="left"/>
            </w:pPr>
            <w:r>
              <w:t xml:space="preserve">Frequency ratios beyond inherited 1:4</w:t>
            </w:r>
          </w:p>
        </w:tc>
        <w:tc>
          <w:tcPr/>
          <w:p>
            <w:pPr>
              <w:pStyle w:val="Compact"/>
              <w:jc w:val="left"/>
            </w:pPr>
            <w:r>
              <w:t xml:space="preserve">No board PHY to consume them</w:t>
            </w:r>
          </w:p>
        </w:tc>
        <w:tc>
          <w:tcPr/>
          <w:p>
            <w:pPr>
              <w:pStyle w:val="Compact"/>
              <w:jc w:val="left"/>
            </w:pPr>
            <w:r>
              <w:t xml:space="preserve">andesite HAS §4.9</w:t>
            </w:r>
          </w:p>
        </w:tc>
      </w:tr>
      <w:tr>
        <w:tc>
          <w:tcPr/>
          <w:p>
            <w:pPr>
              <w:pStyle w:val="Compact"/>
              <w:jc w:val="left"/>
            </w:pPr>
            <w:r>
              <w:rPr>
                <w:rStyle w:val="VerbatimChar"/>
              </w:rPr>
              <w:t xml:space="preserve">dfi_lp_*</w:t>
            </w:r>
            <w:r>
              <w:t xml:space="preserve"> </w:t>
            </w:r>
            <w:r>
              <w:t xml:space="preserve">request consumption</w:t>
            </w:r>
          </w:p>
        </w:tc>
        <w:tc>
          <w:tcPr/>
          <w:p>
            <w:pPr>
              <w:pStyle w:val="Compact"/>
              <w:jc w:val="left"/>
            </w:pPr>
            <w:r>
              <w:t xml:space="preserve">Dormant-pair condition; requests stay presented</w:t>
            </w:r>
          </w:p>
        </w:tc>
        <w:tc>
          <w:tcPr/>
          <w:p>
            <w:pPr>
              <w:pStyle w:val="Compact"/>
              <w:jc w:val="left"/>
            </w:pPr>
            <w:r>
              <w:t xml:space="preserve">andesite HAS §3.7</w:t>
            </w:r>
          </w:p>
        </w:tc>
      </w:tr>
      <w:tr>
        <w:tc>
          <w:tcPr/>
          <w:p>
            <w:pPr>
              <w:pStyle w:val="Compact"/>
              <w:jc w:val="left"/>
            </w:pPr>
            <w:r>
              <w:t xml:space="preserve">Training pins</w:t>
            </w:r>
          </w:p>
        </w:tc>
        <w:tc>
          <w:tcPr/>
          <w:p>
            <w:pPr>
              <w:pStyle w:val="Compact"/>
              <w:jc w:val="left"/>
            </w:pPr>
            <w:r>
              <w:t xml:space="preserve">Live on</w:t>
            </w:r>
            <w:r>
              <w:t xml:space="preserve"> </w:t>
            </w:r>
            <w:r>
              <w:rPr>
                <w:rStyle w:val="VerbatimChar"/>
              </w:rPr>
              <w:t xml:space="preserve">mc_training_plane</w:t>
            </w:r>
            <w:r>
              <w:t xml:space="preserve"> </w:t>
            </w:r>
            <w:r>
              <w:t xml:space="preserve">rock wrappers</w:t>
            </w:r>
          </w:p>
        </w:tc>
        <w:tc>
          <w:tcPr/>
          <w:p>
            <w:pPr>
              <w:pStyle w:val="Compact"/>
              <w:jc w:val="left"/>
            </w:pPr>
            <w:r>
              <w:rPr>
                <w:rStyle w:val="VerbatimChar"/>
              </w:rPr>
              <w:t xml:space="preserve">mc_dfi_4p0_plane.sv:25</w:t>
            </w:r>
            <w:r>
              <w:t xml:space="preserve">; andesite HAS §3.6</w:t>
            </w:r>
          </w:p>
        </w:tc>
      </w:tr>
    </w:tbl>
    <w:p>
      <w:pPr>
        <w:pStyle w:val="BodyText"/>
      </w:pPr>
      <w:r>
        <w:rPr>
          <w:rStyle w:val="VerbatimChar"/>
          <w:sz w:val="20"/>
        </w:rPr>
        <w:t xml:space="preserve">dfi_cke_o</w:t>
      </w:r>
      <w:r>
        <w:rPr>
          <w:sz w:val="20"/>
        </w:rPr>
        <w:t xml:space="preserve"> </w:t>
      </w:r>
      <w:r>
        <w:rPr>
          <w:sz w:val="20"/>
        </w:rPr>
        <w:t xml:space="preserve">is registered from</w:t>
      </w:r>
      <w:r>
        <w:rPr>
          <w:sz w:val="20"/>
        </w:rPr>
        <w:t xml:space="preserve"> </w:t>
      </w:r>
      <w:r>
        <w:rPr>
          <w:rStyle w:val="VerbatimChar"/>
          <w:sz w:val="20"/>
        </w:rPr>
        <w:t xml:space="preserve">cke_i</w:t>
      </w:r>
      <w:r>
        <w:rPr>
          <w:sz w:val="20"/>
        </w:rPr>
        <w:t xml:space="preserve">, not produced by the command-path formatter (</w:t>
      </w:r>
      <w:r>
        <w:rPr>
          <w:rStyle w:val="VerbatimChar"/>
          <w:sz w:val="20"/>
        </w:rPr>
        <w:t xml:space="preserve">mc_dfi_4p0_plane.sv:125</w:t>
      </w:r>
      <w:r>
        <w:rPr>
          <w:sz w:val="20"/>
        </w:rPr>
        <w:t xml:space="preserve">,</w:t>
      </w:r>
      <w:r>
        <w:rPr>
          <w:sz w:val="20"/>
        </w:rPr>
        <w:t xml:space="preserve"> </w:t>
      </w:r>
      <w:r>
        <w:rPr>
          <w:rStyle w:val="VerbatimChar"/>
          <w:sz w:val="20"/>
        </w:rPr>
        <w:t xml:space="preserve">362-373</w:t>
      </w:r>
      <w:r>
        <w:rPr>
          <w:sz w:val="20"/>
        </w:rPr>
        <w:t xml:space="preserve">). At</w:t>
      </w:r>
      <w:r>
        <w:rPr>
          <w:sz w:val="20"/>
        </w:rPr>
        <w:t xml:space="preserve"> </w:t>
      </w:r>
      <w:r>
        <w:rPr>
          <w:rStyle w:val="VerbatimChar"/>
          <w:sz w:val="20"/>
        </w:rPr>
        <w:t xml:space="preserve">NUM_RANKS=1</w:t>
      </w:r>
      <w:r>
        <w:rPr>
          <w:sz w:val="20"/>
        </w:rPr>
        <w:t xml:space="preserve">,</w:t>
      </w:r>
      <w:r>
        <w:rPr>
          <w:sz w:val="20"/>
        </w:rPr>
        <w:t xml:space="preserve"> </w:t>
      </w:r>
      <w:r>
        <w:rPr>
          <w:rStyle w:val="VerbatimChar"/>
          <w:sz w:val="20"/>
        </w:rPr>
        <w:t xml:space="preserve">dfi_wrdata_cs_o</w:t>
      </w:r>
      <w:r>
        <w:rPr>
          <w:sz w:val="20"/>
        </w:rPr>
        <w:t xml:space="preserve"> </w:t>
      </w:r>
      <w:r>
        <w:rPr>
          <w:sz w:val="20"/>
        </w:rPr>
        <w:t xml:space="preserve">and</w:t>
      </w:r>
      <w:r>
        <w:rPr>
          <w:sz w:val="20"/>
        </w:rPr>
        <w:t xml:space="preserve"> </w:t>
      </w:r>
      <w:r>
        <w:rPr>
          <w:rStyle w:val="VerbatimChar"/>
          <w:sz w:val="20"/>
        </w:rPr>
        <w:t xml:space="preserve">dfi_rddata_cs_o</w:t>
      </w:r>
      <w:r>
        <w:rPr>
          <w:sz w:val="20"/>
        </w:rPr>
        <w:t xml:space="preserve"> </w:t>
      </w:r>
      <w:r>
        <w:rPr>
          <w:sz w:val="20"/>
        </w:rPr>
        <w:t xml:space="preserve">are driven zero, matching the scoria v3.1 precedent (</w:t>
      </w:r>
      <w:r>
        <w:rPr>
          <w:rStyle w:val="VerbatimChar"/>
          <w:sz w:val="20"/>
        </w:rPr>
        <w:t xml:space="preserve">mc_dfi_4p0_plane.sv:30-31</w:t>
      </w:r>
      <w:r>
        <w:rPr>
          <w:sz w:val="20"/>
        </w:rPr>
        <w:t xml:space="preserve">,</w:t>
      </w:r>
      <w:r>
        <w:rPr>
          <w:sz w:val="20"/>
        </w:rPr>
        <w:t xml:space="preserve"> </w:t>
      </w:r>
      <w:r>
        <w:rPr>
          <w:rStyle w:val="VerbatimChar"/>
          <w:sz w:val="20"/>
        </w:rPr>
        <w:t xml:space="preserve">359-360</w:t>
      </w:r>
      <w:r>
        <w:rPr>
          <w:sz w:val="20"/>
        </w:rPr>
        <w:t xml:space="preserve">).</w:t>
      </w:r>
    </w:p>
    <w:bookmarkEnd w:id="187"/>
    <w:bookmarkStart w:id="189" w:name="parameters-5"/>
    <w:p>
      <w:pPr>
        <w:pStyle w:val="Heading2"/>
        <w:spacing w:before="280" w:after="80"/>
        <w:pBdr>
          <w:bottom w:val="single" w:sz="12" w:color="228B22"/>
        </w:pBdr>
      </w:pPr>
      <w:r>
        <w:rPr>
          <w:rStyle w:val="SectionNumber"/>
          <w:b/>
          <w:color w:val="228B22"/>
          <w:sz w:val="28"/>
        </w:rPr>
        <w:t xml:space="preserve">12.4</w:t>
      </w:r>
      <w:r>
        <w:rPr>
          <w:b/>
          <w:color w:val="228B22"/>
          <w:sz w:val="28"/>
        </w:rPr>
        <w:tab/>
      </w:r>
      <w:r>
        <w:rPr>
          <w:b/>
          <w:color w:val="228B22"/>
          <w:sz w:val="28"/>
        </w:rPr>
        <w:t xml:space="preserve">Parameters</w:t>
      </w:r>
    </w:p>
    <w:bookmarkStart w:id="188" w:name="mc_dfi_4p0_plane"/>
    <w:p>
      <w:pPr>
        <w:pStyle w:val="Heading3"/>
        <w:spacing w:before="200" w:after="80"/>
      </w:pPr>
      <w:r>
        <w:rPr>
          <w:rStyle w:val="SectionNumber"/>
          <w:b/>
          <w:color w:val="404040"/>
          <w:sz w:val="24"/>
        </w:rPr>
        <w:t xml:space="preserve">12.4.1</w:t>
      </w:r>
      <w:r>
        <w:rPr>
          <w:b/>
          <w:color w:val="404040"/>
          <w:sz w:val="24"/>
        </w:rPr>
        <w:tab/>
      </w:r>
      <w:r>
        <w:rPr>
          <w:rStyle w:val="VerbatimChar"/>
          <w:b/>
          <w:color w:val="404040"/>
          <w:sz w:val="24"/>
        </w:rPr>
        <w:t xml:space="preserve">mc_dfi_4p0_plane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NUM_RANKS</w:t>
            </w:r>
          </w:p>
        </w:tc>
        <w:tc>
          <w:tcPr/>
          <w:p>
            <w:pPr>
              <w:pStyle w:val="Compact"/>
              <w:jc w:val="left"/>
            </w:pPr>
            <w:r>
              <w:t xml:space="preserve">1</w:t>
            </w:r>
          </w:p>
        </w:tc>
        <w:tc>
          <w:tcPr/>
          <w:p>
            <w:pPr>
              <w:pStyle w:val="Compact"/>
              <w:jc w:val="left"/>
            </w:pPr>
            <w:r>
              <w:t xml:space="preserve">Ranks</w:t>
            </w:r>
          </w:p>
        </w:tc>
      </w:tr>
      <w:tr>
        <w:tc>
          <w:tcPr/>
          <w:p>
            <w:pPr>
              <w:pStyle w:val="Compact"/>
              <w:jc w:val="left"/>
            </w:pPr>
            <w:r>
              <w:rPr>
                <w:rStyle w:val="VerbatimChar"/>
              </w:rPr>
              <w:t xml:space="preserve">NUM_BANKS</w:t>
            </w:r>
          </w:p>
        </w:tc>
        <w:tc>
          <w:tcPr/>
          <w:p>
            <w:pPr>
              <w:pStyle w:val="Compact"/>
              <w:jc w:val="left"/>
            </w:pPr>
            <w:r>
              <w:t xml:space="preserve">8</w:t>
            </w:r>
          </w:p>
        </w:tc>
        <w:tc>
          <w:tcPr/>
          <w:p>
            <w:pPr>
              <w:pStyle w:val="Compact"/>
              <w:jc w:val="left"/>
            </w:pPr>
            <w:r>
              <w:t xml:space="preserve">Banks per group</w:t>
            </w:r>
          </w:p>
        </w:tc>
      </w:tr>
      <w:tr>
        <w:tc>
          <w:tcPr/>
          <w:p>
            <w:pPr>
              <w:pStyle w:val="Compact"/>
              <w:jc w:val="left"/>
            </w:pPr>
            <w:r>
              <w:rPr>
                <w:rStyle w:val="VerbatimChar"/>
              </w:rPr>
              <w:t xml:space="preserve">NUM_BG</w:t>
            </w:r>
          </w:p>
        </w:tc>
        <w:tc>
          <w:tcPr/>
          <w:p>
            <w:pPr>
              <w:pStyle w:val="Compact"/>
              <w:jc w:val="left"/>
            </w:pPr>
            <w:r>
              <w:t xml:space="preserve">4</w:t>
            </w:r>
          </w:p>
        </w:tc>
        <w:tc>
          <w:tcPr/>
          <w:p>
            <w:pPr>
              <w:pStyle w:val="Compact"/>
              <w:jc w:val="left"/>
            </w:pPr>
            <w:r>
              <w:t xml:space="preserve">Bank groups</w:t>
            </w:r>
          </w:p>
        </w:tc>
      </w:tr>
      <w:tr>
        <w:tc>
          <w:tcPr/>
          <w:p>
            <w:pPr>
              <w:pStyle w:val="Compact"/>
              <w:jc w:val="left"/>
            </w:pPr>
            <w:r>
              <w:rPr>
                <w:rStyle w:val="VerbatimChar"/>
              </w:rPr>
              <w:t xml:space="preserve">ROW_WIDTH</w:t>
            </w:r>
          </w:p>
        </w:tc>
        <w:tc>
          <w:tcPr/>
          <w:p>
            <w:pPr>
              <w:pStyle w:val="Compact"/>
              <w:jc w:val="left"/>
            </w:pPr>
            <w:r>
              <w:t xml:space="preserve">14</w:t>
            </w:r>
          </w:p>
        </w:tc>
        <w:tc>
          <w:tcPr/>
          <w:p>
            <w:pPr>
              <w:pStyle w:val="Compact"/>
              <w:jc w:val="left"/>
            </w:pPr>
            <w:r>
              <w:t xml:space="preserve">Row width</w:t>
            </w:r>
          </w:p>
        </w:tc>
      </w:tr>
      <w:tr>
        <w:tc>
          <w:tcPr/>
          <w:p>
            <w:pPr>
              <w:pStyle w:val="Compact"/>
              <w:jc w:val="left"/>
            </w:pPr>
            <w:r>
              <w:rPr>
                <w:rStyle w:val="VerbatimChar"/>
              </w:rPr>
              <w:t xml:space="preserve">COL_WIDTH</w:t>
            </w:r>
          </w:p>
        </w:tc>
        <w:tc>
          <w:tcPr/>
          <w:p>
            <w:pPr>
              <w:pStyle w:val="Compact"/>
              <w:jc w:val="left"/>
            </w:pPr>
            <w:r>
              <w:t xml:space="preserve">10</w:t>
            </w:r>
          </w:p>
        </w:tc>
        <w:tc>
          <w:tcPr/>
          <w:p>
            <w:pPr>
              <w:pStyle w:val="Compact"/>
              <w:jc w:val="left"/>
            </w:pPr>
            <w:r>
              <w:t xml:space="preserve">Column width</w:t>
            </w:r>
          </w:p>
        </w:tc>
      </w:tr>
      <w:tr>
        <w:tc>
          <w:tcPr/>
          <w:p>
            <w:pPr>
              <w:pStyle w:val="Compact"/>
              <w:jc w:val="left"/>
            </w:pPr>
            <w:r>
              <w:rPr>
                <w:rStyle w:val="VerbatimChar"/>
              </w:rPr>
              <w:t xml:space="preserve">ADDR_WIDTH</w:t>
            </w:r>
          </w:p>
        </w:tc>
        <w:tc>
          <w:tcPr/>
          <w:p>
            <w:pPr>
              <w:pStyle w:val="Compact"/>
              <w:jc w:val="left"/>
            </w:pPr>
            <w:r>
              <w:t xml:space="preserve">18</w:t>
            </w:r>
          </w:p>
        </w:tc>
        <w:tc>
          <w:tcPr/>
          <w:p>
            <w:pPr>
              <w:pStyle w:val="Compact"/>
              <w:jc w:val="left"/>
            </w:pPr>
            <w:r>
              <w:t xml:space="preserve">DFI address width</w:t>
            </w:r>
          </w:p>
        </w:tc>
      </w:tr>
      <w:tr>
        <w:tc>
          <w:tcPr/>
          <w:p>
            <w:pPr>
              <w:pStyle w:val="Compact"/>
              <w:jc w:val="left"/>
            </w:pPr>
            <w:r>
              <w:rPr>
                <w:rStyle w:val="VerbatimChar"/>
              </w:rPr>
              <w:t xml:space="preserve">DFI_RATE</w:t>
            </w:r>
          </w:p>
        </w:tc>
        <w:tc>
          <w:tcPr/>
          <w:p>
            <w:pPr>
              <w:pStyle w:val="Compact"/>
              <w:jc w:val="left"/>
            </w:pPr>
            <w:r>
              <w:t xml:space="preserve">2</w:t>
            </w:r>
          </w:p>
        </w:tc>
        <w:tc>
          <w:tcPr/>
          <w:p>
            <w:pPr>
              <w:pStyle w:val="Compact"/>
              <w:jc w:val="left"/>
            </w:pPr>
            <w:r>
              <w:t xml:space="preserve">DFI:DRAM clock ratio minus one (1:4 default)</w:t>
            </w:r>
          </w:p>
        </w:tc>
      </w:tr>
      <w:tr>
        <w:tc>
          <w:tcPr/>
          <w:p>
            <w:pPr>
              <w:pStyle w:val="Compact"/>
              <w:jc w:val="left"/>
            </w:pPr>
            <w:r>
              <w:rPr>
                <w:rStyle w:val="VerbatimChar"/>
              </w:rPr>
              <w:t xml:space="preserve">DRAM_BEAT_WIDTH</w:t>
            </w:r>
          </w:p>
        </w:tc>
        <w:tc>
          <w:tcPr/>
          <w:p>
            <w:pPr>
              <w:pStyle w:val="Compact"/>
              <w:jc w:val="left"/>
            </w:pPr>
            <w:r>
              <w:t xml:space="preserve">64</w:t>
            </w:r>
          </w:p>
        </w:tc>
        <w:tc>
          <w:tcPr/>
          <w:p>
            <w:pPr>
              <w:pStyle w:val="Compact"/>
              <w:jc w:val="left"/>
            </w:pPr>
            <w:r>
              <w:t xml:space="preserve">DRAM beat width</w:t>
            </w:r>
          </w:p>
        </w:tc>
      </w:tr>
      <w:tr>
        <w:tc>
          <w:tcPr/>
          <w:p>
            <w:pPr>
              <w:pStyle w:val="Compact"/>
              <w:jc w:val="left"/>
            </w:pPr>
            <w:r>
              <w:rPr>
                <w:rStyle w:val="VerbatimChar"/>
              </w:rPr>
              <w:t xml:space="preserve">DFI_DATA_WIDTH</w:t>
            </w:r>
          </w:p>
        </w:tc>
        <w:tc>
          <w:tcPr/>
          <w:p>
            <w:pPr>
              <w:pStyle w:val="Compact"/>
              <w:jc w:val="left"/>
            </w:pPr>
            <w:r>
              <w:rPr>
                <w:rStyle w:val="VerbatimChar"/>
              </w:rPr>
              <w:t xml:space="preserve">DRAM_BEAT_WIDTH * DFI_RATE</w:t>
            </w:r>
          </w:p>
        </w:tc>
        <w:tc>
          <w:tcPr/>
          <w:p>
            <w:pPr>
              <w:pStyle w:val="Compact"/>
              <w:jc w:val="left"/>
            </w:pPr>
            <w:r>
              <w:t xml:space="preserve">DFI data width</w:t>
            </w:r>
          </w:p>
        </w:tc>
      </w:tr>
      <w:tr>
        <w:tc>
          <w:tcPr/>
          <w:p>
            <w:pPr>
              <w:pStyle w:val="Compact"/>
              <w:jc w:val="left"/>
            </w:pPr>
            <w:r>
              <w:rPr>
                <w:rStyle w:val="VerbatimChar"/>
              </w:rPr>
              <w:t xml:space="preserve">CMD_FIFO_DEPTH</w:t>
            </w:r>
          </w:p>
        </w:tc>
        <w:tc>
          <w:tcPr/>
          <w:p>
            <w:pPr>
              <w:pStyle w:val="Compact"/>
              <w:jc w:val="left"/>
            </w:pPr>
            <w:r>
              <w:t xml:space="preserve">8</w:t>
            </w:r>
          </w:p>
        </w:tc>
        <w:tc>
          <w:tcPr/>
          <w:p>
            <w:pPr>
              <w:pStyle w:val="Compact"/>
              <w:jc w:val="left"/>
            </w:pPr>
            <w:r>
              <w:t xml:space="preserve">Command FIFO depth</w:t>
            </w:r>
          </w:p>
        </w:tc>
      </w:tr>
      <w:tr>
        <w:tc>
          <w:tcPr/>
          <w:p>
            <w:pPr>
              <w:pStyle w:val="Compact"/>
              <w:jc w:val="left"/>
            </w:pPr>
            <w:r>
              <w:rPr>
                <w:rStyle w:val="VerbatimChar"/>
              </w:rPr>
              <w:t xml:space="preserve">WD_FIFO_DEPTH</w:t>
            </w:r>
          </w:p>
        </w:tc>
        <w:tc>
          <w:tcPr/>
          <w:p>
            <w:pPr>
              <w:pStyle w:val="Compact"/>
              <w:jc w:val="left"/>
            </w:pPr>
            <w:r>
              <w:t xml:space="preserve">16</w:t>
            </w:r>
          </w:p>
        </w:tc>
        <w:tc>
          <w:tcPr/>
          <w:p>
            <w:pPr>
              <w:pStyle w:val="Compact"/>
              <w:jc w:val="left"/>
            </w:pPr>
            <w:r>
              <w:t xml:space="preserve">Write-data FIFO depth</w:t>
            </w:r>
          </w:p>
        </w:tc>
      </w:tr>
      <w:tr>
        <w:tc>
          <w:tcPr/>
          <w:p>
            <w:pPr>
              <w:pStyle w:val="Compact"/>
              <w:jc w:val="left"/>
            </w:pPr>
            <w:r>
              <w:rPr>
                <w:rStyle w:val="VerbatimChar"/>
              </w:rPr>
              <w:t xml:space="preserve">RD_FIFO_DEPTH</w:t>
            </w:r>
          </w:p>
        </w:tc>
        <w:tc>
          <w:tcPr/>
          <w:p>
            <w:pPr>
              <w:pStyle w:val="Compact"/>
              <w:jc w:val="left"/>
            </w:pPr>
            <w:r>
              <w:t xml:space="preserve">32</w:t>
            </w:r>
          </w:p>
        </w:tc>
        <w:tc>
          <w:tcPr/>
          <w:p>
            <w:pPr>
              <w:pStyle w:val="Compact"/>
              <w:jc w:val="left"/>
            </w:pPr>
            <w:r>
              <w:t xml:space="preserve">Read-data FIFO depth</w:t>
            </w:r>
          </w:p>
        </w:tc>
      </w:tr>
      <w:tr>
        <w:tc>
          <w:tcPr/>
          <w:p>
            <w:pPr>
              <w:pStyle w:val="Compact"/>
              <w:jc w:val="left"/>
            </w:pPr>
            <w:r>
              <w:rPr>
                <w:rStyle w:val="VerbatimChar"/>
              </w:rPr>
              <w:t xml:space="preserve">RD_MAX_OUTSTANDING</w:t>
            </w:r>
          </w:p>
        </w:tc>
        <w:tc>
          <w:tcPr/>
          <w:p>
            <w:pPr>
              <w:pStyle w:val="Compact"/>
              <w:jc w:val="left"/>
            </w:pPr>
            <w:r>
              <w:t xml:space="preserve">16</w:t>
            </w:r>
          </w:p>
        </w:tc>
        <w:tc>
          <w:tcPr/>
          <w:p>
            <w:pPr>
              <w:pStyle w:val="Compact"/>
              <w:jc w:val="left"/>
            </w:pPr>
            <w:r>
              <w:t xml:space="preserve">Read-aligner outstanding depth</w:t>
            </w:r>
          </w:p>
        </w:tc>
      </w:tr>
      <w:tr>
        <w:tc>
          <w:tcPr/>
          <w:p>
            <w:pPr>
              <w:pStyle w:val="Compact"/>
              <w:jc w:val="left"/>
            </w:pPr>
            <w:r>
              <w:rPr>
                <w:rStyle w:val="VerbatimChar"/>
              </w:rPr>
              <w:t xml:space="preserve">RD_EN_CYC</w:t>
            </w:r>
          </w:p>
        </w:tc>
        <w:tc>
          <w:tcPr/>
          <w:p>
            <w:pPr>
              <w:pStyle w:val="Compact"/>
              <w:jc w:val="left"/>
            </w:pPr>
            <w:r>
              <w:t xml:space="preserve">4</w:t>
            </w:r>
          </w:p>
        </w:tc>
        <w:tc>
          <w:tcPr/>
          <w:p>
            <w:pPr>
              <w:pStyle w:val="Compact"/>
              <w:jc w:val="left"/>
            </w:pPr>
            <w:r>
              <w:rPr>
                <w:rStyle w:val="VerbatimChar"/>
              </w:rPr>
              <w:t xml:space="preserve">dfi_rddata_en</w:t>
            </w:r>
            <w:r>
              <w:t xml:space="preserve"> </w:t>
            </w:r>
            <w:r>
              <w:t xml:space="preserve">window (DFI cycles)</w:t>
            </w:r>
          </w:p>
        </w:tc>
      </w:tr>
      <w:tr>
        <w:tc>
          <w:tcPr/>
          <w:p>
            <w:pPr>
              <w:pStyle w:val="Compact"/>
              <w:jc w:val="left"/>
            </w:pPr>
            <w:r>
              <w:rPr>
                <w:rStyle w:val="VerbatimChar"/>
              </w:rPr>
              <w:t xml:space="preserve">BL_WORDS</w:t>
            </w:r>
          </w:p>
        </w:tc>
        <w:tc>
          <w:tcPr/>
          <w:p>
            <w:pPr>
              <w:pStyle w:val="Compact"/>
              <w:jc w:val="left"/>
            </w:pPr>
            <w:r>
              <w:rPr>
                <w:rStyle w:val="VerbatimChar"/>
              </w:rPr>
              <w:t xml:space="preserve">RD_EN_CYC</w:t>
            </w:r>
          </w:p>
        </w:tc>
        <w:tc>
          <w:tcPr/>
          <w:p>
            <w:pPr>
              <w:pStyle w:val="Compact"/>
              <w:jc w:val="left"/>
            </w:pPr>
            <w:r>
              <w:t xml:space="preserve">DFI words per read</w:t>
            </w:r>
          </w:p>
        </w:tc>
      </w:tr>
      <w:tr>
        <w:tc>
          <w:tcPr/>
          <w:p>
            <w:pPr>
              <w:pStyle w:val="Compact"/>
              <w:jc w:val="left"/>
            </w:pPr>
            <w:r>
              <w:rPr>
                <w:rStyle w:val="VerbatimChar"/>
              </w:rPr>
              <w:t xml:space="preserve">N_FLOP_CROSS</w:t>
            </w:r>
          </w:p>
        </w:tc>
        <w:tc>
          <w:tcPr/>
          <w:p>
            <w:pPr>
              <w:pStyle w:val="Compact"/>
              <w:jc w:val="left"/>
            </w:pPr>
            <w:r>
              <w:t xml:space="preserve">2</w:t>
            </w:r>
          </w:p>
        </w:tc>
        <w:tc>
          <w:tcPr/>
          <w:p>
            <w:pPr>
              <w:pStyle w:val="Compact"/>
              <w:jc w:val="left"/>
            </w:pPr>
            <w:r>
              <w:t xml:space="preserve">CDC synchronizer flops</w:t>
            </w:r>
          </w:p>
        </w:tc>
      </w:tr>
      <w:tr>
        <w:tc>
          <w:tcPr/>
          <w:p>
            <w:pPr>
              <w:pStyle w:val="Compact"/>
              <w:jc w:val="left"/>
            </w:pPr>
            <w:r>
              <w:rPr>
                <w:rStyle w:val="VerbatimChar"/>
              </w:rPr>
              <w:t xml:space="preserve">USE_JOHNSON</w:t>
            </w:r>
          </w:p>
        </w:tc>
        <w:tc>
          <w:tcPr/>
          <w:p>
            <w:pPr>
              <w:pStyle w:val="Compact"/>
              <w:jc w:val="left"/>
            </w:pPr>
            <w:r>
              <w:t xml:space="preserve">0</w:t>
            </w:r>
          </w:p>
        </w:tc>
        <w:tc>
          <w:tcPr/>
          <w:p>
            <w:pPr>
              <w:pStyle w:val="Compact"/>
              <w:jc w:val="left"/>
            </w:pPr>
            <w:r>
              <w:t xml:space="preserve">0 = Gray, 1 = Johnson</w:t>
            </w:r>
          </w:p>
        </w:tc>
      </w:tr>
      <w:tr>
        <w:tc>
          <w:tcPr/>
          <w:p>
            <w:pPr>
              <w:pStyle w:val="Compact"/>
              <w:jc w:val="left"/>
            </w:pPr>
            <w:r>
              <w:rPr>
                <w:rStyle w:val="VerbatimChar"/>
              </w:rPr>
              <w:t xml:space="preserve">DFI_STRB_WIDTH</w:t>
            </w:r>
          </w:p>
        </w:tc>
        <w:tc>
          <w:tcPr/>
          <w:p>
            <w:pPr>
              <w:pStyle w:val="Compact"/>
              <w:jc w:val="left"/>
            </w:pPr>
            <w:r>
              <w:rPr>
                <w:rStyle w:val="VerbatimChar"/>
              </w:rPr>
              <w:t xml:space="preserve">DFI_DATA_WIDTH / 8</w:t>
            </w:r>
          </w:p>
        </w:tc>
        <w:tc>
          <w:tcPr/>
          <w:p>
            <w:pPr>
              <w:pStyle w:val="Compact"/>
              <w:jc w:val="left"/>
            </w:pPr>
            <w:r>
              <w:t xml:space="preserve">Byte/mask/DBI width</w:t>
            </w:r>
          </w:p>
        </w:tc>
      </w:tr>
      <w:tr>
        <w:tc>
          <w:tcPr/>
          <w:p>
            <w:pPr>
              <w:pStyle w:val="Compact"/>
              <w:jc w:val="left"/>
            </w:pPr>
            <w:r>
              <w:rPr>
                <w:rStyle w:val="VerbatimChar"/>
              </w:rPr>
              <w:t xml:space="preserve">DFI_EN_WIDTH</w:t>
            </w:r>
          </w:p>
        </w:tc>
        <w:tc>
          <w:tcPr/>
          <w:p>
            <w:pPr>
              <w:pStyle w:val="Compact"/>
              <w:jc w:val="left"/>
            </w:pPr>
            <w:r>
              <w:rPr>
                <w:rStyle w:val="VerbatimChar"/>
              </w:rPr>
              <w:t xml:space="preserve">DFI_RATE</w:t>
            </w:r>
          </w:p>
        </w:tc>
        <w:tc>
          <w:tcPr/>
          <w:p>
            <w:pPr>
              <w:pStyle w:val="Compact"/>
              <w:jc w:val="left"/>
            </w:pPr>
            <w:r>
              <w:rPr>
                <w:rStyle w:val="VerbatimChar"/>
              </w:rPr>
              <w:t xml:space="preserve">dfi_*data_en</w:t>
            </w:r>
            <w:r>
              <w:t xml:space="preserve"> </w:t>
            </w:r>
            <w:r>
              <w:t xml:space="preserve">width</w:t>
            </w:r>
          </w:p>
        </w:tc>
      </w:tr>
      <w:tr>
        <w:tc>
          <w:tcPr/>
          <w:p>
            <w:pPr>
              <w:pStyle w:val="Compact"/>
              <w:jc w:val="left"/>
            </w:pPr>
            <w:r>
              <w:rPr>
                <w:rStyle w:val="VerbatimChar"/>
              </w:rPr>
              <w:t xml:space="preserve">DFI_VALID_WIDTH</w:t>
            </w:r>
          </w:p>
        </w:tc>
        <w:tc>
          <w:tcPr/>
          <w:p>
            <w:pPr>
              <w:pStyle w:val="Compact"/>
              <w:jc w:val="left"/>
            </w:pPr>
            <w:r>
              <w:rPr>
                <w:rStyle w:val="VerbatimChar"/>
              </w:rPr>
              <w:t xml:space="preserve">DFI_RATE</w:t>
            </w:r>
          </w:p>
        </w:tc>
        <w:tc>
          <w:tcPr/>
          <w:p>
            <w:pPr>
              <w:pStyle w:val="Compact"/>
              <w:jc w:val="left"/>
            </w:pPr>
            <w:r>
              <w:rPr>
                <w:rStyle w:val="VerbatimChar"/>
              </w:rPr>
              <w:t xml:space="preserve">dfi_rddata_valid</w:t>
            </w:r>
            <w:r>
              <w:t xml:space="preserve"> </w:t>
            </w:r>
            <w:r>
              <w:t xml:space="preserve">width</w:t>
            </w:r>
          </w:p>
        </w:tc>
      </w:tr>
      <w:tr>
        <w:tc>
          <w:tcPr/>
          <w:p>
            <w:pPr>
              <w:pStyle w:val="Compact"/>
              <w:jc w:val="left"/>
            </w:pPr>
            <w:r>
              <w:rPr>
                <w:rStyle w:val="VerbatimChar"/>
              </w:rPr>
              <w:t xml:space="preserve">BANK_WIDTH</w:t>
            </w:r>
          </w:p>
        </w:tc>
        <w:tc>
          <w:tcPr/>
          <w:p>
            <w:pPr>
              <w:pStyle w:val="Compact"/>
              <w:jc w:val="left"/>
            </w:pPr>
            <w:r>
              <w:rPr>
                <w:rStyle w:val="VerbatimChar"/>
              </w:rPr>
              <w:t xml:space="preserve">$clog2(NUM_BANKS)</w:t>
            </w:r>
          </w:p>
        </w:tc>
        <w:tc>
          <w:tcPr/>
          <w:p>
            <w:pPr>
              <w:pStyle w:val="Compact"/>
              <w:jc w:val="left"/>
            </w:pPr>
            <w:r>
              <w:t xml:space="preserve">Bank address width</w:t>
            </w:r>
          </w:p>
        </w:tc>
      </w:tr>
      <w:tr>
        <w:tc>
          <w:tcPr/>
          <w:p>
            <w:pPr>
              <w:pStyle w:val="Compact"/>
              <w:jc w:val="left"/>
            </w:pPr>
            <w:r>
              <w:rPr>
                <w:rStyle w:val="VerbatimChar"/>
              </w:rPr>
              <w:t xml:space="preserve">BG_WIDTH</w:t>
            </w:r>
          </w:p>
        </w:tc>
        <w:tc>
          <w:tcPr/>
          <w:p>
            <w:pPr>
              <w:pStyle w:val="Compact"/>
              <w:jc w:val="left"/>
            </w:pPr>
            <w:r>
              <w:t xml:space="preserve">2</w:t>
            </w:r>
          </w:p>
        </w:tc>
        <w:tc>
          <w:tcPr/>
          <w:p>
            <w:pPr>
              <w:pStyle w:val="Compact"/>
              <w:jc w:val="left"/>
            </w:pPr>
            <w:r>
              <w:t xml:space="preserve">Bank-group width</w:t>
            </w:r>
          </w:p>
        </w:tc>
      </w:tr>
      <w:tr>
        <w:tc>
          <w:tcPr/>
          <w:p>
            <w:pPr>
              <w:pStyle w:val="Compact"/>
              <w:jc w:val="left"/>
            </w:pPr>
            <w:r>
              <w:rPr>
                <w:rStyle w:val="VerbatimChar"/>
              </w:rPr>
              <w:t xml:space="preserve">RKW</w:t>
            </w:r>
          </w:p>
        </w:tc>
        <w:tc>
          <w:tcPr/>
          <w:p>
            <w:pPr>
              <w:pStyle w:val="Compact"/>
              <w:jc w:val="left"/>
            </w:pPr>
            <w:r>
              <w:rPr>
                <w:rStyle w:val="VerbatimChar"/>
              </w:rPr>
              <w:t xml:space="preserve">(NUM_RANKS &gt; 1) ? $clog2(NUM_RANKS) : 1</w:t>
            </w:r>
          </w:p>
        </w:tc>
        <w:tc>
          <w:tcPr/>
          <w:p>
            <w:pPr>
              <w:pStyle w:val="Compact"/>
              <w:jc w:val="left"/>
            </w:pPr>
            <w:r>
              <w:t xml:space="preserve">Rank index width</w:t>
            </w:r>
          </w:p>
        </w:tc>
      </w:tr>
      <w:tr>
        <w:tc>
          <w:tcPr/>
          <w:p>
            <w:pPr>
              <w:pStyle w:val="Compact"/>
              <w:jc w:val="left"/>
            </w:pPr>
            <w:r>
              <w:rPr>
                <w:rStyle w:val="VerbatimChar"/>
              </w:rPr>
              <w:t xml:space="preserve">BKW</w:t>
            </w:r>
          </w:p>
        </w:tc>
        <w:tc>
          <w:tcPr/>
          <w:p>
            <w:pPr>
              <w:pStyle w:val="Compact"/>
              <w:jc w:val="left"/>
            </w:pPr>
            <w:r>
              <w:rPr>
                <w:rStyle w:val="VerbatimChar"/>
              </w:rPr>
              <w:t xml:space="preserve">$clog2(NUM_BANKS)</w:t>
            </w:r>
          </w:p>
        </w:tc>
        <w:tc>
          <w:tcPr/>
          <w:p>
            <w:pPr>
              <w:pStyle w:val="Compact"/>
              <w:jc w:val="left"/>
            </w:pPr>
            <w:r>
              <w:t xml:space="preserve">Bank index in command word</w:t>
            </w:r>
          </w:p>
        </w:tc>
      </w:tr>
      <w:tr>
        <w:tc>
          <w:tcPr/>
          <w:p>
            <w:pPr>
              <w:pStyle w:val="Compact"/>
              <w:jc w:val="left"/>
            </w:pPr>
            <w:r>
              <w:rPr>
                <w:rStyle w:val="VerbatimChar"/>
              </w:rPr>
              <w:t xml:space="preserve">BGW</w:t>
            </w:r>
          </w:p>
        </w:tc>
        <w:tc>
          <w:tcPr/>
          <w:p>
            <w:pPr>
              <w:pStyle w:val="Compact"/>
              <w:jc w:val="left"/>
            </w:pPr>
            <w:r>
              <w:rPr>
                <w:rStyle w:val="VerbatimChar"/>
              </w:rPr>
              <w:t xml:space="preserve">(NUM_BG &gt; 1) ? $clog2(NUM_BG) : 1</w:t>
            </w:r>
          </w:p>
        </w:tc>
        <w:tc>
          <w:tcPr/>
          <w:p>
            <w:pPr>
              <w:pStyle w:val="Compact"/>
              <w:jc w:val="left"/>
            </w:pPr>
            <w:r>
              <w:t xml:space="preserve">Bank-group index in command word</w:t>
            </w:r>
          </w:p>
        </w:tc>
      </w:tr>
      <w:tr>
        <w:tc>
          <w:tcPr/>
          <w:p>
            <w:pPr>
              <w:pStyle w:val="Compact"/>
              <w:jc w:val="left"/>
            </w:pPr>
            <w:r>
              <w:rPr>
                <w:rStyle w:val="VerbatimChar"/>
              </w:rPr>
              <w:t xml:space="preserve">PHW</w:t>
            </w:r>
          </w:p>
        </w:tc>
        <w:tc>
          <w:tcPr/>
          <w:p>
            <w:pPr>
              <w:pStyle w:val="Compact"/>
              <w:jc w:val="left"/>
            </w:pPr>
            <w:r>
              <w:rPr>
                <w:rStyle w:val="VerbatimChar"/>
              </w:rPr>
              <w:t xml:space="preserve">(DFI_RATE &gt; 1) ? $clog2(DFI_RATE) : 1</w:t>
            </w:r>
          </w:p>
        </w:tc>
        <w:tc>
          <w:tcPr/>
          <w:p>
            <w:pPr>
              <w:pStyle w:val="Compact"/>
              <w:jc w:val="left"/>
            </w:pPr>
            <w:r>
              <w:t xml:space="preserve">Phase index width</w:t>
            </w:r>
          </w:p>
        </w:tc>
      </w:tr>
      <w:tr>
        <w:tc>
          <w:tcPr/>
          <w:p>
            <w:pPr>
              <w:pStyle w:val="Compact"/>
              <w:jc w:val="left"/>
            </w:pPr>
            <w:r>
              <w:rPr>
                <w:rStyle w:val="VerbatimChar"/>
              </w:rPr>
              <w:t xml:space="preserve">CMD_DW</w:t>
            </w:r>
          </w:p>
        </w:tc>
        <w:tc>
          <w:tcPr/>
          <w:p>
            <w:pPr>
              <w:pStyle w:val="Compact"/>
              <w:jc w:val="left"/>
            </w:pPr>
            <w:r>
              <w:rPr>
                <w:rStyle w:val="VerbatimChar"/>
              </w:rPr>
              <w:t xml:space="preserve">$bits(dram_op_e) + RKW + BKW + BGW + ROW_WIDTH + COL_WIDTH + 1</w:t>
            </w:r>
          </w:p>
        </w:tc>
        <w:tc>
          <w:tcPr/>
          <w:p>
            <w:pPr>
              <w:pStyle w:val="Compact"/>
              <w:jc w:val="left"/>
            </w:pPr>
            <w:r>
              <w:t xml:space="preserve">Command word</w:t>
            </w:r>
            <w:r>
              <w:t xml:space="preserve"> </w:t>
            </w:r>
            <w:r>
              <w:rPr>
                <w:rStyle w:val="VerbatimChar"/>
              </w:rPr>
              <w:t xml:space="preserve">{ap,col,row,bg,bank,rank,op}</w:t>
            </w:r>
          </w:p>
        </w:tc>
      </w:tr>
      <w:tr>
        <w:tc>
          <w:tcPr/>
          <w:p>
            <w:pPr>
              <w:pStyle w:val="Compact"/>
              <w:jc w:val="left"/>
            </w:pPr>
            <w:r>
              <w:rPr>
                <w:rStyle w:val="VerbatimChar"/>
              </w:rPr>
              <w:t xml:space="preserve">WD_DW</w:t>
            </w:r>
          </w:p>
        </w:tc>
        <w:tc>
          <w:tcPr/>
          <w:p>
            <w:pPr>
              <w:pStyle w:val="Compact"/>
              <w:jc w:val="left"/>
            </w:pPr>
            <w:r>
              <w:rPr>
                <w:rStyle w:val="VerbatimChar"/>
              </w:rPr>
              <w:t xml:space="preserve">1 + DFI_STRB_WIDTH + DFI_STRB_WIDTH + DFI_DATA_WIDTH</w:t>
            </w:r>
          </w:p>
        </w:tc>
        <w:tc>
          <w:tcPr/>
          <w:p>
            <w:pPr>
              <w:pStyle w:val="Compact"/>
              <w:jc w:val="left"/>
            </w:pPr>
            <w:r>
              <w:t xml:space="preserve">Write-data CDC payload</w:t>
            </w:r>
            <w:r>
              <w:t xml:space="preserve"> </w:t>
            </w:r>
            <w:r>
              <w:rPr>
                <w:rStyle w:val="VerbatimChar"/>
              </w:rPr>
              <w:t xml:space="preserve">{last,strb,dbi,data}</w:t>
            </w:r>
          </w:p>
        </w:tc>
      </w:tr>
      <w:tr>
        <w:tc>
          <w:tcPr/>
          <w:p>
            <w:pPr>
              <w:pStyle w:val="Compact"/>
              <w:jc w:val="left"/>
            </w:pPr>
            <w:r>
              <w:rPr>
                <w:rStyle w:val="VerbatimChar"/>
              </w:rPr>
              <w:t xml:space="preserve">RD_DW</w:t>
            </w:r>
          </w:p>
        </w:tc>
        <w:tc>
          <w:tcPr/>
          <w:p>
            <w:pPr>
              <w:pStyle w:val="Compact"/>
              <w:jc w:val="left"/>
            </w:pPr>
            <w:r>
              <w:rPr>
                <w:rStyle w:val="VerbatimChar"/>
              </w:rPr>
              <w:t xml:space="preserve">1 + 2 + DFI_STRB_WIDTH + DFI_DATA_WIDTH</w:t>
            </w:r>
          </w:p>
        </w:tc>
        <w:tc>
          <w:tcPr/>
          <w:p>
            <w:pPr>
              <w:pStyle w:val="Compact"/>
              <w:jc w:val="left"/>
            </w:pPr>
            <w:r>
              <w:t xml:space="preserve">Read-data CDC payload</w:t>
            </w:r>
            <w:r>
              <w:t xml:space="preserve"> </w:t>
            </w:r>
            <w:r>
              <w:rPr>
                <w:rStyle w:val="VerbatimChar"/>
              </w:rPr>
              <w:t xml:space="preserve">{last,resp,dbi,data}</w:t>
            </w:r>
          </w:p>
        </w:tc>
      </w:tr>
    </w:tbl>
    <w:bookmarkEnd w:id="188"/>
    <w:bookmarkEnd w:id="189"/>
    <w:bookmarkStart w:id="193" w:name="ports-5"/>
    <w:p>
      <w:pPr>
        <w:pStyle w:val="Heading2"/>
        <w:spacing w:before="280" w:after="80"/>
        <w:pBdr>
          <w:bottom w:val="single" w:sz="12" w:color="228B22"/>
        </w:pBdr>
      </w:pPr>
      <w:r>
        <w:rPr>
          <w:rStyle w:val="SectionNumber"/>
          <w:b/>
          <w:color w:val="228B22"/>
          <w:sz w:val="28"/>
        </w:rPr>
        <w:t xml:space="preserve">12.5</w:t>
      </w:r>
      <w:r>
        <w:rPr>
          <w:b/>
          <w:color w:val="228B22"/>
          <w:sz w:val="28"/>
        </w:rPr>
        <w:tab/>
      </w:r>
      <w:r>
        <w:rPr>
          <w:b/>
          <w:color w:val="228B22"/>
          <w:sz w:val="28"/>
        </w:rPr>
        <w:t xml:space="preserve">Ports</w:t>
      </w:r>
    </w:p>
    <w:bookmarkStart w:id="190" w:name="X2070de8930d03b698fc61c933f366a461a2c958"/>
    <w:p>
      <w:pPr>
        <w:pStyle w:val="Heading3"/>
        <w:spacing w:before="200" w:after="80"/>
      </w:pPr>
      <w:r>
        <w:rPr>
          <w:rStyle w:val="SectionNumber"/>
          <w:b/>
          <w:color w:val="404040"/>
          <w:sz w:val="24"/>
        </w:rPr>
        <w:t xml:space="preserve">12.5.1</w:t>
      </w:r>
      <w:r>
        <w:rPr>
          <w:b/>
          <w:color w:val="404040"/>
          <w:sz w:val="24"/>
        </w:rPr>
        <w:tab/>
      </w:r>
      <w:r>
        <w:rPr>
          <w:rStyle w:val="VerbatimChar"/>
          <w:b/>
          <w:color w:val="404040"/>
          <w:sz w:val="24"/>
        </w:rPr>
        <w:t xml:space="preserve">mc_dfi_4p0_plane</w:t>
      </w:r>
      <w:r>
        <w:rPr>
          <w:b/>
          <w:color w:val="404040"/>
          <w:sz w:val="24"/>
        </w:rPr>
        <w:t xml:space="preserve"> </w:t>
      </w:r>
      <w:r>
        <w:rPr>
          <w:b/>
          <w:color w:val="404040"/>
          <w:sz w:val="24"/>
        </w:rPr>
        <w:t xml:space="preserve">— controller domain (</w:t>
      </w:r>
      <w:r>
        <w:rPr>
          <w:rStyle w:val="VerbatimChar"/>
          <w:b/>
          <w:color w:val="404040"/>
          <w:sz w:val="24"/>
        </w:rPr>
        <w:t xml:space="preserve">ctl_clk</w:t>
      </w:r>
      <w:r>
        <w:rPr>
          <w:b/>
          <w:color w:val="404040"/>
          <w:sz w:val="24"/>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Port</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ctl_clk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Controller clock</w:t>
            </w:r>
          </w:p>
        </w:tc>
      </w:tr>
      <w:tr>
        <w:tc>
          <w:tcPr/>
          <w:p>
            <w:pPr>
              <w:pStyle w:val="Compact"/>
              <w:jc w:val="left"/>
            </w:pPr>
            <w:r>
              <w:rPr>
                <w:rStyle w:val="VerbatimChar"/>
              </w:rPr>
              <w:t xml:space="preserve">ctl_rstn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Controller reset</w:t>
            </w:r>
          </w:p>
        </w:tc>
      </w:tr>
      <w:tr>
        <w:tc>
          <w:tcPr/>
          <w:p>
            <w:pPr>
              <w:pStyle w:val="Compact"/>
              <w:jc w:val="left"/>
            </w:pPr>
            <w:r>
              <w:rPr>
                <w:rStyle w:val="VerbatimChar"/>
              </w:rPr>
              <w:t xml:space="preserve">cmd_valid_i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Command valid</w:t>
            </w:r>
          </w:p>
        </w:tc>
      </w:tr>
      <w:tr>
        <w:tc>
          <w:tcPr/>
          <w:p>
            <w:pPr>
              <w:pStyle w:val="Compact"/>
              <w:jc w:val="left"/>
            </w:pPr>
            <w:r>
              <w:rPr>
                <w:rStyle w:val="VerbatimChar"/>
              </w:rPr>
              <w:t xml:space="preserve">cmd_ready_o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Command ready</w:t>
            </w:r>
          </w:p>
        </w:tc>
      </w:tr>
      <w:tr>
        <w:tc>
          <w:tcPr/>
          <w:p>
            <w:pPr>
              <w:pStyle w:val="Compact"/>
              <w:jc w:val="left"/>
            </w:pPr>
            <w:r>
              <w:rPr>
                <w:rStyle w:val="VerbatimChar"/>
              </w:rPr>
              <w:t xml:space="preserve">cmd_data_i</w:t>
            </w:r>
          </w:p>
        </w:tc>
        <w:tc>
          <w:tcPr/>
          <w:p>
            <w:pPr>
              <w:pStyle w:val="Compact"/>
              <w:jc w:val="left"/>
            </w:pPr>
            <w:r>
              <w:t xml:space="preserve">input</w:t>
            </w:r>
          </w:p>
        </w:tc>
        <w:tc>
          <w:tcPr/>
          <w:p>
            <w:pPr>
              <w:pStyle w:val="Compact"/>
              <w:jc w:val="left"/>
            </w:pPr>
            <w:r>
              <w:rPr>
                <w:rStyle w:val="VerbatimChar"/>
              </w:rPr>
              <w:t xml:space="preserve">[CMD_DW-1:0]</w:t>
            </w:r>
          </w:p>
        </w:tc>
        <w:tc>
          <w:tcPr/>
          <w:p>
            <w:pPr>
              <w:pStyle w:val="Compact"/>
              <w:jc w:val="left"/>
            </w:pPr>
            <w:r>
              <w:t xml:space="preserve">Command word</w:t>
            </w:r>
          </w:p>
        </w:tc>
      </w:tr>
      <w:tr>
        <w:tc>
          <w:tcPr/>
          <w:p>
            <w:pPr>
              <w:pStyle w:val="Compact"/>
              <w:jc w:val="left"/>
            </w:pPr>
            <w:r>
              <w:rPr>
                <w:rStyle w:val="VerbatimChar"/>
              </w:rPr>
              <w:t xml:space="preserve">wd_valid_i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Write-data valid</w:t>
            </w:r>
          </w:p>
        </w:tc>
      </w:tr>
      <w:tr>
        <w:tc>
          <w:tcPr/>
          <w:p>
            <w:pPr>
              <w:pStyle w:val="Compact"/>
              <w:jc w:val="left"/>
            </w:pPr>
            <w:r>
              <w:rPr>
                <w:rStyle w:val="VerbatimChar"/>
              </w:rPr>
              <w:t xml:space="preserve">wd_ready_o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Write-data ready</w:t>
            </w:r>
          </w:p>
        </w:tc>
      </w:tr>
      <w:tr>
        <w:tc>
          <w:tcPr/>
          <w:p>
            <w:pPr>
              <w:pStyle w:val="Compact"/>
              <w:jc w:val="left"/>
            </w:pPr>
            <w:r>
              <w:rPr>
                <w:rStyle w:val="VerbatimChar"/>
              </w:rPr>
              <w:t xml:space="preserve">wd_data_i</w:t>
            </w:r>
          </w:p>
        </w:tc>
        <w:tc>
          <w:tcPr/>
          <w:p>
            <w:pPr>
              <w:pStyle w:val="Compact"/>
              <w:jc w:val="left"/>
            </w:pPr>
            <w:r>
              <w:t xml:space="preserve">input</w:t>
            </w:r>
          </w:p>
        </w:tc>
        <w:tc>
          <w:tcPr/>
          <w:p>
            <w:pPr>
              <w:pStyle w:val="Compact"/>
              <w:jc w:val="left"/>
            </w:pPr>
            <w:r>
              <w:rPr>
                <w:rStyle w:val="VerbatimChar"/>
              </w:rPr>
              <w:t xml:space="preserve">[DFI_DATA_WIDTH-1:0]</w:t>
            </w:r>
          </w:p>
        </w:tc>
        <w:tc>
          <w:tcPr/>
          <w:p>
            <w:pPr>
              <w:pStyle w:val="Compact"/>
              <w:jc w:val="left"/>
            </w:pPr>
            <w:r>
              <w:t xml:space="preserve">Write data</w:t>
            </w:r>
          </w:p>
        </w:tc>
      </w:tr>
      <w:tr>
        <w:tc>
          <w:tcPr/>
          <w:p>
            <w:pPr>
              <w:pStyle w:val="Compact"/>
              <w:jc w:val="left"/>
            </w:pPr>
            <w:r>
              <w:rPr>
                <w:rStyle w:val="VerbatimChar"/>
              </w:rPr>
              <w:t xml:space="preserve">wd_strb_i</w:t>
            </w:r>
          </w:p>
        </w:tc>
        <w:tc>
          <w:tcPr/>
          <w:p>
            <w:pPr>
              <w:pStyle w:val="Compact"/>
              <w:jc w:val="left"/>
            </w:pPr>
            <w:r>
              <w:t xml:space="preserve">input</w:t>
            </w:r>
          </w:p>
        </w:tc>
        <w:tc>
          <w:tcPr/>
          <w:p>
            <w:pPr>
              <w:pStyle w:val="Compact"/>
              <w:jc w:val="left"/>
            </w:pPr>
            <w:r>
              <w:rPr>
                <w:rStyle w:val="VerbatimChar"/>
              </w:rPr>
              <w:t xml:space="preserve">[DFI_STRB_WIDTH-1:0]</w:t>
            </w:r>
          </w:p>
        </w:tc>
        <w:tc>
          <w:tcPr/>
          <w:p>
            <w:pPr>
              <w:pStyle w:val="Compact"/>
              <w:jc w:val="left"/>
            </w:pPr>
            <w:r>
              <w:t xml:space="preserve">Write byte strobe</w:t>
            </w:r>
          </w:p>
        </w:tc>
      </w:tr>
      <w:tr>
        <w:tc>
          <w:tcPr/>
          <w:p>
            <w:pPr>
              <w:pStyle w:val="Compact"/>
              <w:jc w:val="left"/>
            </w:pPr>
            <w:r>
              <w:rPr>
                <w:rStyle w:val="VerbatimChar"/>
              </w:rPr>
              <w:t xml:space="preserve">wd_dbi_i</w:t>
            </w:r>
          </w:p>
        </w:tc>
        <w:tc>
          <w:tcPr/>
          <w:p>
            <w:pPr>
              <w:pStyle w:val="Compact"/>
              <w:jc w:val="left"/>
            </w:pPr>
            <w:r>
              <w:t xml:space="preserve">input</w:t>
            </w:r>
          </w:p>
        </w:tc>
        <w:tc>
          <w:tcPr/>
          <w:p>
            <w:pPr>
              <w:pStyle w:val="Compact"/>
              <w:jc w:val="left"/>
            </w:pPr>
            <w:r>
              <w:rPr>
                <w:rStyle w:val="VerbatimChar"/>
              </w:rPr>
              <w:t xml:space="preserve">[DFI_STRB_WIDTH-1:0]</w:t>
            </w:r>
          </w:p>
        </w:tc>
        <w:tc>
          <w:tcPr/>
          <w:p>
            <w:pPr>
              <w:pStyle w:val="Compact"/>
              <w:jc w:val="left"/>
            </w:pPr>
            <w:r>
              <w:t xml:space="preserve">Write DBI</w:t>
            </w:r>
          </w:p>
        </w:tc>
      </w:tr>
      <w:tr>
        <w:tc>
          <w:tcPr/>
          <w:p>
            <w:pPr>
              <w:pStyle w:val="Compact"/>
              <w:jc w:val="left"/>
            </w:pPr>
            <w:r>
              <w:rPr>
                <w:rStyle w:val="VerbatimChar"/>
              </w:rPr>
              <w:t xml:space="preserve">wd_last_i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word of burst</w:t>
            </w:r>
          </w:p>
        </w:tc>
      </w:tr>
      <w:tr>
        <w:tc>
          <w:tcPr/>
          <w:p>
            <w:pPr>
              <w:pStyle w:val="Compact"/>
              <w:jc w:val="left"/>
            </w:pPr>
            <w:r>
              <w:rPr>
                <w:rStyle w:val="VerbatimChar"/>
              </w:rPr>
              <w:t xml:space="preserve">rd_valid_o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Read-data valid</w:t>
            </w:r>
          </w:p>
        </w:tc>
      </w:tr>
      <w:tr>
        <w:tc>
          <w:tcPr/>
          <w:p>
            <w:pPr>
              <w:pStyle w:val="Compact"/>
              <w:jc w:val="left"/>
            </w:pPr>
            <w:r>
              <w:rPr>
                <w:rStyle w:val="VerbatimChar"/>
              </w:rPr>
              <w:t xml:space="preserve">rd_ready_i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Read-data ready</w:t>
            </w:r>
          </w:p>
        </w:tc>
      </w:tr>
      <w:tr>
        <w:tc>
          <w:tcPr/>
          <w:p>
            <w:pPr>
              <w:pStyle w:val="Compact"/>
              <w:jc w:val="left"/>
            </w:pPr>
            <w:r>
              <w:rPr>
                <w:rStyle w:val="VerbatimChar"/>
              </w:rPr>
              <w:t xml:space="preserve">rd_data_o</w:t>
            </w:r>
          </w:p>
        </w:tc>
        <w:tc>
          <w:tcPr/>
          <w:p>
            <w:pPr>
              <w:pStyle w:val="Compact"/>
              <w:jc w:val="left"/>
            </w:pPr>
            <w:r>
              <w:t xml:space="preserve">output</w:t>
            </w:r>
          </w:p>
        </w:tc>
        <w:tc>
          <w:tcPr/>
          <w:p>
            <w:pPr>
              <w:pStyle w:val="Compact"/>
              <w:jc w:val="left"/>
            </w:pPr>
            <w:r>
              <w:rPr>
                <w:rStyle w:val="VerbatimChar"/>
              </w:rPr>
              <w:t xml:space="preserve">[DFI_DATA_WIDTH-1:0]</w:t>
            </w:r>
          </w:p>
        </w:tc>
        <w:tc>
          <w:tcPr/>
          <w:p>
            <w:pPr>
              <w:pStyle w:val="Compact"/>
              <w:jc w:val="left"/>
            </w:pPr>
            <w:r>
              <w:t xml:space="preserve">Read data</w:t>
            </w:r>
          </w:p>
        </w:tc>
      </w:tr>
      <w:tr>
        <w:tc>
          <w:tcPr/>
          <w:p>
            <w:pPr>
              <w:pStyle w:val="Compact"/>
              <w:jc w:val="left"/>
            </w:pPr>
            <w:r>
              <w:rPr>
                <w:rStyle w:val="VerbatimChar"/>
              </w:rPr>
              <w:t xml:space="preserve">rd_dbi_o</w:t>
            </w:r>
          </w:p>
        </w:tc>
        <w:tc>
          <w:tcPr/>
          <w:p>
            <w:pPr>
              <w:pStyle w:val="Compact"/>
              <w:jc w:val="left"/>
            </w:pPr>
            <w:r>
              <w:t xml:space="preserve">output</w:t>
            </w:r>
          </w:p>
        </w:tc>
        <w:tc>
          <w:tcPr/>
          <w:p>
            <w:pPr>
              <w:pStyle w:val="Compact"/>
              <w:jc w:val="left"/>
            </w:pPr>
            <w:r>
              <w:rPr>
                <w:rStyle w:val="VerbatimChar"/>
              </w:rPr>
              <w:t xml:space="preserve">[DFI_STRB_WIDTH-1:0]</w:t>
            </w:r>
          </w:p>
        </w:tc>
        <w:tc>
          <w:tcPr/>
          <w:p>
            <w:pPr>
              <w:pStyle w:val="Compact"/>
              <w:jc w:val="left"/>
            </w:pPr>
            <w:r>
              <w:t xml:space="preserve">Read DBI</w:t>
            </w:r>
          </w:p>
        </w:tc>
      </w:tr>
      <w:tr>
        <w:tc>
          <w:tcPr/>
          <w:p>
            <w:pPr>
              <w:pStyle w:val="Compact"/>
              <w:jc w:val="left"/>
            </w:pPr>
            <w:r>
              <w:rPr>
                <w:rStyle w:val="VerbatimChar"/>
              </w:rPr>
              <w:t xml:space="preserve">rd_resp_o</w:t>
            </w:r>
          </w:p>
        </w:tc>
        <w:tc>
          <w:tcPr/>
          <w:p>
            <w:pPr>
              <w:pStyle w:val="Compact"/>
              <w:jc w:val="left"/>
            </w:pPr>
            <w:r>
              <w:t xml:space="preserve">output</w:t>
            </w:r>
          </w:p>
        </w:tc>
        <w:tc>
          <w:tcPr/>
          <w:p>
            <w:pPr>
              <w:pStyle w:val="Compact"/>
              <w:jc w:val="left"/>
            </w:pPr>
            <w:r>
              <w:rPr>
                <w:rStyle w:val="VerbatimChar"/>
              </w:rPr>
              <w:t xml:space="preserve">[1:0]</w:t>
            </w:r>
          </w:p>
        </w:tc>
        <w:tc>
          <w:tcPr/>
          <w:p>
            <w:pPr>
              <w:pStyle w:val="Compact"/>
              <w:jc w:val="left"/>
            </w:pPr>
            <w:r>
              <w:t xml:space="preserve">Read response</w:t>
            </w:r>
          </w:p>
        </w:tc>
      </w:tr>
      <w:tr>
        <w:tc>
          <w:tcPr/>
          <w:p>
            <w:pPr>
              <w:pStyle w:val="Compact"/>
              <w:jc w:val="left"/>
            </w:pPr>
            <w:r>
              <w:rPr>
                <w:rStyle w:val="VerbatimChar"/>
              </w:rPr>
              <w:t xml:space="preserve">rd_last_o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Last word of read return</w:t>
            </w:r>
          </w:p>
        </w:tc>
      </w:tr>
      <w:tr>
        <w:tc>
          <w:tcPr/>
          <w:p>
            <w:pPr>
              <w:pStyle w:val="Compact"/>
              <w:jc w:val="left"/>
            </w:pPr>
            <w:r>
              <w:rPr>
                <w:rStyle w:val="VerbatimChar"/>
              </w:rPr>
              <w:t xml:space="preserve">init_busy_i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Macro init busy; crossed to</w:t>
            </w:r>
            <w:r>
              <w:t xml:space="preserve"> </w:t>
            </w:r>
            <w:r>
              <w:rPr>
                <w:rStyle w:val="VerbatimChar"/>
              </w:rPr>
              <w:t xml:space="preserve">dfi_init_start_o</w:t>
            </w:r>
          </w:p>
        </w:tc>
      </w:tr>
      <w:tr>
        <w:tc>
          <w:tcPr/>
          <w:p>
            <w:pPr>
              <w:pStyle w:val="Compact"/>
              <w:jc w:val="left"/>
            </w:pPr>
            <w:r>
              <w:rPr>
                <w:rStyle w:val="VerbatimChar"/>
              </w:rPr>
              <w:t xml:space="preserve">init_done_i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Macro init done (unused)</w:t>
            </w:r>
          </w:p>
        </w:tc>
      </w:tr>
      <w:tr>
        <w:tc>
          <w:tcPr/>
          <w:p>
            <w:pPr>
              <w:pStyle w:val="Compact"/>
              <w:jc w:val="left"/>
            </w:pPr>
            <w:r>
              <w:rPr>
                <w:rStyle w:val="VerbatimChar"/>
              </w:rPr>
              <w:t xml:space="preserve">rd_dbi_en_i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DBI enable</w:t>
            </w:r>
          </w:p>
        </w:tc>
      </w:tr>
      <w:tr>
        <w:tc>
          <w:tcPr/>
          <w:p>
            <w:pPr>
              <w:pStyle w:val="Compact"/>
              <w:jc w:val="left"/>
            </w:pPr>
            <w:r>
              <w:rPr>
                <w:rStyle w:val="VerbatimChar"/>
              </w:rPr>
              <w:t xml:space="preserve">wr_dbi_en_i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DBI enable</w:t>
            </w:r>
          </w:p>
        </w:tc>
      </w:tr>
      <w:tr>
        <w:tc>
          <w:tcPr/>
          <w:p>
            <w:pPr>
              <w:pStyle w:val="Compact"/>
              <w:jc w:val="left"/>
            </w:pPr>
            <w:r>
              <w:rPr>
                <w:rStyle w:val="VerbatimChar"/>
              </w:rPr>
              <w:t xml:space="preserve">memtype_i</w:t>
            </w:r>
          </w:p>
        </w:tc>
        <w:tc>
          <w:tcPr/>
          <w:p>
            <w:pPr>
              <w:pStyle w:val="Compact"/>
              <w:jc w:val="left"/>
            </w:pPr>
            <w:r>
              <w:t xml:space="preserve">input</w:t>
            </w:r>
          </w:p>
        </w:tc>
        <w:tc>
          <w:tcPr/>
          <w:p>
            <w:pPr>
              <w:pStyle w:val="Compact"/>
              <w:jc w:val="left"/>
            </w:pPr>
            <w:r>
              <w:rPr>
                <w:rStyle w:val="VerbatimChar"/>
              </w:rPr>
              <w:t xml:space="preserve">memtype_e</w:t>
            </w:r>
          </w:p>
        </w:tc>
        <w:tc>
          <w:tcPr/>
          <w:p>
            <w:pPr>
              <w:pStyle w:val="Compact"/>
              <w:jc w:val="left"/>
            </w:pPr>
            <w:r>
              <w:t xml:space="preserve">Memory type</w:t>
            </w:r>
          </w:p>
        </w:tc>
      </w:tr>
      <w:tr>
        <w:tc>
          <w:tcPr/>
          <w:p>
            <w:pPr>
              <w:pStyle w:val="Compact"/>
              <w:jc w:val="left"/>
            </w:pPr>
            <w:r>
              <w:rPr>
                <w:rStyle w:val="VerbatimChar"/>
              </w:rPr>
              <w:t xml:space="preserve">parity_en_i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CA parity enable</w:t>
            </w:r>
          </w:p>
        </w:tc>
      </w:tr>
      <w:tr>
        <w:tc>
          <w:tcPr/>
          <w:p>
            <w:pPr>
              <w:pStyle w:val="Compact"/>
              <w:jc w:val="left"/>
            </w:pPr>
            <w:r>
              <w:rPr>
                <w:rStyle w:val="VerbatimChar"/>
              </w:rPr>
              <w:t xml:space="preserve">gear_i</w:t>
            </w:r>
          </w:p>
        </w:tc>
        <w:tc>
          <w:tcPr/>
          <w:p>
            <w:pPr>
              <w:pStyle w:val="Compact"/>
              <w:jc w:val="left"/>
            </w:pPr>
            <w:r>
              <w:t xml:space="preserve">input</w:t>
            </w:r>
          </w:p>
        </w:tc>
        <w:tc>
          <w:tcPr/>
          <w:p>
            <w:pPr>
              <w:pStyle w:val="Compact"/>
              <w:jc w:val="left"/>
            </w:pPr>
            <w:r>
              <w:rPr>
                <w:rStyle w:val="VerbatimChar"/>
              </w:rPr>
              <w:t xml:space="preserve">[1:0]</w:t>
            </w:r>
          </w:p>
        </w:tc>
        <w:tc>
          <w:tcPr/>
          <w:p>
            <w:pPr>
              <w:pStyle w:val="Compact"/>
              <w:jc w:val="left"/>
            </w:pPr>
            <w:r>
              <w:t xml:space="preserve">Gear-down selector</w:t>
            </w:r>
          </w:p>
        </w:tc>
      </w:tr>
      <w:tr>
        <w:tc>
          <w:tcPr/>
          <w:p>
            <w:pPr>
              <w:pStyle w:val="Compact"/>
              <w:jc w:val="left"/>
            </w:pPr>
            <w:r>
              <w:rPr>
                <w:rStyle w:val="VerbatimChar"/>
              </w:rPr>
              <w:t xml:space="preserve">rd_phase_i</w:t>
            </w:r>
          </w:p>
        </w:tc>
        <w:tc>
          <w:tcPr/>
          <w:p>
            <w:pPr>
              <w:pStyle w:val="Compact"/>
              <w:jc w:val="left"/>
            </w:pPr>
            <w:r>
              <w:t xml:space="preserve">input</w:t>
            </w:r>
          </w:p>
        </w:tc>
        <w:tc>
          <w:tcPr/>
          <w:p>
            <w:pPr>
              <w:pStyle w:val="Compact"/>
              <w:jc w:val="left"/>
            </w:pPr>
            <w:r>
              <w:rPr>
                <w:rStyle w:val="VerbatimChar"/>
              </w:rPr>
              <w:t xml:space="preserve">[PHW-1:0]</w:t>
            </w:r>
          </w:p>
        </w:tc>
        <w:tc>
          <w:tcPr/>
          <w:p>
            <w:pPr>
              <w:pStyle w:val="Compact"/>
              <w:jc w:val="left"/>
            </w:pPr>
            <w:r>
              <w:t xml:space="preserve">Read phase (unused)</w:t>
            </w:r>
          </w:p>
        </w:tc>
      </w:tr>
      <w:tr>
        <w:tc>
          <w:tcPr/>
          <w:p>
            <w:pPr>
              <w:pStyle w:val="Compact"/>
              <w:jc w:val="left"/>
            </w:pPr>
            <w:r>
              <w:rPr>
                <w:rStyle w:val="VerbatimChar"/>
              </w:rPr>
              <w:t xml:space="preserve">wr_phase_i</w:t>
            </w:r>
          </w:p>
        </w:tc>
        <w:tc>
          <w:tcPr/>
          <w:p>
            <w:pPr>
              <w:pStyle w:val="Compact"/>
              <w:jc w:val="left"/>
            </w:pPr>
            <w:r>
              <w:t xml:space="preserve">input</w:t>
            </w:r>
          </w:p>
        </w:tc>
        <w:tc>
          <w:tcPr/>
          <w:p>
            <w:pPr>
              <w:pStyle w:val="Compact"/>
              <w:jc w:val="left"/>
            </w:pPr>
            <w:r>
              <w:rPr>
                <w:rStyle w:val="VerbatimChar"/>
              </w:rPr>
              <w:t xml:space="preserve">[PHW-1:0]</w:t>
            </w:r>
          </w:p>
        </w:tc>
        <w:tc>
          <w:tcPr/>
          <w:p>
            <w:pPr>
              <w:pStyle w:val="Compact"/>
              <w:jc w:val="left"/>
            </w:pPr>
            <w:r>
              <w:t xml:space="preserve">Write phase (unused)</w:t>
            </w:r>
          </w:p>
        </w:tc>
      </w:tr>
      <w:tr>
        <w:tc>
          <w:tcPr/>
          <w:p>
            <w:pPr>
              <w:pStyle w:val="Compact"/>
              <w:jc w:val="left"/>
            </w:pPr>
            <w:r>
              <w:rPr>
                <w:rStyle w:val="VerbatimChar"/>
              </w:rPr>
              <w:t xml:space="preserve">t_phy_wrlat_i</w:t>
            </w:r>
          </w:p>
        </w:tc>
        <w:tc>
          <w:tcPr/>
          <w:p>
            <w:pPr>
              <w:pStyle w:val="Compact"/>
              <w:jc w:val="left"/>
            </w:pPr>
            <w:r>
              <w:t xml:space="preserve">input</w:t>
            </w:r>
          </w:p>
        </w:tc>
        <w:tc>
          <w:tcPr/>
          <w:p>
            <w:pPr>
              <w:pStyle w:val="Compact"/>
              <w:jc w:val="left"/>
            </w:pPr>
            <w:r>
              <w:rPr>
                <w:rStyle w:val="VerbatimChar"/>
              </w:rPr>
              <w:t xml:space="preserve">[7:0]</w:t>
            </w:r>
          </w:p>
        </w:tc>
        <w:tc>
          <w:tcPr/>
          <w:p>
            <w:pPr>
              <w:pStyle w:val="Compact"/>
              <w:jc w:val="left"/>
            </w:pPr>
            <w:r>
              <w:t xml:space="preserve">WR cmd to</w:t>
            </w:r>
            <w:r>
              <w:t xml:space="preserve"> </w:t>
            </w:r>
            <w:r>
              <w:rPr>
                <w:rStyle w:val="VerbatimChar"/>
              </w:rPr>
              <w:t xml:space="preserve">dfi_wrdata_en</w:t>
            </w:r>
          </w:p>
        </w:tc>
      </w:tr>
      <w:tr>
        <w:tc>
          <w:tcPr/>
          <w:p>
            <w:pPr>
              <w:pStyle w:val="Compact"/>
              <w:jc w:val="left"/>
            </w:pPr>
            <w:r>
              <w:rPr>
                <w:rStyle w:val="VerbatimChar"/>
              </w:rPr>
              <w:t xml:space="preserve">t_rddata_en_i</w:t>
            </w:r>
          </w:p>
        </w:tc>
        <w:tc>
          <w:tcPr/>
          <w:p>
            <w:pPr>
              <w:pStyle w:val="Compact"/>
              <w:jc w:val="left"/>
            </w:pPr>
            <w:r>
              <w:t xml:space="preserve">input</w:t>
            </w:r>
          </w:p>
        </w:tc>
        <w:tc>
          <w:tcPr/>
          <w:p>
            <w:pPr>
              <w:pStyle w:val="Compact"/>
              <w:jc w:val="left"/>
            </w:pPr>
            <w:r>
              <w:rPr>
                <w:rStyle w:val="VerbatimChar"/>
              </w:rPr>
              <w:t xml:space="preserve">[7:0]</w:t>
            </w:r>
          </w:p>
        </w:tc>
        <w:tc>
          <w:tcPr/>
          <w:p>
            <w:pPr>
              <w:pStyle w:val="Compact"/>
              <w:jc w:val="left"/>
            </w:pPr>
            <w:r>
              <w:t xml:space="preserve">RD cmd to</w:t>
            </w:r>
            <w:r>
              <w:t xml:space="preserve"> </w:t>
            </w:r>
            <w:r>
              <w:rPr>
                <w:rStyle w:val="VerbatimChar"/>
              </w:rPr>
              <w:t xml:space="preserve">dfi_rddata_en</w:t>
            </w:r>
          </w:p>
        </w:tc>
      </w:tr>
      <w:tr>
        <w:tc>
          <w:tcPr/>
          <w:p>
            <w:pPr>
              <w:pStyle w:val="Compact"/>
              <w:jc w:val="left"/>
            </w:pPr>
            <w:r>
              <w:rPr>
                <w:rStyle w:val="VerbatimChar"/>
              </w:rPr>
              <w:t xml:space="preserve">cke_i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CKE from P1 init sequencer</w:t>
            </w:r>
          </w:p>
        </w:tc>
      </w:tr>
    </w:tbl>
    <w:bookmarkEnd w:id="190"/>
    <w:bookmarkStart w:id="191" w:name="mc_dfi_4p0_plane-phy-dfi-domain-dfi_clk"/>
    <w:p>
      <w:pPr>
        <w:pStyle w:val="Heading3"/>
        <w:spacing w:before="200" w:after="80"/>
      </w:pPr>
      <w:r>
        <w:rPr>
          <w:rStyle w:val="SectionNumber"/>
          <w:b/>
          <w:color w:val="404040"/>
          <w:sz w:val="24"/>
        </w:rPr>
        <w:t xml:space="preserve">12.5.2</w:t>
      </w:r>
      <w:r>
        <w:rPr>
          <w:b/>
          <w:color w:val="404040"/>
          <w:sz w:val="24"/>
        </w:rPr>
        <w:tab/>
      </w:r>
      <w:r>
        <w:rPr>
          <w:rStyle w:val="VerbatimChar"/>
          <w:b/>
          <w:color w:val="404040"/>
          <w:sz w:val="24"/>
        </w:rPr>
        <w:t xml:space="preserve">mc_dfi_4p0_plane</w:t>
      </w:r>
      <w:r>
        <w:rPr>
          <w:b/>
          <w:color w:val="404040"/>
          <w:sz w:val="24"/>
        </w:rPr>
        <w:t xml:space="preserve"> </w:t>
      </w:r>
      <w:r>
        <w:rPr>
          <w:b/>
          <w:color w:val="404040"/>
          <w:sz w:val="24"/>
        </w:rPr>
        <w:t xml:space="preserve">— PHY DFI domain (</w:t>
      </w:r>
      <w:r>
        <w:rPr>
          <w:rStyle w:val="VerbatimChar"/>
          <w:b/>
          <w:color w:val="404040"/>
          <w:sz w:val="24"/>
        </w:rPr>
        <w:t xml:space="preserve">dfi_clk</w:t>
      </w:r>
      <w:r>
        <w:rPr>
          <w:b/>
          <w:color w:val="404040"/>
          <w:sz w:val="24"/>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Port</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dfi_clk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DFI clock</w:t>
            </w:r>
          </w:p>
        </w:tc>
      </w:tr>
      <w:tr>
        <w:tc>
          <w:tcPr/>
          <w:p>
            <w:pPr>
              <w:pStyle w:val="Compact"/>
              <w:jc w:val="left"/>
            </w:pPr>
            <w:r>
              <w:rPr>
                <w:rStyle w:val="VerbatimChar"/>
              </w:rPr>
              <w:t xml:space="preserve">dfi_rstn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DFI reset</w:t>
            </w:r>
          </w:p>
        </w:tc>
      </w:tr>
      <w:tr>
        <w:tc>
          <w:tcPr/>
          <w:p>
            <w:pPr>
              <w:pStyle w:val="Compact"/>
              <w:jc w:val="left"/>
            </w:pPr>
            <w:r>
              <w:rPr>
                <w:rStyle w:val="VerbatimChar"/>
              </w:rPr>
              <w:t xml:space="preserve">dfi_address_o</w:t>
            </w:r>
          </w:p>
        </w:tc>
        <w:tc>
          <w:tcPr/>
          <w:p>
            <w:pPr>
              <w:pStyle w:val="Compact"/>
              <w:jc w:val="left"/>
            </w:pPr>
            <w:r>
              <w:t xml:space="preserve">output</w:t>
            </w:r>
          </w:p>
        </w:tc>
        <w:tc>
          <w:tcPr/>
          <w:p>
            <w:pPr>
              <w:pStyle w:val="Compact"/>
              <w:jc w:val="left"/>
            </w:pPr>
            <w:r>
              <w:rPr>
                <w:rStyle w:val="VerbatimChar"/>
              </w:rPr>
              <w:t xml:space="preserve">[ADDR_WIDTH-1:0]</w:t>
            </w:r>
          </w:p>
        </w:tc>
        <w:tc>
          <w:tcPr/>
          <w:p>
            <w:pPr>
              <w:pStyle w:val="Compact"/>
              <w:jc w:val="left"/>
            </w:pPr>
            <w:r>
              <w:t xml:space="preserve">Address</w:t>
            </w:r>
          </w:p>
        </w:tc>
      </w:tr>
      <w:tr>
        <w:tc>
          <w:tcPr/>
          <w:p>
            <w:pPr>
              <w:pStyle w:val="Compact"/>
              <w:jc w:val="left"/>
            </w:pPr>
            <w:r>
              <w:rPr>
                <w:rStyle w:val="VerbatimChar"/>
              </w:rPr>
              <w:t xml:space="preserve">dfi_bank_o</w:t>
            </w:r>
          </w:p>
        </w:tc>
        <w:tc>
          <w:tcPr/>
          <w:p>
            <w:pPr>
              <w:pStyle w:val="Compact"/>
              <w:jc w:val="left"/>
            </w:pPr>
            <w:r>
              <w:t xml:space="preserve">output</w:t>
            </w:r>
          </w:p>
        </w:tc>
        <w:tc>
          <w:tcPr/>
          <w:p>
            <w:pPr>
              <w:pStyle w:val="Compact"/>
              <w:jc w:val="left"/>
            </w:pPr>
            <w:r>
              <w:rPr>
                <w:rStyle w:val="VerbatimChar"/>
              </w:rPr>
              <w:t xml:space="preserve">[BANK_WIDTH-1:0]</w:t>
            </w:r>
          </w:p>
        </w:tc>
        <w:tc>
          <w:tcPr/>
          <w:p>
            <w:pPr>
              <w:pStyle w:val="Compact"/>
              <w:jc w:val="left"/>
            </w:pPr>
            <w:r>
              <w:t xml:space="preserve">Bank</w:t>
            </w:r>
          </w:p>
        </w:tc>
      </w:tr>
      <w:tr>
        <w:tc>
          <w:tcPr/>
          <w:p>
            <w:pPr>
              <w:pStyle w:val="Compact"/>
              <w:jc w:val="left"/>
            </w:pPr>
            <w:r>
              <w:rPr>
                <w:rStyle w:val="VerbatimChar"/>
              </w:rPr>
              <w:t xml:space="preserve">dfi_bg_o</w:t>
            </w:r>
          </w:p>
        </w:tc>
        <w:tc>
          <w:tcPr/>
          <w:p>
            <w:pPr>
              <w:pStyle w:val="Compact"/>
              <w:jc w:val="left"/>
            </w:pPr>
            <w:r>
              <w:t xml:space="preserve">output</w:t>
            </w:r>
          </w:p>
        </w:tc>
        <w:tc>
          <w:tcPr/>
          <w:p>
            <w:pPr>
              <w:pStyle w:val="Compact"/>
              <w:jc w:val="left"/>
            </w:pPr>
            <w:r>
              <w:rPr>
                <w:rStyle w:val="VerbatimChar"/>
              </w:rPr>
              <w:t xml:space="preserve">[BG_WIDTH-1:0]</w:t>
            </w:r>
          </w:p>
        </w:tc>
        <w:tc>
          <w:tcPr/>
          <w:p>
            <w:pPr>
              <w:pStyle w:val="Compact"/>
              <w:jc w:val="left"/>
            </w:pPr>
            <w:r>
              <w:t xml:space="preserve">Bank group</w:t>
            </w:r>
          </w:p>
        </w:tc>
      </w:tr>
      <w:tr>
        <w:tc>
          <w:tcPr/>
          <w:p>
            <w:pPr>
              <w:pStyle w:val="Compact"/>
              <w:jc w:val="left"/>
            </w:pPr>
            <w:r>
              <w:rPr>
                <w:rStyle w:val="VerbatimChar"/>
              </w:rPr>
              <w:t xml:space="preserve">dfi_act_n_o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Activate command</w:t>
            </w:r>
          </w:p>
        </w:tc>
      </w:tr>
      <w:tr>
        <w:tc>
          <w:tcPr/>
          <w:p>
            <w:pPr>
              <w:pStyle w:val="Compact"/>
              <w:jc w:val="left"/>
            </w:pPr>
            <w:r>
              <w:rPr>
                <w:rStyle w:val="VerbatimChar"/>
              </w:rPr>
              <w:t xml:space="preserve">dfi_ras_n_o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RAS_n</w:t>
            </w:r>
          </w:p>
        </w:tc>
      </w:tr>
      <w:tr>
        <w:tc>
          <w:tcPr/>
          <w:p>
            <w:pPr>
              <w:pStyle w:val="Compact"/>
              <w:jc w:val="left"/>
            </w:pPr>
            <w:r>
              <w:rPr>
                <w:rStyle w:val="VerbatimChar"/>
              </w:rPr>
              <w:t xml:space="preserve">dfi_cas_n_o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CAS_n</w:t>
            </w:r>
          </w:p>
        </w:tc>
      </w:tr>
      <w:tr>
        <w:tc>
          <w:tcPr/>
          <w:p>
            <w:pPr>
              <w:pStyle w:val="Compact"/>
              <w:jc w:val="left"/>
            </w:pPr>
            <w:r>
              <w:rPr>
                <w:rStyle w:val="VerbatimChar"/>
              </w:rPr>
              <w:t xml:space="preserve">dfi_we_n_o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WE_n</w:t>
            </w:r>
          </w:p>
        </w:tc>
      </w:tr>
      <w:tr>
        <w:tc>
          <w:tcPr/>
          <w:p>
            <w:pPr>
              <w:pStyle w:val="Compact"/>
              <w:jc w:val="left"/>
            </w:pPr>
            <w:r>
              <w:rPr>
                <w:rStyle w:val="VerbatimChar"/>
              </w:rPr>
              <w:t xml:space="preserve">dfi_cs_o</w:t>
            </w:r>
          </w:p>
        </w:tc>
        <w:tc>
          <w:tcPr/>
          <w:p>
            <w:pPr>
              <w:pStyle w:val="Compact"/>
              <w:jc w:val="left"/>
            </w:pPr>
            <w:r>
              <w:t xml:space="preserve">output</w:t>
            </w:r>
          </w:p>
        </w:tc>
        <w:tc>
          <w:tcPr/>
          <w:p>
            <w:pPr>
              <w:pStyle w:val="Compact"/>
              <w:jc w:val="left"/>
            </w:pPr>
            <w:r>
              <w:rPr>
                <w:rStyle w:val="VerbatimChar"/>
              </w:rPr>
              <w:t xml:space="preserve">[NUM_RANKS-1:0]</w:t>
            </w:r>
          </w:p>
        </w:tc>
        <w:tc>
          <w:tcPr/>
          <w:p>
            <w:pPr>
              <w:pStyle w:val="Compact"/>
              <w:jc w:val="left"/>
            </w:pPr>
            <w:r>
              <w:t xml:space="preserve">Chip select</w:t>
            </w:r>
          </w:p>
        </w:tc>
      </w:tr>
      <w:tr>
        <w:tc>
          <w:tcPr/>
          <w:p>
            <w:pPr>
              <w:pStyle w:val="Compact"/>
              <w:jc w:val="left"/>
            </w:pPr>
            <w:r>
              <w:rPr>
                <w:rStyle w:val="VerbatimChar"/>
              </w:rPr>
              <w:t xml:space="preserve">dfi_cke_o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CKE, registered from</w:t>
            </w:r>
            <w:r>
              <w:t xml:space="preserve"> </w:t>
            </w:r>
            <w:r>
              <w:rPr>
                <w:rStyle w:val="VerbatimChar"/>
              </w:rPr>
              <w:t xml:space="preserve">cke_i</w:t>
            </w:r>
          </w:p>
        </w:tc>
      </w:tr>
      <w:tr>
        <w:tc>
          <w:tcPr/>
          <w:p>
            <w:pPr>
              <w:pStyle w:val="Compact"/>
              <w:jc w:val="left"/>
            </w:pPr>
            <w:r>
              <w:rPr>
                <w:rStyle w:val="VerbatimChar"/>
              </w:rPr>
              <w:t xml:space="preserve">dfi_parity_in_o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CA parity</w:t>
            </w:r>
          </w:p>
        </w:tc>
      </w:tr>
      <w:tr>
        <w:tc>
          <w:tcPr/>
          <w:p>
            <w:pPr>
              <w:pStyle w:val="Compact"/>
              <w:jc w:val="left"/>
            </w:pPr>
            <w:r>
              <w:rPr>
                <w:rStyle w:val="VerbatimChar"/>
              </w:rPr>
              <w:t xml:space="preserve">dfi_wrdata_o</w:t>
            </w:r>
          </w:p>
        </w:tc>
        <w:tc>
          <w:tcPr/>
          <w:p>
            <w:pPr>
              <w:pStyle w:val="Compact"/>
              <w:jc w:val="left"/>
            </w:pPr>
            <w:r>
              <w:t xml:space="preserve">output</w:t>
            </w:r>
          </w:p>
        </w:tc>
        <w:tc>
          <w:tcPr/>
          <w:p>
            <w:pPr>
              <w:pStyle w:val="Compact"/>
              <w:jc w:val="left"/>
            </w:pPr>
            <w:r>
              <w:rPr>
                <w:rStyle w:val="VerbatimChar"/>
              </w:rPr>
              <w:t xml:space="preserve">[DFI_DATA_WIDTH-1:0]</w:t>
            </w:r>
          </w:p>
        </w:tc>
        <w:tc>
          <w:tcPr/>
          <w:p>
            <w:pPr>
              <w:pStyle w:val="Compact"/>
              <w:jc w:val="left"/>
            </w:pPr>
            <w:r>
              <w:t xml:space="preserve">Write data</w:t>
            </w:r>
          </w:p>
        </w:tc>
      </w:tr>
      <w:tr>
        <w:tc>
          <w:tcPr/>
          <w:p>
            <w:pPr>
              <w:pStyle w:val="Compact"/>
              <w:jc w:val="left"/>
            </w:pPr>
            <w:r>
              <w:rPr>
                <w:rStyle w:val="VerbatimChar"/>
              </w:rPr>
              <w:t xml:space="preserve">dfi_wrdata_en_o</w:t>
            </w:r>
          </w:p>
        </w:tc>
        <w:tc>
          <w:tcPr/>
          <w:p>
            <w:pPr>
              <w:pStyle w:val="Compact"/>
              <w:jc w:val="left"/>
            </w:pPr>
            <w:r>
              <w:t xml:space="preserve">output</w:t>
            </w:r>
          </w:p>
        </w:tc>
        <w:tc>
          <w:tcPr/>
          <w:p>
            <w:pPr>
              <w:pStyle w:val="Compact"/>
              <w:jc w:val="left"/>
            </w:pPr>
            <w:r>
              <w:rPr>
                <w:rStyle w:val="VerbatimChar"/>
              </w:rPr>
              <w:t xml:space="preserve">[DFI_EN_WIDTH-1:0]</w:t>
            </w:r>
          </w:p>
        </w:tc>
        <w:tc>
          <w:tcPr/>
          <w:p>
            <w:pPr>
              <w:pStyle w:val="Compact"/>
              <w:jc w:val="left"/>
            </w:pPr>
            <w:r>
              <w:t xml:space="preserve">Write data enable, phase-masked</w:t>
            </w:r>
          </w:p>
        </w:tc>
      </w:tr>
      <w:tr>
        <w:tc>
          <w:tcPr/>
          <w:p>
            <w:pPr>
              <w:pStyle w:val="Compact"/>
              <w:jc w:val="left"/>
            </w:pPr>
            <w:r>
              <w:rPr>
                <w:rStyle w:val="VerbatimChar"/>
              </w:rPr>
              <w:t xml:space="preserve">dfi_wrdata_mask_o</w:t>
            </w:r>
          </w:p>
        </w:tc>
        <w:tc>
          <w:tcPr/>
          <w:p>
            <w:pPr>
              <w:pStyle w:val="Compact"/>
              <w:jc w:val="left"/>
            </w:pPr>
            <w:r>
              <w:t xml:space="preserve">output</w:t>
            </w:r>
          </w:p>
        </w:tc>
        <w:tc>
          <w:tcPr/>
          <w:p>
            <w:pPr>
              <w:pStyle w:val="Compact"/>
              <w:jc w:val="left"/>
            </w:pPr>
            <w:r>
              <w:rPr>
                <w:rStyle w:val="VerbatimChar"/>
              </w:rPr>
              <w:t xml:space="preserve">[DFI_STRB_WIDTH-1:0]</w:t>
            </w:r>
          </w:p>
        </w:tc>
        <w:tc>
          <w:tcPr/>
          <w:p>
            <w:pPr>
              <w:pStyle w:val="Compact"/>
              <w:jc w:val="left"/>
            </w:pPr>
            <w:r>
              <w:t xml:space="preserve">Write data mask / write DBI</w:t>
            </w:r>
          </w:p>
        </w:tc>
      </w:tr>
      <w:tr>
        <w:tc>
          <w:tcPr/>
          <w:p>
            <w:pPr>
              <w:pStyle w:val="Compact"/>
              <w:jc w:val="left"/>
            </w:pPr>
            <w:r>
              <w:rPr>
                <w:rStyle w:val="VerbatimChar"/>
              </w:rPr>
              <w:t xml:space="preserve">dfi_wrdata_cs_o</w:t>
            </w:r>
          </w:p>
        </w:tc>
        <w:tc>
          <w:tcPr/>
          <w:p>
            <w:pPr>
              <w:pStyle w:val="Compact"/>
              <w:jc w:val="left"/>
            </w:pPr>
            <w:r>
              <w:t xml:space="preserve">output</w:t>
            </w:r>
          </w:p>
        </w:tc>
        <w:tc>
          <w:tcPr/>
          <w:p>
            <w:pPr>
              <w:pStyle w:val="Compact"/>
              <w:jc w:val="left"/>
            </w:pPr>
            <w:r>
              <w:rPr>
                <w:rStyle w:val="VerbatimChar"/>
              </w:rPr>
              <w:t xml:space="preserve">[NUM_RANKS-1:0]</w:t>
            </w:r>
          </w:p>
        </w:tc>
        <w:tc>
          <w:tcPr/>
          <w:p>
            <w:pPr>
              <w:pStyle w:val="Compact"/>
              <w:jc w:val="left"/>
            </w:pPr>
            <w:r>
              <w:t xml:space="preserve">Write data chip select (zero at</w:t>
            </w:r>
            <w:r>
              <w:t xml:space="preserve"> </w:t>
            </w:r>
            <w:r>
              <w:rPr>
                <w:rStyle w:val="VerbatimChar"/>
              </w:rPr>
              <w:t xml:space="preserve">NUM_RANKS=1</w:t>
            </w:r>
            <w:r>
              <w:t xml:space="preserve">)</w:t>
            </w:r>
          </w:p>
        </w:tc>
      </w:tr>
      <w:tr>
        <w:tc>
          <w:tcPr/>
          <w:p>
            <w:pPr>
              <w:pStyle w:val="Compact"/>
              <w:jc w:val="left"/>
            </w:pPr>
            <w:r>
              <w:rPr>
                <w:rStyle w:val="VerbatimChar"/>
              </w:rPr>
              <w:t xml:space="preserve">dfi_rddata_en_o</w:t>
            </w:r>
          </w:p>
        </w:tc>
        <w:tc>
          <w:tcPr/>
          <w:p>
            <w:pPr>
              <w:pStyle w:val="Compact"/>
              <w:jc w:val="left"/>
            </w:pPr>
            <w:r>
              <w:t xml:space="preserve">output</w:t>
            </w:r>
          </w:p>
        </w:tc>
        <w:tc>
          <w:tcPr/>
          <w:p>
            <w:pPr>
              <w:pStyle w:val="Compact"/>
              <w:jc w:val="left"/>
            </w:pPr>
            <w:r>
              <w:rPr>
                <w:rStyle w:val="VerbatimChar"/>
              </w:rPr>
              <w:t xml:space="preserve">[DFI_EN_WIDTH-1:0]</w:t>
            </w:r>
          </w:p>
        </w:tc>
        <w:tc>
          <w:tcPr/>
          <w:p>
            <w:pPr>
              <w:pStyle w:val="Compact"/>
              <w:jc w:val="left"/>
            </w:pPr>
            <w:r>
              <w:t xml:space="preserve">Read data enable, phase-masked</w:t>
            </w:r>
          </w:p>
        </w:tc>
      </w:tr>
      <w:tr>
        <w:tc>
          <w:tcPr/>
          <w:p>
            <w:pPr>
              <w:pStyle w:val="Compact"/>
              <w:jc w:val="left"/>
            </w:pPr>
            <w:r>
              <w:rPr>
                <w:rStyle w:val="VerbatimChar"/>
              </w:rPr>
              <w:t xml:space="preserve">dfi_rddata_i</w:t>
            </w:r>
          </w:p>
        </w:tc>
        <w:tc>
          <w:tcPr/>
          <w:p>
            <w:pPr>
              <w:pStyle w:val="Compact"/>
              <w:jc w:val="left"/>
            </w:pPr>
            <w:r>
              <w:t xml:space="preserve">input</w:t>
            </w:r>
          </w:p>
        </w:tc>
        <w:tc>
          <w:tcPr/>
          <w:p>
            <w:pPr>
              <w:pStyle w:val="Compact"/>
              <w:jc w:val="left"/>
            </w:pPr>
            <w:r>
              <w:rPr>
                <w:rStyle w:val="VerbatimChar"/>
              </w:rPr>
              <w:t xml:space="preserve">[DFI_DATA_WIDTH-1:0]</w:t>
            </w:r>
          </w:p>
        </w:tc>
        <w:tc>
          <w:tcPr/>
          <w:p>
            <w:pPr>
              <w:pStyle w:val="Compact"/>
              <w:jc w:val="left"/>
            </w:pPr>
            <w:r>
              <w:t xml:space="preserve">Read data</w:t>
            </w:r>
          </w:p>
        </w:tc>
      </w:tr>
      <w:tr>
        <w:tc>
          <w:tcPr/>
          <w:p>
            <w:pPr>
              <w:pStyle w:val="Compact"/>
              <w:jc w:val="left"/>
            </w:pPr>
            <w:r>
              <w:rPr>
                <w:rStyle w:val="VerbatimChar"/>
              </w:rPr>
              <w:t xml:space="preserve">dfi_rddata_valid_i</w:t>
            </w:r>
          </w:p>
        </w:tc>
        <w:tc>
          <w:tcPr/>
          <w:p>
            <w:pPr>
              <w:pStyle w:val="Compact"/>
              <w:jc w:val="left"/>
            </w:pPr>
            <w:r>
              <w:t xml:space="preserve">input</w:t>
            </w:r>
          </w:p>
        </w:tc>
        <w:tc>
          <w:tcPr/>
          <w:p>
            <w:pPr>
              <w:pStyle w:val="Compact"/>
              <w:jc w:val="left"/>
            </w:pPr>
            <w:r>
              <w:rPr>
                <w:rStyle w:val="VerbatimChar"/>
              </w:rPr>
              <w:t xml:space="preserve">[DFI_VALID_WIDTH-1:0]</w:t>
            </w:r>
          </w:p>
        </w:tc>
        <w:tc>
          <w:tcPr/>
          <w:p>
            <w:pPr>
              <w:pStyle w:val="Compact"/>
              <w:jc w:val="left"/>
            </w:pPr>
            <w:r>
              <w:t xml:space="preserve">Read data valid</w:t>
            </w:r>
          </w:p>
        </w:tc>
      </w:tr>
      <w:tr>
        <w:tc>
          <w:tcPr/>
          <w:p>
            <w:pPr>
              <w:pStyle w:val="Compact"/>
              <w:jc w:val="left"/>
            </w:pPr>
            <w:r>
              <w:rPr>
                <w:rStyle w:val="VerbatimChar"/>
              </w:rPr>
              <w:t xml:space="preserve">dfi_rddata_dbi_i</w:t>
            </w:r>
          </w:p>
        </w:tc>
        <w:tc>
          <w:tcPr/>
          <w:p>
            <w:pPr>
              <w:pStyle w:val="Compact"/>
              <w:jc w:val="left"/>
            </w:pPr>
            <w:r>
              <w:t xml:space="preserve">input</w:t>
            </w:r>
          </w:p>
        </w:tc>
        <w:tc>
          <w:tcPr/>
          <w:p>
            <w:pPr>
              <w:pStyle w:val="Compact"/>
              <w:jc w:val="left"/>
            </w:pPr>
            <w:r>
              <w:rPr>
                <w:rStyle w:val="VerbatimChar"/>
              </w:rPr>
              <w:t xml:space="preserve">[DFI_STRB_WIDTH-1:0]</w:t>
            </w:r>
          </w:p>
        </w:tc>
        <w:tc>
          <w:tcPr/>
          <w:p>
            <w:pPr>
              <w:pStyle w:val="Compact"/>
              <w:jc w:val="left"/>
            </w:pPr>
            <w:r>
              <w:t xml:space="preserve">Read DBI</w:t>
            </w:r>
          </w:p>
        </w:tc>
      </w:tr>
      <w:tr>
        <w:tc>
          <w:tcPr/>
          <w:p>
            <w:pPr>
              <w:pStyle w:val="Compact"/>
              <w:jc w:val="left"/>
            </w:pPr>
            <w:r>
              <w:rPr>
                <w:rStyle w:val="VerbatimChar"/>
              </w:rPr>
              <w:t xml:space="preserve">dfi_rddata_cs_o</w:t>
            </w:r>
          </w:p>
        </w:tc>
        <w:tc>
          <w:tcPr/>
          <w:p>
            <w:pPr>
              <w:pStyle w:val="Compact"/>
              <w:jc w:val="left"/>
            </w:pPr>
            <w:r>
              <w:t xml:space="preserve">output</w:t>
            </w:r>
          </w:p>
        </w:tc>
        <w:tc>
          <w:tcPr/>
          <w:p>
            <w:pPr>
              <w:pStyle w:val="Compact"/>
              <w:jc w:val="left"/>
            </w:pPr>
            <w:r>
              <w:rPr>
                <w:rStyle w:val="VerbatimChar"/>
              </w:rPr>
              <w:t xml:space="preserve">[NUM_RANKS-1:0]</w:t>
            </w:r>
          </w:p>
        </w:tc>
        <w:tc>
          <w:tcPr/>
          <w:p>
            <w:pPr>
              <w:pStyle w:val="Compact"/>
              <w:jc w:val="left"/>
            </w:pPr>
            <w:r>
              <w:t xml:space="preserve">Read data chip select (zero at</w:t>
            </w:r>
            <w:r>
              <w:t xml:space="preserve"> </w:t>
            </w:r>
            <w:r>
              <w:rPr>
                <w:rStyle w:val="VerbatimChar"/>
              </w:rPr>
              <w:t xml:space="preserve">NUM_RANKS=1</w:t>
            </w:r>
            <w:r>
              <w:t xml:space="preserve">)</w:t>
            </w:r>
          </w:p>
        </w:tc>
      </w:tr>
      <w:tr>
        <w:tc>
          <w:tcPr/>
          <w:p>
            <w:pPr>
              <w:pStyle w:val="Compact"/>
              <w:jc w:val="left"/>
            </w:pPr>
            <w:r>
              <w:rPr>
                <w:rStyle w:val="VerbatimChar"/>
              </w:rPr>
              <w:t xml:space="preserve">dfi_init_start_o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Init start, CDC token of</w:t>
            </w:r>
            <w:r>
              <w:t xml:space="preserve"> </w:t>
            </w:r>
            <w:r>
              <w:rPr>
                <w:rStyle w:val="VerbatimChar"/>
              </w:rPr>
              <w:t xml:space="preserve">init_busy_i</w:t>
            </w:r>
          </w:p>
        </w:tc>
      </w:tr>
      <w:tr>
        <w:tc>
          <w:tcPr/>
          <w:p>
            <w:pPr>
              <w:pStyle w:val="Compact"/>
              <w:jc w:val="left"/>
            </w:pPr>
            <w:r>
              <w:rPr>
                <w:rStyle w:val="VerbatimChar"/>
              </w:rPr>
              <w:t xml:space="preserve">dfi_init_complete_i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Init complete</w:t>
            </w:r>
          </w:p>
        </w:tc>
      </w:tr>
    </w:tbl>
    <w:bookmarkEnd w:id="191"/>
    <w:bookmarkStart w:id="192" w:name="mc_dfi_4p0_cmd_path-dfi_clk-domain"/>
    <w:p>
      <w:pPr>
        <w:pStyle w:val="Heading3"/>
        <w:spacing w:before="200" w:after="80"/>
      </w:pPr>
      <w:r>
        <w:rPr>
          <w:rStyle w:val="SectionNumber"/>
          <w:b/>
          <w:color w:val="404040"/>
          <w:sz w:val="24"/>
        </w:rPr>
        <w:t xml:space="preserve">12.5.3</w:t>
      </w:r>
      <w:r>
        <w:rPr>
          <w:b/>
          <w:color w:val="404040"/>
          <w:sz w:val="24"/>
        </w:rPr>
        <w:tab/>
      </w:r>
      <w:r>
        <w:rPr>
          <w:rStyle w:val="VerbatimChar"/>
          <w:b/>
          <w:color w:val="404040"/>
          <w:sz w:val="24"/>
        </w:rPr>
        <w:t xml:space="preserve">mc_dfi_4p0_cmd_path</w:t>
      </w:r>
      <w:r>
        <w:rPr>
          <w:b/>
          <w:color w:val="404040"/>
          <w:sz w:val="24"/>
        </w:rPr>
        <w:t xml:space="preserve"> </w:t>
      </w:r>
      <w:r>
        <w:rPr>
          <w:b/>
          <w:color w:val="404040"/>
          <w:sz w:val="24"/>
        </w:rPr>
        <w:t xml:space="preserve">—</w:t>
      </w:r>
      <w:r>
        <w:rPr>
          <w:b/>
          <w:color w:val="404040"/>
          <w:sz w:val="24"/>
        </w:rPr>
        <w:t xml:space="preserve"> </w:t>
      </w:r>
      <w:r>
        <w:rPr>
          <w:rStyle w:val="VerbatimChar"/>
          <w:b/>
          <w:color w:val="404040"/>
          <w:sz w:val="24"/>
        </w:rPr>
        <w:t xml:space="preserve">dfi_clk</w:t>
      </w:r>
      <w:r>
        <w:rPr>
          <w:b/>
          <w:color w:val="404040"/>
          <w:sz w:val="24"/>
        </w:rPr>
        <w:t xml:space="preserve"> </w:t>
      </w:r>
      <w:r>
        <w:rPr>
          <w:b/>
          <w:color w:val="404040"/>
          <w:sz w:val="24"/>
        </w:rPr>
        <w:t xml:space="preserve">domain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Port</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dfi_clk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DFI clock</w:t>
            </w:r>
          </w:p>
        </w:tc>
      </w:tr>
      <w:tr>
        <w:tc>
          <w:tcPr/>
          <w:p>
            <w:pPr>
              <w:pStyle w:val="Compact"/>
              <w:jc w:val="left"/>
            </w:pPr>
            <w:r>
              <w:rPr>
                <w:rStyle w:val="VerbatimChar"/>
              </w:rPr>
              <w:t xml:space="preserve">dfi_rstn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DFI reset</w:t>
            </w:r>
          </w:p>
        </w:tc>
      </w:tr>
      <w:tr>
        <w:tc>
          <w:tcPr/>
          <w:p>
            <w:pPr>
              <w:pStyle w:val="Compact"/>
              <w:jc w:val="left"/>
            </w:pPr>
            <w:r>
              <w:rPr>
                <w:rStyle w:val="VerbatimChar"/>
              </w:rPr>
              <w:t xml:space="preserve">memtype_i</w:t>
            </w:r>
          </w:p>
        </w:tc>
        <w:tc>
          <w:tcPr/>
          <w:p>
            <w:pPr>
              <w:pStyle w:val="Compact"/>
              <w:jc w:val="left"/>
            </w:pPr>
            <w:r>
              <w:t xml:space="preserve">input</w:t>
            </w:r>
          </w:p>
        </w:tc>
        <w:tc>
          <w:tcPr/>
          <w:p>
            <w:pPr>
              <w:pStyle w:val="Compact"/>
              <w:jc w:val="left"/>
            </w:pPr>
            <w:r>
              <w:rPr>
                <w:rStyle w:val="VerbatimChar"/>
              </w:rPr>
              <w:t xml:space="preserve">memtype_e</w:t>
            </w:r>
          </w:p>
        </w:tc>
        <w:tc>
          <w:tcPr/>
          <w:p>
            <w:pPr>
              <w:pStyle w:val="Compact"/>
              <w:jc w:val="left"/>
            </w:pPr>
            <w:r>
              <w:t xml:space="preserve">Memory type</w:t>
            </w:r>
          </w:p>
        </w:tc>
      </w:tr>
      <w:tr>
        <w:tc>
          <w:tcPr/>
          <w:p>
            <w:pPr>
              <w:pStyle w:val="Compact"/>
              <w:jc w:val="left"/>
            </w:pPr>
            <w:r>
              <w:rPr>
                <w:rStyle w:val="VerbatimChar"/>
              </w:rPr>
              <w:t xml:space="preserve">parity_en_i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CA parity enable</w:t>
            </w:r>
          </w:p>
        </w:tc>
      </w:tr>
      <w:tr>
        <w:tc>
          <w:tcPr/>
          <w:p>
            <w:pPr>
              <w:pStyle w:val="Compact"/>
              <w:jc w:val="left"/>
            </w:pPr>
            <w:r>
              <w:rPr>
                <w:rStyle w:val="VerbatimChar"/>
              </w:rPr>
              <w:t xml:space="preserve">cmd_valid_i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Command valid</w:t>
            </w:r>
          </w:p>
        </w:tc>
      </w:tr>
      <w:tr>
        <w:tc>
          <w:tcPr/>
          <w:p>
            <w:pPr>
              <w:pStyle w:val="Compact"/>
              <w:jc w:val="left"/>
            </w:pPr>
            <w:r>
              <w:rPr>
                <w:rStyle w:val="VerbatimChar"/>
              </w:rPr>
              <w:t xml:space="preserve">cmd_ready_o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Command ready</w:t>
            </w:r>
          </w:p>
        </w:tc>
      </w:tr>
      <w:tr>
        <w:tc>
          <w:tcPr/>
          <w:p>
            <w:pPr>
              <w:pStyle w:val="Compact"/>
              <w:jc w:val="left"/>
            </w:pPr>
            <w:r>
              <w:rPr>
                <w:rStyle w:val="VerbatimChar"/>
              </w:rPr>
              <w:t xml:space="preserve">cmd_data_i</w:t>
            </w:r>
          </w:p>
        </w:tc>
        <w:tc>
          <w:tcPr/>
          <w:p>
            <w:pPr>
              <w:pStyle w:val="Compact"/>
              <w:jc w:val="left"/>
            </w:pPr>
            <w:r>
              <w:t xml:space="preserve">input</w:t>
            </w:r>
          </w:p>
        </w:tc>
        <w:tc>
          <w:tcPr/>
          <w:p>
            <w:pPr>
              <w:pStyle w:val="Compact"/>
              <w:jc w:val="left"/>
            </w:pPr>
            <w:r>
              <w:rPr>
                <w:rStyle w:val="VerbatimChar"/>
              </w:rPr>
              <w:t xml:space="preserve">[CMD_DW-1:0]</w:t>
            </w:r>
          </w:p>
        </w:tc>
        <w:tc>
          <w:tcPr/>
          <w:p>
            <w:pPr>
              <w:pStyle w:val="Compact"/>
              <w:jc w:val="left"/>
            </w:pPr>
            <w:r>
              <w:t xml:space="preserve">Command word</w:t>
            </w:r>
          </w:p>
        </w:tc>
      </w:tr>
      <w:tr>
        <w:tc>
          <w:tcPr/>
          <w:p>
            <w:pPr>
              <w:pStyle w:val="Compact"/>
              <w:jc w:val="left"/>
            </w:pPr>
            <w:r>
              <w:rPr>
                <w:rStyle w:val="VerbatimChar"/>
              </w:rPr>
              <w:t xml:space="preserve">rd_op_ready_i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Read-op ready from aligner</w:t>
            </w:r>
          </w:p>
        </w:tc>
      </w:tr>
      <w:tr>
        <w:tc>
          <w:tcPr/>
          <w:p>
            <w:pPr>
              <w:pStyle w:val="Compact"/>
              <w:jc w:val="left"/>
            </w:pPr>
            <w:r>
              <w:rPr>
                <w:rStyle w:val="VerbatimChar"/>
              </w:rPr>
              <w:t xml:space="preserve">wr_op_ready_i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Write-op ready (staged token)</w:t>
            </w:r>
          </w:p>
        </w:tc>
      </w:tr>
      <w:tr>
        <w:tc>
          <w:tcPr/>
          <w:p>
            <w:pPr>
              <w:pStyle w:val="Compact"/>
              <w:jc w:val="left"/>
            </w:pPr>
            <w:r>
              <w:rPr>
                <w:rStyle w:val="VerbatimChar"/>
              </w:rPr>
              <w:t xml:space="preserve">wr_fire_o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fired, registered</w:t>
            </w:r>
          </w:p>
        </w:tc>
      </w:tr>
      <w:tr>
        <w:tc>
          <w:tcPr/>
          <w:p>
            <w:pPr>
              <w:pStyle w:val="Compact"/>
              <w:jc w:val="left"/>
            </w:pPr>
            <w:r>
              <w:rPr>
                <w:rStyle w:val="VerbatimChar"/>
              </w:rPr>
              <w:t xml:space="preserve">rd_fire_o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fired, registered</w:t>
            </w:r>
          </w:p>
        </w:tc>
      </w:tr>
      <w:tr>
        <w:tc>
          <w:tcPr/>
          <w:p>
            <w:pPr>
              <w:pStyle w:val="Compact"/>
              <w:jc w:val="left"/>
            </w:pPr>
            <w:r>
              <w:rPr>
                <w:rStyle w:val="VerbatimChar"/>
              </w:rPr>
              <w:t xml:space="preserve">fire_rank_o</w:t>
            </w:r>
          </w:p>
        </w:tc>
        <w:tc>
          <w:tcPr/>
          <w:p>
            <w:pPr>
              <w:pStyle w:val="Compact"/>
              <w:jc w:val="left"/>
            </w:pPr>
            <w:r>
              <w:t xml:space="preserve">output</w:t>
            </w:r>
          </w:p>
        </w:tc>
        <w:tc>
          <w:tcPr/>
          <w:p>
            <w:pPr>
              <w:pStyle w:val="Compact"/>
              <w:jc w:val="left"/>
            </w:pPr>
            <w:r>
              <w:rPr>
                <w:rStyle w:val="VerbatimChar"/>
              </w:rPr>
              <w:t xml:space="preserve">[RKW-1:0]</w:t>
            </w:r>
          </w:p>
        </w:tc>
        <w:tc>
          <w:tcPr/>
          <w:p>
            <w:pPr>
              <w:pStyle w:val="Compact"/>
              <w:jc w:val="left"/>
            </w:pPr>
            <w:r>
              <w:t xml:space="preserve">Rank of fired command</w:t>
            </w:r>
          </w:p>
        </w:tc>
      </w:tr>
      <w:tr>
        <w:tc>
          <w:tcPr/>
          <w:p>
            <w:pPr>
              <w:pStyle w:val="Compact"/>
              <w:jc w:val="left"/>
            </w:pPr>
            <w:r>
              <w:rPr>
                <w:rStyle w:val="VerbatimChar"/>
              </w:rPr>
              <w:t xml:space="preserve">wr_accept_o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Pop staged write-data token</w:t>
            </w:r>
          </w:p>
        </w:tc>
      </w:tr>
      <w:tr>
        <w:tc>
          <w:tcPr/>
          <w:p>
            <w:pPr>
              <w:pStyle w:val="Compact"/>
              <w:jc w:val="left"/>
            </w:pPr>
            <w:r>
              <w:rPr>
                <w:rStyle w:val="VerbatimChar"/>
              </w:rPr>
              <w:t xml:space="preserve">dfi_address_o</w:t>
            </w:r>
          </w:p>
        </w:tc>
        <w:tc>
          <w:tcPr/>
          <w:p>
            <w:pPr>
              <w:pStyle w:val="Compact"/>
              <w:jc w:val="left"/>
            </w:pPr>
            <w:r>
              <w:t xml:space="preserve">output</w:t>
            </w:r>
          </w:p>
        </w:tc>
        <w:tc>
          <w:tcPr/>
          <w:p>
            <w:pPr>
              <w:pStyle w:val="Compact"/>
              <w:jc w:val="left"/>
            </w:pPr>
            <w:r>
              <w:rPr>
                <w:rStyle w:val="VerbatimChar"/>
              </w:rPr>
              <w:t xml:space="preserve">[ADDR_WIDTH-1:0]</w:t>
            </w:r>
          </w:p>
        </w:tc>
        <w:tc>
          <w:tcPr/>
          <w:p>
            <w:pPr>
              <w:pStyle w:val="Compact"/>
              <w:jc w:val="left"/>
            </w:pPr>
            <w:r>
              <w:t xml:space="preserve">Address</w:t>
            </w:r>
          </w:p>
        </w:tc>
      </w:tr>
      <w:tr>
        <w:tc>
          <w:tcPr/>
          <w:p>
            <w:pPr>
              <w:pStyle w:val="Compact"/>
              <w:jc w:val="left"/>
            </w:pPr>
            <w:r>
              <w:rPr>
                <w:rStyle w:val="VerbatimChar"/>
              </w:rPr>
              <w:t xml:space="preserve">dfi_bank_o</w:t>
            </w:r>
          </w:p>
        </w:tc>
        <w:tc>
          <w:tcPr/>
          <w:p>
            <w:pPr>
              <w:pStyle w:val="Compact"/>
              <w:jc w:val="left"/>
            </w:pPr>
            <w:r>
              <w:t xml:space="preserve">output</w:t>
            </w:r>
          </w:p>
        </w:tc>
        <w:tc>
          <w:tcPr/>
          <w:p>
            <w:pPr>
              <w:pStyle w:val="Compact"/>
              <w:jc w:val="left"/>
            </w:pPr>
            <w:r>
              <w:rPr>
                <w:rStyle w:val="VerbatimChar"/>
              </w:rPr>
              <w:t xml:space="preserve">[BANK_WIDTH-1:0]</w:t>
            </w:r>
          </w:p>
        </w:tc>
        <w:tc>
          <w:tcPr/>
          <w:p>
            <w:pPr>
              <w:pStyle w:val="Compact"/>
              <w:jc w:val="left"/>
            </w:pPr>
            <w:r>
              <w:t xml:space="preserve">Bank</w:t>
            </w:r>
          </w:p>
        </w:tc>
      </w:tr>
      <w:tr>
        <w:tc>
          <w:tcPr/>
          <w:p>
            <w:pPr>
              <w:pStyle w:val="Compact"/>
              <w:jc w:val="left"/>
            </w:pPr>
            <w:r>
              <w:rPr>
                <w:rStyle w:val="VerbatimChar"/>
              </w:rPr>
              <w:t xml:space="preserve">dfi_bg_o</w:t>
            </w:r>
          </w:p>
        </w:tc>
        <w:tc>
          <w:tcPr/>
          <w:p>
            <w:pPr>
              <w:pStyle w:val="Compact"/>
              <w:jc w:val="left"/>
            </w:pPr>
            <w:r>
              <w:t xml:space="preserve">output</w:t>
            </w:r>
          </w:p>
        </w:tc>
        <w:tc>
          <w:tcPr/>
          <w:p>
            <w:pPr>
              <w:pStyle w:val="Compact"/>
              <w:jc w:val="left"/>
            </w:pPr>
            <w:r>
              <w:rPr>
                <w:rStyle w:val="VerbatimChar"/>
              </w:rPr>
              <w:t xml:space="preserve">[BG_WIDTH-1:0]</w:t>
            </w:r>
          </w:p>
        </w:tc>
        <w:tc>
          <w:tcPr/>
          <w:p>
            <w:pPr>
              <w:pStyle w:val="Compact"/>
              <w:jc w:val="left"/>
            </w:pPr>
            <w:r>
              <w:t xml:space="preserve">Bank group</w:t>
            </w:r>
          </w:p>
        </w:tc>
      </w:tr>
      <w:tr>
        <w:tc>
          <w:tcPr/>
          <w:p>
            <w:pPr>
              <w:pStyle w:val="Compact"/>
              <w:jc w:val="left"/>
            </w:pPr>
            <w:r>
              <w:rPr>
                <w:rStyle w:val="VerbatimChar"/>
              </w:rPr>
              <w:t xml:space="preserve">dfi_act_n_o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Activate command</w:t>
            </w:r>
          </w:p>
        </w:tc>
      </w:tr>
      <w:tr>
        <w:tc>
          <w:tcPr/>
          <w:p>
            <w:pPr>
              <w:pStyle w:val="Compact"/>
              <w:jc w:val="left"/>
            </w:pPr>
            <w:r>
              <w:rPr>
                <w:rStyle w:val="VerbatimChar"/>
              </w:rPr>
              <w:t xml:space="preserve">dfi_ras_n_o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RAS_n</w:t>
            </w:r>
          </w:p>
        </w:tc>
      </w:tr>
      <w:tr>
        <w:tc>
          <w:tcPr/>
          <w:p>
            <w:pPr>
              <w:pStyle w:val="Compact"/>
              <w:jc w:val="left"/>
            </w:pPr>
            <w:r>
              <w:rPr>
                <w:rStyle w:val="VerbatimChar"/>
              </w:rPr>
              <w:t xml:space="preserve">dfi_cas_n_o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CAS_n</w:t>
            </w:r>
          </w:p>
        </w:tc>
      </w:tr>
      <w:tr>
        <w:tc>
          <w:tcPr/>
          <w:p>
            <w:pPr>
              <w:pStyle w:val="Compact"/>
              <w:jc w:val="left"/>
            </w:pPr>
            <w:r>
              <w:rPr>
                <w:rStyle w:val="VerbatimChar"/>
              </w:rPr>
              <w:t xml:space="preserve">dfi_we_n_o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WE_n</w:t>
            </w:r>
          </w:p>
        </w:tc>
      </w:tr>
      <w:tr>
        <w:tc>
          <w:tcPr/>
          <w:p>
            <w:pPr>
              <w:pStyle w:val="Compact"/>
              <w:jc w:val="left"/>
            </w:pPr>
            <w:r>
              <w:rPr>
                <w:rStyle w:val="VerbatimChar"/>
              </w:rPr>
              <w:t xml:space="preserve">dfi_cs_o</w:t>
            </w:r>
          </w:p>
        </w:tc>
        <w:tc>
          <w:tcPr/>
          <w:p>
            <w:pPr>
              <w:pStyle w:val="Compact"/>
              <w:jc w:val="left"/>
            </w:pPr>
            <w:r>
              <w:t xml:space="preserve">output</w:t>
            </w:r>
          </w:p>
        </w:tc>
        <w:tc>
          <w:tcPr/>
          <w:p>
            <w:pPr>
              <w:pStyle w:val="Compact"/>
              <w:jc w:val="left"/>
            </w:pPr>
            <w:r>
              <w:rPr>
                <w:rStyle w:val="VerbatimChar"/>
              </w:rPr>
              <w:t xml:space="preserve">[NUM_RANKS-1:0]</w:t>
            </w:r>
          </w:p>
        </w:tc>
        <w:tc>
          <w:tcPr/>
          <w:p>
            <w:pPr>
              <w:pStyle w:val="Compact"/>
              <w:jc w:val="left"/>
            </w:pPr>
            <w:r>
              <w:t xml:space="preserve">Chip select</w:t>
            </w:r>
          </w:p>
        </w:tc>
      </w:tr>
      <w:tr>
        <w:tc>
          <w:tcPr/>
          <w:p>
            <w:pPr>
              <w:pStyle w:val="Compact"/>
              <w:jc w:val="left"/>
            </w:pPr>
            <w:r>
              <w:rPr>
                <w:rStyle w:val="VerbatimChar"/>
              </w:rPr>
              <w:t xml:space="preserve">dfi_cke_o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Placeholder CKE from formatter</w:t>
            </w:r>
          </w:p>
        </w:tc>
      </w:tr>
      <w:tr>
        <w:tc>
          <w:tcPr/>
          <w:p>
            <w:pPr>
              <w:pStyle w:val="Compact"/>
              <w:jc w:val="left"/>
            </w:pPr>
            <w:r>
              <w:rPr>
                <w:rStyle w:val="VerbatimChar"/>
              </w:rPr>
              <w:t xml:space="preserve">dfi_parity_in_o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CA parity</w:t>
            </w:r>
          </w:p>
        </w:tc>
      </w:tr>
    </w:tbl>
    <w:bookmarkEnd w:id="192"/>
    <w:bookmarkEnd w:id="193"/>
    <w:bookmarkStart w:id="196" w:name="family-boundary-rule"/>
    <w:p>
      <w:pPr>
        <w:pStyle w:val="Heading2"/>
        <w:spacing w:before="280" w:after="80"/>
        <w:pBdr>
          <w:bottom w:val="single" w:sz="12" w:color="228B22"/>
        </w:pBdr>
      </w:pPr>
      <w:r>
        <w:rPr>
          <w:rStyle w:val="SectionNumber"/>
          <w:b/>
          <w:color w:val="228B22"/>
          <w:sz w:val="28"/>
        </w:rPr>
        <w:t xml:space="preserve">12.6</w:t>
      </w:r>
      <w:r>
        <w:rPr>
          <w:b/>
          <w:color w:val="228B22"/>
          <w:sz w:val="28"/>
        </w:rPr>
        <w:tab/>
      </w:r>
      <w:r>
        <w:rPr>
          <w:b/>
          <w:color w:val="228B22"/>
          <w:sz w:val="28"/>
        </w:rPr>
        <w:t xml:space="preserve">Family boundary rule</w:t>
      </w:r>
    </w:p>
    <w:p>
      <w:pPr>
        <w:pStyle w:val="FirstParagraph"/>
      </w:pPr>
      <w:r>
        <w:rPr>
          <w:sz w:val="20"/>
        </w:rPr>
        <w:t xml:space="preserve">The rule that assigns each controller generation to its DFI revision, and the doctrine for what belongs at the controller/PHY seam, is owned by the family architecture specification: see</w:t>
      </w:r>
      <w:r>
        <w:rPr>
          <w:sz w:val="20"/>
        </w:rPr>
        <w:t xml:space="preserve"> </w:t>
      </w:r>
      <w:hyperlink r:id="rId194">
        <w:r>
          <w:rPr>
            <w:rStyle w:val="VerbatimChar"/>
          </w:rPr>
          <w:t xml:space="preserve">common_has</w:t>
        </w:r>
        <w:r>
          <w:rPr>
            <w:rStyle w:val="Hyperlink"/>
          </w:rPr>
          <w:t xml:space="preserve"> </w:t>
        </w:r>
        <w:r>
          <w:rPr>
            <w:rStyle w:val="Hyperlink"/>
          </w:rPr>
          <w:t xml:space="preserve">chapter 3</w:t>
        </w:r>
      </w:hyperlink>
      <w:r>
        <w:rPr>
          <w:sz w:val="20"/>
        </w:rPr>
        <w:t xml:space="preserve">. The lineage summary lives at</w:t>
      </w:r>
      <w:r>
        <w:rPr>
          <w:sz w:val="20"/>
        </w:rPr>
        <w:t xml:space="preserve"> </w:t>
      </w:r>
      <w:hyperlink r:id="rId94">
        <w:r>
          <w:rPr>
            <w:rStyle w:val="VerbatimChar"/>
          </w:rPr>
          <w:t xml:space="preserve">../../03_dfi_boundary_lineage.md</w:t>
        </w:r>
      </w:hyperlink>
      <w:r>
        <w:rPr>
          <w:sz w:val="20"/>
        </w:rPr>
        <w:t xml:space="preserve">, and the andesite HAS clause-level DFI 4.0 surface is at</w:t>
      </w:r>
      <w:r>
        <w:rPr>
          <w:sz w:val="20"/>
        </w:rPr>
        <w:t xml:space="preserve"> </w:t>
      </w:r>
      <w:hyperlink r:id="rId195">
        <w:r>
          <w:rPr>
            <w:rStyle w:val="VerbatimChar"/>
          </w:rPr>
          <w:t xml:space="preserve">../../../research-ip/andesite-ddr4-lpddr4/docs/andesite_has/ch04_interfaces/01_dfi_v40.md</w:t>
        </w:r>
      </w:hyperlink>
      <w:r>
        <w:rPr>
          <w:sz w:val="20"/>
        </w:rPr>
        <w:t xml:space="preserve">.</w:t>
      </w:r>
    </w:p>
    <w:bookmarkEnd w:id="196"/>
    <w:bookmarkStart w:id="197" w:name="verification-record"/>
    <w:p>
      <w:pPr>
        <w:pStyle w:val="Heading2"/>
        <w:spacing w:before="280" w:after="80"/>
        <w:pBdr>
          <w:bottom w:val="single" w:sz="12" w:color="228B22"/>
        </w:pBdr>
      </w:pPr>
      <w:r>
        <w:rPr>
          <w:rStyle w:val="SectionNumber"/>
          <w:b/>
          <w:color w:val="228B22"/>
          <w:sz w:val="28"/>
        </w:rPr>
        <w:t xml:space="preserve">12.7</w:t>
      </w:r>
      <w:r>
        <w:rPr>
          <w:b/>
          <w:color w:val="228B22"/>
          <w:sz w:val="28"/>
        </w:rPr>
        <w:tab/>
      </w:r>
      <w:r>
        <w:rPr>
          <w:b/>
          <w:color w:val="228B22"/>
          <w:sz w:val="28"/>
        </w:rPr>
        <w:t xml:space="preserve">Verification record</w:t>
      </w:r>
    </w:p>
    <w:p>
      <w:pPr>
        <w:pStyle w:val="FirstParagraph"/>
      </w:pPr>
      <w:r>
        <w:rPr>
          <w:sz w:val="20"/>
        </w:rPr>
        <w:t xml:space="preserve">As of today, andesite’s top-level RTL instantiates</w:t>
      </w:r>
      <w:r>
        <w:rPr>
          <w:sz w:val="20"/>
        </w:rPr>
        <w:t xml:space="preserve"> </w:t>
      </w:r>
      <w:r>
        <w:rPr>
          <w:rStyle w:val="VerbatimChar"/>
          <w:sz w:val="20"/>
        </w:rPr>
        <w:t xml:space="preserve">mc_dfi_4p0_plane</w:t>
      </w:r>
      <w:r>
        <w:rPr>
          <w:sz w:val="20"/>
        </w:rPr>
        <w:t xml:space="preserve"> </w:t>
      </w:r>
      <w:r>
        <w:rPr>
          <w:sz w:val="20"/>
        </w:rPr>
        <w:t xml:space="preserve">directly (</w:t>
      </w:r>
      <w:r>
        <w:rPr>
          <w:rStyle w:val="VerbatimChar"/>
          <w:sz w:val="20"/>
        </w:rPr>
        <w:t xml:space="preserve">research-ip/andesite-ddr4-lpddr4/rtl/top/andesite_core.sv:882</w:t>
      </w:r>
      <w:r>
        <w:rPr>
          <w:sz w:val="20"/>
        </w:rPr>
        <w:t xml:space="preserve">) and the andesite filelists pull in</w:t>
      </w:r>
      <w:r>
        <w:rPr>
          <w:sz w:val="20"/>
        </w:rPr>
        <w:t xml:space="preserve"> </w:t>
      </w:r>
      <w:r>
        <w:rPr>
          <w:rStyle w:val="VerbatimChar"/>
          <w:sz w:val="20"/>
        </w:rPr>
        <w:t xml:space="preserve">common-ip/rtl/filelists/macro/mc_dfi_4p0_plane.f</w:t>
      </w:r>
      <w:r>
        <w:rPr>
          <w:sz w:val="20"/>
        </w:rPr>
        <w:t xml:space="preserve"> </w:t>
      </w:r>
      <w:r>
        <w:rPr>
          <w:sz w:val="20"/>
        </w:rPr>
        <w:t xml:space="preserve">(</w:t>
      </w:r>
      <w:r>
        <w:rPr>
          <w:rStyle w:val="VerbatimChar"/>
          <w:sz w:val="20"/>
        </w:rPr>
        <w:t xml:space="preserve">research-ip/andesite-ddr4-lpddr4/rtl/filelists/andesite_all.f:19</w:t>
      </w:r>
      <w:r>
        <w:rPr>
          <w:sz w:val="20"/>
        </w:rPr>
        <w:t xml:space="preserve">,</w:t>
      </w:r>
      <w:r>
        <w:rPr>
          <w:sz w:val="20"/>
        </w:rPr>
        <w:t xml:space="preserve"> </w:t>
      </w:r>
      <w:r>
        <w:rPr>
          <w:rStyle w:val="VerbatimChar"/>
          <w:sz w:val="20"/>
        </w:rPr>
        <w:t xml:space="preserve">andesite_core.f:46</w:t>
      </w:r>
      <w:r>
        <w:rPr>
          <w:sz w:val="20"/>
        </w:rPr>
        <w:t xml:space="preserve">). The rock-local</w:t>
      </w:r>
      <w:r>
        <w:rPr>
          <w:sz w:val="20"/>
        </w:rPr>
        <w:t xml:space="preserve"> </w:t>
      </w:r>
      <w:r>
        <w:rPr>
          <w:rStyle w:val="VerbatimChar"/>
          <w:sz w:val="20"/>
        </w:rPr>
        <w:t xml:space="preserve">andesite_dfi_plane</w:t>
      </w:r>
      <w:r>
        <w:rPr>
          <w:sz w:val="20"/>
        </w:rPr>
        <w:t xml:space="preserve"> </w:t>
      </w:r>
      <w:r>
        <w:rPr>
          <w:sz w:val="20"/>
        </w:rPr>
        <w:t xml:space="preserve">is no longer the top boundary; only its P1 formatter</w:t>
      </w:r>
      <w:r>
        <w:rPr>
          <w:sz w:val="20"/>
        </w:rPr>
        <w:t xml:space="preserve"> </w:t>
      </w:r>
      <w:r>
        <w:rPr>
          <w:rStyle w:val="VerbatimChar"/>
          <w:sz w:val="20"/>
        </w:rPr>
        <w:t xml:space="preserve">andesite_dfi_cmd_formatter</w:t>
      </w:r>
      <w:r>
        <w:rPr>
          <w:sz w:val="20"/>
        </w:rPr>
        <w:t xml:space="preserve"> </w:t>
      </w:r>
      <w:r>
        <w:rPr>
          <w:sz w:val="20"/>
        </w:rPr>
        <w:t xml:space="preserve">remains inside</w:t>
      </w:r>
      <w:r>
        <w:rPr>
          <w:sz w:val="20"/>
        </w:rPr>
        <w:t xml:space="preserve"> </w:t>
      </w:r>
      <w:r>
        <w:rPr>
          <w:rStyle w:val="VerbatimChar"/>
          <w:sz w:val="20"/>
        </w:rPr>
        <w:t xml:space="preserve">mc_dfi_4p0_cmd_path</w:t>
      </w:r>
      <w:r>
        <w:rPr>
          <w:sz w:val="20"/>
        </w:rPr>
        <w:t xml:space="preserve">.</w:t>
      </w:r>
    </w:p>
    <w:bookmarkEnd w:id="197"/>
    <w:bookmarkEnd w:id="198"/>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3120"/>
      <w:gridCol w:w="3120"/>
      <w:gridCol w:w="3120"/>
    </w:tblGrid>
    <w:tr>
      <w:tc>
        <w:tcPr>
          <w:tcW w:type="dxa" w:w="3120"/>
        </w:tcPr>
        <w:p>
          <w:pPr>
            <w:jc w:val="left"/>
          </w:pPr>
          <w:r>
            <w:rPr>
              <w:rFonts w:ascii="Calibri" w:hAnsi="Calibri"/>
              <w:sz w:val="16"/>
            </w:rPr>
            <w:t>mem-ctrl-ip Common IP Micro-Architecture Specification 0.1</w:t>
          </w:r>
        </w:p>
      </w:tc>
      <w:tc>
        <w:tcPr>
          <w:tcW w:type="dxa" w:w="3120"/>
        </w:tcPr>
        <w:p>
          <w:pPr>
            <w:jc w:val="center"/>
          </w:pPr>
          <w:r>
            <w:rPr>
              <w:rFonts w:ascii="Calibri" w:hAnsi="Calibri"/>
              <w:sz w:val="16"/>
            </w:rPr>
            <w:t>Open Source - MIT License</w:t>
          </w:r>
        </w:p>
      </w:tc>
      <w:tc>
        <w:tcPr>
          <w:tcW w:type="dxa" w:w="3120"/>
        </w:tcPr>
        <w:p>
          <w:pPr>
            <w:jc w:val="right"/>
          </w:pPr>
          <w:r>
            <w:rPr>
              <w:rFonts w:ascii="Calibri" w:hAnsi="Calibri"/>
              <w:sz w:val="16"/>
            </w:rPr>
            <w:t xml:space="preserve">Page </w:t>
            <w:fldChar w:fldCharType="begin"/>
            <w:instrText>PAGE</w:instrText>
            <w:fldChar w:fldCharType="separate"/>
            <w:fldChar w:fldCharType="end"/>
          </w:r>
          <w:r>
            <w:rPr>
              <w:rFonts w:ascii="Calibri" w:hAnsi="Calibri"/>
              <w:sz w:val="16"/>
            </w:rPr>
            <w:t xml:space="preserve"> of </w:t>
            <w:fldChar w:fldCharType="begin"/>
            <w:instrText>NUMPAGES</w:instrText>
            <w:fldChar w:fldCharType="separate"/>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5" Type="http://schemas.openxmlformats.org/officeDocument/2006/relationships/image" Target="media/rId55.png"/><Relationship Id="rId71" Type="http://schemas.openxmlformats.org/officeDocument/2006/relationships/image" Target="media/rId71.png"/><Relationship Id="rId85" Type="http://schemas.openxmlformats.org/officeDocument/2006/relationships/image" Target="media/rId85.png"/><Relationship Id="rId105" Type="http://schemas.openxmlformats.org/officeDocument/2006/relationships/image" Target="media/rId105.png"/><Relationship Id="rId132" Type="http://schemas.openxmlformats.org/officeDocument/2006/relationships/image" Target="media/rId132.png"/><Relationship Id="rId146" Type="http://schemas.openxmlformats.org/officeDocument/2006/relationships/image" Target="media/rId146.png"/><Relationship Id="rId164" Type="http://schemas.openxmlformats.org/officeDocument/2006/relationships/image" Target="media/rId164.png"/><Relationship Id="rId181" Type="http://schemas.openxmlformats.org/officeDocument/2006/relationships/image" Target="media/rId181.png"/><Relationship Id="rId101" Type="http://schemas.openxmlformats.org/officeDocument/2006/relationships/hyperlink" Target="../../../../references/MemoryAccessScheduling__Rixner2000.pdf" TargetMode="External"/><Relationship Id="rId81" Type="http://schemas.openxmlformats.org/officeDocument/2006/relationships/hyperlink" Target="../../../../references/MultipleArithmeticUnits__Tomasulo1967.pdf" TargetMode="External"/><Relationship Id="rId102" Type="http://schemas.openxmlformats.org/officeDocument/2006/relationships/hyperlink" Target="../../../../references/StallTimeFairMemoryScheduling__Mutlu2007.pdf" TargetMode="External"/><Relationship Id="rId195" Type="http://schemas.openxmlformats.org/officeDocument/2006/relationships/hyperlink" Target="../../../../research-ip/andesite-ddr4-lpddr4/docs/andesite_has/ch04_interfaces/01_dfi_v40.md" TargetMode="External"/><Relationship Id="rId97" Type="http://schemas.openxmlformats.org/officeDocument/2006/relationships/hyperlink" Target="../../../../research-ip/pumice-ddr2-lpddr2/docs/pumice_mas/ch02_blocks/07_scheduler.md" TargetMode="External"/><Relationship Id="rId153" Type="http://schemas.openxmlformats.org/officeDocument/2006/relationships/hyperlink" Target="../../../../research-ip/pumice-ddr2-lpddr2/docs/pumice_mas/ch02_blocks/15_gear_dfi.md" TargetMode="External"/><Relationship Id="rId121" Type="http://schemas.openxmlformats.org/officeDocument/2006/relationships/hyperlink" Target="../../../../research-ip/pumice-ddr2-lpddr2/docs/pumice_mas/ch02_blocks/23_zq_ctrl.md" TargetMode="External"/><Relationship Id="rId122" Type="http://schemas.openxmlformats.org/officeDocument/2006/relationships/hyperlink" Target="../../../../research-ip/pumice-ddr2-lpddr2/docs/pumice_mas/ch02_blocks/24_lp_cal.md" TargetMode="External"/><Relationship Id="rId123" Type="http://schemas.openxmlformats.org/officeDocument/2006/relationships/hyperlink" Target="../../../../research-ip/pumice-ddr2-lpddr2/docs/pumice_mas/ch02_macros/05_training_plane_macro.md" TargetMode="External"/><Relationship Id="rId124" Type="http://schemas.openxmlformats.org/officeDocument/2006/relationships/hyperlink" Target="../../../../research-ip/pumice-ddr2-lpddr2/docs/uarch/PUMICE_TRAINING_PLANE_UARCH.md" TargetMode="External"/><Relationship Id="rId41" Type="http://schemas.openxmlformats.org/officeDocument/2006/relationships/hyperlink" Target="../../01_mem_ctrl_pkg.md" TargetMode="External"/><Relationship Id="rId94" Type="http://schemas.openxmlformats.org/officeDocument/2006/relationships/hyperlink" Target="../../03_dfi_boundary_lineage.md" TargetMode="External"/><Relationship Id="rId194" Type="http://schemas.openxmlformats.org/officeDocument/2006/relationships/hyperlink" Target="../../common_has/ch03_dfi_generations/01_dfi_planes.md" TargetMode="External"/><Relationship Id="rId135" Type="http://schemas.openxmlformats.org/officeDocument/2006/relationships/hyperlink" Target="../../common_has/ch04_doctrine/01_new_doctrines.md" TargetMode="External"/><Relationship Id="rId42" Type="http://schemas.openxmlformats.org/officeDocument/2006/relationships/hyperlink" Target="../../common_has/common_has_index.md" TargetMode="External"/><Relationship Id="rId49" Type="http://schemas.openxmlformats.org/officeDocument/2006/relationships/hyperlink" Target="../../mc_common_pkg_knobs.md" TargetMode="External"/><Relationship Id="rId131" Type="http://schemas.openxmlformats.org/officeDocument/2006/relationships/hyperlink" Target="../../mc_ras_plane_knobs.md" TargetMode="External"/><Relationship Id="rId21" Type="http://schemas.openxmlformats.org/officeDocument/2006/relationships/hyperlink" Target="../common_mas/common_mas_index.md" TargetMode="External"/><Relationship Id="rId22" Type="http://schemas.openxmlformats.org/officeDocument/2006/relationships/hyperlink" Target="ch00_front_matter/00_document_info.md" TargetMode="External"/><Relationship Id="rId24" Type="http://schemas.openxmlformats.org/officeDocument/2006/relationships/hyperlink" Target="ch01_introduction/01_purpose.md" TargetMode="External"/><Relationship Id="rId26" Type="http://schemas.openxmlformats.org/officeDocument/2006/relationships/hyperlink" Target="ch02_architecture/01_plane_stack.md" TargetMode="External"/><Relationship Id="rId27" Type="http://schemas.openxmlformats.org/officeDocument/2006/relationships/hyperlink" Target="ch02_architecture/02_descriptor_seam.md" TargetMode="External"/><Relationship Id="rId29" Type="http://schemas.openxmlformats.org/officeDocument/2006/relationships/hyperlink" Target="ch03_dfi_generations/01_dfi_planes.md" TargetMode="External"/><Relationship Id="rId31" Type="http://schemas.openxmlformats.org/officeDocument/2006/relationships/hyperlink" Target="ch04_doctrine/01_new_doctrines.md" TargetMode="External"/><Relationship Id="rId33" Type="http://schemas.openxmlformats.org/officeDocument/2006/relationships/hyperlink" Target="ch05_lineup/01_common_ip_layout.md" TargetMode="External"/><Relationship Id="rId34" Type="http://schemas.openxmlformats.org/officeDocument/2006/relationships/hyperlink" Target="ch05_lineup/02_products_and_research.md" TargetMode="External"/><Relationship Id="rId68" Type="http://schemas.openxmlformats.org/officeDocument/2006/relationships/hyperlink" Target="https://doi.org/10.1109/12.4607" TargetMode="External"/><Relationship Id="rId82" Type="http://schemas.openxmlformats.org/officeDocument/2006/relationships/hyperlink" Target="https://www.elsevier.com/books/memory-systems/jacob/978-0-12-379751-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1" Type="http://schemas.openxmlformats.org/officeDocument/2006/relationships/hyperlink" Target="../../../../references/MemoryAccessScheduling__Rixner2000.pdf" TargetMode="External"/><Relationship Id="rId81" Type="http://schemas.openxmlformats.org/officeDocument/2006/relationships/hyperlink" Target="../../../../references/MultipleArithmeticUnits__Tomasulo1967.pdf" TargetMode="External"/><Relationship Id="rId102" Type="http://schemas.openxmlformats.org/officeDocument/2006/relationships/hyperlink" Target="../../../../references/StallTimeFairMemoryScheduling__Mutlu2007.pdf" TargetMode="External"/><Relationship Id="rId195" Type="http://schemas.openxmlformats.org/officeDocument/2006/relationships/hyperlink" Target="../../../../research-ip/andesite-ddr4-lpddr4/docs/andesite_has/ch04_interfaces/01_dfi_v40.md" TargetMode="External"/><Relationship Id="rId97" Type="http://schemas.openxmlformats.org/officeDocument/2006/relationships/hyperlink" Target="../../../../research-ip/pumice-ddr2-lpddr2/docs/pumice_mas/ch02_blocks/07_scheduler.md" TargetMode="External"/><Relationship Id="rId153" Type="http://schemas.openxmlformats.org/officeDocument/2006/relationships/hyperlink" Target="../../../../research-ip/pumice-ddr2-lpddr2/docs/pumice_mas/ch02_blocks/15_gear_dfi.md" TargetMode="External"/><Relationship Id="rId121" Type="http://schemas.openxmlformats.org/officeDocument/2006/relationships/hyperlink" Target="../../../../research-ip/pumice-ddr2-lpddr2/docs/pumice_mas/ch02_blocks/23_zq_ctrl.md" TargetMode="External"/><Relationship Id="rId122" Type="http://schemas.openxmlformats.org/officeDocument/2006/relationships/hyperlink" Target="../../../../research-ip/pumice-ddr2-lpddr2/docs/pumice_mas/ch02_blocks/24_lp_cal.md" TargetMode="External"/><Relationship Id="rId123" Type="http://schemas.openxmlformats.org/officeDocument/2006/relationships/hyperlink" Target="../../../../research-ip/pumice-ddr2-lpddr2/docs/pumice_mas/ch02_macros/05_training_plane_macro.md" TargetMode="External"/><Relationship Id="rId124" Type="http://schemas.openxmlformats.org/officeDocument/2006/relationships/hyperlink" Target="../../../../research-ip/pumice-ddr2-lpddr2/docs/uarch/PUMICE_TRAINING_PLANE_UARCH.md" TargetMode="External"/><Relationship Id="rId41" Type="http://schemas.openxmlformats.org/officeDocument/2006/relationships/hyperlink" Target="../../01_mem_ctrl_pkg.md" TargetMode="External"/><Relationship Id="rId94" Type="http://schemas.openxmlformats.org/officeDocument/2006/relationships/hyperlink" Target="../../03_dfi_boundary_lineage.md" TargetMode="External"/><Relationship Id="rId194" Type="http://schemas.openxmlformats.org/officeDocument/2006/relationships/hyperlink" Target="../../common_has/ch03_dfi_generations/01_dfi_planes.md" TargetMode="External"/><Relationship Id="rId135" Type="http://schemas.openxmlformats.org/officeDocument/2006/relationships/hyperlink" Target="../../common_has/ch04_doctrine/01_new_doctrines.md" TargetMode="External"/><Relationship Id="rId42" Type="http://schemas.openxmlformats.org/officeDocument/2006/relationships/hyperlink" Target="../../common_has/common_has_index.md" TargetMode="External"/><Relationship Id="rId49" Type="http://schemas.openxmlformats.org/officeDocument/2006/relationships/hyperlink" Target="../../mc_common_pkg_knobs.md" TargetMode="External"/><Relationship Id="rId131" Type="http://schemas.openxmlformats.org/officeDocument/2006/relationships/hyperlink" Target="../../mc_ras_plane_knobs.md" TargetMode="External"/><Relationship Id="rId21" Type="http://schemas.openxmlformats.org/officeDocument/2006/relationships/hyperlink" Target="../common_mas/common_mas_index.md" TargetMode="External"/><Relationship Id="rId22" Type="http://schemas.openxmlformats.org/officeDocument/2006/relationships/hyperlink" Target="ch00_front_matter/00_document_info.md" TargetMode="External"/><Relationship Id="rId24" Type="http://schemas.openxmlformats.org/officeDocument/2006/relationships/hyperlink" Target="ch01_introduction/01_purpose.md" TargetMode="External"/><Relationship Id="rId26" Type="http://schemas.openxmlformats.org/officeDocument/2006/relationships/hyperlink" Target="ch02_architecture/01_plane_stack.md" TargetMode="External"/><Relationship Id="rId27" Type="http://schemas.openxmlformats.org/officeDocument/2006/relationships/hyperlink" Target="ch02_architecture/02_descriptor_seam.md" TargetMode="External"/><Relationship Id="rId29" Type="http://schemas.openxmlformats.org/officeDocument/2006/relationships/hyperlink" Target="ch03_dfi_generations/01_dfi_planes.md" TargetMode="External"/><Relationship Id="rId31" Type="http://schemas.openxmlformats.org/officeDocument/2006/relationships/hyperlink" Target="ch04_doctrine/01_new_doctrines.md" TargetMode="External"/><Relationship Id="rId33" Type="http://schemas.openxmlformats.org/officeDocument/2006/relationships/hyperlink" Target="ch05_lineup/01_common_ip_layout.md" TargetMode="External"/><Relationship Id="rId34" Type="http://schemas.openxmlformats.org/officeDocument/2006/relationships/hyperlink" Target="ch05_lineup/02_products_and_research.md" TargetMode="External"/><Relationship Id="rId68" Type="http://schemas.openxmlformats.org/officeDocument/2006/relationships/hyperlink" Target="https://doi.org/10.1109/12.4607" TargetMode="External"/><Relationship Id="rId82" Type="http://schemas.openxmlformats.org/officeDocument/2006/relationships/hyperlink" Target="https://www.elsevier.com/books/memory-systems/jacob/978-0-12-37975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2026-10-12T02:56:01Z</dcterms:created>
  <dcterms:modified xsi:type="dcterms:W3CDTF">2026-10-12T02:56:01Z</dcterms:modified>
</cp:coreProperties>
</file>

<file path=docProps/custom.xml><?xml version="1.0" encoding="utf-8"?>
<Properties xmlns="http://schemas.openxmlformats.org/officeDocument/2006/custom-properties" xmlns:vt="http://schemas.openxmlformats.org/officeDocument/2006/docPropsVTypes"/>
</file>