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STREAM Characterization Monbus Compression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958_4210339064">
            <w:r>
              <w:rPr>
                <w:webHidden/>
                <w:rStyle w:val="IndexLink"/>
              </w:rPr>
              <w:t>Readme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0_4210339064">
            <w:r>
              <w:rPr>
                <w:webHidden/>
                <w:rStyle w:val="IndexLink"/>
              </w:rPr>
              <w:t>Monbus Compression — Characterization (in-core perf-monitor build)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2_4210339064">
            <w:r>
              <w:rPr>
                <w:webHidden/>
                <w:rStyle w:val="IndexLink"/>
              </w:rPr>
              <w:t>1. What compression means here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_4210339064">
            <w:r>
              <w:rPr>
                <w:webHidden/>
                <w:rStyle w:val="IndexLink"/>
              </w:rPr>
              <w:t>2. Headline (real capture, 682 records, h = 0.944)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6_4210339064">
            <w:r>
              <w:rPr>
                <w:webHidden/>
                <w:rStyle w:val="IndexLink"/>
              </w:rPr>
              <w:t>3. Per-record classification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8_4210339064">
            <w:r>
              <w:rPr>
                <w:webHidden/>
                <w:rStyle w:val="IndexLink"/>
              </w:rPr>
              <w:t>4. Half-beat wire format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70_4210339064">
            <w:r>
              <w:rPr>
                <w:webHidden/>
                <w:rStyle w:val="IndexLink"/>
              </w:rPr>
              <w:t>5. Reduction vs stream length — CAM warm-up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72_4210339064">
            <w:r>
              <w:rPr>
                <w:webHidden/>
                <w:rStyle w:val="IndexLink"/>
              </w:rPr>
              <w:t>6. Live on-board confirmation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74_4210339064">
            <w:r>
              <w:rPr>
                <w:webHidden/>
                <w:rStyle w:val="IndexLink"/>
              </w:rPr>
              <w:t>6.1 Reproducibility — root-caused (was a reset bug, now fixed)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76_4210339064">
            <w:r>
              <w:rPr>
                <w:webHidden/>
                <w:rStyle w:val="IndexLink"/>
              </w:rPr>
              <w:t>6.2 OPEN — cluster state-accumulation wedge (not a clean-state bug)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78_4210339064">
            <w:r>
              <w:rPr>
                <w:webHidden/>
                <w:rStyle w:val="IndexLink"/>
              </w:rPr>
              <w:t>7. What we learned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0_4210339064">
            <w:r>
              <w:rPr>
                <w:webHidden/>
                <w:rStyle w:val="IndexLink"/>
              </w:rPr>
              <w:t>Appendix: data files &amp; reproduce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958_4210339064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2026-06-22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960_4210339064"/>
      <w:bookmarkStart w:id="4" w:name="X6dc9390d3e8b1ed6018a09227fff613ea319fdf"/>
      <w:bookmarkEnd w:id="3"/>
      <w:r>
        <w:rPr>
          <w:b/>
          <w:color w:val="FFFFFF"/>
          <w:sz w:val="32"/>
        </w:rPr>
        <w:t>Monbus Compression — Characterization (in-core perf-monitor build)</w:t>
      </w:r>
    </w:p>
    <w:p>
      <w:pPr>
        <w:pStyle w:val="FirstParagraph"/>
        <w:rPr/>
      </w:pPr>
      <w:r>
        <w:rPr>
          <w:sz w:val="20"/>
        </w:rPr>
        <w:t xml:space="preserve">Companion to </w:t>
      </w:r>
      <w:r>
        <w:rPr>
          <w:rStyle w:val="VerbatimChar"/>
          <w:sz w:val="20"/>
        </w:rPr>
        <w:t>../perf/</w:t>
      </w:r>
      <w:r>
        <w:rPr>
          <w:sz w:val="20"/>
        </w:rPr>
        <w:t xml:space="preserve">. Where the perf report measures how hard the DMA drives the bus, this measures how well the </w:t>
      </w:r>
      <w:r>
        <w:rPr>
          <w:b/>
          <w:bCs/>
          <w:sz w:val="20"/>
        </w:rPr>
        <w:t>monbus compressor + half-beat packer</w:t>
      </w:r>
      <w:r>
        <w:rPr>
          <w:sz w:val="20"/>
        </w:rPr>
        <w:t xml:space="preserve"> shrink the monitor-event stream on real captured traffic.</w:t>
      </w:r>
    </w:p>
    <w:p>
      <w:pPr>
        <w:pStyle w:val="BlockText"/>
        <w:rPr/>
      </w:pPr>
      <w:r>
        <w:rPr>
          <w:b/>
          <w:bCs/>
        </w:rPr>
        <w:t>Provenance.</w:t>
      </w:r>
      <w:r>
        <w:rPr/>
        <w:t xml:space="preserve"> The compressor RTL and packet format are unchanged by the RFC Stage E in-core perf-monitor work / arm-gap fix, so the locked 682-record golden capture and its reductions (current </w:t>
      </w:r>
      <w:r>
        <w:rPr>
          <w:b/>
          <w:bCs/>
        </w:rPr>
        <w:t>63.0%</w:t>
      </w:r>
      <w:r>
        <w:rPr/>
        <w:t xml:space="preserve">, half-beat </w:t>
      </w:r>
      <w:r>
        <w:rPr>
          <w:b/>
          <w:bCs/>
        </w:rPr>
        <w:t>75.7%</w:t>
      </w:r>
      <w:r>
        <w:rPr/>
        <w:t xml:space="preserve">) still stand. Re-confirmed live on the 2026-06-21 in-core perf-monitor build (board 210292B7D46F, </w:t>
      </w:r>
      <w:r>
        <w:rPr>
          <w:rStyle w:val="VerbatimChar"/>
        </w:rPr>
        <w:t>8desc_1ch_1MB --mon-config debug-compl</w:t>
      </w:r>
      <w:r>
        <w:rPr/>
        <w:t xml:space="preserve">): CRC ok, decode OK, </w:t>
      </w:r>
      <w:r>
        <w:rPr>
          <w:b/>
          <w:bCs/>
        </w:rPr>
        <w:t>63.5%</w:t>
      </w:r>
      <w:r>
        <w:rPr/>
        <w:t xml:space="preserve"> reduction — consistent with the golden capture.</w:t>
      </w:r>
    </w:p>
    <w:p>
      <w:pPr>
        <w:pStyle w:val="FirstParagraph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all-fixes build (</w:t>
      </w:r>
      <w:r>
        <w:rPr>
          <w:rStyle w:val="VerbatimChar"/>
          <w:sz w:val="20"/>
        </w:rPr>
        <w:t>USE_MON_COMPRESSION = USE_MON_HALFBEAT = USE_MON_CAM_PIPELINE = 1</w:t>
      </w:r>
      <w:r>
        <w:rPr>
          <w:sz w:val="20"/>
        </w:rPr>
        <w:t xml:space="preserve">), WNS +0.048 ns @ 100 MHz, xc7a100t. </w:t>
      </w:r>
      <w:r>
        <w:rPr>
          <w:b/>
          <w:bCs/>
          <w:sz w:val="20"/>
        </w:rPr>
        <w:t>Primary data:</w:t>
      </w:r>
      <w:r>
        <w:rPr>
          <w:sz w:val="20"/>
        </w:rPr>
        <w:t xml:space="preserve"> the committed encoder CAM logic replayed </w:t>
      </w:r>
      <w:r>
        <w:rPr>
          <w:b/>
          <w:bCs/>
          <w:sz w:val="20"/>
        </w:rPr>
        <w:t>bit-exact and offline</w:t>
      </w:r>
      <w:r>
        <w:rPr>
          <w:sz w:val="20"/>
        </w:rPr>
        <w:t xml:space="preserve"> on the real 682-record on-board capture (</w:t>
      </w:r>
      <w:r>
        <w:rPr>
          <w:rStyle w:val="VerbatimChar"/>
          <w:sz w:val="20"/>
        </w:rPr>
        <w:t>../compression_dataset/desc_axi_16desc_8ch_1MB.json</w:t>
      </w:r>
      <w:r>
        <w:rPr>
          <w:sz w:val="20"/>
        </w:rPr>
        <w:t>). The on-chip packer is verified bit-identical to this model in cosim (</w:t>
      </w:r>
      <w:r>
        <w:rPr>
          <w:rStyle w:val="VerbatimChar"/>
          <w:sz w:val="20"/>
        </w:rPr>
        <w:t>val/amba/test_monbus_halfbeat.py</w:t>
      </w:r>
      <w:r>
        <w:rPr>
          <w:sz w:val="20"/>
        </w:rPr>
        <w:t xml:space="preserve">), so the offline reduction </w:t>
      </w:r>
      <w:r>
        <w:rPr>
          <w:i/>
          <w:iCs/>
          <w:sz w:val="20"/>
        </w:rPr>
        <w:t>is</w:t>
      </w:r>
      <w:r>
        <w:rPr>
          <w:sz w:val="20"/>
        </w:rPr>
        <w:t xml:space="preserve"> what the FPGA emits for the same record stream — it is the codec, not an estimate.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962_4210339064"/>
      <w:bookmarkStart w:id="6" w:name="what-compression-means-here"/>
      <w:bookmarkEnd w:id="5"/>
      <w:r>
        <w:rPr>
          <w:b/>
          <w:color w:val="228B22"/>
          <w:sz w:val="28"/>
        </w:rPr>
        <w:t>1. What compression means here</w:t>
      </w:r>
    </w:p>
    <w:p>
      <w:pPr>
        <w:pStyle w:val="FirstParagraph"/>
        <w:rPr/>
      </w:pPr>
      <w:r>
        <w:rPr>
          <w:sz w:val="20"/>
        </w:rPr>
        <w:t xml:space="preserve">Each monitor record is a 128-bit packet + 64-bit timestamp. A raw (Tier-0) escape costs </w:t>
      </w:r>
      <w:r>
        <w:rPr>
          <w:b/>
          <w:bCs/>
          <w:sz w:val="20"/>
        </w:rPr>
        <w:t>3 × 64-bit beats</w:t>
      </w:r>
      <w:r>
        <w:rPr>
          <w:sz w:val="20"/>
        </w:rPr>
        <w:t>. The codec removes that two ways: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Tier-1 templating</w:t>
      </w:r>
      <w:r>
        <w:rPr/>
        <w:t xml:space="preserve"> (64-bit slot): a CAM-hit record collapses to </w:t>
      </w:r>
      <w:r>
        <w:rPr>
          <w:b/>
          <w:bCs/>
        </w:rPr>
        <w:t>1 beat</w:t>
      </w:r>
      <w:r>
        <w:rPr/>
        <w:t xml:space="preserve">. Structural ceiling </w:t>
      </w:r>
      <w:r>
        <w:rPr>
          <w:rStyle w:val="VerbatimChar"/>
        </w:rPr>
        <w:t>1 − 1/3 = 66.7 %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Half-beat packing</w:t>
      </w:r>
      <w:r>
        <w:rPr/>
        <w:t xml:space="preserve"> (32-bit slot): two compressible records share one beat (0.5 beat/record), raising the ceiling to </w:t>
      </w:r>
      <w:r>
        <w:rPr>
          <w:rStyle w:val="VerbatimChar"/>
        </w:rPr>
        <w:t>1 − 0.5/3 = 83.3 %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Realized reduction is dominated by the Tier-1 hit rate </w:t>
      </w:r>
      <w:r>
        <w:rPr>
          <w:rStyle w:val="VerbatimChar"/>
          <w:sz w:val="20"/>
        </w:rPr>
        <w:t>h</w:t>
      </w:r>
      <w:r>
        <w:rPr>
          <w:sz w:val="20"/>
        </w:rPr>
        <w:t>, not slot size:</w:t>
      </w:r>
    </w:p>
    <w:p>
      <w:pPr>
        <w:pStyle w:val="SourceCode"/>
        <w:rPr/>
      </w:pPr>
      <w:r>
        <w:rPr>
          <w:rStyle w:val="VerbatimChar"/>
        </w:rPr>
        <w:t>reduction = h · (1 − b_t/3)</w:t>
      </w:r>
      <w:r>
        <w:rPr/>
        <w:br/>
      </w:r>
      <w:r>
        <w:rPr>
          <w:rStyle w:val="VerbatimChar"/>
        </w:rPr>
        <w:t xml:space="preserve">    current  (b_t = 1.0):  h · 0.667     ceiling 66.7 %</w:t>
      </w:r>
      <w:r>
        <w:rPr/>
        <w:br/>
      </w:r>
      <w:r>
        <w:rPr>
          <w:rStyle w:val="VerbatimChar"/>
        </w:rPr>
        <w:t xml:space="preserve">    half-beat(b_t = 0.5):  h · 0.833     ceiling 83.3 %</w:t>
      </w:r>
    </w:p>
    <w:p>
      <w:pPr>
        <w:pStyle w:val="FirstParagraph"/>
        <w:rPr/>
      </w:pPr>
      <w:r>
        <w:rPr>
          <w:sz w:val="20"/>
        </w:rPr>
        <w:t xml:space="preserve">So 80 % needs </w:t>
      </w:r>
      <w:r>
        <w:rPr>
          <w:rStyle w:val="VerbatimChar"/>
          <w:sz w:val="20"/>
        </w:rPr>
        <w:t>h ≈ 0.96</w:t>
      </w:r>
      <w:r>
        <w:rPr>
          <w:sz w:val="20"/>
        </w:rPr>
        <w:t xml:space="preserve">. The point of measuring on real traffic is to find the actual </w:t>
      </w:r>
      <w:r>
        <w:rPr>
          <w:rStyle w:val="VerbatimChar"/>
          <w:sz w:val="20"/>
        </w:rPr>
        <w:t>h</w:t>
      </w:r>
      <w:r>
        <w:rPr>
          <w:sz w:val="20"/>
        </w:rPr>
        <w:t xml:space="preserve"> and the fraction of hits that fit a 32-bit half-slot.</w:t>
      </w:r>
    </w:p>
    <w:p>
      <w:pPr>
        <w:pStyle w:val="Normal"/>
        <w:rPr/>
      </w:pPr>
      <w:bookmarkStart w:id="7" w:name="what-compression-means-he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964_4210339064"/>
      <w:bookmarkStart w:id="9" w:name="X5097697cbcefac48a9a2f5a2d99e2631d387a31"/>
      <w:bookmarkEnd w:id="8"/>
      <w:r>
        <w:rPr>
          <w:b/>
          <w:color w:val="228B22"/>
          <w:sz w:val="28"/>
        </w:rPr>
        <w:t>2. Headline (real capture, 682 records, h = 0.944)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719830"/>
            <wp:effectExtent l="0" t="0" r="0" b="0"/>
            <wp:docPr id="6" name="Picture" descr="codec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codec compariso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codec comparison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codec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baseline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64-bit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63.0 %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half-beat 32-bit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498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75.7 %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Half-beat packing turns the 63.0 % codec into </w:t>
      </w:r>
      <w:r>
        <w:rPr>
          <w:b/>
          <w:bCs/>
          <w:sz w:val="20"/>
        </w:rPr>
        <w:t>75.7 %</w:t>
      </w:r>
      <w:r>
        <w:rPr>
          <w:sz w:val="20"/>
        </w:rPr>
        <w:t xml:space="preserve"> on this trace — a </w:t>
      </w:r>
      <w:r>
        <w:rPr>
          <w:b/>
          <w:bCs/>
          <w:sz w:val="20"/>
        </w:rPr>
        <w:t>12.7-percentage-point</w:t>
      </w:r>
      <w:r>
        <w:rPr>
          <w:sz w:val="20"/>
        </w:rPr>
        <w:t xml:space="preserve"> gain, </w:t>
      </w:r>
      <w:r>
        <w:rPr>
          <w:b/>
          <w:bCs/>
          <w:sz w:val="20"/>
        </w:rPr>
        <w:t>260 fewer beats</w:t>
      </w:r>
      <w:r>
        <w:rPr>
          <w:sz w:val="20"/>
        </w:rPr>
        <w:t xml:space="preserve"> drained over UART for identical monitor coverage.</w:t>
      </w:r>
    </w:p>
    <w:p>
      <w:pPr>
        <w:pStyle w:val="BodyText"/>
        <w:rPr/>
      </w:pPr>
      <w:r>
        <w:rPr>
          <w:sz w:val="20"/>
        </w:rPr>
        <w:t xml:space="preserve">Why 75.7 % and not the 83.3 % ceiling: </w:t>
      </w:r>
      <w:r>
        <w:rPr>
          <w:rStyle w:val="VerbatimChar"/>
          <w:sz w:val="20"/>
        </w:rPr>
        <w:t>h = 0.944</w:t>
      </w:r>
      <w:r>
        <w:rPr>
          <w:sz w:val="20"/>
        </w:rPr>
        <w:t xml:space="preserve"> caps half-beat at </w:t>
      </w:r>
      <w:r>
        <w:rPr>
          <w:rStyle w:val="VerbatimChar"/>
          <w:sz w:val="20"/>
        </w:rPr>
        <w:t>0.944 × 0.833 = 78.6 %</w:t>
      </w:r>
      <w:r>
        <w:rPr>
          <w:sz w:val="20"/>
        </w:rPr>
        <w:t>, and of the 644 hits, 123 fit only a full 64-bit beat (event_data or Δts too wide for a 23-bit half-payload), plus lone-half round-up. The gap to ceiling is real-traffic structure, not codec overhead.</w:t>
      </w:r>
    </w:p>
    <w:p>
      <w:pPr>
        <w:pStyle w:val="Normal"/>
        <w:rPr/>
      </w:pPr>
      <w:bookmarkStart w:id="10" w:name="X5097697cbcefac48a9a2f5a2d99e2631d387a3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" w:name="__RefHeading___Toc966_4210339064"/>
      <w:bookmarkStart w:id="12" w:name="per-record-classification"/>
      <w:bookmarkEnd w:id="11"/>
      <w:r>
        <w:rPr>
          <w:b/>
          <w:color w:val="228B22"/>
          <w:sz w:val="28"/>
        </w:rPr>
        <w:t>3. Per-record classification</w:t>
      </w:r>
    </w:p>
    <w:p>
      <w:pPr>
        <w:pStyle w:val="CaptionedFigure"/>
        <w:rPr/>
      </w:pPr>
      <w:r>
        <w:rPr/>
        <w:drawing>
          <wp:inline distT="0" distB="0" distL="0" distR="0">
            <wp:extent cx="3721100" cy="3756660"/>
            <wp:effectExtent l="0" t="0" r="0" b="0"/>
            <wp:docPr id="9" name="Image2" descr="tier com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tier compositio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tier composition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class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records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share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cost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half-fit (Tier-1, 32-bit slot)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full-only (Tier-1, 64-bit slot)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escape (Tier-0, CAM miss / overflow)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beats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Three quarters of records pack into half-slots. The 18 % full-only records are Tier-1 hits whose </w:t>
      </w:r>
      <w:r>
        <w:rPr>
          <w:rStyle w:val="VerbatimChar"/>
          <w:sz w:val="20"/>
        </w:rPr>
        <w:t>event_data</w:t>
      </w:r>
      <w:r>
        <w:rPr>
          <w:sz w:val="20"/>
        </w:rPr>
        <w:t>/Δts exceed the 23-bit half-payload; the 6 % raw escapes are first-occurrence CAM misses (one per distinct template) plus a handful of Δts overflows.</w: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968_4210339064"/>
      <w:bookmarkStart w:id="14" w:name="half-beat-wire-format"/>
      <w:bookmarkEnd w:id="13"/>
      <w:r>
        <w:rPr>
          <w:b/>
          <w:color w:val="228B22"/>
          <w:sz w:val="28"/>
        </w:rPr>
        <w:t>4. Half-beat wire format</w:t>
      </w:r>
    </w:p>
    <w:p>
      <w:pPr>
        <w:pStyle w:val="FirstParagraph"/>
        <w:rPr/>
      </w:pPr>
      <w:r>
        <w:rPr>
          <w:sz w:val="20"/>
        </w:rPr>
        <w:t xml:space="preserve">A half-pair beat is </w:t>
      </w:r>
      <w:r>
        <w:rPr>
          <w:rStyle w:val="VerbatimChar"/>
          <w:sz w:val="20"/>
        </w:rPr>
        <w:t>{tag[63:60]=0x4, slotA[59:30], slotB[29:0]}</w:t>
      </w:r>
      <w:r>
        <w:rPr>
          <w:sz w:val="20"/>
        </w:rPr>
        <w:t xml:space="preserve"> — two 30-bit slots, each </w:t>
      </w:r>
      <w:r>
        <w:rPr>
          <w:rStyle w:val="VerbatimChar"/>
          <w:sz w:val="20"/>
        </w:rPr>
        <w:t>sub[1:0] + idx[4:0] + 23-bit payload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HALF-A (absolute):  sub=1 | idx[4:0] | delta_ts[9:0] | event_data[12:0]</w:t>
      </w:r>
      <w:r>
        <w:rPr/>
        <w:br/>
      </w:r>
      <w:r>
        <w:rPr>
          <w:rStyle w:val="VerbatimChar"/>
        </w:rPr>
        <w:t>HALF-C (delta):     sub=2 | idx[4:0] | delta_ts[9:0] | ed_delta[11:0] signed</w:t>
      </w:r>
      <w:r>
        <w:rPr/>
        <w:br/>
      </w:r>
      <w:r>
        <w:rPr>
          <w:rStyle w:val="VerbatimChar"/>
        </w:rPr>
        <w:t>NOP (lone pad):     sub=0</w:t>
      </w:r>
    </w:p>
    <w:p>
      <w:pPr>
        <w:pStyle w:val="FirstParagraph"/>
        <w:rPr/>
      </w:pPr>
      <w:r>
        <w:rPr>
          <w:rStyle w:val="VerbatimChar"/>
          <w:sz w:val="20"/>
        </w:rPr>
        <w:t>delta_ts &lt; 1024</w:t>
      </w:r>
      <w:r>
        <w:rPr>
          <w:sz w:val="20"/>
        </w:rPr>
        <w:t xml:space="preserve"> cyc (~10.2 µs @ 100 MHz) for either form; HALF-A carries </w:t>
      </w:r>
      <w:r>
        <w:rPr>
          <w:rStyle w:val="VerbatimChar"/>
          <w:sz w:val="20"/>
        </w:rPr>
        <w:t>event_data &lt; 2^13</w:t>
      </w:r>
      <w:r>
        <w:rPr>
          <w:sz w:val="20"/>
        </w:rPr>
        <w:t xml:space="preserve">, HALF-C a signed </w:t>
      </w:r>
      <w:r>
        <w:rPr>
          <w:rStyle w:val="VerbatimChar"/>
          <w:sz w:val="20"/>
        </w:rPr>
        <w:t>ed_delta</w:t>
      </w:r>
      <w:r>
        <w:rPr>
          <w:sz w:val="20"/>
        </w:rPr>
        <w:t xml:space="preserve"> </w:t>
      </w:r>
      <w:r>
        <w:rPr>
          <w:rStyle w:val="VerbatimChar"/>
          <w:sz w:val="20"/>
        </w:rPr>
        <w:t>|·| &lt; 2^12</w:t>
      </w:r>
      <w:r>
        <w:rPr>
          <w:sz w:val="20"/>
        </w:rPr>
        <w:t xml:space="preserve"> for counters/sequential addresses. Tier-1 records that fit neither stay a full 64-bit beat; a lone trailing half rounds up to a full beat. Widths locked in </w:t>
      </w:r>
      <w:r>
        <w:rPr>
          <w:rStyle w:val="VerbatimChar"/>
          <w:sz w:val="20"/>
        </w:rPr>
        <w:t>host/monbus_halfbeat_model.py</w:t>
      </w:r>
      <w:r>
        <w:rPr>
          <w:sz w:val="20"/>
        </w:rPr>
        <w:t xml:space="preserve"> (lines 50–62), mirrored bit-exact by </w:t>
      </w:r>
      <w:r>
        <w:rPr>
          <w:rStyle w:val="VerbatimChar"/>
          <w:sz w:val="20"/>
        </w:rPr>
        <w:t>rtl/amba/shared/monbus_halfbeat_packer.sv</w:t>
      </w:r>
      <w:r>
        <w:rPr>
          <w:sz w:val="20"/>
        </w:rPr>
        <w:t>.</w:t>
      </w:r>
    </w:p>
    <w:p>
      <w:pPr>
        <w:pStyle w:val="Normal"/>
        <w:rPr/>
      </w:pPr>
      <w:bookmarkStart w:id="15" w:name="half-beat-wire-form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970_4210339064"/>
      <w:bookmarkStart w:id="17" w:name="reduction-vs-stream-length-cam-warm-up"/>
      <w:bookmarkEnd w:id="16"/>
      <w:r>
        <w:rPr>
          <w:b/>
          <w:color w:val="228B22"/>
          <w:sz w:val="28"/>
        </w:rPr>
        <w:t>5. Reduction vs stream length — CAM warm-up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62300"/>
            <wp:effectExtent l="0" t="0" r="0" b="0"/>
            <wp:docPr id="12" name="Image3" descr="reduction vs 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reduction vs length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reduction vs length</w:t>
      </w:r>
    </w:p>
    <w:p>
      <w:pPr>
        <w:pStyle w:val="BodyText"/>
        <w:rPr/>
      </w:pPr>
      <w:r>
        <w:rPr>
          <w:sz w:val="20"/>
        </w:rPr>
        <w:t xml:space="preserve">Replaying prefixes of the real capture shows the dominant real-world effect: </w:t>
      </w:r>
      <w:r>
        <w:rPr>
          <w:b/>
          <w:bCs/>
          <w:sz w:val="20"/>
        </w:rPr>
        <w:t>warm-up amortization.</w:t>
      </w:r>
      <w:r>
        <w:rPr>
          <w:sz w:val="20"/>
        </w:rPr>
        <w:t xml:space="preserve"> Each distinct template costs one 3-beat raw escape on first sight; until those are paid off they dominate a short stream. As records accumulate the escapes amortize and reduction climbs toward the steady 75.7 %. This is why short captures under-report compression and the full-stream number is the representative one.</w:t>
      </w:r>
    </w:p>
    <w:p>
      <w:pPr>
        <w:pStyle w:val="Normal"/>
        <w:rPr/>
      </w:pPr>
      <w:bookmarkStart w:id="18" w:name="reduction-vs-stream-length-cam-warm-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" w:name="__RefHeading___Toc972_4210339064"/>
      <w:bookmarkStart w:id="20" w:name="live-on-board-confirmation"/>
      <w:bookmarkEnd w:id="19"/>
      <w:r>
        <w:rPr>
          <w:b/>
          <w:color w:val="228B22"/>
          <w:sz w:val="28"/>
        </w:rPr>
        <w:t>6. Live on-board confirmation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15" name="Image4" descr="live con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 descr="live confirmatio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live confirmation</w:t>
      </w:r>
    </w:p>
    <w:p>
      <w:pPr>
        <w:pStyle w:val="BodyText"/>
        <w:rPr/>
      </w:pPr>
      <w:r>
        <w:rPr>
          <w:sz w:val="20"/>
        </w:rPr>
        <w:t xml:space="preserve">The same codec is synthesized into the bitstream. </w:t>
      </w:r>
      <w:r>
        <w:rPr>
          <w:rStyle w:val="VerbatimChar"/>
          <w:sz w:val="20"/>
        </w:rPr>
        <w:t>hb_measure.py</w:t>
      </w:r>
      <w:r>
        <w:rPr>
          <w:sz w:val="20"/>
        </w:rPr>
        <w:t xml:space="preserve"> runs the compressed workload, drains the on-chip trace SRAM, and decodes the FPGA-emitted slots with the golden decoder — every clean point below round-trips bit-exact (</w:t>
      </w:r>
      <w:r>
        <w:rPr>
          <w:rStyle w:val="VerbatimChar"/>
          <w:sz w:val="20"/>
        </w:rPr>
        <w:t>decode=OK</w:t>
      </w:r>
      <w:r>
        <w:rPr>
          <w:sz w:val="20"/>
        </w:rPr>
        <w:t>), confirming the HW slot stream is correct. 1-channel descriptor sweep (</w:t>
      </w:r>
      <w:r>
        <w:rPr>
          <w:rStyle w:val="VerbatimChar"/>
          <w:sz w:val="20"/>
        </w:rPr>
        <w:t>debug-compl</w:t>
      </w:r>
      <w:r>
        <w:rPr>
          <w:sz w:val="20"/>
        </w:rPr>
        <w:t xml:space="preserve"> monitor preset):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records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half-beat beats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0.0 % (all first-occurrence escapes)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29.2 %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52.1 %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63.5 %</w:t>
            </w:r>
          </w:p>
        </w:tc>
      </w:tr>
    </w:tbl>
    <w:p>
      <w:pPr>
        <w:pStyle w:val="BodyText"/>
        <w:rPr/>
      </w:pPr>
      <w:r>
        <w:rPr>
          <w:sz w:val="20"/>
        </w:rPr>
        <w:t>The live curve tracks the offline warm-up curve (§5): reduction climbs with record count toward the full-capture 75.7 %.</w:t>
      </w:r>
    </w:p>
    <w:p>
      <w:pPr>
        <w:pStyle w:val="Heading3"/>
        <w:spacing w:before="200" w:after="80"/>
        <w:rPr/>
      </w:pPr>
      <w:bookmarkStart w:id="21" w:name="__RefHeading___Toc974_4210339064"/>
      <w:bookmarkStart w:id="22" w:name="X21112fba56ef64aad5388788face01d51b75ae2"/>
      <w:bookmarkEnd w:id="21"/>
      <w:r>
        <w:rPr>
          <w:b/>
          <w:color w:val="404040"/>
          <w:sz w:val="24"/>
        </w:rPr>
        <w:t>6.1 Reproducibility — root-caused (was a reset bug, now fixed)</w:t>
      </w:r>
    </w:p>
    <w:p>
      <w:pPr>
        <w:pStyle w:val="FirstParagraph"/>
        <w:rPr/>
      </w:pPr>
      <w:r>
        <w:rPr>
          <w:sz w:val="20"/>
        </w:rPr>
        <w:t xml:space="preserve">An earlier </w:t>
      </w:r>
      <w:r>
        <w:rPr>
          <w:rStyle w:val="VerbatimChar"/>
          <w:sz w:val="20"/>
        </w:rPr>
        <w:t>hb_measure</w:t>
      </w:r>
      <w:r>
        <w:rPr>
          <w:sz w:val="20"/>
        </w:rPr>
        <w:t xml:space="preserve"> run reported </w:t>
      </w:r>
      <w:r>
        <w:rPr>
          <w:rStyle w:val="VerbatimChar"/>
          <w:sz w:val="20"/>
        </w:rPr>
        <w:t>8desc_8ch</w:t>
      </w:r>
      <w:r>
        <w:rPr>
          <w:sz w:val="20"/>
        </w:rPr>
        <w:t xml:space="preserve"> as 261 beats one time and 405 another for the </w:t>
      </w:r>
      <w:r>
        <w:rPr>
          <w:i/>
          <w:iCs/>
          <w:sz w:val="20"/>
        </w:rPr>
        <w:t>identical</w:t>
      </w:r>
      <w:r>
        <w:rPr>
          <w:sz w:val="20"/>
        </w:rPr>
        <w:t xml:space="preserve"> config. This was </w:t>
      </w:r>
      <w:r>
        <w:rPr>
          <w:b/>
          <w:bCs/>
          <w:sz w:val="20"/>
        </w:rPr>
        <w:t>proven</w:t>
      </w:r>
      <w:r>
        <w:rPr>
          <w:sz w:val="20"/>
        </w:rPr>
        <w:t xml:space="preserve"> to be a measurement bug, not the codec: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Localized on HW: 3 properly-reset runs give </w:t>
      </w:r>
      <w:r>
        <w:rPr>
          <w:b/>
          <w:bCs/>
        </w:rPr>
        <w:t>bit-identical packets and identical per-template timestamp deltas</w:t>
      </w:r>
      <w:r>
        <w:rPr/>
        <w:t xml:space="preserve"> (only the absolute timer base shifts — it cancels in deltas), so the deterministic model yields the same compression every time.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Root cause: </w:t>
      </w:r>
      <w:r>
        <w:rPr>
          <w:rStyle w:val="VerbatimChar"/>
        </w:rPr>
        <w:t>hb_measure</w:t>
      </w:r>
      <w:r>
        <w:rPr/>
        <w:t xml:space="preserve"> fired only the soft-reset pulse, leaving per-channel + stat state stale between back-to-back invocations, which perturbed the captured event stream. </w:t>
      </w:r>
      <w:r>
        <w:rPr>
          <w:b/>
          <w:bCs/>
        </w:rPr>
        <w:t>Fixed</w:t>
      </w:r>
      <w:r>
        <w:rPr/>
        <w:t xml:space="preserve"> (</w:t>
      </w:r>
      <w:r>
        <w:rPr>
          <w:rStyle w:val="VerbatimChar"/>
        </w:rPr>
        <w:t>hb_measure</w:t>
      </w:r>
      <w:r>
        <w:rPr/>
        <w:t xml:space="preserve"> now does the full cluster reset: soft-reset → per-channel reset → clear-stats); with the fix, repeated </w:t>
      </w:r>
      <w:r>
        <w:rPr>
          <w:rStyle w:val="VerbatimChar"/>
        </w:rPr>
        <w:t>8desc_8ch</w:t>
      </w:r>
      <w:r>
        <w:rPr/>
        <w:t xml:space="preserve"> runs are bit-identical (212 rec / 405 beats / 36.3 %, CRC ok, every run).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The compressor RTL is </w:t>
      </w:r>
      <w:r>
        <w:rPr>
          <w:b/>
          <w:bCs/>
        </w:rPr>
        <w:t>bit-exact to the golden model in cosim on the exact captured stream</w:t>
      </w:r>
      <w:r>
        <w:rPr/>
        <w:t xml:space="preserve"> (</w:t>
      </w:r>
      <w:r>
        <w:rPr>
          <w:rStyle w:val="VerbatimChar"/>
        </w:rPr>
        <w:t>val/amba/test_monbus_halfbeat.py</w:t>
      </w:r>
      <w:r>
        <w:rPr/>
        <w:t xml:space="preserve">, Phase 2 + </w:t>
      </w:r>
      <w:r>
        <w:rPr>
          <w:rStyle w:val="VerbatimChar"/>
        </w:rPr>
        <w:t>DATASET_OVERRIDE</w:t>
      </w:r>
      <w:r>
        <w:rPr/>
        <w:t>). The codec was never implicated.</w:t>
      </w:r>
      <w:bookmarkEnd w:id="22"/>
    </w:p>
    <w:p>
      <w:pPr>
        <w:pStyle w:val="Heading3"/>
        <w:spacing w:before="200" w:after="80"/>
        <w:rPr/>
      </w:pPr>
      <w:bookmarkStart w:id="23" w:name="__RefHeading___Toc976_4210339064"/>
      <w:bookmarkStart w:id="24" w:name="Xd92a5f873b5f647ff0f7375a06e6ede7ed299ae"/>
      <w:bookmarkEnd w:id="23"/>
      <w:r>
        <w:rPr>
          <w:b/>
          <w:color w:val="404040"/>
          <w:sz w:val="24"/>
        </w:rPr>
        <w:t>6.2 OPEN — cluster state-accumulation wedge (not a clean-state bug)</w:t>
      </w:r>
    </w:p>
    <w:p>
      <w:pPr>
        <w:pStyle w:val="BlockText"/>
        <w:rPr/>
      </w:pPr>
      <w:r>
        <w:rPr>
          <w:b/>
          <w:bCs/>
        </w:rPr>
        <w:t>Correction.</w:t>
      </w:r>
      <w:r>
        <w:rPr/>
        <w:t xml:space="preserve"> An earlier draft here called this a reproducible 4–7-channel DMA hang / RTL bug. </w:t>
      </w:r>
      <w:r>
        <w:rPr>
          <w:b/>
          <w:bCs/>
        </w:rPr>
        <w:t>That was wrong.</w:t>
      </w:r>
      <w:r>
        <w:rPr/>
        <w:t xml:space="preserve"> On a freshly reprogrammed board the full 1–8 channel </w:t>
      </w:r>
      <w:r>
        <w:rPr>
          <w:rStyle w:val="VerbatimChar"/>
        </w:rPr>
        <w:t>debug-compl</w:t>
      </w:r>
      <w:r>
        <w:rPr/>
        <w:t xml:space="preserve"> sweep passes (all CRC=ok), </w:t>
      </w:r>
      <w:r>
        <w:rPr>
          <w:rStyle w:val="VerbatimChar"/>
        </w:rPr>
        <w:t>8desc_4ch</w:t>
      </w:r>
      <w:r>
        <w:rPr/>
        <w:t xml:space="preserve"> passes 8/8 consecutive runs, and the </w:t>
      </w:r>
      <w:r>
        <w:rPr>
          <w:rStyle w:val="VerbatimChar"/>
        </w:rPr>
        <w:t>hb_measure</w:t>
      </w:r>
      <w:r>
        <w:rPr/>
        <w:t xml:space="preserve"> path passes. The failures were an </w:t>
      </w:r>
      <w:r>
        <w:rPr>
          <w:b/>
          <w:bCs/>
        </w:rPr>
        <w:t>accumulated-state wedge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After a long session of many mixed runs (wide resp-delay sweeps + the </w:t>
      </w:r>
      <w:r>
        <w:rPr>
          <w:rStyle w:val="VerbatimChar"/>
          <w:sz w:val="20"/>
        </w:rPr>
        <w:t>hb_measure</w:t>
      </w:r>
      <w:r>
        <w:rPr>
          <w:sz w:val="20"/>
        </w:rPr>
        <w:t xml:space="preserve"> compression sweeps here), the cluster reaches a wedged state in which some configs hang (we saw 4–7 active channels under </w:t>
      </w:r>
      <w:r>
        <w:rPr>
          <w:rStyle w:val="VerbatimChar"/>
          <w:sz w:val="20"/>
        </w:rPr>
        <w:t>debug-compl</w:t>
      </w:r>
      <w:r>
        <w:rPr>
          <w:sz w:val="20"/>
        </w:rPr>
        <w:t xml:space="preserve"> time out at 120 s, zero beats, </w:t>
      </w:r>
      <w:r>
        <w:rPr>
          <w:rStyle w:val="VerbatimChar"/>
          <w:sz w:val="20"/>
        </w:rPr>
        <w:t>AXI_RD_COMPLETE=AXI_WR_COMPLETE=0</w:t>
      </w:r>
      <w:r>
        <w:rPr>
          <w:sz w:val="20"/>
        </w:rPr>
        <w:t xml:space="preserve">). The per-run soft-reset / cluster-reset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clear it — only a full FPGA reprogram does (</w:t>
      </w:r>
      <w:r>
        <w:rPr>
          <w:rStyle w:val="VerbatimChar"/>
          <w:sz w:val="20"/>
        </w:rPr>
        <w:t>make program</w:t>
      </w:r>
      <w:r>
        <w:rPr>
          <w:sz w:val="20"/>
        </w:rPr>
        <w:t xml:space="preserve">). So it is a </w:t>
      </w:r>
      <w:r>
        <w:rPr>
          <w:b/>
          <w:bCs/>
          <w:sz w:val="20"/>
        </w:rPr>
        <w:t>reset-completeness / state-accumulation</w:t>
      </w:r>
      <w:r>
        <w:rPr>
          <w:sz w:val="20"/>
        </w:rPr>
        <w:t xml:space="preserve"> gap in the harness, not a clean-state config or codec bug, and not data corruption. Tracked in </w:t>
      </w:r>
      <w:r>
        <w:rPr>
          <w:rStyle w:val="VerbatimChar"/>
          <w:sz w:val="20"/>
        </w:rPr>
        <w:t>rtl/amba/KNOWN_ISSUES/axi_monitor_blockready_hang_partial_channels.md</w:t>
      </w:r>
      <w:r>
        <w:rPr>
          <w:sz w:val="20"/>
        </w:rPr>
        <w:t>. The compression numbers in §2–§6.1 are from clean-state runs and are unaffected.</w:t>
      </w:r>
    </w:p>
    <w:p>
      <w:pPr>
        <w:pStyle w:val="Normal"/>
        <w:rPr/>
      </w:pPr>
      <w:bookmarkStart w:id="25" w:name="live-on-board-confirmation"/>
      <w:bookmarkStart w:id="26" w:name="Xd92a5f873b5f647ff0f7375a06e6ede7ed299a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978_4210339064"/>
      <w:bookmarkStart w:id="28" w:name="what-we-learned"/>
      <w:bookmarkEnd w:id="27"/>
      <w:r>
        <w:rPr>
          <w:b/>
          <w:color w:val="228B22"/>
          <w:sz w:val="28"/>
        </w:rPr>
        <w:t>7. What we learned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Half-beat is worth it on real traffic:</w:t>
      </w:r>
      <w:r>
        <w:rPr/>
        <w:t xml:space="preserve"> 63.0 % → 75.7 % (+12.7 pp) on the captured stream, for two 30-bit slots per beat.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  <w:b/>
          <w:bCs/>
        </w:rPr>
        <w:t>h</w:t>
      </w:r>
      <w:r>
        <w:rPr>
          <w:b/>
          <w:bCs/>
        </w:rPr>
        <w:t xml:space="preserve"> dominates, not slot size.</w:t>
      </w:r>
      <w:r>
        <w:rPr/>
        <w:t xml:space="preserve"> At </w:t>
      </w:r>
      <w:r>
        <w:rPr>
          <w:rStyle w:val="VerbatimChar"/>
        </w:rPr>
        <w:t>h = 0.944</w:t>
      </w:r>
      <w:r>
        <w:rPr/>
        <w:t xml:space="preserve"> the half-beat ceiling is 78.6 %; we hit 75.7 % of the theoretical 83.3 %.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Three quarters of records half-pack;</w:t>
      </w:r>
      <w:r>
        <w:rPr/>
        <w:t xml:space="preserve"> 18 % need a full beat (wide payload), 6 % escape (cold templates).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Warm-up is the real-world tax.</w:t>
      </w:r>
      <w:r>
        <w:rPr/>
        <w:t xml:space="preserve"> Short streams under-report; the cost is one 3-beat escape per distinct template, amortized over the run.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The HW codec is correct.</w:t>
      </w:r>
      <w:r>
        <w:rPr/>
        <w:t xml:space="preserve"> Live FPGA slots decode bit-exact and track the model; the codec was never the bug. The earlier non-reproducibility was a </w:t>
      </w:r>
      <w:r>
        <w:rPr>
          <w:rStyle w:val="VerbatimChar"/>
        </w:rPr>
        <w:t>hb_measure</w:t>
      </w:r>
      <w:r>
        <w:rPr/>
        <w:t xml:space="preserve"> reset bug (fixed, §6.1).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Separate open issue (§6.2):</w:t>
      </w:r>
      <w:r>
        <w:rPr/>
        <w:t xml:space="preserve"> a long mixed-run session can wedge the cluster so some configs hang — but a </w:t>
      </w:r>
      <w:r>
        <w:rPr>
          <w:b/>
          <w:bCs/>
        </w:rPr>
        <w:t>freshly reprogrammed board passes the full sweep</w:t>
      </w:r>
      <w:r>
        <w:rPr/>
        <w:t xml:space="preserve">, so it’s a reset-completeness / state-accumulation gap in the harness, not a clean-state config, codec, or data-corruption bug. Cleared by </w:t>
      </w:r>
      <w:r>
        <w:rPr>
          <w:rStyle w:val="VerbatimChar"/>
        </w:rPr>
        <w:t>make program</w:t>
      </w:r>
      <w:r>
        <w:rPr/>
        <w:t>.</w:t>
      </w:r>
    </w:p>
    <w:p>
      <w:pPr>
        <w:pStyle w:val="Normal"/>
        <w:rPr/>
      </w:pPr>
      <w:bookmarkStart w:id="29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980_4210339064"/>
      <w:bookmarkStart w:id="31" w:name="appendix-data-files-reproduce"/>
      <w:bookmarkEnd w:id="30"/>
      <w:r>
        <w:rPr>
          <w:b/>
          <w:color w:val="228B22"/>
          <w:sz w:val="28"/>
        </w:rPr>
        <w:t>Appendix: data files &amp; reproduce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../compression_dataset/desc_axi_16desc_8ch_1MB.json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 682-record on-board capture (locked dataset)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plots/*.png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host/plot_compression_report.py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plots/summary.json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numeric summary (records, h, tier split, beats, reductions)</w:t>
            </w:r>
          </w:p>
        </w:tc>
      </w:tr>
    </w:tbl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flows-stream-bridge/host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r>
        <w:rPr>
          <w:rStyle w:val="VariableTok"/>
        </w:rPr>
        <w:t>$REPO_ROOT</w:t>
      </w:r>
      <w:r>
        <w:rPr>
          <w:rStyle w:val="NormalTok"/>
        </w:rPr>
        <w:t>/env_python</w:t>
      </w:r>
      <w:r>
        <w:rPr/>
        <w:br/>
      </w:r>
      <w:r>
        <w:rPr>
          <w:rStyle w:val="CommentTok"/>
        </w:rPr>
        <w:t># Authoritative, offline, bit-exact (no board needed):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plot_compression_report.py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--capture</w:t>
      </w:r>
      <w:r>
        <w:rPr>
          <w:rStyle w:val="NormalTok"/>
        </w:rPr>
        <w:t xml:space="preserve"> ../reports/compression_dataset/desc_axi_16desc_8ch_1MB.json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--outdir</w:t>
      </w:r>
      <w:r>
        <w:rPr>
          <w:rStyle w:val="NormalTok"/>
        </w:rPr>
        <w:t xml:space="preserve"> ../reports/compression/plots</w:t>
      </w:r>
      <w:r>
        <w:rPr/>
        <w:br/>
      </w:r>
      <w:r>
        <w:rPr>
          <w:rStyle w:val="CommentTok"/>
        </w:rPr>
        <w:t># Live on-board confirmation (keep workloads small; trace SRAM = 2048 beats;</w:t>
      </w:r>
      <w:r>
        <w:rPr/>
        <w:br/>
      </w:r>
      <w:r>
        <w:rPr>
          <w:rStyle w:val="CommentTok"/>
        </w:rPr>
        <w:t># reset the cluster between runs):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hb_measure.py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/dev/ttyUSB2 </w:t>
      </w:r>
      <w:r>
        <w:rPr>
          <w:rStyle w:val="AttributeTok"/>
        </w:rPr>
        <w:t>--channels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--config</w:t>
      </w:r>
      <w:r>
        <w:rPr>
          <w:rStyle w:val="NormalTok"/>
        </w:rPr>
        <w:t xml:space="preserve"> 8desc_1ch_1MB </w:t>
      </w:r>
      <w:r>
        <w:rPr>
          <w:rStyle w:val="AttributeTok"/>
        </w:rPr>
        <w:t>--mon-config</w:t>
      </w:r>
      <w:r>
        <w:rPr>
          <w:rStyle w:val="NormalTok"/>
        </w:rPr>
        <w:t xml:space="preserve"> debug-compl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Codec spec: </w:t>
      </w:r>
      <w:r>
        <w:rPr>
          <w:rStyle w:val="VerbatimChar"/>
          <w:sz w:val="20"/>
        </w:rPr>
        <w:t>bin/TBClasses/monbus/monbus_compressor.py</w:t>
      </w:r>
      <w:r>
        <w:rPr>
          <w:sz w:val="20"/>
        </w:rPr>
        <w:t xml:space="preserve">; RTL: </w:t>
      </w:r>
      <w:r>
        <w:rPr>
          <w:rStyle w:val="VerbatimChar"/>
          <w:sz w:val="20"/>
        </w:rPr>
        <w:t>rtl/amba/shared/monbus_{compressor,halfbeat_packer}.sv</w:t>
      </w:r>
      <w:r>
        <w:rPr>
          <w:sz w:val="20"/>
        </w:rPr>
        <w:t xml:space="preserve">; cosim: </w:t>
      </w:r>
      <w:r>
        <w:rPr>
          <w:rStyle w:val="VerbatimChar"/>
          <w:sz w:val="20"/>
        </w:rPr>
        <w:t>val/amba/test_monbus_{compressor,halfbeat}.py</w:t>
      </w:r>
      <w:r>
        <w:rPr>
          <w:sz w:val="20"/>
        </w:rPr>
        <w:t>.</w:t>
      </w:r>
      <w:bookmarkEnd w:id="4"/>
      <w:bookmarkEnd w:id="31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Monbus Compression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Monbus Compression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2026-06-22T15:51:07Z</dcterms:created>
  <dc:creator/>
  <dc:description/>
  <dc:language>en-US</dc:language>
  <cp:lastModifiedBy/>
  <dcterms:modified xsi:type="dcterms:W3CDTF">2026-06-22T08:51:11Z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