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9D" w:rsidRDefault="00472670" w:rsidP="00472670">
      <w:pPr>
        <w:jc w:val="center"/>
        <w:rPr>
          <w:rFonts w:cstheme="minorHAnsi"/>
        </w:rPr>
      </w:pPr>
      <w:r>
        <w:rPr>
          <w:rFonts w:cstheme="minorHAnsi" w:hint="eastAsia"/>
        </w:rPr>
        <w:t>OS HW1</w:t>
      </w:r>
    </w:p>
    <w:p w:rsidR="00472670" w:rsidRDefault="00472670" w:rsidP="00472670">
      <w:pPr>
        <w:jc w:val="center"/>
        <w:rPr>
          <w:rFonts w:cstheme="minorHAnsi"/>
        </w:rPr>
      </w:pPr>
      <w:r>
        <w:rPr>
          <w:rFonts w:cstheme="minorHAnsi" w:hint="eastAsia"/>
        </w:rPr>
        <w:t>電資三</w:t>
      </w:r>
      <w:r>
        <w:rPr>
          <w:rFonts w:cstheme="minorHAnsi" w:hint="eastAsia"/>
        </w:rPr>
        <w:t xml:space="preserve"> 108820018 </w:t>
      </w:r>
      <w:r>
        <w:rPr>
          <w:rFonts w:cstheme="minorHAnsi" w:hint="eastAsia"/>
        </w:rPr>
        <w:t>蔡翔宇</w:t>
      </w:r>
    </w:p>
    <w:p w:rsidR="003505EA" w:rsidRDefault="003505EA" w:rsidP="007E23CA">
      <w:pPr>
        <w:pStyle w:val="a3"/>
        <w:numPr>
          <w:ilvl w:val="0"/>
          <w:numId w:val="1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1.9</w:t>
      </w:r>
    </w:p>
    <w:p w:rsidR="00D81CD3" w:rsidRPr="007E23CA" w:rsidRDefault="003505EA" w:rsidP="00242527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a</w:t>
      </w:r>
    </w:p>
    <w:p w:rsidR="00B91812" w:rsidRDefault="006151AA" w:rsidP="007E23CA">
      <w:pPr>
        <w:rPr>
          <w:rFonts w:cstheme="minorHAnsi" w:hint="eastAsia"/>
        </w:rPr>
      </w:pPr>
      <w:r>
        <w:rPr>
          <w:rFonts w:cstheme="minorHAnsi"/>
        </w:rPr>
        <w:tab/>
      </w:r>
      <w:r w:rsidR="007E23CA">
        <w:rPr>
          <w:rFonts w:cstheme="minorHAnsi"/>
        </w:rPr>
        <w:t>T</w:t>
      </w:r>
      <w:r w:rsidR="007E23CA" w:rsidRPr="007E23CA">
        <w:rPr>
          <w:rFonts w:cstheme="minorHAnsi"/>
        </w:rPr>
        <w:t>he CPU first s</w:t>
      </w:r>
      <w:r w:rsidR="0065396D">
        <w:rPr>
          <w:rFonts w:cstheme="minorHAnsi"/>
        </w:rPr>
        <w:t xml:space="preserve">ets up the DMA registers, </w:t>
      </w:r>
      <w:r w:rsidR="007E23CA" w:rsidRPr="007E23CA">
        <w:rPr>
          <w:rFonts w:cstheme="minorHAnsi"/>
        </w:rPr>
        <w:t>contain</w:t>
      </w:r>
      <w:r w:rsidR="0065396D">
        <w:rPr>
          <w:rFonts w:cstheme="minorHAnsi"/>
        </w:rPr>
        <w:t>ing</w:t>
      </w:r>
      <w:r w:rsidR="007E23CA" w:rsidRPr="007E23CA">
        <w:rPr>
          <w:rFonts w:cstheme="minorHAnsi"/>
        </w:rPr>
        <w:t xml:space="preserve"> a pointer to the source of a transfer, a pointer to the destination, and a counter of the </w:t>
      </w:r>
      <w:r w:rsidR="004B6E75">
        <w:rPr>
          <w:rFonts w:cstheme="minorHAnsi"/>
        </w:rPr>
        <w:t>size</w:t>
      </w:r>
      <w:r w:rsidR="007E23CA" w:rsidRPr="007E23CA">
        <w:rPr>
          <w:rFonts w:cstheme="minorHAnsi"/>
        </w:rPr>
        <w:t xml:space="preserve"> to be transferred. Then the DMA controller proceeds to place addresses on the bus to perform transfers, while the CPU is available to accomplish other work</w:t>
      </w:r>
      <w:r w:rsidR="00B91812">
        <w:rPr>
          <w:rFonts w:cstheme="minorHAnsi"/>
        </w:rPr>
        <w:t>.</w:t>
      </w:r>
    </w:p>
    <w:p w:rsidR="003505EA" w:rsidRDefault="00BB1AE1" w:rsidP="00BB1AE1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>b</w:t>
      </w:r>
    </w:p>
    <w:p w:rsidR="00BB1AE1" w:rsidRDefault="00A2000A" w:rsidP="009632EB">
      <w:pPr>
        <w:pStyle w:val="a3"/>
        <w:ind w:leftChars="0"/>
        <w:rPr>
          <w:rFonts w:cstheme="minorHAnsi"/>
        </w:rPr>
      </w:pPr>
      <w:r>
        <w:rPr>
          <w:rFonts w:cstheme="minorHAnsi" w:hint="eastAsia"/>
        </w:rPr>
        <w:t>W</w:t>
      </w:r>
      <w:r>
        <w:rPr>
          <w:rFonts w:cstheme="minorHAnsi"/>
        </w:rPr>
        <w:t>hen the transfer is finished, the DMA controller interrupts the CPU.</w:t>
      </w:r>
    </w:p>
    <w:p w:rsidR="00311CDA" w:rsidRDefault="00242527" w:rsidP="00311CDA">
      <w:pPr>
        <w:pStyle w:val="a3"/>
        <w:numPr>
          <w:ilvl w:val="0"/>
          <w:numId w:val="2"/>
        </w:numPr>
        <w:ind w:leftChars="0"/>
        <w:rPr>
          <w:rFonts w:cstheme="minorHAnsi" w:hint="eastAsia"/>
        </w:rPr>
      </w:pPr>
      <w:r>
        <w:rPr>
          <w:rFonts w:cstheme="minorHAnsi"/>
        </w:rPr>
        <w:t>c</w:t>
      </w:r>
    </w:p>
    <w:p w:rsidR="00311CDA" w:rsidRDefault="003E084D" w:rsidP="003E084D">
      <w:pPr>
        <w:pStyle w:val="a3"/>
        <w:ind w:leftChars="0" w:left="0" w:firstLine="480"/>
        <w:rPr>
          <w:rFonts w:cstheme="minorHAnsi"/>
        </w:rPr>
      </w:pPr>
      <w:r>
        <w:rPr>
          <w:rFonts w:cstheme="minorHAnsi" w:hint="eastAsia"/>
        </w:rPr>
        <w:t xml:space="preserve">If the CPU </w:t>
      </w:r>
      <w:r w:rsidR="00154FF3">
        <w:rPr>
          <w:rFonts w:cstheme="minorHAnsi"/>
        </w:rPr>
        <w:t>has the</w:t>
      </w:r>
      <w:r>
        <w:rPr>
          <w:rFonts w:cstheme="minorHAnsi"/>
        </w:rPr>
        <w:t xml:space="preserve"> access</w:t>
      </w:r>
      <w:r w:rsidR="00154FF3">
        <w:rPr>
          <w:rFonts w:cstheme="minorHAnsi"/>
        </w:rPr>
        <w:t xml:space="preserve"> to</w:t>
      </w:r>
      <w:r>
        <w:rPr>
          <w:rFonts w:cstheme="minorHAnsi"/>
        </w:rPr>
        <w:t xml:space="preserve"> the memory when DMA controller is transferring data, </w:t>
      </w:r>
      <w:r w:rsidR="00154FF3">
        <w:rPr>
          <w:rFonts w:cstheme="minorHAnsi"/>
        </w:rPr>
        <w:t xml:space="preserve">a coherency issue may occur </w:t>
      </w:r>
      <w:r w:rsidR="00795AC1">
        <w:rPr>
          <w:rFonts w:cstheme="minorHAnsi"/>
        </w:rPr>
        <w:t>if both CPU and DMA controller</w:t>
      </w:r>
      <w:r w:rsidR="00581C76">
        <w:rPr>
          <w:rFonts w:cstheme="minorHAnsi"/>
        </w:rPr>
        <w:t xml:space="preserve"> update the same memory location.</w:t>
      </w:r>
    </w:p>
    <w:p w:rsidR="00E91AF0" w:rsidRDefault="00E91AF0" w:rsidP="003E084D">
      <w:pPr>
        <w:pStyle w:val="a3"/>
        <w:ind w:leftChars="0" w:left="0" w:firstLine="480"/>
        <w:rPr>
          <w:rFonts w:cstheme="minorHAnsi"/>
        </w:rPr>
      </w:pPr>
    </w:p>
    <w:p w:rsidR="00E91AF0" w:rsidRDefault="00AC6F94" w:rsidP="00AC6F9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2.7</w:t>
      </w:r>
    </w:p>
    <w:p w:rsidR="00E50C75" w:rsidRDefault="00BC3278" w:rsidP="00E50C75">
      <w:pPr>
        <w:pStyle w:val="a3"/>
        <w:ind w:leftChars="0" w:left="0" w:firstLine="480"/>
        <w:rPr>
          <w:rFonts w:cstheme="minorHAnsi"/>
        </w:rPr>
      </w:pPr>
      <w:r>
        <w:rPr>
          <w:rFonts w:cstheme="minorHAnsi"/>
        </w:rPr>
        <w:t>Message-p</w:t>
      </w:r>
      <w:r w:rsidR="00E50C75">
        <w:rPr>
          <w:rFonts w:cstheme="minorHAnsi"/>
        </w:rPr>
        <w:t>assing and shared-memory model.</w:t>
      </w:r>
    </w:p>
    <w:p w:rsidR="00F45FAA" w:rsidRDefault="00E50C75" w:rsidP="00E50C75">
      <w:pPr>
        <w:pStyle w:val="a3"/>
        <w:ind w:leftChars="0" w:left="0" w:firstLine="480"/>
        <w:rPr>
          <w:rFonts w:cstheme="minorHAnsi"/>
        </w:rPr>
      </w:pPr>
      <w:r>
        <w:rPr>
          <w:rFonts w:cstheme="minorHAnsi" w:hint="eastAsia"/>
        </w:rPr>
        <w:t>T</w:t>
      </w:r>
      <w:r w:rsidR="005D31AE">
        <w:rPr>
          <w:rFonts w:cstheme="minorHAnsi"/>
        </w:rPr>
        <w:t xml:space="preserve">he </w:t>
      </w:r>
      <w:r w:rsidR="00A96D75">
        <w:rPr>
          <w:rFonts w:cstheme="minorHAnsi"/>
        </w:rPr>
        <w:t>shared-memory model</w:t>
      </w:r>
      <w:r w:rsidR="005D31AE">
        <w:rPr>
          <w:rFonts w:cstheme="minorHAnsi"/>
        </w:rPr>
        <w:t xml:space="preserve"> is faster</w:t>
      </w:r>
      <w:r>
        <w:rPr>
          <w:rFonts w:cstheme="minorHAnsi"/>
        </w:rPr>
        <w:t>, but memory protection and synchronization problems may occur</w:t>
      </w:r>
      <w:r w:rsidR="003441BD">
        <w:rPr>
          <w:rFonts w:cstheme="minorHAnsi"/>
        </w:rPr>
        <w:t>.</w:t>
      </w:r>
    </w:p>
    <w:p w:rsidR="00A96D75" w:rsidRDefault="00A96D75" w:rsidP="00E50C75">
      <w:pPr>
        <w:pStyle w:val="a3"/>
        <w:ind w:leftChars="0" w:left="0" w:firstLine="480"/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 </w:t>
      </w:r>
      <w:r w:rsidR="00D55DD6">
        <w:rPr>
          <w:rFonts w:cstheme="minorHAnsi"/>
        </w:rPr>
        <w:t>Message-passing</w:t>
      </w:r>
      <w:r w:rsidR="00D55DD6">
        <w:rPr>
          <w:rFonts w:cstheme="minorHAnsi"/>
        </w:rPr>
        <w:t xml:space="preserve"> model</w:t>
      </w:r>
      <w:r w:rsidR="008E7173">
        <w:rPr>
          <w:rFonts w:cstheme="minorHAnsi"/>
        </w:rPr>
        <w:t xml:space="preserve"> is easier to implement, but it is slower because of the time usage of connection setup.</w:t>
      </w:r>
    </w:p>
    <w:p w:rsidR="00680E7E" w:rsidRDefault="00680E7E" w:rsidP="00680E7E">
      <w:pPr>
        <w:rPr>
          <w:rFonts w:cstheme="minorHAnsi"/>
        </w:rPr>
      </w:pPr>
    </w:p>
    <w:p w:rsidR="00680E7E" w:rsidRDefault="003E2F92" w:rsidP="0017370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3.1</w:t>
      </w:r>
    </w:p>
    <w:p w:rsidR="003E2F92" w:rsidRDefault="00E06313" w:rsidP="008E3CD5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8E3CD5">
        <w:rPr>
          <w:rFonts w:cstheme="minorHAnsi"/>
        </w:rPr>
        <w:t>Short-</w:t>
      </w:r>
      <w:proofErr w:type="gramStart"/>
      <w:r w:rsidRPr="008E3CD5">
        <w:rPr>
          <w:rFonts w:cstheme="minorHAnsi"/>
        </w:rPr>
        <w:t>term</w:t>
      </w:r>
      <w:r w:rsidR="00C32F59">
        <w:rPr>
          <w:rFonts w:cstheme="minorHAnsi"/>
        </w:rPr>
        <w:t xml:space="preserve"> :</w:t>
      </w:r>
      <w:proofErr w:type="gramEnd"/>
      <w:r w:rsidR="00C32F59">
        <w:rPr>
          <w:rFonts w:cstheme="minorHAnsi"/>
        </w:rPr>
        <w:t xml:space="preserve"> </w:t>
      </w:r>
      <w:r w:rsidR="00E03294">
        <w:rPr>
          <w:rFonts w:cstheme="minorHAnsi"/>
        </w:rPr>
        <w:t>S</w:t>
      </w:r>
      <w:r w:rsidRPr="008E3CD5">
        <w:rPr>
          <w:rFonts w:cstheme="minorHAnsi"/>
        </w:rPr>
        <w:t>e</w:t>
      </w:r>
      <w:r w:rsidRPr="008E3CD5">
        <w:rPr>
          <w:rFonts w:cstheme="minorHAnsi"/>
        </w:rPr>
        <w:t xml:space="preserve">lects from jobs in memory those </w:t>
      </w:r>
      <w:r w:rsidRPr="008E3CD5">
        <w:rPr>
          <w:rFonts w:cstheme="minorHAnsi"/>
        </w:rPr>
        <w:t>jobs that are ready to execute and allocates the CPU to them.</w:t>
      </w:r>
      <w:bookmarkStart w:id="0" w:name="_GoBack"/>
      <w:bookmarkEnd w:id="0"/>
    </w:p>
    <w:p w:rsidR="008E3CD5" w:rsidRDefault="00E94806" w:rsidP="00F0769F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>Medium-</w:t>
      </w:r>
      <w:proofErr w:type="gramStart"/>
      <w:r>
        <w:rPr>
          <w:rFonts w:cstheme="minorHAnsi"/>
        </w:rPr>
        <w:t>term :</w:t>
      </w:r>
      <w:proofErr w:type="gramEnd"/>
      <w:r>
        <w:rPr>
          <w:rFonts w:cstheme="minorHAnsi"/>
        </w:rPr>
        <w:t xml:space="preserve"> </w:t>
      </w:r>
      <w:r w:rsidR="006E2D18">
        <w:rPr>
          <w:rFonts w:cstheme="minorHAnsi"/>
        </w:rPr>
        <w:t>U</w:t>
      </w:r>
      <w:r w:rsidR="0077534D" w:rsidRPr="0077534D">
        <w:rPr>
          <w:rFonts w:cstheme="minorHAnsi"/>
        </w:rPr>
        <w:t>sed especially with time-sharing systems as an</w:t>
      </w:r>
      <w:r w:rsidR="0077534D" w:rsidRPr="0077534D">
        <w:rPr>
          <w:rFonts w:cstheme="minorHAnsi"/>
        </w:rPr>
        <w:t xml:space="preserve"> </w:t>
      </w:r>
      <w:r w:rsidR="0077534D" w:rsidRPr="0077534D">
        <w:rPr>
          <w:rFonts w:cstheme="minorHAnsi"/>
        </w:rPr>
        <w:t>intermediate scheduling level. A swapping scheme is implemented</w:t>
      </w:r>
      <w:r w:rsidR="0077534D" w:rsidRPr="0077534D">
        <w:rPr>
          <w:rFonts w:cstheme="minorHAnsi"/>
        </w:rPr>
        <w:t xml:space="preserve"> </w:t>
      </w:r>
      <w:r w:rsidR="0077534D" w:rsidRPr="0077534D">
        <w:rPr>
          <w:rFonts w:cstheme="minorHAnsi"/>
        </w:rPr>
        <w:t>to remove partially run programs from memory and reinstate them</w:t>
      </w:r>
      <w:r w:rsidR="0077534D">
        <w:rPr>
          <w:rFonts w:cstheme="minorHAnsi"/>
        </w:rPr>
        <w:t xml:space="preserve"> </w:t>
      </w:r>
      <w:r w:rsidR="0077534D" w:rsidRPr="0077534D">
        <w:rPr>
          <w:rFonts w:cstheme="minorHAnsi"/>
        </w:rPr>
        <w:t>later to continue where they left off</w:t>
      </w:r>
      <w:r w:rsidR="00F25E4F">
        <w:rPr>
          <w:rFonts w:cstheme="minorHAnsi"/>
        </w:rPr>
        <w:t>.</w:t>
      </w:r>
    </w:p>
    <w:p w:rsidR="007133F8" w:rsidRPr="0077534D" w:rsidRDefault="001C45E4" w:rsidP="001C45E4">
      <w:pPr>
        <w:pStyle w:val="a3"/>
        <w:numPr>
          <w:ilvl w:val="0"/>
          <w:numId w:val="4"/>
        </w:numPr>
        <w:ind w:leftChars="0"/>
        <w:rPr>
          <w:rFonts w:cstheme="minorHAnsi" w:hint="eastAsia"/>
        </w:rPr>
      </w:pPr>
      <w:r w:rsidRPr="001C45E4">
        <w:rPr>
          <w:rFonts w:cstheme="minorHAnsi"/>
        </w:rPr>
        <w:t>Long-term</w:t>
      </w:r>
      <w:r>
        <w:rPr>
          <w:rFonts w:cstheme="minorHAnsi"/>
        </w:rPr>
        <w:t xml:space="preserve">: </w:t>
      </w:r>
      <w:r w:rsidR="006E2D18">
        <w:rPr>
          <w:rFonts w:cstheme="minorHAnsi"/>
        </w:rPr>
        <w:t>D</w:t>
      </w:r>
      <w:r w:rsidRPr="001C45E4">
        <w:rPr>
          <w:rFonts w:cstheme="minorHAnsi"/>
        </w:rPr>
        <w:t>etermines which jobs are brought into memory for processing.</w:t>
      </w:r>
    </w:p>
    <w:sectPr w:rsidR="007133F8" w:rsidRPr="00775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6CF4"/>
    <w:multiLevelType w:val="hybridMultilevel"/>
    <w:tmpl w:val="47D64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211FD9"/>
    <w:multiLevelType w:val="hybridMultilevel"/>
    <w:tmpl w:val="E39EA92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363F4C"/>
    <w:multiLevelType w:val="hybridMultilevel"/>
    <w:tmpl w:val="0C44D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9B0538"/>
    <w:multiLevelType w:val="hybridMultilevel"/>
    <w:tmpl w:val="A9E2D7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70"/>
    <w:rsid w:val="000D551C"/>
    <w:rsid w:val="00154FF3"/>
    <w:rsid w:val="0015536E"/>
    <w:rsid w:val="00173704"/>
    <w:rsid w:val="00193F9D"/>
    <w:rsid w:val="001C45E4"/>
    <w:rsid w:val="00242527"/>
    <w:rsid w:val="00294B08"/>
    <w:rsid w:val="002B2D04"/>
    <w:rsid w:val="00311CDA"/>
    <w:rsid w:val="003441BD"/>
    <w:rsid w:val="003505EA"/>
    <w:rsid w:val="003E084D"/>
    <w:rsid w:val="003E2F92"/>
    <w:rsid w:val="00472670"/>
    <w:rsid w:val="004B6E75"/>
    <w:rsid w:val="00581C76"/>
    <w:rsid w:val="005D31AE"/>
    <w:rsid w:val="006151AA"/>
    <w:rsid w:val="0065396D"/>
    <w:rsid w:val="00680E7E"/>
    <w:rsid w:val="006E2D18"/>
    <w:rsid w:val="007133F8"/>
    <w:rsid w:val="0077534D"/>
    <w:rsid w:val="00795AC1"/>
    <w:rsid w:val="007B752A"/>
    <w:rsid w:val="007E23CA"/>
    <w:rsid w:val="008E3CD5"/>
    <w:rsid w:val="008E7173"/>
    <w:rsid w:val="008F2A63"/>
    <w:rsid w:val="009632EB"/>
    <w:rsid w:val="00A2000A"/>
    <w:rsid w:val="00A96D75"/>
    <w:rsid w:val="00AC6F94"/>
    <w:rsid w:val="00B91812"/>
    <w:rsid w:val="00BB1AE1"/>
    <w:rsid w:val="00BC3278"/>
    <w:rsid w:val="00C32F59"/>
    <w:rsid w:val="00D55DD6"/>
    <w:rsid w:val="00D81CD3"/>
    <w:rsid w:val="00E03294"/>
    <w:rsid w:val="00E06313"/>
    <w:rsid w:val="00E50C75"/>
    <w:rsid w:val="00E70C5B"/>
    <w:rsid w:val="00E91AF0"/>
    <w:rsid w:val="00E94806"/>
    <w:rsid w:val="00F25E4F"/>
    <w:rsid w:val="00F45FAA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DF76"/>
  <w15:chartTrackingRefBased/>
  <w15:docId w15:val="{8EB7ADE2-3568-4916-8DE6-6FC4601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3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2022-04-13T15:01:00Z</dcterms:created>
  <dcterms:modified xsi:type="dcterms:W3CDTF">2022-04-13T15:55:00Z</dcterms:modified>
</cp:coreProperties>
</file>