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BC" w:rsidRDefault="003036BC" w:rsidP="003036BC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And</w:t>
      </w:r>
      <w:r w:rsidR="00BB4A1B">
        <w:rPr>
          <w:rFonts w:cstheme="minorHAnsi"/>
          <w:sz w:val="28"/>
        </w:rPr>
        <w:t>r</w:t>
      </w:r>
      <w:r w:rsidR="009E34CD">
        <w:rPr>
          <w:rFonts w:cstheme="minorHAnsi"/>
          <w:sz w:val="28"/>
        </w:rPr>
        <w:t>oid Application Development HW12</w:t>
      </w:r>
    </w:p>
    <w:p w:rsidR="003036BC" w:rsidRDefault="003036BC" w:rsidP="003036BC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108820018 </w:t>
      </w:r>
      <w:r>
        <w:rPr>
          <w:rFonts w:cstheme="minorHAnsi" w:hint="eastAsia"/>
          <w:sz w:val="28"/>
        </w:rPr>
        <w:t>電資三</w:t>
      </w:r>
      <w:r>
        <w:rPr>
          <w:rFonts w:cstheme="minorHAnsi"/>
          <w:sz w:val="28"/>
        </w:rPr>
        <w:t xml:space="preserve"> </w:t>
      </w:r>
      <w:r>
        <w:rPr>
          <w:rFonts w:cstheme="minorHAnsi" w:hint="eastAsia"/>
          <w:sz w:val="28"/>
        </w:rPr>
        <w:t>蔡翔宇</w:t>
      </w:r>
    </w:p>
    <w:p w:rsidR="004F0BBC" w:rsidRDefault="00526AB3" w:rsidP="00CF7736">
      <w:r>
        <w:rPr>
          <w:rFonts w:hint="eastAsia"/>
        </w:rPr>
        <w:t>08.2</w:t>
      </w:r>
    </w:p>
    <w:p w:rsidR="009560E7" w:rsidRPr="001213E0" w:rsidRDefault="00AC18E8" w:rsidP="001213E0">
      <w:pPr>
        <w:pStyle w:val="a3"/>
        <w:numPr>
          <w:ilvl w:val="0"/>
          <w:numId w:val="5"/>
        </w:numPr>
        <w:ind w:leftChars="0"/>
        <w:rPr>
          <w:rFonts w:cstheme="minorHAnsi"/>
          <w:szCs w:val="24"/>
        </w:rPr>
      </w:pPr>
      <w:r w:rsidRPr="001213E0">
        <w:rPr>
          <w:rFonts w:cstheme="minorHAnsi"/>
          <w:szCs w:val="24"/>
          <w:shd w:val="clear" w:color="auto" w:fill="FFFFFF"/>
        </w:rPr>
        <w:t>In which API level did inexact timing become the default for </w:t>
      </w:r>
      <w:proofErr w:type="spellStart"/>
      <w:r w:rsidRPr="001213E0">
        <w:rPr>
          <w:rStyle w:val="HTML"/>
          <w:rFonts w:asciiTheme="minorHAnsi" w:hAnsiTheme="minorHAnsi" w:cstheme="minorHAnsi"/>
          <w:shd w:val="pct15" w:color="auto" w:fill="FFFFFF"/>
        </w:rPr>
        <w:t>AlarmManager</w:t>
      </w:r>
      <w:proofErr w:type="spellEnd"/>
      <w:r w:rsidRPr="001213E0">
        <w:rPr>
          <w:rFonts w:cstheme="minorHAnsi"/>
          <w:szCs w:val="24"/>
          <w:shd w:val="clear" w:color="auto" w:fill="FFFFFF"/>
        </w:rPr>
        <w:t>? (All </w:t>
      </w:r>
      <w:proofErr w:type="gramStart"/>
      <w:r w:rsidRPr="001213E0">
        <w:rPr>
          <w:rStyle w:val="HTML"/>
          <w:rFonts w:asciiTheme="minorHAnsi" w:hAnsiTheme="minorHAnsi" w:cstheme="minorHAnsi"/>
          <w:shd w:val="pct15" w:color="auto" w:fill="FFFFFF"/>
        </w:rPr>
        <w:t>set(</w:t>
      </w:r>
      <w:proofErr w:type="gramEnd"/>
      <w:r w:rsidRPr="001213E0">
        <w:rPr>
          <w:rStyle w:val="HTML"/>
          <w:rFonts w:asciiTheme="minorHAnsi" w:hAnsiTheme="minorHAnsi" w:cstheme="minorHAnsi"/>
          <w:shd w:val="pct15" w:color="auto" w:fill="FFFFFF"/>
        </w:rPr>
        <w:t>)</w:t>
      </w:r>
      <w:r w:rsidRPr="001213E0">
        <w:rPr>
          <w:rFonts w:cstheme="minorHAnsi"/>
          <w:szCs w:val="24"/>
          <w:shd w:val="clear" w:color="auto" w:fill="FFFFFF"/>
        </w:rPr>
        <w:t> methods use inexact timing, unless explicitly stated.)</w:t>
      </w:r>
    </w:p>
    <w:p w:rsidR="009560E7" w:rsidRDefault="009560E7" w:rsidP="009560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API19</w:t>
      </w:r>
    </w:p>
    <w:p w:rsidR="00534914" w:rsidRDefault="00534914" w:rsidP="00534914"/>
    <w:p w:rsidR="00F739F0" w:rsidRDefault="0061589C" w:rsidP="0061589C">
      <w:r>
        <w:rPr>
          <w:rFonts w:hint="eastAsia"/>
        </w:rPr>
        <w:t>08.3</w:t>
      </w:r>
    </w:p>
    <w:p w:rsidR="001213E0" w:rsidRDefault="00151519" w:rsidP="00151519">
      <w:pPr>
        <w:pStyle w:val="a3"/>
        <w:numPr>
          <w:ilvl w:val="0"/>
          <w:numId w:val="4"/>
        </w:numPr>
        <w:ind w:leftChars="0"/>
      </w:pPr>
      <w:r w:rsidRPr="00151519">
        <w:t xml:space="preserve">What class do you use if you want features like the ones provided by </w:t>
      </w:r>
      <w:proofErr w:type="spellStart"/>
      <w:r w:rsidRPr="00DC36D7">
        <w:rPr>
          <w:shd w:val="pct15" w:color="auto" w:fill="FFFFFF"/>
        </w:rPr>
        <w:t>JobScheduler</w:t>
      </w:r>
      <w:proofErr w:type="spellEnd"/>
      <w:r w:rsidRPr="00151519">
        <w:t>, but you want the features to work for devices running API level 20 and lower?</w:t>
      </w:r>
    </w:p>
    <w:p w:rsidR="003621AE" w:rsidRPr="003621AE" w:rsidRDefault="003621AE" w:rsidP="003621AE">
      <w:pPr>
        <w:pStyle w:val="a3"/>
        <w:numPr>
          <w:ilvl w:val="1"/>
          <w:numId w:val="4"/>
        </w:numPr>
        <w:ind w:leftChars="0"/>
        <w:rPr>
          <w:shd w:val="pct15" w:color="auto" w:fill="FFFFFF"/>
        </w:rPr>
      </w:pPr>
      <w:proofErr w:type="spellStart"/>
      <w:r w:rsidRPr="003621AE">
        <w:rPr>
          <w:shd w:val="pct15" w:color="auto" w:fill="FFFFFF"/>
        </w:rPr>
        <w:t>JobSchedulerCompat</w:t>
      </w:r>
      <w:proofErr w:type="spellEnd"/>
    </w:p>
    <w:p w:rsidR="00810E5F" w:rsidRPr="000647E1" w:rsidRDefault="00810E5F" w:rsidP="003621AE">
      <w:pPr>
        <w:rPr>
          <w:rFonts w:hint="eastAsia"/>
        </w:rPr>
      </w:pPr>
      <w:bookmarkStart w:id="0" w:name="_GoBack"/>
      <w:bookmarkEnd w:id="0"/>
    </w:p>
    <w:sectPr w:rsidR="00810E5F" w:rsidRPr="00064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55F5"/>
    <w:multiLevelType w:val="hybridMultilevel"/>
    <w:tmpl w:val="B8563C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6659A"/>
    <w:multiLevelType w:val="hybridMultilevel"/>
    <w:tmpl w:val="05EA63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1707FB"/>
    <w:multiLevelType w:val="multilevel"/>
    <w:tmpl w:val="910278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9370E67"/>
    <w:multiLevelType w:val="hybridMultilevel"/>
    <w:tmpl w:val="8494AA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373C4B"/>
    <w:multiLevelType w:val="hybridMultilevel"/>
    <w:tmpl w:val="A8FC56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BC"/>
    <w:rsid w:val="000647E1"/>
    <w:rsid w:val="000A425F"/>
    <w:rsid w:val="001213E0"/>
    <w:rsid w:val="00150947"/>
    <w:rsid w:val="00151519"/>
    <w:rsid w:val="00172E72"/>
    <w:rsid w:val="001E6CC8"/>
    <w:rsid w:val="00227F9E"/>
    <w:rsid w:val="00247128"/>
    <w:rsid w:val="00263B9F"/>
    <w:rsid w:val="003036BC"/>
    <w:rsid w:val="003621AE"/>
    <w:rsid w:val="003D5A57"/>
    <w:rsid w:val="004F0BBC"/>
    <w:rsid w:val="00526AB3"/>
    <w:rsid w:val="00534914"/>
    <w:rsid w:val="005A7F95"/>
    <w:rsid w:val="005D0175"/>
    <w:rsid w:val="0061589C"/>
    <w:rsid w:val="006A2A1F"/>
    <w:rsid w:val="00722EF4"/>
    <w:rsid w:val="00775995"/>
    <w:rsid w:val="007950CB"/>
    <w:rsid w:val="007D70D8"/>
    <w:rsid w:val="00810E5F"/>
    <w:rsid w:val="00884B90"/>
    <w:rsid w:val="008924D4"/>
    <w:rsid w:val="009560E7"/>
    <w:rsid w:val="009D7994"/>
    <w:rsid w:val="009E34CD"/>
    <w:rsid w:val="00A32419"/>
    <w:rsid w:val="00A825A5"/>
    <w:rsid w:val="00AC18E8"/>
    <w:rsid w:val="00AC25D3"/>
    <w:rsid w:val="00B23D65"/>
    <w:rsid w:val="00BA5CD9"/>
    <w:rsid w:val="00BB4A1B"/>
    <w:rsid w:val="00BD4352"/>
    <w:rsid w:val="00CF1058"/>
    <w:rsid w:val="00CF7736"/>
    <w:rsid w:val="00DC36D7"/>
    <w:rsid w:val="00DD5A33"/>
    <w:rsid w:val="00EE2F67"/>
    <w:rsid w:val="00F64401"/>
    <w:rsid w:val="00F7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BB5E"/>
  <w15:chartTrackingRefBased/>
  <w15:docId w15:val="{45AC4BED-74EE-4215-A4A7-6858B8E5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6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5A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AC18E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2022-05-10T02:09:00Z</dcterms:created>
  <dcterms:modified xsi:type="dcterms:W3CDTF">2022-06-29T17:11:00Z</dcterms:modified>
</cp:coreProperties>
</file>