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 result = 5 + 7 / 2;</w:t>
        <w:br/>
        <w:t/>
        <w:br/>
        <w:t>Pay attention to how to specify a long value.</w:t>
        <w:br/>
        <w:t>[8L, 8l]</w:t>
        <w:br/>
        <w:br/>
        <w:t>Type: FMB</w:t>
        <w:br/>
        <w:t>2. What are variables' values after the following code segment is executed?</w:t>
        <w:br/>
        <w:t/>
        <w:br/>
        <w:t>int today = 2;</w:t>
        <w:br/>
        <w:t>int yesterday = 9;</w:t>
        <w:br/>
        <w:t>int tomorrow = 9;</w:t>
        <w:br/>
        <w:t>yesterday = today;</w:t>
        <w:br/>
        <w:t>today = tomorrow;</w:t>
        <w:br/>
        <w:t>tomorrow = yesterday + today;</w:t>
        <w:br/>
        <w:t>today = yesterday + tomorrow;</w:t>
        <w:br/>
        <w:t>yesterday = today;</w:t>
        <w:br/>
        <w:t>today = tomorrow;</w:t>
        <w:br/>
        <w:t>tomorrow = today + yesterday;</w:t>
        <w:br/>
        <w:cr/>
        <w:t xml:space="preserve">today: [11]</w:t>
        <w:cr/>
        <w:t xml:space="preserve">yesterday: [13]</w:t>
        <w:cr/>
        <w:t>tomorrow: [24]</w:t>
        <w:cr/>
        <w:br/>
        <w:br/>
        <w:t>Type: FMB</w:t>
        <w:br/>
        <w:t>3. What are variables' values after the following code segment is executed?</w:t>
        <w:br/>
        <w:t>double  n = 4.8 / 2 * (52 - 10);</w:t>
        <w:br/>
        <w:t/>
        <w:br/>
        <w:t>[100.8]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2024-07-16T21:42:50Z</dcterms:created>
  <dc:creator>Apache POI</dc:creator>
</cp:coreProperties>
</file>