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(10</w:t>
            </w:r>
            <w:r>
              <w:rPr>
                <w:rFonts w:hint="eastAsia"/>
                <w:b/>
                <w:color w:val="0000FF"/>
              </w:rPr>
              <w:t>점)</w:t>
            </w:r>
          </w:p>
          <w:p>
            <w:pPr>
              <w:jc w:val="center"/>
            </w:pPr>
            <w:r>
              <w:rPr>
                <w:lang w:eastAsia="ko-KR"/>
                <w:rtl w:val="off"/>
              </w:rPr>
              <w:t>신체 장애인을 위한 비접촉으로도 독서 가능한 전자책 개발제안</w:t>
            </w: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tl w:val="off"/>
              </w:rPr>
              <w:t>가반, 5팀, 20221816, 최상윤</w:t>
            </w:r>
          </w:p>
        </w:tc>
      </w:tr>
    </w:tbl>
    <w:p/>
    <w:tbl>
      <w:tblPr>
        <w:tblStyle w:val="afffb"/>
        <w:tblW w:w="0" w:type="auto"/>
        <w:tblLook w:val="04A0" w:firstRow="1" w:lastRow="0" w:firstColumn="1" w:lastColumn="0" w:noHBand="0" w:noVBand="1"/>
      </w:tblPr>
      <w:tblGrid>
        <w:gridCol w:w="4508"/>
        <w:gridCol w:w="4508"/>
      </w:tblGrid>
      <w:tr>
        <w:tc>
          <w:tcPr>
            <w:tcW w:w="4508" w:type="dxa"/>
          </w:tcPr>
          <w:p>
            <w:pPr>
              <w:rPr>
                <w:color w:val="0000FF"/>
              </w:rPr>
            </w:pPr>
            <w:r>
              <w:rPr>
                <w:rFonts w:hint="eastAsia"/>
                <w:b/>
              </w:rPr>
              <w:t>2. 요약</w:t>
            </w:r>
          </w:p>
          <w:p>
            <w:pPr>
              <w:rPr>
                <w:lang w:eastAsia="ko-KR"/>
                <w:rFonts w:hint="eastAsia"/>
                <w:rtl w:val="off"/>
              </w:rPr>
            </w:pPr>
            <w:r>
              <w:rPr>
                <w:lang w:eastAsia="ko-KR"/>
                <w:rtl w:val="off"/>
              </w:rPr>
              <w:t>이번 프로젝트의 목표는 신체적 장애로 인해 독서에 불편함을 겪고 있는 분들의 독서활동을 보다 수월하게 도울 수 있는 앱 개발입니다.</w:t>
            </w:r>
          </w:p>
          <w:p>
            <w:pPr>
              <w:rPr>
                <w:lang w:eastAsia="ko-KR"/>
                <w:rFonts w:hint="eastAsia"/>
                <w:rtl w:val="off"/>
              </w:rPr>
            </w:pPr>
            <w:r>
              <w:rPr>
                <w:lang w:eastAsia="ko-KR"/>
                <w:rtl w:val="off"/>
              </w:rPr>
              <w:t>아이트래커 기술 등을 통해서 손을 이용한 터치 등의 별다른 접촉이 없어도 수월하게 독서활동이 가능해집니다. 따라서 이번 프로젝트의 핵심 내용은 장애인분들이 별다른 접촉을 하지 않아도 현재까지의 방식보다 더 간편하게 독서활동을 가능하게 하는 것이 중심내용입니다.</w:t>
            </w:r>
          </w:p>
          <w:p>
            <w:pPr>
              <w:rPr>
                <w:lang w:eastAsia="ko-KR"/>
                <w:rFonts w:hint="eastAsia"/>
                <w:rtl w:val="off"/>
              </w:rPr>
            </w:pPr>
            <w:r>
              <w:rPr>
                <w:lang w:eastAsia="ko-KR"/>
                <w:rtl w:val="off"/>
              </w:rPr>
              <w:t>선천적이거나 후천적으로 신체의 장애를 얻게되어 독서활동에 어려움을 겪고 있는 분들이 많을것이라 예상됩니다. 이와 더불어 요즘에는 핸드폰, 아이패드 등을 통해서 책을 읽는 이른바 전자책이 대중화 되고 있는데, 신체의 접촉이 없이 책을 읽을 수 있도록 지원하는 프로그램이 있다면 이러한 신체장애인 분들께서 보다 수월하게 독서활동이 가능해질것이며 사회적약자의 인권향상이 가능해 질것이라 사료됩니다.</w:t>
            </w:r>
          </w:p>
          <w:p/>
          <w:p/>
          <w:p/>
        </w:tc>
        <w:tc>
          <w:tcPr>
            <w:tcW w:w="4508" w:type="dxa"/>
          </w:tcPr>
          <w:p>
            <w:pPr>
              <w:rPr>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jc w:val="center"/>
              <w:rPr>
                <w:lang w:eastAsia="ko-KR"/>
                <w:rFonts w:hint="eastAsia"/>
                <w:rtl w:val="off"/>
              </w:rPr>
            </w:pPr>
            <w:r>
              <w:drawing>
                <wp:inline distT="0" distB="0" distL="180" distR="180">
                  <wp:extent cx="1484248" cy="1955028"/>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4248" cy="1955028"/>
                          </a:xfrm>
                          <a:prstGeom prst="rect"/>
                        </pic:spPr>
                      </pic:pic>
                    </a:graphicData>
                  </a:graphic>
                </wp:inline>
              </w:drawing>
            </w:r>
          </w:p>
          <w:p>
            <w:pPr>
              <w:jc w:val="center"/>
            </w:pPr>
            <w:r>
              <w:rPr>
                <w:lang w:eastAsia="ko-KR"/>
                <w:rtl w:val="off"/>
              </w:rPr>
              <w:t>&lt;그림1&gt; 아이트래커의 작동원리 및 사진</w:t>
            </w:r>
          </w:p>
          <w:p>
            <w:pPr>
              <w:jc w:val="center"/>
              <w:rPr>
                <w:lang w:eastAsia="ko-KR"/>
                <w:rFonts w:hint="eastAsia"/>
                <w:rtl w:val="off"/>
              </w:rPr>
            </w:pPr>
            <w:r>
              <w:drawing>
                <wp:inline distT="0" distB="0" distL="180" distR="180">
                  <wp:extent cx="2222061" cy="1792358"/>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222061" cy="1792358"/>
                          </a:xfrm>
                          <a:prstGeom prst="rect"/>
                        </pic:spPr>
                      </pic:pic>
                    </a:graphicData>
                  </a:graphic>
                </wp:inline>
              </w:drawing>
            </w:r>
          </w:p>
          <w:p>
            <w:pPr>
              <w:jc w:val="center"/>
              <w:rPr>
                <w:lang w:eastAsia="ko-KR"/>
                <w:rFonts w:hint="eastAsia"/>
                <w:rtl w:val="off"/>
              </w:rPr>
            </w:pPr>
            <w:r>
              <w:rPr>
                <w:lang w:eastAsia="ko-KR"/>
                <w:rtl w:val="off"/>
              </w:rPr>
              <w:t>&lt;그림2&gt;전자책 사진</w:t>
            </w:r>
          </w:p>
          <w:p>
            <w:pPr>
              <w:jc w:val="left"/>
              <w:rPr>
                <w:lang w:eastAsia="ko-KR"/>
                <w:rFonts w:hint="eastAsia"/>
                <w:rtl w:val="off"/>
              </w:rPr>
            </w:pPr>
            <w:r>
              <w:rPr>
                <w:lang w:eastAsia="ko-KR"/>
                <w:rtl w:val="off"/>
              </w:rPr>
              <w:t>저는 웹소설과 같은 전자책을 자주 사용하는 사람중에 한명이었습니다. 전자책을 읽으려면 화면 터치 혹은 슬라이드를 통한 접촉이 이루어져야 하는데 신체적 장애를 가지고 계신 분들에게는 상당히 불편한 부분일 수 있겠다는 생각이 들었기에 이 프로젝트를 기획하게 되었습니다.</w:t>
            </w:r>
          </w:p>
          <w:p>
            <w:pPr>
              <w:jc w:val="left"/>
            </w:pPr>
            <w:r>
              <w:rPr>
                <w:lang w:eastAsia="ko-KR"/>
                <w:rtl w:val="off"/>
              </w:rPr>
              <w:t>제가 이 프로젝트를 완수하여 비접촉으로도 독서가 가능한 앱을 만들어낸다면, 신체적 장애를 가지고 계신 분들도 지금까지와는 다르게 별다른 어려움 없이 독서 활동을 하실 수 있을 것입니다.</w:t>
            </w:r>
          </w:p>
        </w:tc>
      </w:tr>
    </w:tbl>
    <w:p>
      <w:pPr>
        <w:ind w:firstLineChars="300" w:firstLine="600"/>
        <w:jc w:val="right"/>
        <w:rPr>
          <w:color w:val="0000FF"/>
        </w:rPr>
      </w:pPr>
      <w:r>
        <w:rPr>
          <w:color w:val="0000FF"/>
        </w:rPr>
        <w:t xml:space="preserve">* </w:t>
      </w:r>
      <w:r>
        <w:rPr>
          <w:rFonts w:hint="eastAsia"/>
          <w:color w:val="0000FF"/>
        </w:rPr>
        <w:t xml:space="preserve">표지 없이 </w:t>
      </w:r>
      <w:r>
        <w:rPr>
          <w:color w:val="0000FF"/>
        </w:rPr>
        <w:t>1(</w:t>
      </w:r>
      <w:r>
        <w:rPr>
          <w:rFonts w:hint="eastAsia"/>
          <w:color w:val="0000FF"/>
        </w:rPr>
        <w:t>주제)</w:t>
      </w:r>
      <w:r>
        <w:rPr>
          <w:color w:val="0000FF"/>
        </w:rPr>
        <w:t>, 2(</w:t>
      </w:r>
      <w:r>
        <w:rPr>
          <w:rFonts w:hint="eastAsia"/>
          <w:color w:val="0000FF"/>
        </w:rPr>
        <w:t>요약)</w:t>
      </w:r>
      <w:r>
        <w:rPr>
          <w:color w:val="0000FF"/>
        </w:rPr>
        <w:t>, 3(</w:t>
      </w:r>
      <w:r>
        <w:rPr>
          <w:rFonts w:hint="eastAsia"/>
          <w:color w:val="0000FF"/>
        </w:rPr>
        <w:t>대표</w:t>
      </w:r>
      <w:r>
        <w:rPr>
          <w:rFonts w:hint="eastAsia"/>
          <w:color w:val="0000FF"/>
        </w:rPr>
        <w:t xml:space="preserve"> </w:t>
      </w:r>
      <w:r>
        <w:rPr>
          <w:rFonts w:hint="eastAsia"/>
          <w:color w:val="0000FF"/>
        </w:rPr>
        <w:t>그림)</w:t>
      </w:r>
      <w:r>
        <w:rPr>
          <w:color w:val="0000FF"/>
        </w:rPr>
        <w:t>, 6</w:t>
      </w:r>
      <w:r>
        <w:rPr>
          <w:rFonts w:hint="eastAsia"/>
          <w:color w:val="0000FF"/>
        </w:rPr>
        <w:t xml:space="preserve">번(결론) 합하여 </w:t>
      </w:r>
      <w:r>
        <w:rPr>
          <w:color w:val="0000FF"/>
        </w:rPr>
        <w:t>1</w:t>
      </w:r>
      <w:r>
        <w:rPr>
          <w:rFonts w:hint="eastAsia"/>
          <w:color w:val="0000FF"/>
        </w:rPr>
        <w:t xml:space="preserve">장 </w:t>
      </w:r>
      <w:r>
        <w:rPr>
          <w:rFonts w:hint="eastAsia"/>
          <w:color w:val="0000FF"/>
        </w:rPr>
        <w:t>이내</w:t>
      </w:r>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4.</w:t>
            </w:r>
            <w:r>
              <w:rPr>
                <w:rFonts w:hint="eastAsia"/>
                <w:b/>
              </w:rPr>
              <w:t xml:space="preserve"> </w:t>
            </w:r>
            <w:r>
              <w:rPr>
                <w:rFonts w:hint="eastAsia"/>
                <w:b/>
              </w:rPr>
              <w:t>서론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lang w:eastAsia="ko-KR"/>
                <w:rFonts w:hint="eastAsia"/>
                <w:b/>
                <w:color w:val="0000FF"/>
                <w:u w:val="single" w:color="auto"/>
                <w:rtl w:val="off"/>
              </w:rPr>
            </w:pPr>
            <w:r>
              <w:rPr>
                <w:lang w:eastAsia="ko-KR"/>
                <w:color w:val="000000"/>
                <w:rtl w:val="off"/>
              </w:rPr>
              <w:t>신체적 장애를 가지고 있는 분들 중 독서에 어려움을 겪고 있는 분들이 많다. 이에 관한 사실은 부산대학교 홈페이지의 장애학생지원센터 카테고리에서 확인할 수 있는데 부산대학교에서는 장애학생을 위한 책넘김 막대와 같은 도구를 제공하고 있다. 이는 신체적 장애를 가진 분들은 별도의 도구가 필요할 정도로 독서에 불편함을 겪고 있다는 단적인 사례이다.</w:t>
            </w:r>
          </w:p>
          <w:p>
            <w:pPr>
              <w:jc w:val="left"/>
            </w:pPr>
            <w:r>
              <w:rPr>
                <w:lang w:eastAsia="ko-KR"/>
                <w:b w:val="0"/>
                <w:color w:val="000000"/>
                <w:u w:val="none" w:color="auto"/>
                <w:rtl w:val="off"/>
              </w:rPr>
              <w:t>따라서 이번에 주목할 핵심문제는 신체적 장애를 가지고 계신 분들이 책넘김의 어려움 등으로 독서활동에 큰 어려움을 겪고 있다는 것이다. 이를 해결하기 위해서 공간의 제약이 덜한 전자책에 아이트래커 기술등을 통해 비접촉으로도 책을 넘기는 것이 가능한 프로그램을 만들고자 한다.</w:t>
            </w:r>
          </w:p>
        </w:tc>
      </w:tr>
    </w:tbl>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lang w:eastAsia="ko-KR"/>
                <w:rFonts w:hint="eastAsia"/>
                <w:b w:val="0"/>
                <w:rtl w:val="off"/>
              </w:rPr>
            </w:pPr>
            <w:r>
              <w:rPr>
                <w:lang w:eastAsia="ko-KR"/>
                <w:b w:val="0"/>
                <w:rtl w:val="off"/>
              </w:rPr>
              <w:t>신체장애를 가지고 계신 분들이 가장 어려워 하는 부분 중 하나인 책넘김을 해결하기 위해서 고민한 결과 가장 효과적으로 개선할 수 있는 것은 종이책의 경우 종이넘김, 전자책의 경우 터치 혹은 슬라이드와 같이 접촉을 통해 넘기는 방식을 배제하고 비접촉으로도 책을 넘길 수 있는 방식일 것이라 추측하였다. 또한, 장애를 가진 분들을 대상으로 독서의 어려움에 관해 조사한 결과 도서관에 가는것이 불편하다고 답한 비율이 30.9%로 가장 높았다. 이에 관한 문제도 부가적으로 해결하기 위해 공간의 제약이 적은 전자책에 기술을 접목하여 효과를 극대화하는 방향으로 프로젝트를 설계하였다.</w:t>
            </w:r>
          </w:p>
          <w:p>
            <w:pPr>
              <w:jc w:val="left"/>
              <w:rPr>
                <w:lang w:eastAsia="ko-KR"/>
                <w:rFonts w:hint="eastAsia"/>
                <w:b w:val="0"/>
                <w:rtl w:val="off"/>
              </w:rPr>
            </w:pPr>
            <w:r>
              <w:rPr>
                <w:lang w:eastAsia="ko-KR"/>
                <w:b w:val="0"/>
                <w:rtl w:val="off"/>
              </w:rPr>
              <w:t>구체적인 구현 방법은 이렇다. 전자책을 보는 도구는 핸드폰, 패드 등으로 다양하기 때문에 이를 포괄적으로 해결하여 기술을 적용하기 위해서 거의 모든 기기에 내장된 카메라를 사용할 것이다. 또한 카메라를 통해 인식하는 것은 사용자의 눈이며, 아이트래커 기술을 통해 구현할 생각이다. 따라서 전체적인 시스템의 개요는 아래와 같다.</w:t>
            </w:r>
          </w:p>
          <w:p>
            <w:pPr>
              <w:jc w:val="center"/>
              <w:rPr>
                <w:lang w:eastAsia="ko-KR"/>
                <w:rFonts w:hint="eastAsia"/>
                <w:b w:val="0"/>
                <w:rtl w:val="off"/>
              </w:rPr>
            </w:pPr>
            <w:r>
              <mc:AlternateContent>
                <mc:Choice Requires="wps">
                  <w:drawing>
                    <wp:anchor distT="0" distB="0" distL="114300" distR="114300" behindDoc="0" locked="0" layoutInCell="1" simplePos="0" relativeHeight="251665408" allowOverlap="1" hidden="0">
                      <wp:simplePos x="0" y="0"/>
                      <wp:positionH relativeFrom="column">
                        <wp:posOffset>3880512</wp:posOffset>
                      </wp:positionH>
                      <wp:positionV relativeFrom="paragraph">
                        <wp:posOffset>1599055</wp:posOffset>
                      </wp:positionV>
                      <wp:extent cx="2313133" cy="708989"/>
                      <wp:effectExtent l="3175" t="3175" r="3175" b="3175"/>
                      <wp:wrapNone/>
                      <wp:docPr id="1036" name="shape1036" hidden="0"/>
                      <wp:cNvGraphicFramePr/>
                      <a:graphic xmlns:a="http://schemas.openxmlformats.org/drawingml/2006/main">
                        <a:graphicData uri="http://schemas.microsoft.com/office/word/2010/wordprocessingShape">
                          <wps:wsp>
                            <wps:cNvSpPr>
                              <a:spLocks/>
                            </wps:cNvSpPr>
                            <wps:spPr>
                              <a:xfrm>
                                <a:off x="0" y="0"/>
                                <a:ext cx="2313133" cy="708989"/>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rPr>
                                      <w:sz w:val="8"/>
                                      <w:szCs w:val="10"/>
                                    </w:rPr>
                                  </w:pPr>
                                  <w:r>
                                    <w:rPr>
                                      <w:lang w:eastAsia="ko-KR"/>
                                      <w:sz w:val="18"/>
                                      <w:szCs w:val="20"/>
                                      <w:rtl w:val="off"/>
                                    </w:rPr>
                                    <w:t>2. 화면의 끝까지 글을 읽었을 때 모종의 신호(ex. 눈을 3번깜박임)를 입력하면 다음장으로 넘어감</w:t>
                                  </w:r>
                                </w:p>
                              </w:txbxContent>
                            </wps:txbx>
                            <wps:bodyPr rot="0" vert="horz" wrap="square" lIns="91440" tIns="45720" rIns="91440" bIns="45720" anchor="t">
                              <a:noAutofit/>
                            </wps:bodyPr>
                          </wps:wsp>
                        </a:graphicData>
                      </a:graphic>
                    </wp:anchor>
                  </w:drawing>
                </mc:Choice>
                <mc:Fallback>
                  <w:pict>
                    <v:shapetype coordsize="21600, 21600" path="m0,0l21600,0,21600,21600,0,21600xe"/>
                    <v:shape id="1036" o:spt="202" style="position:absolute;margin-left:305.552pt;margin-top:125.91pt;width:182.137pt;height:55.826pt;mso-position-horizontal-relative:column;mso-position-vertical-relative:line;v-text-anchor:top;mso-wrap-style:square;z-index:251665408" coordsize="21600, 21600" o:allowincell="t" filled="t" fillcolor="#ffffff" stroked="t" strokecolor="#0" strokeweight="0.5pt">
                      <v:textbox inset="2.5mm,1.3mm,2.5mm,1.3mm">
                        <w:txbxContent>
                          <w:p>
                            <w:pPr>
                              <w:rPr>
                                <w:sz w:val="8"/>
                                <w:szCs w:val="10"/>
                              </w:rPr>
                            </w:pPr>
                            <w:r>
                              <w:rPr>
                                <w:lang w:eastAsia="ko-KR"/>
                                <w:sz w:val="18"/>
                                <w:szCs w:val="20"/>
                                <w:rtl w:val="off"/>
                              </w:rPr>
                              <w:t>2. 화면의 끝까지 글을 읽었을 때 모종의 신호(ex. 눈을 3번깜박임)를 입력하면 다음장으로 넘어감</w:t>
                            </w:r>
                          </w:p>
                        </w:txbxContent>
                      </v:textbox>
                      <v:stroke joinstyle="round"/>
                    </v:shape>
                  </w:pict>
                </mc:Fallback>
              </mc:AlternateContent>
            </w:r>
            <w:r>
              <mc:AlternateContent>
                <mc:Choice Requires="wps">
                  <w:drawing>
                    <wp:anchor distT="0" distB="0" distL="114300" distR="114300" behindDoc="0" locked="0" layoutInCell="1" simplePos="0" relativeHeight="251664384" allowOverlap="1" hidden="0">
                      <wp:simplePos x="0" y="0"/>
                      <wp:positionH relativeFrom="column">
                        <wp:posOffset>3106475</wp:posOffset>
                      </wp:positionH>
                      <wp:positionV relativeFrom="paragraph">
                        <wp:posOffset>1675007</wp:posOffset>
                      </wp:positionV>
                      <wp:extent cx="775251" cy="66260"/>
                      <wp:effectExtent l="3175" t="3175" r="3175" b="3175"/>
                      <wp:wrapNone/>
                      <wp:docPr id="1035" name="shape1035" hidden="0"/>
                      <wp:cNvGraphicFramePr/>
                      <a:graphic xmlns:a="http://schemas.openxmlformats.org/drawingml/2006/main">
                        <a:graphicData uri="http://schemas.microsoft.com/office/word/2010/wordprocessingShape">
                          <wps:wsp>
                            <wps:cNvSpPr>
                              <a:spLocks/>
                            </wps:cNvSpPr>
                            <wps:spPr>
                              <a:xfrm>
                                <a:off x="0" y="0"/>
                                <a:ext cx="775251" cy="66260"/>
                              </a:xfrm>
                              <a:prstGeom prst="line">
                                <a:avLst/>
                              </a:prstGeom>
                              <a:ln>
                                <a:tailEnd type="triangle" w="med" len="med"/>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t" upright="1">
                              <a:noAutofit/>
                            </wps:bodyPr>
                          </wps:wsp>
                        </a:graphicData>
                      </a:graphic>
                    </wp:anchor>
                  </w:drawing>
                </mc:Choice>
                <mc:Fallback>
                  <w:pict>
                    <v:line id="line 2" style="position:absolute;margin-left:244.604pt;margin-top:131.89pt;width:61.0434pt;height:5.21738pt;mso-position-horizontal-relative:column;mso-position-vertical-relative:line;v-text-anchor:top;mso-wrap-style:square;z-index:251664384" o:allowincell="t" filled="f" strokecolor="#5597d2">
                      <v:stroke joinstyle="round" endarrow="block"/>
                    </v:line>
                  </w:pict>
                </mc:Fallback>
              </mc:AlternateContent>
            </w:r>
            <w:r>
              <mc:AlternateContent>
                <mc:Choice Requires="wps">
                  <w:drawing>
                    <wp:anchor distT="0" distB="0" distL="114300" distR="114300" behindDoc="0" locked="0" layoutInCell="1" simplePos="0" relativeHeight="251663360" allowOverlap="1" hidden="0">
                      <wp:simplePos x="0" y="0"/>
                      <wp:positionH relativeFrom="column">
                        <wp:posOffset>3938934</wp:posOffset>
                      </wp:positionH>
                      <wp:positionV relativeFrom="paragraph">
                        <wp:posOffset>173480</wp:posOffset>
                      </wp:positionV>
                      <wp:extent cx="2047460" cy="318051"/>
                      <wp:effectExtent l="3175" t="3175" r="3175" b="3175"/>
                      <wp:wrapNone/>
                      <wp:docPr id="1034" name="shape1034" hidden="0"/>
                      <wp:cNvGraphicFramePr/>
                      <a:graphic xmlns:a="http://schemas.openxmlformats.org/drawingml/2006/main">
                        <a:graphicData uri="http://schemas.microsoft.com/office/word/2010/wordprocessingShape">
                          <wps:wsp>
                            <wps:cNvSpPr>
                              <a:spLocks/>
                            </wps:cNvSpPr>
                            <wps:spPr>
                              <a:xfrm>
                                <a:off x="0" y="0"/>
                                <a:ext cx="2047460" cy="318051"/>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rPr>
                                      <w:sz w:val="8"/>
                                      <w:szCs w:val="10"/>
                                    </w:rPr>
                                  </w:pPr>
                                  <w:r>
                                    <w:rPr>
                                      <w:lang w:eastAsia="ko-KR"/>
                                      <w:sz w:val="18"/>
                                      <w:szCs w:val="20"/>
                                      <w:rtl w:val="off"/>
                                    </w:rPr>
                                    <w:t>1. 카메라를 통한</w:t>
                                  </w:r>
                                  <w:r>
                                    <w:rPr>
                                      <w:lang w:eastAsia="ko-KR"/>
                                      <w:sz w:val="22"/>
                                      <w:szCs w:val="24"/>
                                      <w:rtl w:val="off"/>
                                    </w:rPr>
                                    <w:t xml:space="preserve"> </w:t>
                                  </w:r>
                                  <w:r>
                                    <w:rPr>
                                      <w:lang w:eastAsia="ko-KR"/>
                                      <w:sz w:val="18"/>
                                      <w:szCs w:val="20"/>
                                      <w:rtl w:val="off"/>
                                    </w:rPr>
                                    <w:t>시선방향 인식</w:t>
                                  </w:r>
                                </w:p>
                              </w:txbxContent>
                            </wps:txbx>
                            <wps:bodyPr rot="0" vert="horz" wrap="square" lIns="91440" tIns="45720" rIns="91440" bIns="45720" anchor="t">
                              <a:noAutofit/>
                            </wps:bodyPr>
                          </wps:wsp>
                        </a:graphicData>
                      </a:graphic>
                    </wp:anchor>
                  </w:drawing>
                </mc:Choice>
                <mc:Fallback>
                  <w:pict>
                    <v:shapetype coordsize="21600, 21600" path="m0,0l21600,0,21600,21600,0,21600xe"/>
                    <v:shape id="1034" o:spt="202" style="position:absolute;margin-left:310.152pt;margin-top:13.6599pt;width:161.217pt;height:25.0435pt;mso-position-horizontal-relative:column;mso-position-vertical-relative:line;v-text-anchor:top;mso-wrap-style:square;z-index:251663360" coordsize="21600, 21600" o:allowincell="t" filled="t" fillcolor="#ffffff" stroked="t" strokecolor="#0" strokeweight="0.5pt">
                      <v:textbox inset="2.5mm,1.3mm,2.5mm,1.3mm">
                        <w:txbxContent>
                          <w:p>
                            <w:pPr>
                              <w:rPr>
                                <w:sz w:val="8"/>
                                <w:szCs w:val="10"/>
                              </w:rPr>
                            </w:pPr>
                            <w:r>
                              <w:rPr>
                                <w:lang w:eastAsia="ko-KR"/>
                                <w:sz w:val="18"/>
                                <w:szCs w:val="20"/>
                                <w:rtl w:val="off"/>
                              </w:rPr>
                              <w:t>1. 카메라를 통한</w:t>
                            </w:r>
                            <w:r>
                              <w:rPr>
                                <w:lang w:eastAsia="ko-KR"/>
                                <w:sz w:val="22"/>
                                <w:szCs w:val="24"/>
                                <w:rtl w:val="off"/>
                              </w:rPr>
                              <w:t xml:space="preserve"> </w:t>
                            </w:r>
                            <w:r>
                              <w:rPr>
                                <w:lang w:eastAsia="ko-KR"/>
                                <w:sz w:val="18"/>
                                <w:szCs w:val="20"/>
                                <w:rtl w:val="off"/>
                              </w:rPr>
                              <w:t>시선방향 인식</w:t>
                            </w:r>
                          </w:p>
                        </w:txbxContent>
                      </v:textbox>
                      <v:stroke joinstyle="round"/>
                    </v:shape>
                  </w:pict>
                </mc:Fallback>
              </mc:AlternateContent>
            </w:r>
            <w:r>
              <mc:AlternateContent>
                <mc:Choice Requires="wps">
                  <w:drawing>
                    <wp:anchor distT="0" distB="0" distL="114300" distR="114300" behindDoc="0" locked="0" layoutInCell="1" simplePos="0" relativeHeight="251662336" allowOverlap="1" hidden="0">
                      <wp:simplePos x="0" y="0"/>
                      <wp:positionH relativeFrom="column">
                        <wp:posOffset>2947725</wp:posOffset>
                      </wp:positionH>
                      <wp:positionV relativeFrom="paragraph">
                        <wp:posOffset>213237</wp:posOffset>
                      </wp:positionV>
                      <wp:extent cx="974034" cy="53007"/>
                      <wp:effectExtent l="3175" t="3175" r="3175" b="3175"/>
                      <wp:wrapNone/>
                      <wp:docPr id="1033" name="shape1033" hidden="0"/>
                      <wp:cNvGraphicFramePr/>
                      <a:graphic xmlns:a="http://schemas.openxmlformats.org/drawingml/2006/main">
                        <a:graphicData uri="http://schemas.microsoft.com/office/word/2010/wordprocessingShape">
                          <wps:wsp>
                            <wps:cNvSpPr>
                              <a:spLocks/>
                            </wps:cNvSpPr>
                            <wps:spPr>
                              <a:xfrm>
                                <a:off x="0" y="0"/>
                                <a:ext cx="974034" cy="53007"/>
                              </a:xfrm>
                              <a:prstGeom prst="line">
                                <a:avLst/>
                              </a:prstGeom>
                              <a:ln>
                                <a:tailEnd type="triangle" w="med" len="med"/>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t" upright="1">
                              <a:noAutofit/>
                            </wps:bodyPr>
                          </wps:wsp>
                        </a:graphicData>
                      </a:graphic>
                    </wp:anchor>
                  </w:drawing>
                </mc:Choice>
                <mc:Fallback>
                  <w:pict>
                    <v:line id="line 2" style="position:absolute;margin-left:232.104pt;margin-top:16.7903pt;width:76.6956pt;height:4.17383pt;mso-position-horizontal-relative:column;mso-position-vertical-relative:line;v-text-anchor:top;mso-wrap-style:square;z-index:251662336" o:allowincell="t" filled="f" strokecolor="#5597d2">
                      <v:stroke joinstyle="round" endarrow="block"/>
                    </v:line>
                  </w:pict>
                </mc:Fallback>
              </mc:AlternateContent>
            </w:r>
            <w:r>
              <w:drawing>
                <wp:inline distT="0" distB="0" distL="180" distR="180">
                  <wp:extent cx="1497501" cy="2226373"/>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1497501" cy="2226373"/>
                          </a:xfrm>
                          <a:prstGeom prst="rect"/>
                        </pic:spPr>
                      </pic:pic>
                    </a:graphicData>
                  </a:graphic>
                </wp:inline>
              </w:drawing>
            </w:r>
          </w:p>
          <w:p>
            <w:pPr>
              <w:jc w:val="left"/>
              <w:rPr>
                <w:lang w:eastAsia="ko-KR"/>
                <w:rFonts w:hint="eastAsia"/>
                <w:b w:val="0"/>
                <w:rtl w:val="off"/>
              </w:rPr>
            </w:pPr>
          </w:p>
          <w:p>
            <w:pPr>
              <w:jc w:val="left"/>
            </w:pPr>
            <w:r>
              <w:rPr>
                <w:lang w:eastAsia="ko-KR"/>
                <w:b w:val="0"/>
                <w:rtl w:val="off"/>
              </w:rPr>
              <w:t>이와 같은 기술을 접목하기 위해서는 먼저 사용자의 시선을 추적할 수 있는 아이 트래커 기술이 필수불가결하다. 아이트래커 기술을 통해 사용자의 시선을 추적하고 모종의 신호를 입력하면 페이지가 넘어가게 만들 예정이다. 따라서 아이트래커 기술을 통해 추적한 시선이 책의 오른쪽 하단꼭짓점(시선이 우하단 꼭짓점에 위치한 경우 한 페이지의 글을 모두 읽었을 확률이 높으므로)에 위치하였고 눈 연속깜박임과 같이 설정한 신호가 입력 되었을때 이를 인식하고 페이지를 넘길 수 있도록 하는 프로그램 기술이 필요하다.</w:t>
            </w:r>
          </w:p>
        </w:tc>
      </w:tr>
    </w:tbl>
    <w:p>
      <w:pPr>
        <w:ind w:firstLineChars="1700" w:firstLine="3400"/>
      </w:pPr>
    </w:p>
    <w:tbl>
      <w:tblPr>
        <w:tblStyle w:val="afffb"/>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rtl w:val="off"/>
              </w:rPr>
            </w:pPr>
            <w:r>
              <w:rPr>
                <w:lang w:eastAsia="ko-KR"/>
                <w:rtl w:val="off"/>
              </w:rPr>
              <w:t>요약하자면, 아이트래커기술과 신호를 받고 전자책의 페이지를 넘기도록 하는 프로그램을 통해 별도의 접촉 없이도 책을 넘길 수 있게 만들어 주는 앱을 개발하는 것이 목표이다.</w:t>
            </w:r>
          </w:p>
          <w:p>
            <w:pPr>
              <w:jc w:val="left"/>
            </w:pPr>
            <w:r>
              <w:rPr>
                <w:lang w:eastAsia="ko-KR"/>
                <w:rtl w:val="off"/>
              </w:rPr>
              <w:t>이후에 눈깜박임 이외에도 더 인식이 쉽고 오류(책을 넘기려 한 것이 아닌데 넘어가는 경우 등)를 범할 확률이 낮은 신호방식을 고안하거나 한번에 많은 페이지를 넘기고 싶을 때의 신호를 따로 만들어 놓는 등의 보완점을 개선시켜나갈 예정이다.</w:t>
            </w:r>
          </w:p>
        </w:tc>
      </w:tr>
    </w:tbl>
    <w:p>
      <w:pPr>
        <w:rPr>
          <w:b/>
        </w:rPr>
      </w:pPr>
      <w:r>
        <w:rPr>
          <w:rFonts w:hint="eastAsia"/>
          <w:b/>
        </w:rPr>
        <w:t>7. 출처</w:t>
      </w:r>
    </w:p>
    <w:p>
      <w:pPr>
        <w:rPr>
          <w:lang w:eastAsia="ko-KR"/>
          <w:rFonts w:ascii="맑은 고딕" w:eastAsia="맑은 고딕" w:hAnsi="맑은 고딕" w:cs="Arial" w:hint="eastAsia"/>
          <w:rtl w:val="off"/>
        </w:rPr>
      </w:pPr>
      <w:r>
        <w:rPr/>
        <w:fldChar w:fldCharType="begin"/>
      </w:r>
      <w:r>
        <w:rPr/>
        <w:instrText xml:space="preserve"> HYPERLINK "https://www.tobii.com/learn-and-support/get-started/what-is-eye-tracking" </w:instrText>
      </w:r>
      <w:r>
        <w:rPr/>
        <w:fldChar w:fldCharType="separate"/>
      </w:r>
      <w:r>
        <w:rPr>
          <w:rStyle w:val="afffa"/>
          <w:rFonts w:ascii="맑은 고딕" w:eastAsia="맑은 고딕" w:hAnsi="맑은 고딕" w:cs="Arial"/>
        </w:rPr>
        <w:t>https://www.tobii.com/learn-and-support/get-started/what-is-eye-tracking</w:t>
      </w:r>
      <w:r>
        <w:rPr/>
        <w:fldChar w:fldCharType="end"/>
      </w:r>
    </w:p>
    <w:p>
      <w:pPr>
        <w:rPr>
          <w:lang w:eastAsia="ko-KR"/>
          <w:rFonts w:hint="eastAsia"/>
          <w:rtl w:val="off"/>
        </w:rPr>
      </w:pPr>
      <w:r>
        <w:rPr>
          <w:lang w:eastAsia="ko-KR"/>
          <w:rFonts w:ascii="맑은 고딕" w:eastAsia="맑은 고딕" w:hAnsi="맑은 고딕" w:cs="Arial"/>
          <w:rtl w:val="off"/>
        </w:rPr>
        <w:t>사진출처, 삼성 뉴스룸</w:t>
      </w:r>
    </w:p>
    <w:p>
      <w:pPr>
        <w:rPr>
          <w:lang w:eastAsia="ko-KR"/>
          <w:rFonts w:hint="eastAsia"/>
          <w:rtl w:val="off"/>
        </w:rPr>
      </w:pPr>
      <w:r>
        <w:rPr/>
        <w:fldChar w:fldCharType="begin"/>
      </w:r>
      <w:r>
        <w:rPr/>
        <w:instrText xml:space="preserve"> HYPERLINK "https://news.samsung.com/kr/%EC%8A%A4%ED%8E%98%EC%85%9C-%EB%A6%AC%ED%8F%AC%ED%8A%B8-%EC%B1%85%EC%9D%98-%EB%B3%80%EC%8B%AC-%EC%B1%85%EC%9D%98-%EC%A7%84%ED%99%94-%EC%A0%84%EC%9E%90%EC%B1%85-%EC%8B%9C%EB%8C%80-%EC%B1%85" </w:instrText>
      </w:r>
      <w:r>
        <w:rPr/>
        <w:fldChar w:fldCharType="separate"/>
      </w:r>
      <w:r>
        <w:rPr>
          <w:rStyle w:val="afffa"/>
          <w:rFonts w:ascii="맑은 고딕" w:eastAsia="맑은 고딕" w:hAnsi="맑은 고딕" w:cs="Arial"/>
        </w:rPr>
        <w:t>https://news.samsung.com/kr/%EC%8A%A4%ED%8E%98%EC%85%9C-%EB%A6%AC%ED%8F%AC%ED%8A%B8-%EC%B1%85%EC%9D%98-%EB%B3%80%EC%8B%AC-%EC%B1%85%EC%9D%98-%EC%A7%84%ED%99%94-%EC%A0%84%EC%9E%90%EC%B1%85-%EC%8B%9C%EB%8C%80-%EC%B1%85</w:t>
      </w:r>
      <w:r>
        <w:rPr/>
        <w:fldChar w:fldCharType="end"/>
      </w:r>
    </w:p>
    <w:p>
      <w:pPr>
        <w:rPr>
          <w:lang w:eastAsia="ko-KR"/>
          <w:rFonts w:hint="eastAsia"/>
          <w:rtl w:val="off"/>
        </w:rPr>
      </w:pPr>
      <w:r>
        <w:rPr>
          <w:lang w:eastAsia="ko-KR"/>
          <w:rtl w:val="off"/>
        </w:rPr>
        <w:t>사진출처, tobii</w:t>
      </w:r>
    </w:p>
    <w:p>
      <w:pPr>
        <w:rPr>
          <w:lang w:eastAsia="ko-KR"/>
          <w:rFonts w:hint="eastAsia"/>
          <w:rtl w:val="off"/>
        </w:rPr>
      </w:pPr>
      <w:r>
        <w:rPr>
          <w:lang w:eastAsia="ko-KR"/>
          <w:rtl w:val="off"/>
        </w:rPr>
        <w:fldChar w:fldCharType="begin"/>
      </w:r>
      <w:r>
        <w:rPr>
          <w:lang w:eastAsia="ko-KR"/>
          <w:rtl w:val="off"/>
        </w:rPr>
        <w:instrText xml:space="preserve"> HYPERLINK "https://kr.123rf.com/photo_49424433_%ED%9D%B0%EC%83%89-%EB%B0%B0%EA%B2%BD%EA%B3%BC-%ED%95%B8%EB%93%9C%ED%8F%B0-%EB%B0%8F-%EC%A0%84%EC%9E%90-%EC%B1%85-%EC%95%84%EC%9D%B4%EC%BD%98.html" </w:instrText>
      </w:r>
      <w:r>
        <w:rPr>
          <w:lang w:eastAsia="ko-KR"/>
          <w:rtl w:val="off"/>
        </w:rPr>
        <w:fldChar w:fldCharType="separate"/>
      </w:r>
      <w:r>
        <w:rPr>
          <w:rStyle w:val="afffa"/>
          <w:lang w:eastAsia="ko-KR"/>
          <w:rFonts w:ascii="맑은 고딕" w:eastAsia="맑은 고딕" w:hAnsi="맑은 고딕" w:cs="Arial"/>
          <w:rtl w:val="off"/>
        </w:rPr>
        <w:t>https://kr.123rf.com/photo_49424433_%ED%9D%B0%EC%83%89-%EB%B0%B0%EA%B2%BD%EA%B3%BC-%ED%95%B8%EB%93%9C%ED%8F%B0-%EB%B0%8F-%EC%A0%84%EC%9E%90-%EC%B1%85-%EC%95%84%EC%9D%B4%EC%BD%98.html</w:t>
      </w:r>
      <w:r>
        <w:rPr>
          <w:lang w:eastAsia="ko-KR"/>
          <w:rtl w:val="off"/>
        </w:rPr>
        <w:fldChar w:fldCharType="end"/>
      </w:r>
    </w:p>
    <w:p>
      <w:pPr>
        <w:rPr>
          <w:lang w:eastAsia="ko-KR"/>
          <w:rFonts w:hint="eastAsia"/>
          <w:rtl w:val="off"/>
        </w:rPr>
      </w:pPr>
      <w:r>
        <w:rPr>
          <w:lang w:eastAsia="ko-KR"/>
          <w:rFonts w:hint="eastAsia"/>
          <w:rtl w:val="off"/>
        </w:rPr>
        <w:t>사진출처, 123RF</w:t>
      </w:r>
    </w:p>
    <w:p>
      <w:pPr>
        <w:rPr>
          <w:lang w:eastAsia="ko-KR"/>
          <w:rFonts w:hint="eastAsia"/>
          <w:rtl w:val="off"/>
        </w:rPr>
      </w:pPr>
      <w:r>
        <w:rPr>
          <w:lang w:eastAsia="ko-KR"/>
          <w:rtl w:val="off"/>
        </w:rPr>
        <w:fldChar w:fldCharType="begin"/>
      </w:r>
      <w:r>
        <w:rPr>
          <w:lang w:eastAsia="ko-KR"/>
          <w:rtl w:val="off"/>
        </w:rPr>
        <w:instrText xml:space="preserve"> HYPERLINK "https://sedu-support.pusan.ac.kr/sedu-support/44281/subview.do" </w:instrText>
      </w:r>
      <w:r>
        <w:rPr>
          <w:lang w:eastAsia="ko-KR"/>
          <w:rtl w:val="off"/>
        </w:rPr>
        <w:fldChar w:fldCharType="separate"/>
      </w:r>
      <w:r>
        <w:rPr>
          <w:rStyle w:val="afffa"/>
          <w:lang w:eastAsia="ko-KR"/>
          <w:rFonts w:ascii="맑은 고딕" w:eastAsia="맑은 고딕" w:hAnsi="맑은 고딕" w:cs="Arial"/>
          <w:rtl w:val="off"/>
        </w:rPr>
        <w:t>https://sedu-support.pusan.ac.kr/sedu-support/44281/subview.do</w:t>
      </w:r>
      <w:r>
        <w:rPr>
          <w:lang w:eastAsia="ko-KR"/>
          <w:rtl w:val="off"/>
        </w:rPr>
        <w:fldChar w:fldCharType="end"/>
      </w:r>
    </w:p>
    <w:p>
      <w:pPr>
        <w:rPr>
          <w:lang w:eastAsia="ko-KR"/>
          <w:rFonts w:hint="eastAsia"/>
          <w:rtl w:val="off"/>
        </w:rPr>
      </w:pPr>
      <w:r>
        <w:rPr>
          <w:lang w:eastAsia="ko-KR"/>
          <w:rtl w:val="off"/>
        </w:rPr>
        <w:t>부산대학교 장애학생 지원센터</w:t>
      </w:r>
    </w:p>
    <w:p>
      <w:pPr>
        <w:rPr>
          <w:lang w:eastAsia="ko-KR"/>
          <w:rFonts w:hint="eastAsia"/>
          <w:b w:val="0"/>
          <w:bCs w:val="0"/>
          <w:rtl w:val="off"/>
        </w:rPr>
      </w:pPr>
      <w:r>
        <w:rPr>
          <w:b w:val="0"/>
          <w:bCs w:val="0"/>
        </w:rPr>
        <w:fldChar w:fldCharType="begin"/>
      </w:r>
      <w:r>
        <w:rPr>
          <w:b w:val="0"/>
          <w:bCs w:val="0"/>
        </w:rPr>
        <w:instrText xml:space="preserve"> HYPERLINK "https://www.readersnews.com/news/articleView.html?idxno=103477" </w:instrText>
      </w:r>
      <w:r>
        <w:rPr>
          <w:b w:val="0"/>
          <w:bCs w:val="0"/>
        </w:rPr>
        <w:fldChar w:fldCharType="separate"/>
      </w:r>
      <w:r>
        <w:rPr>
          <w:rStyle w:val="afffa"/>
          <w:rFonts w:ascii="맑은 고딕" w:eastAsia="맑은 고딕" w:hAnsi="맑은 고딕" w:cs="Arial"/>
          <w:b w:val="0"/>
          <w:bCs w:val="0"/>
        </w:rPr>
        <w:t>https://www.readersnews.com/news/articleView.html?idxno=103477</w:t>
      </w:r>
      <w:r>
        <w:rPr>
          <w:b w:val="0"/>
          <w:bCs w:val="0"/>
        </w:rPr>
        <w:fldChar w:fldCharType="end"/>
      </w:r>
    </w:p>
    <w:p>
      <w:pPr>
        <w:rPr>
          <w:b/>
          <w:bCs/>
        </w:rPr>
      </w:pPr>
      <w:r>
        <w:rPr>
          <w:lang w:eastAsia="ko-KR"/>
          <w:b w:val="0"/>
          <w:bCs w:val="0"/>
          <w:rtl w:val="off"/>
        </w:rPr>
        <w:t>독서신문</w:t>
      </w:r>
    </w:p>
    <w:sectPr>
      <w:pgSz w:w="11906" w:h="16838"/>
      <w:pgMar w:top="1701" w:right="1440" w:bottom="1440" w:left="1440" w:header="851" w:footer="992" w:gutter="0"/>
      <w:cols/>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rPr>
        <w:u w:val="single" w:color="auto"/>
      </w:rPr>
    </w:pPr>
    <w:r>
      <w:rPr>
        <w:rFonts w:hint="eastAsia"/>
        <w:u w:val="single" w:color="auto"/>
      </w:rPr>
      <w:t>[개인과제]</w:t>
    </w:r>
    <w:r>
      <w:rPr>
        <w:u w:val="single" w:color="auto"/>
      </w:rPr>
      <w:t xml:space="preserve"> 2022</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w:t>
    </w:r>
    <w:r>
      <w:rPr>
        <w:u w:val="single" w:color="auto"/>
      </w:rPr>
      <w:t>~</w:t>
    </w:r>
    <w:r>
      <w:rPr>
        <w:u w:val="single" w:color="auto"/>
      </w:rPr>
      <w:t>202</w:t>
    </w:r>
    <w:r>
      <w:rPr>
        <w:u w:val="single" w:color="auto"/>
      </w:rPr>
      <w:t>2</w:t>
    </w:r>
    <w:r>
      <w:rPr>
        <w:u w:val="single" w:color="auto"/>
      </w:rPr>
      <w:t>.1</w:t>
    </w:r>
    <w:r>
      <w:rPr>
        <w:u w:val="single" w:color="auto"/>
      </w:rPr>
      <w:t>0</w:t>
    </w:r>
    <w:r>
      <w:rPr>
        <w:u w:val="single" w:color="auto"/>
      </w:rPr>
      <w:t>.07</w:t>
    </w:r>
  </w:p>
  <w:p>
    <w:pPr>
      <w:pStyle w:val="af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머리글 Char"/>
    <w:unhideWhenUsed/>
    <w:pPr>
      <w:snapToGrid w:val="0"/>
      <w:tabs>
        <w:tab w:val="center" w:pos="4513"/>
        <w:tab w:val="right" w:pos="9026"/>
      </w:tabs>
    </w:pPr>
  </w:style>
  <w:style w:type="paragraph" w:styleId="aff8">
    <w:name w:val="footer"/>
    <w:basedOn w:val="a1"/>
    <w:link w:val="바닥글 Char"/>
    <w:unhideWhenUsed/>
    <w:pPr>
      <w:snapToGrid w:val="0"/>
      <w:tabs>
        <w:tab w:val="center" w:pos="4513"/>
        <w:tab w:val="right" w:pos="9026"/>
      </w:tabs>
    </w:p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Chars="400" w:left="800"/>
    </w:pPr>
  </w:style>
  <w:style w:type="character" w:customStyle="1" w:styleId="Char9">
    <w:name w:val="머리글 Char"/>
    <w:basedOn w:val="a2"/>
    <w:link w:val="header"/>
  </w:style>
  <w:style w:type="character" w:customStyle="1" w:styleId="Charf">
    <w:name w:val="바닥글 Char"/>
    <w:basedOn w:val="a2"/>
    <w:link w:val="foote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jpeg" /><Relationship Id="rId3" Type="http://schemas.openxmlformats.org/officeDocument/2006/relationships/image" Target="media/image3.jpe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sean2</dc:creator>
  <cp:keywords/>
  <dc:description/>
  <cp:lastModifiedBy>sean2</cp:lastModifiedBy>
  <cp:revision>1</cp:revision>
  <dcterms:created xsi:type="dcterms:W3CDTF">2020-10-07T06:40:00Z</dcterms:created>
  <dcterms:modified xsi:type="dcterms:W3CDTF">2022-10-12T05:25:38Z</dcterms:modified>
  <cp:version>0900.0001.01</cp:version>
</cp:coreProperties>
</file>