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6d886e683316.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The 45% and 32.3%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9"/>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Bacteria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Re epithelization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Mucous Cell Grades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0.365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0.790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0.313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0.823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-0.080</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0.916</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0.041</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Bacteria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0.838</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Re epithelization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-0.177</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Mucous Cell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-0.026</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0.000</w:t>
            </w:r>
          </w:p>
        </w:tc>
      </w:tr>
      <w:tr>
        <w:trPr>
          <w:cantSplit/>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0.916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0.838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-0.177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Arial" w:hAnsi="Arial" w:eastAsia="Arial" w:cs="Arial"/>
                <w:i w:val="false"/>
                <w:b w:val="false"/>
                <w:u w:val="none"/>
                <w:sz w:val="18"/>
                <w:szCs w:val="18"/>
                <w:color w:val="000000"/>
              </w:rPr>
            </w:pPr>
            <w:r>
              <w:rPr>
                <w:rFonts w:ascii="Arial" w:hAnsi="Arial" w:eastAsia="Arial" w:cs="Arial"/>
                <w:i w:val="false"/>
                <w:b w:val="false"/>
                <w:u w:val="none"/>
                <w:sz w:val="18"/>
                <w:szCs w:val="18"/>
                <w:color w:val="000000"/>
              </w:rPr>
              <w:t xml:space="preserve">1.000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Mucous Cell Grades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26.511201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-0.5148903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0.02947700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-0.01716887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23.918311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-0.4890635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0.28588643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-0.05346835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Re epithelization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22.556382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-0.4749356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1.39435609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-0.11808286</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13.782113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-0.3712427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0.07405029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0.02721218</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6.315563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-0.2513078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29.98374953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0.54757419</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Bacteria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5.458917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0.2336432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31.07119702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0.55741544</w:t>
            </w:r>
          </w:p>
        </w:tc>
      </w:tr>
      <w:tr>
        <w:trPr>
          <w:cantSplit/>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Muscle degen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1.457515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-0.1207276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37.16128364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0.60960055</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Mucous Cell Grades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34.3805505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1.21695166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0.4549901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0.1115839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34.2582037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-1.21478440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0.4910049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0.1159160</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Bacteria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9.8979219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-0.65296353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5.1402772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0.3750540</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Re epithelization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9.3220733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-0.63368463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25.1579832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0.8297331</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7.5673244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0.57093687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0.8579869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0.1532290</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4.3476839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0.43275879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0.2243138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-0.0783481</w:t>
            </w:r>
          </w:p>
        </w:tc>
      </w:tr>
      <w:tr>
        <w:trPr>
          <w:cantSplit/>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Stage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0.2262423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0.09871969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67.6734439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-1.3608481</w:t>
            </w:r>
          </w:p>
        </w:tc>
      </w:tr>
    </w:tbl>
    <w:p>
      <w:pPr>
        <w:pStyle w:val="Normal"/>
      </w:pPr>
      <w:r>
        <w:t xml:space="preserve">LD1 and LD2 explain 53.7% and 22.3%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29.44843460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-0.90078604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27.75249459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0.87446323</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20.95080263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-0.75978527</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Bacteria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11.00209838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-0.55058998</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Re epithelization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10.79545642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-0.54539486</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Mucous Cell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0.02899267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0.02826407</w:t>
            </w:r>
          </w:p>
        </w:tc>
      </w:tr>
      <w:tr>
        <w:trPr>
          <w:cantSplit/>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0.02172072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-0.02446401</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0.6864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0.9419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0.1924</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w:rPr>
                <w:rFonts w:ascii="Arial" w:hAnsi="Arial" w:eastAsia="Arial" w:cs="Arial"/>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0.06560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0.31800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0.07740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0.72050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0.75120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0.43200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0.20760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7"/>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aFChunk" Target="file6d886e683316.docx"/>
<Relationship Id="rId8" Type="http://schemas.openxmlformats.org/officeDocument/2006/relationships/image" Target="media/e3cd870ca4d414f50fd7c724d02946493624243f.png"/>
<Relationship Id="rId9" Type="http://schemas.openxmlformats.org/officeDocument/2006/relationships/image" Target="media/2536840f14f4a756205745a2fc3f66353db32330.png"/>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
  <cp:revision>9</cp:revision>
  <dcterms:created xsi:type="dcterms:W3CDTF">2017-02-28T11:18:00Z</dcterms:created>
  <dcterms:modified xsi:type="dcterms:W3CDTF">2025-04-06T16:39:11Z</dcterms:modified>
  <cp:category/>
</cp:coreProperties>
</file>