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973A" w14:textId="79338A00" w:rsidR="00070954" w:rsidRPr="002E0F50" w:rsidRDefault="00FA7E29">
      <w:pPr>
        <w:rPr>
          <w:rFonts w:ascii="Times New Roman" w:hAnsi="Times New Roman" w:cs="Times New Roman"/>
          <w:sz w:val="24"/>
          <w:szCs w:val="24"/>
        </w:rPr>
      </w:pPr>
      <w:r w:rsidRPr="002E0F50">
        <w:rPr>
          <w:rFonts w:ascii="Times New Roman" w:hAnsi="Times New Roman" w:cs="Times New Roman"/>
          <w:sz w:val="24"/>
          <w:szCs w:val="24"/>
        </w:rPr>
        <w:t>Ứng dụng của XML</w:t>
      </w:r>
    </w:p>
    <w:p w14:paraId="494214CA" w14:textId="27AC1E5B" w:rsidR="00FA7E29" w:rsidRPr="00385946" w:rsidRDefault="00FA7E29" w:rsidP="00FA7E29">
      <w:pPr>
        <w:pStyle w:val="oancuaDanhsac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XUL</w:t>
      </w:r>
      <w:r w:rsidR="002E0F50">
        <w:rPr>
          <w:rFonts w:ascii="Times New Roman" w:hAnsi="Times New Roman" w:cs="Times New Roman"/>
          <w:sz w:val="24"/>
          <w:szCs w:val="24"/>
        </w:rPr>
        <w:t xml:space="preserve"> (XML User Interface Language) là ngôn ngữ đánh dấu giao diện người dùng phát triển bởi Mozilla. XUL là một phương ngữ XML để viết giao diện người dùng đồ họa, cho phép các nhà phát triển viết các yếu tố giao diện người dùng theo cách tương tự các trang web</w:t>
      </w:r>
      <w:r w:rsidR="002E0F50" w:rsidRPr="002E0F50">
        <w:rPr>
          <w:rFonts w:ascii="Times New Roman" w:hAnsi="Times New Roman" w:cs="Times New Roman"/>
          <w:color w:val="424242"/>
          <w:sz w:val="24"/>
          <w:szCs w:val="24"/>
          <w:shd w:val="clear" w:color="auto" w:fill="FFFFFF"/>
        </w:rPr>
        <w:t>.</w:t>
      </w:r>
    </w:p>
    <w:p w14:paraId="11155B2F" w14:textId="03CC6F5F" w:rsidR="00385946" w:rsidRDefault="00385946" w:rsidP="00385946">
      <w:pPr>
        <w:pStyle w:val="oancuaDanhsach"/>
        <w:rPr>
          <w:rFonts w:ascii="Times New Roman" w:hAnsi="Times New Roman" w:cs="Times New Roman"/>
          <w:sz w:val="24"/>
          <w:szCs w:val="24"/>
        </w:rPr>
      </w:pPr>
      <w:r>
        <w:rPr>
          <w:rFonts w:ascii="Times New Roman" w:hAnsi="Times New Roman" w:cs="Times New Roman"/>
          <w:sz w:val="24"/>
          <w:szCs w:val="24"/>
        </w:rPr>
        <w:t>Standard defining organization of the application: Mozile.</w:t>
      </w:r>
    </w:p>
    <w:p w14:paraId="54D939D8" w14:textId="77777777" w:rsidR="00385946" w:rsidRPr="002E0F50" w:rsidRDefault="00385946" w:rsidP="00385946">
      <w:pPr>
        <w:pStyle w:val="oancuaDanhsach"/>
        <w:rPr>
          <w:rFonts w:ascii="Times New Roman" w:hAnsi="Times New Roman" w:cs="Times New Roman"/>
          <w:sz w:val="24"/>
          <w:szCs w:val="24"/>
        </w:rPr>
      </w:pPr>
    </w:p>
    <w:p w14:paraId="4C4DD6ED" w14:textId="5A0F134D" w:rsidR="00FA7E29" w:rsidRDefault="00FA7E29" w:rsidP="00FA7E29">
      <w:pPr>
        <w:pStyle w:val="oancuaDanhsac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EPUB</w:t>
      </w:r>
      <w:r w:rsidR="002E0F50">
        <w:rPr>
          <w:rFonts w:ascii="Times New Roman" w:hAnsi="Times New Roman" w:cs="Times New Roman"/>
          <w:sz w:val="24"/>
          <w:szCs w:val="24"/>
        </w:rPr>
        <w:t xml:space="preserve"> là một định dạng tệp sách điện tử sử dụng phần mở rộng tệp “.epub”. Thuật ngữ này là viết tắt của từ electronic publication. EPUB được hỗ trợ bở nhiều đầu đọc điện từ và phần mềm tương thích có sẵn cho hầu hết điện thoại thông minh và máy tính bảng và máy tính để bàn. Định dạng EPUB được triển khai dưới dạng tệp lưu trữ bao gồm các tệp XHTML mang nội dung, hình ảnh và các tệp hỗ trợ khác. EPUB là định dạng sách điện tử dựa trên XMK độc lập được hỗ trợ rộng rãi nhất(trái ngược với PDF).</w:t>
      </w:r>
    </w:p>
    <w:p w14:paraId="19D84E39" w14:textId="58E0BA71" w:rsidR="00385946" w:rsidRDefault="00385946" w:rsidP="00385946">
      <w:pPr>
        <w:pStyle w:val="oancuaDanhsach"/>
        <w:rPr>
          <w:rFonts w:ascii="Times New Roman" w:hAnsi="Times New Roman" w:cs="Times New Roman"/>
          <w:sz w:val="24"/>
          <w:szCs w:val="24"/>
        </w:rPr>
      </w:pPr>
      <w:r>
        <w:rPr>
          <w:rFonts w:ascii="Times New Roman" w:hAnsi="Times New Roman" w:cs="Times New Roman"/>
          <w:sz w:val="24"/>
          <w:szCs w:val="24"/>
        </w:rPr>
        <w:t xml:space="preserve">Standard defining organization of the application: </w:t>
      </w:r>
      <w:r>
        <w:rPr>
          <w:rFonts w:ascii="Times New Roman" w:eastAsia="Times New Roman" w:hAnsi="Times New Roman" w:cs="Times New Roman"/>
          <w:color w:val="000000"/>
          <w:sz w:val="24"/>
          <w:szCs w:val="24"/>
        </w:rPr>
        <w:t>International Digital Publishing Forum (IDPF)</w:t>
      </w:r>
    </w:p>
    <w:p w14:paraId="0F646736" w14:textId="77777777" w:rsidR="00385946" w:rsidRPr="00FA7E29" w:rsidRDefault="00385946" w:rsidP="00385946">
      <w:pPr>
        <w:pStyle w:val="oancuaDanhsach"/>
        <w:rPr>
          <w:rFonts w:ascii="Times New Roman" w:hAnsi="Times New Roman" w:cs="Times New Roman"/>
          <w:sz w:val="24"/>
          <w:szCs w:val="24"/>
        </w:rPr>
      </w:pPr>
    </w:p>
    <w:p w14:paraId="3578AC2C" w14:textId="56AC4E9D" w:rsidR="00FA7E29" w:rsidRPr="00FA7E29" w:rsidRDefault="00FA7E29" w:rsidP="00FA7E29">
      <w:pPr>
        <w:pStyle w:val="oancuaDanhsac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ATOM</w:t>
      </w:r>
      <w:r w:rsidR="002E0F50">
        <w:rPr>
          <w:rFonts w:ascii="Times New Roman" w:hAnsi="Times New Roman" w:cs="Times New Roman"/>
          <w:sz w:val="24"/>
          <w:szCs w:val="24"/>
        </w:rPr>
        <w:t>: áp dụng cho một cặp tiêu chuẩn web liên quan. Định dạng Syndication Atom là một ngôn ngữ XML được sử dụng cho các nguồn cấp web, trong khi Atom Publishing Protocol (AtomPub) là một giao thức dựa trên HTTP để tạo và cập nhật tài nguyên web</w:t>
      </w:r>
    </w:p>
    <w:p w14:paraId="24A5B9E6" w14:textId="7B0D2178" w:rsidR="00FA7E29" w:rsidRPr="00FA7E29" w:rsidRDefault="00FA7E29" w:rsidP="00FA7E29">
      <w:pPr>
        <w:pStyle w:val="oancuaDanhsac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Android SDK</w:t>
      </w:r>
      <w:r w:rsidR="002E0F50" w:rsidRPr="00385946">
        <w:rPr>
          <w:rFonts w:ascii="Times New Roman" w:hAnsi="Times New Roman" w:cs="Times New Roman"/>
          <w:b/>
          <w:bCs/>
          <w:sz w:val="24"/>
          <w:szCs w:val="24"/>
        </w:rPr>
        <w:t>:</w:t>
      </w:r>
      <w:r w:rsidR="002E0F50">
        <w:rPr>
          <w:rFonts w:ascii="Times New Roman" w:hAnsi="Times New Roman" w:cs="Times New Roman"/>
          <w:sz w:val="24"/>
          <w:szCs w:val="24"/>
        </w:rPr>
        <w:t xml:space="preserve"> Sử dụng file .xml để xây dựng giao diện cho ứng dụng di động.</w:t>
      </w:r>
    </w:p>
    <w:p w14:paraId="77F85055" w14:textId="405D61DC" w:rsidR="00FA7E29" w:rsidRDefault="00FA7E29" w:rsidP="00FA7E29">
      <w:pPr>
        <w:pStyle w:val="oancuaDanhsac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XBR</w:t>
      </w:r>
      <w:r w:rsidR="002E0F50" w:rsidRPr="00385946">
        <w:rPr>
          <w:rFonts w:ascii="Times New Roman" w:hAnsi="Times New Roman" w:cs="Times New Roman"/>
          <w:b/>
          <w:bCs/>
          <w:sz w:val="24"/>
          <w:szCs w:val="24"/>
        </w:rPr>
        <w:t>L</w:t>
      </w:r>
      <w:r w:rsidR="002E0F50">
        <w:rPr>
          <w:rFonts w:ascii="Times New Roman" w:hAnsi="Times New Roman" w:cs="Times New Roman"/>
          <w:sz w:val="24"/>
          <w:szCs w:val="24"/>
        </w:rPr>
        <w:t>(eXtensible Business Reporting Language</w:t>
      </w:r>
      <w:r w:rsidR="00385946">
        <w:rPr>
          <w:rFonts w:ascii="Times New Roman" w:hAnsi="Times New Roman" w:cs="Times New Roman"/>
          <w:sz w:val="24"/>
          <w:szCs w:val="24"/>
        </w:rPr>
        <w:t>) là một global frameword và có sẵn để trao dổi thông tin giữa các doanh nghiệp. XBRL cho phép biểu thức thường được yêu cầu trong các báo cáo kinh doanh. Ngôn ngữ dựa trên XML và sử dụng cú pháp XML và các công nghệ XML liên quan như XML Schema, Xlink, Xpath và namespace.</w:t>
      </w:r>
    </w:p>
    <w:p w14:paraId="59800279" w14:textId="3E9A53F3" w:rsidR="00385946" w:rsidRDefault="00385946" w:rsidP="00385946">
      <w:pPr>
        <w:rPr>
          <w:rFonts w:ascii="Times New Roman" w:hAnsi="Times New Roman" w:cs="Times New Roman"/>
          <w:sz w:val="24"/>
          <w:szCs w:val="24"/>
        </w:rPr>
      </w:pPr>
    </w:p>
    <w:p w14:paraId="41937695" w14:textId="39B0362B" w:rsidR="00385946" w:rsidRDefault="00385946" w:rsidP="00385946">
      <w:pPr>
        <w:rPr>
          <w:rFonts w:ascii="Times New Roman" w:hAnsi="Times New Roman" w:cs="Times New Roman"/>
          <w:sz w:val="24"/>
          <w:szCs w:val="24"/>
        </w:rPr>
      </w:pPr>
      <w:r>
        <w:rPr>
          <w:rFonts w:ascii="Times New Roman" w:hAnsi="Times New Roman" w:cs="Times New Roman"/>
          <w:sz w:val="24"/>
          <w:szCs w:val="24"/>
        </w:rPr>
        <w:t>&lt;circle&gt; của svg dùng để vẽ hình tròn.</w:t>
      </w:r>
    </w:p>
    <w:p w14:paraId="381AE989" w14:textId="0366E553" w:rsidR="00385946" w:rsidRDefault="00385946" w:rsidP="00385946">
      <w:pPr>
        <w:rPr>
          <w:rFonts w:ascii="Times New Roman" w:hAnsi="Times New Roman" w:cs="Times New Roman"/>
          <w:sz w:val="24"/>
          <w:szCs w:val="24"/>
        </w:rPr>
      </w:pPr>
      <w:r w:rsidRPr="00385946">
        <w:rPr>
          <w:rFonts w:ascii="Times New Roman" w:hAnsi="Times New Roman" w:cs="Times New Roman"/>
          <w:noProof/>
          <w:sz w:val="24"/>
          <w:szCs w:val="24"/>
        </w:rPr>
        <w:drawing>
          <wp:inline distT="0" distB="0" distL="0" distR="0" wp14:anchorId="1BB95ED1" wp14:editId="317746E7">
            <wp:extent cx="4198984" cy="3962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8984" cy="396274"/>
                    </a:xfrm>
                    <a:prstGeom prst="rect">
                      <a:avLst/>
                    </a:prstGeom>
                  </pic:spPr>
                </pic:pic>
              </a:graphicData>
            </a:graphic>
          </wp:inline>
        </w:drawing>
      </w:r>
    </w:p>
    <w:p w14:paraId="1D78656A" w14:textId="593BDEAD" w:rsidR="00385946" w:rsidRDefault="00385946" w:rsidP="00385946">
      <w:pPr>
        <w:rPr>
          <w:rFonts w:ascii="Times New Roman" w:hAnsi="Times New Roman" w:cs="Times New Roman"/>
          <w:sz w:val="24"/>
          <w:szCs w:val="24"/>
        </w:rPr>
      </w:pPr>
      <w:r>
        <w:rPr>
          <w:rFonts w:ascii="Times New Roman" w:hAnsi="Times New Roman" w:cs="Times New Roman"/>
          <w:sz w:val="24"/>
          <w:szCs w:val="24"/>
        </w:rPr>
        <w:t>&lt;rect&gt; dùng để vẽ hình vuông</w:t>
      </w:r>
    </w:p>
    <w:p w14:paraId="68DA8A95" w14:textId="71E73386" w:rsidR="00385946" w:rsidRDefault="00385946" w:rsidP="00385946">
      <w:pPr>
        <w:rPr>
          <w:rFonts w:ascii="Times New Roman" w:hAnsi="Times New Roman" w:cs="Times New Roman"/>
          <w:sz w:val="24"/>
          <w:szCs w:val="24"/>
        </w:rPr>
      </w:pPr>
      <w:r w:rsidRPr="00385946">
        <w:rPr>
          <w:rFonts w:ascii="Times New Roman" w:hAnsi="Times New Roman" w:cs="Times New Roman"/>
          <w:noProof/>
          <w:sz w:val="24"/>
          <w:szCs w:val="24"/>
        </w:rPr>
        <w:drawing>
          <wp:inline distT="0" distB="0" distL="0" distR="0" wp14:anchorId="4DB09F1A" wp14:editId="0BD4995E">
            <wp:extent cx="4701947" cy="3810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947" cy="381033"/>
                    </a:xfrm>
                    <a:prstGeom prst="rect">
                      <a:avLst/>
                    </a:prstGeom>
                  </pic:spPr>
                </pic:pic>
              </a:graphicData>
            </a:graphic>
          </wp:inline>
        </w:drawing>
      </w:r>
    </w:p>
    <w:p w14:paraId="233B799F" w14:textId="3C02C048" w:rsidR="00385946" w:rsidRDefault="00385946" w:rsidP="00385946">
      <w:pPr>
        <w:rPr>
          <w:rFonts w:ascii="Times New Roman" w:hAnsi="Times New Roman" w:cs="Times New Roman"/>
          <w:sz w:val="24"/>
          <w:szCs w:val="24"/>
        </w:rPr>
      </w:pPr>
      <w:r>
        <w:rPr>
          <w:rFonts w:ascii="Times New Roman" w:hAnsi="Times New Roman" w:cs="Times New Roman"/>
          <w:sz w:val="24"/>
          <w:szCs w:val="24"/>
        </w:rPr>
        <w:t>&lt;coordinates&gt; dùng để xác định tọa độ.</w:t>
      </w:r>
    </w:p>
    <w:p w14:paraId="50975156" w14:textId="760C545B" w:rsidR="00385946" w:rsidRDefault="00385946" w:rsidP="00385946">
      <w:pPr>
        <w:rPr>
          <w:rFonts w:ascii="Times New Roman" w:hAnsi="Times New Roman" w:cs="Times New Roman"/>
          <w:sz w:val="24"/>
          <w:szCs w:val="24"/>
        </w:rPr>
      </w:pPr>
      <w:r w:rsidRPr="00385946">
        <w:rPr>
          <w:rFonts w:ascii="Times New Roman" w:hAnsi="Times New Roman" w:cs="Times New Roman"/>
          <w:noProof/>
          <w:sz w:val="24"/>
          <w:szCs w:val="24"/>
        </w:rPr>
        <w:drawing>
          <wp:inline distT="0" distB="0" distL="0" distR="0" wp14:anchorId="1CD78DB0" wp14:editId="4FBF9293">
            <wp:extent cx="594360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995"/>
                    </a:xfrm>
                    <a:prstGeom prst="rect">
                      <a:avLst/>
                    </a:prstGeom>
                  </pic:spPr>
                </pic:pic>
              </a:graphicData>
            </a:graphic>
          </wp:inline>
        </w:drawing>
      </w:r>
    </w:p>
    <w:p w14:paraId="520D2384" w14:textId="393E0B1E" w:rsidR="00385946" w:rsidRDefault="00385946" w:rsidP="00385946">
      <w:pPr>
        <w:rPr>
          <w:rFonts w:ascii="Times New Roman" w:hAnsi="Times New Roman" w:cs="Times New Roman"/>
          <w:sz w:val="24"/>
          <w:szCs w:val="24"/>
        </w:rPr>
      </w:pPr>
      <w:r>
        <w:rPr>
          <w:rFonts w:ascii="Times New Roman" w:hAnsi="Times New Roman" w:cs="Times New Roman"/>
          <w:sz w:val="24"/>
          <w:szCs w:val="24"/>
        </w:rPr>
        <w:t>Tài liệu:</w:t>
      </w:r>
    </w:p>
    <w:p w14:paraId="01FCEF5A" w14:textId="14CA470F" w:rsidR="00B37629" w:rsidRDefault="00700373" w:rsidP="00385946">
      <w:pPr>
        <w:rPr>
          <w:rFonts w:ascii="Times New Roman" w:hAnsi="Times New Roman" w:cs="Times New Roman"/>
          <w:sz w:val="24"/>
          <w:szCs w:val="24"/>
        </w:rPr>
      </w:pPr>
      <w:hyperlink r:id="rId8" w:history="1">
        <w:r w:rsidRPr="00AF76D1">
          <w:rPr>
            <w:rStyle w:val="Siuktni"/>
            <w:rFonts w:ascii="Times New Roman" w:hAnsi="Times New Roman" w:cs="Times New Roman"/>
            <w:sz w:val="24"/>
            <w:szCs w:val="24"/>
          </w:rPr>
          <w:t>https://en.wikipedia.org/wiki/XUL</w:t>
        </w:r>
      </w:hyperlink>
    </w:p>
    <w:p w14:paraId="743A396B" w14:textId="77777777" w:rsidR="00385946" w:rsidRPr="00385946" w:rsidRDefault="00385946" w:rsidP="00385946">
      <w:pPr>
        <w:rPr>
          <w:rFonts w:ascii="Times New Roman" w:hAnsi="Times New Roman" w:cs="Times New Roman"/>
          <w:sz w:val="24"/>
          <w:szCs w:val="24"/>
        </w:rPr>
      </w:pPr>
    </w:p>
    <w:sectPr w:rsidR="00385946" w:rsidRPr="0038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44FE"/>
    <w:multiLevelType w:val="hybridMultilevel"/>
    <w:tmpl w:val="09045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336F4"/>
    <w:multiLevelType w:val="hybridMultilevel"/>
    <w:tmpl w:val="BFF260DA"/>
    <w:lvl w:ilvl="0" w:tplc="8264DB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984137">
    <w:abstractNumId w:val="1"/>
  </w:num>
  <w:num w:numId="2" w16cid:durableId="127555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29"/>
    <w:rsid w:val="00070954"/>
    <w:rsid w:val="002E0F50"/>
    <w:rsid w:val="00385946"/>
    <w:rsid w:val="005E6B66"/>
    <w:rsid w:val="00700373"/>
    <w:rsid w:val="00B37629"/>
    <w:rsid w:val="00E82B5F"/>
    <w:rsid w:val="00FA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896C"/>
  <w15:chartTrackingRefBased/>
  <w15:docId w15:val="{FD2978C1-A1E5-421F-8DF3-26C11D19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A7E29"/>
    <w:pPr>
      <w:ind w:left="720"/>
      <w:contextualSpacing/>
    </w:pPr>
  </w:style>
  <w:style w:type="character" w:styleId="Siuktni">
    <w:name w:val="Hyperlink"/>
    <w:basedOn w:val="Phngmcinhcuaoanvn"/>
    <w:uiPriority w:val="99"/>
    <w:unhideWhenUsed/>
    <w:rsid w:val="00385946"/>
    <w:rPr>
      <w:color w:val="0563C1" w:themeColor="hyperlink"/>
      <w:u w:val="single"/>
    </w:rPr>
  </w:style>
  <w:style w:type="character" w:styleId="cpChagiiquyt">
    <w:name w:val="Unresolved Mention"/>
    <w:basedOn w:val="Phngmcinhcuaoanvn"/>
    <w:uiPriority w:val="99"/>
    <w:semiHidden/>
    <w:unhideWhenUsed/>
    <w:rsid w:val="0038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U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PHIEN 20183603</dc:creator>
  <cp:keywords/>
  <dc:description/>
  <cp:lastModifiedBy>Binh Thanh</cp:lastModifiedBy>
  <cp:revision>2</cp:revision>
  <dcterms:created xsi:type="dcterms:W3CDTF">2021-05-19T13:58:00Z</dcterms:created>
  <dcterms:modified xsi:type="dcterms:W3CDTF">2022-06-22T08:38:00Z</dcterms:modified>
</cp:coreProperties>
</file>