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6586DA" w14:textId="77777777" w:rsidR="00B32812" w:rsidRDefault="00B32812" w:rsidP="002F7C20">
      <w:pPr>
        <w:pStyle w:val="Heading1"/>
        <w:jc w:val="center"/>
      </w:pPr>
    </w:p>
    <w:p w14:paraId="21F31464" w14:textId="77777777" w:rsidR="00B32812" w:rsidRDefault="00B32812" w:rsidP="002F7C20">
      <w:pPr>
        <w:pStyle w:val="Heading1"/>
        <w:jc w:val="center"/>
      </w:pPr>
    </w:p>
    <w:p w14:paraId="056206D7" w14:textId="77777777" w:rsidR="00B32812" w:rsidRDefault="00B32812" w:rsidP="002F7C20">
      <w:pPr>
        <w:pStyle w:val="Heading1"/>
        <w:jc w:val="center"/>
      </w:pPr>
    </w:p>
    <w:p w14:paraId="1CAD16A9" w14:textId="77777777" w:rsidR="002F7C20" w:rsidRPr="00B32812" w:rsidRDefault="002F7C20" w:rsidP="00B32812">
      <w:pPr>
        <w:jc w:val="center"/>
        <w:rPr>
          <w:color w:val="0070C0"/>
          <w:sz w:val="44"/>
          <w:szCs w:val="44"/>
        </w:rPr>
      </w:pPr>
      <w:r w:rsidRPr="00B32812">
        <w:rPr>
          <w:color w:val="0070C0"/>
          <w:sz w:val="44"/>
          <w:szCs w:val="44"/>
        </w:rPr>
        <w:t>BSc in Software Development</w:t>
      </w:r>
    </w:p>
    <w:p w14:paraId="374B1FD8" w14:textId="77777777" w:rsidR="002F7C20" w:rsidRPr="00B32812" w:rsidRDefault="002F7C20" w:rsidP="00B32812">
      <w:pPr>
        <w:jc w:val="center"/>
        <w:rPr>
          <w:color w:val="0070C0"/>
          <w:sz w:val="44"/>
          <w:szCs w:val="44"/>
        </w:rPr>
      </w:pPr>
      <w:r w:rsidRPr="00B32812">
        <w:rPr>
          <w:color w:val="0070C0"/>
          <w:sz w:val="44"/>
          <w:szCs w:val="44"/>
        </w:rPr>
        <w:t>Year 3</w:t>
      </w:r>
    </w:p>
    <w:p w14:paraId="58118220" w14:textId="77777777" w:rsidR="002F7C20" w:rsidRPr="00B32812" w:rsidRDefault="002F7C20" w:rsidP="00B32812">
      <w:pPr>
        <w:jc w:val="center"/>
        <w:rPr>
          <w:color w:val="0070C0"/>
          <w:sz w:val="44"/>
          <w:szCs w:val="44"/>
        </w:rPr>
      </w:pPr>
    </w:p>
    <w:p w14:paraId="32B9EB9B" w14:textId="77777777" w:rsidR="002F7C20" w:rsidRPr="00B32812" w:rsidRDefault="002F7C20" w:rsidP="00B32812">
      <w:pPr>
        <w:jc w:val="center"/>
        <w:rPr>
          <w:color w:val="0070C0"/>
          <w:sz w:val="44"/>
          <w:szCs w:val="44"/>
        </w:rPr>
      </w:pPr>
    </w:p>
    <w:p w14:paraId="219054F4" w14:textId="77777777" w:rsidR="00B32812" w:rsidRDefault="00B32812" w:rsidP="00B32812">
      <w:pPr>
        <w:jc w:val="center"/>
        <w:rPr>
          <w:color w:val="0070C0"/>
          <w:sz w:val="44"/>
          <w:szCs w:val="44"/>
          <w:shd w:val="clear" w:color="auto" w:fill="FFFFFF"/>
        </w:rPr>
      </w:pPr>
      <w:r w:rsidRPr="00B32812">
        <w:rPr>
          <w:color w:val="0070C0"/>
          <w:sz w:val="44"/>
          <w:szCs w:val="44"/>
          <w:shd w:val="clear" w:color="auto" w:fill="FFFFFF"/>
        </w:rPr>
        <w:t>COMP07030 Software Design Project</w:t>
      </w:r>
    </w:p>
    <w:p w14:paraId="3917DE98" w14:textId="77777777" w:rsidR="00B32812" w:rsidRPr="00B32812" w:rsidRDefault="00B32812" w:rsidP="00B32812">
      <w:pPr>
        <w:jc w:val="center"/>
        <w:rPr>
          <w:color w:val="0070C0"/>
          <w:sz w:val="44"/>
          <w:szCs w:val="44"/>
          <w:shd w:val="clear" w:color="auto" w:fill="FFFFFF"/>
        </w:rPr>
      </w:pPr>
    </w:p>
    <w:p w14:paraId="63C351C5" w14:textId="77777777" w:rsidR="002F7C20" w:rsidRPr="00B32812" w:rsidRDefault="00476E7D" w:rsidP="00B32812">
      <w:pPr>
        <w:jc w:val="center"/>
        <w:rPr>
          <w:i/>
          <w:color w:val="0070C0"/>
          <w:sz w:val="36"/>
          <w:szCs w:val="36"/>
        </w:rPr>
      </w:pPr>
      <w:r>
        <w:rPr>
          <w:i/>
          <w:color w:val="0070C0"/>
          <w:sz w:val="36"/>
          <w:szCs w:val="36"/>
        </w:rPr>
        <w:t>&lt;Data Visualization</w:t>
      </w:r>
      <w:r w:rsidR="00B32812" w:rsidRPr="00B32812">
        <w:rPr>
          <w:i/>
          <w:color w:val="0070C0"/>
          <w:sz w:val="36"/>
          <w:szCs w:val="36"/>
        </w:rPr>
        <w:t>&gt;</w:t>
      </w:r>
    </w:p>
    <w:p w14:paraId="5724E9A0" w14:textId="77777777" w:rsidR="00B32812" w:rsidRPr="00B32812" w:rsidRDefault="00476E7D" w:rsidP="00B32812">
      <w:pPr>
        <w:jc w:val="center"/>
        <w:rPr>
          <w:i/>
          <w:color w:val="0070C0"/>
          <w:sz w:val="36"/>
          <w:szCs w:val="36"/>
        </w:rPr>
      </w:pPr>
      <w:r>
        <w:rPr>
          <w:i/>
          <w:color w:val="0070C0"/>
          <w:sz w:val="36"/>
          <w:szCs w:val="36"/>
        </w:rPr>
        <w:t>&lt;G00294191</w:t>
      </w:r>
      <w:r w:rsidR="00B32812" w:rsidRPr="00B32812">
        <w:rPr>
          <w:i/>
          <w:color w:val="0070C0"/>
          <w:sz w:val="36"/>
          <w:szCs w:val="36"/>
        </w:rPr>
        <w:t>&gt;</w:t>
      </w:r>
    </w:p>
    <w:p w14:paraId="3E239104" w14:textId="77777777" w:rsidR="00B32812" w:rsidRPr="00B32812" w:rsidRDefault="00476E7D" w:rsidP="00B32812">
      <w:pPr>
        <w:jc w:val="center"/>
        <w:rPr>
          <w:i/>
          <w:color w:val="0070C0"/>
          <w:sz w:val="44"/>
          <w:szCs w:val="44"/>
        </w:rPr>
      </w:pPr>
      <w:r>
        <w:rPr>
          <w:i/>
          <w:color w:val="0070C0"/>
          <w:sz w:val="36"/>
          <w:szCs w:val="36"/>
        </w:rPr>
        <w:t>&lt;Sean Fitzpatrick</w:t>
      </w:r>
      <w:r w:rsidR="00B32812" w:rsidRPr="00B32812">
        <w:rPr>
          <w:i/>
          <w:color w:val="0070C0"/>
          <w:sz w:val="36"/>
          <w:szCs w:val="36"/>
        </w:rPr>
        <w:t>&gt;</w:t>
      </w:r>
    </w:p>
    <w:p w14:paraId="757F23E3" w14:textId="77777777" w:rsidR="00B32812" w:rsidRDefault="00B32812">
      <w:r>
        <w:br w:type="page"/>
      </w:r>
    </w:p>
    <w:p w14:paraId="2990A8B6" w14:textId="77777777" w:rsidR="00B32812" w:rsidRPr="00B32812" w:rsidRDefault="00B32812" w:rsidP="00B32812"/>
    <w:p w14:paraId="2DA521AA" w14:textId="77777777" w:rsidR="00B32812" w:rsidRPr="00B32812" w:rsidRDefault="00B32812" w:rsidP="00B32812"/>
    <w:sdt>
      <w:sdtPr>
        <w:rPr>
          <w:rFonts w:asciiTheme="minorHAnsi" w:eastAsiaTheme="minorHAnsi" w:hAnsiTheme="minorHAnsi" w:cstheme="minorBidi"/>
          <w:color w:val="auto"/>
          <w:sz w:val="22"/>
          <w:szCs w:val="22"/>
          <w:lang w:val="en-IE"/>
        </w:rPr>
        <w:id w:val="1517345867"/>
        <w:docPartObj>
          <w:docPartGallery w:val="Table of Contents"/>
          <w:docPartUnique/>
        </w:docPartObj>
      </w:sdtPr>
      <w:sdtEndPr>
        <w:rPr>
          <w:b/>
          <w:bCs/>
          <w:noProof/>
        </w:rPr>
      </w:sdtEndPr>
      <w:sdtContent>
        <w:p w14:paraId="33093E8A" w14:textId="77777777" w:rsidR="004C48EE" w:rsidRDefault="004C48EE">
          <w:pPr>
            <w:pStyle w:val="TOCHeading"/>
          </w:pPr>
          <w:r>
            <w:t>Contents</w:t>
          </w:r>
        </w:p>
        <w:p w14:paraId="04B10E6D" w14:textId="77777777" w:rsidR="00B32812" w:rsidRDefault="004C48EE">
          <w:pPr>
            <w:pStyle w:val="TOC1"/>
            <w:tabs>
              <w:tab w:val="right" w:leader="dot" w:pos="9016"/>
            </w:tabs>
            <w:rPr>
              <w:rFonts w:eastAsiaTheme="minorEastAsia"/>
              <w:noProof/>
              <w:lang w:eastAsia="en-IE"/>
            </w:rPr>
          </w:pPr>
          <w:r>
            <w:fldChar w:fldCharType="begin"/>
          </w:r>
          <w:r>
            <w:instrText xml:space="preserve"> TOC \o "1-3" \h \z \u </w:instrText>
          </w:r>
          <w:r>
            <w:fldChar w:fldCharType="separate"/>
          </w:r>
          <w:hyperlink w:anchor="_Toc447884727" w:history="1">
            <w:r w:rsidR="00B32812" w:rsidRPr="00E322C9">
              <w:rPr>
                <w:rStyle w:val="Hyperlink"/>
                <w:noProof/>
                <w:shd w:val="clear" w:color="auto" w:fill="FFFFFF"/>
              </w:rPr>
              <w:t>Introduction</w:t>
            </w:r>
            <w:r w:rsidR="00B32812">
              <w:rPr>
                <w:noProof/>
                <w:webHidden/>
              </w:rPr>
              <w:tab/>
            </w:r>
            <w:r w:rsidR="00B32812">
              <w:rPr>
                <w:noProof/>
                <w:webHidden/>
              </w:rPr>
              <w:fldChar w:fldCharType="begin"/>
            </w:r>
            <w:r w:rsidR="00B32812">
              <w:rPr>
                <w:noProof/>
                <w:webHidden/>
              </w:rPr>
              <w:instrText xml:space="preserve"> PAGEREF _Toc447884727 \h </w:instrText>
            </w:r>
            <w:r w:rsidR="00B32812">
              <w:rPr>
                <w:noProof/>
                <w:webHidden/>
              </w:rPr>
            </w:r>
            <w:r w:rsidR="00B32812">
              <w:rPr>
                <w:noProof/>
                <w:webHidden/>
              </w:rPr>
              <w:fldChar w:fldCharType="separate"/>
            </w:r>
            <w:r w:rsidR="00B32812">
              <w:rPr>
                <w:noProof/>
                <w:webHidden/>
              </w:rPr>
              <w:t>3</w:t>
            </w:r>
            <w:r w:rsidR="00B32812">
              <w:rPr>
                <w:noProof/>
                <w:webHidden/>
              </w:rPr>
              <w:fldChar w:fldCharType="end"/>
            </w:r>
          </w:hyperlink>
        </w:p>
        <w:p w14:paraId="17831A5B" w14:textId="77777777" w:rsidR="00B32812" w:rsidRDefault="00D0674E">
          <w:pPr>
            <w:pStyle w:val="TOC1"/>
            <w:tabs>
              <w:tab w:val="right" w:leader="dot" w:pos="9016"/>
            </w:tabs>
            <w:rPr>
              <w:rFonts w:eastAsiaTheme="minorEastAsia"/>
              <w:noProof/>
              <w:lang w:eastAsia="en-IE"/>
            </w:rPr>
          </w:pPr>
          <w:hyperlink w:anchor="_Toc447884728" w:history="1">
            <w:r w:rsidR="00B32812" w:rsidRPr="00E322C9">
              <w:rPr>
                <w:rStyle w:val="Hyperlink"/>
                <w:noProof/>
              </w:rPr>
              <w:t>Architecture of the solution</w:t>
            </w:r>
            <w:r w:rsidR="00B32812">
              <w:rPr>
                <w:noProof/>
                <w:webHidden/>
              </w:rPr>
              <w:tab/>
            </w:r>
            <w:r w:rsidR="00B32812">
              <w:rPr>
                <w:noProof/>
                <w:webHidden/>
              </w:rPr>
              <w:fldChar w:fldCharType="begin"/>
            </w:r>
            <w:r w:rsidR="00B32812">
              <w:rPr>
                <w:noProof/>
                <w:webHidden/>
              </w:rPr>
              <w:instrText xml:space="preserve"> PAGEREF _Toc447884728 \h </w:instrText>
            </w:r>
            <w:r w:rsidR="00B32812">
              <w:rPr>
                <w:noProof/>
                <w:webHidden/>
              </w:rPr>
            </w:r>
            <w:r w:rsidR="00B32812">
              <w:rPr>
                <w:noProof/>
                <w:webHidden/>
              </w:rPr>
              <w:fldChar w:fldCharType="separate"/>
            </w:r>
            <w:r w:rsidR="00B32812">
              <w:rPr>
                <w:noProof/>
                <w:webHidden/>
              </w:rPr>
              <w:t>3</w:t>
            </w:r>
            <w:r w:rsidR="00B32812">
              <w:rPr>
                <w:noProof/>
                <w:webHidden/>
              </w:rPr>
              <w:fldChar w:fldCharType="end"/>
            </w:r>
          </w:hyperlink>
        </w:p>
        <w:p w14:paraId="1B96D5B9" w14:textId="77777777" w:rsidR="00B32812" w:rsidRDefault="00D0674E">
          <w:pPr>
            <w:pStyle w:val="TOC1"/>
            <w:tabs>
              <w:tab w:val="right" w:leader="dot" w:pos="9016"/>
            </w:tabs>
            <w:rPr>
              <w:rFonts w:eastAsiaTheme="minorEastAsia"/>
              <w:noProof/>
              <w:lang w:eastAsia="en-IE"/>
            </w:rPr>
          </w:pPr>
          <w:hyperlink w:anchor="_Toc447884729" w:history="1">
            <w:r w:rsidR="00B32812" w:rsidRPr="00E322C9">
              <w:rPr>
                <w:rStyle w:val="Hyperlink"/>
                <w:noProof/>
              </w:rPr>
              <w:t>Class diagram and Data Model</w:t>
            </w:r>
            <w:r w:rsidR="00B32812">
              <w:rPr>
                <w:noProof/>
                <w:webHidden/>
              </w:rPr>
              <w:tab/>
            </w:r>
            <w:r w:rsidR="00B32812">
              <w:rPr>
                <w:noProof/>
                <w:webHidden/>
              </w:rPr>
              <w:fldChar w:fldCharType="begin"/>
            </w:r>
            <w:r w:rsidR="00B32812">
              <w:rPr>
                <w:noProof/>
                <w:webHidden/>
              </w:rPr>
              <w:instrText xml:space="preserve"> PAGEREF _Toc447884729 \h </w:instrText>
            </w:r>
            <w:r w:rsidR="00B32812">
              <w:rPr>
                <w:noProof/>
                <w:webHidden/>
              </w:rPr>
            </w:r>
            <w:r w:rsidR="00B32812">
              <w:rPr>
                <w:noProof/>
                <w:webHidden/>
              </w:rPr>
              <w:fldChar w:fldCharType="separate"/>
            </w:r>
            <w:r w:rsidR="00B32812">
              <w:rPr>
                <w:noProof/>
                <w:webHidden/>
              </w:rPr>
              <w:t>3</w:t>
            </w:r>
            <w:r w:rsidR="00B32812">
              <w:rPr>
                <w:noProof/>
                <w:webHidden/>
              </w:rPr>
              <w:fldChar w:fldCharType="end"/>
            </w:r>
          </w:hyperlink>
        </w:p>
        <w:p w14:paraId="0491EAAF" w14:textId="77777777" w:rsidR="00B32812" w:rsidRDefault="00D0674E">
          <w:pPr>
            <w:pStyle w:val="TOC1"/>
            <w:tabs>
              <w:tab w:val="right" w:leader="dot" w:pos="9016"/>
            </w:tabs>
            <w:rPr>
              <w:rFonts w:eastAsiaTheme="minorEastAsia"/>
              <w:noProof/>
              <w:lang w:eastAsia="en-IE"/>
            </w:rPr>
          </w:pPr>
          <w:hyperlink w:anchor="_Toc447884730" w:history="1">
            <w:r w:rsidR="00B32812" w:rsidRPr="00E322C9">
              <w:rPr>
                <w:rStyle w:val="Hyperlink"/>
                <w:noProof/>
              </w:rPr>
              <w:t>Technologies used</w:t>
            </w:r>
            <w:r w:rsidR="00B32812">
              <w:rPr>
                <w:noProof/>
                <w:webHidden/>
              </w:rPr>
              <w:tab/>
            </w:r>
            <w:r w:rsidR="00B32812">
              <w:rPr>
                <w:noProof/>
                <w:webHidden/>
              </w:rPr>
              <w:fldChar w:fldCharType="begin"/>
            </w:r>
            <w:r w:rsidR="00B32812">
              <w:rPr>
                <w:noProof/>
                <w:webHidden/>
              </w:rPr>
              <w:instrText xml:space="preserve"> PAGEREF _Toc447884730 \h </w:instrText>
            </w:r>
            <w:r w:rsidR="00B32812">
              <w:rPr>
                <w:noProof/>
                <w:webHidden/>
              </w:rPr>
            </w:r>
            <w:r w:rsidR="00B32812">
              <w:rPr>
                <w:noProof/>
                <w:webHidden/>
              </w:rPr>
              <w:fldChar w:fldCharType="separate"/>
            </w:r>
            <w:r w:rsidR="00B32812">
              <w:rPr>
                <w:noProof/>
                <w:webHidden/>
              </w:rPr>
              <w:t>3</w:t>
            </w:r>
            <w:r w:rsidR="00B32812">
              <w:rPr>
                <w:noProof/>
                <w:webHidden/>
              </w:rPr>
              <w:fldChar w:fldCharType="end"/>
            </w:r>
          </w:hyperlink>
        </w:p>
        <w:p w14:paraId="6CE4F232" w14:textId="77777777" w:rsidR="00B32812" w:rsidRDefault="00D0674E">
          <w:pPr>
            <w:pStyle w:val="TOC1"/>
            <w:tabs>
              <w:tab w:val="right" w:leader="dot" w:pos="9016"/>
            </w:tabs>
            <w:rPr>
              <w:rFonts w:eastAsiaTheme="minorEastAsia"/>
              <w:noProof/>
              <w:lang w:eastAsia="en-IE"/>
            </w:rPr>
          </w:pPr>
          <w:hyperlink w:anchor="_Toc447884731" w:history="1">
            <w:r w:rsidR="00B32812" w:rsidRPr="00E322C9">
              <w:rPr>
                <w:rStyle w:val="Hyperlink"/>
                <w:noProof/>
                <w:shd w:val="clear" w:color="auto" w:fill="FFFFFF"/>
              </w:rPr>
              <w:t>Problems Encountered/Solved</w:t>
            </w:r>
            <w:r w:rsidR="00B32812">
              <w:rPr>
                <w:noProof/>
                <w:webHidden/>
              </w:rPr>
              <w:tab/>
            </w:r>
            <w:r w:rsidR="00B32812">
              <w:rPr>
                <w:noProof/>
                <w:webHidden/>
              </w:rPr>
              <w:fldChar w:fldCharType="begin"/>
            </w:r>
            <w:r w:rsidR="00B32812">
              <w:rPr>
                <w:noProof/>
                <w:webHidden/>
              </w:rPr>
              <w:instrText xml:space="preserve"> PAGEREF _Toc447884731 \h </w:instrText>
            </w:r>
            <w:r w:rsidR="00B32812">
              <w:rPr>
                <w:noProof/>
                <w:webHidden/>
              </w:rPr>
            </w:r>
            <w:r w:rsidR="00B32812">
              <w:rPr>
                <w:noProof/>
                <w:webHidden/>
              </w:rPr>
              <w:fldChar w:fldCharType="separate"/>
            </w:r>
            <w:r w:rsidR="00B32812">
              <w:rPr>
                <w:noProof/>
                <w:webHidden/>
              </w:rPr>
              <w:t>4</w:t>
            </w:r>
            <w:r w:rsidR="00B32812">
              <w:rPr>
                <w:noProof/>
                <w:webHidden/>
              </w:rPr>
              <w:fldChar w:fldCharType="end"/>
            </w:r>
          </w:hyperlink>
        </w:p>
        <w:p w14:paraId="262C51F7" w14:textId="77777777" w:rsidR="00B32812" w:rsidRDefault="00D0674E">
          <w:pPr>
            <w:pStyle w:val="TOC1"/>
            <w:tabs>
              <w:tab w:val="right" w:leader="dot" w:pos="9016"/>
            </w:tabs>
            <w:rPr>
              <w:rFonts w:eastAsiaTheme="minorEastAsia"/>
              <w:noProof/>
              <w:lang w:eastAsia="en-IE"/>
            </w:rPr>
          </w:pPr>
          <w:hyperlink w:anchor="_Toc447884732" w:history="1">
            <w:r w:rsidR="00B32812" w:rsidRPr="00E322C9">
              <w:rPr>
                <w:rStyle w:val="Hyperlink"/>
                <w:noProof/>
              </w:rPr>
              <w:t>Conclusions</w:t>
            </w:r>
            <w:r w:rsidR="00B32812">
              <w:rPr>
                <w:noProof/>
                <w:webHidden/>
              </w:rPr>
              <w:tab/>
            </w:r>
            <w:r w:rsidR="00B32812">
              <w:rPr>
                <w:noProof/>
                <w:webHidden/>
              </w:rPr>
              <w:fldChar w:fldCharType="begin"/>
            </w:r>
            <w:r w:rsidR="00B32812">
              <w:rPr>
                <w:noProof/>
                <w:webHidden/>
              </w:rPr>
              <w:instrText xml:space="preserve"> PAGEREF _Toc447884732 \h </w:instrText>
            </w:r>
            <w:r w:rsidR="00B32812">
              <w:rPr>
                <w:noProof/>
                <w:webHidden/>
              </w:rPr>
            </w:r>
            <w:r w:rsidR="00B32812">
              <w:rPr>
                <w:noProof/>
                <w:webHidden/>
              </w:rPr>
              <w:fldChar w:fldCharType="separate"/>
            </w:r>
            <w:r w:rsidR="00B32812">
              <w:rPr>
                <w:noProof/>
                <w:webHidden/>
              </w:rPr>
              <w:t>4</w:t>
            </w:r>
            <w:r w:rsidR="00B32812">
              <w:rPr>
                <w:noProof/>
                <w:webHidden/>
              </w:rPr>
              <w:fldChar w:fldCharType="end"/>
            </w:r>
          </w:hyperlink>
        </w:p>
        <w:p w14:paraId="0D51367E" w14:textId="77777777" w:rsidR="00B32812" w:rsidRDefault="00D0674E">
          <w:pPr>
            <w:pStyle w:val="TOC1"/>
            <w:tabs>
              <w:tab w:val="right" w:leader="dot" w:pos="9016"/>
            </w:tabs>
            <w:rPr>
              <w:rFonts w:eastAsiaTheme="minorEastAsia"/>
              <w:noProof/>
              <w:lang w:eastAsia="en-IE"/>
            </w:rPr>
          </w:pPr>
          <w:hyperlink w:anchor="_Toc447884733" w:history="1">
            <w:r w:rsidR="00B32812" w:rsidRPr="00E322C9">
              <w:rPr>
                <w:rStyle w:val="Hyperlink"/>
                <w:noProof/>
              </w:rPr>
              <w:t>Recommendations</w:t>
            </w:r>
            <w:r w:rsidR="00B32812">
              <w:rPr>
                <w:noProof/>
                <w:webHidden/>
              </w:rPr>
              <w:tab/>
            </w:r>
            <w:r w:rsidR="00B32812">
              <w:rPr>
                <w:noProof/>
                <w:webHidden/>
              </w:rPr>
              <w:fldChar w:fldCharType="begin"/>
            </w:r>
            <w:r w:rsidR="00B32812">
              <w:rPr>
                <w:noProof/>
                <w:webHidden/>
              </w:rPr>
              <w:instrText xml:space="preserve"> PAGEREF _Toc447884733 \h </w:instrText>
            </w:r>
            <w:r w:rsidR="00B32812">
              <w:rPr>
                <w:noProof/>
                <w:webHidden/>
              </w:rPr>
            </w:r>
            <w:r w:rsidR="00B32812">
              <w:rPr>
                <w:noProof/>
                <w:webHidden/>
              </w:rPr>
              <w:fldChar w:fldCharType="separate"/>
            </w:r>
            <w:r w:rsidR="00B32812">
              <w:rPr>
                <w:noProof/>
                <w:webHidden/>
              </w:rPr>
              <w:t>4</w:t>
            </w:r>
            <w:r w:rsidR="00B32812">
              <w:rPr>
                <w:noProof/>
                <w:webHidden/>
              </w:rPr>
              <w:fldChar w:fldCharType="end"/>
            </w:r>
          </w:hyperlink>
        </w:p>
        <w:p w14:paraId="7FA4375E" w14:textId="77777777" w:rsidR="004C48EE" w:rsidRDefault="004C48EE">
          <w:r>
            <w:rPr>
              <w:b/>
              <w:bCs/>
              <w:noProof/>
            </w:rPr>
            <w:fldChar w:fldCharType="end"/>
          </w:r>
        </w:p>
      </w:sdtContent>
    </w:sdt>
    <w:p w14:paraId="59ED08CF" w14:textId="77777777" w:rsidR="004C48EE" w:rsidRDefault="004C48EE">
      <w:pPr>
        <w:rPr>
          <w:rFonts w:asciiTheme="majorHAnsi" w:eastAsiaTheme="majorEastAsia" w:hAnsiTheme="majorHAnsi" w:cstheme="majorBidi"/>
          <w:color w:val="2E74B5" w:themeColor="accent1" w:themeShade="BF"/>
          <w:sz w:val="32"/>
          <w:szCs w:val="32"/>
        </w:rPr>
      </w:pPr>
      <w:r>
        <w:br w:type="page"/>
      </w:r>
    </w:p>
    <w:p w14:paraId="7577CA2F" w14:textId="77777777" w:rsidR="004C48EE" w:rsidRPr="00B32812" w:rsidRDefault="004C48EE" w:rsidP="00B32812">
      <w:pPr>
        <w:rPr>
          <w:color w:val="00B0F0"/>
          <w:sz w:val="32"/>
          <w:szCs w:val="32"/>
        </w:rPr>
      </w:pPr>
      <w:r w:rsidRPr="00B32812">
        <w:rPr>
          <w:color w:val="00B0F0"/>
          <w:sz w:val="32"/>
          <w:szCs w:val="32"/>
        </w:rPr>
        <w:t>Student Number:</w:t>
      </w:r>
      <w:r w:rsidR="00476E7D">
        <w:rPr>
          <w:color w:val="00B0F0"/>
          <w:sz w:val="32"/>
          <w:szCs w:val="32"/>
        </w:rPr>
        <w:t xml:space="preserve"> G00294191</w:t>
      </w:r>
    </w:p>
    <w:p w14:paraId="0F9456E0" w14:textId="77777777" w:rsidR="004C48EE" w:rsidRPr="00B32812" w:rsidRDefault="004C48EE" w:rsidP="00B32812">
      <w:pPr>
        <w:rPr>
          <w:color w:val="00B0F0"/>
          <w:sz w:val="32"/>
          <w:szCs w:val="32"/>
        </w:rPr>
      </w:pPr>
      <w:r w:rsidRPr="00B32812">
        <w:rPr>
          <w:color w:val="00B0F0"/>
          <w:sz w:val="32"/>
          <w:szCs w:val="32"/>
        </w:rPr>
        <w:t>Student Name:</w:t>
      </w:r>
      <w:r w:rsidR="00476E7D">
        <w:rPr>
          <w:color w:val="00B0F0"/>
          <w:sz w:val="32"/>
          <w:szCs w:val="32"/>
        </w:rPr>
        <w:t xml:space="preserve"> Sean Fitzpatrick</w:t>
      </w:r>
    </w:p>
    <w:p w14:paraId="48D59522" w14:textId="77777777" w:rsidR="004C48EE" w:rsidRPr="00B32812" w:rsidRDefault="004C48EE" w:rsidP="00B32812">
      <w:pPr>
        <w:rPr>
          <w:color w:val="00B0F0"/>
          <w:sz w:val="32"/>
          <w:szCs w:val="32"/>
        </w:rPr>
      </w:pPr>
      <w:r w:rsidRPr="00B32812">
        <w:rPr>
          <w:color w:val="00B0F0"/>
          <w:sz w:val="32"/>
          <w:szCs w:val="32"/>
        </w:rPr>
        <w:t>Supervisor:</w:t>
      </w:r>
      <w:r w:rsidR="00476E7D">
        <w:rPr>
          <w:color w:val="00B0F0"/>
          <w:sz w:val="32"/>
          <w:szCs w:val="32"/>
        </w:rPr>
        <w:t xml:space="preserve"> Brian McGinley</w:t>
      </w:r>
    </w:p>
    <w:p w14:paraId="44C71750" w14:textId="76276C31" w:rsidR="004C48EE" w:rsidRPr="00B32812" w:rsidRDefault="004C48EE" w:rsidP="00B32812">
      <w:pPr>
        <w:rPr>
          <w:color w:val="00B0F0"/>
          <w:sz w:val="32"/>
          <w:szCs w:val="32"/>
        </w:rPr>
      </w:pPr>
      <w:r w:rsidRPr="00B32812">
        <w:rPr>
          <w:color w:val="00B0F0"/>
          <w:sz w:val="32"/>
          <w:szCs w:val="32"/>
        </w:rPr>
        <w:t>GitHub Link:</w:t>
      </w:r>
      <w:r w:rsidR="003D55A2">
        <w:rPr>
          <w:color w:val="00B0F0"/>
          <w:sz w:val="32"/>
          <w:szCs w:val="32"/>
        </w:rPr>
        <w:t xml:space="preserve"> </w:t>
      </w:r>
      <w:r w:rsidR="003D55A2" w:rsidRPr="003D55A2">
        <w:rPr>
          <w:color w:val="00B0F0"/>
          <w:sz w:val="32"/>
          <w:szCs w:val="32"/>
        </w:rPr>
        <w:t>https://github.com/seanJosephFitzpatrick/dataVisualization.git</w:t>
      </w:r>
    </w:p>
    <w:p w14:paraId="24D6295D" w14:textId="77777777" w:rsidR="004C48EE" w:rsidRDefault="004C48EE" w:rsidP="006F7747">
      <w:pPr>
        <w:pStyle w:val="Heading1"/>
        <w:rPr>
          <w:shd w:val="clear" w:color="auto" w:fill="FFFFFF"/>
        </w:rPr>
      </w:pPr>
    </w:p>
    <w:p w14:paraId="46FD8B55" w14:textId="77777777" w:rsidR="0054779A" w:rsidRPr="0054779A" w:rsidRDefault="006F7747" w:rsidP="0054779A">
      <w:pPr>
        <w:pStyle w:val="Heading1"/>
        <w:rPr>
          <w:shd w:val="clear" w:color="auto" w:fill="FFFFFF"/>
        </w:rPr>
      </w:pPr>
      <w:bookmarkStart w:id="0" w:name="_Toc447884727"/>
      <w:r>
        <w:rPr>
          <w:shd w:val="clear" w:color="auto" w:fill="FFFFFF"/>
        </w:rPr>
        <w:t>Introduction</w:t>
      </w:r>
      <w:bookmarkEnd w:id="0"/>
    </w:p>
    <w:p w14:paraId="77B29C97" w14:textId="6E2902D4" w:rsidR="00CD1391" w:rsidRDefault="00476E7D" w:rsidP="006F7747">
      <w:pPr>
        <w:pStyle w:val="NormalWeb"/>
        <w:spacing w:before="0" w:beforeAutospacing="0" w:after="0" w:afterAutospacing="0"/>
        <w:rPr>
          <w:rFonts w:ascii="Calibri" w:hAnsi="Calibri"/>
          <w:i/>
          <w:color w:val="000000"/>
        </w:rPr>
      </w:pPr>
      <w:commentRangeStart w:id="1"/>
      <w:r>
        <w:rPr>
          <w:rFonts w:ascii="Calibri" w:hAnsi="Calibri"/>
          <w:i/>
          <w:color w:val="000000"/>
        </w:rPr>
        <w:t>Th</w:t>
      </w:r>
      <w:r w:rsidR="009F557A">
        <w:rPr>
          <w:rFonts w:ascii="Calibri" w:hAnsi="Calibri"/>
          <w:i/>
          <w:color w:val="000000"/>
        </w:rPr>
        <w:t>is</w:t>
      </w:r>
      <w:r>
        <w:rPr>
          <w:rFonts w:ascii="Calibri" w:hAnsi="Calibri"/>
          <w:i/>
          <w:color w:val="000000"/>
        </w:rPr>
        <w:t xml:space="preserve"> project is based on Data Visualization. Visually representing data using visual aids such as charts. </w:t>
      </w:r>
      <w:commentRangeEnd w:id="1"/>
      <w:r w:rsidR="009F557A">
        <w:rPr>
          <w:rStyle w:val="CommentReference"/>
          <w:rFonts w:asciiTheme="minorHAnsi" w:eastAsiaTheme="minorHAnsi" w:hAnsiTheme="minorHAnsi" w:cstheme="minorBidi"/>
          <w:lang w:eastAsia="en-US"/>
        </w:rPr>
        <w:commentReference w:id="1"/>
      </w:r>
      <w:r w:rsidR="003D55A2">
        <w:rPr>
          <w:rFonts w:ascii="Calibri" w:hAnsi="Calibri"/>
          <w:i/>
          <w:color w:val="000000"/>
        </w:rPr>
        <w:t xml:space="preserve">The data will be </w:t>
      </w:r>
      <w:r w:rsidR="00B911AB">
        <w:rPr>
          <w:rFonts w:ascii="Calibri" w:hAnsi="Calibri"/>
          <w:i/>
          <w:color w:val="000000"/>
        </w:rPr>
        <w:t>held on a Neo4j Graph database</w:t>
      </w:r>
      <w:r w:rsidR="006A7D96">
        <w:rPr>
          <w:rFonts w:ascii="Calibri" w:hAnsi="Calibri"/>
          <w:i/>
          <w:color w:val="000000"/>
        </w:rPr>
        <w:t>.</w:t>
      </w:r>
      <w:r w:rsidR="001C5B5E">
        <w:rPr>
          <w:rFonts w:ascii="Calibri" w:hAnsi="Calibri"/>
          <w:i/>
          <w:color w:val="000000"/>
        </w:rPr>
        <w:t xml:space="preserve"> </w:t>
      </w:r>
    </w:p>
    <w:p w14:paraId="574F45BE" w14:textId="123B5DC5" w:rsidR="00CD1391" w:rsidRDefault="00CD1391" w:rsidP="006F7747">
      <w:pPr>
        <w:pStyle w:val="NormalWeb"/>
        <w:spacing w:before="0" w:beforeAutospacing="0" w:after="0" w:afterAutospacing="0"/>
        <w:rPr>
          <w:rFonts w:ascii="Calibri" w:hAnsi="Calibri"/>
          <w:i/>
          <w:color w:val="000000"/>
        </w:rPr>
      </w:pPr>
      <w:r>
        <w:rPr>
          <w:rFonts w:ascii="Calibri" w:hAnsi="Calibri"/>
          <w:i/>
          <w:color w:val="000000"/>
        </w:rPr>
        <w:t xml:space="preserve">The </w:t>
      </w:r>
      <w:r w:rsidR="00E004CA">
        <w:rPr>
          <w:rFonts w:ascii="Calibri" w:hAnsi="Calibri"/>
          <w:i/>
          <w:color w:val="000000"/>
        </w:rPr>
        <w:t>database will be hosted on a cloud computing platform called Windows Azure</w:t>
      </w:r>
      <w:r w:rsidR="00357E08">
        <w:rPr>
          <w:rStyle w:val="FootnoteReference"/>
          <w:rFonts w:ascii="Calibri" w:hAnsi="Calibri"/>
          <w:i/>
          <w:color w:val="000000"/>
        </w:rPr>
        <w:footnoteReference w:id="1"/>
      </w:r>
      <w:r w:rsidR="00E004CA">
        <w:rPr>
          <w:rFonts w:ascii="Calibri" w:hAnsi="Calibri"/>
          <w:i/>
          <w:color w:val="000000"/>
        </w:rPr>
        <w:t xml:space="preserve"> that allows end users to host applications on virtual machines, servers and databases. The languages used for the Data Visualization project will be HTML</w:t>
      </w:r>
      <w:r w:rsidR="00E004CA">
        <w:rPr>
          <w:rStyle w:val="FootnoteReference"/>
          <w:rFonts w:ascii="Calibri" w:hAnsi="Calibri"/>
          <w:i/>
          <w:color w:val="000000"/>
        </w:rPr>
        <w:footnoteReference w:id="2"/>
      </w:r>
      <w:r w:rsidR="00E004CA">
        <w:rPr>
          <w:rFonts w:ascii="Calibri" w:hAnsi="Calibri"/>
          <w:i/>
          <w:color w:val="000000"/>
        </w:rPr>
        <w:t xml:space="preserve"> Hyper Text </w:t>
      </w:r>
      <w:proofErr w:type="spellStart"/>
      <w:r w:rsidR="00E004CA">
        <w:rPr>
          <w:rFonts w:ascii="Calibri" w:hAnsi="Calibri"/>
          <w:i/>
          <w:color w:val="000000"/>
        </w:rPr>
        <w:t>Markup</w:t>
      </w:r>
      <w:proofErr w:type="spellEnd"/>
      <w:r w:rsidR="00E004CA">
        <w:rPr>
          <w:rFonts w:ascii="Calibri" w:hAnsi="Calibri"/>
          <w:i/>
          <w:color w:val="000000"/>
        </w:rPr>
        <w:t xml:space="preserve"> Language, JavaScript</w:t>
      </w:r>
      <w:r w:rsidR="00E004CA">
        <w:rPr>
          <w:rStyle w:val="FootnoteReference"/>
          <w:rFonts w:ascii="Calibri" w:hAnsi="Calibri"/>
          <w:i/>
          <w:color w:val="000000"/>
        </w:rPr>
        <w:footnoteReference w:id="3"/>
      </w:r>
      <w:r w:rsidR="00FA5834">
        <w:rPr>
          <w:rFonts w:ascii="Calibri" w:hAnsi="Calibri"/>
          <w:i/>
          <w:color w:val="000000"/>
        </w:rPr>
        <w:t xml:space="preserve"> and </w:t>
      </w:r>
      <w:r w:rsidR="00E004CA">
        <w:rPr>
          <w:rFonts w:ascii="Calibri" w:hAnsi="Calibri"/>
          <w:i/>
          <w:color w:val="000000"/>
        </w:rPr>
        <w:t>JQuery</w:t>
      </w:r>
      <w:r w:rsidR="00FA5834">
        <w:rPr>
          <w:rStyle w:val="FootnoteReference"/>
          <w:rFonts w:ascii="Calibri" w:hAnsi="Calibri"/>
          <w:i/>
          <w:color w:val="000000"/>
        </w:rPr>
        <w:footnoteReference w:id="4"/>
      </w:r>
      <w:r w:rsidR="00FA5834">
        <w:rPr>
          <w:rFonts w:ascii="Calibri" w:hAnsi="Calibri"/>
          <w:i/>
          <w:color w:val="000000"/>
        </w:rPr>
        <w:t>. The client side application will be rendered and loaded in the browser.</w:t>
      </w:r>
    </w:p>
    <w:p w14:paraId="62C1F5FF" w14:textId="77777777" w:rsidR="00476E7D" w:rsidRDefault="00476E7D" w:rsidP="006F7747">
      <w:pPr>
        <w:pStyle w:val="NormalWeb"/>
        <w:spacing w:before="0" w:beforeAutospacing="0" w:after="0" w:afterAutospacing="0"/>
        <w:rPr>
          <w:rFonts w:ascii="Calibri" w:hAnsi="Calibri"/>
          <w:i/>
          <w:color w:val="000000"/>
        </w:rPr>
      </w:pPr>
    </w:p>
    <w:p w14:paraId="46071539" w14:textId="77777777" w:rsidR="00476E7D" w:rsidRDefault="00476E7D" w:rsidP="00476E7D">
      <w:pPr>
        <w:pStyle w:val="Heading3"/>
        <w:rPr>
          <w:u w:val="single"/>
        </w:rPr>
      </w:pPr>
      <w:r w:rsidRPr="00476E7D">
        <w:rPr>
          <w:u w:val="single"/>
        </w:rPr>
        <w:t xml:space="preserve">Aims </w:t>
      </w:r>
    </w:p>
    <w:p w14:paraId="18C60087" w14:textId="75457B92" w:rsidR="00CE41C9" w:rsidRPr="005E779F" w:rsidRDefault="00476E7D" w:rsidP="00CE41C9">
      <w:pPr>
        <w:rPr>
          <w:rFonts w:ascii="Calibri" w:eastAsia="Times New Roman" w:hAnsi="Calibri" w:cs="Times New Roman"/>
          <w:i/>
          <w:color w:val="000000"/>
          <w:sz w:val="24"/>
          <w:szCs w:val="24"/>
          <w:lang w:eastAsia="en-IE"/>
        </w:rPr>
      </w:pPr>
      <w:r w:rsidRPr="005E779F">
        <w:rPr>
          <w:rFonts w:ascii="Calibri" w:eastAsia="Times New Roman" w:hAnsi="Calibri" w:cs="Times New Roman"/>
          <w:i/>
          <w:color w:val="000000"/>
          <w:sz w:val="24"/>
          <w:szCs w:val="24"/>
          <w:lang w:eastAsia="en-IE"/>
        </w:rPr>
        <w:t>To visually represent data</w:t>
      </w:r>
      <w:r w:rsidR="00CE41C9" w:rsidRPr="005E779F">
        <w:rPr>
          <w:rFonts w:ascii="Calibri" w:eastAsia="Times New Roman" w:hAnsi="Calibri" w:cs="Times New Roman"/>
          <w:i/>
          <w:color w:val="000000"/>
          <w:sz w:val="24"/>
          <w:szCs w:val="24"/>
          <w:lang w:eastAsia="en-IE"/>
        </w:rPr>
        <w:t xml:space="preserve"> based on a remote server using visual aids. The data will be acquired over the network using </w:t>
      </w:r>
      <w:r w:rsidR="009F557A">
        <w:rPr>
          <w:rFonts w:ascii="Calibri" w:eastAsia="Times New Roman" w:hAnsi="Calibri" w:cs="Times New Roman"/>
          <w:i/>
          <w:color w:val="000000"/>
          <w:sz w:val="24"/>
          <w:szCs w:val="24"/>
          <w:lang w:eastAsia="en-IE"/>
        </w:rPr>
        <w:t xml:space="preserve">a </w:t>
      </w:r>
      <w:commentRangeStart w:id="2"/>
      <w:r w:rsidR="00CE41C9" w:rsidRPr="005E779F">
        <w:rPr>
          <w:rFonts w:ascii="Calibri" w:eastAsia="Times New Roman" w:hAnsi="Calibri" w:cs="Times New Roman"/>
          <w:i/>
          <w:color w:val="000000"/>
          <w:sz w:val="24"/>
          <w:szCs w:val="24"/>
          <w:lang w:eastAsia="en-IE"/>
        </w:rPr>
        <w:t>R</w:t>
      </w:r>
      <w:r w:rsidR="009E0ED0">
        <w:rPr>
          <w:rFonts w:ascii="Calibri" w:eastAsia="Times New Roman" w:hAnsi="Calibri" w:cs="Times New Roman"/>
          <w:i/>
          <w:color w:val="000000"/>
          <w:sz w:val="24"/>
          <w:szCs w:val="24"/>
          <w:lang w:eastAsia="en-IE"/>
        </w:rPr>
        <w:t xml:space="preserve">EST </w:t>
      </w:r>
      <w:r w:rsidR="00D93FE0">
        <w:rPr>
          <w:rFonts w:ascii="Calibri" w:eastAsia="Times New Roman" w:hAnsi="Calibri" w:cs="Times New Roman"/>
          <w:i/>
          <w:color w:val="000000"/>
          <w:sz w:val="24"/>
          <w:szCs w:val="24"/>
          <w:lang w:eastAsia="en-IE"/>
        </w:rPr>
        <w:t>representational state transfer</w:t>
      </w:r>
      <w:r w:rsidR="00CE41C9" w:rsidRPr="005E779F">
        <w:rPr>
          <w:rFonts w:ascii="Calibri" w:eastAsia="Times New Roman" w:hAnsi="Calibri" w:cs="Times New Roman"/>
          <w:i/>
          <w:color w:val="000000"/>
          <w:sz w:val="24"/>
          <w:szCs w:val="24"/>
          <w:lang w:eastAsia="en-IE"/>
        </w:rPr>
        <w:t xml:space="preserve"> </w:t>
      </w:r>
      <w:r w:rsidR="009F557A">
        <w:rPr>
          <w:rFonts w:ascii="Calibri" w:eastAsia="Times New Roman" w:hAnsi="Calibri" w:cs="Times New Roman"/>
          <w:i/>
          <w:color w:val="000000"/>
          <w:sz w:val="24"/>
          <w:szCs w:val="24"/>
          <w:lang w:eastAsia="en-IE"/>
        </w:rPr>
        <w:t>API</w:t>
      </w:r>
      <w:commentRangeEnd w:id="2"/>
      <w:r w:rsidR="009F557A">
        <w:rPr>
          <w:rStyle w:val="CommentReference"/>
        </w:rPr>
        <w:commentReference w:id="2"/>
      </w:r>
      <w:r w:rsidR="009E0ED0">
        <w:rPr>
          <w:rFonts w:ascii="Calibri" w:eastAsia="Times New Roman" w:hAnsi="Calibri" w:cs="Times New Roman"/>
          <w:i/>
          <w:color w:val="000000"/>
          <w:sz w:val="24"/>
          <w:szCs w:val="24"/>
          <w:lang w:eastAsia="en-IE"/>
        </w:rPr>
        <w:t xml:space="preserve"> </w:t>
      </w:r>
      <w:r w:rsidR="00D93FE0">
        <w:rPr>
          <w:rFonts w:ascii="Calibri" w:eastAsia="Times New Roman" w:hAnsi="Calibri" w:cs="Times New Roman"/>
          <w:i/>
          <w:color w:val="000000"/>
          <w:sz w:val="24"/>
          <w:szCs w:val="24"/>
          <w:lang w:eastAsia="en-IE"/>
        </w:rPr>
        <w:t>applica</w:t>
      </w:r>
      <w:r w:rsidR="00FE7C19">
        <w:rPr>
          <w:rFonts w:ascii="Calibri" w:eastAsia="Times New Roman" w:hAnsi="Calibri" w:cs="Times New Roman"/>
          <w:i/>
          <w:color w:val="000000"/>
          <w:sz w:val="24"/>
          <w:szCs w:val="24"/>
          <w:lang w:eastAsia="en-IE"/>
        </w:rPr>
        <w:t>tion program</w:t>
      </w:r>
      <w:r w:rsidR="009E0ED0">
        <w:rPr>
          <w:rFonts w:ascii="Calibri" w:eastAsia="Times New Roman" w:hAnsi="Calibri" w:cs="Times New Roman"/>
          <w:i/>
          <w:color w:val="000000"/>
          <w:sz w:val="24"/>
          <w:szCs w:val="24"/>
          <w:lang w:eastAsia="en-IE"/>
        </w:rPr>
        <w:t xml:space="preserve"> </w:t>
      </w:r>
      <w:r w:rsidR="00FE7C19">
        <w:rPr>
          <w:rFonts w:ascii="Calibri" w:eastAsia="Times New Roman" w:hAnsi="Calibri" w:cs="Times New Roman"/>
          <w:i/>
          <w:color w:val="000000"/>
          <w:sz w:val="24"/>
          <w:szCs w:val="24"/>
          <w:lang w:eastAsia="en-IE"/>
        </w:rPr>
        <w:t>interface</w:t>
      </w:r>
      <w:r w:rsidR="00CE41C9" w:rsidRPr="005E779F">
        <w:rPr>
          <w:rFonts w:ascii="Calibri" w:eastAsia="Times New Roman" w:hAnsi="Calibri" w:cs="Times New Roman"/>
          <w:i/>
          <w:color w:val="000000"/>
          <w:sz w:val="24"/>
          <w:szCs w:val="24"/>
          <w:lang w:eastAsia="en-IE"/>
        </w:rPr>
        <w:t>.</w:t>
      </w:r>
    </w:p>
    <w:p w14:paraId="7F0F0631" w14:textId="77777777" w:rsidR="00CE41C9" w:rsidRDefault="00CE41C9" w:rsidP="00CE41C9">
      <w:pPr>
        <w:pStyle w:val="Heading3"/>
        <w:rPr>
          <w:u w:val="single"/>
        </w:rPr>
      </w:pPr>
      <w:r w:rsidRPr="00CE41C9">
        <w:rPr>
          <w:u w:val="single"/>
        </w:rPr>
        <w:t xml:space="preserve">Objectives </w:t>
      </w:r>
    </w:p>
    <w:p w14:paraId="7E6D8D1E" w14:textId="77777777" w:rsidR="00CE41C9" w:rsidRPr="005E779F" w:rsidRDefault="00CE41C9" w:rsidP="00CE41C9">
      <w:pPr>
        <w:pStyle w:val="ListParagraph"/>
        <w:numPr>
          <w:ilvl w:val="0"/>
          <w:numId w:val="1"/>
        </w:numPr>
        <w:rPr>
          <w:rFonts w:ascii="Calibri" w:eastAsia="Times New Roman" w:hAnsi="Calibri" w:cs="Times New Roman"/>
          <w:i/>
          <w:color w:val="000000"/>
          <w:sz w:val="24"/>
          <w:szCs w:val="24"/>
          <w:lang w:eastAsia="en-IE"/>
        </w:rPr>
      </w:pPr>
      <w:r w:rsidRPr="005E779F">
        <w:rPr>
          <w:rFonts w:ascii="Calibri" w:eastAsia="Times New Roman" w:hAnsi="Calibri" w:cs="Times New Roman"/>
          <w:i/>
          <w:color w:val="000000"/>
          <w:sz w:val="24"/>
          <w:szCs w:val="24"/>
          <w:lang w:eastAsia="en-IE"/>
        </w:rPr>
        <w:t>To store the data on a NoSQL database call Neo4j.</w:t>
      </w:r>
    </w:p>
    <w:p w14:paraId="4BCBB9E6" w14:textId="3DB5E235" w:rsidR="00CE41C9" w:rsidRPr="005E779F" w:rsidRDefault="00CE41C9" w:rsidP="00CE41C9">
      <w:pPr>
        <w:pStyle w:val="ListParagraph"/>
        <w:numPr>
          <w:ilvl w:val="0"/>
          <w:numId w:val="1"/>
        </w:numPr>
        <w:rPr>
          <w:rFonts w:ascii="Calibri" w:eastAsia="Times New Roman" w:hAnsi="Calibri" w:cs="Times New Roman"/>
          <w:i/>
          <w:color w:val="000000"/>
          <w:sz w:val="24"/>
          <w:szCs w:val="24"/>
          <w:lang w:eastAsia="en-IE"/>
        </w:rPr>
      </w:pPr>
      <w:r w:rsidRPr="005E779F">
        <w:rPr>
          <w:rFonts w:ascii="Calibri" w:eastAsia="Times New Roman" w:hAnsi="Calibri" w:cs="Times New Roman"/>
          <w:i/>
          <w:color w:val="000000"/>
          <w:sz w:val="24"/>
          <w:szCs w:val="24"/>
          <w:lang w:eastAsia="en-IE"/>
        </w:rPr>
        <w:t>Retrieve the data using a j</w:t>
      </w:r>
      <w:r w:rsidR="009F557A">
        <w:rPr>
          <w:rFonts w:ascii="Calibri" w:eastAsia="Times New Roman" w:hAnsi="Calibri" w:cs="Times New Roman"/>
          <w:i/>
          <w:color w:val="000000"/>
          <w:sz w:val="24"/>
          <w:szCs w:val="24"/>
          <w:lang w:eastAsia="en-IE"/>
        </w:rPr>
        <w:t>Q</w:t>
      </w:r>
      <w:r w:rsidRPr="005E779F">
        <w:rPr>
          <w:rFonts w:ascii="Calibri" w:eastAsia="Times New Roman" w:hAnsi="Calibri" w:cs="Times New Roman"/>
          <w:i/>
          <w:color w:val="000000"/>
          <w:sz w:val="24"/>
          <w:szCs w:val="24"/>
          <w:lang w:eastAsia="en-IE"/>
        </w:rPr>
        <w:t>uery AJAX (asynchronous JavaScript and XML) POST method.</w:t>
      </w:r>
    </w:p>
    <w:p w14:paraId="61A78C16" w14:textId="45E6ED36" w:rsidR="00CE41C9" w:rsidRPr="005E779F" w:rsidRDefault="00CE41C9" w:rsidP="00CE41C9">
      <w:pPr>
        <w:pStyle w:val="ListParagraph"/>
        <w:numPr>
          <w:ilvl w:val="0"/>
          <w:numId w:val="1"/>
        </w:numPr>
        <w:rPr>
          <w:rFonts w:ascii="Calibri" w:eastAsia="Times New Roman" w:hAnsi="Calibri" w:cs="Times New Roman"/>
          <w:i/>
          <w:color w:val="000000"/>
          <w:sz w:val="24"/>
          <w:szCs w:val="24"/>
          <w:lang w:eastAsia="en-IE"/>
        </w:rPr>
      </w:pPr>
      <w:r w:rsidRPr="005E779F">
        <w:rPr>
          <w:rFonts w:ascii="Calibri" w:eastAsia="Times New Roman" w:hAnsi="Calibri" w:cs="Times New Roman"/>
          <w:i/>
          <w:color w:val="000000"/>
          <w:sz w:val="24"/>
          <w:szCs w:val="24"/>
          <w:lang w:eastAsia="en-IE"/>
        </w:rPr>
        <w:t>The POST method will send a Cypher Query for selecti</w:t>
      </w:r>
      <w:r w:rsidR="009F557A">
        <w:rPr>
          <w:rFonts w:ascii="Calibri" w:eastAsia="Times New Roman" w:hAnsi="Calibri" w:cs="Times New Roman"/>
          <w:i/>
          <w:color w:val="000000"/>
          <w:sz w:val="24"/>
          <w:szCs w:val="24"/>
          <w:lang w:eastAsia="en-IE"/>
        </w:rPr>
        <w:t>ng</w:t>
      </w:r>
      <w:r w:rsidRPr="005E779F">
        <w:rPr>
          <w:rFonts w:ascii="Calibri" w:eastAsia="Times New Roman" w:hAnsi="Calibri" w:cs="Times New Roman"/>
          <w:i/>
          <w:color w:val="000000"/>
          <w:sz w:val="24"/>
          <w:szCs w:val="24"/>
          <w:lang w:eastAsia="en-IE"/>
        </w:rPr>
        <w:t xml:space="preserve"> data</w:t>
      </w:r>
      <w:r w:rsidR="009F557A">
        <w:rPr>
          <w:rFonts w:ascii="Calibri" w:eastAsia="Times New Roman" w:hAnsi="Calibri" w:cs="Times New Roman"/>
          <w:i/>
          <w:color w:val="000000"/>
          <w:sz w:val="24"/>
          <w:szCs w:val="24"/>
          <w:lang w:eastAsia="en-IE"/>
        </w:rPr>
        <w:t xml:space="preserve"> from the database</w:t>
      </w:r>
      <w:r w:rsidRPr="005E779F">
        <w:rPr>
          <w:rFonts w:ascii="Calibri" w:eastAsia="Times New Roman" w:hAnsi="Calibri" w:cs="Times New Roman"/>
          <w:i/>
          <w:color w:val="000000"/>
          <w:sz w:val="24"/>
          <w:szCs w:val="24"/>
          <w:lang w:eastAsia="en-IE"/>
        </w:rPr>
        <w:t>.</w:t>
      </w:r>
    </w:p>
    <w:p w14:paraId="2BD812DE" w14:textId="6DC90590" w:rsidR="00CE41C9" w:rsidRDefault="00CE41C9" w:rsidP="00CD72C0">
      <w:pPr>
        <w:pStyle w:val="ListParagraph"/>
        <w:numPr>
          <w:ilvl w:val="0"/>
          <w:numId w:val="1"/>
        </w:numPr>
        <w:rPr>
          <w:rStyle w:val="tgc"/>
        </w:rPr>
      </w:pPr>
      <w:r w:rsidRPr="0062464F">
        <w:rPr>
          <w:rFonts w:ascii="Calibri" w:eastAsia="Times New Roman" w:hAnsi="Calibri" w:cs="Times New Roman"/>
          <w:i/>
          <w:color w:val="000000"/>
          <w:sz w:val="24"/>
          <w:szCs w:val="24"/>
          <w:lang w:eastAsia="en-IE"/>
        </w:rPr>
        <w:t>The select</w:t>
      </w:r>
      <w:r w:rsidR="007E2389" w:rsidRPr="0062464F">
        <w:rPr>
          <w:rFonts w:ascii="Calibri" w:eastAsia="Times New Roman" w:hAnsi="Calibri" w:cs="Times New Roman"/>
          <w:i/>
          <w:color w:val="000000"/>
          <w:sz w:val="24"/>
          <w:szCs w:val="24"/>
          <w:lang w:eastAsia="en-IE"/>
        </w:rPr>
        <w:t>ed</w:t>
      </w:r>
      <w:r w:rsidRPr="0062464F">
        <w:rPr>
          <w:rFonts w:ascii="Calibri" w:eastAsia="Times New Roman" w:hAnsi="Calibri" w:cs="Times New Roman"/>
          <w:i/>
          <w:color w:val="000000"/>
          <w:sz w:val="24"/>
          <w:szCs w:val="24"/>
          <w:lang w:eastAsia="en-IE"/>
        </w:rPr>
        <w:t xml:space="preserve"> data will be processed into bar and pie charts using D3.js</w:t>
      </w:r>
      <w:r w:rsidR="0062464F">
        <w:rPr>
          <w:rFonts w:ascii="Calibri" w:eastAsia="Times New Roman" w:hAnsi="Calibri" w:cs="Times New Roman"/>
          <w:i/>
          <w:color w:val="000000"/>
          <w:sz w:val="24"/>
          <w:szCs w:val="24"/>
          <w:lang w:eastAsia="en-IE"/>
        </w:rPr>
        <w:t xml:space="preserve"> (Data Driven Documentation). A JavaScript library for manipulating documents based on data.</w:t>
      </w:r>
    </w:p>
    <w:p w14:paraId="1B58930F" w14:textId="77777777" w:rsidR="00CE41C9" w:rsidRDefault="00CE41C9" w:rsidP="00CE41C9">
      <w:pPr>
        <w:pStyle w:val="ListParagraph"/>
      </w:pPr>
    </w:p>
    <w:p w14:paraId="0D429B1D" w14:textId="77777777" w:rsidR="00A5570B" w:rsidRDefault="00A5570B">
      <w:pPr>
        <w:rPr>
          <w:rFonts w:asciiTheme="majorHAnsi" w:eastAsiaTheme="majorEastAsia" w:hAnsiTheme="majorHAnsi" w:cstheme="majorBidi"/>
          <w:color w:val="2E74B5" w:themeColor="accent1" w:themeShade="BF"/>
          <w:sz w:val="32"/>
          <w:szCs w:val="32"/>
        </w:rPr>
      </w:pPr>
      <w:bookmarkStart w:id="3" w:name="_Toc447884728"/>
      <w:r>
        <w:br w:type="page"/>
      </w:r>
    </w:p>
    <w:p w14:paraId="29E2FD7D" w14:textId="7BB29672" w:rsidR="00CE41C9" w:rsidRPr="0064487C" w:rsidRDefault="006F7747" w:rsidP="0064487C">
      <w:pPr>
        <w:pStyle w:val="Heading1"/>
      </w:pPr>
      <w:r>
        <w:t>Architecture of the solution</w:t>
      </w:r>
      <w:bookmarkEnd w:id="3"/>
    </w:p>
    <w:p w14:paraId="11A76EF8" w14:textId="0F1A5471" w:rsidR="00B01361" w:rsidRDefault="00516DBD" w:rsidP="00DA6849">
      <w:pPr>
        <w:pStyle w:val="NormalWeb"/>
        <w:spacing w:before="0" w:beforeAutospacing="0" w:after="0" w:afterAutospacing="0"/>
        <w:rPr>
          <w:rFonts w:ascii="Calibri" w:hAnsi="Calibri"/>
          <w:color w:val="000000"/>
        </w:rPr>
      </w:pPr>
      <w:r w:rsidRPr="00B01361">
        <w:rPr>
          <w:rFonts w:ascii="Calibri" w:hAnsi="Calibri"/>
          <w:b/>
          <w:color w:val="000000"/>
        </w:rPr>
        <w:t>Windows Azure</w:t>
      </w:r>
      <w:r>
        <w:rPr>
          <w:rFonts w:ascii="Calibri" w:hAnsi="Calibri"/>
          <w:color w:val="000000"/>
        </w:rPr>
        <w:t>: cloud computing platform</w:t>
      </w:r>
      <w:r w:rsidR="00B01361">
        <w:rPr>
          <w:rFonts w:ascii="Calibri" w:hAnsi="Calibri"/>
          <w:color w:val="000000"/>
        </w:rPr>
        <w:t xml:space="preserve"> </w:t>
      </w:r>
      <w:r w:rsidR="00B01361" w:rsidRPr="00522EC2">
        <w:rPr>
          <w:rFonts w:ascii="Calibri" w:hAnsi="Calibri"/>
          <w:i/>
          <w:color w:val="000000"/>
        </w:rPr>
        <w:t>that allows you to create Virtual machine</w:t>
      </w:r>
      <w:r w:rsidR="00B01361">
        <w:rPr>
          <w:rFonts w:ascii="Calibri" w:hAnsi="Calibri"/>
          <w:i/>
          <w:color w:val="000000"/>
        </w:rPr>
        <w:t>, servers and databases and run</w:t>
      </w:r>
      <w:r w:rsidR="00B01361" w:rsidRPr="00522EC2">
        <w:rPr>
          <w:rFonts w:ascii="Calibri" w:hAnsi="Calibri"/>
          <w:i/>
          <w:color w:val="000000"/>
        </w:rPr>
        <w:t xml:space="preserve"> applications in the cloud.</w:t>
      </w:r>
    </w:p>
    <w:p w14:paraId="2C8F043F" w14:textId="64AD2272" w:rsidR="00516DBD" w:rsidRDefault="00516DBD" w:rsidP="00516DBD">
      <w:pPr>
        <w:pStyle w:val="NormalWeb"/>
        <w:numPr>
          <w:ilvl w:val="0"/>
          <w:numId w:val="3"/>
        </w:numPr>
        <w:spacing w:before="0" w:beforeAutospacing="0" w:after="0" w:afterAutospacing="0"/>
        <w:rPr>
          <w:rFonts w:ascii="Calibri" w:hAnsi="Calibri"/>
          <w:color w:val="000000"/>
        </w:rPr>
      </w:pPr>
      <w:r>
        <w:rPr>
          <w:rFonts w:ascii="Calibri" w:hAnsi="Calibri"/>
          <w:color w:val="000000"/>
        </w:rPr>
        <w:t>Gmitsoftware.cloudapp.net: virtual machine</w:t>
      </w:r>
      <w:r w:rsidR="00B01361">
        <w:rPr>
          <w:rFonts w:ascii="Calibri" w:hAnsi="Calibri"/>
          <w:color w:val="000000"/>
        </w:rPr>
        <w:t xml:space="preserve"> created on Windows azure for hosting the database</w:t>
      </w:r>
    </w:p>
    <w:p w14:paraId="04DB2508" w14:textId="352579CF" w:rsidR="00A5570B" w:rsidRDefault="00B01361" w:rsidP="00A5570B">
      <w:pPr>
        <w:pStyle w:val="NormalWeb"/>
        <w:numPr>
          <w:ilvl w:val="1"/>
          <w:numId w:val="3"/>
        </w:numPr>
        <w:spacing w:before="0" w:beforeAutospacing="0" w:after="0" w:afterAutospacing="0"/>
        <w:rPr>
          <w:rFonts w:ascii="Calibri" w:hAnsi="Calibri"/>
          <w:color w:val="000000"/>
        </w:rPr>
      </w:pPr>
      <w:r>
        <w:rPr>
          <w:rFonts w:ascii="Calibri" w:hAnsi="Calibri"/>
          <w:color w:val="000000"/>
        </w:rPr>
        <w:t>Neo4j: NoSQL graph database to hold the data</w:t>
      </w:r>
    </w:p>
    <w:p w14:paraId="368B8054" w14:textId="3BA5C0E8" w:rsidR="00A5570B" w:rsidRDefault="00A5570B" w:rsidP="00A5570B">
      <w:pPr>
        <w:pStyle w:val="NormalWeb"/>
        <w:numPr>
          <w:ilvl w:val="0"/>
          <w:numId w:val="3"/>
        </w:numPr>
        <w:spacing w:before="0" w:beforeAutospacing="0" w:after="0" w:afterAutospacing="0"/>
        <w:rPr>
          <w:rFonts w:ascii="Calibri" w:hAnsi="Calibri"/>
          <w:color w:val="000000"/>
        </w:rPr>
      </w:pPr>
      <w:r>
        <w:rPr>
          <w:rFonts w:ascii="Calibri" w:hAnsi="Calibri"/>
          <w:color w:val="000000"/>
        </w:rPr>
        <w:t>Gmitsoftware.azurewebsites.net: web server</w:t>
      </w:r>
      <w:r w:rsidR="00B01361">
        <w:rPr>
          <w:rFonts w:ascii="Calibri" w:hAnsi="Calibri"/>
          <w:color w:val="000000"/>
        </w:rPr>
        <w:t xml:space="preserve"> created On windows azure to host Data Visualization project</w:t>
      </w:r>
    </w:p>
    <w:p w14:paraId="0863CBD9" w14:textId="6B93E10E" w:rsidR="00A5570B" w:rsidRDefault="00A5570B" w:rsidP="00A5570B">
      <w:pPr>
        <w:pStyle w:val="NormalWeb"/>
        <w:numPr>
          <w:ilvl w:val="1"/>
          <w:numId w:val="3"/>
        </w:numPr>
        <w:spacing w:before="0" w:beforeAutospacing="0" w:after="0" w:afterAutospacing="0"/>
        <w:rPr>
          <w:rFonts w:ascii="Calibri" w:hAnsi="Calibri"/>
          <w:color w:val="000000"/>
        </w:rPr>
      </w:pPr>
      <w:r>
        <w:rPr>
          <w:rFonts w:ascii="Calibri" w:hAnsi="Calibri"/>
          <w:color w:val="000000"/>
        </w:rPr>
        <w:t>Data visualization project</w:t>
      </w:r>
    </w:p>
    <w:p w14:paraId="232DCD00" w14:textId="2EEA0D62" w:rsidR="00A5570B" w:rsidRDefault="00B01361" w:rsidP="00A5570B">
      <w:pPr>
        <w:pStyle w:val="NormalWeb"/>
        <w:spacing w:before="0" w:beforeAutospacing="0" w:after="0" w:afterAutospacing="0"/>
        <w:rPr>
          <w:rFonts w:ascii="Calibri" w:hAnsi="Calibri"/>
          <w:color w:val="000000"/>
        </w:rPr>
      </w:pPr>
      <w:r>
        <w:rPr>
          <w:rFonts w:ascii="Calibri" w:hAnsi="Calibri"/>
          <w:noProof/>
          <w:color w:val="000000"/>
        </w:rPr>
        <w:drawing>
          <wp:inline distT="0" distB="0" distL="0" distR="0" wp14:anchorId="331A3E97" wp14:editId="6CBD59C4">
            <wp:extent cx="4077639" cy="2604430"/>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A-Windows-Azure-RRAS.JPG"/>
                    <pic:cNvPicPr/>
                  </pic:nvPicPr>
                  <pic:blipFill>
                    <a:blip r:embed="rId10">
                      <a:extLst>
                        <a:ext uri="{28A0092B-C50C-407E-A947-70E740481C1C}">
                          <a14:useLocalDpi xmlns:a14="http://schemas.microsoft.com/office/drawing/2010/main" val="0"/>
                        </a:ext>
                      </a:extLst>
                    </a:blip>
                    <a:stretch>
                      <a:fillRect/>
                    </a:stretch>
                  </pic:blipFill>
                  <pic:spPr>
                    <a:xfrm>
                      <a:off x="0" y="0"/>
                      <a:ext cx="4097771" cy="2617288"/>
                    </a:xfrm>
                    <a:prstGeom prst="rect">
                      <a:avLst/>
                    </a:prstGeom>
                  </pic:spPr>
                </pic:pic>
              </a:graphicData>
            </a:graphic>
          </wp:inline>
        </w:drawing>
      </w:r>
      <w:r w:rsidR="007E2FCE">
        <w:rPr>
          <w:rStyle w:val="FootnoteReference"/>
          <w:rFonts w:ascii="Calibri" w:hAnsi="Calibri"/>
          <w:color w:val="000000"/>
        </w:rPr>
        <w:footnoteReference w:id="5"/>
      </w:r>
    </w:p>
    <w:p w14:paraId="2F1E36AB" w14:textId="5EBABBC1" w:rsidR="00A5570B" w:rsidRDefault="00A5570B" w:rsidP="00A5570B">
      <w:pPr>
        <w:pStyle w:val="NormalWeb"/>
        <w:spacing w:before="0" w:beforeAutospacing="0" w:after="0" w:afterAutospacing="0"/>
        <w:rPr>
          <w:rFonts w:ascii="Calibri" w:hAnsi="Calibri"/>
          <w:color w:val="000000"/>
        </w:rPr>
      </w:pPr>
      <w:r>
        <w:rPr>
          <w:rFonts w:ascii="Calibri" w:hAnsi="Calibri"/>
          <w:color w:val="000000"/>
        </w:rPr>
        <w:t>Dropbox</w:t>
      </w:r>
      <w:r w:rsidR="00B01361">
        <w:rPr>
          <w:rStyle w:val="FootnoteReference"/>
          <w:rFonts w:ascii="Calibri" w:hAnsi="Calibri"/>
          <w:color w:val="000000"/>
        </w:rPr>
        <w:footnoteReference w:id="6"/>
      </w:r>
      <w:r>
        <w:rPr>
          <w:rFonts w:ascii="Calibri" w:hAnsi="Calibri"/>
          <w:color w:val="000000"/>
        </w:rPr>
        <w:t>: cloud storage service</w:t>
      </w:r>
      <w:r w:rsidR="00B01361">
        <w:rPr>
          <w:rFonts w:ascii="Calibri" w:hAnsi="Calibri"/>
          <w:color w:val="000000"/>
        </w:rPr>
        <w:t xml:space="preserve"> that allows use</w:t>
      </w:r>
      <w:r w:rsidR="007E2FCE">
        <w:rPr>
          <w:rFonts w:ascii="Calibri" w:hAnsi="Calibri"/>
          <w:color w:val="000000"/>
        </w:rPr>
        <w:t>rs to sync file over the Interne</w:t>
      </w:r>
      <w:r w:rsidR="00B01361">
        <w:rPr>
          <w:rFonts w:ascii="Calibri" w:hAnsi="Calibri"/>
          <w:color w:val="000000"/>
        </w:rPr>
        <w:t>t</w:t>
      </w:r>
    </w:p>
    <w:p w14:paraId="36715A2A" w14:textId="2747F027" w:rsidR="00A5570B" w:rsidRDefault="00A5570B" w:rsidP="00A5570B">
      <w:pPr>
        <w:pStyle w:val="NormalWeb"/>
        <w:numPr>
          <w:ilvl w:val="0"/>
          <w:numId w:val="7"/>
        </w:numPr>
        <w:spacing w:before="0" w:beforeAutospacing="0" w:after="0" w:afterAutospacing="0"/>
        <w:rPr>
          <w:rFonts w:ascii="Calibri" w:hAnsi="Calibri"/>
          <w:color w:val="000000"/>
        </w:rPr>
      </w:pPr>
      <w:r>
        <w:rPr>
          <w:rFonts w:ascii="Calibri" w:hAnsi="Calibri"/>
          <w:color w:val="000000"/>
        </w:rPr>
        <w:t>Index.html: html file</w:t>
      </w:r>
    </w:p>
    <w:p w14:paraId="0DD4CBFB" w14:textId="669849D8" w:rsidR="00A5570B" w:rsidRDefault="00A5570B" w:rsidP="00A5570B">
      <w:pPr>
        <w:pStyle w:val="NormalWeb"/>
        <w:numPr>
          <w:ilvl w:val="0"/>
          <w:numId w:val="7"/>
        </w:numPr>
        <w:spacing w:before="0" w:beforeAutospacing="0" w:after="0" w:afterAutospacing="0"/>
        <w:rPr>
          <w:rFonts w:ascii="Calibri" w:hAnsi="Calibri"/>
          <w:color w:val="000000"/>
        </w:rPr>
      </w:pPr>
      <w:r>
        <w:rPr>
          <w:rFonts w:ascii="Calibri" w:hAnsi="Calibri"/>
          <w:color w:val="000000"/>
        </w:rPr>
        <w:t xml:space="preserve">postRequest.js: </w:t>
      </w:r>
      <w:proofErr w:type="spellStart"/>
      <w:r>
        <w:rPr>
          <w:rFonts w:ascii="Calibri" w:hAnsi="Calibri"/>
          <w:color w:val="000000"/>
        </w:rPr>
        <w:t>javascript</w:t>
      </w:r>
      <w:proofErr w:type="spellEnd"/>
      <w:r>
        <w:rPr>
          <w:rFonts w:ascii="Calibri" w:hAnsi="Calibri"/>
          <w:color w:val="000000"/>
        </w:rPr>
        <w:t xml:space="preserve"> file</w:t>
      </w:r>
    </w:p>
    <w:p w14:paraId="54176B4B" w14:textId="28B88B61" w:rsidR="00A5570B" w:rsidRDefault="00A5570B" w:rsidP="00A5570B">
      <w:pPr>
        <w:pStyle w:val="NormalWeb"/>
        <w:numPr>
          <w:ilvl w:val="0"/>
          <w:numId w:val="7"/>
        </w:numPr>
        <w:spacing w:before="0" w:beforeAutospacing="0" w:after="0" w:afterAutospacing="0"/>
        <w:rPr>
          <w:rFonts w:ascii="Calibri" w:hAnsi="Calibri"/>
          <w:color w:val="000000"/>
        </w:rPr>
      </w:pPr>
      <w:r>
        <w:rPr>
          <w:rFonts w:ascii="Calibri" w:hAnsi="Calibri"/>
          <w:color w:val="000000"/>
        </w:rPr>
        <w:t xml:space="preserve">animate.js: </w:t>
      </w:r>
      <w:proofErr w:type="spellStart"/>
      <w:r>
        <w:rPr>
          <w:rFonts w:ascii="Calibri" w:hAnsi="Calibri"/>
          <w:color w:val="000000"/>
        </w:rPr>
        <w:t>javascript</w:t>
      </w:r>
      <w:proofErr w:type="spellEnd"/>
      <w:r>
        <w:rPr>
          <w:rFonts w:ascii="Calibri" w:hAnsi="Calibri"/>
          <w:color w:val="000000"/>
        </w:rPr>
        <w:t xml:space="preserve"> file</w:t>
      </w:r>
    </w:p>
    <w:p w14:paraId="01E91A08" w14:textId="509736A0" w:rsidR="00A5570B" w:rsidRDefault="00A5570B" w:rsidP="00A5570B">
      <w:pPr>
        <w:pStyle w:val="NormalWeb"/>
        <w:numPr>
          <w:ilvl w:val="0"/>
          <w:numId w:val="7"/>
        </w:numPr>
        <w:spacing w:before="0" w:beforeAutospacing="0" w:after="0" w:afterAutospacing="0"/>
        <w:rPr>
          <w:rFonts w:ascii="Calibri" w:hAnsi="Calibri"/>
          <w:color w:val="000000"/>
        </w:rPr>
      </w:pPr>
      <w:r>
        <w:rPr>
          <w:rFonts w:ascii="Calibri" w:hAnsi="Calibri"/>
          <w:color w:val="000000"/>
        </w:rPr>
        <w:t>style.css: cascading style sheet</w:t>
      </w:r>
    </w:p>
    <w:p w14:paraId="372996BC" w14:textId="77777777" w:rsidR="007E2FCE" w:rsidRDefault="007E2FCE" w:rsidP="007E2FCE">
      <w:pPr>
        <w:pStyle w:val="NormalWeb"/>
        <w:spacing w:before="0" w:beforeAutospacing="0" w:after="0" w:afterAutospacing="0"/>
        <w:rPr>
          <w:rFonts w:ascii="Calibri" w:hAnsi="Calibri"/>
          <w:color w:val="000000"/>
        </w:rPr>
      </w:pPr>
    </w:p>
    <w:p w14:paraId="6C8C37E0" w14:textId="739AEE0E" w:rsidR="007E2FCE" w:rsidRDefault="007E2FCE" w:rsidP="007E2FCE">
      <w:pPr>
        <w:pStyle w:val="NormalWeb"/>
        <w:spacing w:before="0" w:beforeAutospacing="0" w:after="0" w:afterAutospacing="0"/>
        <w:rPr>
          <w:rFonts w:ascii="Calibri" w:hAnsi="Calibri"/>
          <w:color w:val="000000"/>
        </w:rPr>
      </w:pPr>
      <w:r>
        <w:rPr>
          <w:rFonts w:ascii="Calibri" w:hAnsi="Calibri"/>
          <w:noProof/>
          <w:color w:val="000000"/>
        </w:rPr>
        <w:drawing>
          <wp:inline distT="0" distB="0" distL="0" distR="0" wp14:anchorId="42E480BF" wp14:editId="2FF20AF4">
            <wp:extent cx="2038516" cy="1406576"/>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opbox-Review-300x207.png"/>
                    <pic:cNvPicPr/>
                  </pic:nvPicPr>
                  <pic:blipFill>
                    <a:blip r:embed="rId11">
                      <a:extLst>
                        <a:ext uri="{28A0092B-C50C-407E-A947-70E740481C1C}">
                          <a14:useLocalDpi xmlns:a14="http://schemas.microsoft.com/office/drawing/2010/main" val="0"/>
                        </a:ext>
                      </a:extLst>
                    </a:blip>
                    <a:stretch>
                      <a:fillRect/>
                    </a:stretch>
                  </pic:blipFill>
                  <pic:spPr>
                    <a:xfrm>
                      <a:off x="0" y="0"/>
                      <a:ext cx="2100180" cy="1449124"/>
                    </a:xfrm>
                    <a:prstGeom prst="rect">
                      <a:avLst/>
                    </a:prstGeom>
                  </pic:spPr>
                </pic:pic>
              </a:graphicData>
            </a:graphic>
          </wp:inline>
        </w:drawing>
      </w:r>
      <w:r>
        <w:rPr>
          <w:rStyle w:val="FootnoteReference"/>
          <w:rFonts w:ascii="Calibri" w:hAnsi="Calibri"/>
          <w:color w:val="000000"/>
        </w:rPr>
        <w:footnoteReference w:id="7"/>
      </w:r>
    </w:p>
    <w:p w14:paraId="3651150A" w14:textId="77777777" w:rsidR="00A5570B" w:rsidRDefault="00A5570B" w:rsidP="00A5570B">
      <w:pPr>
        <w:pStyle w:val="NormalWeb"/>
        <w:spacing w:before="0" w:beforeAutospacing="0" w:after="0" w:afterAutospacing="0"/>
        <w:rPr>
          <w:rFonts w:ascii="Calibri" w:hAnsi="Calibri"/>
          <w:color w:val="000000"/>
        </w:rPr>
      </w:pPr>
    </w:p>
    <w:p w14:paraId="249E2D6D" w14:textId="255828F6" w:rsidR="00A5570B" w:rsidRPr="00A5570B" w:rsidRDefault="00A5570B" w:rsidP="00A5570B">
      <w:pPr>
        <w:pStyle w:val="NormalWeb"/>
        <w:spacing w:before="0" w:beforeAutospacing="0" w:after="0" w:afterAutospacing="0"/>
        <w:rPr>
          <w:rFonts w:ascii="Calibri" w:hAnsi="Calibri"/>
          <w:color w:val="000000"/>
        </w:rPr>
      </w:pPr>
    </w:p>
    <w:p w14:paraId="6F9F8EE8" w14:textId="15745FE1" w:rsidR="00516DBD" w:rsidRPr="00516DBD" w:rsidRDefault="00516DBD" w:rsidP="00516DBD">
      <w:pPr>
        <w:pStyle w:val="NormalWeb"/>
        <w:spacing w:before="0" w:beforeAutospacing="0" w:after="0" w:afterAutospacing="0"/>
        <w:rPr>
          <w:rFonts w:ascii="Calibri" w:hAnsi="Calibri"/>
          <w:color w:val="000000"/>
        </w:rPr>
      </w:pPr>
    </w:p>
    <w:p w14:paraId="6DA278DB" w14:textId="0D845037" w:rsidR="00DA6849" w:rsidRDefault="00DA6849" w:rsidP="00DA6849"/>
    <w:p w14:paraId="0D0361BF" w14:textId="77777777" w:rsidR="00DA6849" w:rsidRDefault="00DA6849" w:rsidP="00DA6849"/>
    <w:p w14:paraId="55C99D59" w14:textId="3EC29F60" w:rsidR="006F7747" w:rsidRPr="007E2FCE" w:rsidRDefault="006F7747" w:rsidP="007E2FCE">
      <w:pPr>
        <w:pStyle w:val="Heading1"/>
      </w:pPr>
      <w:bookmarkStart w:id="4" w:name="_Toc447884729"/>
      <w:r>
        <w:t>Class diagram and Data Model</w:t>
      </w:r>
      <w:bookmarkEnd w:id="4"/>
    </w:p>
    <w:p w14:paraId="32A64BAE" w14:textId="0442BF91" w:rsidR="006F7747" w:rsidRDefault="006F7747" w:rsidP="006F7747">
      <w:pPr>
        <w:pStyle w:val="NormalWeb"/>
        <w:spacing w:before="0" w:beforeAutospacing="0" w:after="0" w:afterAutospacing="0"/>
        <w:rPr>
          <w:rFonts w:ascii="Calibri" w:hAnsi="Calibri"/>
          <w:i/>
          <w:color w:val="000000"/>
        </w:rPr>
      </w:pPr>
    </w:p>
    <w:p w14:paraId="4F1EA5E3" w14:textId="77777777" w:rsidR="008C687A" w:rsidRDefault="008C687A" w:rsidP="006F7747">
      <w:pPr>
        <w:pStyle w:val="NormalWeb"/>
        <w:spacing w:before="0" w:beforeAutospacing="0" w:after="0" w:afterAutospacing="0"/>
        <w:rPr>
          <w:rFonts w:ascii="Calibri" w:hAnsi="Calibri"/>
          <w:i/>
          <w:color w:val="000000"/>
        </w:rPr>
      </w:pPr>
    </w:p>
    <w:p w14:paraId="65CEC94F" w14:textId="4EABC3AB" w:rsidR="008C687A" w:rsidRDefault="004F5C13" w:rsidP="006F7747">
      <w:pPr>
        <w:pStyle w:val="NormalWeb"/>
        <w:spacing w:before="0" w:beforeAutospacing="0" w:after="0" w:afterAutospacing="0"/>
        <w:rPr>
          <w:rFonts w:ascii="Calibri" w:hAnsi="Calibri"/>
          <w:i/>
          <w:color w:val="000000"/>
        </w:rPr>
      </w:pPr>
      <w:r>
        <w:rPr>
          <w:rFonts w:ascii="Calibri" w:hAnsi="Calibri"/>
          <w:i/>
          <w:noProof/>
          <w:color w:val="000000"/>
        </w:rPr>
        <w:drawing>
          <wp:inline distT="0" distB="0" distL="0" distR="0" wp14:anchorId="2E7E548F" wp14:editId="4FEFC33F">
            <wp:extent cx="5731510" cy="269113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5.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2691130"/>
                    </a:xfrm>
                    <a:prstGeom prst="rect">
                      <a:avLst/>
                    </a:prstGeom>
                  </pic:spPr>
                </pic:pic>
              </a:graphicData>
            </a:graphic>
          </wp:inline>
        </w:drawing>
      </w:r>
    </w:p>
    <w:p w14:paraId="0FBBC491" w14:textId="77777777" w:rsidR="007E2FCE" w:rsidRDefault="007E2FCE" w:rsidP="006F7747">
      <w:pPr>
        <w:pStyle w:val="NormalWeb"/>
        <w:spacing w:before="0" w:beforeAutospacing="0" w:after="0" w:afterAutospacing="0"/>
        <w:rPr>
          <w:rFonts w:ascii="Calibri" w:hAnsi="Calibri"/>
          <w:i/>
          <w:color w:val="000000"/>
        </w:rPr>
      </w:pPr>
    </w:p>
    <w:p w14:paraId="5B1B24A7" w14:textId="3170AC91" w:rsidR="008C687A" w:rsidRDefault="007E2FCE" w:rsidP="006F7747">
      <w:pPr>
        <w:pStyle w:val="NormalWeb"/>
        <w:spacing w:before="0" w:beforeAutospacing="0" w:after="0" w:afterAutospacing="0"/>
        <w:rPr>
          <w:rFonts w:ascii="Calibri" w:hAnsi="Calibri"/>
          <w:i/>
          <w:color w:val="000000"/>
        </w:rPr>
      </w:pPr>
      <w:r>
        <w:rPr>
          <w:rFonts w:ascii="Calibri" w:hAnsi="Calibri"/>
          <w:i/>
          <w:color w:val="000000"/>
        </w:rPr>
        <w:t xml:space="preserve">Neo4j </w:t>
      </w:r>
      <w:r w:rsidR="000411CF">
        <w:rPr>
          <w:rFonts w:ascii="Calibri" w:hAnsi="Calibri"/>
          <w:i/>
          <w:color w:val="000000"/>
        </w:rPr>
        <w:t xml:space="preserve">Database </w:t>
      </w:r>
      <w:r w:rsidR="00431EBA">
        <w:rPr>
          <w:rFonts w:ascii="Calibri" w:hAnsi="Calibri"/>
          <w:i/>
          <w:color w:val="000000"/>
        </w:rPr>
        <w:t>Graph Model of Connacht:</w:t>
      </w:r>
    </w:p>
    <w:p w14:paraId="3ABC067C" w14:textId="77777777" w:rsidR="008C687A" w:rsidRDefault="008C687A" w:rsidP="006F7747">
      <w:pPr>
        <w:pStyle w:val="NormalWeb"/>
        <w:spacing w:before="0" w:beforeAutospacing="0" w:after="0" w:afterAutospacing="0"/>
        <w:rPr>
          <w:rFonts w:ascii="Calibri" w:hAnsi="Calibri"/>
          <w:i/>
          <w:color w:val="000000"/>
        </w:rPr>
      </w:pPr>
    </w:p>
    <w:p w14:paraId="5A518F53" w14:textId="193927E6" w:rsidR="008C687A" w:rsidRDefault="004F5C13" w:rsidP="006F7747">
      <w:pPr>
        <w:pStyle w:val="NormalWeb"/>
        <w:spacing w:before="0" w:beforeAutospacing="0" w:after="0" w:afterAutospacing="0"/>
        <w:rPr>
          <w:rFonts w:ascii="Calibri" w:hAnsi="Calibri"/>
          <w:i/>
          <w:color w:val="000000"/>
        </w:rPr>
      </w:pPr>
      <w:r>
        <w:rPr>
          <w:rFonts w:ascii="Calibri" w:hAnsi="Calibri"/>
          <w:i/>
          <w:noProof/>
          <w:color w:val="000000"/>
        </w:rPr>
        <w:drawing>
          <wp:inline distT="0" distB="0" distL="0" distR="0" wp14:anchorId="40BC556E" wp14:editId="1AFCB208">
            <wp:extent cx="5258534" cy="44392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2.png"/>
                    <pic:cNvPicPr/>
                  </pic:nvPicPr>
                  <pic:blipFill>
                    <a:blip r:embed="rId13">
                      <a:extLst>
                        <a:ext uri="{28A0092B-C50C-407E-A947-70E740481C1C}">
                          <a14:useLocalDpi xmlns:a14="http://schemas.microsoft.com/office/drawing/2010/main" val="0"/>
                        </a:ext>
                      </a:extLst>
                    </a:blip>
                    <a:stretch>
                      <a:fillRect/>
                    </a:stretch>
                  </pic:blipFill>
                  <pic:spPr>
                    <a:xfrm>
                      <a:off x="0" y="0"/>
                      <a:ext cx="5258534" cy="4439270"/>
                    </a:xfrm>
                    <a:prstGeom prst="rect">
                      <a:avLst/>
                    </a:prstGeom>
                  </pic:spPr>
                </pic:pic>
              </a:graphicData>
            </a:graphic>
          </wp:inline>
        </w:drawing>
      </w:r>
    </w:p>
    <w:p w14:paraId="72EC0ADB" w14:textId="77777777" w:rsidR="008C687A" w:rsidRDefault="008C687A" w:rsidP="006F7747">
      <w:pPr>
        <w:pStyle w:val="NormalWeb"/>
        <w:spacing w:before="0" w:beforeAutospacing="0" w:after="0" w:afterAutospacing="0"/>
        <w:rPr>
          <w:rFonts w:ascii="Calibri" w:hAnsi="Calibri"/>
          <w:i/>
          <w:color w:val="000000"/>
        </w:rPr>
      </w:pPr>
    </w:p>
    <w:p w14:paraId="3163C3B2" w14:textId="29B8B692" w:rsidR="00B8683C" w:rsidRPr="004F5C13" w:rsidRDefault="006F7747" w:rsidP="004F5C13">
      <w:pPr>
        <w:pStyle w:val="Heading1"/>
      </w:pPr>
      <w:bookmarkStart w:id="5" w:name="_Toc447884730"/>
      <w:r>
        <w:t>Technologies used</w:t>
      </w:r>
      <w:bookmarkStart w:id="6" w:name="_Neo4j"/>
      <w:bookmarkEnd w:id="5"/>
      <w:bookmarkEnd w:id="6"/>
    </w:p>
    <w:p w14:paraId="5B574A05" w14:textId="77777777" w:rsidR="00B8683C" w:rsidRDefault="00B8683C" w:rsidP="00B8683C"/>
    <w:p w14:paraId="268BD014" w14:textId="3A005418" w:rsidR="00B8683C" w:rsidRDefault="00B8683C" w:rsidP="00B8683C">
      <w:pPr>
        <w:rPr>
          <w:rFonts w:ascii="Calibri" w:eastAsia="Times New Roman" w:hAnsi="Calibri" w:cs="Times New Roman"/>
          <w:i/>
          <w:color w:val="000000"/>
          <w:sz w:val="24"/>
          <w:szCs w:val="24"/>
          <w:lang w:eastAsia="en-IE"/>
        </w:rPr>
      </w:pPr>
      <w:bookmarkStart w:id="7" w:name="_GoBack"/>
      <w:r w:rsidRPr="00D93FE0">
        <w:rPr>
          <w:rFonts w:ascii="Calibri" w:eastAsia="Times New Roman" w:hAnsi="Calibri" w:cs="Times New Roman"/>
          <w:b/>
          <w:i/>
          <w:color w:val="000000"/>
          <w:sz w:val="24"/>
          <w:szCs w:val="24"/>
          <w:lang w:eastAsia="en-IE"/>
        </w:rPr>
        <w:t>Neo4j</w:t>
      </w:r>
      <w:r w:rsidRPr="00522EC2">
        <w:rPr>
          <w:rFonts w:ascii="Calibri" w:eastAsia="Times New Roman" w:hAnsi="Calibri" w:cs="Times New Roman"/>
          <w:i/>
          <w:color w:val="000000"/>
          <w:sz w:val="24"/>
          <w:szCs w:val="24"/>
          <w:lang w:eastAsia="en-IE"/>
        </w:rPr>
        <w:t xml:space="preserve"> is a NoSQL Graph Database. Data is represented in the dat</w:t>
      </w:r>
      <w:r w:rsidR="001C5B5E">
        <w:rPr>
          <w:rFonts w:ascii="Calibri" w:eastAsia="Times New Roman" w:hAnsi="Calibri" w:cs="Times New Roman"/>
          <w:i/>
          <w:color w:val="000000"/>
          <w:sz w:val="24"/>
          <w:szCs w:val="24"/>
          <w:lang w:eastAsia="en-IE"/>
        </w:rPr>
        <w:t xml:space="preserve">abase </w:t>
      </w:r>
      <w:r w:rsidR="001C5B5E" w:rsidRPr="001C5B5E">
        <w:rPr>
          <w:rFonts w:ascii="Calibri" w:eastAsia="Times New Roman" w:hAnsi="Calibri" w:cs="Times New Roman"/>
          <w:i/>
          <w:color w:val="000000"/>
          <w:sz w:val="24"/>
          <w:szCs w:val="24"/>
          <w:lang w:eastAsia="en-IE"/>
        </w:rPr>
        <w:t>as nodes and</w:t>
      </w:r>
      <w:r w:rsidR="001C5B5E">
        <w:rPr>
          <w:rFonts w:ascii="Calibri" w:eastAsia="Times New Roman" w:hAnsi="Calibri" w:cs="Times New Roman"/>
          <w:i/>
          <w:color w:val="000000"/>
          <w:sz w:val="24"/>
          <w:szCs w:val="24"/>
          <w:lang w:eastAsia="en-IE"/>
        </w:rPr>
        <w:t xml:space="preserve"> as</w:t>
      </w:r>
      <w:r w:rsidR="001C5B5E" w:rsidRPr="001C5B5E">
        <w:rPr>
          <w:rFonts w:ascii="Calibri" w:eastAsia="Times New Roman" w:hAnsi="Calibri" w:cs="Times New Roman"/>
          <w:i/>
          <w:color w:val="000000"/>
          <w:sz w:val="24"/>
          <w:szCs w:val="24"/>
          <w:lang w:eastAsia="en-IE"/>
        </w:rPr>
        <w:t xml:space="preserve"> directed-relationships between those nodes. Nodes and relationships can hold additional information known as properties. If a node represents a person then the properties of that node might be age, sex, height, Personal Identification Number. A relationship between two person nodes might represent a paternal relationship such as brother and sister. There would be a relationship from the male node saying “Brother of” female node and a relationship from the female node saying “Sister of” male node. These relationships may also contain properties that would be specific to the relationship between the two nodes; such as a school, gym or swimming club that may have been attended by both nodes.</w:t>
      </w:r>
    </w:p>
    <w:p w14:paraId="39A6E660" w14:textId="77777777" w:rsidR="00357E08" w:rsidRPr="00357E08" w:rsidRDefault="00357E08" w:rsidP="00B8683C">
      <w:pPr>
        <w:rPr>
          <w:rFonts w:ascii="Calibri" w:eastAsia="Times New Roman" w:hAnsi="Calibri" w:cs="Times New Roman"/>
          <w:i/>
          <w:color w:val="000000"/>
          <w:sz w:val="24"/>
          <w:szCs w:val="24"/>
          <w:lang w:eastAsia="en-IE"/>
        </w:rPr>
      </w:pPr>
    </w:p>
    <w:p w14:paraId="7961071D" w14:textId="0E06D08A" w:rsidR="00B8683C" w:rsidRPr="00357E08" w:rsidRDefault="00B8683C" w:rsidP="00B8683C">
      <w:pPr>
        <w:rPr>
          <w:rFonts w:ascii="Calibri" w:eastAsia="Times New Roman" w:hAnsi="Calibri" w:cs="Times New Roman"/>
          <w:i/>
          <w:color w:val="000000"/>
          <w:sz w:val="24"/>
          <w:szCs w:val="24"/>
          <w:lang w:eastAsia="en-IE"/>
        </w:rPr>
      </w:pPr>
      <w:r w:rsidRPr="00522EC2">
        <w:rPr>
          <w:rFonts w:ascii="Calibri" w:eastAsia="Times New Roman" w:hAnsi="Calibri" w:cs="Times New Roman"/>
          <w:i/>
          <w:color w:val="000000"/>
          <w:sz w:val="24"/>
          <w:szCs w:val="24"/>
          <w:lang w:eastAsia="en-IE"/>
        </w:rPr>
        <w:t>Neo4j</w:t>
      </w:r>
      <w:r w:rsidR="00E718DF">
        <w:rPr>
          <w:rStyle w:val="FootnoteReference"/>
          <w:rFonts w:ascii="Calibri" w:eastAsia="Times New Roman" w:hAnsi="Calibri" w:cs="Times New Roman"/>
          <w:i/>
          <w:color w:val="000000"/>
          <w:sz w:val="24"/>
          <w:szCs w:val="24"/>
          <w:lang w:eastAsia="en-IE"/>
        </w:rPr>
        <w:footnoteReference w:id="8"/>
      </w:r>
      <w:r w:rsidRPr="00522EC2">
        <w:rPr>
          <w:rFonts w:ascii="Calibri" w:eastAsia="Times New Roman" w:hAnsi="Calibri" w:cs="Times New Roman"/>
          <w:i/>
          <w:color w:val="000000"/>
          <w:sz w:val="24"/>
          <w:szCs w:val="24"/>
          <w:lang w:eastAsia="en-IE"/>
        </w:rPr>
        <w:t xml:space="preserve"> is a highly scalable native graph database that leverages data relationships as first-class entities, helping enterprises build intelligent applications to meet today’s evolving data challenges.</w:t>
      </w:r>
    </w:p>
    <w:p w14:paraId="1A5AE923" w14:textId="77777777" w:rsidR="00B8683C" w:rsidRPr="00522EC2" w:rsidRDefault="00B8683C" w:rsidP="00B8683C">
      <w:pPr>
        <w:rPr>
          <w:rFonts w:ascii="Calibri" w:eastAsia="Times New Roman" w:hAnsi="Calibri" w:cs="Times New Roman"/>
          <w:i/>
          <w:color w:val="000000"/>
          <w:sz w:val="24"/>
          <w:szCs w:val="24"/>
          <w:lang w:eastAsia="en-IE"/>
        </w:rPr>
      </w:pPr>
      <w:r w:rsidRPr="00522EC2">
        <w:rPr>
          <w:rFonts w:ascii="Calibri" w:eastAsia="Times New Roman" w:hAnsi="Calibri" w:cs="Times New Roman"/>
          <w:i/>
          <w:color w:val="000000"/>
          <w:sz w:val="24"/>
          <w:szCs w:val="24"/>
          <w:lang w:eastAsia="en-IE"/>
        </w:rPr>
        <w:t>A graph is composed of two elements: a node and a relationship.</w:t>
      </w:r>
    </w:p>
    <w:p w14:paraId="48634EC8" w14:textId="0AAA67AA" w:rsidR="00B8683C" w:rsidRPr="00357E08" w:rsidRDefault="00B8683C" w:rsidP="00B8683C">
      <w:pPr>
        <w:rPr>
          <w:rFonts w:ascii="Calibri" w:eastAsia="Times New Roman" w:hAnsi="Calibri" w:cs="Times New Roman"/>
          <w:i/>
          <w:color w:val="000000"/>
          <w:sz w:val="24"/>
          <w:szCs w:val="24"/>
          <w:lang w:eastAsia="en-IE"/>
        </w:rPr>
      </w:pPr>
      <w:r w:rsidRPr="00522EC2">
        <w:rPr>
          <w:rFonts w:ascii="Calibri" w:eastAsia="Times New Roman" w:hAnsi="Calibri" w:cs="Times New Roman"/>
          <w:i/>
          <w:color w:val="000000"/>
          <w:sz w:val="24"/>
          <w:szCs w:val="24"/>
          <w:lang w:eastAsia="en-IE"/>
        </w:rPr>
        <w:t>Each node represents an entity (a person, place, thing, category or other piece of data), and each relationship represents how two nodes are associated. This general-purpose structure allows you to model all kinds of scenarios – from a system of roads, to a network of devices, to a population’s medical history or anything else defined by relationships.</w:t>
      </w:r>
    </w:p>
    <w:p w14:paraId="24D229C5" w14:textId="102C4574" w:rsidR="00B8683C" w:rsidRPr="00522EC2" w:rsidRDefault="00B8683C" w:rsidP="00B8683C">
      <w:pPr>
        <w:rPr>
          <w:rFonts w:ascii="Calibri" w:eastAsia="Times New Roman" w:hAnsi="Calibri" w:cs="Times New Roman"/>
          <w:i/>
          <w:color w:val="000000"/>
          <w:sz w:val="24"/>
          <w:szCs w:val="24"/>
          <w:lang w:eastAsia="en-IE"/>
        </w:rPr>
      </w:pPr>
      <w:r w:rsidRPr="00522EC2">
        <w:rPr>
          <w:rFonts w:ascii="Calibri" w:eastAsia="Times New Roman" w:hAnsi="Calibri" w:cs="Times New Roman"/>
          <w:i/>
          <w:color w:val="000000"/>
          <w:sz w:val="24"/>
          <w:szCs w:val="24"/>
          <w:lang w:eastAsia="en-IE"/>
        </w:rPr>
        <w:t>A graph database</w:t>
      </w:r>
      <w:r w:rsidR="00357E08">
        <w:rPr>
          <w:rStyle w:val="FootnoteReference"/>
          <w:rFonts w:ascii="Calibri" w:eastAsia="Times New Roman" w:hAnsi="Calibri" w:cs="Times New Roman"/>
          <w:i/>
          <w:color w:val="000000"/>
          <w:sz w:val="24"/>
          <w:szCs w:val="24"/>
          <w:lang w:eastAsia="en-IE"/>
        </w:rPr>
        <w:footnoteReference w:id="9"/>
      </w:r>
      <w:r w:rsidRPr="00522EC2">
        <w:rPr>
          <w:rFonts w:ascii="Calibri" w:eastAsia="Times New Roman" w:hAnsi="Calibri" w:cs="Times New Roman"/>
          <w:i/>
          <w:color w:val="000000"/>
          <w:sz w:val="24"/>
          <w:szCs w:val="24"/>
          <w:lang w:eastAsia="en-IE"/>
        </w:rPr>
        <w:t xml:space="preserve"> is an online database management system with Create, Read, Update and Delete (CRUD) operations working on a graph data model.</w:t>
      </w:r>
    </w:p>
    <w:p w14:paraId="6B2A23BA" w14:textId="5D729789" w:rsidR="000E312A" w:rsidRPr="00522EC2" w:rsidRDefault="00B8683C" w:rsidP="000E312A">
      <w:pPr>
        <w:rPr>
          <w:rFonts w:ascii="Calibri" w:eastAsia="Times New Roman" w:hAnsi="Calibri" w:cs="Times New Roman"/>
          <w:i/>
          <w:color w:val="000000"/>
          <w:sz w:val="24"/>
          <w:szCs w:val="24"/>
          <w:lang w:eastAsia="en-IE"/>
        </w:rPr>
      </w:pPr>
      <w:r w:rsidRPr="00522EC2">
        <w:rPr>
          <w:rFonts w:ascii="Calibri" w:eastAsia="Times New Roman" w:hAnsi="Calibri" w:cs="Times New Roman"/>
          <w:i/>
          <w:color w:val="000000"/>
          <w:sz w:val="24"/>
          <w:szCs w:val="24"/>
          <w:lang w:eastAsia="en-IE"/>
        </w:rPr>
        <w:t>Unlike other databases, relationships take first priority in graph databases. This means your application doesn’t have to infer data connections using things like foreign keys or out-of-band processing, such as MapReduce.</w:t>
      </w:r>
    </w:p>
    <w:p w14:paraId="4AA99187" w14:textId="77777777" w:rsidR="003B5835" w:rsidRDefault="003B5835">
      <w:r>
        <w:br w:type="page"/>
      </w:r>
    </w:p>
    <w:p w14:paraId="4F837CB8" w14:textId="4E0860B6" w:rsidR="00536BC3" w:rsidRPr="00D93FE0" w:rsidRDefault="00536BC3" w:rsidP="00D93FE0">
      <w:pPr>
        <w:pStyle w:val="Heading3"/>
        <w:rPr>
          <w:u w:val="single"/>
        </w:rPr>
      </w:pPr>
      <w:commentRangeStart w:id="8"/>
    </w:p>
    <w:p w14:paraId="5D2C1D30" w14:textId="0A7C2E1A" w:rsidR="00536BC3" w:rsidRPr="00D93FE0" w:rsidRDefault="00536BC3" w:rsidP="00536BC3">
      <w:pPr>
        <w:rPr>
          <w:rFonts w:ascii="Calibri" w:eastAsia="Times New Roman" w:hAnsi="Calibri" w:cs="Times New Roman"/>
          <w:i/>
          <w:color w:val="000000"/>
          <w:sz w:val="24"/>
          <w:szCs w:val="24"/>
          <w:lang w:eastAsia="en-IE"/>
        </w:rPr>
      </w:pPr>
      <w:r w:rsidRPr="00D93FE0">
        <w:rPr>
          <w:rFonts w:ascii="Calibri" w:eastAsia="Times New Roman" w:hAnsi="Calibri" w:cs="Times New Roman"/>
          <w:b/>
          <w:i/>
          <w:color w:val="000000"/>
          <w:sz w:val="24"/>
          <w:szCs w:val="24"/>
          <w:lang w:eastAsia="en-IE"/>
        </w:rPr>
        <w:t>D3.js</w:t>
      </w:r>
      <w:r w:rsidR="00D93FE0">
        <w:rPr>
          <w:rStyle w:val="FootnoteReference"/>
          <w:rFonts w:ascii="Calibri" w:eastAsia="Times New Roman" w:hAnsi="Calibri" w:cs="Times New Roman"/>
          <w:i/>
          <w:color w:val="000000"/>
          <w:sz w:val="24"/>
          <w:szCs w:val="24"/>
          <w:lang w:eastAsia="en-IE"/>
        </w:rPr>
        <w:footnoteReference w:id="10"/>
      </w:r>
      <w:r w:rsidRPr="00522EC2">
        <w:rPr>
          <w:rFonts w:ascii="Calibri" w:eastAsia="Times New Roman" w:hAnsi="Calibri" w:cs="Times New Roman"/>
          <w:i/>
          <w:color w:val="000000"/>
          <w:sz w:val="24"/>
          <w:szCs w:val="24"/>
          <w:lang w:eastAsia="en-IE"/>
        </w:rPr>
        <w:t xml:space="preserve"> is a JavaScript library for manipulating documents based on data. D3 helps you bring data to life using HTML, SVG, and CSS. D3’s emphasis on web standards gives you the full capabilities of modern browsers without tying yourself to a proprietary framework, combining powerful visualization components and a data-driven approach to DOM manipulation.</w:t>
      </w:r>
      <w:commentRangeEnd w:id="8"/>
      <w:r w:rsidR="00E718DF">
        <w:rPr>
          <w:rStyle w:val="CommentReference"/>
        </w:rPr>
        <w:commentReference w:id="8"/>
      </w:r>
    </w:p>
    <w:p w14:paraId="4729F82C" w14:textId="590150DE" w:rsidR="00E639CB" w:rsidRPr="00D93FE0" w:rsidRDefault="00E639CB" w:rsidP="00D93FE0">
      <w:pPr>
        <w:pStyle w:val="Heading3"/>
        <w:rPr>
          <w:u w:val="single"/>
        </w:rPr>
      </w:pPr>
    </w:p>
    <w:p w14:paraId="378FC967" w14:textId="15219F7D" w:rsidR="00E639CB" w:rsidRDefault="006239D0" w:rsidP="00536BC3">
      <w:pPr>
        <w:rPr>
          <w:rFonts w:ascii="Calibri" w:eastAsia="Times New Roman" w:hAnsi="Calibri" w:cs="Times New Roman"/>
          <w:i/>
          <w:color w:val="000000"/>
          <w:sz w:val="24"/>
          <w:szCs w:val="24"/>
          <w:lang w:eastAsia="en-IE"/>
        </w:rPr>
      </w:pPr>
      <w:r>
        <w:rPr>
          <w:rFonts w:ascii="Calibri" w:eastAsia="Times New Roman" w:hAnsi="Calibri" w:cs="Times New Roman"/>
          <w:b/>
          <w:i/>
          <w:color w:val="000000"/>
          <w:sz w:val="24"/>
          <w:szCs w:val="24"/>
          <w:lang w:eastAsia="en-IE"/>
        </w:rPr>
        <w:t>JavaS</w:t>
      </w:r>
      <w:r w:rsidR="00536BC3" w:rsidRPr="00D93FE0">
        <w:rPr>
          <w:rFonts w:ascii="Calibri" w:eastAsia="Times New Roman" w:hAnsi="Calibri" w:cs="Times New Roman"/>
          <w:b/>
          <w:i/>
          <w:color w:val="000000"/>
          <w:sz w:val="24"/>
          <w:szCs w:val="24"/>
          <w:lang w:eastAsia="en-IE"/>
        </w:rPr>
        <w:t>cript</w:t>
      </w:r>
      <w:r w:rsidR="00536BC3" w:rsidRPr="00522EC2">
        <w:rPr>
          <w:rFonts w:ascii="Calibri" w:eastAsia="Times New Roman" w:hAnsi="Calibri" w:cs="Times New Roman"/>
          <w:i/>
          <w:color w:val="000000"/>
          <w:sz w:val="24"/>
          <w:szCs w:val="24"/>
          <w:lang w:eastAsia="en-IE"/>
        </w:rPr>
        <w:t xml:space="preserve"> is</w:t>
      </w:r>
      <w:r w:rsidR="00E639CB" w:rsidRPr="00522EC2">
        <w:rPr>
          <w:rFonts w:ascii="Calibri" w:eastAsia="Times New Roman" w:hAnsi="Calibri" w:cs="Times New Roman"/>
          <w:i/>
          <w:color w:val="000000"/>
          <w:sz w:val="24"/>
          <w:szCs w:val="24"/>
          <w:lang w:eastAsia="en-IE"/>
        </w:rPr>
        <w:t xml:space="preserve"> an interpreted language that has support</w:t>
      </w:r>
      <w:r w:rsidR="00536BC3" w:rsidRPr="00522EC2">
        <w:rPr>
          <w:rFonts w:ascii="Calibri" w:eastAsia="Times New Roman" w:hAnsi="Calibri" w:cs="Times New Roman"/>
          <w:i/>
          <w:color w:val="000000"/>
          <w:sz w:val="24"/>
          <w:szCs w:val="24"/>
          <w:lang w:eastAsia="en-IE"/>
        </w:rPr>
        <w:t xml:space="preserve"> built into all modern</w:t>
      </w:r>
      <w:r w:rsidR="00E639CB" w:rsidRPr="00522EC2">
        <w:rPr>
          <w:rFonts w:ascii="Calibri" w:eastAsia="Times New Roman" w:hAnsi="Calibri" w:cs="Times New Roman"/>
          <w:i/>
          <w:color w:val="000000"/>
          <w:sz w:val="24"/>
          <w:szCs w:val="24"/>
          <w:lang w:eastAsia="en-IE"/>
        </w:rPr>
        <w:t xml:space="preserve"> web browsers. Code can be written in a text editor and run directly in the browser. Some text editors like Notepad++ or Brackets have built in functions for executing the code in a browser.</w:t>
      </w:r>
    </w:p>
    <w:p w14:paraId="721A0556" w14:textId="77777777" w:rsidR="00FE7C19" w:rsidRPr="00D93FE0" w:rsidRDefault="00FE7C19" w:rsidP="00536BC3">
      <w:pPr>
        <w:rPr>
          <w:rFonts w:ascii="Calibri" w:eastAsia="Times New Roman" w:hAnsi="Calibri" w:cs="Times New Roman"/>
          <w:i/>
          <w:color w:val="000000"/>
          <w:sz w:val="24"/>
          <w:szCs w:val="24"/>
          <w:lang w:eastAsia="en-IE"/>
        </w:rPr>
      </w:pPr>
    </w:p>
    <w:p w14:paraId="42E1F8FE" w14:textId="728FD3B9" w:rsidR="00FE7C19" w:rsidRDefault="007E2FCE" w:rsidP="003266F0">
      <w:pPr>
        <w:rPr>
          <w:rFonts w:ascii="Calibri" w:eastAsia="Times New Roman" w:hAnsi="Calibri" w:cs="Times New Roman"/>
          <w:i/>
          <w:color w:val="000000"/>
          <w:sz w:val="24"/>
          <w:szCs w:val="24"/>
          <w:lang w:eastAsia="en-IE"/>
        </w:rPr>
      </w:pPr>
      <w:r w:rsidRPr="007E2FCE">
        <w:rPr>
          <w:rFonts w:ascii="Calibri" w:eastAsia="Times New Roman" w:hAnsi="Calibri" w:cs="Times New Roman"/>
          <w:b/>
          <w:bCs/>
          <w:i/>
          <w:color w:val="000000"/>
          <w:sz w:val="24"/>
          <w:szCs w:val="24"/>
          <w:lang w:eastAsia="en-IE"/>
        </w:rPr>
        <w:t>Dropbox</w:t>
      </w:r>
      <w:r>
        <w:rPr>
          <w:rStyle w:val="FootnoteReference"/>
          <w:rFonts w:ascii="Calibri" w:eastAsia="Times New Roman" w:hAnsi="Calibri" w:cs="Times New Roman"/>
          <w:b/>
          <w:bCs/>
          <w:i/>
          <w:color w:val="000000"/>
          <w:sz w:val="24"/>
          <w:szCs w:val="24"/>
          <w:lang w:eastAsia="en-IE"/>
        </w:rPr>
        <w:footnoteReference w:id="11"/>
      </w:r>
      <w:r w:rsidRPr="007E2FCE">
        <w:rPr>
          <w:rFonts w:ascii="Calibri" w:eastAsia="Times New Roman" w:hAnsi="Calibri" w:cs="Times New Roman"/>
          <w:b/>
          <w:bCs/>
          <w:i/>
          <w:color w:val="000000"/>
          <w:sz w:val="24"/>
          <w:szCs w:val="24"/>
          <w:lang w:eastAsia="en-IE"/>
        </w:rPr>
        <w:t xml:space="preserve"> </w:t>
      </w:r>
      <w:r w:rsidRPr="007E2FCE">
        <w:rPr>
          <w:rFonts w:ascii="Calibri" w:eastAsia="Times New Roman" w:hAnsi="Calibri" w:cs="Times New Roman"/>
          <w:i/>
          <w:color w:val="000000"/>
          <w:sz w:val="24"/>
          <w:szCs w:val="24"/>
          <w:lang w:eastAsia="en-IE"/>
        </w:rPr>
        <w:t xml:space="preserve">is a Web-based file hosting service operated by Dropbox, Inc. that uses cloud computing to enable users to </w:t>
      </w:r>
      <w:r w:rsidRPr="007E2FCE">
        <w:rPr>
          <w:rFonts w:ascii="Calibri" w:eastAsia="Times New Roman" w:hAnsi="Calibri" w:cs="Times New Roman"/>
          <w:b/>
          <w:bCs/>
          <w:i/>
          <w:color w:val="000000"/>
          <w:sz w:val="24"/>
          <w:szCs w:val="24"/>
          <w:lang w:eastAsia="en-IE"/>
        </w:rPr>
        <w:t xml:space="preserve">store </w:t>
      </w:r>
      <w:r w:rsidRPr="007E2FCE">
        <w:rPr>
          <w:rFonts w:ascii="Calibri" w:eastAsia="Times New Roman" w:hAnsi="Calibri" w:cs="Times New Roman"/>
          <w:i/>
          <w:color w:val="000000"/>
          <w:sz w:val="24"/>
          <w:szCs w:val="24"/>
          <w:lang w:eastAsia="en-IE"/>
        </w:rPr>
        <w:t xml:space="preserve">and </w:t>
      </w:r>
      <w:r w:rsidRPr="007E2FCE">
        <w:rPr>
          <w:rFonts w:ascii="Calibri" w:eastAsia="Times New Roman" w:hAnsi="Calibri" w:cs="Times New Roman"/>
          <w:b/>
          <w:bCs/>
          <w:i/>
          <w:color w:val="000000"/>
          <w:sz w:val="24"/>
          <w:szCs w:val="24"/>
          <w:lang w:eastAsia="en-IE"/>
        </w:rPr>
        <w:t xml:space="preserve">share files </w:t>
      </w:r>
      <w:r w:rsidRPr="007E2FCE">
        <w:rPr>
          <w:rFonts w:ascii="Calibri" w:eastAsia="Times New Roman" w:hAnsi="Calibri" w:cs="Times New Roman"/>
          <w:i/>
          <w:color w:val="000000"/>
          <w:sz w:val="24"/>
          <w:szCs w:val="24"/>
          <w:lang w:eastAsia="en-IE"/>
        </w:rPr>
        <w:t>and folders with others across the Internet using file synchronization.</w:t>
      </w:r>
    </w:p>
    <w:p w14:paraId="4684DFF0" w14:textId="77777777" w:rsidR="007E2FCE" w:rsidRPr="00FE7C19" w:rsidRDefault="007E2FCE" w:rsidP="003266F0">
      <w:pPr>
        <w:rPr>
          <w:rFonts w:ascii="Calibri" w:eastAsia="Times New Roman" w:hAnsi="Calibri" w:cs="Times New Roman"/>
          <w:i/>
          <w:color w:val="000000"/>
          <w:sz w:val="24"/>
          <w:szCs w:val="24"/>
          <w:lang w:eastAsia="en-IE"/>
        </w:rPr>
      </w:pPr>
    </w:p>
    <w:p w14:paraId="35EF2A8A" w14:textId="5E13221A" w:rsidR="00A03BDC" w:rsidRDefault="00E639CB" w:rsidP="00E639CB">
      <w:pPr>
        <w:rPr>
          <w:rFonts w:ascii="Calibri" w:eastAsia="Times New Roman" w:hAnsi="Calibri" w:cs="Times New Roman"/>
          <w:i/>
          <w:color w:val="000000"/>
          <w:sz w:val="24"/>
          <w:szCs w:val="24"/>
          <w:lang w:eastAsia="en-IE"/>
        </w:rPr>
      </w:pPr>
      <w:r w:rsidRPr="00FE7C19">
        <w:rPr>
          <w:rFonts w:ascii="Calibri" w:eastAsia="Times New Roman" w:hAnsi="Calibri" w:cs="Times New Roman"/>
          <w:b/>
          <w:i/>
          <w:color w:val="000000"/>
          <w:sz w:val="24"/>
          <w:szCs w:val="24"/>
          <w:lang w:eastAsia="en-IE"/>
        </w:rPr>
        <w:t>Windows Azure</w:t>
      </w:r>
      <w:r w:rsidR="00E718DF">
        <w:rPr>
          <w:rStyle w:val="FootnoteReference"/>
          <w:rFonts w:ascii="Calibri" w:eastAsia="Times New Roman" w:hAnsi="Calibri" w:cs="Times New Roman"/>
          <w:i/>
          <w:color w:val="000000"/>
          <w:sz w:val="24"/>
          <w:szCs w:val="24"/>
          <w:lang w:eastAsia="en-IE"/>
        </w:rPr>
        <w:footnoteReference w:id="12"/>
      </w:r>
      <w:r w:rsidRPr="00522EC2">
        <w:rPr>
          <w:rFonts w:ascii="Calibri" w:eastAsia="Times New Roman" w:hAnsi="Calibri" w:cs="Times New Roman"/>
          <w:i/>
          <w:color w:val="000000"/>
          <w:sz w:val="24"/>
          <w:szCs w:val="24"/>
          <w:lang w:eastAsia="en-IE"/>
        </w:rPr>
        <w:t xml:space="preserve"> is a cloud co</w:t>
      </w:r>
      <w:commentRangeStart w:id="9"/>
      <w:r w:rsidRPr="00522EC2">
        <w:rPr>
          <w:rFonts w:ascii="Calibri" w:eastAsia="Times New Roman" w:hAnsi="Calibri" w:cs="Times New Roman"/>
          <w:i/>
          <w:color w:val="000000"/>
          <w:sz w:val="24"/>
          <w:szCs w:val="24"/>
          <w:lang w:eastAsia="en-IE"/>
        </w:rPr>
        <w:t>mputing host</w:t>
      </w:r>
      <w:r w:rsidR="00A03BDC" w:rsidRPr="00522EC2">
        <w:rPr>
          <w:rFonts w:ascii="Calibri" w:eastAsia="Times New Roman" w:hAnsi="Calibri" w:cs="Times New Roman"/>
          <w:i/>
          <w:color w:val="000000"/>
          <w:sz w:val="24"/>
          <w:szCs w:val="24"/>
          <w:lang w:eastAsia="en-IE"/>
        </w:rPr>
        <w:t>ing site that allows you to create Virtual machine</w:t>
      </w:r>
      <w:r w:rsidR="009C2FCF">
        <w:rPr>
          <w:rFonts w:ascii="Calibri" w:eastAsia="Times New Roman" w:hAnsi="Calibri" w:cs="Times New Roman"/>
          <w:i/>
          <w:color w:val="000000"/>
          <w:sz w:val="24"/>
          <w:szCs w:val="24"/>
          <w:lang w:eastAsia="en-IE"/>
        </w:rPr>
        <w:t>, servers and databases</w:t>
      </w:r>
      <w:r w:rsidR="00D93FE0">
        <w:rPr>
          <w:rFonts w:ascii="Calibri" w:eastAsia="Times New Roman" w:hAnsi="Calibri" w:cs="Times New Roman"/>
          <w:i/>
          <w:color w:val="000000"/>
          <w:sz w:val="24"/>
          <w:szCs w:val="24"/>
          <w:lang w:eastAsia="en-IE"/>
        </w:rPr>
        <w:t xml:space="preserve"> and run</w:t>
      </w:r>
      <w:r w:rsidRPr="00522EC2">
        <w:rPr>
          <w:rFonts w:ascii="Calibri" w:eastAsia="Times New Roman" w:hAnsi="Calibri" w:cs="Times New Roman"/>
          <w:i/>
          <w:color w:val="000000"/>
          <w:sz w:val="24"/>
          <w:szCs w:val="24"/>
          <w:lang w:eastAsia="en-IE"/>
        </w:rPr>
        <w:t xml:space="preserve"> applications in the cloud. I am using this service for ho</w:t>
      </w:r>
      <w:r w:rsidR="00A03BDC" w:rsidRPr="00522EC2">
        <w:rPr>
          <w:rFonts w:ascii="Calibri" w:eastAsia="Times New Roman" w:hAnsi="Calibri" w:cs="Times New Roman"/>
          <w:i/>
          <w:color w:val="000000"/>
          <w:sz w:val="24"/>
          <w:szCs w:val="24"/>
          <w:lang w:eastAsia="en-IE"/>
        </w:rPr>
        <w:t xml:space="preserve">sting the Neo4j database as the service is free as part of the module. </w:t>
      </w:r>
      <w:commentRangeEnd w:id="9"/>
      <w:r w:rsidR="009F557A">
        <w:rPr>
          <w:rStyle w:val="CommentReference"/>
        </w:rPr>
        <w:commentReference w:id="9"/>
      </w:r>
      <w:r w:rsidR="00D93FE0" w:rsidRPr="00522EC2">
        <w:rPr>
          <w:rFonts w:ascii="Calibri" w:eastAsia="Times New Roman" w:hAnsi="Calibri" w:cs="Times New Roman"/>
          <w:i/>
          <w:color w:val="000000"/>
          <w:sz w:val="24"/>
          <w:szCs w:val="24"/>
          <w:lang w:eastAsia="en-IE"/>
        </w:rPr>
        <w:t xml:space="preserve"> </w:t>
      </w:r>
      <w:r w:rsidR="009C2FCF">
        <w:rPr>
          <w:rFonts w:ascii="Calibri" w:eastAsia="Times New Roman" w:hAnsi="Calibri" w:cs="Times New Roman"/>
          <w:i/>
          <w:color w:val="000000"/>
          <w:sz w:val="24"/>
          <w:szCs w:val="24"/>
          <w:lang w:eastAsia="en-IE"/>
        </w:rPr>
        <w:t>Neo4j has its own web server and is configured to listen on all ports.</w:t>
      </w:r>
      <w:r w:rsidR="005137C9">
        <w:rPr>
          <w:rFonts w:ascii="Calibri" w:eastAsia="Times New Roman" w:hAnsi="Calibri" w:cs="Times New Roman"/>
          <w:i/>
          <w:color w:val="000000"/>
          <w:sz w:val="24"/>
          <w:szCs w:val="24"/>
          <w:lang w:eastAsia="en-IE"/>
        </w:rPr>
        <w:t xml:space="preserve"> </w:t>
      </w:r>
      <w:r w:rsidR="005E0D2C">
        <w:rPr>
          <w:rFonts w:ascii="Calibri" w:eastAsia="Times New Roman" w:hAnsi="Calibri" w:cs="Times New Roman"/>
          <w:i/>
          <w:color w:val="000000"/>
          <w:sz w:val="24"/>
          <w:szCs w:val="24"/>
          <w:lang w:eastAsia="en-IE"/>
        </w:rPr>
        <w:t xml:space="preserve">The code is on Dropbox and is synced to a web server on Windows Azure. </w:t>
      </w:r>
    </w:p>
    <w:bookmarkEnd w:id="7"/>
    <w:p w14:paraId="14DC0BE9" w14:textId="77777777" w:rsidR="00B910B5" w:rsidRDefault="00B910B5" w:rsidP="00E639CB">
      <w:pPr>
        <w:rPr>
          <w:rFonts w:ascii="Calibri" w:eastAsia="Times New Roman" w:hAnsi="Calibri" w:cs="Times New Roman"/>
          <w:i/>
          <w:color w:val="000000"/>
          <w:sz w:val="24"/>
          <w:szCs w:val="24"/>
          <w:lang w:eastAsia="en-IE"/>
        </w:rPr>
      </w:pPr>
    </w:p>
    <w:p w14:paraId="58C1B4F2" w14:textId="494F14A0" w:rsidR="00B910B5" w:rsidRPr="00B910B5" w:rsidRDefault="00B910B5" w:rsidP="00201832">
      <w:pPr>
        <w:pStyle w:val="Heading1"/>
        <w:rPr>
          <w:rFonts w:ascii="Calibri" w:eastAsia="Times New Roman" w:hAnsi="Calibri" w:cs="Times New Roman"/>
          <w:i/>
          <w:color w:val="000000"/>
          <w:sz w:val="24"/>
          <w:szCs w:val="24"/>
          <w:lang w:eastAsia="en-IE"/>
        </w:rPr>
      </w:pPr>
      <w:r w:rsidRPr="00B910B5">
        <w:rPr>
          <w:rFonts w:ascii="Calibri" w:eastAsia="Times New Roman" w:hAnsi="Calibri" w:cs="Times New Roman"/>
          <w:b/>
          <w:i/>
          <w:color w:val="000000"/>
          <w:sz w:val="24"/>
          <w:szCs w:val="24"/>
          <w:lang w:eastAsia="en-IE"/>
        </w:rPr>
        <w:t>HTTP</w:t>
      </w:r>
      <w:r>
        <w:rPr>
          <w:rStyle w:val="FootnoteReference"/>
          <w:rFonts w:ascii="Calibri" w:eastAsia="Times New Roman" w:hAnsi="Calibri" w:cs="Times New Roman"/>
          <w:b/>
          <w:i/>
          <w:color w:val="000000"/>
          <w:sz w:val="24"/>
          <w:szCs w:val="24"/>
          <w:lang w:eastAsia="en-IE"/>
        </w:rPr>
        <w:footnoteReference w:id="13"/>
      </w:r>
      <w:r>
        <w:rPr>
          <w:rFonts w:ascii="Calibri" w:eastAsia="Times New Roman" w:hAnsi="Calibri" w:cs="Times New Roman"/>
          <w:b/>
          <w:i/>
          <w:color w:val="000000"/>
          <w:sz w:val="24"/>
          <w:szCs w:val="24"/>
          <w:lang w:eastAsia="en-IE"/>
        </w:rPr>
        <w:t xml:space="preserve"> </w:t>
      </w:r>
      <w:r>
        <w:rPr>
          <w:rFonts w:ascii="Calibri" w:eastAsia="Times New Roman" w:hAnsi="Calibri" w:cs="Times New Roman"/>
          <w:i/>
          <w:color w:val="000000"/>
          <w:sz w:val="24"/>
          <w:szCs w:val="24"/>
          <w:lang w:eastAsia="en-IE"/>
        </w:rPr>
        <w:t xml:space="preserve">Hypertext Transfer Protocol is the foundation of data communication for the </w:t>
      </w:r>
      <w:proofErr w:type="gramStart"/>
      <w:r>
        <w:rPr>
          <w:rFonts w:ascii="Calibri" w:eastAsia="Times New Roman" w:hAnsi="Calibri" w:cs="Times New Roman"/>
          <w:i/>
          <w:color w:val="000000"/>
          <w:sz w:val="24"/>
          <w:szCs w:val="24"/>
          <w:lang w:eastAsia="en-IE"/>
        </w:rPr>
        <w:t>world wide web</w:t>
      </w:r>
      <w:proofErr w:type="gramEnd"/>
      <w:r>
        <w:rPr>
          <w:rFonts w:ascii="Calibri" w:eastAsia="Times New Roman" w:hAnsi="Calibri" w:cs="Times New Roman"/>
          <w:i/>
          <w:color w:val="000000"/>
          <w:sz w:val="24"/>
          <w:szCs w:val="24"/>
          <w:lang w:eastAsia="en-IE"/>
        </w:rPr>
        <w:t>.</w:t>
      </w:r>
      <w:r w:rsidR="00201832">
        <w:rPr>
          <w:rFonts w:ascii="Calibri" w:eastAsia="Times New Roman" w:hAnsi="Calibri" w:cs="Times New Roman"/>
          <w:i/>
          <w:color w:val="000000"/>
          <w:sz w:val="24"/>
          <w:szCs w:val="24"/>
          <w:lang w:eastAsia="en-IE"/>
        </w:rPr>
        <w:t xml:space="preserve"> Http is a stateless protocol that does not retain session information between devices. Once the transaction ends between devices the connection ends. Http is a RESTful (</w:t>
      </w:r>
      <w:r w:rsidR="00201832" w:rsidRPr="00201832">
        <w:rPr>
          <w:rFonts w:ascii="Calibri" w:eastAsia="Times New Roman" w:hAnsi="Calibri" w:cs="Times New Roman"/>
          <w:i/>
          <w:color w:val="000000"/>
          <w:sz w:val="24"/>
          <w:szCs w:val="24"/>
          <w:lang w:eastAsia="en-IE"/>
        </w:rPr>
        <w:t>Representational state transfer</w:t>
      </w:r>
      <w:r w:rsidR="00201832">
        <w:rPr>
          <w:rFonts w:ascii="Calibri" w:eastAsia="Times New Roman" w:hAnsi="Calibri" w:cs="Times New Roman"/>
          <w:i/>
          <w:color w:val="000000"/>
          <w:sz w:val="24"/>
          <w:szCs w:val="24"/>
          <w:lang w:eastAsia="en-IE"/>
        </w:rPr>
        <w:t>) API (Application Program Interface) that allows devices to communicate with each other</w:t>
      </w:r>
      <w:r w:rsidR="002D42A1">
        <w:rPr>
          <w:rFonts w:ascii="Calibri" w:eastAsia="Times New Roman" w:hAnsi="Calibri" w:cs="Times New Roman"/>
          <w:i/>
          <w:color w:val="000000"/>
          <w:sz w:val="24"/>
          <w:szCs w:val="24"/>
          <w:lang w:eastAsia="en-IE"/>
        </w:rPr>
        <w:t xml:space="preserve"> over the Internet. </w:t>
      </w:r>
      <w:r w:rsidR="00201832">
        <w:rPr>
          <w:rFonts w:ascii="Calibri" w:eastAsia="Times New Roman" w:hAnsi="Calibri" w:cs="Times New Roman"/>
          <w:i/>
          <w:color w:val="000000"/>
          <w:sz w:val="24"/>
          <w:szCs w:val="24"/>
          <w:lang w:eastAsia="en-IE"/>
        </w:rPr>
        <w:t xml:space="preserve"> </w:t>
      </w:r>
    </w:p>
    <w:p w14:paraId="333FBECF" w14:textId="77777777" w:rsidR="00E639CB" w:rsidRDefault="00E639CB" w:rsidP="00536BC3"/>
    <w:p w14:paraId="2F87DA66" w14:textId="77777777" w:rsidR="00536BC3" w:rsidRPr="00536BC3" w:rsidRDefault="00536BC3" w:rsidP="00536BC3">
      <w:pPr>
        <w:rPr>
          <w:b/>
        </w:rPr>
      </w:pPr>
    </w:p>
    <w:p w14:paraId="09D254AC" w14:textId="77777777" w:rsidR="00911221" w:rsidRDefault="000E312A" w:rsidP="00A03BDC">
      <w:pPr>
        <w:pStyle w:val="Heading1"/>
      </w:pPr>
      <w:bookmarkStart w:id="10" w:name="_Toc447884731"/>
      <w:r>
        <w:br w:type="page"/>
      </w:r>
      <w:r w:rsidR="00911221" w:rsidRPr="000E312A">
        <w:t>Problems Encountered/Solved</w:t>
      </w:r>
      <w:bookmarkEnd w:id="10"/>
    </w:p>
    <w:p w14:paraId="38713A8C" w14:textId="77777777" w:rsidR="006C4D73" w:rsidRDefault="006C4D73" w:rsidP="006F7747">
      <w:pPr>
        <w:pStyle w:val="NormalWeb"/>
        <w:spacing w:before="0" w:beforeAutospacing="0" w:after="0" w:afterAutospacing="0"/>
        <w:rPr>
          <w:rFonts w:ascii="Calibri" w:hAnsi="Calibri"/>
          <w:i/>
          <w:color w:val="000000"/>
        </w:rPr>
      </w:pPr>
    </w:p>
    <w:p w14:paraId="6ADFF049" w14:textId="4CF76C10" w:rsidR="006C4D73" w:rsidRDefault="004952C2" w:rsidP="006F7747">
      <w:pPr>
        <w:pStyle w:val="NormalWeb"/>
        <w:spacing w:before="0" w:beforeAutospacing="0" w:after="0" w:afterAutospacing="0"/>
        <w:rPr>
          <w:rFonts w:ascii="Calibri" w:hAnsi="Calibri"/>
          <w:i/>
          <w:color w:val="000000"/>
        </w:rPr>
      </w:pPr>
      <w:r>
        <w:rPr>
          <w:rFonts w:ascii="Calibri" w:hAnsi="Calibri"/>
          <w:i/>
          <w:color w:val="000000"/>
        </w:rPr>
        <w:t xml:space="preserve">One </w:t>
      </w:r>
      <w:r w:rsidR="006C4D73">
        <w:rPr>
          <w:rFonts w:ascii="Calibri" w:hAnsi="Calibri"/>
          <w:i/>
          <w:color w:val="000000"/>
        </w:rPr>
        <w:t xml:space="preserve">problem was with the jQuery AJAX POST request. I did not fully understand the Asynchronous request and how it worked. When </w:t>
      </w:r>
      <w:r w:rsidR="00E967C8">
        <w:rPr>
          <w:rFonts w:ascii="Calibri" w:hAnsi="Calibri"/>
          <w:i/>
          <w:color w:val="000000"/>
        </w:rPr>
        <w:t xml:space="preserve">a </w:t>
      </w:r>
      <w:r w:rsidR="006C4D73">
        <w:rPr>
          <w:rFonts w:ascii="Calibri" w:hAnsi="Calibri"/>
          <w:i/>
          <w:color w:val="000000"/>
        </w:rPr>
        <w:t xml:space="preserve">request </w:t>
      </w:r>
      <w:r w:rsidR="00E967C8">
        <w:rPr>
          <w:rFonts w:ascii="Calibri" w:hAnsi="Calibri"/>
          <w:i/>
          <w:color w:val="000000"/>
        </w:rPr>
        <w:t xml:space="preserve">is made, </w:t>
      </w:r>
      <w:r w:rsidR="006C4D73">
        <w:rPr>
          <w:rFonts w:ascii="Calibri" w:hAnsi="Calibri"/>
          <w:i/>
          <w:color w:val="000000"/>
        </w:rPr>
        <w:t>the code continues to execute</w:t>
      </w:r>
      <w:r w:rsidR="00E967C8">
        <w:rPr>
          <w:rFonts w:ascii="Calibri" w:hAnsi="Calibri"/>
          <w:i/>
          <w:color w:val="000000"/>
        </w:rPr>
        <w:t>. W</w:t>
      </w:r>
      <w:r w:rsidR="006C4D73">
        <w:rPr>
          <w:rFonts w:ascii="Calibri" w:hAnsi="Calibri"/>
          <w:i/>
          <w:color w:val="000000"/>
        </w:rPr>
        <w:t>hen the request returns with data</w:t>
      </w:r>
      <w:r w:rsidR="00E967C8">
        <w:rPr>
          <w:rFonts w:ascii="Calibri" w:hAnsi="Calibri"/>
          <w:i/>
          <w:color w:val="000000"/>
        </w:rPr>
        <w:t>,</w:t>
      </w:r>
      <w:r w:rsidR="006C4D73">
        <w:rPr>
          <w:rFonts w:ascii="Calibri" w:hAnsi="Calibri"/>
          <w:i/>
          <w:color w:val="000000"/>
        </w:rPr>
        <w:t xml:space="preserve"> its success function passes the data to the specified function, also known as a call-back function. </w:t>
      </w:r>
    </w:p>
    <w:p w14:paraId="2C122226" w14:textId="77777777" w:rsidR="006C4D73" w:rsidRDefault="006C4D73" w:rsidP="006F7747">
      <w:pPr>
        <w:pStyle w:val="NormalWeb"/>
        <w:spacing w:before="0" w:beforeAutospacing="0" w:after="0" w:afterAutospacing="0"/>
        <w:rPr>
          <w:rFonts w:ascii="Calibri" w:hAnsi="Calibri"/>
          <w:i/>
          <w:color w:val="000000"/>
        </w:rPr>
      </w:pPr>
    </w:p>
    <w:p w14:paraId="4EB4C892" w14:textId="403F18C3" w:rsidR="006C4D73" w:rsidRDefault="006C4D73" w:rsidP="006F7747">
      <w:pPr>
        <w:pStyle w:val="NormalWeb"/>
        <w:spacing w:before="0" w:beforeAutospacing="0" w:after="0" w:afterAutospacing="0"/>
        <w:rPr>
          <w:rFonts w:ascii="Calibri" w:hAnsi="Calibri"/>
          <w:i/>
          <w:color w:val="000000"/>
        </w:rPr>
      </w:pPr>
      <w:r>
        <w:rPr>
          <w:rFonts w:ascii="Calibri" w:hAnsi="Calibri"/>
          <w:i/>
          <w:color w:val="000000"/>
        </w:rPr>
        <w:t>Once I managed to get the call back function working</w:t>
      </w:r>
      <w:r w:rsidR="00E967C8">
        <w:rPr>
          <w:rFonts w:ascii="Calibri" w:hAnsi="Calibri"/>
          <w:i/>
          <w:color w:val="000000"/>
        </w:rPr>
        <w:t>,</w:t>
      </w:r>
      <w:r>
        <w:rPr>
          <w:rFonts w:ascii="Calibri" w:hAnsi="Calibri"/>
          <w:i/>
          <w:color w:val="000000"/>
        </w:rPr>
        <w:t xml:space="preserve"> I had a problem with scope. I could access all the variables if I put the code into the call back function but could not access the inner </w:t>
      </w:r>
      <w:proofErr w:type="gramStart"/>
      <w:r>
        <w:rPr>
          <w:rFonts w:ascii="Calibri" w:hAnsi="Calibri"/>
          <w:i/>
          <w:color w:val="000000"/>
        </w:rPr>
        <w:t>bar(</w:t>
      </w:r>
      <w:proofErr w:type="gramEnd"/>
      <w:r>
        <w:rPr>
          <w:rFonts w:ascii="Calibri" w:hAnsi="Calibri"/>
          <w:i/>
          <w:color w:val="000000"/>
        </w:rPr>
        <w:t xml:space="preserve">) or pie() functions because they were nested. If I placed the code outside of the call-back function I was able to access the </w:t>
      </w:r>
      <w:proofErr w:type="gramStart"/>
      <w:r>
        <w:rPr>
          <w:rFonts w:ascii="Calibri" w:hAnsi="Calibri"/>
          <w:i/>
          <w:color w:val="000000"/>
        </w:rPr>
        <w:t>bar(</w:t>
      </w:r>
      <w:proofErr w:type="gramEnd"/>
      <w:r>
        <w:rPr>
          <w:rFonts w:ascii="Calibri" w:hAnsi="Calibri"/>
          <w:i/>
          <w:color w:val="000000"/>
        </w:rPr>
        <w:t>) and pie() functions but was unable to access the returned data from the AJAX POST request.</w:t>
      </w:r>
    </w:p>
    <w:p w14:paraId="087F6ECC" w14:textId="77777777" w:rsidR="006C4D73" w:rsidRDefault="006C4D73" w:rsidP="006F7747">
      <w:pPr>
        <w:pStyle w:val="NormalWeb"/>
        <w:spacing w:before="0" w:beforeAutospacing="0" w:after="0" w:afterAutospacing="0"/>
        <w:rPr>
          <w:rFonts w:ascii="Calibri" w:hAnsi="Calibri"/>
          <w:i/>
          <w:color w:val="000000"/>
        </w:rPr>
      </w:pPr>
    </w:p>
    <w:p w14:paraId="1BCA2EDA" w14:textId="4FA5B566" w:rsidR="006C4D73" w:rsidRDefault="006C4D73" w:rsidP="006F7747">
      <w:pPr>
        <w:pStyle w:val="NormalWeb"/>
        <w:spacing w:before="0" w:beforeAutospacing="0" w:after="0" w:afterAutospacing="0"/>
        <w:rPr>
          <w:rFonts w:ascii="Calibri" w:hAnsi="Calibri"/>
          <w:i/>
          <w:color w:val="000000"/>
        </w:rPr>
      </w:pPr>
      <w:r>
        <w:rPr>
          <w:rFonts w:ascii="Calibri" w:hAnsi="Calibri"/>
          <w:i/>
          <w:color w:val="000000"/>
        </w:rPr>
        <w:t>It turned out in the end that this too was due to the Asynchronous POST request. The variables to assign the data to the charts was coming back to</w:t>
      </w:r>
      <w:r w:rsidR="00E967C8">
        <w:rPr>
          <w:rFonts w:ascii="Calibri" w:hAnsi="Calibri"/>
          <w:i/>
          <w:color w:val="000000"/>
        </w:rPr>
        <w:t>o</w:t>
      </w:r>
      <w:r>
        <w:rPr>
          <w:rFonts w:ascii="Calibri" w:hAnsi="Calibri"/>
          <w:i/>
          <w:color w:val="000000"/>
        </w:rPr>
        <w:t xml:space="preserve"> late. By the time the </w:t>
      </w:r>
      <w:r w:rsidR="004952C2">
        <w:rPr>
          <w:rFonts w:ascii="Calibri" w:hAnsi="Calibri"/>
          <w:i/>
          <w:color w:val="000000"/>
        </w:rPr>
        <w:t>call back</w:t>
      </w:r>
      <w:r>
        <w:rPr>
          <w:rFonts w:ascii="Calibri" w:hAnsi="Calibri"/>
          <w:i/>
          <w:color w:val="000000"/>
        </w:rPr>
        <w:t xml:space="preserve"> function had returned the rest of the code was executed and the variables for the charts </w:t>
      </w:r>
      <w:r w:rsidR="004952C2">
        <w:rPr>
          <w:rFonts w:ascii="Calibri" w:hAnsi="Calibri"/>
          <w:i/>
          <w:color w:val="000000"/>
        </w:rPr>
        <w:t>were null and returning NAN.</w:t>
      </w:r>
    </w:p>
    <w:p w14:paraId="36741126" w14:textId="77777777" w:rsidR="004952C2" w:rsidRDefault="004952C2" w:rsidP="006F7747">
      <w:pPr>
        <w:pStyle w:val="NormalWeb"/>
        <w:spacing w:before="0" w:beforeAutospacing="0" w:after="0" w:afterAutospacing="0"/>
        <w:rPr>
          <w:rFonts w:ascii="Calibri" w:hAnsi="Calibri"/>
          <w:i/>
          <w:color w:val="000000"/>
        </w:rPr>
      </w:pPr>
    </w:p>
    <w:p w14:paraId="4DB8E03D" w14:textId="487F6365" w:rsidR="00FE7C19" w:rsidRDefault="004952C2" w:rsidP="006F7747">
      <w:pPr>
        <w:pStyle w:val="NormalWeb"/>
        <w:spacing w:before="0" w:beforeAutospacing="0" w:after="0" w:afterAutospacing="0"/>
        <w:rPr>
          <w:rFonts w:ascii="Calibri" w:hAnsi="Calibri"/>
          <w:i/>
          <w:color w:val="000000"/>
        </w:rPr>
      </w:pPr>
      <w:commentRangeStart w:id="11"/>
      <w:r>
        <w:rPr>
          <w:rFonts w:ascii="Calibri" w:hAnsi="Calibri"/>
          <w:i/>
          <w:color w:val="000000"/>
        </w:rPr>
        <w:t>I got around this problem by setting the Asynchronous POST request to false. It is not ideal and not recommended to do so but it get the job done. The charts do not load up on the page until the call-back returns the data.</w:t>
      </w:r>
      <w:commentRangeEnd w:id="11"/>
      <w:r w:rsidR="00E967C8">
        <w:rPr>
          <w:rStyle w:val="CommentReference"/>
          <w:rFonts w:asciiTheme="minorHAnsi" w:eastAsiaTheme="minorHAnsi" w:hAnsiTheme="minorHAnsi" w:cstheme="minorBidi"/>
          <w:lang w:eastAsia="en-US"/>
        </w:rPr>
        <w:commentReference w:id="11"/>
      </w:r>
    </w:p>
    <w:p w14:paraId="5A14EE5C" w14:textId="77777777" w:rsidR="00FE7C19" w:rsidRDefault="00FE7C19" w:rsidP="006F7747">
      <w:pPr>
        <w:pStyle w:val="NormalWeb"/>
        <w:spacing w:before="0" w:beforeAutospacing="0" w:after="0" w:afterAutospacing="0"/>
        <w:rPr>
          <w:rFonts w:ascii="Calibri" w:hAnsi="Calibri"/>
          <w:i/>
          <w:color w:val="000000"/>
        </w:rPr>
      </w:pPr>
    </w:p>
    <w:p w14:paraId="53A2530F" w14:textId="52155122" w:rsidR="000C560E" w:rsidRDefault="00FE7C19" w:rsidP="006F7747">
      <w:pPr>
        <w:pStyle w:val="NormalWeb"/>
        <w:spacing w:before="0" w:beforeAutospacing="0" w:after="0" w:afterAutospacing="0"/>
        <w:rPr>
          <w:rFonts w:ascii="Calibri" w:hAnsi="Calibri"/>
          <w:i/>
          <w:color w:val="000000"/>
        </w:rPr>
      </w:pPr>
      <w:r>
        <w:rPr>
          <w:rFonts w:ascii="Calibri" w:hAnsi="Calibri"/>
          <w:i/>
          <w:color w:val="000000"/>
        </w:rPr>
        <w:t xml:space="preserve">I got the </w:t>
      </w:r>
      <w:proofErr w:type="spellStart"/>
      <w:r>
        <w:rPr>
          <w:rFonts w:ascii="Calibri" w:hAnsi="Calibri"/>
          <w:i/>
          <w:color w:val="000000"/>
        </w:rPr>
        <w:t>Async</w:t>
      </w:r>
      <w:proofErr w:type="spellEnd"/>
      <w:r>
        <w:rPr>
          <w:rFonts w:ascii="Calibri" w:hAnsi="Calibri"/>
          <w:i/>
          <w:color w:val="000000"/>
        </w:rPr>
        <w:t xml:space="preserve"> to work in the end. The rendering code for drawing the charts is in the </w:t>
      </w:r>
      <w:proofErr w:type="spellStart"/>
      <w:r>
        <w:rPr>
          <w:rFonts w:ascii="Calibri" w:hAnsi="Calibri"/>
          <w:i/>
          <w:color w:val="000000"/>
        </w:rPr>
        <w:t>callback</w:t>
      </w:r>
      <w:proofErr w:type="spellEnd"/>
      <w:r>
        <w:rPr>
          <w:rFonts w:ascii="Calibri" w:hAnsi="Calibri"/>
          <w:i/>
          <w:color w:val="000000"/>
        </w:rPr>
        <w:t xml:space="preserve"> and the </w:t>
      </w:r>
      <w:proofErr w:type="gramStart"/>
      <w:r>
        <w:rPr>
          <w:rFonts w:ascii="Calibri" w:hAnsi="Calibri"/>
          <w:i/>
          <w:color w:val="000000"/>
        </w:rPr>
        <w:t>pie(</w:t>
      </w:r>
      <w:proofErr w:type="gramEnd"/>
      <w:r>
        <w:rPr>
          <w:rFonts w:ascii="Calibri" w:hAnsi="Calibri"/>
          <w:i/>
          <w:color w:val="000000"/>
        </w:rPr>
        <w:t xml:space="preserve">) and bar() function are outside of the </w:t>
      </w:r>
      <w:proofErr w:type="spellStart"/>
      <w:r>
        <w:rPr>
          <w:rFonts w:ascii="Calibri" w:hAnsi="Calibri"/>
          <w:i/>
          <w:color w:val="000000"/>
        </w:rPr>
        <w:t>callback</w:t>
      </w:r>
      <w:proofErr w:type="spellEnd"/>
      <w:r>
        <w:rPr>
          <w:rFonts w:ascii="Calibri" w:hAnsi="Calibri"/>
          <w:i/>
          <w:color w:val="000000"/>
        </w:rPr>
        <w:t xml:space="preserve"> function and are both callable. The variables needed for both to work are set globally. </w:t>
      </w:r>
    </w:p>
    <w:p w14:paraId="1D62D8C8" w14:textId="77777777" w:rsidR="000C560E" w:rsidRDefault="000C560E" w:rsidP="006F7747">
      <w:pPr>
        <w:pStyle w:val="NormalWeb"/>
        <w:spacing w:before="0" w:beforeAutospacing="0" w:after="0" w:afterAutospacing="0"/>
        <w:rPr>
          <w:rFonts w:ascii="Calibri" w:hAnsi="Calibri"/>
          <w:i/>
          <w:color w:val="000000"/>
        </w:rPr>
      </w:pPr>
    </w:p>
    <w:p w14:paraId="294073D8" w14:textId="0864D509" w:rsidR="00E74911" w:rsidRPr="008D13A6" w:rsidRDefault="00FE7C19" w:rsidP="006F7747">
      <w:pPr>
        <w:pStyle w:val="NormalWeb"/>
        <w:spacing w:before="0" w:beforeAutospacing="0" w:after="0" w:afterAutospacing="0"/>
        <w:rPr>
          <w:rFonts w:ascii="Calibri" w:hAnsi="Calibri"/>
          <w:b/>
          <w:color w:val="000000"/>
        </w:rPr>
      </w:pPr>
      <w:proofErr w:type="spellStart"/>
      <w:r w:rsidRPr="000C560E">
        <w:rPr>
          <w:rFonts w:ascii="Calibri" w:hAnsi="Calibri"/>
          <w:b/>
          <w:color w:val="000000"/>
        </w:rPr>
        <w:t>Async</w:t>
      </w:r>
      <w:proofErr w:type="spellEnd"/>
      <w:r>
        <w:rPr>
          <w:rStyle w:val="FootnoteReference"/>
          <w:rFonts w:ascii="Calibri" w:hAnsi="Calibri"/>
          <w:b/>
          <w:color w:val="000000"/>
        </w:rPr>
        <w:footnoteReference w:id="14"/>
      </w:r>
      <w:r>
        <w:rPr>
          <w:rFonts w:ascii="Calibri" w:hAnsi="Calibri"/>
          <w:b/>
          <w:color w:val="000000"/>
        </w:rPr>
        <w:t xml:space="preserve"> </w:t>
      </w:r>
      <w:r w:rsidR="000C560E" w:rsidRPr="000C560E">
        <w:rPr>
          <w:rFonts w:ascii="Calibri" w:hAnsi="Calibri"/>
          <w:i/>
          <w:color w:val="000000"/>
        </w:rPr>
        <w:t xml:space="preserve">By default, all requests are sent asynchronously (i.e. this is set to true by default). If you need synchronous requests, set this option to false. Cross-domain requests and </w:t>
      </w:r>
      <w:proofErr w:type="spellStart"/>
      <w:r w:rsidR="000C560E" w:rsidRPr="000C560E">
        <w:rPr>
          <w:rFonts w:ascii="Calibri" w:hAnsi="Calibri"/>
          <w:i/>
          <w:color w:val="000000"/>
        </w:rPr>
        <w:t>dataType</w:t>
      </w:r>
      <w:proofErr w:type="spellEnd"/>
      <w:r w:rsidR="000C560E" w:rsidRPr="000C560E">
        <w:rPr>
          <w:rFonts w:ascii="Calibri" w:hAnsi="Calibri"/>
          <w:i/>
          <w:color w:val="000000"/>
        </w:rPr>
        <w:t>: "</w:t>
      </w:r>
      <w:proofErr w:type="spellStart"/>
      <w:r w:rsidR="000C560E" w:rsidRPr="000C560E">
        <w:rPr>
          <w:rFonts w:ascii="Calibri" w:hAnsi="Calibri"/>
          <w:i/>
          <w:color w:val="000000"/>
        </w:rPr>
        <w:t>jsonp</w:t>
      </w:r>
      <w:proofErr w:type="spellEnd"/>
      <w:r w:rsidR="000C560E" w:rsidRPr="000C560E">
        <w:rPr>
          <w:rFonts w:ascii="Calibri" w:hAnsi="Calibri"/>
          <w:i/>
          <w:color w:val="000000"/>
        </w:rPr>
        <w:t>" requests do not support synchronous operation. Note that synchronous requests may temporarily lock the browser, disabling any actions while the request is active.</w:t>
      </w:r>
    </w:p>
    <w:p w14:paraId="739CCACB" w14:textId="77777777" w:rsidR="00E74911" w:rsidRPr="00E74911" w:rsidRDefault="00E74911" w:rsidP="006F7747">
      <w:pPr>
        <w:pStyle w:val="NormalWeb"/>
        <w:spacing w:before="0" w:beforeAutospacing="0" w:after="0" w:afterAutospacing="0"/>
        <w:rPr>
          <w:rFonts w:ascii="Calibri" w:hAnsi="Calibri"/>
          <w:i/>
          <w:color w:val="000000"/>
        </w:rPr>
      </w:pPr>
    </w:p>
    <w:p w14:paraId="611CD178" w14:textId="391F638C" w:rsidR="00E74911" w:rsidRPr="00FE7C19" w:rsidRDefault="00FE7C19" w:rsidP="006F7747">
      <w:pPr>
        <w:pStyle w:val="NormalWeb"/>
        <w:spacing w:before="0" w:beforeAutospacing="0" w:after="0" w:afterAutospacing="0"/>
        <w:rPr>
          <w:rFonts w:ascii="Calibri" w:hAnsi="Calibri"/>
          <w:b/>
          <w:color w:val="000000"/>
        </w:rPr>
      </w:pPr>
      <w:r w:rsidRPr="00E74911">
        <w:rPr>
          <w:rFonts w:ascii="Calibri" w:hAnsi="Calibri"/>
          <w:b/>
          <w:color w:val="000000"/>
        </w:rPr>
        <w:t>HTTP</w:t>
      </w:r>
      <w:r>
        <w:rPr>
          <w:rStyle w:val="FootnoteReference"/>
          <w:rFonts w:ascii="Calibri" w:hAnsi="Calibri"/>
          <w:b/>
          <w:color w:val="000000"/>
        </w:rPr>
        <w:footnoteReference w:id="15"/>
      </w:r>
      <w:r>
        <w:rPr>
          <w:rFonts w:ascii="Calibri" w:hAnsi="Calibri"/>
          <w:b/>
          <w:color w:val="000000"/>
        </w:rPr>
        <w:t xml:space="preserve"> </w:t>
      </w:r>
      <w:commentRangeStart w:id="12"/>
      <w:r w:rsidR="00E74911" w:rsidRPr="00E74911">
        <w:rPr>
          <w:rFonts w:ascii="Calibri" w:hAnsi="Calibri"/>
          <w:i/>
          <w:color w:val="000000"/>
        </w:rPr>
        <w:t xml:space="preserve">Whenever your web browser fetches a file (a page, a picture, </w:t>
      </w:r>
      <w:proofErr w:type="spellStart"/>
      <w:r w:rsidR="00E74911" w:rsidRPr="00E74911">
        <w:rPr>
          <w:rFonts w:ascii="Calibri" w:hAnsi="Calibri"/>
          <w:i/>
          <w:color w:val="000000"/>
        </w:rPr>
        <w:t>etc</w:t>
      </w:r>
      <w:proofErr w:type="spellEnd"/>
      <w:r w:rsidR="00E74911" w:rsidRPr="00E74911">
        <w:rPr>
          <w:rFonts w:ascii="Calibri" w:hAnsi="Calibri"/>
          <w:i/>
          <w:color w:val="000000"/>
        </w:rPr>
        <w:t xml:space="preserve">) from a web server, it does so using HTTP </w:t>
      </w:r>
      <w:r w:rsidR="001A3A8D">
        <w:rPr>
          <w:rFonts w:ascii="Calibri" w:hAnsi="Calibri"/>
          <w:i/>
          <w:color w:val="000000"/>
        </w:rPr>
        <w:t>(</w:t>
      </w:r>
      <w:r w:rsidR="00E74911" w:rsidRPr="00E74911">
        <w:rPr>
          <w:rFonts w:ascii="Calibri" w:hAnsi="Calibri"/>
          <w:i/>
          <w:color w:val="000000"/>
        </w:rPr>
        <w:t>"Hypertext Transfer Protocol"</w:t>
      </w:r>
      <w:r w:rsidR="001A3A8D">
        <w:rPr>
          <w:rFonts w:ascii="Calibri" w:hAnsi="Calibri"/>
          <w:i/>
          <w:color w:val="000000"/>
        </w:rPr>
        <w:t>)</w:t>
      </w:r>
      <w:r w:rsidR="00E74911" w:rsidRPr="00E74911">
        <w:rPr>
          <w:rFonts w:ascii="Calibri" w:hAnsi="Calibri"/>
          <w:i/>
          <w:color w:val="000000"/>
        </w:rPr>
        <w:t>.  HTTP is a request/response protocol, which means your computer sends a request for some file (e.g. "Get me the file 'home.html'"), and the web server sends back a response ("Here's the file", followed by the file itself).</w:t>
      </w:r>
      <w:commentRangeEnd w:id="12"/>
      <w:r w:rsidR="001A3A8D">
        <w:rPr>
          <w:rStyle w:val="CommentReference"/>
          <w:rFonts w:asciiTheme="minorHAnsi" w:eastAsiaTheme="minorHAnsi" w:hAnsiTheme="minorHAnsi" w:cstheme="minorBidi"/>
          <w:lang w:eastAsia="en-US"/>
        </w:rPr>
        <w:commentReference w:id="12"/>
      </w:r>
    </w:p>
    <w:p w14:paraId="299CCF06" w14:textId="77777777" w:rsidR="00522EC2" w:rsidRDefault="00522EC2" w:rsidP="006F7747">
      <w:pPr>
        <w:pStyle w:val="NormalWeb"/>
        <w:spacing w:before="0" w:beforeAutospacing="0" w:after="0" w:afterAutospacing="0"/>
        <w:rPr>
          <w:rFonts w:ascii="Calibri" w:hAnsi="Calibri"/>
          <w:i/>
          <w:color w:val="000000"/>
        </w:rPr>
      </w:pPr>
    </w:p>
    <w:p w14:paraId="7FBED844" w14:textId="1F4D6907" w:rsidR="00E74911" w:rsidRPr="00E74911" w:rsidRDefault="00E74911" w:rsidP="006F7747">
      <w:pPr>
        <w:pStyle w:val="NormalWeb"/>
        <w:spacing w:before="0" w:beforeAutospacing="0" w:after="0" w:afterAutospacing="0"/>
        <w:rPr>
          <w:rFonts w:ascii="Calibri" w:hAnsi="Calibri"/>
          <w:i/>
          <w:color w:val="000000"/>
        </w:rPr>
      </w:pPr>
    </w:p>
    <w:p w14:paraId="4A19CBF0" w14:textId="0912DBB6" w:rsidR="004952C2" w:rsidRPr="008D13A6" w:rsidRDefault="000C560E" w:rsidP="008D13A6">
      <w:pPr>
        <w:rPr>
          <w:rFonts w:ascii="Calibri" w:eastAsia="Times New Roman" w:hAnsi="Calibri" w:cs="Times New Roman"/>
          <w:iCs/>
          <w:color w:val="000000"/>
          <w:sz w:val="24"/>
          <w:szCs w:val="24"/>
          <w:lang w:eastAsia="en-IE"/>
        </w:rPr>
      </w:pPr>
      <w:r>
        <w:rPr>
          <w:u w:val="single"/>
        </w:rPr>
        <w:br w:type="page"/>
      </w:r>
      <w:r w:rsidR="004952C2" w:rsidRPr="008D13A6">
        <w:rPr>
          <w:rFonts w:ascii="Calibri" w:eastAsia="Times New Roman" w:hAnsi="Calibri" w:cs="Times New Roman"/>
          <w:iCs/>
          <w:color w:val="000000"/>
          <w:sz w:val="24"/>
          <w:szCs w:val="24"/>
          <w:lang w:eastAsia="en-IE"/>
        </w:rPr>
        <w:t xml:space="preserve">Another problem was with setting up the database on the server. After many attempts to try and connect with the server through a RESTFUL </w:t>
      </w:r>
      <w:r w:rsidR="001A3A8D" w:rsidRPr="008D13A6">
        <w:rPr>
          <w:rFonts w:ascii="Calibri" w:eastAsia="Times New Roman" w:hAnsi="Calibri" w:cs="Times New Roman"/>
          <w:iCs/>
          <w:color w:val="000000"/>
          <w:sz w:val="24"/>
          <w:szCs w:val="24"/>
          <w:lang w:eastAsia="en-IE"/>
        </w:rPr>
        <w:t xml:space="preserve">API </w:t>
      </w:r>
      <w:r w:rsidR="004952C2" w:rsidRPr="008D13A6">
        <w:rPr>
          <w:rFonts w:ascii="Calibri" w:eastAsia="Times New Roman" w:hAnsi="Calibri" w:cs="Times New Roman"/>
          <w:iCs/>
          <w:color w:val="000000"/>
          <w:sz w:val="24"/>
          <w:szCs w:val="24"/>
          <w:lang w:eastAsia="en-IE"/>
        </w:rPr>
        <w:t>I could not make the connection. One of the errors received was a CORS (Cross-Origin Resource Sharing) error.</w:t>
      </w:r>
    </w:p>
    <w:p w14:paraId="5AB19F50" w14:textId="77777777" w:rsidR="004952C2" w:rsidRDefault="004952C2" w:rsidP="006F7747">
      <w:pPr>
        <w:pStyle w:val="NormalWeb"/>
        <w:spacing w:before="0" w:beforeAutospacing="0" w:after="0" w:afterAutospacing="0"/>
        <w:rPr>
          <w:rFonts w:ascii="Calibri" w:hAnsi="Calibri"/>
          <w:iCs/>
          <w:color w:val="000000"/>
        </w:rPr>
      </w:pPr>
    </w:p>
    <w:p w14:paraId="6B3993D4" w14:textId="70E3253E" w:rsidR="004952C2" w:rsidRDefault="004952C2" w:rsidP="006F7747">
      <w:pPr>
        <w:pStyle w:val="NormalWeb"/>
        <w:spacing w:before="0" w:beforeAutospacing="0" w:after="0" w:afterAutospacing="0"/>
        <w:rPr>
          <w:rFonts w:ascii="Calibri" w:hAnsi="Calibri"/>
          <w:iCs/>
          <w:color w:val="000000"/>
        </w:rPr>
      </w:pPr>
      <w:r>
        <w:rPr>
          <w:rFonts w:ascii="Calibri" w:hAnsi="Calibri"/>
          <w:iCs/>
          <w:color w:val="000000"/>
        </w:rPr>
        <w:t>After many attempts trying to find the cause to this problem it turned out to be a miss spelling in one of the Endpoints in Windows Azure. Instead of calling the Endpoint for port 7474 (Neo4j)</w:t>
      </w:r>
      <w:r w:rsidR="001A3A8D">
        <w:rPr>
          <w:rFonts w:ascii="Calibri" w:hAnsi="Calibri"/>
          <w:iCs/>
          <w:color w:val="000000"/>
        </w:rPr>
        <w:t>,</w:t>
      </w:r>
      <w:r>
        <w:rPr>
          <w:rFonts w:ascii="Calibri" w:hAnsi="Calibri"/>
          <w:iCs/>
          <w:color w:val="000000"/>
        </w:rPr>
        <w:t xml:space="preserve"> I had it called databases. Once this problem was corrected the connection to the database went smoothly.</w:t>
      </w:r>
      <w:r w:rsidR="00BC0E6F">
        <w:rPr>
          <w:rFonts w:ascii="Calibri" w:hAnsi="Calibri"/>
          <w:iCs/>
          <w:color w:val="000000"/>
        </w:rPr>
        <w:t xml:space="preserve"> </w:t>
      </w:r>
    </w:p>
    <w:p w14:paraId="1AE92F11" w14:textId="77777777" w:rsidR="004952C2" w:rsidRDefault="004952C2" w:rsidP="006F7747">
      <w:pPr>
        <w:pStyle w:val="NormalWeb"/>
        <w:spacing w:before="0" w:beforeAutospacing="0" w:after="0" w:afterAutospacing="0"/>
        <w:rPr>
          <w:rFonts w:ascii="Calibri" w:hAnsi="Calibri"/>
          <w:iCs/>
          <w:color w:val="000000"/>
        </w:rPr>
      </w:pPr>
    </w:p>
    <w:p w14:paraId="10CC3490" w14:textId="72DA7CDC" w:rsidR="004952C2" w:rsidRPr="008D13A6" w:rsidRDefault="008D13A6" w:rsidP="008D13A6">
      <w:pPr>
        <w:rPr>
          <w:rFonts w:ascii="Calibri" w:eastAsia="Times New Roman" w:hAnsi="Calibri" w:cs="Times New Roman"/>
          <w:b/>
          <w:iCs/>
          <w:color w:val="000000"/>
          <w:sz w:val="24"/>
          <w:szCs w:val="24"/>
          <w:lang w:eastAsia="en-IE"/>
        </w:rPr>
      </w:pPr>
      <w:r>
        <w:rPr>
          <w:rFonts w:ascii="Calibri" w:hAnsi="Calibri"/>
          <w:b/>
          <w:iCs/>
          <w:color w:val="000000"/>
          <w:sz w:val="24"/>
          <w:szCs w:val="24"/>
        </w:rPr>
        <w:t>Azure Endpoint</w:t>
      </w:r>
      <w:r>
        <w:rPr>
          <w:rStyle w:val="FootnoteReference"/>
          <w:rFonts w:ascii="Calibri" w:hAnsi="Calibri"/>
          <w:b/>
          <w:iCs/>
          <w:color w:val="000000"/>
          <w:sz w:val="24"/>
          <w:szCs w:val="24"/>
        </w:rPr>
        <w:footnoteReference w:id="16"/>
      </w:r>
      <w:r w:rsidR="004952C2" w:rsidRPr="004952C2">
        <w:rPr>
          <w:rFonts w:ascii="Times New Roman" w:eastAsia="Times New Roman" w:hAnsi="Times New Roman" w:cs="Times New Roman"/>
          <w:sz w:val="24"/>
          <w:szCs w:val="24"/>
          <w:lang w:eastAsia="en-IE"/>
        </w:rPr>
        <w:t xml:space="preserve"> settings </w:t>
      </w:r>
      <w:r w:rsidR="001A3A8D">
        <w:rPr>
          <w:rFonts w:ascii="Times New Roman" w:eastAsia="Times New Roman" w:hAnsi="Times New Roman" w:cs="Times New Roman"/>
          <w:sz w:val="24"/>
          <w:szCs w:val="24"/>
          <w:lang w:eastAsia="en-IE"/>
        </w:rPr>
        <w:t xml:space="preserve">on the </w:t>
      </w:r>
      <w:proofErr w:type="spellStart"/>
      <w:r w:rsidR="001A3A8D">
        <w:rPr>
          <w:rFonts w:ascii="Times New Roman" w:eastAsia="Times New Roman" w:hAnsi="Times New Roman" w:cs="Times New Roman"/>
          <w:sz w:val="24"/>
          <w:szCs w:val="24"/>
          <w:lang w:eastAsia="en-IE"/>
        </w:rPr>
        <w:t>Azure</w:t>
      </w:r>
      <w:r w:rsidR="004952C2" w:rsidRPr="004952C2">
        <w:rPr>
          <w:rFonts w:ascii="Times New Roman" w:eastAsia="Times New Roman" w:hAnsi="Times New Roman" w:cs="Times New Roman"/>
          <w:sz w:val="24"/>
          <w:szCs w:val="24"/>
          <w:lang w:eastAsia="en-IE"/>
        </w:rPr>
        <w:t>VM</w:t>
      </w:r>
      <w:proofErr w:type="spellEnd"/>
      <w:r w:rsidR="004952C2" w:rsidRPr="004952C2">
        <w:rPr>
          <w:rFonts w:ascii="Times New Roman" w:eastAsia="Times New Roman" w:hAnsi="Times New Roman" w:cs="Times New Roman"/>
          <w:sz w:val="24"/>
          <w:szCs w:val="24"/>
          <w:lang w:eastAsia="en-IE"/>
        </w:rPr>
        <w:t xml:space="preserve"> allows us to configure the incoming traffic such as remote desktop, custom http ports (</w:t>
      </w:r>
      <w:proofErr w:type="spellStart"/>
      <w:r w:rsidR="004952C2" w:rsidRPr="004952C2">
        <w:rPr>
          <w:rFonts w:ascii="Times New Roman" w:eastAsia="Times New Roman" w:hAnsi="Times New Roman" w:cs="Times New Roman"/>
          <w:sz w:val="24"/>
          <w:szCs w:val="24"/>
          <w:lang w:eastAsia="en-IE"/>
        </w:rPr>
        <w:t>Teamcity</w:t>
      </w:r>
      <w:proofErr w:type="spellEnd"/>
      <w:r w:rsidR="004952C2" w:rsidRPr="004952C2">
        <w:rPr>
          <w:rFonts w:ascii="Times New Roman" w:eastAsia="Times New Roman" w:hAnsi="Times New Roman" w:cs="Times New Roman"/>
          <w:sz w:val="24"/>
          <w:szCs w:val="24"/>
          <w:lang w:eastAsia="en-IE"/>
        </w:rPr>
        <w:t xml:space="preserve">, </w:t>
      </w:r>
      <w:proofErr w:type="spellStart"/>
      <w:r w:rsidR="004952C2" w:rsidRPr="004952C2">
        <w:rPr>
          <w:rFonts w:ascii="Times New Roman" w:eastAsia="Times New Roman" w:hAnsi="Times New Roman" w:cs="Times New Roman"/>
          <w:sz w:val="24"/>
          <w:szCs w:val="24"/>
          <w:lang w:eastAsia="en-IE"/>
        </w:rPr>
        <w:t>OctpusDeploy</w:t>
      </w:r>
      <w:proofErr w:type="spellEnd"/>
      <w:r w:rsidR="004952C2" w:rsidRPr="004952C2">
        <w:rPr>
          <w:rFonts w:ascii="Times New Roman" w:eastAsia="Times New Roman" w:hAnsi="Times New Roman" w:cs="Times New Roman"/>
          <w:sz w:val="24"/>
          <w:szCs w:val="24"/>
          <w:lang w:eastAsia="en-IE"/>
        </w:rPr>
        <w:t xml:space="preserve"> and etc.) to </w:t>
      </w:r>
      <w:r w:rsidR="001A3A8D">
        <w:rPr>
          <w:rFonts w:ascii="Times New Roman" w:eastAsia="Times New Roman" w:hAnsi="Times New Roman" w:cs="Times New Roman"/>
          <w:sz w:val="24"/>
          <w:szCs w:val="24"/>
          <w:lang w:eastAsia="en-IE"/>
        </w:rPr>
        <w:t xml:space="preserve">the </w:t>
      </w:r>
      <w:r w:rsidR="004952C2" w:rsidRPr="004952C2">
        <w:rPr>
          <w:rFonts w:ascii="Times New Roman" w:eastAsia="Times New Roman" w:hAnsi="Times New Roman" w:cs="Times New Roman"/>
          <w:sz w:val="24"/>
          <w:szCs w:val="24"/>
          <w:lang w:eastAsia="en-IE"/>
        </w:rPr>
        <w:t>VM. It was pretty easy to find that setting on old HTML5 azure portal https://manage.windowsazure.com.</w:t>
      </w:r>
    </w:p>
    <w:p w14:paraId="05092A4B" w14:textId="77777777" w:rsidR="004952C2" w:rsidRDefault="004952C2" w:rsidP="004952C2">
      <w:pPr>
        <w:spacing w:before="100" w:beforeAutospacing="1" w:after="100" w:afterAutospacing="1" w:line="240" w:lineRule="auto"/>
        <w:rPr>
          <w:rFonts w:ascii="Times New Roman" w:eastAsia="Times New Roman" w:hAnsi="Times New Roman" w:cs="Times New Roman"/>
          <w:sz w:val="24"/>
          <w:szCs w:val="24"/>
          <w:lang w:eastAsia="en-IE"/>
        </w:rPr>
      </w:pPr>
      <w:r w:rsidRPr="004952C2">
        <w:rPr>
          <w:rFonts w:ascii="Times New Roman" w:eastAsia="Times New Roman" w:hAnsi="Times New Roman" w:cs="Times New Roman"/>
          <w:noProof/>
          <w:color w:val="0000FF"/>
          <w:sz w:val="24"/>
          <w:szCs w:val="24"/>
          <w:lang w:eastAsia="en-IE"/>
        </w:rPr>
        <w:drawing>
          <wp:inline distT="0" distB="0" distL="0" distR="0" wp14:anchorId="7B09889E" wp14:editId="37CB16A7">
            <wp:extent cx="5670550" cy="2340610"/>
            <wp:effectExtent l="0" t="0" r="6350" b="2540"/>
            <wp:docPr id="1" name="Picture 1" descr="VM EndPoint Setting in old Azure portal">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M EndPoint Setting in old Azure portal">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70550" cy="2340610"/>
                    </a:xfrm>
                    <a:prstGeom prst="rect">
                      <a:avLst/>
                    </a:prstGeom>
                    <a:noFill/>
                    <a:ln>
                      <a:noFill/>
                    </a:ln>
                  </pic:spPr>
                </pic:pic>
              </a:graphicData>
            </a:graphic>
          </wp:inline>
        </w:drawing>
      </w:r>
    </w:p>
    <w:p w14:paraId="4BA838A4" w14:textId="77777777" w:rsidR="004952C2" w:rsidRDefault="004952C2" w:rsidP="004952C2">
      <w:pPr>
        <w:spacing w:before="100" w:beforeAutospacing="1" w:after="100" w:afterAutospacing="1" w:line="240" w:lineRule="auto"/>
        <w:rPr>
          <w:rFonts w:ascii="Times New Roman" w:eastAsia="Times New Roman" w:hAnsi="Times New Roman" w:cs="Times New Roman"/>
          <w:sz w:val="24"/>
          <w:szCs w:val="24"/>
          <w:lang w:eastAsia="en-IE"/>
        </w:rPr>
      </w:pPr>
    </w:p>
    <w:p w14:paraId="0F91CAAA" w14:textId="71433470" w:rsidR="000C560E" w:rsidRPr="004952C2" w:rsidRDefault="000C560E" w:rsidP="004952C2">
      <w:pPr>
        <w:spacing w:before="100" w:beforeAutospacing="1" w:after="100" w:afterAutospacing="1" w:line="240" w:lineRule="auto"/>
        <w:rPr>
          <w:rFonts w:ascii="Times New Roman" w:eastAsia="Times New Roman" w:hAnsi="Times New Roman" w:cs="Times New Roman"/>
          <w:sz w:val="24"/>
          <w:szCs w:val="24"/>
          <w:lang w:eastAsia="en-IE"/>
        </w:rPr>
      </w:pPr>
    </w:p>
    <w:p w14:paraId="6718A27D" w14:textId="77777777" w:rsidR="004952C2" w:rsidRPr="004952C2" w:rsidRDefault="004952C2" w:rsidP="006F7747">
      <w:pPr>
        <w:pStyle w:val="NormalWeb"/>
        <w:spacing w:before="0" w:beforeAutospacing="0" w:after="0" w:afterAutospacing="0"/>
        <w:rPr>
          <w:rFonts w:ascii="Calibri" w:hAnsi="Calibri"/>
          <w:b/>
          <w:i/>
          <w:color w:val="000000"/>
        </w:rPr>
      </w:pPr>
    </w:p>
    <w:p w14:paraId="371E813C" w14:textId="77777777" w:rsidR="00DA6849" w:rsidRDefault="00DA6849" w:rsidP="00DA6849"/>
    <w:p w14:paraId="28509CE3" w14:textId="77777777" w:rsidR="007D76FC" w:rsidRDefault="007D76FC">
      <w:pPr>
        <w:rPr>
          <w:rFonts w:asciiTheme="majorHAnsi" w:eastAsiaTheme="majorEastAsia" w:hAnsiTheme="majorHAnsi" w:cstheme="majorBidi"/>
          <w:color w:val="2E74B5" w:themeColor="accent1" w:themeShade="BF"/>
          <w:sz w:val="32"/>
          <w:szCs w:val="32"/>
        </w:rPr>
      </w:pPr>
      <w:bookmarkStart w:id="13" w:name="_Toc447884732"/>
      <w:r>
        <w:br w:type="page"/>
      </w:r>
    </w:p>
    <w:p w14:paraId="379F6BE2" w14:textId="77777777" w:rsidR="00911221" w:rsidRDefault="00911221" w:rsidP="00911221">
      <w:pPr>
        <w:pStyle w:val="Heading1"/>
      </w:pPr>
      <w:r>
        <w:t>Conclusions</w:t>
      </w:r>
      <w:bookmarkEnd w:id="13"/>
    </w:p>
    <w:p w14:paraId="39F7699C" w14:textId="77777777" w:rsidR="00F861B4" w:rsidRPr="00F861B4" w:rsidRDefault="00F861B4" w:rsidP="00F861B4"/>
    <w:p w14:paraId="7B9AACDF" w14:textId="1BAC3EF1" w:rsidR="007D76FC" w:rsidRDefault="007D76FC" w:rsidP="00911221">
      <w:pPr>
        <w:pStyle w:val="NormalWeb"/>
        <w:spacing w:before="0" w:beforeAutospacing="0" w:after="0" w:afterAutospacing="0"/>
        <w:rPr>
          <w:rFonts w:ascii="Calibri" w:hAnsi="Calibri"/>
          <w:color w:val="000000"/>
        </w:rPr>
      </w:pPr>
      <w:r>
        <w:rPr>
          <w:rFonts w:ascii="Calibri" w:hAnsi="Calibri"/>
          <w:i/>
          <w:color w:val="000000"/>
        </w:rPr>
        <w:t xml:space="preserve">This is the first project that brings together a database and client side application that can communicate with each other over the network. </w:t>
      </w:r>
      <w:r w:rsidR="006B1B2A">
        <w:rPr>
          <w:rFonts w:ascii="Calibri" w:hAnsi="Calibri"/>
          <w:i/>
          <w:color w:val="000000"/>
        </w:rPr>
        <w:t xml:space="preserve">This project allowed me to host a database, client side application and code in the cloud. The client side application is run in a web browser hosted as a website. The web server </w:t>
      </w:r>
      <w:r w:rsidR="00F861B4">
        <w:rPr>
          <w:rFonts w:ascii="Calibri" w:hAnsi="Calibri"/>
          <w:i/>
          <w:color w:val="000000"/>
        </w:rPr>
        <w:t>can deploy</w:t>
      </w:r>
      <w:r w:rsidR="006B1B2A">
        <w:rPr>
          <w:rFonts w:ascii="Calibri" w:hAnsi="Calibri"/>
          <w:i/>
          <w:color w:val="000000"/>
        </w:rPr>
        <w:t xml:space="preserve"> code from an external source, for this I </w:t>
      </w:r>
      <w:r w:rsidR="00F861B4">
        <w:rPr>
          <w:rFonts w:ascii="Calibri" w:hAnsi="Calibri"/>
          <w:i/>
          <w:color w:val="000000"/>
        </w:rPr>
        <w:t xml:space="preserve">used Dropbox. The database has its own web server and user interface. The database, client side application and the code can be accessed through a browser anywhere in the world. </w:t>
      </w:r>
    </w:p>
    <w:p w14:paraId="77E6EA6F" w14:textId="77777777" w:rsidR="00DA6849" w:rsidRDefault="00DA6849" w:rsidP="00DA6849">
      <w:pPr>
        <w:pStyle w:val="NormalWeb"/>
        <w:spacing w:before="0" w:beforeAutospacing="0" w:after="0" w:afterAutospacing="0"/>
        <w:rPr>
          <w:rFonts w:ascii="Calibri" w:hAnsi="Calibri"/>
          <w:color w:val="000000"/>
        </w:rPr>
      </w:pPr>
    </w:p>
    <w:p w14:paraId="70BC953D" w14:textId="77777777" w:rsidR="00DA6849" w:rsidRDefault="00DA6849" w:rsidP="00DA6849"/>
    <w:p w14:paraId="0DB63B2D" w14:textId="77777777" w:rsidR="00DA6849" w:rsidRDefault="00DA6849" w:rsidP="00DA6849"/>
    <w:p w14:paraId="2308E41F" w14:textId="77777777" w:rsidR="00911221" w:rsidRDefault="00911221" w:rsidP="00911221">
      <w:pPr>
        <w:pStyle w:val="Heading1"/>
      </w:pPr>
      <w:bookmarkStart w:id="14" w:name="_Toc447884733"/>
      <w:r>
        <w:t>Recommendations</w:t>
      </w:r>
      <w:bookmarkEnd w:id="14"/>
    </w:p>
    <w:p w14:paraId="36500CBB" w14:textId="77777777" w:rsidR="007A1D44" w:rsidRDefault="007A1D44" w:rsidP="00911221">
      <w:pPr>
        <w:pStyle w:val="NormalWeb"/>
        <w:spacing w:before="0" w:beforeAutospacing="0" w:after="0" w:afterAutospacing="0"/>
        <w:rPr>
          <w:rStyle w:val="apple-converted-space"/>
          <w:rFonts w:ascii="Calibri" w:hAnsi="Calibri"/>
          <w:i/>
          <w:color w:val="000000"/>
        </w:rPr>
      </w:pPr>
    </w:p>
    <w:p w14:paraId="380540A5" w14:textId="52BAB0D9" w:rsidR="006B19E9" w:rsidRDefault="006B19E9" w:rsidP="00911221">
      <w:pPr>
        <w:pStyle w:val="NormalWeb"/>
        <w:spacing w:before="0" w:beforeAutospacing="0" w:after="0" w:afterAutospacing="0"/>
        <w:rPr>
          <w:rStyle w:val="apple-converted-space"/>
          <w:rFonts w:ascii="Calibri" w:hAnsi="Calibri"/>
          <w:i/>
          <w:color w:val="000000"/>
        </w:rPr>
      </w:pPr>
      <w:r>
        <w:rPr>
          <w:rStyle w:val="apple-converted-space"/>
          <w:rFonts w:ascii="Calibri" w:hAnsi="Calibri"/>
          <w:i/>
          <w:color w:val="000000"/>
        </w:rPr>
        <w:t>The project could be further developed by using more advanced charts. Instead of getting the data from a static database</w:t>
      </w:r>
      <w:r w:rsidR="001A3A8D">
        <w:rPr>
          <w:rStyle w:val="apple-converted-space"/>
          <w:rFonts w:ascii="Calibri" w:hAnsi="Calibri"/>
          <w:i/>
          <w:color w:val="000000"/>
        </w:rPr>
        <w:t>,</w:t>
      </w:r>
      <w:r>
        <w:rPr>
          <w:rStyle w:val="apple-converted-space"/>
          <w:rFonts w:ascii="Calibri" w:hAnsi="Calibri"/>
          <w:i/>
          <w:color w:val="000000"/>
        </w:rPr>
        <w:t xml:space="preserve"> the data could come from a site where the data is constantly changing like a Currency Exchange site or </w:t>
      </w:r>
      <w:r w:rsidR="001A3A8D">
        <w:rPr>
          <w:rStyle w:val="apple-converted-space"/>
          <w:rFonts w:ascii="Calibri" w:hAnsi="Calibri"/>
          <w:i/>
          <w:color w:val="000000"/>
        </w:rPr>
        <w:t xml:space="preserve">a </w:t>
      </w:r>
      <w:r>
        <w:rPr>
          <w:rStyle w:val="apple-converted-space"/>
          <w:rFonts w:ascii="Calibri" w:hAnsi="Calibri"/>
          <w:i/>
          <w:color w:val="000000"/>
        </w:rPr>
        <w:t>Stock Market site.</w:t>
      </w:r>
    </w:p>
    <w:p w14:paraId="3C8DC432" w14:textId="77777777" w:rsidR="006B19E9" w:rsidRDefault="006B19E9" w:rsidP="00911221">
      <w:pPr>
        <w:pStyle w:val="NormalWeb"/>
        <w:spacing w:before="0" w:beforeAutospacing="0" w:after="0" w:afterAutospacing="0"/>
        <w:rPr>
          <w:rStyle w:val="apple-converted-space"/>
          <w:rFonts w:ascii="Calibri" w:hAnsi="Calibri"/>
          <w:i/>
          <w:color w:val="000000"/>
        </w:rPr>
      </w:pPr>
    </w:p>
    <w:p w14:paraId="25AC8C3B" w14:textId="4F2B2D61" w:rsidR="006B19E9" w:rsidRDefault="007A1D44" w:rsidP="00911221">
      <w:pPr>
        <w:pStyle w:val="NormalWeb"/>
        <w:spacing w:before="0" w:beforeAutospacing="0" w:after="0" w:afterAutospacing="0"/>
        <w:rPr>
          <w:rStyle w:val="apple-converted-space"/>
          <w:rFonts w:ascii="Calibri" w:hAnsi="Calibri"/>
          <w:i/>
          <w:color w:val="000000"/>
        </w:rPr>
      </w:pPr>
      <w:r>
        <w:rPr>
          <w:rStyle w:val="apple-converted-space"/>
          <w:rFonts w:ascii="Calibri" w:hAnsi="Calibri"/>
          <w:i/>
          <w:color w:val="000000"/>
        </w:rPr>
        <w:t xml:space="preserve">This technology can be used with JQuery mobile or bootstrap to </w:t>
      </w:r>
      <w:r w:rsidR="001A3A8D">
        <w:rPr>
          <w:rStyle w:val="apple-converted-space"/>
          <w:rFonts w:ascii="Calibri" w:hAnsi="Calibri"/>
          <w:i/>
          <w:color w:val="000000"/>
        </w:rPr>
        <w:t xml:space="preserve">develop it into a </w:t>
      </w:r>
      <w:r>
        <w:rPr>
          <w:rStyle w:val="apple-converted-space"/>
          <w:rFonts w:ascii="Calibri" w:hAnsi="Calibri"/>
          <w:i/>
          <w:color w:val="000000"/>
        </w:rPr>
        <w:t>mobile</w:t>
      </w:r>
      <w:r w:rsidR="001A3A8D">
        <w:rPr>
          <w:rStyle w:val="apple-converted-space"/>
          <w:rFonts w:ascii="Calibri" w:hAnsi="Calibri"/>
          <w:i/>
          <w:color w:val="000000"/>
        </w:rPr>
        <w:t xml:space="preserve"> application</w:t>
      </w:r>
      <w:r>
        <w:rPr>
          <w:rStyle w:val="apple-converted-space"/>
          <w:rFonts w:ascii="Calibri" w:hAnsi="Calibri"/>
          <w:i/>
          <w:color w:val="000000"/>
        </w:rPr>
        <w:t xml:space="preserve">. </w:t>
      </w:r>
    </w:p>
    <w:p w14:paraId="678C73A5" w14:textId="77777777" w:rsidR="007A1D44" w:rsidRDefault="007A1D44" w:rsidP="00911221">
      <w:pPr>
        <w:pStyle w:val="NormalWeb"/>
        <w:spacing w:before="0" w:beforeAutospacing="0" w:after="0" w:afterAutospacing="0"/>
        <w:rPr>
          <w:rStyle w:val="apple-converted-space"/>
          <w:rFonts w:ascii="Calibri" w:hAnsi="Calibri"/>
          <w:i/>
          <w:color w:val="000000"/>
        </w:rPr>
      </w:pPr>
    </w:p>
    <w:p w14:paraId="123D7456" w14:textId="77777777" w:rsidR="007A1D44" w:rsidRPr="00DA6849" w:rsidRDefault="007A1D44" w:rsidP="00911221">
      <w:pPr>
        <w:pStyle w:val="NormalWeb"/>
        <w:spacing w:before="0" w:beforeAutospacing="0" w:after="0" w:afterAutospacing="0"/>
        <w:rPr>
          <w:rFonts w:ascii="Calibri" w:hAnsi="Calibri"/>
          <w:i/>
          <w:color w:val="000000"/>
        </w:rPr>
      </w:pPr>
      <w:r>
        <w:rPr>
          <w:rStyle w:val="apple-converted-space"/>
          <w:rFonts w:ascii="Calibri" w:hAnsi="Calibri"/>
          <w:i/>
          <w:color w:val="000000"/>
        </w:rPr>
        <w:t xml:space="preserve">What would I do differently if I was to start again, I don’t know. I know it would not take as long as it did and that I would have it set up to where it is now relatively quick. So I would probably advance further on the client side with more advanced visualization charts. </w:t>
      </w:r>
    </w:p>
    <w:p w14:paraId="5AA4B03A" w14:textId="77777777" w:rsidR="00911221" w:rsidRPr="006F7747" w:rsidRDefault="00911221" w:rsidP="006F7747"/>
    <w:sectPr w:rsidR="00911221" w:rsidRPr="006F774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Brian McGinley" w:date="2016-04-19T09:43:00Z" w:initials="BM">
    <w:p w14:paraId="2633AE1E" w14:textId="77777777" w:rsidR="009F557A" w:rsidRDefault="009F557A">
      <w:pPr>
        <w:pStyle w:val="CommentText"/>
      </w:pPr>
      <w:r>
        <w:rPr>
          <w:rStyle w:val="CommentReference"/>
        </w:rPr>
        <w:annotationRef/>
      </w:r>
      <w:r>
        <w:t>Mention that it’s performed in a browser – mention the type of data that you will be visualising and the technologies that you used.</w:t>
      </w:r>
    </w:p>
  </w:comment>
  <w:comment w:id="2" w:author="Brian McGinley" w:date="2016-04-19T09:43:00Z" w:initials="BM">
    <w:p w14:paraId="27AB885F" w14:textId="77777777" w:rsidR="009F557A" w:rsidRDefault="009F557A">
      <w:pPr>
        <w:pStyle w:val="CommentText"/>
      </w:pPr>
      <w:r>
        <w:rPr>
          <w:rStyle w:val="CommentReference"/>
        </w:rPr>
        <w:annotationRef/>
      </w:r>
      <w:r>
        <w:t>Expand all acronyms on first use</w:t>
      </w:r>
    </w:p>
  </w:comment>
  <w:comment w:id="8" w:author="Sean Fitzpatrick" w:date="2016-04-19T14:09:00Z" w:initials="SF">
    <w:p w14:paraId="7BDE73B0" w14:textId="0C0E80A5" w:rsidR="00E718DF" w:rsidRDefault="00E718DF">
      <w:pPr>
        <w:pStyle w:val="CommentText"/>
      </w:pPr>
      <w:r>
        <w:rPr>
          <w:rStyle w:val="CommentReference"/>
        </w:rPr>
        <w:annotationRef/>
      </w:r>
      <w:r>
        <w:t>Merge sections</w:t>
      </w:r>
    </w:p>
  </w:comment>
  <w:comment w:id="9" w:author="Brian McGinley" w:date="2016-04-19T09:52:00Z" w:initials="BM">
    <w:p w14:paraId="55DABB93" w14:textId="77777777" w:rsidR="009F557A" w:rsidRDefault="009F557A">
      <w:pPr>
        <w:pStyle w:val="CommentText"/>
      </w:pPr>
      <w:r>
        <w:rPr>
          <w:rStyle w:val="CommentReference"/>
        </w:rPr>
        <w:annotationRef/>
      </w:r>
      <w:r>
        <w:t>What webserver are you using</w:t>
      </w:r>
    </w:p>
  </w:comment>
  <w:comment w:id="11" w:author="Brian McGinley" w:date="2016-04-19T09:55:00Z" w:initials="BM">
    <w:p w14:paraId="232CEB9D" w14:textId="69FAF35A" w:rsidR="00E967C8" w:rsidRDefault="00E967C8">
      <w:pPr>
        <w:pStyle w:val="CommentText"/>
      </w:pPr>
      <w:r>
        <w:rPr>
          <w:rStyle w:val="CommentReference"/>
        </w:rPr>
        <w:annotationRef/>
      </w:r>
      <w:r>
        <w:t xml:space="preserve">Could you call bar/pie from within the </w:t>
      </w:r>
      <w:proofErr w:type="spellStart"/>
      <w:r>
        <w:t>callback</w:t>
      </w:r>
      <w:proofErr w:type="spellEnd"/>
      <w:r>
        <w:t xml:space="preserve"> function</w:t>
      </w:r>
    </w:p>
  </w:comment>
  <w:comment w:id="12" w:author="Brian McGinley" w:date="2016-04-19T10:38:00Z" w:initials="BM">
    <w:p w14:paraId="5284FA39" w14:textId="4B7CC39C" w:rsidR="001A3A8D" w:rsidRDefault="001A3A8D">
      <w:pPr>
        <w:pStyle w:val="CommentText"/>
      </w:pPr>
      <w:r>
        <w:rPr>
          <w:rStyle w:val="CommentReference"/>
        </w:rPr>
        <w:annotationRef/>
      </w:r>
      <w:r>
        <w:t>Give more description of a Restful interface here and information about what HTTP methods you used in your code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633AE1E" w15:done="0"/>
  <w15:commentEx w15:paraId="27AB885F" w15:done="0"/>
  <w15:commentEx w15:paraId="7BDE73B0" w15:done="0"/>
  <w15:commentEx w15:paraId="55DABB93" w15:done="0"/>
  <w15:commentEx w15:paraId="232CEB9D" w15:done="0"/>
  <w15:commentEx w15:paraId="5284FA3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F88246" w14:textId="77777777" w:rsidR="00CF3A44" w:rsidRDefault="00CF3A44" w:rsidP="00E718DF">
      <w:pPr>
        <w:spacing w:after="0" w:line="240" w:lineRule="auto"/>
      </w:pPr>
      <w:r>
        <w:separator/>
      </w:r>
    </w:p>
  </w:endnote>
  <w:endnote w:type="continuationSeparator" w:id="0">
    <w:p w14:paraId="2BD16398" w14:textId="77777777" w:rsidR="00CF3A44" w:rsidRDefault="00CF3A44" w:rsidP="00E718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B68BF8" w14:textId="77777777" w:rsidR="00CF3A44" w:rsidRDefault="00CF3A44" w:rsidP="00E718DF">
      <w:pPr>
        <w:spacing w:after="0" w:line="240" w:lineRule="auto"/>
      </w:pPr>
      <w:r>
        <w:separator/>
      </w:r>
    </w:p>
  </w:footnote>
  <w:footnote w:type="continuationSeparator" w:id="0">
    <w:p w14:paraId="7F33855C" w14:textId="77777777" w:rsidR="00CF3A44" w:rsidRDefault="00CF3A44" w:rsidP="00E718DF">
      <w:pPr>
        <w:spacing w:after="0" w:line="240" w:lineRule="auto"/>
      </w:pPr>
      <w:r>
        <w:continuationSeparator/>
      </w:r>
    </w:p>
  </w:footnote>
  <w:footnote w:id="1">
    <w:p w14:paraId="0A891899" w14:textId="70B38201" w:rsidR="00357E08" w:rsidRDefault="00357E08">
      <w:pPr>
        <w:pStyle w:val="FootnoteText"/>
      </w:pPr>
      <w:r>
        <w:rPr>
          <w:rStyle w:val="FootnoteReference"/>
        </w:rPr>
        <w:footnoteRef/>
      </w:r>
      <w:r>
        <w:t xml:space="preserve"> </w:t>
      </w:r>
      <w:r w:rsidR="0064487C">
        <w:t>[</w:t>
      </w:r>
      <w:r w:rsidR="0064487C" w:rsidRPr="0064487C">
        <w:t>https://azure.microsoft.com/en-us/</w:t>
      </w:r>
      <w:r w:rsidR="0064487C">
        <w:t>][Thursday 21 April 2016]</w:t>
      </w:r>
    </w:p>
  </w:footnote>
  <w:footnote w:id="2">
    <w:p w14:paraId="072D1BC6" w14:textId="0BEA370B" w:rsidR="00E004CA" w:rsidRDefault="00E004CA">
      <w:pPr>
        <w:pStyle w:val="FootnoteText"/>
      </w:pPr>
      <w:r>
        <w:rPr>
          <w:rStyle w:val="FootnoteReference"/>
        </w:rPr>
        <w:footnoteRef/>
      </w:r>
      <w:r>
        <w:t xml:space="preserve"> </w:t>
      </w:r>
      <w:r w:rsidRPr="00E004CA">
        <w:t>http://www.ucc.ie/info/net/whatis.html</w:t>
      </w:r>
    </w:p>
  </w:footnote>
  <w:footnote w:id="3">
    <w:p w14:paraId="625B717A" w14:textId="76E205A0" w:rsidR="00E004CA" w:rsidRDefault="00E004CA">
      <w:pPr>
        <w:pStyle w:val="FootnoteText"/>
      </w:pPr>
      <w:r>
        <w:rPr>
          <w:rStyle w:val="FootnoteReference"/>
        </w:rPr>
        <w:footnoteRef/>
      </w:r>
      <w:r>
        <w:t xml:space="preserve"> </w:t>
      </w:r>
      <w:r w:rsidRPr="00E004CA">
        <w:t>https://en.wikipedia.org/wiki/JavaScript</w:t>
      </w:r>
    </w:p>
  </w:footnote>
  <w:footnote w:id="4">
    <w:p w14:paraId="14FDC9D1" w14:textId="7FD2A7F8" w:rsidR="00FA5834" w:rsidRDefault="00FA5834">
      <w:pPr>
        <w:pStyle w:val="FootnoteText"/>
      </w:pPr>
      <w:r>
        <w:rPr>
          <w:rStyle w:val="FootnoteReference"/>
        </w:rPr>
        <w:footnoteRef/>
      </w:r>
      <w:r>
        <w:t xml:space="preserve"> </w:t>
      </w:r>
      <w:r w:rsidRPr="00FA5834">
        <w:t>http://api.jquery.com/jquery.ajax/</w:t>
      </w:r>
    </w:p>
  </w:footnote>
  <w:footnote w:id="5">
    <w:p w14:paraId="46FE1269" w14:textId="5116A386" w:rsidR="007E2FCE" w:rsidRDefault="007E2FCE">
      <w:pPr>
        <w:pStyle w:val="FootnoteText"/>
      </w:pPr>
      <w:r>
        <w:rPr>
          <w:rStyle w:val="FootnoteReference"/>
        </w:rPr>
        <w:footnoteRef/>
      </w:r>
      <w:r>
        <w:t xml:space="preserve"> [</w:t>
      </w:r>
      <w:r w:rsidRPr="007E2FCE">
        <w:t>http://webtechorigin.blogspot.ie/2013/11/windows-azure-virtual-networking-now.html</w:t>
      </w:r>
      <w:r>
        <w:t>][Monday 25 April 2016]</w:t>
      </w:r>
    </w:p>
  </w:footnote>
  <w:footnote w:id="6">
    <w:p w14:paraId="5410CA29" w14:textId="6008A863" w:rsidR="00B01361" w:rsidRDefault="00B01361">
      <w:pPr>
        <w:pStyle w:val="FootnoteText"/>
      </w:pPr>
      <w:r>
        <w:rPr>
          <w:rStyle w:val="FootnoteReference"/>
        </w:rPr>
        <w:footnoteRef/>
      </w:r>
      <w:r>
        <w:t xml:space="preserve"> [</w:t>
      </w:r>
      <w:r w:rsidRPr="00B01361">
        <w:t>http://www.technotricks.in/videos/dropbox-explained-in-simple-terms/</w:t>
      </w:r>
      <w:r>
        <w:t>][Monday 25 April 2016]</w:t>
      </w:r>
    </w:p>
  </w:footnote>
  <w:footnote w:id="7">
    <w:p w14:paraId="19AB90DD" w14:textId="4502020A" w:rsidR="007E2FCE" w:rsidRDefault="007E2FCE">
      <w:pPr>
        <w:pStyle w:val="FootnoteText"/>
      </w:pPr>
      <w:r>
        <w:rPr>
          <w:rStyle w:val="FootnoteReference"/>
        </w:rPr>
        <w:footnoteRef/>
      </w:r>
      <w:r>
        <w:t xml:space="preserve"> [</w:t>
      </w:r>
      <w:r w:rsidRPr="007E2FCE">
        <w:t>http://seriouslymen.com/cloud-storage-compared-carbonite-vs-drive-vs-dropbox/</w:t>
      </w:r>
      <w:r>
        <w:t>][Monday 25 April 2016]</w:t>
      </w:r>
    </w:p>
  </w:footnote>
  <w:footnote w:id="8">
    <w:p w14:paraId="4F5A7DA8" w14:textId="77777777" w:rsidR="00E718DF" w:rsidRPr="00522EC2" w:rsidRDefault="00E718DF" w:rsidP="00E718DF">
      <w:pPr>
        <w:rPr>
          <w:rFonts w:ascii="Calibri" w:eastAsia="Times New Roman" w:hAnsi="Calibri" w:cs="Times New Roman"/>
          <w:i/>
          <w:color w:val="000000"/>
          <w:sz w:val="24"/>
          <w:szCs w:val="24"/>
          <w:lang w:eastAsia="en-IE"/>
        </w:rPr>
      </w:pPr>
      <w:r>
        <w:rPr>
          <w:rStyle w:val="FootnoteReference"/>
        </w:rPr>
        <w:footnoteRef/>
      </w:r>
      <w:r>
        <w:t xml:space="preserve"> </w:t>
      </w:r>
      <w:r w:rsidRPr="00522EC2">
        <w:rPr>
          <w:rFonts w:ascii="Calibri" w:eastAsia="Times New Roman" w:hAnsi="Calibri" w:cs="Times New Roman"/>
          <w:i/>
          <w:color w:val="000000"/>
          <w:sz w:val="24"/>
          <w:szCs w:val="24"/>
          <w:lang w:eastAsia="en-IE"/>
        </w:rPr>
        <w:t>[http://neo4j.com/] [18/04/2016 12:16:19]</w:t>
      </w:r>
      <w:r>
        <w:rPr>
          <w:rStyle w:val="CommentReference"/>
        </w:rPr>
        <w:annotationRef/>
      </w:r>
    </w:p>
    <w:p w14:paraId="3868C80F" w14:textId="09319CD6" w:rsidR="00E718DF" w:rsidRDefault="00E718DF">
      <w:pPr>
        <w:pStyle w:val="FootnoteText"/>
      </w:pPr>
    </w:p>
  </w:footnote>
  <w:footnote w:id="9">
    <w:p w14:paraId="0D712F16" w14:textId="3077D39A" w:rsidR="00357E08" w:rsidRDefault="00357E08">
      <w:pPr>
        <w:pStyle w:val="FootnoteText"/>
      </w:pPr>
      <w:r>
        <w:rPr>
          <w:rStyle w:val="FootnoteReference"/>
        </w:rPr>
        <w:footnoteRef/>
      </w:r>
      <w:r>
        <w:t xml:space="preserve"> </w:t>
      </w:r>
      <w:r w:rsidRPr="00522EC2">
        <w:rPr>
          <w:rFonts w:ascii="Calibri" w:eastAsia="Times New Roman" w:hAnsi="Calibri" w:cs="Times New Roman"/>
          <w:i/>
          <w:color w:val="000000"/>
          <w:sz w:val="24"/>
          <w:szCs w:val="24"/>
          <w:lang w:eastAsia="en-IE"/>
        </w:rPr>
        <w:t>[http://neo4j.com/why-graph-databases/] [18/04/2016 12:16:19]</w:t>
      </w:r>
    </w:p>
  </w:footnote>
  <w:footnote w:id="10">
    <w:p w14:paraId="1B866346" w14:textId="54AE20DF" w:rsidR="00D93FE0" w:rsidRDefault="00D93FE0">
      <w:pPr>
        <w:pStyle w:val="FootnoteText"/>
      </w:pPr>
      <w:r>
        <w:rPr>
          <w:rStyle w:val="FootnoteReference"/>
        </w:rPr>
        <w:footnoteRef/>
      </w:r>
      <w:r>
        <w:t xml:space="preserve"> </w:t>
      </w:r>
      <w:r w:rsidRPr="00522EC2">
        <w:rPr>
          <w:rFonts w:ascii="Calibri" w:eastAsia="Times New Roman" w:hAnsi="Calibri" w:cs="Times New Roman"/>
          <w:i/>
          <w:color w:val="000000"/>
          <w:sz w:val="24"/>
          <w:szCs w:val="24"/>
          <w:lang w:eastAsia="en-IE"/>
        </w:rPr>
        <w:t>[https://d3js.org/] [Monday 18 April 2016]</w:t>
      </w:r>
    </w:p>
  </w:footnote>
  <w:footnote w:id="11">
    <w:p w14:paraId="12BA62BC" w14:textId="4567539C" w:rsidR="007E2FCE" w:rsidRDefault="007E2FCE">
      <w:pPr>
        <w:pStyle w:val="FootnoteText"/>
      </w:pPr>
      <w:r>
        <w:rPr>
          <w:rStyle w:val="FootnoteReference"/>
        </w:rPr>
        <w:footnoteRef/>
      </w:r>
      <w:r>
        <w:t xml:space="preserve"> [</w:t>
      </w:r>
      <w:r w:rsidRPr="007E2FCE">
        <w:t>http://www.technotricks.in/videos/dropbox-explained-in-simple-terms/</w:t>
      </w:r>
      <w:r>
        <w:t>][Monday 25 April 2016]</w:t>
      </w:r>
    </w:p>
  </w:footnote>
  <w:footnote w:id="12">
    <w:p w14:paraId="5D9C6CF5" w14:textId="3AC52048" w:rsidR="00E718DF" w:rsidRDefault="00E718DF">
      <w:pPr>
        <w:pStyle w:val="FootnoteText"/>
      </w:pPr>
      <w:r>
        <w:rPr>
          <w:rStyle w:val="FootnoteReference"/>
        </w:rPr>
        <w:footnoteRef/>
      </w:r>
      <w:r>
        <w:t xml:space="preserve"> </w:t>
      </w:r>
      <w:r w:rsidRPr="00522EC2">
        <w:rPr>
          <w:rFonts w:ascii="Calibri" w:eastAsia="Times New Roman" w:hAnsi="Calibri" w:cs="Times New Roman"/>
          <w:i/>
          <w:color w:val="000000"/>
          <w:sz w:val="24"/>
          <w:szCs w:val="24"/>
          <w:lang w:eastAsia="en-IE"/>
        </w:rPr>
        <w:t>[http://searchcloudcomputing.techtarget.com/definition/Windows-Azure] [Monday 18 April 2016]</w:t>
      </w:r>
    </w:p>
  </w:footnote>
  <w:footnote w:id="13">
    <w:p w14:paraId="5769F560" w14:textId="496A3D44" w:rsidR="00B910B5" w:rsidRDefault="00B910B5">
      <w:pPr>
        <w:pStyle w:val="FootnoteText"/>
      </w:pPr>
      <w:r>
        <w:rPr>
          <w:rStyle w:val="FootnoteReference"/>
        </w:rPr>
        <w:footnoteRef/>
      </w:r>
      <w:r>
        <w:t xml:space="preserve"> </w:t>
      </w:r>
      <w:r w:rsidR="00201832">
        <w:t>[</w:t>
      </w:r>
      <w:r w:rsidR="00201832" w:rsidRPr="00201832">
        <w:t>https://en.wikipedia.org/wiki/Hypertext_Transfer_Protocol</w:t>
      </w:r>
      <w:r w:rsidR="00201832">
        <w:t>][Sunday 24 April 2016]</w:t>
      </w:r>
    </w:p>
  </w:footnote>
  <w:footnote w:id="14">
    <w:p w14:paraId="498AC6BC" w14:textId="60D0F114" w:rsidR="00FE7C19" w:rsidRDefault="00FE7C19">
      <w:pPr>
        <w:pStyle w:val="FootnoteText"/>
      </w:pPr>
      <w:r>
        <w:rPr>
          <w:rStyle w:val="FootnoteReference"/>
        </w:rPr>
        <w:footnoteRef/>
      </w:r>
      <w:r>
        <w:t xml:space="preserve"> </w:t>
      </w:r>
      <w:r>
        <w:rPr>
          <w:rFonts w:ascii="Calibri" w:hAnsi="Calibri"/>
          <w:i/>
          <w:color w:val="000000"/>
        </w:rPr>
        <w:t>[</w:t>
      </w:r>
      <w:r w:rsidRPr="000C560E">
        <w:rPr>
          <w:rFonts w:ascii="Calibri" w:hAnsi="Calibri"/>
          <w:i/>
          <w:color w:val="000000"/>
        </w:rPr>
        <w:t>http://api.jquery.com/jquery.ajax/</w:t>
      </w:r>
      <w:r>
        <w:rPr>
          <w:rFonts w:ascii="Calibri" w:hAnsi="Calibri"/>
          <w:i/>
          <w:color w:val="000000"/>
        </w:rPr>
        <w:t>] [Monday 18 April 2016]</w:t>
      </w:r>
    </w:p>
  </w:footnote>
  <w:footnote w:id="15">
    <w:p w14:paraId="7F8DA370" w14:textId="77777777" w:rsidR="00FE7C19" w:rsidRPr="00E74911" w:rsidRDefault="00FE7C19" w:rsidP="00FE7C19">
      <w:pPr>
        <w:pStyle w:val="NormalWeb"/>
        <w:spacing w:before="0" w:beforeAutospacing="0" w:after="0" w:afterAutospacing="0"/>
        <w:rPr>
          <w:rFonts w:ascii="Calibri" w:hAnsi="Calibri"/>
          <w:i/>
          <w:color w:val="000000"/>
        </w:rPr>
      </w:pPr>
      <w:r>
        <w:rPr>
          <w:rStyle w:val="FootnoteReference"/>
        </w:rPr>
        <w:footnoteRef/>
      </w:r>
      <w:r>
        <w:t xml:space="preserve"> </w:t>
      </w:r>
      <w:r>
        <w:rPr>
          <w:rFonts w:ascii="Calibri" w:hAnsi="Calibri"/>
          <w:i/>
          <w:color w:val="000000"/>
        </w:rPr>
        <w:t>[</w:t>
      </w:r>
      <w:r w:rsidRPr="00E74911">
        <w:rPr>
          <w:rFonts w:ascii="Calibri" w:hAnsi="Calibri"/>
          <w:i/>
          <w:color w:val="000000"/>
        </w:rPr>
        <w:t>http://rve.org.uk/dumprequest</w:t>
      </w:r>
      <w:r>
        <w:rPr>
          <w:rFonts w:ascii="Calibri" w:hAnsi="Calibri"/>
          <w:i/>
          <w:color w:val="000000"/>
        </w:rPr>
        <w:t xml:space="preserve">] [Monday 18 April 2016] </w:t>
      </w:r>
    </w:p>
    <w:p w14:paraId="043ACEED" w14:textId="0FC26CB8" w:rsidR="00FE7C19" w:rsidRDefault="00FE7C19">
      <w:pPr>
        <w:pStyle w:val="FootnoteText"/>
      </w:pPr>
    </w:p>
  </w:footnote>
  <w:footnote w:id="16">
    <w:p w14:paraId="42F5052C" w14:textId="3330C6B1" w:rsidR="008D13A6" w:rsidRDefault="008D13A6">
      <w:pPr>
        <w:pStyle w:val="FootnoteText"/>
      </w:pPr>
      <w:r>
        <w:rPr>
          <w:rStyle w:val="FootnoteReference"/>
        </w:rPr>
        <w:footnoteRef/>
      </w:r>
      <w:r>
        <w:t xml:space="preserve"> </w:t>
      </w:r>
      <w:r>
        <w:rPr>
          <w:rFonts w:ascii="Times New Roman" w:eastAsia="Times New Roman" w:hAnsi="Times New Roman" w:cs="Times New Roman"/>
          <w:sz w:val="24"/>
          <w:szCs w:val="24"/>
          <w:lang w:eastAsia="en-IE"/>
        </w:rPr>
        <w:t>[</w:t>
      </w:r>
      <w:r w:rsidRPr="000C560E">
        <w:rPr>
          <w:rFonts w:ascii="Times New Roman" w:eastAsia="Times New Roman" w:hAnsi="Times New Roman" w:cs="Times New Roman"/>
          <w:sz w:val="24"/>
          <w:szCs w:val="24"/>
          <w:lang w:eastAsia="en-IE"/>
        </w:rPr>
        <w:t>http://michaelsync.net/2015/09/28/where-is-the-endpoint-setting-for-vm-in-new-azure-portal</w:t>
      </w:r>
      <w:r>
        <w:rPr>
          <w:rFonts w:ascii="Times New Roman" w:eastAsia="Times New Roman" w:hAnsi="Times New Roman" w:cs="Times New Roman"/>
          <w:sz w:val="24"/>
          <w:szCs w:val="24"/>
          <w:lang w:eastAsia="en-IE"/>
        </w:rPr>
        <w:t>] [Monday 18 April 2016]</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05880"/>
    <w:multiLevelType w:val="hybridMultilevel"/>
    <w:tmpl w:val="FD680F18"/>
    <w:lvl w:ilvl="0" w:tplc="18090003">
      <w:start w:val="1"/>
      <w:numFmt w:val="bullet"/>
      <w:lvlText w:val="o"/>
      <w:lvlJc w:val="left"/>
      <w:pPr>
        <w:ind w:left="720" w:hanging="360"/>
      </w:pPr>
      <w:rPr>
        <w:rFonts w:ascii="Courier New" w:hAnsi="Courier New" w:cs="Courier New"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2C4C1404"/>
    <w:multiLevelType w:val="hybridMultilevel"/>
    <w:tmpl w:val="3E68901A"/>
    <w:lvl w:ilvl="0" w:tplc="18090003">
      <w:start w:val="1"/>
      <w:numFmt w:val="bullet"/>
      <w:lvlText w:val="o"/>
      <w:lvlJc w:val="left"/>
      <w:pPr>
        <w:ind w:left="720" w:hanging="360"/>
      </w:pPr>
      <w:rPr>
        <w:rFonts w:ascii="Courier New" w:hAnsi="Courier New" w:cs="Courier New"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44CF6941"/>
    <w:multiLevelType w:val="hybridMultilevel"/>
    <w:tmpl w:val="3DB24A86"/>
    <w:lvl w:ilvl="0" w:tplc="18090003">
      <w:start w:val="1"/>
      <w:numFmt w:val="bullet"/>
      <w:lvlText w:val="o"/>
      <w:lvlJc w:val="left"/>
      <w:pPr>
        <w:ind w:left="720" w:hanging="360"/>
      </w:pPr>
      <w:rPr>
        <w:rFonts w:ascii="Courier New" w:hAnsi="Courier New" w:cs="Courier New"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4A4C105C"/>
    <w:multiLevelType w:val="hybridMultilevel"/>
    <w:tmpl w:val="87A2CE6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4F95590C"/>
    <w:multiLevelType w:val="hybridMultilevel"/>
    <w:tmpl w:val="F6D271E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63A2781D"/>
    <w:multiLevelType w:val="hybridMultilevel"/>
    <w:tmpl w:val="351E239E"/>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6CD16F3F"/>
    <w:multiLevelType w:val="hybridMultilevel"/>
    <w:tmpl w:val="0936DE8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5"/>
  </w:num>
  <w:num w:numId="4">
    <w:abstractNumId w:val="0"/>
  </w:num>
  <w:num w:numId="5">
    <w:abstractNumId w:val="2"/>
  </w:num>
  <w:num w:numId="6">
    <w:abstractNumId w:val="1"/>
  </w:num>
  <w:num w:numId="7">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Brian McGinley">
    <w15:presenceInfo w15:providerId="AD" w15:userId="S-1-5-21-2381368771-1997478036-430334208-68649"/>
  </w15:person>
  <w15:person w15:author="Sean Fitzpatrick">
    <w15:presenceInfo w15:providerId="None" w15:userId="Sean Fitzpatric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7747"/>
    <w:rsid w:val="000411CF"/>
    <w:rsid w:val="000C560E"/>
    <w:rsid w:val="000E312A"/>
    <w:rsid w:val="001A3A8D"/>
    <w:rsid w:val="001C5B5E"/>
    <w:rsid w:val="00201832"/>
    <w:rsid w:val="0027717F"/>
    <w:rsid w:val="002D42A1"/>
    <w:rsid w:val="002E3975"/>
    <w:rsid w:val="002F7C20"/>
    <w:rsid w:val="003266F0"/>
    <w:rsid w:val="00357E08"/>
    <w:rsid w:val="003B5835"/>
    <w:rsid w:val="003D3EDD"/>
    <w:rsid w:val="003D55A2"/>
    <w:rsid w:val="00431EBA"/>
    <w:rsid w:val="00476E7D"/>
    <w:rsid w:val="004952C2"/>
    <w:rsid w:val="004C48EE"/>
    <w:rsid w:val="004F5C13"/>
    <w:rsid w:val="005137C9"/>
    <w:rsid w:val="00516DBD"/>
    <w:rsid w:val="00522EC2"/>
    <w:rsid w:val="0053605B"/>
    <w:rsid w:val="00536BC3"/>
    <w:rsid w:val="0054779A"/>
    <w:rsid w:val="005E0D2C"/>
    <w:rsid w:val="005E779F"/>
    <w:rsid w:val="006239D0"/>
    <w:rsid w:val="0062464F"/>
    <w:rsid w:val="0064487C"/>
    <w:rsid w:val="006A7D96"/>
    <w:rsid w:val="006B19E9"/>
    <w:rsid w:val="006B1B2A"/>
    <w:rsid w:val="006C01BA"/>
    <w:rsid w:val="006C4D73"/>
    <w:rsid w:val="006F7747"/>
    <w:rsid w:val="007A1D44"/>
    <w:rsid w:val="007D76FC"/>
    <w:rsid w:val="007E2389"/>
    <w:rsid w:val="007E2FCE"/>
    <w:rsid w:val="008C687A"/>
    <w:rsid w:val="008D13A6"/>
    <w:rsid w:val="00911221"/>
    <w:rsid w:val="009C2FCF"/>
    <w:rsid w:val="009E0ED0"/>
    <w:rsid w:val="009F557A"/>
    <w:rsid w:val="00A03BDC"/>
    <w:rsid w:val="00A46F72"/>
    <w:rsid w:val="00A5570B"/>
    <w:rsid w:val="00B01361"/>
    <w:rsid w:val="00B32812"/>
    <w:rsid w:val="00B66D34"/>
    <w:rsid w:val="00B8683C"/>
    <w:rsid w:val="00B910B5"/>
    <w:rsid w:val="00B911AB"/>
    <w:rsid w:val="00BC0E6F"/>
    <w:rsid w:val="00BE1391"/>
    <w:rsid w:val="00CD1391"/>
    <w:rsid w:val="00CE41C9"/>
    <w:rsid w:val="00CF3A44"/>
    <w:rsid w:val="00D0674E"/>
    <w:rsid w:val="00D93FE0"/>
    <w:rsid w:val="00DA6849"/>
    <w:rsid w:val="00E004CA"/>
    <w:rsid w:val="00E639CB"/>
    <w:rsid w:val="00E718DF"/>
    <w:rsid w:val="00E74911"/>
    <w:rsid w:val="00E967C8"/>
    <w:rsid w:val="00F861B4"/>
    <w:rsid w:val="00FA5834"/>
    <w:rsid w:val="00FE42EB"/>
    <w:rsid w:val="00FE7C1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F8C65"/>
  <w15:chartTrackingRefBased/>
  <w15:docId w15:val="{151CDE39-6C64-4663-A361-B8AB4A385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F774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76E7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76E7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B583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747"/>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6F7747"/>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customStyle="1" w:styleId="apple-converted-space">
    <w:name w:val="apple-converted-space"/>
    <w:basedOn w:val="DefaultParagraphFont"/>
    <w:rsid w:val="00911221"/>
  </w:style>
  <w:style w:type="paragraph" w:styleId="TOCHeading">
    <w:name w:val="TOC Heading"/>
    <w:basedOn w:val="Heading1"/>
    <w:next w:val="Normal"/>
    <w:uiPriority w:val="39"/>
    <w:unhideWhenUsed/>
    <w:qFormat/>
    <w:rsid w:val="004C48EE"/>
    <w:pPr>
      <w:outlineLvl w:val="9"/>
    </w:pPr>
    <w:rPr>
      <w:lang w:val="en-US"/>
    </w:rPr>
  </w:style>
  <w:style w:type="paragraph" w:styleId="TOC1">
    <w:name w:val="toc 1"/>
    <w:basedOn w:val="Normal"/>
    <w:next w:val="Normal"/>
    <w:autoRedefine/>
    <w:uiPriority w:val="39"/>
    <w:unhideWhenUsed/>
    <w:rsid w:val="004C48EE"/>
    <w:pPr>
      <w:spacing w:after="100"/>
    </w:pPr>
  </w:style>
  <w:style w:type="character" w:styleId="Hyperlink">
    <w:name w:val="Hyperlink"/>
    <w:basedOn w:val="DefaultParagraphFont"/>
    <w:uiPriority w:val="99"/>
    <w:unhideWhenUsed/>
    <w:rsid w:val="004C48EE"/>
    <w:rPr>
      <w:color w:val="0563C1" w:themeColor="hyperlink"/>
      <w:u w:val="single"/>
    </w:rPr>
  </w:style>
  <w:style w:type="paragraph" w:styleId="NoSpacing">
    <w:name w:val="No Spacing"/>
    <w:link w:val="NoSpacingChar"/>
    <w:uiPriority w:val="1"/>
    <w:qFormat/>
    <w:rsid w:val="002F7C2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2F7C20"/>
    <w:rPr>
      <w:rFonts w:eastAsiaTheme="minorEastAsia"/>
      <w:lang w:val="en-US"/>
    </w:rPr>
  </w:style>
  <w:style w:type="character" w:customStyle="1" w:styleId="Heading2Char">
    <w:name w:val="Heading 2 Char"/>
    <w:basedOn w:val="DefaultParagraphFont"/>
    <w:link w:val="Heading2"/>
    <w:uiPriority w:val="9"/>
    <w:rsid w:val="00476E7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476E7D"/>
    <w:rPr>
      <w:rFonts w:asciiTheme="majorHAnsi" w:eastAsiaTheme="majorEastAsia" w:hAnsiTheme="majorHAnsi" w:cstheme="majorBidi"/>
      <w:color w:val="1F4D78" w:themeColor="accent1" w:themeShade="7F"/>
      <w:sz w:val="24"/>
      <w:szCs w:val="24"/>
    </w:rPr>
  </w:style>
  <w:style w:type="character" w:customStyle="1" w:styleId="tgc">
    <w:name w:val="_tgc"/>
    <w:basedOn w:val="DefaultParagraphFont"/>
    <w:rsid w:val="00CE41C9"/>
  </w:style>
  <w:style w:type="paragraph" w:styleId="ListParagraph">
    <w:name w:val="List Paragraph"/>
    <w:basedOn w:val="Normal"/>
    <w:uiPriority w:val="34"/>
    <w:qFormat/>
    <w:rsid w:val="00CE41C9"/>
    <w:pPr>
      <w:ind w:left="720"/>
      <w:contextualSpacing/>
    </w:pPr>
  </w:style>
  <w:style w:type="paragraph" w:customStyle="1" w:styleId="subheader">
    <w:name w:val="subheader"/>
    <w:basedOn w:val="Normal"/>
    <w:rsid w:val="00B8683C"/>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styleId="FollowedHyperlink">
    <w:name w:val="FollowedHyperlink"/>
    <w:basedOn w:val="DefaultParagraphFont"/>
    <w:uiPriority w:val="99"/>
    <w:semiHidden/>
    <w:unhideWhenUsed/>
    <w:rsid w:val="000E312A"/>
    <w:rPr>
      <w:color w:val="954F72" w:themeColor="followedHyperlink"/>
      <w:u w:val="single"/>
    </w:rPr>
  </w:style>
  <w:style w:type="character" w:customStyle="1" w:styleId="Heading4Char">
    <w:name w:val="Heading 4 Char"/>
    <w:basedOn w:val="DefaultParagraphFont"/>
    <w:link w:val="Heading4"/>
    <w:uiPriority w:val="9"/>
    <w:semiHidden/>
    <w:rsid w:val="003B5835"/>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4952C2"/>
    <w:rPr>
      <w:i/>
      <w:iCs/>
    </w:rPr>
  </w:style>
  <w:style w:type="character" w:styleId="HTMLCode">
    <w:name w:val="HTML Code"/>
    <w:basedOn w:val="DefaultParagraphFont"/>
    <w:uiPriority w:val="99"/>
    <w:semiHidden/>
    <w:unhideWhenUsed/>
    <w:rsid w:val="000C560E"/>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9F557A"/>
    <w:rPr>
      <w:sz w:val="16"/>
      <w:szCs w:val="16"/>
    </w:rPr>
  </w:style>
  <w:style w:type="paragraph" w:styleId="CommentText">
    <w:name w:val="annotation text"/>
    <w:basedOn w:val="Normal"/>
    <w:link w:val="CommentTextChar"/>
    <w:uiPriority w:val="99"/>
    <w:semiHidden/>
    <w:unhideWhenUsed/>
    <w:rsid w:val="009F557A"/>
    <w:pPr>
      <w:spacing w:line="240" w:lineRule="auto"/>
    </w:pPr>
    <w:rPr>
      <w:sz w:val="20"/>
      <w:szCs w:val="20"/>
    </w:rPr>
  </w:style>
  <w:style w:type="character" w:customStyle="1" w:styleId="CommentTextChar">
    <w:name w:val="Comment Text Char"/>
    <w:basedOn w:val="DefaultParagraphFont"/>
    <w:link w:val="CommentText"/>
    <w:uiPriority w:val="99"/>
    <w:semiHidden/>
    <w:rsid w:val="009F557A"/>
    <w:rPr>
      <w:sz w:val="20"/>
      <w:szCs w:val="20"/>
    </w:rPr>
  </w:style>
  <w:style w:type="paragraph" w:styleId="CommentSubject">
    <w:name w:val="annotation subject"/>
    <w:basedOn w:val="CommentText"/>
    <w:next w:val="CommentText"/>
    <w:link w:val="CommentSubjectChar"/>
    <w:uiPriority w:val="99"/>
    <w:semiHidden/>
    <w:unhideWhenUsed/>
    <w:rsid w:val="009F557A"/>
    <w:rPr>
      <w:b/>
      <w:bCs/>
    </w:rPr>
  </w:style>
  <w:style w:type="character" w:customStyle="1" w:styleId="CommentSubjectChar">
    <w:name w:val="Comment Subject Char"/>
    <w:basedOn w:val="CommentTextChar"/>
    <w:link w:val="CommentSubject"/>
    <w:uiPriority w:val="99"/>
    <w:semiHidden/>
    <w:rsid w:val="009F557A"/>
    <w:rPr>
      <w:b/>
      <w:bCs/>
      <w:sz w:val="20"/>
      <w:szCs w:val="20"/>
    </w:rPr>
  </w:style>
  <w:style w:type="paragraph" w:styleId="BalloonText">
    <w:name w:val="Balloon Text"/>
    <w:basedOn w:val="Normal"/>
    <w:link w:val="BalloonTextChar"/>
    <w:uiPriority w:val="99"/>
    <w:semiHidden/>
    <w:unhideWhenUsed/>
    <w:rsid w:val="009F557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F557A"/>
    <w:rPr>
      <w:rFonts w:ascii="Segoe UI" w:hAnsi="Segoe UI" w:cs="Segoe UI"/>
      <w:sz w:val="18"/>
      <w:szCs w:val="18"/>
    </w:rPr>
  </w:style>
  <w:style w:type="paragraph" w:styleId="FootnoteText">
    <w:name w:val="footnote text"/>
    <w:basedOn w:val="Normal"/>
    <w:link w:val="FootnoteTextChar"/>
    <w:uiPriority w:val="99"/>
    <w:semiHidden/>
    <w:unhideWhenUsed/>
    <w:rsid w:val="00E718D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718DF"/>
    <w:rPr>
      <w:sz w:val="20"/>
      <w:szCs w:val="20"/>
    </w:rPr>
  </w:style>
  <w:style w:type="character" w:styleId="FootnoteReference">
    <w:name w:val="footnote reference"/>
    <w:basedOn w:val="DefaultParagraphFont"/>
    <w:uiPriority w:val="99"/>
    <w:semiHidden/>
    <w:unhideWhenUsed/>
    <w:rsid w:val="00E718DF"/>
    <w:rPr>
      <w:vertAlign w:val="superscript"/>
    </w:rPr>
  </w:style>
  <w:style w:type="paragraph" w:styleId="EndnoteText">
    <w:name w:val="endnote text"/>
    <w:basedOn w:val="Normal"/>
    <w:link w:val="EndnoteTextChar"/>
    <w:uiPriority w:val="99"/>
    <w:semiHidden/>
    <w:unhideWhenUsed/>
    <w:rsid w:val="00B911A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911AB"/>
    <w:rPr>
      <w:sz w:val="20"/>
      <w:szCs w:val="20"/>
    </w:rPr>
  </w:style>
  <w:style w:type="character" w:styleId="EndnoteReference">
    <w:name w:val="endnote reference"/>
    <w:basedOn w:val="DefaultParagraphFont"/>
    <w:uiPriority w:val="99"/>
    <w:semiHidden/>
    <w:unhideWhenUsed/>
    <w:rsid w:val="00B911AB"/>
    <w:rPr>
      <w:vertAlign w:val="superscript"/>
    </w:rPr>
  </w:style>
  <w:style w:type="character" w:styleId="Strong">
    <w:name w:val="Strong"/>
    <w:basedOn w:val="DefaultParagraphFont"/>
    <w:uiPriority w:val="22"/>
    <w:qFormat/>
    <w:rsid w:val="007E2F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47584">
      <w:bodyDiv w:val="1"/>
      <w:marLeft w:val="0"/>
      <w:marRight w:val="0"/>
      <w:marTop w:val="0"/>
      <w:marBottom w:val="0"/>
      <w:divBdr>
        <w:top w:val="none" w:sz="0" w:space="0" w:color="auto"/>
        <w:left w:val="none" w:sz="0" w:space="0" w:color="auto"/>
        <w:bottom w:val="none" w:sz="0" w:space="0" w:color="auto"/>
        <w:right w:val="none" w:sz="0" w:space="0" w:color="auto"/>
      </w:divBdr>
    </w:div>
    <w:div w:id="384112501">
      <w:bodyDiv w:val="1"/>
      <w:marLeft w:val="0"/>
      <w:marRight w:val="0"/>
      <w:marTop w:val="0"/>
      <w:marBottom w:val="0"/>
      <w:divBdr>
        <w:top w:val="none" w:sz="0" w:space="0" w:color="auto"/>
        <w:left w:val="none" w:sz="0" w:space="0" w:color="auto"/>
        <w:bottom w:val="none" w:sz="0" w:space="0" w:color="auto"/>
        <w:right w:val="none" w:sz="0" w:space="0" w:color="auto"/>
      </w:divBdr>
    </w:div>
    <w:div w:id="499542632">
      <w:bodyDiv w:val="1"/>
      <w:marLeft w:val="0"/>
      <w:marRight w:val="0"/>
      <w:marTop w:val="0"/>
      <w:marBottom w:val="0"/>
      <w:divBdr>
        <w:top w:val="none" w:sz="0" w:space="0" w:color="auto"/>
        <w:left w:val="none" w:sz="0" w:space="0" w:color="auto"/>
        <w:bottom w:val="none" w:sz="0" w:space="0" w:color="auto"/>
        <w:right w:val="none" w:sz="0" w:space="0" w:color="auto"/>
      </w:divBdr>
    </w:div>
    <w:div w:id="508907847">
      <w:bodyDiv w:val="1"/>
      <w:marLeft w:val="0"/>
      <w:marRight w:val="0"/>
      <w:marTop w:val="0"/>
      <w:marBottom w:val="0"/>
      <w:divBdr>
        <w:top w:val="none" w:sz="0" w:space="0" w:color="auto"/>
        <w:left w:val="none" w:sz="0" w:space="0" w:color="auto"/>
        <w:bottom w:val="none" w:sz="0" w:space="0" w:color="auto"/>
        <w:right w:val="none" w:sz="0" w:space="0" w:color="auto"/>
      </w:divBdr>
      <w:divsChild>
        <w:div w:id="60179628">
          <w:marLeft w:val="0"/>
          <w:marRight w:val="0"/>
          <w:marTop w:val="0"/>
          <w:marBottom w:val="0"/>
          <w:divBdr>
            <w:top w:val="none" w:sz="0" w:space="0" w:color="auto"/>
            <w:left w:val="none" w:sz="0" w:space="0" w:color="auto"/>
            <w:bottom w:val="none" w:sz="0" w:space="0" w:color="auto"/>
            <w:right w:val="none" w:sz="0" w:space="0" w:color="auto"/>
          </w:divBdr>
          <w:divsChild>
            <w:div w:id="905842732">
              <w:marLeft w:val="0"/>
              <w:marRight w:val="0"/>
              <w:marTop w:val="0"/>
              <w:marBottom w:val="0"/>
              <w:divBdr>
                <w:top w:val="none" w:sz="0" w:space="0" w:color="auto"/>
                <w:left w:val="none" w:sz="0" w:space="0" w:color="auto"/>
                <w:bottom w:val="none" w:sz="0" w:space="0" w:color="auto"/>
                <w:right w:val="none" w:sz="0" w:space="0" w:color="auto"/>
              </w:divBdr>
            </w:div>
          </w:divsChild>
        </w:div>
        <w:div w:id="1741710571">
          <w:marLeft w:val="0"/>
          <w:marRight w:val="0"/>
          <w:marTop w:val="0"/>
          <w:marBottom w:val="0"/>
          <w:divBdr>
            <w:top w:val="none" w:sz="0" w:space="0" w:color="auto"/>
            <w:left w:val="none" w:sz="0" w:space="0" w:color="auto"/>
            <w:bottom w:val="none" w:sz="0" w:space="0" w:color="auto"/>
            <w:right w:val="none" w:sz="0" w:space="0" w:color="auto"/>
          </w:divBdr>
          <w:divsChild>
            <w:div w:id="54591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81737">
      <w:bodyDiv w:val="1"/>
      <w:marLeft w:val="0"/>
      <w:marRight w:val="0"/>
      <w:marTop w:val="0"/>
      <w:marBottom w:val="0"/>
      <w:divBdr>
        <w:top w:val="none" w:sz="0" w:space="0" w:color="auto"/>
        <w:left w:val="none" w:sz="0" w:space="0" w:color="auto"/>
        <w:bottom w:val="none" w:sz="0" w:space="0" w:color="auto"/>
        <w:right w:val="none" w:sz="0" w:space="0" w:color="auto"/>
      </w:divBdr>
    </w:div>
    <w:div w:id="857230807">
      <w:bodyDiv w:val="1"/>
      <w:marLeft w:val="0"/>
      <w:marRight w:val="0"/>
      <w:marTop w:val="0"/>
      <w:marBottom w:val="0"/>
      <w:divBdr>
        <w:top w:val="none" w:sz="0" w:space="0" w:color="auto"/>
        <w:left w:val="none" w:sz="0" w:space="0" w:color="auto"/>
        <w:bottom w:val="none" w:sz="0" w:space="0" w:color="auto"/>
        <w:right w:val="none" w:sz="0" w:space="0" w:color="auto"/>
      </w:divBdr>
      <w:divsChild>
        <w:div w:id="878206643">
          <w:marLeft w:val="0"/>
          <w:marRight w:val="0"/>
          <w:marTop w:val="0"/>
          <w:marBottom w:val="0"/>
          <w:divBdr>
            <w:top w:val="none" w:sz="0" w:space="0" w:color="auto"/>
            <w:left w:val="none" w:sz="0" w:space="0" w:color="auto"/>
            <w:bottom w:val="none" w:sz="0" w:space="0" w:color="auto"/>
            <w:right w:val="none" w:sz="0" w:space="0" w:color="auto"/>
          </w:divBdr>
          <w:divsChild>
            <w:div w:id="159736166">
              <w:marLeft w:val="0"/>
              <w:marRight w:val="0"/>
              <w:marTop w:val="0"/>
              <w:marBottom w:val="0"/>
              <w:divBdr>
                <w:top w:val="none" w:sz="0" w:space="0" w:color="auto"/>
                <w:left w:val="none" w:sz="0" w:space="0" w:color="auto"/>
                <w:bottom w:val="none" w:sz="0" w:space="0" w:color="auto"/>
                <w:right w:val="none" w:sz="0" w:space="0" w:color="auto"/>
              </w:divBdr>
            </w:div>
          </w:divsChild>
        </w:div>
        <w:div w:id="886334529">
          <w:marLeft w:val="0"/>
          <w:marRight w:val="0"/>
          <w:marTop w:val="0"/>
          <w:marBottom w:val="0"/>
          <w:divBdr>
            <w:top w:val="none" w:sz="0" w:space="0" w:color="auto"/>
            <w:left w:val="none" w:sz="0" w:space="0" w:color="auto"/>
            <w:bottom w:val="none" w:sz="0" w:space="0" w:color="auto"/>
            <w:right w:val="none" w:sz="0" w:space="0" w:color="auto"/>
          </w:divBdr>
          <w:divsChild>
            <w:div w:id="58021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617921">
      <w:bodyDiv w:val="1"/>
      <w:marLeft w:val="0"/>
      <w:marRight w:val="0"/>
      <w:marTop w:val="0"/>
      <w:marBottom w:val="0"/>
      <w:divBdr>
        <w:top w:val="none" w:sz="0" w:space="0" w:color="auto"/>
        <w:left w:val="none" w:sz="0" w:space="0" w:color="auto"/>
        <w:bottom w:val="none" w:sz="0" w:space="0" w:color="auto"/>
        <w:right w:val="none" w:sz="0" w:space="0" w:color="auto"/>
      </w:divBdr>
    </w:div>
    <w:div w:id="1229225763">
      <w:bodyDiv w:val="1"/>
      <w:marLeft w:val="0"/>
      <w:marRight w:val="0"/>
      <w:marTop w:val="0"/>
      <w:marBottom w:val="0"/>
      <w:divBdr>
        <w:top w:val="none" w:sz="0" w:space="0" w:color="auto"/>
        <w:left w:val="none" w:sz="0" w:space="0" w:color="auto"/>
        <w:bottom w:val="none" w:sz="0" w:space="0" w:color="auto"/>
        <w:right w:val="none" w:sz="0" w:space="0" w:color="auto"/>
      </w:divBdr>
    </w:div>
    <w:div w:id="1248228011">
      <w:bodyDiv w:val="1"/>
      <w:marLeft w:val="0"/>
      <w:marRight w:val="0"/>
      <w:marTop w:val="0"/>
      <w:marBottom w:val="0"/>
      <w:divBdr>
        <w:top w:val="none" w:sz="0" w:space="0" w:color="auto"/>
        <w:left w:val="none" w:sz="0" w:space="0" w:color="auto"/>
        <w:bottom w:val="none" w:sz="0" w:space="0" w:color="auto"/>
        <w:right w:val="none" w:sz="0" w:space="0" w:color="auto"/>
      </w:divBdr>
    </w:div>
    <w:div w:id="1614706603">
      <w:bodyDiv w:val="1"/>
      <w:marLeft w:val="0"/>
      <w:marRight w:val="0"/>
      <w:marTop w:val="0"/>
      <w:marBottom w:val="0"/>
      <w:divBdr>
        <w:top w:val="none" w:sz="0" w:space="0" w:color="auto"/>
        <w:left w:val="none" w:sz="0" w:space="0" w:color="auto"/>
        <w:bottom w:val="none" w:sz="0" w:space="0" w:color="auto"/>
        <w:right w:val="none" w:sz="0" w:space="0" w:color="auto"/>
      </w:divBdr>
    </w:div>
    <w:div w:id="1860771383">
      <w:bodyDiv w:val="1"/>
      <w:marLeft w:val="0"/>
      <w:marRight w:val="0"/>
      <w:marTop w:val="0"/>
      <w:marBottom w:val="0"/>
      <w:divBdr>
        <w:top w:val="none" w:sz="0" w:space="0" w:color="auto"/>
        <w:left w:val="none" w:sz="0" w:space="0" w:color="auto"/>
        <w:bottom w:val="none" w:sz="0" w:space="0" w:color="auto"/>
        <w:right w:val="none" w:sz="0" w:space="0" w:color="auto"/>
      </w:divBdr>
    </w:div>
    <w:div w:id="1896818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1.JP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images.michaelsync.net/images/2015/09/VM-EndPoint-Setting-in-old-Azure-portal.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1BA8F9-8A00-4B7E-BDDF-86D06FC09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1571</Words>
  <Characters>8961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 Harrison</dc:creator>
  <cp:keywords/>
  <dc:description/>
  <cp:lastModifiedBy>Sean Fitzpatrick</cp:lastModifiedBy>
  <cp:revision>2</cp:revision>
  <dcterms:created xsi:type="dcterms:W3CDTF">2016-04-25T14:19:00Z</dcterms:created>
  <dcterms:modified xsi:type="dcterms:W3CDTF">2016-04-25T14:19:00Z</dcterms:modified>
</cp:coreProperties>
</file>