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A237B" w14:textId="77777777" w:rsidR="00FA1481" w:rsidRDefault="00B32F5E" w:rsidP="00FA148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7C1D221E" wp14:editId="04B2E073">
            <wp:simplePos x="0" y="0"/>
            <wp:positionH relativeFrom="column">
              <wp:posOffset>1943100</wp:posOffset>
            </wp:positionH>
            <wp:positionV relativeFrom="paragraph">
              <wp:posOffset>-228600</wp:posOffset>
            </wp:positionV>
            <wp:extent cx="1485900" cy="806450"/>
            <wp:effectExtent l="0" t="0" r="12700" b="6350"/>
            <wp:wrapSquare wrapText="bothSides"/>
            <wp:docPr id="2" name="Picture 2" descr="scienc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ience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01A33" w14:textId="77777777" w:rsidR="00EC7C85" w:rsidRDefault="00EC7C85" w:rsidP="00F125EE">
      <w:pPr>
        <w:rPr>
          <w:sz w:val="36"/>
          <w:szCs w:val="36"/>
        </w:rPr>
      </w:pPr>
    </w:p>
    <w:p w14:paraId="76F9DB62" w14:textId="77777777" w:rsidR="00F125EE" w:rsidRDefault="00F125EE" w:rsidP="00FA1481">
      <w:pPr>
        <w:jc w:val="center"/>
        <w:rPr>
          <w:sz w:val="36"/>
          <w:szCs w:val="36"/>
        </w:rPr>
      </w:pPr>
    </w:p>
    <w:p w14:paraId="6A623C07" w14:textId="77777777" w:rsidR="00D04BCF" w:rsidRPr="003B40E6" w:rsidRDefault="00BB2D2A" w:rsidP="00FA1481">
      <w:pPr>
        <w:jc w:val="center"/>
        <w:rPr>
          <w:sz w:val="36"/>
          <w:szCs w:val="36"/>
        </w:rPr>
      </w:pPr>
      <w:r>
        <w:rPr>
          <w:sz w:val="36"/>
          <w:szCs w:val="36"/>
        </w:rPr>
        <w:t>Supplementary Materials</w:t>
      </w:r>
      <w:r w:rsidR="009743A9">
        <w:rPr>
          <w:sz w:val="36"/>
          <w:szCs w:val="36"/>
        </w:rPr>
        <w:t xml:space="preserve"> for</w:t>
      </w:r>
    </w:p>
    <w:p w14:paraId="55A5DB71" w14:textId="77777777" w:rsidR="005001AC" w:rsidRDefault="005001AC"/>
    <w:p w14:paraId="56E06467" w14:textId="77777777" w:rsidR="00015F74" w:rsidRDefault="00ED5F14" w:rsidP="003B40E6">
      <w:pPr>
        <w:jc w:val="center"/>
        <w:rPr>
          <w:b/>
          <w:sz w:val="28"/>
          <w:szCs w:val="28"/>
        </w:rPr>
      </w:pPr>
      <w:r w:rsidRPr="00EB041F">
        <w:rPr>
          <w:b/>
          <w:sz w:val="28"/>
          <w:szCs w:val="28"/>
        </w:rPr>
        <w:t>Paleontological Baselines for Evaluating Extinction Risk in the Modern Oceans</w:t>
      </w:r>
    </w:p>
    <w:p w14:paraId="7C3388AB" w14:textId="77777777" w:rsidR="00EB041F" w:rsidRPr="00EB041F" w:rsidRDefault="00EB041F" w:rsidP="003B40E6">
      <w:pPr>
        <w:jc w:val="center"/>
        <w:rPr>
          <w:b/>
          <w:sz w:val="28"/>
          <w:szCs w:val="28"/>
        </w:rPr>
      </w:pPr>
    </w:p>
    <w:p w14:paraId="7978A1E6" w14:textId="77777777" w:rsidR="000F0DCE" w:rsidRDefault="00ED5F14" w:rsidP="005001AC">
      <w:pPr>
        <w:jc w:val="center"/>
        <w:rPr>
          <w:szCs w:val="24"/>
        </w:rPr>
      </w:pPr>
      <w:r>
        <w:rPr>
          <w:szCs w:val="24"/>
        </w:rPr>
        <w:t>Seth Finnegan</w:t>
      </w:r>
      <w:r w:rsidRPr="00B32F5E">
        <w:rPr>
          <w:szCs w:val="24"/>
        </w:rPr>
        <w:t>*†</w:t>
      </w:r>
      <w:r w:rsidRPr="00ED5F14">
        <w:rPr>
          <w:szCs w:val="24"/>
        </w:rPr>
        <w:t>, Sean C. Anderson</w:t>
      </w:r>
      <w:r w:rsidRPr="00B32F5E">
        <w:rPr>
          <w:szCs w:val="24"/>
        </w:rPr>
        <w:t>†</w:t>
      </w:r>
      <w:r w:rsidRPr="00ED5F14">
        <w:rPr>
          <w:szCs w:val="24"/>
        </w:rPr>
        <w:t xml:space="preserve">, Paul G. </w:t>
      </w:r>
      <w:proofErr w:type="spellStart"/>
      <w:r w:rsidRPr="00ED5F14">
        <w:rPr>
          <w:szCs w:val="24"/>
        </w:rPr>
        <w:t>Harnik</w:t>
      </w:r>
      <w:proofErr w:type="spellEnd"/>
      <w:r w:rsidRPr="00B32F5E">
        <w:rPr>
          <w:szCs w:val="24"/>
        </w:rPr>
        <w:t>†</w:t>
      </w:r>
      <w:r w:rsidRPr="00ED5F14">
        <w:rPr>
          <w:szCs w:val="24"/>
        </w:rPr>
        <w:t>, Carl S</w:t>
      </w:r>
      <w:r w:rsidR="00453995">
        <w:rPr>
          <w:szCs w:val="24"/>
        </w:rPr>
        <w:t>impson</w:t>
      </w:r>
      <w:r>
        <w:rPr>
          <w:szCs w:val="24"/>
        </w:rPr>
        <w:t xml:space="preserve">, Derek P. </w:t>
      </w:r>
      <w:proofErr w:type="spellStart"/>
      <w:r>
        <w:rPr>
          <w:szCs w:val="24"/>
        </w:rPr>
        <w:t>Tittensor</w:t>
      </w:r>
      <w:proofErr w:type="spellEnd"/>
      <w:r>
        <w:rPr>
          <w:szCs w:val="24"/>
        </w:rPr>
        <w:t>, Jarrett E. Byrnes</w:t>
      </w:r>
      <w:r w:rsidRPr="00ED5F14">
        <w:rPr>
          <w:szCs w:val="24"/>
        </w:rPr>
        <w:t xml:space="preserve">, Zoe V. </w:t>
      </w:r>
      <w:proofErr w:type="spellStart"/>
      <w:r w:rsidRPr="00ED5F14">
        <w:rPr>
          <w:szCs w:val="24"/>
        </w:rPr>
        <w:t>Finkel</w:t>
      </w:r>
      <w:proofErr w:type="spellEnd"/>
      <w:r w:rsidRPr="00ED5F14">
        <w:rPr>
          <w:szCs w:val="24"/>
        </w:rPr>
        <w:t>, David R. Lindberg</w:t>
      </w:r>
      <w:r>
        <w:rPr>
          <w:szCs w:val="24"/>
        </w:rPr>
        <w:t xml:space="preserve">, Lee Hsiang </w:t>
      </w:r>
      <w:proofErr w:type="spellStart"/>
      <w:r>
        <w:rPr>
          <w:szCs w:val="24"/>
        </w:rPr>
        <w:t>Liow</w:t>
      </w:r>
      <w:proofErr w:type="spellEnd"/>
      <w:r>
        <w:rPr>
          <w:szCs w:val="24"/>
        </w:rPr>
        <w:t>, Rowan Lockwood</w:t>
      </w:r>
      <w:r w:rsidRPr="00ED5F14">
        <w:rPr>
          <w:szCs w:val="24"/>
        </w:rPr>
        <w:t xml:space="preserve">, Heike K. Lotze, Craig M. McClain, Jenny L. McGuire, Aaron O’Dea, John M. </w:t>
      </w:r>
      <w:proofErr w:type="spellStart"/>
      <w:r w:rsidRPr="00ED5F14">
        <w:rPr>
          <w:szCs w:val="24"/>
        </w:rPr>
        <w:t>Pandolfi</w:t>
      </w:r>
      <w:proofErr w:type="spellEnd"/>
    </w:p>
    <w:p w14:paraId="600F0ADF" w14:textId="77777777" w:rsidR="00EB041F" w:rsidRDefault="00EB041F" w:rsidP="005001AC">
      <w:pPr>
        <w:jc w:val="center"/>
        <w:rPr>
          <w:szCs w:val="24"/>
        </w:rPr>
      </w:pPr>
      <w:bookmarkStart w:id="0" w:name="_GoBack"/>
      <w:bookmarkEnd w:id="0"/>
    </w:p>
    <w:p w14:paraId="23E7F6A2" w14:textId="77777777" w:rsidR="002C030F" w:rsidRDefault="00B32F5E" w:rsidP="00ED5F14">
      <w:pPr>
        <w:jc w:val="center"/>
      </w:pPr>
      <w:r>
        <w:rPr>
          <w:szCs w:val="24"/>
        </w:rPr>
        <w:t xml:space="preserve">*Corresponding author. E-mail: </w:t>
      </w:r>
      <w:r w:rsidRPr="00B32F5E">
        <w:t>sethf@berkeley.edu</w:t>
      </w:r>
    </w:p>
    <w:p w14:paraId="14ED64EB" w14:textId="77777777" w:rsidR="00B32F5E" w:rsidRPr="00B32F5E" w:rsidRDefault="00B32F5E" w:rsidP="00ED5F14">
      <w:pPr>
        <w:jc w:val="center"/>
      </w:pPr>
      <w:r>
        <w:t>†</w:t>
      </w:r>
      <w:r w:rsidRPr="00B32F5E">
        <w:t>Authors contributed equally to this work</w:t>
      </w:r>
    </w:p>
    <w:p w14:paraId="72454A75" w14:textId="77777777" w:rsidR="00015F74" w:rsidRDefault="00015F74">
      <w:pPr>
        <w:rPr>
          <w:b/>
        </w:rPr>
      </w:pPr>
    </w:p>
    <w:p w14:paraId="67466875" w14:textId="77777777" w:rsidR="002C030F" w:rsidRPr="00262D72" w:rsidRDefault="009743A9">
      <w:pPr>
        <w:rPr>
          <w:b/>
        </w:rPr>
      </w:pPr>
      <w:r>
        <w:rPr>
          <w:b/>
        </w:rPr>
        <w:t xml:space="preserve">This PDF file </w:t>
      </w:r>
      <w:r w:rsidR="002C030F" w:rsidRPr="00262D72">
        <w:rPr>
          <w:b/>
        </w:rPr>
        <w:t>includes:</w:t>
      </w:r>
    </w:p>
    <w:p w14:paraId="13223762" w14:textId="77777777" w:rsidR="002C030F" w:rsidRDefault="002C030F"/>
    <w:p w14:paraId="22B36D24" w14:textId="77777777" w:rsidR="002C030F" w:rsidRDefault="00B32F5E" w:rsidP="00262D72">
      <w:pPr>
        <w:ind w:left="720"/>
      </w:pPr>
      <w:r>
        <w:t>Materials and Methods</w:t>
      </w:r>
    </w:p>
    <w:p w14:paraId="586EBCF1" w14:textId="77777777" w:rsidR="00B32F5E" w:rsidRDefault="00B32F5E" w:rsidP="00B32F5E">
      <w:pPr>
        <w:ind w:left="720"/>
      </w:pPr>
      <w:r>
        <w:t>References</w:t>
      </w:r>
    </w:p>
    <w:p w14:paraId="2B53529A" w14:textId="77777777" w:rsidR="00B32F5E" w:rsidRDefault="00B32F5E" w:rsidP="00B32F5E">
      <w:pPr>
        <w:ind w:left="720"/>
      </w:pPr>
      <w:r>
        <w:t>Tables S1 to S3</w:t>
      </w:r>
    </w:p>
    <w:p w14:paraId="3694AABF" w14:textId="77777777" w:rsidR="002C030F" w:rsidRDefault="002C030F" w:rsidP="00262D72">
      <w:pPr>
        <w:ind w:left="720"/>
      </w:pPr>
      <w:r>
        <w:t>Fig</w:t>
      </w:r>
      <w:r w:rsidR="00A3403B">
        <w:t xml:space="preserve">s. </w:t>
      </w:r>
      <w:r>
        <w:t>S1</w:t>
      </w:r>
      <w:r w:rsidR="00A3403B">
        <w:t xml:space="preserve"> to </w:t>
      </w:r>
      <w:r w:rsidR="00ED5F14">
        <w:t>S27</w:t>
      </w:r>
    </w:p>
    <w:p w14:paraId="00674233" w14:textId="77777777" w:rsidR="002C030F" w:rsidRDefault="002C030F"/>
    <w:p w14:paraId="146345B8" w14:textId="77777777" w:rsidR="00065EBD" w:rsidRPr="00B57F00" w:rsidRDefault="002C030F" w:rsidP="00015F74">
      <w:r w:rsidRPr="00262D72">
        <w:rPr>
          <w:b/>
        </w:rPr>
        <w:t xml:space="preserve">Other </w:t>
      </w:r>
      <w:r w:rsidR="00453995" w:rsidRPr="00262D72">
        <w:rPr>
          <w:b/>
        </w:rPr>
        <w:t>Sup</w:t>
      </w:r>
      <w:r w:rsidR="00453995">
        <w:rPr>
          <w:b/>
        </w:rPr>
        <w:t>plementary</w:t>
      </w:r>
      <w:r w:rsidRPr="00262D72">
        <w:rPr>
          <w:b/>
        </w:rPr>
        <w:t xml:space="preserve"> Material</w:t>
      </w:r>
      <w:r w:rsidR="00BB2D2A">
        <w:rPr>
          <w:b/>
        </w:rPr>
        <w:t>s</w:t>
      </w:r>
      <w:r w:rsidRPr="00262D72">
        <w:rPr>
          <w:b/>
        </w:rPr>
        <w:t xml:space="preserve"> </w:t>
      </w:r>
      <w:r w:rsidR="009743A9">
        <w:rPr>
          <w:b/>
        </w:rPr>
        <w:t xml:space="preserve">for this manuscript </w:t>
      </w:r>
      <w:r w:rsidRPr="00262D72">
        <w:rPr>
          <w:b/>
        </w:rPr>
        <w:t>includes the following</w:t>
      </w:r>
      <w:r w:rsidR="00B57F00">
        <w:rPr>
          <w:b/>
        </w:rPr>
        <w:t xml:space="preserve">: </w:t>
      </w:r>
    </w:p>
    <w:p w14:paraId="3F76573F" w14:textId="77777777" w:rsidR="002C030F" w:rsidRDefault="002C030F"/>
    <w:p w14:paraId="412D2625" w14:textId="248966E4" w:rsidR="00B9440A" w:rsidRPr="00015F74" w:rsidRDefault="00ED5F14" w:rsidP="00A72AA6">
      <w:pPr>
        <w:ind w:left="720"/>
      </w:pPr>
      <w:r>
        <w:t xml:space="preserve">Appendix S1: </w:t>
      </w:r>
      <w:r w:rsidR="00B32F5E">
        <w:t xml:space="preserve">References for the </w:t>
      </w:r>
      <w:proofErr w:type="spellStart"/>
      <w:r w:rsidR="00B32F5E">
        <w:t>Paleobiology</w:t>
      </w:r>
      <w:proofErr w:type="spellEnd"/>
      <w:r w:rsidR="00B32F5E">
        <w:t xml:space="preserve"> Database</w:t>
      </w:r>
      <w:bookmarkStart w:id="1" w:name="Tables"/>
      <w:bookmarkStart w:id="2" w:name="MaterialsMethods"/>
      <w:bookmarkEnd w:id="1"/>
      <w:bookmarkEnd w:id="2"/>
    </w:p>
    <w:sectPr w:rsidR="00B9440A" w:rsidRPr="00015F74" w:rsidSect="00F125E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07E46" w14:textId="77777777" w:rsidR="00ED5F14" w:rsidRDefault="00ED5F14">
      <w:r>
        <w:separator/>
      </w:r>
    </w:p>
  </w:endnote>
  <w:endnote w:type="continuationSeparator" w:id="0">
    <w:p w14:paraId="5D693157" w14:textId="77777777" w:rsidR="00ED5F14" w:rsidRDefault="00ED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62F5B" w14:textId="77777777" w:rsidR="00ED5F14" w:rsidRDefault="00ED5F1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041F">
      <w:rPr>
        <w:noProof/>
      </w:rPr>
      <w:t>1</w:t>
    </w:r>
    <w:r>
      <w:fldChar w:fldCharType="end"/>
    </w:r>
  </w:p>
  <w:p w14:paraId="12B396B8" w14:textId="77777777" w:rsidR="00ED5F14" w:rsidRDefault="00ED5F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93F84" w14:textId="77777777" w:rsidR="00ED5F14" w:rsidRDefault="00ED5F14">
      <w:r>
        <w:separator/>
      </w:r>
    </w:p>
  </w:footnote>
  <w:footnote w:type="continuationSeparator" w:id="0">
    <w:p w14:paraId="0132E6E0" w14:textId="77777777" w:rsidR="00ED5F14" w:rsidRDefault="00ED5F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E3ED4" w14:textId="77777777" w:rsidR="00ED5F14" w:rsidRPr="005001AC" w:rsidRDefault="00ED5F14" w:rsidP="005001AC">
    <w:pPr>
      <w:jc w:val="right"/>
      <w:rPr>
        <w:sz w:val="20"/>
      </w:rPr>
    </w:pPr>
  </w:p>
  <w:p w14:paraId="6C1D2ED1" w14:textId="77777777" w:rsidR="00ED5F14" w:rsidRDefault="00ED5F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7677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65EBD"/>
    <w:rsid w:val="00083B44"/>
    <w:rsid w:val="000850DC"/>
    <w:rsid w:val="000C2771"/>
    <w:rsid w:val="000C6F30"/>
    <w:rsid w:val="000F0DCE"/>
    <w:rsid w:val="00112C5B"/>
    <w:rsid w:val="00114193"/>
    <w:rsid w:val="00115A38"/>
    <w:rsid w:val="0011687B"/>
    <w:rsid w:val="00124F82"/>
    <w:rsid w:val="0016337A"/>
    <w:rsid w:val="00164269"/>
    <w:rsid w:val="001A1BDE"/>
    <w:rsid w:val="001F0876"/>
    <w:rsid w:val="001F167C"/>
    <w:rsid w:val="001F5E91"/>
    <w:rsid w:val="002077B9"/>
    <w:rsid w:val="00262D72"/>
    <w:rsid w:val="002C030F"/>
    <w:rsid w:val="002C616F"/>
    <w:rsid w:val="00331D75"/>
    <w:rsid w:val="00355362"/>
    <w:rsid w:val="00363E44"/>
    <w:rsid w:val="00395E86"/>
    <w:rsid w:val="003A2FD8"/>
    <w:rsid w:val="003B40E6"/>
    <w:rsid w:val="003F6E14"/>
    <w:rsid w:val="00405336"/>
    <w:rsid w:val="00453995"/>
    <w:rsid w:val="004571D5"/>
    <w:rsid w:val="0046356B"/>
    <w:rsid w:val="00477182"/>
    <w:rsid w:val="004779CB"/>
    <w:rsid w:val="004E42D8"/>
    <w:rsid w:val="004E7BA2"/>
    <w:rsid w:val="004F7EDF"/>
    <w:rsid w:val="005001AC"/>
    <w:rsid w:val="00527D71"/>
    <w:rsid w:val="005607DD"/>
    <w:rsid w:val="005A558C"/>
    <w:rsid w:val="005E28F8"/>
    <w:rsid w:val="005E6513"/>
    <w:rsid w:val="00651114"/>
    <w:rsid w:val="00670299"/>
    <w:rsid w:val="00691985"/>
    <w:rsid w:val="006A1B64"/>
    <w:rsid w:val="007108F5"/>
    <w:rsid w:val="00713E5B"/>
    <w:rsid w:val="007402FC"/>
    <w:rsid w:val="007411A1"/>
    <w:rsid w:val="00807D35"/>
    <w:rsid w:val="00885C9B"/>
    <w:rsid w:val="008D5D2A"/>
    <w:rsid w:val="00914B63"/>
    <w:rsid w:val="009354F3"/>
    <w:rsid w:val="009447DC"/>
    <w:rsid w:val="00961BA5"/>
    <w:rsid w:val="009743A9"/>
    <w:rsid w:val="009A5287"/>
    <w:rsid w:val="009B2AC5"/>
    <w:rsid w:val="009B7984"/>
    <w:rsid w:val="009F4BED"/>
    <w:rsid w:val="009F7D93"/>
    <w:rsid w:val="00A3403B"/>
    <w:rsid w:val="00A51A12"/>
    <w:rsid w:val="00A627D4"/>
    <w:rsid w:val="00A72AA6"/>
    <w:rsid w:val="00A74DA2"/>
    <w:rsid w:val="00AD499C"/>
    <w:rsid w:val="00B32F5E"/>
    <w:rsid w:val="00B36869"/>
    <w:rsid w:val="00B43B31"/>
    <w:rsid w:val="00B47CFA"/>
    <w:rsid w:val="00B57F00"/>
    <w:rsid w:val="00B82C22"/>
    <w:rsid w:val="00B93DBA"/>
    <w:rsid w:val="00B9440A"/>
    <w:rsid w:val="00BB2D2A"/>
    <w:rsid w:val="00BD58CF"/>
    <w:rsid w:val="00C04CC1"/>
    <w:rsid w:val="00C50C6D"/>
    <w:rsid w:val="00C600D9"/>
    <w:rsid w:val="00CC1384"/>
    <w:rsid w:val="00CD3720"/>
    <w:rsid w:val="00CF1848"/>
    <w:rsid w:val="00CF5C2F"/>
    <w:rsid w:val="00D04BCF"/>
    <w:rsid w:val="00D143D9"/>
    <w:rsid w:val="00E257C8"/>
    <w:rsid w:val="00E9773B"/>
    <w:rsid w:val="00EB041F"/>
    <w:rsid w:val="00EC13A3"/>
    <w:rsid w:val="00EC7C85"/>
    <w:rsid w:val="00ED5F14"/>
    <w:rsid w:val="00F125EE"/>
    <w:rsid w:val="00F12E98"/>
    <w:rsid w:val="00F22029"/>
    <w:rsid w:val="00F630EA"/>
    <w:rsid w:val="00F7007E"/>
    <w:rsid w:val="00F73193"/>
    <w:rsid w:val="00F74F95"/>
    <w:rsid w:val="00F80705"/>
    <w:rsid w:val="00FA14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  <w14:docId w14:val="7EBEE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qFormat="1"/>
    <w:lsdException w:name="Emphasis" w:semiHidden="1" w:qFormat="1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1" w:uiPriority="19" w:qFormat="1"/>
    <w:lsdException w:name="Medium List 2 Accent 6" w:semiHidden="1" w:uiPriority="21" w:qFormat="1"/>
    <w:lsdException w:name="Medium Grid 1 Accent 6" w:semiHidden="1" w:uiPriority="31" w:qFormat="1"/>
    <w:lsdException w:name="Medium Grid 2 Accent 6" w:semiHidden="1" w:uiPriority="32" w:qFormat="1"/>
    <w:lsdException w:name="Medium Grid 3 Accent 6" w:semiHidden="1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0EA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  <w:lang w:val="en-US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qFormat="1"/>
    <w:lsdException w:name="Emphasis" w:semiHidden="1" w:qFormat="1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1" w:uiPriority="19" w:qFormat="1"/>
    <w:lsdException w:name="Medium List 2 Accent 6" w:semiHidden="1" w:uiPriority="21" w:qFormat="1"/>
    <w:lsdException w:name="Medium Grid 1 Accent 6" w:semiHidden="1" w:uiPriority="31" w:qFormat="1"/>
    <w:lsdException w:name="Medium Grid 2 Accent 6" w:semiHidden="1" w:uiPriority="32" w:qFormat="1"/>
    <w:lsdException w:name="Medium Grid 3 Accent 6" w:semiHidden="1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0EA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  <w:lang w:val="en-US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 </vt:lpstr>
    </vt:vector>
  </TitlesOfParts>
  <Company>AAAS</Company>
  <LinksUpToDate>false</LinksUpToDate>
  <CharactersWithSpaces>681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Sean Anderson</cp:lastModifiedBy>
  <cp:revision>3</cp:revision>
  <cp:lastPrinted>2015-03-19T01:17:00Z</cp:lastPrinted>
  <dcterms:created xsi:type="dcterms:W3CDTF">2015-03-19T01:17:00Z</dcterms:created>
  <dcterms:modified xsi:type="dcterms:W3CDTF">2015-03-19T01:19:00Z</dcterms:modified>
</cp:coreProperties>
</file>