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8D39" w14:textId="77777777" w:rsidR="00316418" w:rsidRPr="00316418" w:rsidRDefault="00316418" w:rsidP="00316418">
      <w:r w:rsidRPr="00316418">
        <w:t>We will be using Google Flow for our video generation project - </w:t>
      </w:r>
      <w:hyperlink r:id="rId5" w:tgtFrame="_blank" w:history="1">
        <w:r w:rsidRPr="00316418">
          <w:rPr>
            <w:rStyle w:val="Hyperlink"/>
          </w:rPr>
          <w:t>https://labs.google/flowLinks to an external site.</w:t>
        </w:r>
      </w:hyperlink>
    </w:p>
    <w:p w14:paraId="5B00A27D" w14:textId="77777777" w:rsidR="00316418" w:rsidRPr="00316418" w:rsidRDefault="00316418" w:rsidP="00316418">
      <w:r w:rsidRPr="00316418">
        <w:t>There are three ways to create videos</w:t>
      </w:r>
    </w:p>
    <w:p w14:paraId="42668CFF" w14:textId="77777777" w:rsidR="00316418" w:rsidRPr="00316418" w:rsidRDefault="00316418" w:rsidP="00316418">
      <w:r w:rsidRPr="00316418">
        <w:rPr>
          <w:b/>
          <w:bCs/>
        </w:rPr>
        <w:t>1) Text to Video</w:t>
      </w:r>
    </w:p>
    <w:p w14:paraId="733BE894" w14:textId="77777777" w:rsidR="00316418" w:rsidRPr="00316418" w:rsidRDefault="00316418" w:rsidP="00316418">
      <w:r w:rsidRPr="00316418">
        <w:t xml:space="preserve">In order to create stunning cinema quality videos, you have to use the right prompting 'language'. Please see </w:t>
      </w:r>
      <w:proofErr w:type="gramStart"/>
      <w:r w:rsidRPr="00316418">
        <w:t>the </w:t>
      </w:r>
      <w:proofErr w:type="spellStart"/>
      <w:r w:rsidRPr="00316418">
        <w:rPr>
          <w:b/>
          <w:bCs/>
        </w:rPr>
        <w:t>The</w:t>
      </w:r>
      <w:proofErr w:type="spellEnd"/>
      <w:proofErr w:type="gramEnd"/>
      <w:r w:rsidRPr="00316418">
        <w:rPr>
          <w:b/>
          <w:bCs/>
        </w:rPr>
        <w:t xml:space="preserve"> ultimate prompting guide for Veo 3.1</w:t>
      </w:r>
      <w:r w:rsidRPr="00316418">
        <w:t> located </w:t>
      </w:r>
      <w:proofErr w:type="spellStart"/>
      <w:r w:rsidRPr="00316418">
        <w:fldChar w:fldCharType="begin"/>
      </w:r>
      <w:r w:rsidRPr="00316418">
        <w:instrText>HYPERLINK "https://cloud.google.com/blog/products/ai-machine-learning/ultimate-prompting-guide-for-veo-3-1" \t "_blank"</w:instrText>
      </w:r>
      <w:r w:rsidRPr="00316418">
        <w:fldChar w:fldCharType="separate"/>
      </w:r>
      <w:r w:rsidRPr="00316418">
        <w:rPr>
          <w:rStyle w:val="Hyperlink"/>
        </w:rPr>
        <w:t>hereLinks</w:t>
      </w:r>
      <w:proofErr w:type="spellEnd"/>
      <w:r w:rsidRPr="00316418">
        <w:rPr>
          <w:rStyle w:val="Hyperlink"/>
        </w:rPr>
        <w:t xml:space="preserve"> to an external site.</w:t>
      </w:r>
      <w:r w:rsidRPr="00316418">
        <w:fldChar w:fldCharType="end"/>
      </w:r>
    </w:p>
    <w:p w14:paraId="5C565CB7" w14:textId="77777777" w:rsidR="00316418" w:rsidRPr="00316418" w:rsidRDefault="00316418" w:rsidP="00316418">
      <w:r w:rsidRPr="00316418">
        <w:t>You can get the highlights of effective prompting using this </w:t>
      </w:r>
      <w:hyperlink r:id="rId6" w:tgtFrame="_blank" w:tooltip="AI Video Prompt Engineering Cheat Sheet.docx" w:history="1">
        <w:r w:rsidRPr="00316418">
          <w:rPr>
            <w:rStyle w:val="Hyperlink"/>
          </w:rPr>
          <w:t>guide</w:t>
        </w:r>
      </w:hyperlink>
      <w:hyperlink r:id="rId7" w:history="1">
        <w:r w:rsidRPr="00316418">
          <w:rPr>
            <w:rStyle w:val="Hyperlink"/>
          </w:rPr>
          <w:t> Download guide</w:t>
        </w:r>
      </w:hyperlink>
      <w:r w:rsidRPr="00316418">
        <w:t>.</w:t>
      </w:r>
    </w:p>
    <w:p w14:paraId="782FC87F" w14:textId="77777777" w:rsidR="00316418" w:rsidRPr="00316418" w:rsidRDefault="00316418" w:rsidP="00316418">
      <w:r w:rsidRPr="00316418">
        <w:rPr>
          <w:b/>
          <w:bCs/>
          <w:i/>
          <w:iCs/>
        </w:rPr>
        <w:t>Example prompt:</w:t>
      </w:r>
      <w:r w:rsidRPr="00316418">
        <w:t> Crane shot starting low on a lone hiker and ascending high above, revealing they are standing on the edge of a colossal, mist-filled canyon at sunrise, epic fantasy style, awe-inspiring, soft morning light.</w:t>
      </w:r>
    </w:p>
    <w:p w14:paraId="5C2B9F2E" w14:textId="77777777" w:rsidR="00316418" w:rsidRPr="00316418" w:rsidRDefault="00316418" w:rsidP="00316418">
      <w:r w:rsidRPr="00316418">
        <w:rPr>
          <w:b/>
          <w:bCs/>
        </w:rPr>
        <w:t>2) Frames to Video</w:t>
      </w:r>
    </w:p>
    <w:p w14:paraId="1086890C" w14:textId="77777777" w:rsidR="00316418" w:rsidRPr="00316418" w:rsidRDefault="00316418" w:rsidP="00316418">
      <w:r w:rsidRPr="00316418">
        <w:t>This technique allows you to create a specific and controlled camera movement or transformation between two distinct points of view. </w:t>
      </w:r>
    </w:p>
    <w:p w14:paraId="144442F7" w14:textId="3A0A52AE" w:rsidR="00316418" w:rsidRPr="00316418" w:rsidRDefault="00316418" w:rsidP="00316418">
      <w:r w:rsidRPr="00316418">
        <mc:AlternateContent>
          <mc:Choice Requires="wps">
            <w:drawing>
              <wp:inline distT="0" distB="0" distL="0" distR="0" wp14:anchorId="6C0B5157" wp14:editId="02DED7D2">
                <wp:extent cx="6181725" cy="3371850"/>
                <wp:effectExtent l="0" t="0" r="0" b="0"/>
                <wp:docPr id="18656629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81725" cy="337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928DA" id="Rectangle 20" o:spid="_x0000_s1026" style="width:486.75pt;height: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" filled="f" stroked="f">
                <o:lock v:ext="edit" aspectratio="t"/>
                <w10:anchorlock/>
              </v:rect>
            </w:pict>
          </mc:Fallback>
        </mc:AlternateContent>
      </w:r>
    </w:p>
    <w:p w14:paraId="19C9BAA6" w14:textId="77777777" w:rsidR="00316418" w:rsidRPr="00316418" w:rsidRDefault="00316418" w:rsidP="00316418">
      <w:r w:rsidRPr="00316418">
        <w:t> </w:t>
      </w:r>
    </w:p>
    <w:p w14:paraId="6B0A3FA1" w14:textId="37EEF74B" w:rsidR="00316418" w:rsidRPr="00316418" w:rsidRDefault="00316418" w:rsidP="00316418">
      <w:r w:rsidRPr="00316418">
        <w:lastRenderedPageBreak/>
        <mc:AlternateContent>
          <mc:Choice Requires="wps">
            <w:drawing>
              <wp:inline distT="0" distB="0" distL="0" distR="0" wp14:anchorId="093C6308" wp14:editId="5839AEAD">
                <wp:extent cx="6191250" cy="3581400"/>
                <wp:effectExtent l="0" t="0" r="0" b="0"/>
                <wp:docPr id="1317298350"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91250" cy="358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FE97C" id="Rectangle 19" o:spid="_x0000_s1026" style="width:487.5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qa2gEAAKADAAAOAAAAZHJzL2Uyb0RvYy54bWysU9tu2zAMfR+wfxD0vtjOkq414hRFiw4D&#10;ugvQ7QMUWbaF2aJGKnGyrx8lp0m2vQ17EURSPjw8PF7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" filled="f" stroked="f">
                <o:lock v:ext="edit" aspectratio="t"/>
                <w10:anchorlock/>
              </v:rect>
            </w:pict>
          </mc:Fallback>
        </mc:AlternateContent>
      </w:r>
    </w:p>
    <w:p w14:paraId="0337EEB7" w14:textId="77777777" w:rsidR="00316418" w:rsidRPr="00316418" w:rsidRDefault="00316418" w:rsidP="00316418">
      <w:r w:rsidRPr="00316418">
        <w:t> </w:t>
      </w:r>
    </w:p>
    <w:p w14:paraId="13CD9343" w14:textId="77777777" w:rsidR="00316418" w:rsidRPr="00316418" w:rsidRDefault="00316418" w:rsidP="00316418">
      <w:r w:rsidRPr="00316418">
        <w:rPr>
          <w:b/>
          <w:bCs/>
          <w:i/>
          <w:iCs/>
        </w:rPr>
        <w:t>prompt</w:t>
      </w:r>
      <w:r w:rsidRPr="00316418">
        <w:t>: “The camera performs a smooth 180-degree arc shot, starting with the front-facing view of the singer and circling around her to seamlessly end on the POV shot from behind her on stage. The singer sings “when you look me in the eyes, I can see a million stars.”</w:t>
      </w:r>
    </w:p>
    <w:p w14:paraId="50972E55" w14:textId="77777777" w:rsidR="00316418" w:rsidRPr="00316418" w:rsidRDefault="00316418" w:rsidP="00316418">
      <w:r w:rsidRPr="00316418">
        <w:t> </w:t>
      </w:r>
    </w:p>
    <w:p w14:paraId="52D95E2D" w14:textId="77777777" w:rsidR="00316418" w:rsidRPr="00316418" w:rsidRDefault="00316418" w:rsidP="00316418">
      <w:r w:rsidRPr="00316418">
        <w:rPr>
          <w:b/>
          <w:bCs/>
        </w:rPr>
        <w:t>3) Ingredients to Video</w:t>
      </w:r>
    </w:p>
    <w:p w14:paraId="77FEC261" w14:textId="77777777" w:rsidR="00316418" w:rsidRPr="00316418" w:rsidRDefault="00316418" w:rsidP="00316418">
      <w:r w:rsidRPr="00316418">
        <w:t>This workflow is ideal for creating a multi-shot scene with consistent characters engaged in conversation, leveraging Veo 3.1's ability to craft a dialogue.</w:t>
      </w:r>
    </w:p>
    <w:p w14:paraId="037401DF" w14:textId="40DBB571" w:rsidR="00316418" w:rsidRPr="00316418" w:rsidRDefault="00316418" w:rsidP="00316418">
      <w:r w:rsidRPr="00316418">
        <w:lastRenderedPageBreak/>
        <mc:AlternateContent>
          <mc:Choice Requires="wps">
            <w:drawing>
              <wp:inline distT="0" distB="0" distL="0" distR="0" wp14:anchorId="6CAFD716" wp14:editId="015BFBE8">
                <wp:extent cx="4467225" cy="4591050"/>
                <wp:effectExtent l="0" t="0" r="0" b="0"/>
                <wp:docPr id="104886473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67225" cy="459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4920C" id="Rectangle 18" o:spid="_x0000_s1026" style="width:351.75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" filled="f" stroked="f">
                <o:lock v:ext="edit" aspectratio="t"/>
                <w10:anchorlock/>
              </v:rect>
            </w:pict>
          </mc:Fallback>
        </mc:AlternateContent>
      </w:r>
    </w:p>
    <w:p w14:paraId="14787A97" w14:textId="372292DF" w:rsidR="00316418" w:rsidRPr="00316418" w:rsidRDefault="00316418" w:rsidP="00316418">
      <w:r w:rsidRPr="00316418">
        <w:lastRenderedPageBreak/>
        <mc:AlternateContent>
          <mc:Choice Requires="wps">
            <w:drawing>
              <wp:inline distT="0" distB="0" distL="0" distR="0" wp14:anchorId="30DB5523" wp14:editId="771D390D">
                <wp:extent cx="4429125" cy="4648200"/>
                <wp:effectExtent l="0" t="0" r="0" b="0"/>
                <wp:docPr id="123112003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29125" cy="464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E4743" id="Rectangle 17" o:spid="_x0000_s1026" style="width:348.7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" filled="f" stroked="f">
                <o:lock v:ext="edit" aspectratio="t"/>
                <w10:anchorlock/>
              </v:rect>
            </w:pict>
          </mc:Fallback>
        </mc:AlternateContent>
      </w:r>
    </w:p>
    <w:p w14:paraId="6D03BDA2" w14:textId="187C0732" w:rsidR="00316418" w:rsidRPr="00316418" w:rsidRDefault="00316418" w:rsidP="00316418">
      <w:r w:rsidRPr="00316418">
        <w:lastRenderedPageBreak/>
        <mc:AlternateContent>
          <mc:Choice Requires="wps">
            <w:drawing>
              <wp:inline distT="0" distB="0" distL="0" distR="0" wp14:anchorId="695DFA27" wp14:editId="33CE9D79">
                <wp:extent cx="4543425" cy="4676775"/>
                <wp:effectExtent l="0" t="0" r="0" b="0"/>
                <wp:docPr id="49108747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43425" cy="467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D56C2" id="Rectangle 16" o:spid="_x0000_s1026" style="width:357.75pt;height:3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" filled="f" stroked="f">
                <o:lock v:ext="edit" aspectratio="t"/>
                <w10:anchorlock/>
              </v:rect>
            </w:pict>
          </mc:Fallback>
        </mc:AlternateContent>
      </w:r>
    </w:p>
    <w:p w14:paraId="438ED455" w14:textId="77777777" w:rsidR="00316418" w:rsidRPr="00316418" w:rsidRDefault="00316418" w:rsidP="00316418">
      <w:r w:rsidRPr="00316418">
        <w:rPr>
          <w:b/>
          <w:bCs/>
          <w:i/>
          <w:iCs/>
        </w:rPr>
        <w:t>1st prompt</w:t>
      </w:r>
      <w:r w:rsidRPr="00316418">
        <w:t>: Using the provided images for the detective, the woman, and the office setting, create a medium shot of the detective behind his desk. He looks up at the woman and says in a weary voice, "Of all the offices in this town, you had to walk into mine."</w:t>
      </w:r>
    </w:p>
    <w:p w14:paraId="59748AAF" w14:textId="77777777" w:rsidR="00316418" w:rsidRPr="00316418" w:rsidRDefault="00316418" w:rsidP="00316418">
      <w:r w:rsidRPr="00316418">
        <w:t> </w:t>
      </w:r>
    </w:p>
    <w:p w14:paraId="66F93230" w14:textId="77777777" w:rsidR="00316418" w:rsidRPr="00316418" w:rsidRDefault="00316418" w:rsidP="00316418">
      <w:proofErr w:type="spellStart"/>
      <w:r w:rsidRPr="00316418">
        <w:rPr>
          <w:b/>
          <w:bCs/>
          <w:u w:val="single"/>
        </w:rPr>
        <w:t>Scenebuilder</w:t>
      </w:r>
      <w:proofErr w:type="spellEnd"/>
    </w:p>
    <w:p w14:paraId="01075ABF" w14:textId="77777777" w:rsidR="00316418" w:rsidRPr="00316418" w:rsidRDefault="00316418" w:rsidP="00316418">
      <w:r w:rsidRPr="00316418">
        <w:t>Once the video is accurate, click on 'add to scene'. Click on the '+' button. You have two options, 'Extend' or 'jump to'. Click on 'Extend' and use the next prompt.</w:t>
      </w:r>
    </w:p>
    <w:p w14:paraId="1230F5CE" w14:textId="77777777" w:rsidR="00316418" w:rsidRPr="00316418" w:rsidRDefault="00316418" w:rsidP="00316418">
      <w:r w:rsidRPr="00316418">
        <w:rPr>
          <w:b/>
          <w:bCs/>
          <w:i/>
          <w:iCs/>
        </w:rPr>
        <w:t>2nd prompt</w:t>
      </w:r>
      <w:r w:rsidRPr="00316418">
        <w:t>: Using the provided images for the detective, the woman, and the office setting, create a shot focusing on the woman. A slight, mysterious smile plays on her lips as she replies, "You were highly recommended.</w:t>
      </w:r>
    </w:p>
    <w:p w14:paraId="7B529DF3" w14:textId="77777777" w:rsidR="00316418" w:rsidRPr="00316418" w:rsidRDefault="00316418" w:rsidP="00316418">
      <w:r w:rsidRPr="00316418">
        <w:t>Note: If it does not transition well, click on the 'arrange' button and remove the second video clip.</w:t>
      </w:r>
    </w:p>
    <w:p w14:paraId="2B826EE0" w14:textId="77777777" w:rsidR="00316418" w:rsidRPr="00316418" w:rsidRDefault="00316418" w:rsidP="00316418">
      <w:r w:rsidRPr="00316418">
        <w:t> </w:t>
      </w:r>
    </w:p>
    <w:p w14:paraId="45E43F59" w14:textId="77777777" w:rsidR="00316418" w:rsidRPr="00316418" w:rsidRDefault="00316418" w:rsidP="00316418">
      <w:r w:rsidRPr="00316418">
        <w:rPr>
          <w:b/>
          <w:bCs/>
          <w:u w:val="single"/>
        </w:rPr>
        <w:lastRenderedPageBreak/>
        <w:t>ASSIGNMENT</w:t>
      </w:r>
    </w:p>
    <w:p w14:paraId="605F071B" w14:textId="77777777" w:rsidR="00316418" w:rsidRPr="00316418" w:rsidRDefault="00316418" w:rsidP="00316418">
      <w:r w:rsidRPr="00316418">
        <w:rPr>
          <w:b/>
          <w:bCs/>
        </w:rPr>
        <w:t>1) Ingredients to Video</w:t>
      </w:r>
    </w:p>
    <w:p w14:paraId="38A0857A" w14:textId="77777777" w:rsidR="00316418" w:rsidRPr="00316418" w:rsidRDefault="00316418" w:rsidP="00316418">
      <w:r w:rsidRPr="00316418">
        <w:t>Recreate your favorite movie scene or video game </w:t>
      </w:r>
      <w:r w:rsidRPr="00316418">
        <w:rPr>
          <w:i/>
          <w:iCs/>
        </w:rPr>
        <w:t>with a twist</w:t>
      </w:r>
      <w:r w:rsidRPr="00316418">
        <w:t>. Use Nano Banana or your preferred image generator to create ingredients for a character(s), location and style. Some examples are:</w:t>
      </w:r>
    </w:p>
    <w:p w14:paraId="012D7E07" w14:textId="77777777" w:rsidR="00316418" w:rsidRPr="00316418" w:rsidRDefault="00316418" w:rsidP="00316418">
      <w:pPr>
        <w:numPr>
          <w:ilvl w:val="0"/>
          <w:numId w:val="3"/>
        </w:numPr>
      </w:pPr>
      <w:r w:rsidRPr="00316418">
        <w:t>Titanic - Jack/Rose "I'm flying!"</w:t>
      </w:r>
    </w:p>
    <w:p w14:paraId="49488AD0" w14:textId="77777777" w:rsidR="00316418" w:rsidRPr="00316418" w:rsidRDefault="00316418" w:rsidP="00316418">
      <w:pPr>
        <w:numPr>
          <w:ilvl w:val="0"/>
          <w:numId w:val="3"/>
        </w:numPr>
      </w:pPr>
      <w:r w:rsidRPr="00316418">
        <w:t>Indiana Jones - being chased by a large boulder</w:t>
      </w:r>
    </w:p>
    <w:p w14:paraId="7F023736" w14:textId="77777777" w:rsidR="00316418" w:rsidRPr="00316418" w:rsidRDefault="00316418" w:rsidP="00316418">
      <w:pPr>
        <w:numPr>
          <w:ilvl w:val="0"/>
          <w:numId w:val="3"/>
        </w:numPr>
      </w:pPr>
      <w:r w:rsidRPr="00316418">
        <w:t>Darth Vader - "I am your father"</w:t>
      </w:r>
    </w:p>
    <w:p w14:paraId="130CFC45" w14:textId="77777777" w:rsidR="00316418" w:rsidRPr="00316418" w:rsidRDefault="00316418" w:rsidP="00316418">
      <w:pPr>
        <w:numPr>
          <w:ilvl w:val="0"/>
          <w:numId w:val="3"/>
        </w:numPr>
      </w:pPr>
      <w:r w:rsidRPr="00316418">
        <w:t>Avatar - really anything scenic with dialogue</w:t>
      </w:r>
    </w:p>
    <w:p w14:paraId="74369B09" w14:textId="77777777" w:rsidR="00316418" w:rsidRPr="00316418" w:rsidRDefault="00316418" w:rsidP="00316418">
      <w:pPr>
        <w:numPr>
          <w:ilvl w:val="0"/>
          <w:numId w:val="3"/>
        </w:numPr>
      </w:pPr>
      <w:r w:rsidRPr="00316418">
        <w:t>Inception - end scene with the top spinning (make it fall?)</w:t>
      </w:r>
    </w:p>
    <w:p w14:paraId="6DE69C68" w14:textId="77777777" w:rsidR="00316418" w:rsidRPr="00316418" w:rsidRDefault="00316418" w:rsidP="00316418">
      <w:pPr>
        <w:numPr>
          <w:ilvl w:val="0"/>
          <w:numId w:val="3"/>
        </w:numPr>
      </w:pPr>
      <w:r w:rsidRPr="00316418">
        <w:t>Jaws - "We're gonna need a bigger boat"</w:t>
      </w:r>
    </w:p>
    <w:p w14:paraId="430B309A" w14:textId="77777777" w:rsidR="00316418" w:rsidRPr="00316418" w:rsidRDefault="00316418" w:rsidP="00316418">
      <w:r w:rsidRPr="00316418">
        <w:t>Make sure to recreate every aspect of the scene. Use your favorite LLM to help you describe the character, location and style. The more details the better. You can also use an LLM to help you describe the scene you are going for to help animate it. Ever wanted to change the ending of a movie or scene? Here's your chance. Once you have your scene developed, change the outcome by using 'Extend' or 'Jump to'.</w:t>
      </w:r>
    </w:p>
    <w:p w14:paraId="1F54504D" w14:textId="77777777" w:rsidR="00316418" w:rsidRPr="00316418" w:rsidRDefault="00316418" w:rsidP="00316418">
      <w:r w:rsidRPr="00316418">
        <w:rPr>
          <w:b/>
          <w:bCs/>
        </w:rPr>
        <w:t>2) Optional: Start / End Frames Video</w:t>
      </w:r>
    </w:p>
    <w:p w14:paraId="009950F9" w14:textId="77777777" w:rsidR="00316418" w:rsidRPr="00316418" w:rsidRDefault="00316418" w:rsidP="00316418">
      <w:r w:rsidRPr="00316418">
        <w:t>Use a starting frame and an ending frame to show some time-lapse videos. Use Nano Banana or your preferred image generator to create your frames. Below are some examples:</w:t>
      </w:r>
    </w:p>
    <w:p w14:paraId="14C42060" w14:textId="77777777" w:rsidR="00316418" w:rsidRPr="00316418" w:rsidRDefault="00316418" w:rsidP="00316418">
      <w:pPr>
        <w:numPr>
          <w:ilvl w:val="0"/>
          <w:numId w:val="4"/>
        </w:numPr>
      </w:pPr>
      <w:r w:rsidRPr="00316418">
        <w:t>messy desk → clean desk</w:t>
      </w:r>
    </w:p>
    <w:p w14:paraId="431AB407" w14:textId="77777777" w:rsidR="00316418" w:rsidRPr="00316418" w:rsidRDefault="00316418" w:rsidP="00316418">
      <w:pPr>
        <w:numPr>
          <w:ilvl w:val="0"/>
          <w:numId w:val="4"/>
        </w:numPr>
      </w:pPr>
      <w:r w:rsidRPr="00316418">
        <w:t>student sleeping → student studying</w:t>
      </w:r>
    </w:p>
    <w:p w14:paraId="72795BE0" w14:textId="77777777" w:rsidR="00316418" w:rsidRPr="00316418" w:rsidRDefault="00316418" w:rsidP="00316418">
      <w:pPr>
        <w:numPr>
          <w:ilvl w:val="0"/>
          <w:numId w:val="4"/>
        </w:numPr>
      </w:pPr>
      <w:r w:rsidRPr="00316418">
        <w:t>broken robot → repaired robot</w:t>
      </w:r>
    </w:p>
    <w:p w14:paraId="34C6951D" w14:textId="77777777" w:rsidR="00316418" w:rsidRPr="00316418" w:rsidRDefault="00316418" w:rsidP="00316418">
      <w:pPr>
        <w:numPr>
          <w:ilvl w:val="0"/>
          <w:numId w:val="4"/>
        </w:numPr>
      </w:pPr>
      <w:r w:rsidRPr="00316418">
        <w:t>empty court → championship court</w:t>
      </w:r>
    </w:p>
    <w:p w14:paraId="41535360" w14:textId="77777777" w:rsidR="00316418" w:rsidRPr="00316418" w:rsidRDefault="00316418" w:rsidP="00316418">
      <w:pPr>
        <w:numPr>
          <w:ilvl w:val="0"/>
          <w:numId w:val="4"/>
        </w:numPr>
      </w:pPr>
      <w:r w:rsidRPr="00316418">
        <w:t>rainy campus → sunny campus</w:t>
      </w:r>
    </w:p>
    <w:p w14:paraId="34B25B8C" w14:textId="77777777" w:rsidR="00316418" w:rsidRPr="00316418" w:rsidRDefault="00316418" w:rsidP="00316418">
      <w:pPr>
        <w:numPr>
          <w:ilvl w:val="0"/>
          <w:numId w:val="4"/>
        </w:numPr>
      </w:pPr>
      <w:r w:rsidRPr="00316418">
        <w:t>sketch → finished painting</w:t>
      </w:r>
    </w:p>
    <w:p w14:paraId="7FEB86BD" w14:textId="77777777" w:rsidR="00B23550" w:rsidRDefault="00B23550"/>
    <w:sectPr w:rsidR="00B23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958"/>
    <w:multiLevelType w:val="multilevel"/>
    <w:tmpl w:val="F18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E401F"/>
    <w:multiLevelType w:val="multilevel"/>
    <w:tmpl w:val="4A2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952CF"/>
    <w:multiLevelType w:val="multilevel"/>
    <w:tmpl w:val="4FF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36C90"/>
    <w:multiLevelType w:val="multilevel"/>
    <w:tmpl w:val="365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797413">
    <w:abstractNumId w:val="0"/>
  </w:num>
  <w:num w:numId="2" w16cid:durableId="1431579960">
    <w:abstractNumId w:val="3"/>
  </w:num>
  <w:num w:numId="3" w16cid:durableId="534082576">
    <w:abstractNumId w:val="1"/>
  </w:num>
  <w:num w:numId="4" w16cid:durableId="1612317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75"/>
    <w:rsid w:val="00212870"/>
    <w:rsid w:val="00315301"/>
    <w:rsid w:val="00316418"/>
    <w:rsid w:val="003E3D80"/>
    <w:rsid w:val="005D758D"/>
    <w:rsid w:val="00766A59"/>
    <w:rsid w:val="009C6675"/>
    <w:rsid w:val="00B23550"/>
    <w:rsid w:val="00E13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081642-49EB-4BF4-BC78-56EBB82C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675"/>
    <w:rPr>
      <w:rFonts w:eastAsiaTheme="majorEastAsia" w:cstheme="majorBidi"/>
      <w:color w:val="272727" w:themeColor="text1" w:themeTint="D8"/>
    </w:rPr>
  </w:style>
  <w:style w:type="paragraph" w:styleId="Title">
    <w:name w:val="Title"/>
    <w:basedOn w:val="Normal"/>
    <w:next w:val="Normal"/>
    <w:link w:val="TitleChar"/>
    <w:uiPriority w:val="10"/>
    <w:qFormat/>
    <w:rsid w:val="009C6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75"/>
    <w:pPr>
      <w:spacing w:before="160"/>
      <w:jc w:val="center"/>
    </w:pPr>
    <w:rPr>
      <w:i/>
      <w:iCs/>
      <w:color w:val="404040" w:themeColor="text1" w:themeTint="BF"/>
    </w:rPr>
  </w:style>
  <w:style w:type="character" w:customStyle="1" w:styleId="QuoteChar">
    <w:name w:val="Quote Char"/>
    <w:basedOn w:val="DefaultParagraphFont"/>
    <w:link w:val="Quote"/>
    <w:uiPriority w:val="29"/>
    <w:rsid w:val="009C6675"/>
    <w:rPr>
      <w:i/>
      <w:iCs/>
      <w:color w:val="404040" w:themeColor="text1" w:themeTint="BF"/>
    </w:rPr>
  </w:style>
  <w:style w:type="paragraph" w:styleId="ListParagraph">
    <w:name w:val="List Paragraph"/>
    <w:basedOn w:val="Normal"/>
    <w:uiPriority w:val="34"/>
    <w:qFormat/>
    <w:rsid w:val="009C6675"/>
    <w:pPr>
      <w:ind w:left="720"/>
      <w:contextualSpacing/>
    </w:pPr>
  </w:style>
  <w:style w:type="character" w:styleId="IntenseEmphasis">
    <w:name w:val="Intense Emphasis"/>
    <w:basedOn w:val="DefaultParagraphFont"/>
    <w:uiPriority w:val="21"/>
    <w:qFormat/>
    <w:rsid w:val="009C6675"/>
    <w:rPr>
      <w:i/>
      <w:iCs/>
      <w:color w:val="0F4761" w:themeColor="accent1" w:themeShade="BF"/>
    </w:rPr>
  </w:style>
  <w:style w:type="paragraph" w:styleId="IntenseQuote">
    <w:name w:val="Intense Quote"/>
    <w:basedOn w:val="Normal"/>
    <w:next w:val="Normal"/>
    <w:link w:val="IntenseQuoteChar"/>
    <w:uiPriority w:val="30"/>
    <w:qFormat/>
    <w:rsid w:val="009C6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675"/>
    <w:rPr>
      <w:i/>
      <w:iCs/>
      <w:color w:val="0F4761" w:themeColor="accent1" w:themeShade="BF"/>
    </w:rPr>
  </w:style>
  <w:style w:type="character" w:styleId="IntenseReference">
    <w:name w:val="Intense Reference"/>
    <w:basedOn w:val="DefaultParagraphFont"/>
    <w:uiPriority w:val="32"/>
    <w:qFormat/>
    <w:rsid w:val="009C6675"/>
    <w:rPr>
      <w:b/>
      <w:bCs/>
      <w:smallCaps/>
      <w:color w:val="0F4761" w:themeColor="accent1" w:themeShade="BF"/>
      <w:spacing w:val="5"/>
    </w:rPr>
  </w:style>
  <w:style w:type="character" w:styleId="Hyperlink">
    <w:name w:val="Hyperlink"/>
    <w:basedOn w:val="DefaultParagraphFont"/>
    <w:uiPriority w:val="99"/>
    <w:unhideWhenUsed/>
    <w:rsid w:val="00316418"/>
    <w:rPr>
      <w:color w:val="467886" w:themeColor="hyperlink"/>
      <w:u w:val="single"/>
    </w:rPr>
  </w:style>
  <w:style w:type="character" w:styleId="UnresolvedMention">
    <w:name w:val="Unresolved Mention"/>
    <w:basedOn w:val="DefaultParagraphFont"/>
    <w:uiPriority w:val="99"/>
    <w:semiHidden/>
    <w:unhideWhenUsed/>
    <w:rsid w:val="00316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ylor.instructure.com/courses/246882/files/21351223/download?download_fr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ylor.instructure.com/courses/246882/files/21351223?wrap=1" TargetMode="External"/><Relationship Id="rId5" Type="http://schemas.openxmlformats.org/officeDocument/2006/relationships/hyperlink" Target="https://labs.google/flo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Burke</dc:creator>
  <cp:keywords/>
  <dc:description/>
  <cp:lastModifiedBy>Sean Burke</cp:lastModifiedBy>
  <cp:revision>2</cp:revision>
  <dcterms:created xsi:type="dcterms:W3CDTF">2026-05-08T21:20:00Z</dcterms:created>
  <dcterms:modified xsi:type="dcterms:W3CDTF">2026-05-08T21:21:00Z</dcterms:modified>
</cp:coreProperties>
</file>