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F96C5" w14:textId="77777777" w:rsidR="006372CF" w:rsidRDefault="006372CF" w:rsidP="006372CF">
      <w:pPr>
        <w:pStyle w:val="NormalWeb"/>
        <w:spacing w:before="0" w:beforeAutospacing="0" w:after="0" w:afterAutospacing="0" w:line="480" w:lineRule="auto"/>
      </w:pPr>
      <w:r>
        <w:rPr>
          <w:color w:val="000000"/>
        </w:rPr>
        <w:t>Sean Berlin</w:t>
      </w:r>
    </w:p>
    <w:p w14:paraId="7AD7CC9E" w14:textId="77777777" w:rsidR="006372CF" w:rsidRDefault="006372CF" w:rsidP="006372CF">
      <w:pPr>
        <w:pStyle w:val="NormalWeb"/>
        <w:spacing w:before="0" w:beforeAutospacing="0" w:after="0" w:afterAutospacing="0" w:line="480" w:lineRule="auto"/>
      </w:pPr>
      <w:r>
        <w:rPr>
          <w:color w:val="000000"/>
        </w:rPr>
        <w:t>Professor Price</w:t>
      </w:r>
    </w:p>
    <w:p w14:paraId="43D1CD6C" w14:textId="77777777" w:rsidR="006372CF" w:rsidRDefault="006372CF" w:rsidP="006372CF">
      <w:pPr>
        <w:pStyle w:val="NormalWeb"/>
        <w:spacing w:before="0" w:beforeAutospacing="0" w:after="0" w:afterAutospacing="0" w:line="480" w:lineRule="auto"/>
      </w:pPr>
      <w:r>
        <w:rPr>
          <w:color w:val="000000"/>
        </w:rPr>
        <w:t>CISC 110H</w:t>
      </w:r>
    </w:p>
    <w:p w14:paraId="08A5306E" w14:textId="77777777" w:rsidR="006372CF" w:rsidRDefault="006372CF" w:rsidP="006372CF">
      <w:pPr>
        <w:pStyle w:val="NormalWeb"/>
        <w:spacing w:before="0" w:beforeAutospacing="0" w:after="0" w:afterAutospacing="0" w:line="480" w:lineRule="auto"/>
      </w:pPr>
      <w:r>
        <w:rPr>
          <w:color w:val="000000"/>
        </w:rPr>
        <w:t>5 November 2020</w:t>
      </w:r>
    </w:p>
    <w:p w14:paraId="5B5560F4" w14:textId="4A0DA5F9" w:rsidR="006372CF" w:rsidRDefault="006372CF" w:rsidP="006372CF">
      <w:pPr>
        <w:pStyle w:val="NormalWeb"/>
        <w:spacing w:before="0" w:beforeAutospacing="0" w:after="0" w:afterAutospacing="0" w:line="480" w:lineRule="auto"/>
        <w:jc w:val="center"/>
      </w:pPr>
      <w:r>
        <w:rPr>
          <w:color w:val="000000"/>
        </w:rPr>
        <w:t>Impact of Mobile Applications on App Culture</w:t>
      </w:r>
    </w:p>
    <w:p w14:paraId="757549BA" w14:textId="3EE168A2" w:rsidR="006372CF" w:rsidRDefault="006372CF" w:rsidP="00423B0D">
      <w:pPr>
        <w:pStyle w:val="NormalWeb"/>
        <w:spacing w:before="0" w:beforeAutospacing="0" w:after="0" w:afterAutospacing="0" w:line="480" w:lineRule="auto"/>
        <w:ind w:firstLine="720"/>
      </w:pPr>
      <w:r>
        <w:rPr>
          <w:color w:val="000000"/>
        </w:rPr>
        <w:t>Since the rise of smartphones beginning in the late 2000s, people have grown accustomed to using their handheld devices for much more than simply making phone calls. Smartphones serve to have access to news, books, weather, videos, social media, and much more</w:t>
      </w:r>
      <w:r w:rsidR="00286FF4">
        <w:rPr>
          <w:color w:val="000000"/>
        </w:rPr>
        <w:t xml:space="preserve">. </w:t>
      </w:r>
      <w:r>
        <w:rPr>
          <w:color w:val="000000"/>
        </w:rPr>
        <w:t xml:space="preserve">Their multifunctional purpose is made possible </w:t>
      </w:r>
      <w:proofErr w:type="gramStart"/>
      <w:r>
        <w:rPr>
          <w:color w:val="000000"/>
        </w:rPr>
        <w:t>through the use of</w:t>
      </w:r>
      <w:proofErr w:type="gramEnd"/>
      <w:r>
        <w:rPr>
          <w:color w:val="000000"/>
        </w:rPr>
        <w:t xml:space="preserve"> mobile applications. Mobile applications can be defined as a type of application software designed to run on a mobile device, such as a smartphone or tablet computer</w:t>
      </w:r>
      <w:sdt>
        <w:sdtPr>
          <w:rPr>
            <w:color w:val="000000"/>
          </w:rPr>
          <w:id w:val="-913700661"/>
          <w:citation/>
        </w:sdtPr>
        <w:sdtContent>
          <w:r w:rsidR="00286FF4">
            <w:rPr>
              <w:color w:val="000000"/>
            </w:rPr>
            <w:fldChar w:fldCharType="begin"/>
          </w:r>
          <w:r w:rsidR="00286FF4">
            <w:rPr>
              <w:color w:val="000000"/>
            </w:rPr>
            <w:instrText xml:space="preserve"> CITATION Mob20 \l 1033 </w:instrText>
          </w:r>
          <w:r w:rsidR="00286FF4">
            <w:rPr>
              <w:color w:val="000000"/>
            </w:rPr>
            <w:fldChar w:fldCharType="separate"/>
          </w:r>
          <w:r w:rsidR="00264684">
            <w:rPr>
              <w:noProof/>
              <w:color w:val="000000"/>
            </w:rPr>
            <w:t xml:space="preserve"> </w:t>
          </w:r>
          <w:r w:rsidR="00264684" w:rsidRPr="00264684">
            <w:rPr>
              <w:noProof/>
              <w:color w:val="000000"/>
            </w:rPr>
            <w:t>(Mobile Application)</w:t>
          </w:r>
          <w:r w:rsidR="00286FF4">
            <w:rPr>
              <w:color w:val="000000"/>
            </w:rPr>
            <w:fldChar w:fldCharType="end"/>
          </w:r>
        </w:sdtContent>
      </w:sdt>
      <w:r>
        <w:rPr>
          <w:color w:val="000000"/>
        </w:rPr>
        <w:t>. Mobile applications have played a pivotal role in influencing the emergence of app culture. To be more specific, mobile applications have impacted the app culture through (</w:t>
      </w:r>
      <w:proofErr w:type="gramStart"/>
      <w:r>
        <w:rPr>
          <w:color w:val="000000"/>
        </w:rPr>
        <w:t>as a result of</w:t>
      </w:r>
      <w:proofErr w:type="gramEnd"/>
      <w:r>
        <w:rPr>
          <w:color w:val="000000"/>
        </w:rPr>
        <w:t xml:space="preserve">) their </w:t>
      </w:r>
      <w:r w:rsidR="00534978">
        <w:rPr>
          <w:color w:val="000000"/>
        </w:rPr>
        <w:t>development</w:t>
      </w:r>
      <w:r>
        <w:rPr>
          <w:color w:val="000000"/>
        </w:rPr>
        <w:t>, functionality, and monetization.</w:t>
      </w:r>
    </w:p>
    <w:p w14:paraId="12510FFC" w14:textId="7883616E" w:rsidR="008F7DAE" w:rsidRDefault="006372CF" w:rsidP="008A440B">
      <w:pPr>
        <w:pStyle w:val="NormalWeb"/>
        <w:spacing w:before="0" w:beforeAutospacing="0" w:after="0" w:afterAutospacing="0" w:line="480" w:lineRule="auto"/>
        <w:ind w:firstLine="720"/>
        <w:rPr>
          <w:color w:val="000000"/>
        </w:rPr>
      </w:pPr>
      <w:r>
        <w:rPr>
          <w:color w:val="000000"/>
        </w:rPr>
        <w:t xml:space="preserve">Mobile </w:t>
      </w:r>
      <w:r w:rsidR="00535F34">
        <w:rPr>
          <w:color w:val="000000"/>
        </w:rPr>
        <w:t xml:space="preserve">applications have impacted the app culture through their </w:t>
      </w:r>
      <w:r w:rsidR="00534978">
        <w:rPr>
          <w:color w:val="000000"/>
        </w:rPr>
        <w:t>development</w:t>
      </w:r>
      <w:r w:rsidR="00535F34">
        <w:rPr>
          <w:color w:val="000000"/>
        </w:rPr>
        <w:t>.</w:t>
      </w:r>
      <w:r w:rsidR="005066F5">
        <w:rPr>
          <w:color w:val="000000"/>
        </w:rPr>
        <w:t xml:space="preserve"> Starting in 2008, Apple and Google created the first mobile app stores</w:t>
      </w:r>
      <w:sdt>
        <w:sdtPr>
          <w:rPr>
            <w:color w:val="000000"/>
          </w:rPr>
          <w:id w:val="-1679650429"/>
          <w:citation/>
        </w:sdtPr>
        <w:sdtContent>
          <w:r w:rsidR="00423B0D">
            <w:rPr>
              <w:color w:val="000000"/>
            </w:rPr>
            <w:fldChar w:fldCharType="begin"/>
          </w:r>
          <w:r w:rsidR="00423B0D">
            <w:rPr>
              <w:color w:val="000000"/>
            </w:rPr>
            <w:instrText xml:space="preserve"> CITATION Gas19 \l 1033 </w:instrText>
          </w:r>
          <w:r w:rsidR="00423B0D">
            <w:rPr>
              <w:color w:val="000000"/>
            </w:rPr>
            <w:fldChar w:fldCharType="separate"/>
          </w:r>
          <w:r w:rsidR="00264684">
            <w:rPr>
              <w:noProof/>
              <w:color w:val="000000"/>
            </w:rPr>
            <w:t xml:space="preserve"> </w:t>
          </w:r>
          <w:r w:rsidR="00264684" w:rsidRPr="00264684">
            <w:rPr>
              <w:noProof/>
              <w:color w:val="000000"/>
            </w:rPr>
            <w:t>(Gaskin)</w:t>
          </w:r>
          <w:r w:rsidR="00423B0D">
            <w:rPr>
              <w:color w:val="000000"/>
            </w:rPr>
            <w:fldChar w:fldCharType="end"/>
          </w:r>
        </w:sdtContent>
      </w:sdt>
      <w:r w:rsidR="00423B0D">
        <w:rPr>
          <w:color w:val="000000"/>
        </w:rPr>
        <w:t xml:space="preserve">. Since then, the </w:t>
      </w:r>
      <w:r w:rsidR="009D1CEB">
        <w:rPr>
          <w:color w:val="000000"/>
        </w:rPr>
        <w:t>need for app developers has increased to a great extent. As a result, 50,000 software developers were designing, creating, and developing, apps for these stores within the following five years</w:t>
      </w:r>
      <w:sdt>
        <w:sdtPr>
          <w:rPr>
            <w:color w:val="000000"/>
          </w:rPr>
          <w:id w:val="1932626617"/>
          <w:citation/>
        </w:sdtPr>
        <w:sdtContent>
          <w:r w:rsidR="009D1CEB">
            <w:rPr>
              <w:color w:val="000000"/>
            </w:rPr>
            <w:fldChar w:fldCharType="begin"/>
          </w:r>
          <w:r w:rsidR="009D1CEB">
            <w:rPr>
              <w:color w:val="000000"/>
            </w:rPr>
            <w:instrText xml:space="preserve"> CITATION Gas19 \l 1033 </w:instrText>
          </w:r>
          <w:r w:rsidR="009D1CEB">
            <w:rPr>
              <w:color w:val="000000"/>
            </w:rPr>
            <w:fldChar w:fldCharType="separate"/>
          </w:r>
          <w:r w:rsidR="00264684">
            <w:rPr>
              <w:noProof/>
              <w:color w:val="000000"/>
            </w:rPr>
            <w:t xml:space="preserve"> </w:t>
          </w:r>
          <w:r w:rsidR="00264684" w:rsidRPr="00264684">
            <w:rPr>
              <w:noProof/>
              <w:color w:val="000000"/>
            </w:rPr>
            <w:t>(Gaskin)</w:t>
          </w:r>
          <w:r w:rsidR="009D1CEB">
            <w:rPr>
              <w:color w:val="000000"/>
            </w:rPr>
            <w:fldChar w:fldCharType="end"/>
          </w:r>
        </w:sdtContent>
      </w:sdt>
      <w:r w:rsidR="009D1CEB">
        <w:rPr>
          <w:color w:val="000000"/>
        </w:rPr>
        <w:t>. Professional app developers utilize</w:t>
      </w:r>
      <w:r w:rsidR="00ED075F">
        <w:rPr>
          <w:color w:val="000000"/>
        </w:rPr>
        <w:t>d</w:t>
      </w:r>
      <w:r w:rsidR="009D1CEB">
        <w:rPr>
          <w:color w:val="000000"/>
        </w:rPr>
        <w:t xml:space="preserve"> sophisticated tools </w:t>
      </w:r>
      <w:r w:rsidR="00ED075F">
        <w:rPr>
          <w:color w:val="000000"/>
        </w:rPr>
        <w:t>combined with</w:t>
      </w:r>
      <w:r w:rsidR="009D1CEB">
        <w:rPr>
          <w:color w:val="000000"/>
        </w:rPr>
        <w:t xml:space="preserve"> computer progra</w:t>
      </w:r>
      <w:r w:rsidR="00ED075F">
        <w:rPr>
          <w:color w:val="000000"/>
        </w:rPr>
        <w:t>m</w:t>
      </w:r>
      <w:r w:rsidR="009D1CEB">
        <w:rPr>
          <w:color w:val="000000"/>
        </w:rPr>
        <w:t xml:space="preserve">ming skills to </w:t>
      </w:r>
      <w:r w:rsidR="00ED075F">
        <w:rPr>
          <w:color w:val="000000"/>
        </w:rPr>
        <w:t xml:space="preserve">create </w:t>
      </w:r>
      <w:r w:rsidR="009D1CEB">
        <w:rPr>
          <w:color w:val="000000"/>
        </w:rPr>
        <w:t>their apps</w:t>
      </w:r>
      <w:sdt>
        <w:sdtPr>
          <w:rPr>
            <w:color w:val="000000"/>
          </w:rPr>
          <w:id w:val="-960264518"/>
          <w:citation/>
        </w:sdtPr>
        <w:sdtContent>
          <w:r w:rsidR="009D1CEB">
            <w:rPr>
              <w:color w:val="000000"/>
            </w:rPr>
            <w:fldChar w:fldCharType="begin"/>
          </w:r>
          <w:r w:rsidR="009D1CEB">
            <w:rPr>
              <w:color w:val="000000"/>
            </w:rPr>
            <w:instrText xml:space="preserve"> CITATION Gas19 \l 1033 </w:instrText>
          </w:r>
          <w:r w:rsidR="009D1CEB">
            <w:rPr>
              <w:color w:val="000000"/>
            </w:rPr>
            <w:fldChar w:fldCharType="separate"/>
          </w:r>
          <w:r w:rsidR="00264684">
            <w:rPr>
              <w:noProof/>
              <w:color w:val="000000"/>
            </w:rPr>
            <w:t xml:space="preserve"> </w:t>
          </w:r>
          <w:r w:rsidR="00264684" w:rsidRPr="00264684">
            <w:rPr>
              <w:noProof/>
              <w:color w:val="000000"/>
            </w:rPr>
            <w:t>(Gaskin)</w:t>
          </w:r>
          <w:r w:rsidR="009D1CEB">
            <w:rPr>
              <w:color w:val="000000"/>
            </w:rPr>
            <w:fldChar w:fldCharType="end"/>
          </w:r>
        </w:sdtContent>
      </w:sdt>
      <w:r w:rsidR="009D1CEB">
        <w:rPr>
          <w:color w:val="000000"/>
        </w:rPr>
        <w:t xml:space="preserve">.  </w:t>
      </w:r>
      <w:r w:rsidR="00ED075F">
        <w:rPr>
          <w:color w:val="000000"/>
        </w:rPr>
        <w:t xml:space="preserve">The average person with minimal experience can create an app and publish it. With the use of premade elements and user-friendly websites, creating the app is the easy part </w:t>
      </w:r>
      <w:sdt>
        <w:sdtPr>
          <w:rPr>
            <w:color w:val="000000"/>
          </w:rPr>
          <w:id w:val="-1118530150"/>
          <w:citation/>
        </w:sdtPr>
        <w:sdtContent>
          <w:r w:rsidR="00ED075F">
            <w:rPr>
              <w:color w:val="000000"/>
            </w:rPr>
            <w:fldChar w:fldCharType="begin"/>
          </w:r>
          <w:r w:rsidR="00ED075F">
            <w:rPr>
              <w:color w:val="000000"/>
            </w:rPr>
            <w:instrText xml:space="preserve"> CITATION Gas19 \l 1033 </w:instrText>
          </w:r>
          <w:r w:rsidR="00ED075F">
            <w:rPr>
              <w:color w:val="000000"/>
            </w:rPr>
            <w:fldChar w:fldCharType="separate"/>
          </w:r>
          <w:r w:rsidR="00264684" w:rsidRPr="00264684">
            <w:rPr>
              <w:noProof/>
              <w:color w:val="000000"/>
            </w:rPr>
            <w:t>(Gaskin)</w:t>
          </w:r>
          <w:r w:rsidR="00ED075F">
            <w:rPr>
              <w:color w:val="000000"/>
            </w:rPr>
            <w:fldChar w:fldCharType="end"/>
          </w:r>
        </w:sdtContent>
      </w:sdt>
      <w:r w:rsidR="00ED075F">
        <w:rPr>
          <w:color w:val="000000"/>
        </w:rPr>
        <w:t xml:space="preserve">. The difficult part is making an app with value and is easy to use. Creating an app with these things in mind will increase the app’s market value. </w:t>
      </w:r>
      <w:r w:rsidR="00ED075F">
        <w:rPr>
          <w:color w:val="000000"/>
        </w:rPr>
        <w:lastRenderedPageBreak/>
        <w:t xml:space="preserve">Users have to have a reason for wanting to download and use the said app. </w:t>
      </w:r>
      <w:r w:rsidR="0053508A">
        <w:rPr>
          <w:color w:val="000000"/>
        </w:rPr>
        <w:t xml:space="preserve">These parts of mobile app creation are referred to as strategy. </w:t>
      </w:r>
      <w:r w:rsidR="008372E2">
        <w:rPr>
          <w:color w:val="000000"/>
        </w:rPr>
        <w:t>A s</w:t>
      </w:r>
      <w:r w:rsidR="0053508A">
        <w:rPr>
          <w:color w:val="000000"/>
        </w:rPr>
        <w:t>trategy is the first phase of the mobile app development process</w:t>
      </w:r>
      <w:sdt>
        <w:sdtPr>
          <w:rPr>
            <w:color w:val="000000"/>
          </w:rPr>
          <w:id w:val="1066155655"/>
          <w:citation/>
        </w:sdtPr>
        <w:sdtContent>
          <w:r w:rsidR="0053508A">
            <w:rPr>
              <w:color w:val="000000"/>
            </w:rPr>
            <w:fldChar w:fldCharType="begin"/>
          </w:r>
          <w:r w:rsidR="008372E2">
            <w:rPr>
              <w:color w:val="000000"/>
            </w:rPr>
            <w:instrText xml:space="preserve">CITATION Mob201 \l 1033 </w:instrText>
          </w:r>
          <w:r w:rsidR="0053508A">
            <w:rPr>
              <w:color w:val="000000"/>
            </w:rPr>
            <w:fldChar w:fldCharType="separate"/>
          </w:r>
          <w:r w:rsidR="00264684">
            <w:rPr>
              <w:noProof/>
              <w:color w:val="000000"/>
            </w:rPr>
            <w:t xml:space="preserve"> </w:t>
          </w:r>
          <w:r w:rsidR="00264684" w:rsidRPr="00264684">
            <w:rPr>
              <w:noProof/>
              <w:color w:val="000000"/>
            </w:rPr>
            <w:t>(Mobile App Development Process)</w:t>
          </w:r>
          <w:r w:rsidR="0053508A">
            <w:rPr>
              <w:color w:val="000000"/>
            </w:rPr>
            <w:fldChar w:fldCharType="end"/>
          </w:r>
        </w:sdtContent>
      </w:sdt>
      <w:r w:rsidR="0053508A">
        <w:rPr>
          <w:color w:val="000000"/>
        </w:rPr>
        <w:t xml:space="preserve">. The phase of strategy can be looked at as the planning out stage. </w:t>
      </w:r>
      <w:r w:rsidR="008372E2">
        <w:rPr>
          <w:color w:val="000000"/>
        </w:rPr>
        <w:t>Four crucial things</w:t>
      </w:r>
      <w:r w:rsidR="0053508A">
        <w:rPr>
          <w:color w:val="000000"/>
        </w:rPr>
        <w:t xml:space="preserve"> should guide this part. </w:t>
      </w:r>
      <w:r w:rsidR="005C0D12">
        <w:rPr>
          <w:color w:val="000000"/>
        </w:rPr>
        <w:t>First, establish the app’s goals and objectives. Understanding the purpose and reasoning for making the app. Second</w:t>
      </w:r>
      <w:r w:rsidR="0053508A">
        <w:rPr>
          <w:color w:val="000000"/>
        </w:rPr>
        <w:t>, identify who the app is designed for</w:t>
      </w:r>
      <w:sdt>
        <w:sdtPr>
          <w:rPr>
            <w:color w:val="000000"/>
          </w:rPr>
          <w:id w:val="-807867079"/>
          <w:citation/>
        </w:sdtPr>
        <w:sdtContent>
          <w:r w:rsidR="0053508A">
            <w:rPr>
              <w:color w:val="000000"/>
            </w:rPr>
            <w:fldChar w:fldCharType="begin"/>
          </w:r>
          <w:r w:rsidR="008372E2">
            <w:rPr>
              <w:color w:val="000000"/>
            </w:rPr>
            <w:instrText xml:space="preserve">CITATION Mob201 \l 1033 </w:instrText>
          </w:r>
          <w:r w:rsidR="0053508A">
            <w:rPr>
              <w:color w:val="000000"/>
            </w:rPr>
            <w:fldChar w:fldCharType="separate"/>
          </w:r>
          <w:r w:rsidR="00264684">
            <w:rPr>
              <w:noProof/>
              <w:color w:val="000000"/>
            </w:rPr>
            <w:t xml:space="preserve"> </w:t>
          </w:r>
          <w:r w:rsidR="00264684" w:rsidRPr="00264684">
            <w:rPr>
              <w:noProof/>
              <w:color w:val="000000"/>
            </w:rPr>
            <w:t>(Mobile App Development Process)</w:t>
          </w:r>
          <w:r w:rsidR="0053508A">
            <w:rPr>
              <w:color w:val="000000"/>
            </w:rPr>
            <w:fldChar w:fldCharType="end"/>
          </w:r>
        </w:sdtContent>
      </w:sdt>
      <w:r w:rsidR="0053508A">
        <w:rPr>
          <w:color w:val="000000"/>
        </w:rPr>
        <w:t xml:space="preserve">.  </w:t>
      </w:r>
      <w:r w:rsidR="004D25C8">
        <w:rPr>
          <w:color w:val="000000"/>
        </w:rPr>
        <w:t>Having</w:t>
      </w:r>
      <w:r w:rsidR="0053508A">
        <w:rPr>
          <w:color w:val="000000"/>
        </w:rPr>
        <w:t xml:space="preserve"> a directed </w:t>
      </w:r>
      <w:r w:rsidR="004D25C8">
        <w:rPr>
          <w:color w:val="000000"/>
        </w:rPr>
        <w:t xml:space="preserve">consumer base is crucial in any product creation. </w:t>
      </w:r>
      <w:r w:rsidR="005C0D12">
        <w:rPr>
          <w:color w:val="000000"/>
        </w:rPr>
        <w:t>Third</w:t>
      </w:r>
      <w:r w:rsidR="004D25C8">
        <w:rPr>
          <w:color w:val="000000"/>
        </w:rPr>
        <w:t>, understand the competition the app will be competing against</w:t>
      </w:r>
      <w:sdt>
        <w:sdtPr>
          <w:rPr>
            <w:color w:val="000000"/>
          </w:rPr>
          <w:id w:val="130684411"/>
          <w:citation/>
        </w:sdtPr>
        <w:sdtContent>
          <w:r w:rsidR="004D25C8">
            <w:rPr>
              <w:color w:val="000000"/>
            </w:rPr>
            <w:fldChar w:fldCharType="begin"/>
          </w:r>
          <w:r w:rsidR="008372E2">
            <w:rPr>
              <w:color w:val="000000"/>
            </w:rPr>
            <w:instrText xml:space="preserve">CITATION Mob201 \l 1033 </w:instrText>
          </w:r>
          <w:r w:rsidR="004D25C8">
            <w:rPr>
              <w:color w:val="000000"/>
            </w:rPr>
            <w:fldChar w:fldCharType="separate"/>
          </w:r>
          <w:r w:rsidR="00264684">
            <w:rPr>
              <w:noProof/>
              <w:color w:val="000000"/>
            </w:rPr>
            <w:t xml:space="preserve"> </w:t>
          </w:r>
          <w:r w:rsidR="00264684" w:rsidRPr="00264684">
            <w:rPr>
              <w:noProof/>
              <w:color w:val="000000"/>
            </w:rPr>
            <w:t>(Mobile App Development Process)</w:t>
          </w:r>
          <w:r w:rsidR="004D25C8">
            <w:rPr>
              <w:color w:val="000000"/>
            </w:rPr>
            <w:fldChar w:fldCharType="end"/>
          </w:r>
        </w:sdtContent>
      </w:sdt>
      <w:r w:rsidR="004D25C8">
        <w:rPr>
          <w:color w:val="000000"/>
        </w:rPr>
        <w:t xml:space="preserve">. </w:t>
      </w:r>
      <w:r w:rsidR="005C0D12">
        <w:rPr>
          <w:color w:val="000000"/>
        </w:rPr>
        <w:t xml:space="preserve">Nowadays </w:t>
      </w:r>
      <w:r w:rsidR="008372E2">
        <w:rPr>
          <w:color w:val="000000"/>
        </w:rPr>
        <w:t>numerous apps</w:t>
      </w:r>
      <w:r w:rsidR="005C0D12">
        <w:rPr>
          <w:color w:val="000000"/>
        </w:rPr>
        <w:t xml:space="preserve"> serve to fulfill similar tasks, but each </w:t>
      </w:r>
      <w:r w:rsidR="008372E2">
        <w:rPr>
          <w:color w:val="000000"/>
        </w:rPr>
        <w:t>is</w:t>
      </w:r>
      <w:r w:rsidR="005C0D12">
        <w:rPr>
          <w:color w:val="000000"/>
        </w:rPr>
        <w:t xml:space="preserve"> made by different developers. Lastly, select a mobile platform the app will run on</w:t>
      </w:r>
      <w:sdt>
        <w:sdtPr>
          <w:rPr>
            <w:color w:val="000000"/>
          </w:rPr>
          <w:id w:val="190658112"/>
          <w:citation/>
        </w:sdtPr>
        <w:sdtContent>
          <w:r w:rsidR="005C0D12">
            <w:rPr>
              <w:color w:val="000000"/>
            </w:rPr>
            <w:fldChar w:fldCharType="begin"/>
          </w:r>
          <w:r w:rsidR="008372E2">
            <w:rPr>
              <w:color w:val="000000"/>
            </w:rPr>
            <w:instrText xml:space="preserve">CITATION Mob201 \l 1033 </w:instrText>
          </w:r>
          <w:r w:rsidR="005C0D12">
            <w:rPr>
              <w:color w:val="000000"/>
            </w:rPr>
            <w:fldChar w:fldCharType="separate"/>
          </w:r>
          <w:r w:rsidR="00264684">
            <w:rPr>
              <w:noProof/>
              <w:color w:val="000000"/>
            </w:rPr>
            <w:t xml:space="preserve"> </w:t>
          </w:r>
          <w:r w:rsidR="00264684" w:rsidRPr="00264684">
            <w:rPr>
              <w:noProof/>
              <w:color w:val="000000"/>
            </w:rPr>
            <w:t>(Mobile App Development Process)</w:t>
          </w:r>
          <w:r w:rsidR="005C0D12">
            <w:rPr>
              <w:color w:val="000000"/>
            </w:rPr>
            <w:fldChar w:fldCharType="end"/>
          </w:r>
        </w:sdtContent>
      </w:sdt>
      <w:r w:rsidR="005C0D12">
        <w:rPr>
          <w:color w:val="000000"/>
        </w:rPr>
        <w:t xml:space="preserve">. The most common mobile platforms today are iOS and Android. In addition to developers going through the strategy phase, they </w:t>
      </w:r>
      <w:proofErr w:type="gramStart"/>
      <w:r w:rsidR="005C0D12">
        <w:rPr>
          <w:color w:val="000000"/>
        </w:rPr>
        <w:t>have to</w:t>
      </w:r>
      <w:proofErr w:type="gramEnd"/>
      <w:r w:rsidR="005C0D12">
        <w:rPr>
          <w:color w:val="000000"/>
        </w:rPr>
        <w:t xml:space="preserve"> go through a design phase as well. </w:t>
      </w:r>
      <w:r w:rsidR="00505255">
        <w:rPr>
          <w:color w:val="000000"/>
        </w:rPr>
        <w:t xml:space="preserve">The design phase is simply creating </w:t>
      </w:r>
      <w:r w:rsidR="008372E2">
        <w:rPr>
          <w:color w:val="000000"/>
        </w:rPr>
        <w:t xml:space="preserve">a </w:t>
      </w:r>
      <w:r w:rsidR="00505255">
        <w:rPr>
          <w:color w:val="000000"/>
        </w:rPr>
        <w:t xml:space="preserve">user-interface (UI) and understanding how users interact with it, known as UX </w:t>
      </w:r>
      <w:sdt>
        <w:sdtPr>
          <w:rPr>
            <w:color w:val="000000"/>
          </w:rPr>
          <w:id w:val="353390328"/>
          <w:citation/>
        </w:sdtPr>
        <w:sdtContent>
          <w:r w:rsidR="00505255">
            <w:rPr>
              <w:color w:val="000000"/>
            </w:rPr>
            <w:fldChar w:fldCharType="begin"/>
          </w:r>
          <w:r w:rsidR="008372E2">
            <w:rPr>
              <w:color w:val="000000"/>
            </w:rPr>
            <w:instrText xml:space="preserve">CITATION Mob201 \l 1033 </w:instrText>
          </w:r>
          <w:r w:rsidR="00505255">
            <w:rPr>
              <w:color w:val="000000"/>
            </w:rPr>
            <w:fldChar w:fldCharType="separate"/>
          </w:r>
          <w:r w:rsidR="00264684" w:rsidRPr="00264684">
            <w:rPr>
              <w:noProof/>
              <w:color w:val="000000"/>
            </w:rPr>
            <w:t>(Mobile App Development Process)</w:t>
          </w:r>
          <w:r w:rsidR="00505255">
            <w:rPr>
              <w:color w:val="000000"/>
            </w:rPr>
            <w:fldChar w:fldCharType="end"/>
          </w:r>
        </w:sdtContent>
      </w:sdt>
      <w:r w:rsidR="00505255">
        <w:rPr>
          <w:color w:val="000000"/>
        </w:rPr>
        <w:t xml:space="preserve">. The goal for UI/UX design for mobile apps is to make the </w:t>
      </w:r>
      <w:r w:rsidR="00505255" w:rsidRPr="00505255">
        <w:rPr>
          <w:color w:val="000000"/>
        </w:rPr>
        <w:t>app interactive, intuitive, and user-friendly</w:t>
      </w:r>
      <w:r w:rsidR="00505255">
        <w:rPr>
          <w:color w:val="000000"/>
        </w:rPr>
        <w:t xml:space="preserve">. A sophisticated and adequate UI design will keep users engaged and coming back to use the app. To continue, an additional and essential part of mobile app development is testing. The testing process can be broken down into several parts. </w:t>
      </w:r>
      <w:r w:rsidR="008372E2">
        <w:rPr>
          <w:color w:val="000000"/>
        </w:rPr>
        <w:t xml:space="preserve">User experience testing is one form of testing and can be used to </w:t>
      </w:r>
      <w:r w:rsidR="008372E2" w:rsidRPr="008372E2">
        <w:rPr>
          <w:color w:val="000000"/>
        </w:rPr>
        <w:t>ensure that the final implementation matches the user experience created by the app design team</w:t>
      </w:r>
      <w:sdt>
        <w:sdtPr>
          <w:rPr>
            <w:color w:val="000000"/>
          </w:rPr>
          <w:id w:val="-465811895"/>
          <w:citation/>
        </w:sdtPr>
        <w:sdtContent>
          <w:r w:rsidR="008372E2">
            <w:rPr>
              <w:color w:val="000000"/>
            </w:rPr>
            <w:fldChar w:fldCharType="begin"/>
          </w:r>
          <w:r w:rsidR="008372E2">
            <w:rPr>
              <w:color w:val="000000"/>
            </w:rPr>
            <w:instrText xml:space="preserve">CITATION Mob201 \l 1033 </w:instrText>
          </w:r>
          <w:r w:rsidR="008372E2">
            <w:rPr>
              <w:color w:val="000000"/>
            </w:rPr>
            <w:fldChar w:fldCharType="separate"/>
          </w:r>
          <w:r w:rsidR="00264684">
            <w:rPr>
              <w:noProof/>
              <w:color w:val="000000"/>
            </w:rPr>
            <w:t xml:space="preserve"> </w:t>
          </w:r>
          <w:r w:rsidR="00264684" w:rsidRPr="00264684">
            <w:rPr>
              <w:noProof/>
              <w:color w:val="000000"/>
            </w:rPr>
            <w:t>(Mobile App Development Process)</w:t>
          </w:r>
          <w:r w:rsidR="008372E2">
            <w:rPr>
              <w:color w:val="000000"/>
            </w:rPr>
            <w:fldChar w:fldCharType="end"/>
          </w:r>
        </w:sdtContent>
      </w:sdt>
      <w:r w:rsidR="008372E2">
        <w:rPr>
          <w:color w:val="000000"/>
        </w:rPr>
        <w:t xml:space="preserve">. In other words, it is used to check what the app developers created matches what is shown on the user’s end. Specifics that are checked are consistency in </w:t>
      </w:r>
      <w:r w:rsidR="008372E2" w:rsidRPr="008372E2">
        <w:rPr>
          <w:color w:val="000000"/>
        </w:rPr>
        <w:t>fonts, style treatments, color scheme, padding between data, icon design, and navigation</w:t>
      </w:r>
      <w:sdt>
        <w:sdtPr>
          <w:rPr>
            <w:color w:val="000000"/>
          </w:rPr>
          <w:id w:val="-2038029281"/>
          <w:citation/>
        </w:sdtPr>
        <w:sdtContent>
          <w:r w:rsidR="008372E2">
            <w:rPr>
              <w:color w:val="000000"/>
            </w:rPr>
            <w:fldChar w:fldCharType="begin"/>
          </w:r>
          <w:r w:rsidR="008372E2">
            <w:rPr>
              <w:color w:val="000000"/>
            </w:rPr>
            <w:instrText xml:space="preserve"> CITATION Mob201 \l 1033 </w:instrText>
          </w:r>
          <w:r w:rsidR="008372E2">
            <w:rPr>
              <w:color w:val="000000"/>
            </w:rPr>
            <w:fldChar w:fldCharType="separate"/>
          </w:r>
          <w:r w:rsidR="00264684">
            <w:rPr>
              <w:noProof/>
              <w:color w:val="000000"/>
            </w:rPr>
            <w:t xml:space="preserve"> </w:t>
          </w:r>
          <w:r w:rsidR="00264684" w:rsidRPr="00264684">
            <w:rPr>
              <w:noProof/>
              <w:color w:val="000000"/>
            </w:rPr>
            <w:t>(Mobile App Development Process)</w:t>
          </w:r>
          <w:r w:rsidR="008372E2">
            <w:rPr>
              <w:color w:val="000000"/>
            </w:rPr>
            <w:fldChar w:fldCharType="end"/>
          </w:r>
        </w:sdtContent>
      </w:sdt>
      <w:r w:rsidR="008372E2">
        <w:rPr>
          <w:color w:val="000000"/>
        </w:rPr>
        <w:t>.</w:t>
      </w:r>
      <w:r w:rsidR="008A440B">
        <w:rPr>
          <w:color w:val="000000"/>
        </w:rPr>
        <w:t xml:space="preserve"> </w:t>
      </w:r>
      <w:r w:rsidR="006D7FC2">
        <w:rPr>
          <w:color w:val="000000"/>
        </w:rPr>
        <w:t>The</w:t>
      </w:r>
      <w:r w:rsidR="008A440B">
        <w:rPr>
          <w:color w:val="000000"/>
        </w:rPr>
        <w:t xml:space="preserve"> second type of testing used is functional testing. Functional testing is performed by </w:t>
      </w:r>
      <w:r w:rsidR="008A440B" w:rsidRPr="008A440B">
        <w:rPr>
          <w:color w:val="000000"/>
        </w:rPr>
        <w:t>be</w:t>
      </w:r>
      <w:r w:rsidR="006D7FC2">
        <w:rPr>
          <w:color w:val="000000"/>
        </w:rPr>
        <w:t>ing</w:t>
      </w:r>
      <w:r w:rsidR="008A440B" w:rsidRPr="008A440B">
        <w:rPr>
          <w:color w:val="000000"/>
        </w:rPr>
        <w:t xml:space="preserve"> tested by </w:t>
      </w:r>
      <w:r w:rsidR="008A440B">
        <w:rPr>
          <w:color w:val="000000"/>
        </w:rPr>
        <w:t>having</w:t>
      </w:r>
      <w:r w:rsidR="008A440B" w:rsidRPr="008A440B">
        <w:rPr>
          <w:color w:val="000000"/>
        </w:rPr>
        <w:t xml:space="preserve"> many users </w:t>
      </w:r>
      <w:r w:rsidR="008A440B">
        <w:rPr>
          <w:color w:val="000000"/>
        </w:rPr>
        <w:t xml:space="preserve">cover and check all </w:t>
      </w:r>
      <w:r w:rsidR="008A440B">
        <w:rPr>
          <w:color w:val="000000"/>
        </w:rPr>
        <w:lastRenderedPageBreak/>
        <w:t>possible testing conditions</w:t>
      </w:r>
      <w:sdt>
        <w:sdtPr>
          <w:rPr>
            <w:color w:val="000000"/>
          </w:rPr>
          <w:id w:val="-1613736613"/>
          <w:citation/>
        </w:sdtPr>
        <w:sdtContent>
          <w:r w:rsidR="008A440B">
            <w:rPr>
              <w:color w:val="000000"/>
            </w:rPr>
            <w:fldChar w:fldCharType="begin"/>
          </w:r>
          <w:r w:rsidR="008A440B">
            <w:rPr>
              <w:color w:val="000000"/>
            </w:rPr>
            <w:instrText xml:space="preserve"> CITATION Mob201 \l 1033 </w:instrText>
          </w:r>
          <w:r w:rsidR="008A440B">
            <w:rPr>
              <w:color w:val="000000"/>
            </w:rPr>
            <w:fldChar w:fldCharType="separate"/>
          </w:r>
          <w:r w:rsidR="00264684">
            <w:rPr>
              <w:noProof/>
              <w:color w:val="000000"/>
            </w:rPr>
            <w:t xml:space="preserve"> </w:t>
          </w:r>
          <w:r w:rsidR="00264684" w:rsidRPr="00264684">
            <w:rPr>
              <w:noProof/>
              <w:color w:val="000000"/>
            </w:rPr>
            <w:t>(Mobile App Development Process)</w:t>
          </w:r>
          <w:r w:rsidR="008A440B">
            <w:rPr>
              <w:color w:val="000000"/>
            </w:rPr>
            <w:fldChar w:fldCharType="end"/>
          </w:r>
        </w:sdtContent>
      </w:sdt>
      <w:r w:rsidR="008A440B" w:rsidRPr="008A440B">
        <w:rPr>
          <w:color w:val="000000"/>
        </w:rPr>
        <w:t>.</w:t>
      </w:r>
      <w:r w:rsidR="008A440B">
        <w:rPr>
          <w:color w:val="000000"/>
        </w:rPr>
        <w:t xml:space="preserve"> Having more than one user check the same test condition is vital as </w:t>
      </w:r>
      <w:r w:rsidR="006D7FC2">
        <w:rPr>
          <w:color w:val="000000"/>
        </w:rPr>
        <w:t>two users can</w:t>
      </w:r>
      <w:r w:rsidR="008A440B">
        <w:rPr>
          <w:color w:val="000000"/>
        </w:rPr>
        <w:t xml:space="preserve"> get varied outcomes when they enter different data. The purpose of functional testing is to ensure that users can use all features of the app without any issue. Furthermore, </w:t>
      </w:r>
      <w:r w:rsidR="00D15E99" w:rsidRPr="00D15E99">
        <w:rPr>
          <w:color w:val="000000"/>
        </w:rPr>
        <w:t>system testing</w:t>
      </w:r>
      <w:r w:rsidR="00D15E99">
        <w:rPr>
          <w:color w:val="000000"/>
        </w:rPr>
        <w:t xml:space="preserve">, </w:t>
      </w:r>
      <w:r w:rsidR="00D15E99" w:rsidRPr="00D15E99">
        <w:rPr>
          <w:color w:val="000000"/>
        </w:rPr>
        <w:t>the app working as a whole, and unit testing</w:t>
      </w:r>
      <w:r w:rsidR="00D15E99">
        <w:rPr>
          <w:color w:val="000000"/>
        </w:rPr>
        <w:t xml:space="preserve">, </w:t>
      </w:r>
      <w:r w:rsidR="00D15E99" w:rsidRPr="00D15E99">
        <w:rPr>
          <w:color w:val="000000"/>
        </w:rPr>
        <w:t>individual functions of the app operating correctly</w:t>
      </w:r>
      <w:r w:rsidR="00D15E99">
        <w:rPr>
          <w:color w:val="000000"/>
        </w:rPr>
        <w:t xml:space="preserve">, are used </w:t>
      </w:r>
      <w:r w:rsidR="006D7FC2">
        <w:rPr>
          <w:color w:val="000000"/>
        </w:rPr>
        <w:t xml:space="preserve">to </w:t>
      </w:r>
      <w:r w:rsidR="00D15E99">
        <w:rPr>
          <w:color w:val="000000"/>
        </w:rPr>
        <w:t>fulfill functional testing</w:t>
      </w:r>
      <w:sdt>
        <w:sdtPr>
          <w:rPr>
            <w:color w:val="000000"/>
          </w:rPr>
          <w:id w:val="879744319"/>
          <w:citation/>
        </w:sdtPr>
        <w:sdtContent>
          <w:r w:rsidR="00D15E99">
            <w:rPr>
              <w:color w:val="000000"/>
            </w:rPr>
            <w:fldChar w:fldCharType="begin"/>
          </w:r>
          <w:r w:rsidR="00D15E99">
            <w:rPr>
              <w:color w:val="000000"/>
            </w:rPr>
            <w:instrText xml:space="preserve"> CITATION Mob201 \l 1033 </w:instrText>
          </w:r>
          <w:r w:rsidR="00D15E99">
            <w:rPr>
              <w:color w:val="000000"/>
            </w:rPr>
            <w:fldChar w:fldCharType="separate"/>
          </w:r>
          <w:r w:rsidR="00264684">
            <w:rPr>
              <w:noProof/>
              <w:color w:val="000000"/>
            </w:rPr>
            <w:t xml:space="preserve"> </w:t>
          </w:r>
          <w:r w:rsidR="00264684" w:rsidRPr="00264684">
            <w:rPr>
              <w:noProof/>
              <w:color w:val="000000"/>
            </w:rPr>
            <w:t>(Mobile App Development Process)</w:t>
          </w:r>
          <w:r w:rsidR="00D15E99">
            <w:rPr>
              <w:color w:val="000000"/>
            </w:rPr>
            <w:fldChar w:fldCharType="end"/>
          </w:r>
        </w:sdtContent>
      </w:sdt>
      <w:r w:rsidR="00D15E99">
        <w:rPr>
          <w:color w:val="000000"/>
        </w:rPr>
        <w:t>. Another form of testing is assessing the performance of the app, known as performance testing. Performance testing uses quantitative data to measure certain aspects of the app. For example, loading time, battery usage, storage space, and data usage, are all basic data recorded</w:t>
      </w:r>
      <w:sdt>
        <w:sdtPr>
          <w:rPr>
            <w:color w:val="000000"/>
          </w:rPr>
          <w:id w:val="1788461746"/>
          <w:citation/>
        </w:sdtPr>
        <w:sdtContent>
          <w:r w:rsidR="00D15E99">
            <w:rPr>
              <w:color w:val="000000"/>
            </w:rPr>
            <w:fldChar w:fldCharType="begin"/>
          </w:r>
          <w:r w:rsidR="00D15E99">
            <w:rPr>
              <w:color w:val="000000"/>
            </w:rPr>
            <w:instrText xml:space="preserve"> CITATION Mob201 \l 1033 </w:instrText>
          </w:r>
          <w:r w:rsidR="00D15E99">
            <w:rPr>
              <w:color w:val="000000"/>
            </w:rPr>
            <w:fldChar w:fldCharType="separate"/>
          </w:r>
          <w:r w:rsidR="00264684">
            <w:rPr>
              <w:noProof/>
              <w:color w:val="000000"/>
            </w:rPr>
            <w:t xml:space="preserve"> </w:t>
          </w:r>
          <w:r w:rsidR="00264684" w:rsidRPr="00264684">
            <w:rPr>
              <w:noProof/>
              <w:color w:val="000000"/>
            </w:rPr>
            <w:t>(Mobile App Development Process)</w:t>
          </w:r>
          <w:r w:rsidR="00D15E99">
            <w:rPr>
              <w:color w:val="000000"/>
            </w:rPr>
            <w:fldChar w:fldCharType="end"/>
          </w:r>
        </w:sdtContent>
      </w:sdt>
      <w:r w:rsidR="00D15E99">
        <w:rPr>
          <w:color w:val="000000"/>
        </w:rPr>
        <w:t xml:space="preserve">. </w:t>
      </w:r>
      <w:r w:rsidR="00A41318">
        <w:rPr>
          <w:color w:val="000000"/>
        </w:rPr>
        <w:t>Arguably the most important type of testing is security testing. Security is the greatest concern for enterprise mobile apps</w:t>
      </w:r>
      <w:r w:rsidR="006D7FC2">
        <w:rPr>
          <w:color w:val="000000"/>
        </w:rPr>
        <w:t>, and</w:t>
      </w:r>
      <w:r w:rsidR="00A41318">
        <w:rPr>
          <w:color w:val="000000"/>
        </w:rPr>
        <w:t xml:space="preserve"> </w:t>
      </w:r>
      <w:r w:rsidR="006D7FC2">
        <w:rPr>
          <w:color w:val="000000"/>
        </w:rPr>
        <w:t>m</w:t>
      </w:r>
      <w:r w:rsidR="006D7FC2" w:rsidRPr="006D7FC2">
        <w:rPr>
          <w:color w:val="000000"/>
        </w:rPr>
        <w:t xml:space="preserve">any companies </w:t>
      </w:r>
      <w:r w:rsidR="006D7FC2">
        <w:rPr>
          <w:color w:val="000000"/>
        </w:rPr>
        <w:t xml:space="preserve">will </w:t>
      </w:r>
      <w:r w:rsidR="006D7FC2" w:rsidRPr="006D7FC2">
        <w:rPr>
          <w:color w:val="000000"/>
        </w:rPr>
        <w:t xml:space="preserve">hire </w:t>
      </w:r>
      <w:r w:rsidR="006D7FC2">
        <w:rPr>
          <w:color w:val="000000"/>
        </w:rPr>
        <w:t>third</w:t>
      </w:r>
      <w:r w:rsidR="00B934BF">
        <w:rPr>
          <w:color w:val="000000"/>
        </w:rPr>
        <w:t>-</w:t>
      </w:r>
      <w:r w:rsidR="006D7FC2">
        <w:rPr>
          <w:color w:val="000000"/>
        </w:rPr>
        <w:t>party</w:t>
      </w:r>
      <w:r w:rsidR="006D7FC2" w:rsidRPr="006D7FC2">
        <w:rPr>
          <w:color w:val="000000"/>
        </w:rPr>
        <w:t xml:space="preserve"> agencies to perform comprehensive security testing </w:t>
      </w:r>
      <w:sdt>
        <w:sdtPr>
          <w:rPr>
            <w:color w:val="000000"/>
          </w:rPr>
          <w:id w:val="-249587859"/>
          <w:citation/>
        </w:sdtPr>
        <w:sdtContent>
          <w:r w:rsidR="00A41318">
            <w:rPr>
              <w:color w:val="000000"/>
            </w:rPr>
            <w:fldChar w:fldCharType="begin"/>
          </w:r>
          <w:r w:rsidR="00A41318">
            <w:rPr>
              <w:color w:val="000000"/>
            </w:rPr>
            <w:instrText xml:space="preserve"> CITATION Mob201 \l 1033 </w:instrText>
          </w:r>
          <w:r w:rsidR="00A41318">
            <w:rPr>
              <w:color w:val="000000"/>
            </w:rPr>
            <w:fldChar w:fldCharType="separate"/>
          </w:r>
          <w:r w:rsidR="00264684" w:rsidRPr="00264684">
            <w:rPr>
              <w:noProof/>
              <w:color w:val="000000"/>
            </w:rPr>
            <w:t>(Mobile App Development Process)</w:t>
          </w:r>
          <w:r w:rsidR="00A41318">
            <w:rPr>
              <w:color w:val="000000"/>
            </w:rPr>
            <w:fldChar w:fldCharType="end"/>
          </w:r>
        </w:sdtContent>
      </w:sdt>
      <w:r w:rsidR="006D7FC2">
        <w:rPr>
          <w:color w:val="000000"/>
        </w:rPr>
        <w:t xml:space="preserve">. Any potential weakness or exposure could lead to a company getting hacked and having their user’s data leaked. The last type of testing performed is device and platform testing.  </w:t>
      </w:r>
      <w:r w:rsidR="004E638A">
        <w:rPr>
          <w:color w:val="000000"/>
        </w:rPr>
        <w:t>Device and platform testing includes using</w:t>
      </w:r>
      <w:r w:rsidR="004E638A" w:rsidRPr="004E638A">
        <w:rPr>
          <w:color w:val="000000"/>
        </w:rPr>
        <w:t xml:space="preserve"> multiple mobile devices or device simulators to ensure </w:t>
      </w:r>
      <w:r w:rsidR="00B934BF">
        <w:rPr>
          <w:color w:val="000000"/>
        </w:rPr>
        <w:t xml:space="preserve">the </w:t>
      </w:r>
      <w:r w:rsidR="004E638A" w:rsidRPr="004E638A">
        <w:rPr>
          <w:color w:val="000000"/>
        </w:rPr>
        <w:t>efficient working of your app for all users</w:t>
      </w:r>
      <w:sdt>
        <w:sdtPr>
          <w:rPr>
            <w:color w:val="000000"/>
          </w:rPr>
          <w:id w:val="-1113512654"/>
          <w:citation/>
        </w:sdtPr>
        <w:sdtContent>
          <w:r w:rsidR="004E638A">
            <w:rPr>
              <w:color w:val="000000"/>
            </w:rPr>
            <w:fldChar w:fldCharType="begin"/>
          </w:r>
          <w:r w:rsidR="004E638A">
            <w:rPr>
              <w:color w:val="000000"/>
            </w:rPr>
            <w:instrText xml:space="preserve"> CITATION Mob201 \l 1033 </w:instrText>
          </w:r>
          <w:r w:rsidR="004E638A">
            <w:rPr>
              <w:color w:val="000000"/>
            </w:rPr>
            <w:fldChar w:fldCharType="separate"/>
          </w:r>
          <w:r w:rsidR="00264684">
            <w:rPr>
              <w:noProof/>
              <w:color w:val="000000"/>
            </w:rPr>
            <w:t xml:space="preserve"> </w:t>
          </w:r>
          <w:r w:rsidR="00264684" w:rsidRPr="00264684">
            <w:rPr>
              <w:noProof/>
              <w:color w:val="000000"/>
            </w:rPr>
            <w:t>(Mobile App Development Process)</w:t>
          </w:r>
          <w:r w:rsidR="004E638A">
            <w:rPr>
              <w:color w:val="000000"/>
            </w:rPr>
            <w:fldChar w:fldCharType="end"/>
          </w:r>
        </w:sdtContent>
      </w:sdt>
      <w:r w:rsidR="004E638A">
        <w:rPr>
          <w:color w:val="000000"/>
        </w:rPr>
        <w:t xml:space="preserve">. Once app developers have tested their app extensively and all other app creation steps, their app is ready to be put onto the market and be downloaded and used. </w:t>
      </w:r>
      <w:r w:rsidR="00534978">
        <w:rPr>
          <w:color w:val="000000"/>
        </w:rPr>
        <w:t>As a result of their development, mobile applications have impacted app culture.</w:t>
      </w:r>
    </w:p>
    <w:p w14:paraId="5D0041C9" w14:textId="188E1414" w:rsidR="00264684" w:rsidRDefault="00534978" w:rsidP="00264684">
      <w:pPr>
        <w:pStyle w:val="NormalWeb"/>
        <w:spacing w:after="0" w:line="480" w:lineRule="auto"/>
        <w:ind w:firstLine="720"/>
        <w:rPr>
          <w:color w:val="000000"/>
        </w:rPr>
      </w:pPr>
      <w:r>
        <w:rPr>
          <w:color w:val="000000"/>
        </w:rPr>
        <w:t xml:space="preserve">Mobile applications have impacted the app culture through their functionality. The functionality of apps can be defined as </w:t>
      </w:r>
      <w:r w:rsidR="00DF6919">
        <w:rPr>
          <w:color w:val="000000"/>
        </w:rPr>
        <w:t>how well they serve a purpose and how they are used. To begin, the main reason</w:t>
      </w:r>
      <w:r w:rsidR="0019405F">
        <w:rPr>
          <w:color w:val="000000"/>
        </w:rPr>
        <w:t xml:space="preserve"> for their wide range of use is the abundance </w:t>
      </w:r>
      <w:r w:rsidR="00B934BF">
        <w:rPr>
          <w:color w:val="000000"/>
        </w:rPr>
        <w:t>of</w:t>
      </w:r>
      <w:r w:rsidR="0019405F">
        <w:rPr>
          <w:color w:val="000000"/>
        </w:rPr>
        <w:t xml:space="preserve"> the types of mobile apps. Mobile apps can be broken down into six different types. The first type is lifestyle mobile apps. They can be defined as an app that “</w:t>
      </w:r>
      <w:r w:rsidR="0019405F" w:rsidRPr="0019405F">
        <w:rPr>
          <w:color w:val="000000"/>
        </w:rPr>
        <w:t xml:space="preserve">accelerates or supports the individual facets that define your </w:t>
      </w:r>
      <w:r w:rsidR="0019405F" w:rsidRPr="0019405F">
        <w:rPr>
          <w:color w:val="000000"/>
        </w:rPr>
        <w:lastRenderedPageBreak/>
        <w:t>lifestyle</w:t>
      </w:r>
      <w:r w:rsidR="0019405F">
        <w:rPr>
          <w:color w:val="000000"/>
        </w:rPr>
        <w:t>”</w:t>
      </w:r>
      <w:sdt>
        <w:sdtPr>
          <w:rPr>
            <w:color w:val="000000"/>
          </w:rPr>
          <w:id w:val="-1719198166"/>
          <w:citation/>
        </w:sdtPr>
        <w:sdtContent>
          <w:r w:rsidR="0019405F">
            <w:rPr>
              <w:color w:val="000000"/>
            </w:rPr>
            <w:fldChar w:fldCharType="begin"/>
          </w:r>
          <w:r w:rsidR="0019405F">
            <w:rPr>
              <w:color w:val="000000"/>
            </w:rPr>
            <w:instrText xml:space="preserve"> CITATION Typ20 \l 1033 </w:instrText>
          </w:r>
          <w:r w:rsidR="0019405F">
            <w:rPr>
              <w:color w:val="000000"/>
            </w:rPr>
            <w:fldChar w:fldCharType="separate"/>
          </w:r>
          <w:r w:rsidR="00264684">
            <w:rPr>
              <w:noProof/>
              <w:color w:val="000000"/>
            </w:rPr>
            <w:t xml:space="preserve"> </w:t>
          </w:r>
          <w:r w:rsidR="00264684" w:rsidRPr="00264684">
            <w:rPr>
              <w:noProof/>
              <w:color w:val="000000"/>
            </w:rPr>
            <w:t>(Types of Mobile Apps)</w:t>
          </w:r>
          <w:r w:rsidR="0019405F">
            <w:rPr>
              <w:color w:val="000000"/>
            </w:rPr>
            <w:fldChar w:fldCharType="end"/>
          </w:r>
        </w:sdtContent>
      </w:sdt>
      <w:r w:rsidR="0019405F">
        <w:rPr>
          <w:color w:val="000000"/>
        </w:rPr>
        <w:t xml:space="preserve">. The app culture is enhanced through lifestyle apps as people use them </w:t>
      </w:r>
      <w:r w:rsidR="00587DB0">
        <w:rPr>
          <w:color w:val="000000"/>
        </w:rPr>
        <w:t>in their daily life</w:t>
      </w:r>
      <w:r w:rsidR="0019405F">
        <w:rPr>
          <w:color w:val="000000"/>
        </w:rPr>
        <w:t xml:space="preserve">. Some examples of lifestyle apps are ones related to </w:t>
      </w:r>
      <w:r w:rsidR="00B934BF">
        <w:rPr>
          <w:color w:val="000000"/>
        </w:rPr>
        <w:t>f</w:t>
      </w:r>
      <w:r w:rsidR="0019405F" w:rsidRPr="0019405F">
        <w:rPr>
          <w:color w:val="000000"/>
        </w:rPr>
        <w:t>itness</w:t>
      </w:r>
      <w:r w:rsidR="00B934BF">
        <w:rPr>
          <w:color w:val="000000"/>
        </w:rPr>
        <w:t>, d</w:t>
      </w:r>
      <w:r w:rsidR="0019405F" w:rsidRPr="0019405F">
        <w:rPr>
          <w:color w:val="000000"/>
        </w:rPr>
        <w:t>ating</w:t>
      </w:r>
      <w:r w:rsidR="00B934BF">
        <w:rPr>
          <w:color w:val="000000"/>
        </w:rPr>
        <w:t>, f</w:t>
      </w:r>
      <w:r w:rsidR="0019405F" w:rsidRPr="0019405F">
        <w:rPr>
          <w:color w:val="000000"/>
        </w:rPr>
        <w:t>ood</w:t>
      </w:r>
      <w:r w:rsidR="00B934BF">
        <w:rPr>
          <w:color w:val="000000"/>
        </w:rPr>
        <w:t>, m</w:t>
      </w:r>
      <w:r w:rsidR="0019405F" w:rsidRPr="0019405F">
        <w:rPr>
          <w:color w:val="000000"/>
        </w:rPr>
        <w:t>usic</w:t>
      </w:r>
      <w:r w:rsidR="00B934BF">
        <w:rPr>
          <w:color w:val="000000"/>
        </w:rPr>
        <w:t>,  and t</w:t>
      </w:r>
      <w:r w:rsidR="0019405F" w:rsidRPr="0019405F">
        <w:rPr>
          <w:color w:val="000000"/>
        </w:rPr>
        <w:t>ravel</w:t>
      </w:r>
      <w:sdt>
        <w:sdtPr>
          <w:rPr>
            <w:color w:val="000000"/>
          </w:rPr>
          <w:id w:val="-2042736341"/>
          <w:citation/>
        </w:sdtPr>
        <w:sdtContent>
          <w:r w:rsidR="00B934BF">
            <w:rPr>
              <w:color w:val="000000"/>
            </w:rPr>
            <w:fldChar w:fldCharType="begin"/>
          </w:r>
          <w:r w:rsidR="00B934BF">
            <w:rPr>
              <w:color w:val="000000"/>
            </w:rPr>
            <w:instrText xml:space="preserve"> CITATION Typ20 \l 1033 </w:instrText>
          </w:r>
          <w:r w:rsidR="00B934BF">
            <w:rPr>
              <w:color w:val="000000"/>
            </w:rPr>
            <w:fldChar w:fldCharType="separate"/>
          </w:r>
          <w:r w:rsidR="00264684">
            <w:rPr>
              <w:noProof/>
              <w:color w:val="000000"/>
            </w:rPr>
            <w:t xml:space="preserve"> </w:t>
          </w:r>
          <w:r w:rsidR="00264684" w:rsidRPr="00264684">
            <w:rPr>
              <w:noProof/>
              <w:color w:val="000000"/>
            </w:rPr>
            <w:t>(Types of Mobile Apps)</w:t>
          </w:r>
          <w:r w:rsidR="00B934BF">
            <w:rPr>
              <w:color w:val="000000"/>
            </w:rPr>
            <w:fldChar w:fldCharType="end"/>
          </w:r>
        </w:sdtContent>
      </w:sdt>
      <w:r w:rsidR="00B934BF">
        <w:rPr>
          <w:color w:val="000000"/>
        </w:rPr>
        <w:t>.</w:t>
      </w:r>
      <w:r w:rsidR="00587DB0">
        <w:rPr>
          <w:color w:val="000000"/>
        </w:rPr>
        <w:t xml:space="preserve"> The main benefit of this type of mobile app is how users will revisit them often and grow accustom</w:t>
      </w:r>
      <w:r w:rsidR="00AF544B">
        <w:rPr>
          <w:color w:val="000000"/>
        </w:rPr>
        <w:t>ed</w:t>
      </w:r>
      <w:r w:rsidR="00587DB0">
        <w:rPr>
          <w:color w:val="000000"/>
        </w:rPr>
        <w:t xml:space="preserve"> to them. Specific examples </w:t>
      </w:r>
      <w:r w:rsidR="00AF544B">
        <w:rPr>
          <w:color w:val="000000"/>
        </w:rPr>
        <w:t xml:space="preserve">of </w:t>
      </w:r>
      <w:r w:rsidR="00587DB0">
        <w:rPr>
          <w:color w:val="000000"/>
        </w:rPr>
        <w:t>these apps are Spotify, TripAdvisor, and Uber. Apps such as these have become part of everyday life for smartphone users. The second and one of the most popular type</w:t>
      </w:r>
      <w:r w:rsidR="00AF544B">
        <w:rPr>
          <w:color w:val="000000"/>
        </w:rPr>
        <w:t>s</w:t>
      </w:r>
      <w:r w:rsidR="00587DB0">
        <w:rPr>
          <w:color w:val="000000"/>
        </w:rPr>
        <w:t xml:space="preserve"> of mobile apps are social media apps</w:t>
      </w:r>
      <w:sdt>
        <w:sdtPr>
          <w:rPr>
            <w:color w:val="000000"/>
          </w:rPr>
          <w:id w:val="-253202395"/>
          <w:citation/>
        </w:sdtPr>
        <w:sdtContent>
          <w:r w:rsidR="00587DB0">
            <w:rPr>
              <w:color w:val="000000"/>
            </w:rPr>
            <w:fldChar w:fldCharType="begin"/>
          </w:r>
          <w:r w:rsidR="00587DB0">
            <w:rPr>
              <w:color w:val="000000"/>
            </w:rPr>
            <w:instrText xml:space="preserve"> CITATION Typ20 \l 1033 </w:instrText>
          </w:r>
          <w:r w:rsidR="00587DB0">
            <w:rPr>
              <w:color w:val="000000"/>
            </w:rPr>
            <w:fldChar w:fldCharType="separate"/>
          </w:r>
          <w:r w:rsidR="00264684">
            <w:rPr>
              <w:noProof/>
              <w:color w:val="000000"/>
            </w:rPr>
            <w:t xml:space="preserve"> </w:t>
          </w:r>
          <w:r w:rsidR="00264684" w:rsidRPr="00264684">
            <w:rPr>
              <w:noProof/>
              <w:color w:val="000000"/>
            </w:rPr>
            <w:t>(Types of Mobile Apps)</w:t>
          </w:r>
          <w:r w:rsidR="00587DB0">
            <w:rPr>
              <w:color w:val="000000"/>
            </w:rPr>
            <w:fldChar w:fldCharType="end"/>
          </w:r>
        </w:sdtContent>
      </w:sdt>
      <w:r w:rsidR="00587DB0">
        <w:rPr>
          <w:color w:val="000000"/>
        </w:rPr>
        <w:t xml:space="preserve">.  Social media apps allow for easy user navigation and use </w:t>
      </w:r>
      <w:r w:rsidR="00C403FE">
        <w:rPr>
          <w:color w:val="000000"/>
        </w:rPr>
        <w:t xml:space="preserve">of the app designed </w:t>
      </w:r>
      <w:r w:rsidR="00AF544B">
        <w:rPr>
          <w:color w:val="000000"/>
        </w:rPr>
        <w:t>e</w:t>
      </w:r>
      <w:r w:rsidR="00C403FE">
        <w:rPr>
          <w:color w:val="000000"/>
        </w:rPr>
        <w:t xml:space="preserve">specially for one’s handheld device. They can be used to connect with others in the form of social networking. The main proponent social media apps play in influencing app culture is their addictiveness. Users are drawn to continually come back to share again and again to compare and compete with friends and family. The most common social media apps are Facebook, Instagram, Twitter, and Snapchat. The third type of mobile apps </w:t>
      </w:r>
      <w:r w:rsidR="00AF544B">
        <w:rPr>
          <w:color w:val="000000"/>
        </w:rPr>
        <w:t>is</w:t>
      </w:r>
      <w:r w:rsidR="00C403FE">
        <w:rPr>
          <w:color w:val="000000"/>
        </w:rPr>
        <w:t xml:space="preserve"> </w:t>
      </w:r>
      <w:r w:rsidR="00AF544B">
        <w:rPr>
          <w:color w:val="000000"/>
        </w:rPr>
        <w:t xml:space="preserve">the </w:t>
      </w:r>
      <w:r w:rsidR="00C403FE">
        <w:rPr>
          <w:color w:val="000000"/>
        </w:rPr>
        <w:t xml:space="preserve">utility mobile apps. Utility mobile apps are often pre-installed on the device and serve a single function </w:t>
      </w:r>
      <w:sdt>
        <w:sdtPr>
          <w:rPr>
            <w:color w:val="000000"/>
          </w:rPr>
          <w:id w:val="1195349421"/>
          <w:citation/>
        </w:sdtPr>
        <w:sdtContent>
          <w:r w:rsidR="00C403FE">
            <w:rPr>
              <w:color w:val="000000"/>
            </w:rPr>
            <w:fldChar w:fldCharType="begin"/>
          </w:r>
          <w:r w:rsidR="00C403FE">
            <w:rPr>
              <w:color w:val="000000"/>
            </w:rPr>
            <w:instrText xml:space="preserve"> CITATION Typ20 \l 1033 </w:instrText>
          </w:r>
          <w:r w:rsidR="00C403FE">
            <w:rPr>
              <w:color w:val="000000"/>
            </w:rPr>
            <w:fldChar w:fldCharType="separate"/>
          </w:r>
          <w:r w:rsidR="00264684" w:rsidRPr="00264684">
            <w:rPr>
              <w:noProof/>
              <w:color w:val="000000"/>
            </w:rPr>
            <w:t>(Types of Mobile Apps)</w:t>
          </w:r>
          <w:r w:rsidR="00C403FE">
            <w:rPr>
              <w:color w:val="000000"/>
            </w:rPr>
            <w:fldChar w:fldCharType="end"/>
          </w:r>
        </w:sdtContent>
      </w:sdt>
      <w:r w:rsidR="00C403FE">
        <w:rPr>
          <w:color w:val="000000"/>
        </w:rPr>
        <w:t xml:space="preserve">. Some examples include </w:t>
      </w:r>
      <w:r w:rsidR="00D66DCB">
        <w:rPr>
          <w:color w:val="000000"/>
        </w:rPr>
        <w:t>reminder, calculator, calendar, flashlight, and weather apps. They are typically used more often th</w:t>
      </w:r>
      <w:r w:rsidR="00AF544B">
        <w:rPr>
          <w:color w:val="000000"/>
        </w:rPr>
        <w:t>a</w:t>
      </w:r>
      <w:r w:rsidR="00D66DCB">
        <w:rPr>
          <w:color w:val="000000"/>
        </w:rPr>
        <w:t xml:space="preserve">n people realize, but for short amounts of time. The fourth type of mobile apps </w:t>
      </w:r>
      <w:r w:rsidR="00AF544B">
        <w:rPr>
          <w:color w:val="000000"/>
        </w:rPr>
        <w:t>is</w:t>
      </w:r>
      <w:r w:rsidR="00D66DCB">
        <w:rPr>
          <w:color w:val="000000"/>
        </w:rPr>
        <w:t xml:space="preserve"> games and entertainment mobile apps</w:t>
      </w:r>
      <w:sdt>
        <w:sdtPr>
          <w:rPr>
            <w:color w:val="000000"/>
          </w:rPr>
          <w:id w:val="2082095045"/>
          <w:citation/>
        </w:sdtPr>
        <w:sdtContent>
          <w:r w:rsidR="00D66DCB">
            <w:rPr>
              <w:color w:val="000000"/>
            </w:rPr>
            <w:fldChar w:fldCharType="begin"/>
          </w:r>
          <w:r w:rsidR="00D66DCB">
            <w:rPr>
              <w:color w:val="000000"/>
            </w:rPr>
            <w:instrText xml:space="preserve"> CITATION Typ20 \l 1033 </w:instrText>
          </w:r>
          <w:r w:rsidR="00D66DCB">
            <w:rPr>
              <w:color w:val="000000"/>
            </w:rPr>
            <w:fldChar w:fldCharType="separate"/>
          </w:r>
          <w:r w:rsidR="00264684">
            <w:rPr>
              <w:noProof/>
              <w:color w:val="000000"/>
            </w:rPr>
            <w:t xml:space="preserve"> </w:t>
          </w:r>
          <w:r w:rsidR="00264684" w:rsidRPr="00264684">
            <w:rPr>
              <w:noProof/>
              <w:color w:val="000000"/>
            </w:rPr>
            <w:t>(Types of Mobile Apps)</w:t>
          </w:r>
          <w:r w:rsidR="00D66DCB">
            <w:rPr>
              <w:color w:val="000000"/>
            </w:rPr>
            <w:fldChar w:fldCharType="end"/>
          </w:r>
        </w:sdtContent>
      </w:sdt>
      <w:r w:rsidR="00D66DCB">
        <w:rPr>
          <w:color w:val="000000"/>
        </w:rPr>
        <w:t xml:space="preserve">. They serve as oversimplified and rudimentary video games. Moreover, this type of mobile apps often has some type of feature for users to compete amongst and against one another. </w:t>
      </w:r>
      <w:r w:rsidR="006C78D0">
        <w:rPr>
          <w:color w:val="000000"/>
        </w:rPr>
        <w:t>They also account for one</w:t>
      </w:r>
      <w:r w:rsidR="00AF544B">
        <w:rPr>
          <w:color w:val="000000"/>
        </w:rPr>
        <w:t>-</w:t>
      </w:r>
      <w:r w:rsidR="006C78D0">
        <w:rPr>
          <w:color w:val="000000"/>
        </w:rPr>
        <w:t xml:space="preserve">third of all app downloads </w:t>
      </w:r>
      <w:sdt>
        <w:sdtPr>
          <w:rPr>
            <w:color w:val="000000"/>
          </w:rPr>
          <w:id w:val="-1091538654"/>
          <w:citation/>
        </w:sdtPr>
        <w:sdtContent>
          <w:r w:rsidR="006C78D0">
            <w:rPr>
              <w:color w:val="000000"/>
            </w:rPr>
            <w:fldChar w:fldCharType="begin"/>
          </w:r>
          <w:r w:rsidR="006C78D0">
            <w:rPr>
              <w:color w:val="000000"/>
            </w:rPr>
            <w:instrText xml:space="preserve"> CITATION Mob20 \l 1033 </w:instrText>
          </w:r>
          <w:r w:rsidR="006C78D0">
            <w:rPr>
              <w:color w:val="000000"/>
            </w:rPr>
            <w:fldChar w:fldCharType="separate"/>
          </w:r>
          <w:r w:rsidR="00264684" w:rsidRPr="00264684">
            <w:rPr>
              <w:noProof/>
              <w:color w:val="000000"/>
            </w:rPr>
            <w:t>(Mobile Application)</w:t>
          </w:r>
          <w:r w:rsidR="006C78D0">
            <w:rPr>
              <w:color w:val="000000"/>
            </w:rPr>
            <w:fldChar w:fldCharType="end"/>
          </w:r>
        </w:sdtContent>
      </w:sdt>
      <w:r w:rsidR="006C78D0">
        <w:rPr>
          <w:color w:val="000000"/>
        </w:rPr>
        <w:t xml:space="preserve">. </w:t>
      </w:r>
      <w:r w:rsidR="00D66DCB">
        <w:rPr>
          <w:color w:val="000000"/>
        </w:rPr>
        <w:t xml:space="preserve">Common games and entertainment mobile apps include Angry Birds, Clash of Clans, and Subway Surfer. Moving along, productivity mobile apps are the fifth type.  </w:t>
      </w:r>
      <w:r w:rsidR="006C78D0">
        <w:rPr>
          <w:color w:val="000000"/>
        </w:rPr>
        <w:t>Productivity mobile apps function to allow users to complete a task quickly and efficiently</w:t>
      </w:r>
      <w:sdt>
        <w:sdtPr>
          <w:rPr>
            <w:color w:val="000000"/>
          </w:rPr>
          <w:id w:val="-1021156574"/>
          <w:citation/>
        </w:sdtPr>
        <w:sdtContent>
          <w:r w:rsidR="006C78D0">
            <w:rPr>
              <w:color w:val="000000"/>
            </w:rPr>
            <w:fldChar w:fldCharType="begin"/>
          </w:r>
          <w:r w:rsidR="006C78D0">
            <w:rPr>
              <w:color w:val="000000"/>
            </w:rPr>
            <w:instrText xml:space="preserve"> CITATION Typ20 \l 1033 </w:instrText>
          </w:r>
          <w:r w:rsidR="006C78D0">
            <w:rPr>
              <w:color w:val="000000"/>
            </w:rPr>
            <w:fldChar w:fldCharType="separate"/>
          </w:r>
          <w:r w:rsidR="00264684">
            <w:rPr>
              <w:noProof/>
              <w:color w:val="000000"/>
            </w:rPr>
            <w:t xml:space="preserve"> </w:t>
          </w:r>
          <w:r w:rsidR="00264684" w:rsidRPr="00264684">
            <w:rPr>
              <w:noProof/>
              <w:color w:val="000000"/>
            </w:rPr>
            <w:t>(Types of Mobile Apps)</w:t>
          </w:r>
          <w:r w:rsidR="006C78D0">
            <w:rPr>
              <w:color w:val="000000"/>
            </w:rPr>
            <w:fldChar w:fldCharType="end"/>
          </w:r>
        </w:sdtContent>
      </w:sdt>
      <w:r w:rsidR="006C78D0">
        <w:rPr>
          <w:color w:val="000000"/>
        </w:rPr>
        <w:t>.  They also enable a focus on maximizing business efficiency by easing varying tasks</w:t>
      </w:r>
      <w:sdt>
        <w:sdtPr>
          <w:rPr>
            <w:color w:val="000000"/>
          </w:rPr>
          <w:id w:val="-176347293"/>
          <w:citation/>
        </w:sdtPr>
        <w:sdtContent>
          <w:r w:rsidR="006C78D0">
            <w:rPr>
              <w:color w:val="000000"/>
            </w:rPr>
            <w:fldChar w:fldCharType="begin"/>
          </w:r>
          <w:r w:rsidR="006C78D0">
            <w:rPr>
              <w:color w:val="000000"/>
            </w:rPr>
            <w:instrText xml:space="preserve"> CITATION Mob20 \l 1033 </w:instrText>
          </w:r>
          <w:r w:rsidR="006C78D0">
            <w:rPr>
              <w:color w:val="000000"/>
            </w:rPr>
            <w:fldChar w:fldCharType="separate"/>
          </w:r>
          <w:r w:rsidR="00264684">
            <w:rPr>
              <w:noProof/>
              <w:color w:val="000000"/>
            </w:rPr>
            <w:t xml:space="preserve"> </w:t>
          </w:r>
          <w:r w:rsidR="00264684" w:rsidRPr="00264684">
            <w:rPr>
              <w:noProof/>
              <w:color w:val="000000"/>
            </w:rPr>
            <w:t>(Mobile Application)</w:t>
          </w:r>
          <w:r w:rsidR="006C78D0">
            <w:rPr>
              <w:color w:val="000000"/>
            </w:rPr>
            <w:fldChar w:fldCharType="end"/>
          </w:r>
        </w:sdtContent>
      </w:sdt>
      <w:r w:rsidR="006C78D0">
        <w:rPr>
          <w:color w:val="000000"/>
        </w:rPr>
        <w:t xml:space="preserve">. </w:t>
      </w:r>
      <w:r w:rsidR="006C78D0">
        <w:rPr>
          <w:color w:val="000000"/>
        </w:rPr>
        <w:lastRenderedPageBreak/>
        <w:t xml:space="preserve">Examples include Google Docs, Google Sheets, Apple Wallet, and Evernote. The sixth and final type of mobile apps </w:t>
      </w:r>
      <w:r w:rsidR="00AF544B">
        <w:rPr>
          <w:color w:val="000000"/>
        </w:rPr>
        <w:t>is</w:t>
      </w:r>
      <w:r w:rsidR="006C78D0">
        <w:rPr>
          <w:color w:val="000000"/>
        </w:rPr>
        <w:t xml:space="preserve"> news and information outlets. Their function is to </w:t>
      </w:r>
      <w:r w:rsidR="00F03261">
        <w:rPr>
          <w:color w:val="000000"/>
        </w:rPr>
        <w:t>“</w:t>
      </w:r>
      <w:r w:rsidR="00F03261" w:rsidRPr="00F03261">
        <w:rPr>
          <w:color w:val="000000"/>
        </w:rPr>
        <w:t>supply their users with the news and information they’re looking for in an easy to understand layout that efficiently navigates them to the things they care about most</w:t>
      </w:r>
      <w:r w:rsidR="00F03261">
        <w:rPr>
          <w:color w:val="000000"/>
        </w:rPr>
        <w:t>”</w:t>
      </w:r>
      <w:sdt>
        <w:sdtPr>
          <w:rPr>
            <w:color w:val="000000"/>
          </w:rPr>
          <w:id w:val="-1848783471"/>
          <w:citation/>
        </w:sdtPr>
        <w:sdtContent>
          <w:r w:rsidR="00F03261">
            <w:rPr>
              <w:color w:val="000000"/>
            </w:rPr>
            <w:fldChar w:fldCharType="begin"/>
          </w:r>
          <w:r w:rsidR="00F03261">
            <w:rPr>
              <w:color w:val="000000"/>
            </w:rPr>
            <w:instrText xml:space="preserve"> CITATION Typ20 \l 1033 </w:instrText>
          </w:r>
          <w:r w:rsidR="00F03261">
            <w:rPr>
              <w:color w:val="000000"/>
            </w:rPr>
            <w:fldChar w:fldCharType="separate"/>
          </w:r>
          <w:r w:rsidR="00264684">
            <w:rPr>
              <w:noProof/>
              <w:color w:val="000000"/>
            </w:rPr>
            <w:t xml:space="preserve"> </w:t>
          </w:r>
          <w:r w:rsidR="00264684" w:rsidRPr="00264684">
            <w:rPr>
              <w:noProof/>
              <w:color w:val="000000"/>
            </w:rPr>
            <w:t>(Types of Mobile Apps)</w:t>
          </w:r>
          <w:r w:rsidR="00F03261">
            <w:rPr>
              <w:color w:val="000000"/>
            </w:rPr>
            <w:fldChar w:fldCharType="end"/>
          </w:r>
        </w:sdtContent>
      </w:sdt>
      <w:r w:rsidR="00F03261">
        <w:rPr>
          <w:color w:val="000000"/>
        </w:rPr>
        <w:t xml:space="preserve">. The most popular example </w:t>
      </w:r>
      <w:proofErr w:type="gramStart"/>
      <w:r w:rsidR="00F03261">
        <w:rPr>
          <w:color w:val="000000"/>
        </w:rPr>
        <w:t>include</w:t>
      </w:r>
      <w:proofErr w:type="gramEnd"/>
      <w:r w:rsidR="00F03261">
        <w:rPr>
          <w:color w:val="000000"/>
        </w:rPr>
        <w:t xml:space="preserve"> Flipboard, </w:t>
      </w:r>
      <w:proofErr w:type="spellStart"/>
      <w:r w:rsidR="00F03261">
        <w:rPr>
          <w:color w:val="000000"/>
        </w:rPr>
        <w:t>Feedly</w:t>
      </w:r>
      <w:proofErr w:type="spellEnd"/>
      <w:r w:rsidR="00F03261">
        <w:rPr>
          <w:color w:val="000000"/>
        </w:rPr>
        <w:t>, Google News, Apple News, and Microsoft News. In total, the versatility of mobile apps and their functionality have greatly impacted app culture.</w:t>
      </w:r>
    </w:p>
    <w:p w14:paraId="324134AB" w14:textId="212D013F" w:rsidR="00534978" w:rsidRDefault="00534978" w:rsidP="00D37C2E">
      <w:pPr>
        <w:pStyle w:val="NormalWeb"/>
        <w:spacing w:after="0" w:line="480" w:lineRule="auto"/>
        <w:ind w:firstLine="720"/>
        <w:rPr>
          <w:color w:val="000000"/>
        </w:rPr>
      </w:pPr>
      <w:r>
        <w:rPr>
          <w:color w:val="000000"/>
        </w:rPr>
        <w:t>Mobile applications have impacted the app culture through their monetization.</w:t>
      </w:r>
      <w:r w:rsidR="00F03261">
        <w:rPr>
          <w:color w:val="000000"/>
        </w:rPr>
        <w:t xml:space="preserve"> </w:t>
      </w:r>
      <w:r w:rsidR="00264684">
        <w:rPr>
          <w:color w:val="000000"/>
        </w:rPr>
        <w:t xml:space="preserve">Monetization </w:t>
      </w:r>
      <w:r w:rsidR="00AF544B">
        <w:rPr>
          <w:color w:val="000000"/>
        </w:rPr>
        <w:t>regarding</w:t>
      </w:r>
      <w:r w:rsidR="00264684">
        <w:rPr>
          <w:color w:val="000000"/>
        </w:rPr>
        <w:t xml:space="preserve"> mobile applications can simply be defined as how the app generates income and creates profit</w:t>
      </w:r>
      <w:sdt>
        <w:sdtPr>
          <w:rPr>
            <w:color w:val="000000"/>
          </w:rPr>
          <w:id w:val="1433857662"/>
          <w:citation/>
        </w:sdtPr>
        <w:sdtContent>
          <w:r w:rsidR="00264684">
            <w:rPr>
              <w:color w:val="000000"/>
            </w:rPr>
            <w:fldChar w:fldCharType="begin"/>
          </w:r>
          <w:r w:rsidR="00264684">
            <w:rPr>
              <w:color w:val="000000"/>
            </w:rPr>
            <w:instrText xml:space="preserve"> CITATION Gas19 \l 1033 </w:instrText>
          </w:r>
          <w:r w:rsidR="00264684">
            <w:rPr>
              <w:color w:val="000000"/>
            </w:rPr>
            <w:fldChar w:fldCharType="separate"/>
          </w:r>
          <w:r w:rsidR="00264684">
            <w:rPr>
              <w:noProof/>
              <w:color w:val="000000"/>
            </w:rPr>
            <w:t xml:space="preserve"> </w:t>
          </w:r>
          <w:r w:rsidR="00264684" w:rsidRPr="00264684">
            <w:rPr>
              <w:noProof/>
              <w:color w:val="000000"/>
            </w:rPr>
            <w:t>(Gaskin)</w:t>
          </w:r>
          <w:r w:rsidR="00264684">
            <w:rPr>
              <w:color w:val="000000"/>
            </w:rPr>
            <w:fldChar w:fldCharType="end"/>
          </w:r>
        </w:sdtContent>
      </w:sdt>
      <w:r w:rsidR="00264684">
        <w:rPr>
          <w:color w:val="000000"/>
        </w:rPr>
        <w:t xml:space="preserve">. As much as people like to think apps only function is to make their life easier, </w:t>
      </w:r>
      <w:r w:rsidR="00E71272">
        <w:rPr>
          <w:color w:val="000000"/>
        </w:rPr>
        <w:t xml:space="preserve">they are also created by app developers in the hope of making monetizing their app. The market for the monetization of apps is increasing dramatically every day. A few years back, mobile apps were expected to reach a revenue </w:t>
      </w:r>
      <w:r w:rsidR="008F7DAE">
        <w:rPr>
          <w:color w:val="000000"/>
        </w:rPr>
        <w:t>of $92 billion by 2018</w:t>
      </w:r>
      <w:sdt>
        <w:sdtPr>
          <w:rPr>
            <w:color w:val="000000"/>
          </w:rPr>
          <w:id w:val="747159408"/>
          <w:citation/>
        </w:sdtPr>
        <w:sdtContent>
          <w:r w:rsidR="008F7DAE">
            <w:rPr>
              <w:color w:val="000000"/>
            </w:rPr>
            <w:fldChar w:fldCharType="begin"/>
          </w:r>
          <w:r w:rsidR="008F7DAE">
            <w:rPr>
              <w:color w:val="000000"/>
            </w:rPr>
            <w:instrText xml:space="preserve"> CITATION Gas19 \l 1033 </w:instrText>
          </w:r>
          <w:r w:rsidR="008F7DAE">
            <w:rPr>
              <w:color w:val="000000"/>
            </w:rPr>
            <w:fldChar w:fldCharType="separate"/>
          </w:r>
          <w:r w:rsidR="008F7DAE">
            <w:rPr>
              <w:noProof/>
              <w:color w:val="000000"/>
            </w:rPr>
            <w:t xml:space="preserve"> </w:t>
          </w:r>
          <w:r w:rsidR="008F7DAE" w:rsidRPr="008F7DAE">
            <w:rPr>
              <w:noProof/>
              <w:color w:val="000000"/>
            </w:rPr>
            <w:t>(Gaskin)</w:t>
          </w:r>
          <w:r w:rsidR="008F7DAE">
            <w:rPr>
              <w:color w:val="000000"/>
            </w:rPr>
            <w:fldChar w:fldCharType="end"/>
          </w:r>
        </w:sdtContent>
      </w:sdt>
      <w:r w:rsidR="008F7DAE">
        <w:rPr>
          <w:color w:val="000000"/>
        </w:rPr>
        <w:t xml:space="preserve">. After 2018, the total revenue of mobile apps worldwide reached $365 billion. So how are these mobile apps exactly monetized? The answer is there are several ways to monetize mobile apps. </w:t>
      </w:r>
      <w:proofErr w:type="gramStart"/>
      <w:r w:rsidR="008F7DAE">
        <w:rPr>
          <w:color w:val="000000"/>
        </w:rPr>
        <w:t>One way</w:t>
      </w:r>
      <w:proofErr w:type="gramEnd"/>
      <w:r w:rsidR="008F7DAE">
        <w:rPr>
          <w:color w:val="000000"/>
        </w:rPr>
        <w:t xml:space="preserve"> mobile is through donation</w:t>
      </w:r>
      <w:r w:rsidR="00AF544B">
        <w:rPr>
          <w:color w:val="000000"/>
        </w:rPr>
        <w:t>s</w:t>
      </w:r>
      <w:r w:rsidR="008F7DAE">
        <w:rPr>
          <w:color w:val="000000"/>
        </w:rPr>
        <w:t>. Users can directly compensate app developers. However, it is important to note the difference between everyday donations and donations in the real</w:t>
      </w:r>
      <w:r w:rsidR="00D37C2E">
        <w:rPr>
          <w:color w:val="000000"/>
        </w:rPr>
        <w:t>m</w:t>
      </w:r>
      <w:r w:rsidR="008F7DAE">
        <w:rPr>
          <w:color w:val="000000"/>
        </w:rPr>
        <w:t xml:space="preserve"> of mobile apps</w:t>
      </w:r>
      <w:r w:rsidR="00D37C2E">
        <w:rPr>
          <w:color w:val="000000"/>
        </w:rPr>
        <w:t>:</w:t>
      </w:r>
      <w:r w:rsidR="008F7DAE">
        <w:rPr>
          <w:color w:val="000000"/>
        </w:rPr>
        <w:t xml:space="preserve">  </w:t>
      </w:r>
      <w:r w:rsidR="00D37C2E">
        <w:rPr>
          <w:color w:val="000000"/>
        </w:rPr>
        <w:t>“</w:t>
      </w:r>
      <w:r w:rsidR="00D37C2E" w:rsidRPr="00D37C2E">
        <w:rPr>
          <w:color w:val="000000"/>
        </w:rPr>
        <w:t>The greatest distinction between mobile donation (or charity) applications and</w:t>
      </w:r>
      <w:r w:rsidR="00D37C2E">
        <w:rPr>
          <w:color w:val="000000"/>
        </w:rPr>
        <w:t xml:space="preserve"> </w:t>
      </w:r>
      <w:r w:rsidR="00D37C2E" w:rsidRPr="00D37C2E">
        <w:rPr>
          <w:color w:val="000000"/>
        </w:rPr>
        <w:t>other types of donations is that donors can indirectly donate</w:t>
      </w:r>
      <w:r w:rsidR="00D37C2E">
        <w:rPr>
          <w:color w:val="000000"/>
        </w:rPr>
        <w:t xml:space="preserve"> </w:t>
      </w:r>
      <w:r w:rsidR="00D37C2E" w:rsidRPr="00D37C2E">
        <w:rPr>
          <w:color w:val="000000"/>
        </w:rPr>
        <w:t>money to charity whenever they use the functions of mobile</w:t>
      </w:r>
      <w:r w:rsidR="00D37C2E">
        <w:rPr>
          <w:color w:val="000000"/>
        </w:rPr>
        <w:t xml:space="preserve"> </w:t>
      </w:r>
      <w:r w:rsidR="00D37C2E" w:rsidRPr="00D37C2E">
        <w:rPr>
          <w:color w:val="000000"/>
        </w:rPr>
        <w:t>donation applications</w:t>
      </w:r>
      <w:r w:rsidR="00D37C2E">
        <w:rPr>
          <w:color w:val="000000"/>
        </w:rPr>
        <w:t>”</w:t>
      </w:r>
      <w:sdt>
        <w:sdtPr>
          <w:rPr>
            <w:color w:val="000000"/>
          </w:rPr>
          <w:id w:val="1755621049"/>
          <w:citation/>
        </w:sdtPr>
        <w:sdtContent>
          <w:r w:rsidR="00D37C2E">
            <w:rPr>
              <w:color w:val="000000"/>
            </w:rPr>
            <w:fldChar w:fldCharType="begin"/>
          </w:r>
          <w:r w:rsidR="00D37C2E">
            <w:rPr>
              <w:color w:val="000000"/>
            </w:rPr>
            <w:instrText xml:space="preserve"> CITATION Cho16 \l 1033 </w:instrText>
          </w:r>
          <w:r w:rsidR="00D37C2E">
            <w:rPr>
              <w:color w:val="000000"/>
            </w:rPr>
            <w:fldChar w:fldCharType="separate"/>
          </w:r>
          <w:r w:rsidR="00D37C2E">
            <w:rPr>
              <w:noProof/>
              <w:color w:val="000000"/>
            </w:rPr>
            <w:t xml:space="preserve"> </w:t>
          </w:r>
          <w:r w:rsidR="00D37C2E" w:rsidRPr="00D37C2E">
            <w:rPr>
              <w:noProof/>
              <w:color w:val="000000"/>
            </w:rPr>
            <w:t>(Choi and Kim)</w:t>
          </w:r>
          <w:r w:rsidR="00D37C2E">
            <w:rPr>
              <w:color w:val="000000"/>
            </w:rPr>
            <w:fldChar w:fldCharType="end"/>
          </w:r>
        </w:sdtContent>
      </w:sdt>
      <w:r w:rsidR="00D37C2E">
        <w:rPr>
          <w:color w:val="000000"/>
        </w:rPr>
        <w:t>. In other words, certain mobile apps have features implemented making it easy for user donations to occur. To add, app developers who receive user donations are more likely for their app to have success</w:t>
      </w:r>
      <w:sdt>
        <w:sdtPr>
          <w:rPr>
            <w:color w:val="000000"/>
          </w:rPr>
          <w:id w:val="46739105"/>
          <w:citation/>
        </w:sdtPr>
        <w:sdtContent>
          <w:r w:rsidR="00D37C2E">
            <w:rPr>
              <w:color w:val="000000"/>
            </w:rPr>
            <w:fldChar w:fldCharType="begin"/>
          </w:r>
          <w:r w:rsidR="00D37C2E">
            <w:rPr>
              <w:color w:val="000000"/>
            </w:rPr>
            <w:instrText xml:space="preserve"> CITATION Cho16 \l 1033 </w:instrText>
          </w:r>
          <w:r w:rsidR="00D37C2E">
            <w:rPr>
              <w:color w:val="000000"/>
            </w:rPr>
            <w:fldChar w:fldCharType="separate"/>
          </w:r>
          <w:r w:rsidR="00D37C2E">
            <w:rPr>
              <w:noProof/>
              <w:color w:val="000000"/>
            </w:rPr>
            <w:t xml:space="preserve"> </w:t>
          </w:r>
          <w:r w:rsidR="00D37C2E" w:rsidRPr="00D37C2E">
            <w:rPr>
              <w:noProof/>
              <w:color w:val="000000"/>
            </w:rPr>
            <w:t>(Choi and Kim)</w:t>
          </w:r>
          <w:r w:rsidR="00D37C2E">
            <w:rPr>
              <w:color w:val="000000"/>
            </w:rPr>
            <w:fldChar w:fldCharType="end"/>
          </w:r>
        </w:sdtContent>
      </w:sdt>
      <w:r w:rsidR="00D37C2E">
        <w:rPr>
          <w:color w:val="000000"/>
        </w:rPr>
        <w:t>. This can be accredited to the fact that the app developers have more money to invest back into their app</w:t>
      </w:r>
      <w:r w:rsidR="00AF544B">
        <w:rPr>
          <w:color w:val="000000"/>
        </w:rPr>
        <w:t>s</w:t>
      </w:r>
      <w:r w:rsidR="00D37C2E">
        <w:rPr>
          <w:color w:val="000000"/>
        </w:rPr>
        <w:t xml:space="preserve">. Another way to monetize apps is to charge an upfront fee for the app in the form </w:t>
      </w:r>
      <w:r w:rsidR="00D37C2E">
        <w:rPr>
          <w:color w:val="000000"/>
        </w:rPr>
        <w:lastRenderedPageBreak/>
        <w:t>of a pay-per-download operation</w:t>
      </w:r>
      <w:sdt>
        <w:sdtPr>
          <w:rPr>
            <w:color w:val="000000"/>
          </w:rPr>
          <w:id w:val="1582016441"/>
          <w:citation/>
        </w:sdtPr>
        <w:sdtContent>
          <w:r w:rsidR="00D37C2E">
            <w:rPr>
              <w:color w:val="000000"/>
            </w:rPr>
            <w:fldChar w:fldCharType="begin"/>
          </w:r>
          <w:r w:rsidR="00D37C2E">
            <w:rPr>
              <w:color w:val="000000"/>
            </w:rPr>
            <w:instrText xml:space="preserve"> CITATION Gas19 \l 1033 </w:instrText>
          </w:r>
          <w:r w:rsidR="00D37C2E">
            <w:rPr>
              <w:color w:val="000000"/>
            </w:rPr>
            <w:fldChar w:fldCharType="separate"/>
          </w:r>
          <w:r w:rsidR="00D37C2E">
            <w:rPr>
              <w:noProof/>
              <w:color w:val="000000"/>
            </w:rPr>
            <w:t xml:space="preserve"> </w:t>
          </w:r>
          <w:r w:rsidR="00D37C2E" w:rsidRPr="00D37C2E">
            <w:rPr>
              <w:noProof/>
              <w:color w:val="000000"/>
            </w:rPr>
            <w:t>(Gaskin)</w:t>
          </w:r>
          <w:r w:rsidR="00D37C2E">
            <w:rPr>
              <w:color w:val="000000"/>
            </w:rPr>
            <w:fldChar w:fldCharType="end"/>
          </w:r>
        </w:sdtContent>
      </w:sdt>
      <w:r w:rsidR="00D37C2E">
        <w:rPr>
          <w:color w:val="000000"/>
        </w:rPr>
        <w:t>. A third way is to charge an annual subscription fee. A fourth way is in-app purchases. These typically include additional features allotted to users if they pay a certain fee known as micropayments</w:t>
      </w:r>
      <w:sdt>
        <w:sdtPr>
          <w:rPr>
            <w:color w:val="000000"/>
          </w:rPr>
          <w:id w:val="1657574744"/>
          <w:citation/>
        </w:sdtPr>
        <w:sdtContent>
          <w:r w:rsidR="00D37C2E">
            <w:rPr>
              <w:color w:val="000000"/>
            </w:rPr>
            <w:fldChar w:fldCharType="begin"/>
          </w:r>
          <w:r w:rsidR="00D37C2E">
            <w:rPr>
              <w:color w:val="000000"/>
            </w:rPr>
            <w:instrText xml:space="preserve"> CITATION Gas19 \l 1033 </w:instrText>
          </w:r>
          <w:r w:rsidR="00D37C2E">
            <w:rPr>
              <w:color w:val="000000"/>
            </w:rPr>
            <w:fldChar w:fldCharType="separate"/>
          </w:r>
          <w:r w:rsidR="00D37C2E">
            <w:rPr>
              <w:noProof/>
              <w:color w:val="000000"/>
            </w:rPr>
            <w:t xml:space="preserve"> </w:t>
          </w:r>
          <w:r w:rsidR="00D37C2E" w:rsidRPr="00D37C2E">
            <w:rPr>
              <w:noProof/>
              <w:color w:val="000000"/>
            </w:rPr>
            <w:t>(Gaskin)</w:t>
          </w:r>
          <w:r w:rsidR="00D37C2E">
            <w:rPr>
              <w:color w:val="000000"/>
            </w:rPr>
            <w:fldChar w:fldCharType="end"/>
          </w:r>
        </w:sdtContent>
      </w:sdt>
      <w:r w:rsidR="00D37C2E">
        <w:rPr>
          <w:color w:val="000000"/>
        </w:rPr>
        <w:t xml:space="preserve">. </w:t>
      </w:r>
      <w:r w:rsidR="00AF544B">
        <w:rPr>
          <w:color w:val="000000"/>
        </w:rPr>
        <w:t>The last way to monetize a mobile app is in-app advertising. App developers can choose to run advertisements and charge a fee to those looking for ad space. This is the most common way to monetize free mobile apps</w:t>
      </w:r>
      <w:sdt>
        <w:sdtPr>
          <w:rPr>
            <w:color w:val="000000"/>
          </w:rPr>
          <w:id w:val="-1090539119"/>
          <w:citation/>
        </w:sdtPr>
        <w:sdtContent>
          <w:r w:rsidR="00AF544B">
            <w:rPr>
              <w:color w:val="000000"/>
            </w:rPr>
            <w:fldChar w:fldCharType="begin"/>
          </w:r>
          <w:r w:rsidR="00AF544B">
            <w:rPr>
              <w:color w:val="000000"/>
            </w:rPr>
            <w:instrText xml:space="preserve"> CITATION Gas19 \l 1033 </w:instrText>
          </w:r>
          <w:r w:rsidR="00AF544B">
            <w:rPr>
              <w:color w:val="000000"/>
            </w:rPr>
            <w:fldChar w:fldCharType="separate"/>
          </w:r>
          <w:r w:rsidR="00AF544B">
            <w:rPr>
              <w:noProof/>
              <w:color w:val="000000"/>
            </w:rPr>
            <w:t xml:space="preserve"> </w:t>
          </w:r>
          <w:r w:rsidR="00AF544B" w:rsidRPr="00AF544B">
            <w:rPr>
              <w:noProof/>
              <w:color w:val="000000"/>
            </w:rPr>
            <w:t>(Gaskin)</w:t>
          </w:r>
          <w:r w:rsidR="00AF544B">
            <w:rPr>
              <w:color w:val="000000"/>
            </w:rPr>
            <w:fldChar w:fldCharType="end"/>
          </w:r>
        </w:sdtContent>
      </w:sdt>
      <w:r w:rsidR="00AF544B">
        <w:rPr>
          <w:color w:val="000000"/>
        </w:rPr>
        <w:t xml:space="preserve"> </w:t>
      </w:r>
      <w:r>
        <w:rPr>
          <w:color w:val="000000"/>
        </w:rPr>
        <w:t>As a result of their monetization, mobile applications have impacted app culture.</w:t>
      </w:r>
    </w:p>
    <w:p w14:paraId="47A67A54" w14:textId="590E2164" w:rsidR="00534978" w:rsidRDefault="00534978" w:rsidP="00C22FD3">
      <w:pPr>
        <w:pStyle w:val="NormalWeb"/>
        <w:spacing w:before="0" w:beforeAutospacing="0" w:after="0" w:afterAutospacing="0" w:line="480" w:lineRule="auto"/>
        <w:ind w:firstLine="720"/>
        <w:rPr>
          <w:color w:val="000000"/>
        </w:rPr>
      </w:pPr>
      <w:r>
        <w:rPr>
          <w:color w:val="000000"/>
        </w:rPr>
        <w:t>Mobile applications have impacted the app culture through their monetization, functionality, and development.</w:t>
      </w:r>
      <w:r w:rsidR="00F03261">
        <w:rPr>
          <w:color w:val="000000"/>
        </w:rPr>
        <w:t xml:space="preserve"> Furthermore, handheld devices including smartphones and tablets would not be in a prominent position as they are today without mobile apps. </w:t>
      </w:r>
      <w:r w:rsidR="00C276CC">
        <w:rPr>
          <w:color w:val="000000"/>
        </w:rPr>
        <w:t>As previously and consistently stated, the emergence of an app culture around the world could not have been made possible without mobile apps. However, the impact of mobile apps can far extend just an app culture. The ability to have more advanced technology at one’s fingertips than that of the technology used in the Apollo 11 mission is immense</w:t>
      </w:r>
      <w:r w:rsidR="00AF544B">
        <w:rPr>
          <w:color w:val="000000"/>
        </w:rPr>
        <w:t>,</w:t>
      </w:r>
      <w:r w:rsidR="00C276CC">
        <w:rPr>
          <w:color w:val="000000"/>
        </w:rPr>
        <w:t xml:space="preserve"> to say the least. </w:t>
      </w:r>
      <w:r w:rsidR="00C22FD3">
        <w:rPr>
          <w:color w:val="000000"/>
        </w:rPr>
        <w:t xml:space="preserve">People have </w:t>
      </w:r>
      <w:r w:rsidR="00AF544B">
        <w:rPr>
          <w:color w:val="000000"/>
        </w:rPr>
        <w:t xml:space="preserve">a </w:t>
      </w:r>
      <w:r w:rsidR="00C22FD3">
        <w:rPr>
          <w:color w:val="000000"/>
        </w:rPr>
        <w:t>great opportunity because of mobile apps. Only time will tell whether they are put to good use.</w:t>
      </w:r>
    </w:p>
    <w:p w14:paraId="45A457E1" w14:textId="4CCC2AB4" w:rsidR="00C22FD3" w:rsidRDefault="00C22FD3" w:rsidP="00C22FD3">
      <w:pPr>
        <w:pStyle w:val="NormalWeb"/>
        <w:spacing w:before="0" w:beforeAutospacing="0" w:after="0" w:afterAutospacing="0" w:line="480" w:lineRule="auto"/>
        <w:ind w:firstLine="720"/>
        <w:rPr>
          <w:color w:val="000000"/>
        </w:rPr>
      </w:pPr>
    </w:p>
    <w:p w14:paraId="4F8F1EAC" w14:textId="6C8F6C82" w:rsidR="00C22FD3" w:rsidRDefault="00C22FD3" w:rsidP="00C22FD3">
      <w:pPr>
        <w:pStyle w:val="NormalWeb"/>
        <w:spacing w:before="0" w:beforeAutospacing="0" w:after="0" w:afterAutospacing="0" w:line="480" w:lineRule="auto"/>
        <w:ind w:firstLine="720"/>
        <w:rPr>
          <w:color w:val="000000"/>
        </w:rPr>
      </w:pPr>
    </w:p>
    <w:p w14:paraId="3485E56C" w14:textId="0FBF374E" w:rsidR="00C22FD3" w:rsidRDefault="00C22FD3" w:rsidP="00C22FD3">
      <w:pPr>
        <w:pStyle w:val="NormalWeb"/>
        <w:spacing w:before="0" w:beforeAutospacing="0" w:after="0" w:afterAutospacing="0" w:line="480" w:lineRule="auto"/>
        <w:ind w:firstLine="720"/>
        <w:rPr>
          <w:color w:val="000000"/>
        </w:rPr>
      </w:pPr>
    </w:p>
    <w:p w14:paraId="35B9615C" w14:textId="23D8DED7" w:rsidR="00C22FD3" w:rsidRDefault="00C22FD3" w:rsidP="00C22FD3">
      <w:pPr>
        <w:pStyle w:val="NormalWeb"/>
        <w:spacing w:before="0" w:beforeAutospacing="0" w:after="0" w:afterAutospacing="0" w:line="480" w:lineRule="auto"/>
        <w:ind w:firstLine="720"/>
        <w:rPr>
          <w:color w:val="000000"/>
        </w:rPr>
      </w:pPr>
    </w:p>
    <w:p w14:paraId="51E99E78" w14:textId="0A713C8F" w:rsidR="00C22FD3" w:rsidRDefault="00C22FD3" w:rsidP="00C22FD3">
      <w:pPr>
        <w:pStyle w:val="NormalWeb"/>
        <w:spacing w:before="0" w:beforeAutospacing="0" w:after="0" w:afterAutospacing="0" w:line="480" w:lineRule="auto"/>
        <w:ind w:firstLine="720"/>
        <w:rPr>
          <w:color w:val="000000"/>
        </w:rPr>
      </w:pPr>
    </w:p>
    <w:p w14:paraId="62C7CFCF" w14:textId="267C1BDB" w:rsidR="00C22FD3" w:rsidRDefault="00C22FD3" w:rsidP="00C22FD3">
      <w:pPr>
        <w:pStyle w:val="NormalWeb"/>
        <w:spacing w:before="0" w:beforeAutospacing="0" w:after="0" w:afterAutospacing="0" w:line="480" w:lineRule="auto"/>
        <w:ind w:firstLine="720"/>
        <w:rPr>
          <w:color w:val="000000"/>
        </w:rPr>
      </w:pPr>
    </w:p>
    <w:sdt>
      <w:sdtPr>
        <w:id w:val="-672412093"/>
        <w:docPartObj>
          <w:docPartGallery w:val="Bibliographies"/>
          <w:docPartUnique/>
        </w:docPartObj>
      </w:sdtPr>
      <w:sdtEndPr>
        <w:rPr>
          <w:rFonts w:asciiTheme="minorHAnsi" w:eastAsiaTheme="minorHAnsi" w:hAnsiTheme="minorHAnsi" w:cstheme="minorBidi"/>
          <w:b/>
          <w:bCs/>
          <w:color w:val="auto"/>
          <w:sz w:val="22"/>
          <w:szCs w:val="22"/>
        </w:rPr>
      </w:sdtEndPr>
      <w:sdtContent>
        <w:p w14:paraId="2C8CEBAD" w14:textId="2ADC996B" w:rsidR="00264684" w:rsidRPr="00264684" w:rsidRDefault="00264684" w:rsidP="00264684">
          <w:pPr>
            <w:pStyle w:val="Heading1"/>
            <w:spacing w:line="480" w:lineRule="auto"/>
            <w:jc w:val="center"/>
            <w:rPr>
              <w:rFonts w:ascii="Times New Roman" w:hAnsi="Times New Roman" w:cs="Times New Roman"/>
              <w:color w:val="auto"/>
              <w:sz w:val="24"/>
              <w:szCs w:val="24"/>
            </w:rPr>
          </w:pPr>
          <w:r w:rsidRPr="00264684">
            <w:rPr>
              <w:rFonts w:ascii="Times New Roman" w:hAnsi="Times New Roman" w:cs="Times New Roman"/>
              <w:color w:val="auto"/>
              <w:sz w:val="24"/>
              <w:szCs w:val="24"/>
            </w:rPr>
            <w:t>Works Cited</w:t>
          </w:r>
        </w:p>
        <w:p w14:paraId="300FB139" w14:textId="77777777" w:rsidR="00264684" w:rsidRPr="00264684" w:rsidRDefault="00264684" w:rsidP="00264684">
          <w:pPr>
            <w:pStyle w:val="Bibliography"/>
            <w:spacing w:line="480" w:lineRule="auto"/>
            <w:ind w:left="720" w:hanging="720"/>
            <w:rPr>
              <w:rFonts w:ascii="Times New Roman" w:hAnsi="Times New Roman" w:cs="Times New Roman"/>
              <w:noProof/>
              <w:sz w:val="24"/>
              <w:szCs w:val="24"/>
            </w:rPr>
          </w:pPr>
          <w:r w:rsidRPr="00264684">
            <w:rPr>
              <w:rFonts w:ascii="Times New Roman" w:hAnsi="Times New Roman" w:cs="Times New Roman"/>
              <w:sz w:val="24"/>
              <w:szCs w:val="24"/>
            </w:rPr>
            <w:fldChar w:fldCharType="begin"/>
          </w:r>
          <w:r w:rsidRPr="00264684">
            <w:rPr>
              <w:rFonts w:ascii="Times New Roman" w:hAnsi="Times New Roman" w:cs="Times New Roman"/>
              <w:sz w:val="24"/>
              <w:szCs w:val="24"/>
            </w:rPr>
            <w:instrText xml:space="preserve"> BIBLIOGRAPHY </w:instrText>
          </w:r>
          <w:r w:rsidRPr="00264684">
            <w:rPr>
              <w:rFonts w:ascii="Times New Roman" w:hAnsi="Times New Roman" w:cs="Times New Roman"/>
              <w:sz w:val="24"/>
              <w:szCs w:val="24"/>
            </w:rPr>
            <w:fldChar w:fldCharType="separate"/>
          </w:r>
          <w:r w:rsidRPr="00264684">
            <w:rPr>
              <w:rFonts w:ascii="Times New Roman" w:hAnsi="Times New Roman" w:cs="Times New Roman"/>
              <w:noProof/>
              <w:sz w:val="24"/>
              <w:szCs w:val="24"/>
            </w:rPr>
            <w:t xml:space="preserve">Choi, Boreum and Mingyung Kim. "Donation via Mobile Applications:A Study of the Factors Affecting Mobile Donation." </w:t>
          </w:r>
          <w:r w:rsidRPr="00264684">
            <w:rPr>
              <w:rFonts w:ascii="Times New Roman" w:hAnsi="Times New Roman" w:cs="Times New Roman"/>
              <w:i/>
              <w:iCs/>
              <w:noProof/>
              <w:sz w:val="24"/>
              <w:szCs w:val="24"/>
            </w:rPr>
            <w:t>Taylor and Francis group</w:t>
          </w:r>
          <w:r w:rsidRPr="00264684">
            <w:rPr>
              <w:rFonts w:ascii="Times New Roman" w:hAnsi="Times New Roman" w:cs="Times New Roman"/>
              <w:noProof/>
              <w:sz w:val="24"/>
              <w:szCs w:val="24"/>
            </w:rPr>
            <w:t xml:space="preserve"> 1 December 2016: 1-9. Web. 29 October 2020.</w:t>
          </w:r>
        </w:p>
        <w:p w14:paraId="650EB105" w14:textId="77777777" w:rsidR="00264684" w:rsidRPr="00264684" w:rsidRDefault="00264684" w:rsidP="00264684">
          <w:pPr>
            <w:pStyle w:val="Bibliography"/>
            <w:spacing w:line="480" w:lineRule="auto"/>
            <w:ind w:left="720" w:hanging="720"/>
            <w:rPr>
              <w:rFonts w:ascii="Times New Roman" w:hAnsi="Times New Roman" w:cs="Times New Roman"/>
              <w:noProof/>
              <w:sz w:val="24"/>
              <w:szCs w:val="24"/>
            </w:rPr>
          </w:pPr>
          <w:r w:rsidRPr="00264684">
            <w:rPr>
              <w:rFonts w:ascii="Times New Roman" w:hAnsi="Times New Roman" w:cs="Times New Roman"/>
              <w:noProof/>
              <w:sz w:val="24"/>
              <w:szCs w:val="24"/>
            </w:rPr>
            <w:t xml:space="preserve">Gaskin, Shelly. </w:t>
          </w:r>
          <w:r w:rsidRPr="00264684">
            <w:rPr>
              <w:rFonts w:ascii="Times New Roman" w:hAnsi="Times New Roman" w:cs="Times New Roman"/>
              <w:i/>
              <w:iCs/>
              <w:noProof/>
              <w:sz w:val="24"/>
              <w:szCs w:val="24"/>
            </w:rPr>
            <w:t>Go! All in One: Computers Concepts and Applications</w:t>
          </w:r>
          <w:r w:rsidRPr="00264684">
            <w:rPr>
              <w:rFonts w:ascii="Times New Roman" w:hAnsi="Times New Roman" w:cs="Times New Roman"/>
              <w:noProof/>
              <w:sz w:val="24"/>
              <w:szCs w:val="24"/>
            </w:rPr>
            <w:t>. Hoboken: Pearson, 2019. Web.</w:t>
          </w:r>
        </w:p>
        <w:p w14:paraId="7FA9FA6F" w14:textId="77777777" w:rsidR="00264684" w:rsidRPr="00264684" w:rsidRDefault="00264684" w:rsidP="00264684">
          <w:pPr>
            <w:pStyle w:val="Bibliography"/>
            <w:spacing w:line="480" w:lineRule="auto"/>
            <w:ind w:left="720" w:hanging="720"/>
            <w:rPr>
              <w:rFonts w:ascii="Times New Roman" w:hAnsi="Times New Roman" w:cs="Times New Roman"/>
              <w:noProof/>
              <w:sz w:val="24"/>
              <w:szCs w:val="24"/>
            </w:rPr>
          </w:pPr>
          <w:r w:rsidRPr="00264684">
            <w:rPr>
              <w:rFonts w:ascii="Times New Roman" w:hAnsi="Times New Roman" w:cs="Times New Roman"/>
              <w:i/>
              <w:iCs/>
              <w:noProof/>
              <w:sz w:val="24"/>
              <w:szCs w:val="24"/>
            </w:rPr>
            <w:t>Mobile App Development Process</w:t>
          </w:r>
          <w:r w:rsidRPr="00264684">
            <w:rPr>
              <w:rFonts w:ascii="Times New Roman" w:hAnsi="Times New Roman" w:cs="Times New Roman"/>
              <w:noProof/>
              <w:sz w:val="24"/>
              <w:szCs w:val="24"/>
            </w:rPr>
            <w:t>. 2 January 2020. Web. 29 October 2020.</w:t>
          </w:r>
        </w:p>
        <w:p w14:paraId="36F96A90" w14:textId="77777777" w:rsidR="00264684" w:rsidRPr="00264684" w:rsidRDefault="00264684" w:rsidP="00264684">
          <w:pPr>
            <w:pStyle w:val="Bibliography"/>
            <w:spacing w:line="480" w:lineRule="auto"/>
            <w:ind w:left="720" w:hanging="720"/>
            <w:rPr>
              <w:rFonts w:ascii="Times New Roman" w:hAnsi="Times New Roman" w:cs="Times New Roman"/>
              <w:noProof/>
              <w:sz w:val="24"/>
              <w:szCs w:val="24"/>
            </w:rPr>
          </w:pPr>
          <w:r w:rsidRPr="00264684">
            <w:rPr>
              <w:rFonts w:ascii="Times New Roman" w:hAnsi="Times New Roman" w:cs="Times New Roman"/>
              <w:i/>
              <w:iCs/>
              <w:noProof/>
              <w:sz w:val="24"/>
              <w:szCs w:val="24"/>
            </w:rPr>
            <w:t>Mobile Application</w:t>
          </w:r>
          <w:r w:rsidRPr="00264684">
            <w:rPr>
              <w:rFonts w:ascii="Times New Roman" w:hAnsi="Times New Roman" w:cs="Times New Roman"/>
              <w:noProof/>
              <w:sz w:val="24"/>
              <w:szCs w:val="24"/>
            </w:rPr>
            <w:t>. 7 August 2020. Web. 7 October 2020.</w:t>
          </w:r>
        </w:p>
        <w:p w14:paraId="1979E211" w14:textId="77777777" w:rsidR="00264684" w:rsidRPr="00264684" w:rsidRDefault="00264684" w:rsidP="00264684">
          <w:pPr>
            <w:pStyle w:val="Bibliography"/>
            <w:spacing w:line="480" w:lineRule="auto"/>
            <w:ind w:left="720" w:hanging="720"/>
            <w:rPr>
              <w:rFonts w:ascii="Times New Roman" w:hAnsi="Times New Roman" w:cs="Times New Roman"/>
              <w:noProof/>
              <w:sz w:val="24"/>
              <w:szCs w:val="24"/>
            </w:rPr>
          </w:pPr>
          <w:r w:rsidRPr="00264684">
            <w:rPr>
              <w:rFonts w:ascii="Times New Roman" w:hAnsi="Times New Roman" w:cs="Times New Roman"/>
              <w:i/>
              <w:iCs/>
              <w:noProof/>
              <w:sz w:val="24"/>
              <w:szCs w:val="24"/>
            </w:rPr>
            <w:t>Types of Mobile Apps</w:t>
          </w:r>
          <w:r w:rsidRPr="00264684">
            <w:rPr>
              <w:rFonts w:ascii="Times New Roman" w:hAnsi="Times New Roman" w:cs="Times New Roman"/>
              <w:noProof/>
              <w:sz w:val="24"/>
              <w:szCs w:val="24"/>
            </w:rPr>
            <w:t>. n.d. Web. 29 October 2020.</w:t>
          </w:r>
        </w:p>
        <w:p w14:paraId="353A1700" w14:textId="1DB45990" w:rsidR="00264684" w:rsidRDefault="00264684" w:rsidP="00264684">
          <w:pPr>
            <w:spacing w:line="480" w:lineRule="auto"/>
          </w:pPr>
          <w:r w:rsidRPr="00264684">
            <w:rPr>
              <w:rFonts w:ascii="Times New Roman" w:hAnsi="Times New Roman" w:cs="Times New Roman"/>
              <w:b/>
              <w:bCs/>
              <w:sz w:val="24"/>
              <w:szCs w:val="24"/>
            </w:rPr>
            <w:fldChar w:fldCharType="end"/>
          </w:r>
        </w:p>
      </w:sdtContent>
    </w:sdt>
    <w:p w14:paraId="02456A5E" w14:textId="0D45A6B3" w:rsidR="00C22FD3" w:rsidRPr="005C0D12" w:rsidRDefault="00C22FD3" w:rsidP="00C22FD3">
      <w:pPr>
        <w:pStyle w:val="NormalWeb"/>
        <w:spacing w:before="0" w:beforeAutospacing="0" w:after="0" w:afterAutospacing="0" w:line="480" w:lineRule="auto"/>
        <w:ind w:firstLine="720"/>
        <w:rPr>
          <w:color w:val="000000"/>
        </w:rPr>
      </w:pPr>
    </w:p>
    <w:sectPr w:rsidR="00C22FD3" w:rsidRPr="005C0D1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82E203" w14:textId="77777777" w:rsidR="008B7F3C" w:rsidRDefault="008B7F3C" w:rsidP="00264684">
      <w:pPr>
        <w:spacing w:after="0" w:line="240" w:lineRule="auto"/>
      </w:pPr>
      <w:r>
        <w:separator/>
      </w:r>
    </w:p>
  </w:endnote>
  <w:endnote w:type="continuationSeparator" w:id="0">
    <w:p w14:paraId="6F68567A" w14:textId="77777777" w:rsidR="008B7F3C" w:rsidRDefault="008B7F3C" w:rsidP="00264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1ECC95" w14:textId="77777777" w:rsidR="008B7F3C" w:rsidRDefault="008B7F3C" w:rsidP="00264684">
      <w:pPr>
        <w:spacing w:after="0" w:line="240" w:lineRule="auto"/>
      </w:pPr>
      <w:r>
        <w:separator/>
      </w:r>
    </w:p>
  </w:footnote>
  <w:footnote w:type="continuationSeparator" w:id="0">
    <w:p w14:paraId="6A4430DF" w14:textId="77777777" w:rsidR="008B7F3C" w:rsidRDefault="008B7F3C" w:rsidP="002646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5DADC" w14:textId="55D041CF" w:rsidR="008F7DAE" w:rsidRDefault="008F7DAE">
    <w:pPr>
      <w:pStyle w:val="Header"/>
      <w:jc w:val="right"/>
    </w:pPr>
    <w:r>
      <w:t xml:space="preserve">Berlin </w:t>
    </w:r>
    <w:sdt>
      <w:sdtPr>
        <w:id w:val="-139211611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CBF89EA" w14:textId="1FA1D49A" w:rsidR="008F7DAE" w:rsidRDefault="008F7D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wtjAxNjIysjAxMzFV0lEKTi0uzszPAykwrAUAw5LXOCwAAAA="/>
  </w:docVars>
  <w:rsids>
    <w:rsidRoot w:val="006372CF"/>
    <w:rsid w:val="0019405F"/>
    <w:rsid w:val="00264684"/>
    <w:rsid w:val="00286FF4"/>
    <w:rsid w:val="00423B0D"/>
    <w:rsid w:val="004D25C8"/>
    <w:rsid w:val="004E638A"/>
    <w:rsid w:val="00505255"/>
    <w:rsid w:val="005066F5"/>
    <w:rsid w:val="00534978"/>
    <w:rsid w:val="0053508A"/>
    <w:rsid w:val="00535F34"/>
    <w:rsid w:val="00587DB0"/>
    <w:rsid w:val="005C0D12"/>
    <w:rsid w:val="00611B32"/>
    <w:rsid w:val="006372CF"/>
    <w:rsid w:val="006C78D0"/>
    <w:rsid w:val="006D7FC2"/>
    <w:rsid w:val="006E02A1"/>
    <w:rsid w:val="008372E2"/>
    <w:rsid w:val="008A440B"/>
    <w:rsid w:val="008B7F3C"/>
    <w:rsid w:val="008F7DAE"/>
    <w:rsid w:val="009A6A52"/>
    <w:rsid w:val="009D1CEB"/>
    <w:rsid w:val="00A41318"/>
    <w:rsid w:val="00AF544B"/>
    <w:rsid w:val="00B934BF"/>
    <w:rsid w:val="00C22FD3"/>
    <w:rsid w:val="00C276CC"/>
    <w:rsid w:val="00C403FE"/>
    <w:rsid w:val="00D13554"/>
    <w:rsid w:val="00D15E99"/>
    <w:rsid w:val="00D37C2E"/>
    <w:rsid w:val="00D66DCB"/>
    <w:rsid w:val="00DF6919"/>
    <w:rsid w:val="00E71272"/>
    <w:rsid w:val="00ED075F"/>
    <w:rsid w:val="00F03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E5238"/>
  <w15:chartTrackingRefBased/>
  <w15:docId w15:val="{005B4A6E-7AE7-4E0C-ACF9-A3E044BB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46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72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64684"/>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264684"/>
  </w:style>
  <w:style w:type="paragraph" w:styleId="Header">
    <w:name w:val="header"/>
    <w:basedOn w:val="Normal"/>
    <w:link w:val="HeaderChar"/>
    <w:uiPriority w:val="99"/>
    <w:unhideWhenUsed/>
    <w:rsid w:val="002646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684"/>
  </w:style>
  <w:style w:type="paragraph" w:styleId="Footer">
    <w:name w:val="footer"/>
    <w:basedOn w:val="Normal"/>
    <w:link w:val="FooterChar"/>
    <w:uiPriority w:val="99"/>
    <w:unhideWhenUsed/>
    <w:rsid w:val="002646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60112">
      <w:bodyDiv w:val="1"/>
      <w:marLeft w:val="0"/>
      <w:marRight w:val="0"/>
      <w:marTop w:val="0"/>
      <w:marBottom w:val="0"/>
      <w:divBdr>
        <w:top w:val="none" w:sz="0" w:space="0" w:color="auto"/>
        <w:left w:val="none" w:sz="0" w:space="0" w:color="auto"/>
        <w:bottom w:val="none" w:sz="0" w:space="0" w:color="auto"/>
        <w:right w:val="none" w:sz="0" w:space="0" w:color="auto"/>
      </w:divBdr>
    </w:div>
    <w:div w:id="83185336">
      <w:bodyDiv w:val="1"/>
      <w:marLeft w:val="0"/>
      <w:marRight w:val="0"/>
      <w:marTop w:val="0"/>
      <w:marBottom w:val="0"/>
      <w:divBdr>
        <w:top w:val="none" w:sz="0" w:space="0" w:color="auto"/>
        <w:left w:val="none" w:sz="0" w:space="0" w:color="auto"/>
        <w:bottom w:val="none" w:sz="0" w:space="0" w:color="auto"/>
        <w:right w:val="none" w:sz="0" w:space="0" w:color="auto"/>
      </w:divBdr>
    </w:div>
    <w:div w:id="94248161">
      <w:bodyDiv w:val="1"/>
      <w:marLeft w:val="0"/>
      <w:marRight w:val="0"/>
      <w:marTop w:val="0"/>
      <w:marBottom w:val="0"/>
      <w:divBdr>
        <w:top w:val="none" w:sz="0" w:space="0" w:color="auto"/>
        <w:left w:val="none" w:sz="0" w:space="0" w:color="auto"/>
        <w:bottom w:val="none" w:sz="0" w:space="0" w:color="auto"/>
        <w:right w:val="none" w:sz="0" w:space="0" w:color="auto"/>
      </w:divBdr>
    </w:div>
    <w:div w:id="113252148">
      <w:bodyDiv w:val="1"/>
      <w:marLeft w:val="0"/>
      <w:marRight w:val="0"/>
      <w:marTop w:val="0"/>
      <w:marBottom w:val="0"/>
      <w:divBdr>
        <w:top w:val="none" w:sz="0" w:space="0" w:color="auto"/>
        <w:left w:val="none" w:sz="0" w:space="0" w:color="auto"/>
        <w:bottom w:val="none" w:sz="0" w:space="0" w:color="auto"/>
        <w:right w:val="none" w:sz="0" w:space="0" w:color="auto"/>
      </w:divBdr>
    </w:div>
    <w:div w:id="136185522">
      <w:bodyDiv w:val="1"/>
      <w:marLeft w:val="0"/>
      <w:marRight w:val="0"/>
      <w:marTop w:val="0"/>
      <w:marBottom w:val="0"/>
      <w:divBdr>
        <w:top w:val="none" w:sz="0" w:space="0" w:color="auto"/>
        <w:left w:val="none" w:sz="0" w:space="0" w:color="auto"/>
        <w:bottom w:val="none" w:sz="0" w:space="0" w:color="auto"/>
        <w:right w:val="none" w:sz="0" w:space="0" w:color="auto"/>
      </w:divBdr>
    </w:div>
    <w:div w:id="180557593">
      <w:bodyDiv w:val="1"/>
      <w:marLeft w:val="0"/>
      <w:marRight w:val="0"/>
      <w:marTop w:val="0"/>
      <w:marBottom w:val="0"/>
      <w:divBdr>
        <w:top w:val="none" w:sz="0" w:space="0" w:color="auto"/>
        <w:left w:val="none" w:sz="0" w:space="0" w:color="auto"/>
        <w:bottom w:val="none" w:sz="0" w:space="0" w:color="auto"/>
        <w:right w:val="none" w:sz="0" w:space="0" w:color="auto"/>
      </w:divBdr>
    </w:div>
    <w:div w:id="184175671">
      <w:bodyDiv w:val="1"/>
      <w:marLeft w:val="0"/>
      <w:marRight w:val="0"/>
      <w:marTop w:val="0"/>
      <w:marBottom w:val="0"/>
      <w:divBdr>
        <w:top w:val="none" w:sz="0" w:space="0" w:color="auto"/>
        <w:left w:val="none" w:sz="0" w:space="0" w:color="auto"/>
        <w:bottom w:val="none" w:sz="0" w:space="0" w:color="auto"/>
        <w:right w:val="none" w:sz="0" w:space="0" w:color="auto"/>
      </w:divBdr>
    </w:div>
    <w:div w:id="220478753">
      <w:bodyDiv w:val="1"/>
      <w:marLeft w:val="0"/>
      <w:marRight w:val="0"/>
      <w:marTop w:val="0"/>
      <w:marBottom w:val="0"/>
      <w:divBdr>
        <w:top w:val="none" w:sz="0" w:space="0" w:color="auto"/>
        <w:left w:val="none" w:sz="0" w:space="0" w:color="auto"/>
        <w:bottom w:val="none" w:sz="0" w:space="0" w:color="auto"/>
        <w:right w:val="none" w:sz="0" w:space="0" w:color="auto"/>
      </w:divBdr>
    </w:div>
    <w:div w:id="248126398">
      <w:bodyDiv w:val="1"/>
      <w:marLeft w:val="0"/>
      <w:marRight w:val="0"/>
      <w:marTop w:val="0"/>
      <w:marBottom w:val="0"/>
      <w:divBdr>
        <w:top w:val="none" w:sz="0" w:space="0" w:color="auto"/>
        <w:left w:val="none" w:sz="0" w:space="0" w:color="auto"/>
        <w:bottom w:val="none" w:sz="0" w:space="0" w:color="auto"/>
        <w:right w:val="none" w:sz="0" w:space="0" w:color="auto"/>
      </w:divBdr>
    </w:div>
    <w:div w:id="277950134">
      <w:bodyDiv w:val="1"/>
      <w:marLeft w:val="0"/>
      <w:marRight w:val="0"/>
      <w:marTop w:val="0"/>
      <w:marBottom w:val="0"/>
      <w:divBdr>
        <w:top w:val="none" w:sz="0" w:space="0" w:color="auto"/>
        <w:left w:val="none" w:sz="0" w:space="0" w:color="auto"/>
        <w:bottom w:val="none" w:sz="0" w:space="0" w:color="auto"/>
        <w:right w:val="none" w:sz="0" w:space="0" w:color="auto"/>
      </w:divBdr>
    </w:div>
    <w:div w:id="291985907">
      <w:bodyDiv w:val="1"/>
      <w:marLeft w:val="0"/>
      <w:marRight w:val="0"/>
      <w:marTop w:val="0"/>
      <w:marBottom w:val="0"/>
      <w:divBdr>
        <w:top w:val="none" w:sz="0" w:space="0" w:color="auto"/>
        <w:left w:val="none" w:sz="0" w:space="0" w:color="auto"/>
        <w:bottom w:val="none" w:sz="0" w:space="0" w:color="auto"/>
        <w:right w:val="none" w:sz="0" w:space="0" w:color="auto"/>
      </w:divBdr>
    </w:div>
    <w:div w:id="298613504">
      <w:bodyDiv w:val="1"/>
      <w:marLeft w:val="0"/>
      <w:marRight w:val="0"/>
      <w:marTop w:val="0"/>
      <w:marBottom w:val="0"/>
      <w:divBdr>
        <w:top w:val="none" w:sz="0" w:space="0" w:color="auto"/>
        <w:left w:val="none" w:sz="0" w:space="0" w:color="auto"/>
        <w:bottom w:val="none" w:sz="0" w:space="0" w:color="auto"/>
        <w:right w:val="none" w:sz="0" w:space="0" w:color="auto"/>
      </w:divBdr>
    </w:div>
    <w:div w:id="311522855">
      <w:bodyDiv w:val="1"/>
      <w:marLeft w:val="0"/>
      <w:marRight w:val="0"/>
      <w:marTop w:val="0"/>
      <w:marBottom w:val="0"/>
      <w:divBdr>
        <w:top w:val="none" w:sz="0" w:space="0" w:color="auto"/>
        <w:left w:val="none" w:sz="0" w:space="0" w:color="auto"/>
        <w:bottom w:val="none" w:sz="0" w:space="0" w:color="auto"/>
        <w:right w:val="none" w:sz="0" w:space="0" w:color="auto"/>
      </w:divBdr>
    </w:div>
    <w:div w:id="368189352">
      <w:bodyDiv w:val="1"/>
      <w:marLeft w:val="0"/>
      <w:marRight w:val="0"/>
      <w:marTop w:val="0"/>
      <w:marBottom w:val="0"/>
      <w:divBdr>
        <w:top w:val="none" w:sz="0" w:space="0" w:color="auto"/>
        <w:left w:val="none" w:sz="0" w:space="0" w:color="auto"/>
        <w:bottom w:val="none" w:sz="0" w:space="0" w:color="auto"/>
        <w:right w:val="none" w:sz="0" w:space="0" w:color="auto"/>
      </w:divBdr>
    </w:div>
    <w:div w:id="392702347">
      <w:bodyDiv w:val="1"/>
      <w:marLeft w:val="0"/>
      <w:marRight w:val="0"/>
      <w:marTop w:val="0"/>
      <w:marBottom w:val="0"/>
      <w:divBdr>
        <w:top w:val="none" w:sz="0" w:space="0" w:color="auto"/>
        <w:left w:val="none" w:sz="0" w:space="0" w:color="auto"/>
        <w:bottom w:val="none" w:sz="0" w:space="0" w:color="auto"/>
        <w:right w:val="none" w:sz="0" w:space="0" w:color="auto"/>
      </w:divBdr>
    </w:div>
    <w:div w:id="432943159">
      <w:bodyDiv w:val="1"/>
      <w:marLeft w:val="0"/>
      <w:marRight w:val="0"/>
      <w:marTop w:val="0"/>
      <w:marBottom w:val="0"/>
      <w:divBdr>
        <w:top w:val="none" w:sz="0" w:space="0" w:color="auto"/>
        <w:left w:val="none" w:sz="0" w:space="0" w:color="auto"/>
        <w:bottom w:val="none" w:sz="0" w:space="0" w:color="auto"/>
        <w:right w:val="none" w:sz="0" w:space="0" w:color="auto"/>
      </w:divBdr>
    </w:div>
    <w:div w:id="448821900">
      <w:bodyDiv w:val="1"/>
      <w:marLeft w:val="0"/>
      <w:marRight w:val="0"/>
      <w:marTop w:val="0"/>
      <w:marBottom w:val="0"/>
      <w:divBdr>
        <w:top w:val="none" w:sz="0" w:space="0" w:color="auto"/>
        <w:left w:val="none" w:sz="0" w:space="0" w:color="auto"/>
        <w:bottom w:val="none" w:sz="0" w:space="0" w:color="auto"/>
        <w:right w:val="none" w:sz="0" w:space="0" w:color="auto"/>
      </w:divBdr>
    </w:div>
    <w:div w:id="527842258">
      <w:bodyDiv w:val="1"/>
      <w:marLeft w:val="0"/>
      <w:marRight w:val="0"/>
      <w:marTop w:val="0"/>
      <w:marBottom w:val="0"/>
      <w:divBdr>
        <w:top w:val="none" w:sz="0" w:space="0" w:color="auto"/>
        <w:left w:val="none" w:sz="0" w:space="0" w:color="auto"/>
        <w:bottom w:val="none" w:sz="0" w:space="0" w:color="auto"/>
        <w:right w:val="none" w:sz="0" w:space="0" w:color="auto"/>
      </w:divBdr>
    </w:div>
    <w:div w:id="573662108">
      <w:bodyDiv w:val="1"/>
      <w:marLeft w:val="0"/>
      <w:marRight w:val="0"/>
      <w:marTop w:val="0"/>
      <w:marBottom w:val="0"/>
      <w:divBdr>
        <w:top w:val="none" w:sz="0" w:space="0" w:color="auto"/>
        <w:left w:val="none" w:sz="0" w:space="0" w:color="auto"/>
        <w:bottom w:val="none" w:sz="0" w:space="0" w:color="auto"/>
        <w:right w:val="none" w:sz="0" w:space="0" w:color="auto"/>
      </w:divBdr>
    </w:div>
    <w:div w:id="583295183">
      <w:bodyDiv w:val="1"/>
      <w:marLeft w:val="0"/>
      <w:marRight w:val="0"/>
      <w:marTop w:val="0"/>
      <w:marBottom w:val="0"/>
      <w:divBdr>
        <w:top w:val="none" w:sz="0" w:space="0" w:color="auto"/>
        <w:left w:val="none" w:sz="0" w:space="0" w:color="auto"/>
        <w:bottom w:val="none" w:sz="0" w:space="0" w:color="auto"/>
        <w:right w:val="none" w:sz="0" w:space="0" w:color="auto"/>
      </w:divBdr>
    </w:div>
    <w:div w:id="621618560">
      <w:bodyDiv w:val="1"/>
      <w:marLeft w:val="0"/>
      <w:marRight w:val="0"/>
      <w:marTop w:val="0"/>
      <w:marBottom w:val="0"/>
      <w:divBdr>
        <w:top w:val="none" w:sz="0" w:space="0" w:color="auto"/>
        <w:left w:val="none" w:sz="0" w:space="0" w:color="auto"/>
        <w:bottom w:val="none" w:sz="0" w:space="0" w:color="auto"/>
        <w:right w:val="none" w:sz="0" w:space="0" w:color="auto"/>
      </w:divBdr>
    </w:div>
    <w:div w:id="683822885">
      <w:bodyDiv w:val="1"/>
      <w:marLeft w:val="0"/>
      <w:marRight w:val="0"/>
      <w:marTop w:val="0"/>
      <w:marBottom w:val="0"/>
      <w:divBdr>
        <w:top w:val="none" w:sz="0" w:space="0" w:color="auto"/>
        <w:left w:val="none" w:sz="0" w:space="0" w:color="auto"/>
        <w:bottom w:val="none" w:sz="0" w:space="0" w:color="auto"/>
        <w:right w:val="none" w:sz="0" w:space="0" w:color="auto"/>
      </w:divBdr>
    </w:div>
    <w:div w:id="765344281">
      <w:bodyDiv w:val="1"/>
      <w:marLeft w:val="0"/>
      <w:marRight w:val="0"/>
      <w:marTop w:val="0"/>
      <w:marBottom w:val="0"/>
      <w:divBdr>
        <w:top w:val="none" w:sz="0" w:space="0" w:color="auto"/>
        <w:left w:val="none" w:sz="0" w:space="0" w:color="auto"/>
        <w:bottom w:val="none" w:sz="0" w:space="0" w:color="auto"/>
        <w:right w:val="none" w:sz="0" w:space="0" w:color="auto"/>
      </w:divBdr>
    </w:div>
    <w:div w:id="802045970">
      <w:bodyDiv w:val="1"/>
      <w:marLeft w:val="0"/>
      <w:marRight w:val="0"/>
      <w:marTop w:val="0"/>
      <w:marBottom w:val="0"/>
      <w:divBdr>
        <w:top w:val="none" w:sz="0" w:space="0" w:color="auto"/>
        <w:left w:val="none" w:sz="0" w:space="0" w:color="auto"/>
        <w:bottom w:val="none" w:sz="0" w:space="0" w:color="auto"/>
        <w:right w:val="none" w:sz="0" w:space="0" w:color="auto"/>
      </w:divBdr>
    </w:div>
    <w:div w:id="817721492">
      <w:bodyDiv w:val="1"/>
      <w:marLeft w:val="0"/>
      <w:marRight w:val="0"/>
      <w:marTop w:val="0"/>
      <w:marBottom w:val="0"/>
      <w:divBdr>
        <w:top w:val="none" w:sz="0" w:space="0" w:color="auto"/>
        <w:left w:val="none" w:sz="0" w:space="0" w:color="auto"/>
        <w:bottom w:val="none" w:sz="0" w:space="0" w:color="auto"/>
        <w:right w:val="none" w:sz="0" w:space="0" w:color="auto"/>
      </w:divBdr>
    </w:div>
    <w:div w:id="859974358">
      <w:bodyDiv w:val="1"/>
      <w:marLeft w:val="0"/>
      <w:marRight w:val="0"/>
      <w:marTop w:val="0"/>
      <w:marBottom w:val="0"/>
      <w:divBdr>
        <w:top w:val="none" w:sz="0" w:space="0" w:color="auto"/>
        <w:left w:val="none" w:sz="0" w:space="0" w:color="auto"/>
        <w:bottom w:val="none" w:sz="0" w:space="0" w:color="auto"/>
        <w:right w:val="none" w:sz="0" w:space="0" w:color="auto"/>
      </w:divBdr>
    </w:div>
    <w:div w:id="869145014">
      <w:bodyDiv w:val="1"/>
      <w:marLeft w:val="0"/>
      <w:marRight w:val="0"/>
      <w:marTop w:val="0"/>
      <w:marBottom w:val="0"/>
      <w:divBdr>
        <w:top w:val="none" w:sz="0" w:space="0" w:color="auto"/>
        <w:left w:val="none" w:sz="0" w:space="0" w:color="auto"/>
        <w:bottom w:val="none" w:sz="0" w:space="0" w:color="auto"/>
        <w:right w:val="none" w:sz="0" w:space="0" w:color="auto"/>
      </w:divBdr>
    </w:div>
    <w:div w:id="885991500">
      <w:bodyDiv w:val="1"/>
      <w:marLeft w:val="0"/>
      <w:marRight w:val="0"/>
      <w:marTop w:val="0"/>
      <w:marBottom w:val="0"/>
      <w:divBdr>
        <w:top w:val="none" w:sz="0" w:space="0" w:color="auto"/>
        <w:left w:val="none" w:sz="0" w:space="0" w:color="auto"/>
        <w:bottom w:val="none" w:sz="0" w:space="0" w:color="auto"/>
        <w:right w:val="none" w:sz="0" w:space="0" w:color="auto"/>
      </w:divBdr>
    </w:div>
    <w:div w:id="910849908">
      <w:bodyDiv w:val="1"/>
      <w:marLeft w:val="0"/>
      <w:marRight w:val="0"/>
      <w:marTop w:val="0"/>
      <w:marBottom w:val="0"/>
      <w:divBdr>
        <w:top w:val="none" w:sz="0" w:space="0" w:color="auto"/>
        <w:left w:val="none" w:sz="0" w:space="0" w:color="auto"/>
        <w:bottom w:val="none" w:sz="0" w:space="0" w:color="auto"/>
        <w:right w:val="none" w:sz="0" w:space="0" w:color="auto"/>
      </w:divBdr>
    </w:div>
    <w:div w:id="937524241">
      <w:bodyDiv w:val="1"/>
      <w:marLeft w:val="0"/>
      <w:marRight w:val="0"/>
      <w:marTop w:val="0"/>
      <w:marBottom w:val="0"/>
      <w:divBdr>
        <w:top w:val="none" w:sz="0" w:space="0" w:color="auto"/>
        <w:left w:val="none" w:sz="0" w:space="0" w:color="auto"/>
        <w:bottom w:val="none" w:sz="0" w:space="0" w:color="auto"/>
        <w:right w:val="none" w:sz="0" w:space="0" w:color="auto"/>
      </w:divBdr>
    </w:div>
    <w:div w:id="950162971">
      <w:bodyDiv w:val="1"/>
      <w:marLeft w:val="0"/>
      <w:marRight w:val="0"/>
      <w:marTop w:val="0"/>
      <w:marBottom w:val="0"/>
      <w:divBdr>
        <w:top w:val="none" w:sz="0" w:space="0" w:color="auto"/>
        <w:left w:val="none" w:sz="0" w:space="0" w:color="auto"/>
        <w:bottom w:val="none" w:sz="0" w:space="0" w:color="auto"/>
        <w:right w:val="none" w:sz="0" w:space="0" w:color="auto"/>
      </w:divBdr>
    </w:div>
    <w:div w:id="998536129">
      <w:bodyDiv w:val="1"/>
      <w:marLeft w:val="0"/>
      <w:marRight w:val="0"/>
      <w:marTop w:val="0"/>
      <w:marBottom w:val="0"/>
      <w:divBdr>
        <w:top w:val="none" w:sz="0" w:space="0" w:color="auto"/>
        <w:left w:val="none" w:sz="0" w:space="0" w:color="auto"/>
        <w:bottom w:val="none" w:sz="0" w:space="0" w:color="auto"/>
        <w:right w:val="none" w:sz="0" w:space="0" w:color="auto"/>
      </w:divBdr>
    </w:div>
    <w:div w:id="1012728195">
      <w:bodyDiv w:val="1"/>
      <w:marLeft w:val="0"/>
      <w:marRight w:val="0"/>
      <w:marTop w:val="0"/>
      <w:marBottom w:val="0"/>
      <w:divBdr>
        <w:top w:val="none" w:sz="0" w:space="0" w:color="auto"/>
        <w:left w:val="none" w:sz="0" w:space="0" w:color="auto"/>
        <w:bottom w:val="none" w:sz="0" w:space="0" w:color="auto"/>
        <w:right w:val="none" w:sz="0" w:space="0" w:color="auto"/>
      </w:divBdr>
    </w:div>
    <w:div w:id="1030837947">
      <w:bodyDiv w:val="1"/>
      <w:marLeft w:val="0"/>
      <w:marRight w:val="0"/>
      <w:marTop w:val="0"/>
      <w:marBottom w:val="0"/>
      <w:divBdr>
        <w:top w:val="none" w:sz="0" w:space="0" w:color="auto"/>
        <w:left w:val="none" w:sz="0" w:space="0" w:color="auto"/>
        <w:bottom w:val="none" w:sz="0" w:space="0" w:color="auto"/>
        <w:right w:val="none" w:sz="0" w:space="0" w:color="auto"/>
      </w:divBdr>
    </w:div>
    <w:div w:id="1055007243">
      <w:bodyDiv w:val="1"/>
      <w:marLeft w:val="0"/>
      <w:marRight w:val="0"/>
      <w:marTop w:val="0"/>
      <w:marBottom w:val="0"/>
      <w:divBdr>
        <w:top w:val="none" w:sz="0" w:space="0" w:color="auto"/>
        <w:left w:val="none" w:sz="0" w:space="0" w:color="auto"/>
        <w:bottom w:val="none" w:sz="0" w:space="0" w:color="auto"/>
        <w:right w:val="none" w:sz="0" w:space="0" w:color="auto"/>
      </w:divBdr>
    </w:div>
    <w:div w:id="1070924947">
      <w:bodyDiv w:val="1"/>
      <w:marLeft w:val="0"/>
      <w:marRight w:val="0"/>
      <w:marTop w:val="0"/>
      <w:marBottom w:val="0"/>
      <w:divBdr>
        <w:top w:val="none" w:sz="0" w:space="0" w:color="auto"/>
        <w:left w:val="none" w:sz="0" w:space="0" w:color="auto"/>
        <w:bottom w:val="none" w:sz="0" w:space="0" w:color="auto"/>
        <w:right w:val="none" w:sz="0" w:space="0" w:color="auto"/>
      </w:divBdr>
    </w:div>
    <w:div w:id="1107774748">
      <w:bodyDiv w:val="1"/>
      <w:marLeft w:val="0"/>
      <w:marRight w:val="0"/>
      <w:marTop w:val="0"/>
      <w:marBottom w:val="0"/>
      <w:divBdr>
        <w:top w:val="none" w:sz="0" w:space="0" w:color="auto"/>
        <w:left w:val="none" w:sz="0" w:space="0" w:color="auto"/>
        <w:bottom w:val="none" w:sz="0" w:space="0" w:color="auto"/>
        <w:right w:val="none" w:sz="0" w:space="0" w:color="auto"/>
      </w:divBdr>
    </w:div>
    <w:div w:id="1124229235">
      <w:bodyDiv w:val="1"/>
      <w:marLeft w:val="0"/>
      <w:marRight w:val="0"/>
      <w:marTop w:val="0"/>
      <w:marBottom w:val="0"/>
      <w:divBdr>
        <w:top w:val="none" w:sz="0" w:space="0" w:color="auto"/>
        <w:left w:val="none" w:sz="0" w:space="0" w:color="auto"/>
        <w:bottom w:val="none" w:sz="0" w:space="0" w:color="auto"/>
        <w:right w:val="none" w:sz="0" w:space="0" w:color="auto"/>
      </w:divBdr>
    </w:div>
    <w:div w:id="1125806607">
      <w:bodyDiv w:val="1"/>
      <w:marLeft w:val="0"/>
      <w:marRight w:val="0"/>
      <w:marTop w:val="0"/>
      <w:marBottom w:val="0"/>
      <w:divBdr>
        <w:top w:val="none" w:sz="0" w:space="0" w:color="auto"/>
        <w:left w:val="none" w:sz="0" w:space="0" w:color="auto"/>
        <w:bottom w:val="none" w:sz="0" w:space="0" w:color="auto"/>
        <w:right w:val="none" w:sz="0" w:space="0" w:color="auto"/>
      </w:divBdr>
    </w:div>
    <w:div w:id="1173254339">
      <w:bodyDiv w:val="1"/>
      <w:marLeft w:val="0"/>
      <w:marRight w:val="0"/>
      <w:marTop w:val="0"/>
      <w:marBottom w:val="0"/>
      <w:divBdr>
        <w:top w:val="none" w:sz="0" w:space="0" w:color="auto"/>
        <w:left w:val="none" w:sz="0" w:space="0" w:color="auto"/>
        <w:bottom w:val="none" w:sz="0" w:space="0" w:color="auto"/>
        <w:right w:val="none" w:sz="0" w:space="0" w:color="auto"/>
      </w:divBdr>
    </w:div>
    <w:div w:id="1187254046">
      <w:bodyDiv w:val="1"/>
      <w:marLeft w:val="0"/>
      <w:marRight w:val="0"/>
      <w:marTop w:val="0"/>
      <w:marBottom w:val="0"/>
      <w:divBdr>
        <w:top w:val="none" w:sz="0" w:space="0" w:color="auto"/>
        <w:left w:val="none" w:sz="0" w:space="0" w:color="auto"/>
        <w:bottom w:val="none" w:sz="0" w:space="0" w:color="auto"/>
        <w:right w:val="none" w:sz="0" w:space="0" w:color="auto"/>
      </w:divBdr>
    </w:div>
    <w:div w:id="1195657066">
      <w:bodyDiv w:val="1"/>
      <w:marLeft w:val="0"/>
      <w:marRight w:val="0"/>
      <w:marTop w:val="0"/>
      <w:marBottom w:val="0"/>
      <w:divBdr>
        <w:top w:val="none" w:sz="0" w:space="0" w:color="auto"/>
        <w:left w:val="none" w:sz="0" w:space="0" w:color="auto"/>
        <w:bottom w:val="none" w:sz="0" w:space="0" w:color="auto"/>
        <w:right w:val="none" w:sz="0" w:space="0" w:color="auto"/>
      </w:divBdr>
    </w:div>
    <w:div w:id="1203445295">
      <w:bodyDiv w:val="1"/>
      <w:marLeft w:val="0"/>
      <w:marRight w:val="0"/>
      <w:marTop w:val="0"/>
      <w:marBottom w:val="0"/>
      <w:divBdr>
        <w:top w:val="none" w:sz="0" w:space="0" w:color="auto"/>
        <w:left w:val="none" w:sz="0" w:space="0" w:color="auto"/>
        <w:bottom w:val="none" w:sz="0" w:space="0" w:color="auto"/>
        <w:right w:val="none" w:sz="0" w:space="0" w:color="auto"/>
      </w:divBdr>
    </w:div>
    <w:div w:id="1221206421">
      <w:bodyDiv w:val="1"/>
      <w:marLeft w:val="0"/>
      <w:marRight w:val="0"/>
      <w:marTop w:val="0"/>
      <w:marBottom w:val="0"/>
      <w:divBdr>
        <w:top w:val="none" w:sz="0" w:space="0" w:color="auto"/>
        <w:left w:val="none" w:sz="0" w:space="0" w:color="auto"/>
        <w:bottom w:val="none" w:sz="0" w:space="0" w:color="auto"/>
        <w:right w:val="none" w:sz="0" w:space="0" w:color="auto"/>
      </w:divBdr>
    </w:div>
    <w:div w:id="1247835973">
      <w:bodyDiv w:val="1"/>
      <w:marLeft w:val="0"/>
      <w:marRight w:val="0"/>
      <w:marTop w:val="0"/>
      <w:marBottom w:val="0"/>
      <w:divBdr>
        <w:top w:val="none" w:sz="0" w:space="0" w:color="auto"/>
        <w:left w:val="none" w:sz="0" w:space="0" w:color="auto"/>
        <w:bottom w:val="none" w:sz="0" w:space="0" w:color="auto"/>
        <w:right w:val="none" w:sz="0" w:space="0" w:color="auto"/>
      </w:divBdr>
    </w:div>
    <w:div w:id="1305236766">
      <w:bodyDiv w:val="1"/>
      <w:marLeft w:val="0"/>
      <w:marRight w:val="0"/>
      <w:marTop w:val="0"/>
      <w:marBottom w:val="0"/>
      <w:divBdr>
        <w:top w:val="none" w:sz="0" w:space="0" w:color="auto"/>
        <w:left w:val="none" w:sz="0" w:space="0" w:color="auto"/>
        <w:bottom w:val="none" w:sz="0" w:space="0" w:color="auto"/>
        <w:right w:val="none" w:sz="0" w:space="0" w:color="auto"/>
      </w:divBdr>
    </w:div>
    <w:div w:id="1310086353">
      <w:bodyDiv w:val="1"/>
      <w:marLeft w:val="0"/>
      <w:marRight w:val="0"/>
      <w:marTop w:val="0"/>
      <w:marBottom w:val="0"/>
      <w:divBdr>
        <w:top w:val="none" w:sz="0" w:space="0" w:color="auto"/>
        <w:left w:val="none" w:sz="0" w:space="0" w:color="auto"/>
        <w:bottom w:val="none" w:sz="0" w:space="0" w:color="auto"/>
        <w:right w:val="none" w:sz="0" w:space="0" w:color="auto"/>
      </w:divBdr>
    </w:div>
    <w:div w:id="1330867413">
      <w:bodyDiv w:val="1"/>
      <w:marLeft w:val="0"/>
      <w:marRight w:val="0"/>
      <w:marTop w:val="0"/>
      <w:marBottom w:val="0"/>
      <w:divBdr>
        <w:top w:val="none" w:sz="0" w:space="0" w:color="auto"/>
        <w:left w:val="none" w:sz="0" w:space="0" w:color="auto"/>
        <w:bottom w:val="none" w:sz="0" w:space="0" w:color="auto"/>
        <w:right w:val="none" w:sz="0" w:space="0" w:color="auto"/>
      </w:divBdr>
    </w:div>
    <w:div w:id="1352367777">
      <w:bodyDiv w:val="1"/>
      <w:marLeft w:val="0"/>
      <w:marRight w:val="0"/>
      <w:marTop w:val="0"/>
      <w:marBottom w:val="0"/>
      <w:divBdr>
        <w:top w:val="none" w:sz="0" w:space="0" w:color="auto"/>
        <w:left w:val="none" w:sz="0" w:space="0" w:color="auto"/>
        <w:bottom w:val="none" w:sz="0" w:space="0" w:color="auto"/>
        <w:right w:val="none" w:sz="0" w:space="0" w:color="auto"/>
      </w:divBdr>
    </w:div>
    <w:div w:id="1397779198">
      <w:bodyDiv w:val="1"/>
      <w:marLeft w:val="0"/>
      <w:marRight w:val="0"/>
      <w:marTop w:val="0"/>
      <w:marBottom w:val="0"/>
      <w:divBdr>
        <w:top w:val="none" w:sz="0" w:space="0" w:color="auto"/>
        <w:left w:val="none" w:sz="0" w:space="0" w:color="auto"/>
        <w:bottom w:val="none" w:sz="0" w:space="0" w:color="auto"/>
        <w:right w:val="none" w:sz="0" w:space="0" w:color="auto"/>
      </w:divBdr>
    </w:div>
    <w:div w:id="1453747720">
      <w:bodyDiv w:val="1"/>
      <w:marLeft w:val="0"/>
      <w:marRight w:val="0"/>
      <w:marTop w:val="0"/>
      <w:marBottom w:val="0"/>
      <w:divBdr>
        <w:top w:val="none" w:sz="0" w:space="0" w:color="auto"/>
        <w:left w:val="none" w:sz="0" w:space="0" w:color="auto"/>
        <w:bottom w:val="none" w:sz="0" w:space="0" w:color="auto"/>
        <w:right w:val="none" w:sz="0" w:space="0" w:color="auto"/>
      </w:divBdr>
    </w:div>
    <w:div w:id="1461143957">
      <w:bodyDiv w:val="1"/>
      <w:marLeft w:val="0"/>
      <w:marRight w:val="0"/>
      <w:marTop w:val="0"/>
      <w:marBottom w:val="0"/>
      <w:divBdr>
        <w:top w:val="none" w:sz="0" w:space="0" w:color="auto"/>
        <w:left w:val="none" w:sz="0" w:space="0" w:color="auto"/>
        <w:bottom w:val="none" w:sz="0" w:space="0" w:color="auto"/>
        <w:right w:val="none" w:sz="0" w:space="0" w:color="auto"/>
      </w:divBdr>
    </w:div>
    <w:div w:id="1469976151">
      <w:bodyDiv w:val="1"/>
      <w:marLeft w:val="0"/>
      <w:marRight w:val="0"/>
      <w:marTop w:val="0"/>
      <w:marBottom w:val="0"/>
      <w:divBdr>
        <w:top w:val="none" w:sz="0" w:space="0" w:color="auto"/>
        <w:left w:val="none" w:sz="0" w:space="0" w:color="auto"/>
        <w:bottom w:val="none" w:sz="0" w:space="0" w:color="auto"/>
        <w:right w:val="none" w:sz="0" w:space="0" w:color="auto"/>
      </w:divBdr>
    </w:div>
    <w:div w:id="1497112357">
      <w:bodyDiv w:val="1"/>
      <w:marLeft w:val="0"/>
      <w:marRight w:val="0"/>
      <w:marTop w:val="0"/>
      <w:marBottom w:val="0"/>
      <w:divBdr>
        <w:top w:val="none" w:sz="0" w:space="0" w:color="auto"/>
        <w:left w:val="none" w:sz="0" w:space="0" w:color="auto"/>
        <w:bottom w:val="none" w:sz="0" w:space="0" w:color="auto"/>
        <w:right w:val="none" w:sz="0" w:space="0" w:color="auto"/>
      </w:divBdr>
    </w:div>
    <w:div w:id="1514028922">
      <w:bodyDiv w:val="1"/>
      <w:marLeft w:val="0"/>
      <w:marRight w:val="0"/>
      <w:marTop w:val="0"/>
      <w:marBottom w:val="0"/>
      <w:divBdr>
        <w:top w:val="none" w:sz="0" w:space="0" w:color="auto"/>
        <w:left w:val="none" w:sz="0" w:space="0" w:color="auto"/>
        <w:bottom w:val="none" w:sz="0" w:space="0" w:color="auto"/>
        <w:right w:val="none" w:sz="0" w:space="0" w:color="auto"/>
      </w:divBdr>
    </w:div>
    <w:div w:id="1557081506">
      <w:bodyDiv w:val="1"/>
      <w:marLeft w:val="0"/>
      <w:marRight w:val="0"/>
      <w:marTop w:val="0"/>
      <w:marBottom w:val="0"/>
      <w:divBdr>
        <w:top w:val="none" w:sz="0" w:space="0" w:color="auto"/>
        <w:left w:val="none" w:sz="0" w:space="0" w:color="auto"/>
        <w:bottom w:val="none" w:sz="0" w:space="0" w:color="auto"/>
        <w:right w:val="none" w:sz="0" w:space="0" w:color="auto"/>
      </w:divBdr>
    </w:div>
    <w:div w:id="1600329206">
      <w:bodyDiv w:val="1"/>
      <w:marLeft w:val="0"/>
      <w:marRight w:val="0"/>
      <w:marTop w:val="0"/>
      <w:marBottom w:val="0"/>
      <w:divBdr>
        <w:top w:val="none" w:sz="0" w:space="0" w:color="auto"/>
        <w:left w:val="none" w:sz="0" w:space="0" w:color="auto"/>
        <w:bottom w:val="none" w:sz="0" w:space="0" w:color="auto"/>
        <w:right w:val="none" w:sz="0" w:space="0" w:color="auto"/>
      </w:divBdr>
    </w:div>
    <w:div w:id="1605309461">
      <w:bodyDiv w:val="1"/>
      <w:marLeft w:val="0"/>
      <w:marRight w:val="0"/>
      <w:marTop w:val="0"/>
      <w:marBottom w:val="0"/>
      <w:divBdr>
        <w:top w:val="none" w:sz="0" w:space="0" w:color="auto"/>
        <w:left w:val="none" w:sz="0" w:space="0" w:color="auto"/>
        <w:bottom w:val="none" w:sz="0" w:space="0" w:color="auto"/>
        <w:right w:val="none" w:sz="0" w:space="0" w:color="auto"/>
      </w:divBdr>
    </w:div>
    <w:div w:id="1669945559">
      <w:bodyDiv w:val="1"/>
      <w:marLeft w:val="0"/>
      <w:marRight w:val="0"/>
      <w:marTop w:val="0"/>
      <w:marBottom w:val="0"/>
      <w:divBdr>
        <w:top w:val="none" w:sz="0" w:space="0" w:color="auto"/>
        <w:left w:val="none" w:sz="0" w:space="0" w:color="auto"/>
        <w:bottom w:val="none" w:sz="0" w:space="0" w:color="auto"/>
        <w:right w:val="none" w:sz="0" w:space="0" w:color="auto"/>
      </w:divBdr>
    </w:div>
    <w:div w:id="1696537120">
      <w:bodyDiv w:val="1"/>
      <w:marLeft w:val="0"/>
      <w:marRight w:val="0"/>
      <w:marTop w:val="0"/>
      <w:marBottom w:val="0"/>
      <w:divBdr>
        <w:top w:val="none" w:sz="0" w:space="0" w:color="auto"/>
        <w:left w:val="none" w:sz="0" w:space="0" w:color="auto"/>
        <w:bottom w:val="none" w:sz="0" w:space="0" w:color="auto"/>
        <w:right w:val="none" w:sz="0" w:space="0" w:color="auto"/>
      </w:divBdr>
    </w:div>
    <w:div w:id="1708993644">
      <w:bodyDiv w:val="1"/>
      <w:marLeft w:val="0"/>
      <w:marRight w:val="0"/>
      <w:marTop w:val="0"/>
      <w:marBottom w:val="0"/>
      <w:divBdr>
        <w:top w:val="none" w:sz="0" w:space="0" w:color="auto"/>
        <w:left w:val="none" w:sz="0" w:space="0" w:color="auto"/>
        <w:bottom w:val="none" w:sz="0" w:space="0" w:color="auto"/>
        <w:right w:val="none" w:sz="0" w:space="0" w:color="auto"/>
      </w:divBdr>
    </w:div>
    <w:div w:id="1734887992">
      <w:bodyDiv w:val="1"/>
      <w:marLeft w:val="0"/>
      <w:marRight w:val="0"/>
      <w:marTop w:val="0"/>
      <w:marBottom w:val="0"/>
      <w:divBdr>
        <w:top w:val="none" w:sz="0" w:space="0" w:color="auto"/>
        <w:left w:val="none" w:sz="0" w:space="0" w:color="auto"/>
        <w:bottom w:val="none" w:sz="0" w:space="0" w:color="auto"/>
        <w:right w:val="none" w:sz="0" w:space="0" w:color="auto"/>
      </w:divBdr>
    </w:div>
    <w:div w:id="1788347672">
      <w:bodyDiv w:val="1"/>
      <w:marLeft w:val="0"/>
      <w:marRight w:val="0"/>
      <w:marTop w:val="0"/>
      <w:marBottom w:val="0"/>
      <w:divBdr>
        <w:top w:val="none" w:sz="0" w:space="0" w:color="auto"/>
        <w:left w:val="none" w:sz="0" w:space="0" w:color="auto"/>
        <w:bottom w:val="none" w:sz="0" w:space="0" w:color="auto"/>
        <w:right w:val="none" w:sz="0" w:space="0" w:color="auto"/>
      </w:divBdr>
    </w:div>
    <w:div w:id="1797992257">
      <w:bodyDiv w:val="1"/>
      <w:marLeft w:val="0"/>
      <w:marRight w:val="0"/>
      <w:marTop w:val="0"/>
      <w:marBottom w:val="0"/>
      <w:divBdr>
        <w:top w:val="none" w:sz="0" w:space="0" w:color="auto"/>
        <w:left w:val="none" w:sz="0" w:space="0" w:color="auto"/>
        <w:bottom w:val="none" w:sz="0" w:space="0" w:color="auto"/>
        <w:right w:val="none" w:sz="0" w:space="0" w:color="auto"/>
      </w:divBdr>
    </w:div>
    <w:div w:id="1807618961">
      <w:bodyDiv w:val="1"/>
      <w:marLeft w:val="0"/>
      <w:marRight w:val="0"/>
      <w:marTop w:val="0"/>
      <w:marBottom w:val="0"/>
      <w:divBdr>
        <w:top w:val="none" w:sz="0" w:space="0" w:color="auto"/>
        <w:left w:val="none" w:sz="0" w:space="0" w:color="auto"/>
        <w:bottom w:val="none" w:sz="0" w:space="0" w:color="auto"/>
        <w:right w:val="none" w:sz="0" w:space="0" w:color="auto"/>
      </w:divBdr>
    </w:div>
    <w:div w:id="1818833993">
      <w:bodyDiv w:val="1"/>
      <w:marLeft w:val="0"/>
      <w:marRight w:val="0"/>
      <w:marTop w:val="0"/>
      <w:marBottom w:val="0"/>
      <w:divBdr>
        <w:top w:val="none" w:sz="0" w:space="0" w:color="auto"/>
        <w:left w:val="none" w:sz="0" w:space="0" w:color="auto"/>
        <w:bottom w:val="none" w:sz="0" w:space="0" w:color="auto"/>
        <w:right w:val="none" w:sz="0" w:space="0" w:color="auto"/>
      </w:divBdr>
    </w:div>
    <w:div w:id="1833910990">
      <w:bodyDiv w:val="1"/>
      <w:marLeft w:val="0"/>
      <w:marRight w:val="0"/>
      <w:marTop w:val="0"/>
      <w:marBottom w:val="0"/>
      <w:divBdr>
        <w:top w:val="none" w:sz="0" w:space="0" w:color="auto"/>
        <w:left w:val="none" w:sz="0" w:space="0" w:color="auto"/>
        <w:bottom w:val="none" w:sz="0" w:space="0" w:color="auto"/>
        <w:right w:val="none" w:sz="0" w:space="0" w:color="auto"/>
      </w:divBdr>
    </w:div>
    <w:div w:id="1840273316">
      <w:bodyDiv w:val="1"/>
      <w:marLeft w:val="0"/>
      <w:marRight w:val="0"/>
      <w:marTop w:val="0"/>
      <w:marBottom w:val="0"/>
      <w:divBdr>
        <w:top w:val="none" w:sz="0" w:space="0" w:color="auto"/>
        <w:left w:val="none" w:sz="0" w:space="0" w:color="auto"/>
        <w:bottom w:val="none" w:sz="0" w:space="0" w:color="auto"/>
        <w:right w:val="none" w:sz="0" w:space="0" w:color="auto"/>
      </w:divBdr>
    </w:div>
    <w:div w:id="1847749739">
      <w:bodyDiv w:val="1"/>
      <w:marLeft w:val="0"/>
      <w:marRight w:val="0"/>
      <w:marTop w:val="0"/>
      <w:marBottom w:val="0"/>
      <w:divBdr>
        <w:top w:val="none" w:sz="0" w:space="0" w:color="auto"/>
        <w:left w:val="none" w:sz="0" w:space="0" w:color="auto"/>
        <w:bottom w:val="none" w:sz="0" w:space="0" w:color="auto"/>
        <w:right w:val="none" w:sz="0" w:space="0" w:color="auto"/>
      </w:divBdr>
    </w:div>
    <w:div w:id="1885216732">
      <w:bodyDiv w:val="1"/>
      <w:marLeft w:val="0"/>
      <w:marRight w:val="0"/>
      <w:marTop w:val="0"/>
      <w:marBottom w:val="0"/>
      <w:divBdr>
        <w:top w:val="none" w:sz="0" w:space="0" w:color="auto"/>
        <w:left w:val="none" w:sz="0" w:space="0" w:color="auto"/>
        <w:bottom w:val="none" w:sz="0" w:space="0" w:color="auto"/>
        <w:right w:val="none" w:sz="0" w:space="0" w:color="auto"/>
      </w:divBdr>
    </w:div>
    <w:div w:id="1976401841">
      <w:bodyDiv w:val="1"/>
      <w:marLeft w:val="0"/>
      <w:marRight w:val="0"/>
      <w:marTop w:val="0"/>
      <w:marBottom w:val="0"/>
      <w:divBdr>
        <w:top w:val="none" w:sz="0" w:space="0" w:color="auto"/>
        <w:left w:val="none" w:sz="0" w:space="0" w:color="auto"/>
        <w:bottom w:val="none" w:sz="0" w:space="0" w:color="auto"/>
        <w:right w:val="none" w:sz="0" w:space="0" w:color="auto"/>
      </w:divBdr>
    </w:div>
    <w:div w:id="1999309775">
      <w:bodyDiv w:val="1"/>
      <w:marLeft w:val="0"/>
      <w:marRight w:val="0"/>
      <w:marTop w:val="0"/>
      <w:marBottom w:val="0"/>
      <w:divBdr>
        <w:top w:val="none" w:sz="0" w:space="0" w:color="auto"/>
        <w:left w:val="none" w:sz="0" w:space="0" w:color="auto"/>
        <w:bottom w:val="none" w:sz="0" w:space="0" w:color="auto"/>
        <w:right w:val="none" w:sz="0" w:space="0" w:color="auto"/>
      </w:divBdr>
    </w:div>
    <w:div w:id="2013097404">
      <w:bodyDiv w:val="1"/>
      <w:marLeft w:val="0"/>
      <w:marRight w:val="0"/>
      <w:marTop w:val="0"/>
      <w:marBottom w:val="0"/>
      <w:divBdr>
        <w:top w:val="none" w:sz="0" w:space="0" w:color="auto"/>
        <w:left w:val="none" w:sz="0" w:space="0" w:color="auto"/>
        <w:bottom w:val="none" w:sz="0" w:space="0" w:color="auto"/>
        <w:right w:val="none" w:sz="0" w:space="0" w:color="auto"/>
      </w:divBdr>
    </w:div>
    <w:div w:id="2068525730">
      <w:bodyDiv w:val="1"/>
      <w:marLeft w:val="0"/>
      <w:marRight w:val="0"/>
      <w:marTop w:val="0"/>
      <w:marBottom w:val="0"/>
      <w:divBdr>
        <w:top w:val="none" w:sz="0" w:space="0" w:color="auto"/>
        <w:left w:val="none" w:sz="0" w:space="0" w:color="auto"/>
        <w:bottom w:val="none" w:sz="0" w:space="0" w:color="auto"/>
        <w:right w:val="none" w:sz="0" w:space="0" w:color="auto"/>
      </w:divBdr>
    </w:div>
    <w:div w:id="2073498231">
      <w:bodyDiv w:val="1"/>
      <w:marLeft w:val="0"/>
      <w:marRight w:val="0"/>
      <w:marTop w:val="0"/>
      <w:marBottom w:val="0"/>
      <w:divBdr>
        <w:top w:val="none" w:sz="0" w:space="0" w:color="auto"/>
        <w:left w:val="none" w:sz="0" w:space="0" w:color="auto"/>
        <w:bottom w:val="none" w:sz="0" w:space="0" w:color="auto"/>
        <w:right w:val="none" w:sz="0" w:space="0" w:color="auto"/>
      </w:divBdr>
    </w:div>
    <w:div w:id="2104721335">
      <w:bodyDiv w:val="1"/>
      <w:marLeft w:val="0"/>
      <w:marRight w:val="0"/>
      <w:marTop w:val="0"/>
      <w:marBottom w:val="0"/>
      <w:divBdr>
        <w:top w:val="none" w:sz="0" w:space="0" w:color="auto"/>
        <w:left w:val="none" w:sz="0" w:space="0" w:color="auto"/>
        <w:bottom w:val="none" w:sz="0" w:space="0" w:color="auto"/>
        <w:right w:val="none" w:sz="0" w:space="0" w:color="auto"/>
      </w:divBdr>
    </w:div>
    <w:div w:id="2114275255">
      <w:bodyDiv w:val="1"/>
      <w:marLeft w:val="0"/>
      <w:marRight w:val="0"/>
      <w:marTop w:val="0"/>
      <w:marBottom w:val="0"/>
      <w:divBdr>
        <w:top w:val="none" w:sz="0" w:space="0" w:color="auto"/>
        <w:left w:val="none" w:sz="0" w:space="0" w:color="auto"/>
        <w:bottom w:val="none" w:sz="0" w:space="0" w:color="auto"/>
        <w:right w:val="none" w:sz="0" w:space="0" w:color="auto"/>
      </w:divBdr>
    </w:div>
    <w:div w:id="2116753264">
      <w:bodyDiv w:val="1"/>
      <w:marLeft w:val="0"/>
      <w:marRight w:val="0"/>
      <w:marTop w:val="0"/>
      <w:marBottom w:val="0"/>
      <w:divBdr>
        <w:top w:val="none" w:sz="0" w:space="0" w:color="auto"/>
        <w:left w:val="none" w:sz="0" w:space="0" w:color="auto"/>
        <w:bottom w:val="none" w:sz="0" w:space="0" w:color="auto"/>
        <w:right w:val="none" w:sz="0" w:space="0" w:color="auto"/>
      </w:divBdr>
    </w:div>
    <w:div w:id="213451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Gas19</b:Tag>
    <b:SourceType>Book</b:SourceType>
    <b:Guid>{386A4E58-7501-445E-A9C7-B1148708F72F}</b:Guid>
    <b:Author>
      <b:Author>
        <b:NameList>
          <b:Person>
            <b:Last>Gaskin</b:Last>
            <b:First>Shelly</b:First>
          </b:Person>
        </b:NameList>
      </b:Author>
    </b:Author>
    <b:Title>Go! All in One: Computers Concepts and Applications</b:Title>
    <b:Year>2019</b:Year>
    <b:City>Hoboken</b:City>
    <b:Publisher>Pearson</b:Publisher>
    <b:Medium>Web</b:Medium>
    <b:RefOrder>2</b:RefOrder>
  </b:Source>
  <b:Source>
    <b:Tag>Mob20</b:Tag>
    <b:SourceType>InternetSite</b:SourceType>
    <b:Guid>{538F8772-B347-4926-B859-5ED03A239E55}</b:Guid>
    <b:Title>Mobile Application</b:Title>
    <b:Year>2020</b:Year>
    <b:InternetSiteTitle>Techopedia</b:InternetSiteTitle>
    <b:Month>August</b:Month>
    <b:Day>7</b:Day>
    <b:YearAccessed>2020</b:YearAccessed>
    <b:MonthAccessed>October</b:MonthAccessed>
    <b:DayAccessed>7</b:DayAccessed>
    <b:Medium>Web</b:Medium>
    <b:RefOrder>1</b:RefOrder>
  </b:Source>
  <b:Source>
    <b:Tag>Mob201</b:Tag>
    <b:SourceType>InternetSite</b:SourceType>
    <b:Guid>{A906544B-AA5F-4D1F-A612-0B3E89F18014}</b:Guid>
    <b:Title>Mobile App Development Process</b:Title>
    <b:Year>2020</b:Year>
    <b:Month>January</b:Month>
    <b:Day>2</b:Day>
    <b:YearAccessed>2020</b:YearAccessed>
    <b:MonthAccessed>October</b:MonthAccessed>
    <b:DayAccessed>29</b:DayAccessed>
    <b:Medium>Web</b:Medium>
    <b:InternetSiteTitle>Invonto</b:InternetSiteTitle>
    <b:RefOrder>3</b:RefOrder>
  </b:Source>
  <b:Source>
    <b:Tag>Typ20</b:Tag>
    <b:SourceType>InternetSite</b:SourceType>
    <b:Guid>{C83EC690-1258-424F-A28A-8EA8E3CDE569}</b:Guid>
    <b:Title>Types of Mobile Apps</b:Title>
    <b:YearAccessed>2020</b:YearAccessed>
    <b:MonthAccessed>October</b:MonthAccessed>
    <b:DayAccessed>29</b:DayAccessed>
    <b:Medium>Web</b:Medium>
    <b:InternetSiteTitle>Duckma</b:InternetSiteTitle>
    <b:RefOrder>4</b:RefOrder>
  </b:Source>
  <b:Source>
    <b:Tag>Cho16</b:Tag>
    <b:SourceType>ArticleInAPeriodical</b:SourceType>
    <b:Guid>{17CA05E0-8905-4F39-AA7F-A258E997621C}</b:Guid>
    <b:Title>Donation via Mobile Applications:A Study of the Factors Affecting Mobile Donation</b:Title>
    <b:Year>2016</b:Year>
    <b:Month>December</b:Month>
    <b:Day>1</b:Day>
    <b:YearAccessed>2020</b:YearAccessed>
    <b:MonthAccessed>October</b:MonthAccessed>
    <b:DayAccessed>29</b:DayAccessed>
    <b:Medium>Web</b:Medium>
    <b:PeriodicalTitle>Taylor and Francis group</b:PeriodicalTitle>
    <b:Pages>1-9</b:Pages>
    <b:Author>
      <b:Author>
        <b:NameList>
          <b:Person>
            <b:Last>Choi</b:Last>
            <b:First>Boreum</b:First>
          </b:Person>
          <b:Person>
            <b:Last> Kim</b:Last>
            <b:First>Mingyung</b:First>
          </b:Person>
        </b:NameList>
      </b:Author>
    </b:Author>
    <b:Publisher>EBSCO Host</b:Publisher>
    <b:RefOrder>5</b:RefOrder>
  </b:Source>
</b:Sources>
</file>

<file path=customXml/itemProps1.xml><?xml version="1.0" encoding="utf-8"?>
<ds:datastoreItem xmlns:ds="http://schemas.openxmlformats.org/officeDocument/2006/customXml" ds:itemID="{E8F50AC0-DA0F-44B1-A477-2FCC4E424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7</Pages>
  <Words>1945</Words>
  <Characters>11088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Berlin</dc:creator>
  <cp:keywords/>
  <dc:description/>
  <cp:lastModifiedBy>Sean Berlin</cp:lastModifiedBy>
  <cp:revision>11</cp:revision>
  <dcterms:created xsi:type="dcterms:W3CDTF">2020-11-05T08:14:00Z</dcterms:created>
  <dcterms:modified xsi:type="dcterms:W3CDTF">2020-11-05T18:36:00Z</dcterms:modified>
</cp:coreProperties>
</file>