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0B63F0" w14:paraId="2C078E63" wp14:noSpellErr="1" wp14:textId="722D2286">
      <w:pPr>
        <w:jc w:val="right"/>
      </w:pPr>
      <w:bookmarkStart w:name="_GoBack" w:id="0"/>
      <w:bookmarkEnd w:id="0"/>
      <w:r w:rsidR="640B63F0">
        <w:rPr/>
        <w:t>Sean Blanchard</w:t>
      </w:r>
    </w:p>
    <w:p w:rsidR="640B63F0" w:rsidP="640B63F0" w:rsidRDefault="640B63F0" w14:noSpellErr="1" w14:paraId="3F4FF8FC" w14:textId="2D85F5FE">
      <w:pPr>
        <w:pStyle w:val="Normal"/>
        <w:jc w:val="right"/>
      </w:pPr>
      <w:r w:rsidR="640B63F0">
        <w:rPr/>
        <w:t>COMP150</w:t>
      </w:r>
    </w:p>
    <w:p w:rsidR="640B63F0" w:rsidP="640B63F0" w:rsidRDefault="640B63F0" w14:noSpellErr="1" w14:paraId="394DD383" w14:textId="7FFD5C09">
      <w:pPr>
        <w:pStyle w:val="Normal"/>
        <w:jc w:val="right"/>
      </w:pPr>
      <w:r w:rsidR="640B63F0">
        <w:rPr/>
        <w:t>10/22/18</w:t>
      </w:r>
    </w:p>
    <w:p w:rsidR="640B63F0" w:rsidP="640B63F0" w:rsidRDefault="640B63F0" w14:noSpellErr="1" w14:paraId="4B93C0B9" w14:textId="5556B05B">
      <w:pPr>
        <w:pStyle w:val="Normal"/>
        <w:jc w:val="center"/>
      </w:pPr>
      <w:r w:rsidR="640B63F0">
        <w:rPr/>
        <w:t>Discussion questions 7.8</w:t>
      </w:r>
    </w:p>
    <w:p w:rsidR="640B63F0" w:rsidP="640B63F0" w:rsidRDefault="640B63F0" w14:noSpellErr="1" w14:paraId="1BC698CA" w14:textId="0A5A5A92">
      <w:pPr>
        <w:pStyle w:val="ListParagraph"/>
        <w:numPr>
          <w:ilvl w:val="0"/>
          <w:numId w:val="1"/>
        </w:numPr>
        <w:jc w:val="left"/>
        <w:rPr>
          <w:sz w:val="22"/>
          <w:szCs w:val="22"/>
        </w:rPr>
      </w:pPr>
      <w:r w:rsidR="640B63F0">
        <w:rPr/>
        <w:t xml:space="preserve">Main is in a difference source file from the Airport class because the main calls and instantiates several Airport objects. The Airport class we are writing methods for the Airport class, so we don’t need to have our main in that class. </w:t>
      </w:r>
    </w:p>
    <w:p w:rsidR="640B63F0" w:rsidP="640B63F0" w:rsidRDefault="640B63F0" w14:noSpellErr="1" w14:paraId="6913195F" w14:textId="3209919F">
      <w:pPr>
        <w:pStyle w:val="ListParagraph"/>
        <w:numPr>
          <w:ilvl w:val="0"/>
          <w:numId w:val="1"/>
        </w:numPr>
        <w:jc w:val="left"/>
        <w:rPr>
          <w:sz w:val="22"/>
          <w:szCs w:val="22"/>
        </w:rPr>
      </w:pPr>
      <w:r w:rsidR="640B63F0">
        <w:rPr/>
        <w:t xml:space="preserve">By using standard naming </w:t>
      </w:r>
      <w:proofErr w:type="gramStart"/>
      <w:r w:rsidR="640B63F0">
        <w:rPr/>
        <w:t>conventions</w:t>
      </w:r>
      <w:proofErr w:type="gramEnd"/>
      <w:r w:rsidR="640B63F0">
        <w:rPr/>
        <w:t xml:space="preserve"> we can figure out quickly if it is a accessor or mutator method and figure out what it is going to do.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0B1F57"/>
  <w15:docId w15:val="{7967dc0c-707f-473c-8d0d-133d1f96bb88}"/>
  <w:rsids>
    <w:rsidRoot w:val="4F0B1F57"/>
    <w:rsid w:val="4F0B1F57"/>
    <w:rsid w:val="640B63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a48b9f5a740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2018-10-22T18:29:22.8243474Z</dcterms:created>
  <dcterms:modified xsi:type="dcterms:W3CDTF">2018-10-22T18:50:12.8461550Z</dcterms:modified>
  <dc:creator>sean blanchard</dc:creator>
  <lastModifiedBy>sean blanchard</lastModifiedBy>
</coreProperties>
</file>