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246" w:rsidRDefault="00104246" w:rsidP="00104246">
      <w:r>
        <w:t xml:space="preserve"> 2. Add Parts to Base File  </w:t>
      </w:r>
      <w:r w:rsidR="00573500">
        <w:t>(</w:t>
      </w:r>
      <w:r w:rsidR="00573500" w:rsidRPr="00DD0C70">
        <w:t>J553003B</w:t>
      </w:r>
      <w:r w:rsidR="00573500">
        <w:t>)</w:t>
      </w:r>
    </w:p>
    <w:p w:rsidR="00DD0C70" w:rsidRDefault="00F061EF" w:rsidP="00DD0C70">
      <w:pPr>
        <w:ind w:left="360"/>
      </w:pPr>
      <w:r>
        <w:t>F3003_B is the base file</w:t>
      </w:r>
      <w:r w:rsidR="00DD0C70" w:rsidRPr="00485242">
        <w:t xml:space="preserve"> used for comparison.  It contains all routings as of Jan 1, 2014,  plus all routings added in the succeeding years, 2014, 2015 and 2016 up until Jan 1,2017.  </w:t>
      </w:r>
      <w:r>
        <w:t xml:space="preserve">The file </w:t>
      </w:r>
      <w:r w:rsidR="00DD0C70">
        <w:t xml:space="preserve">used for the base is indicated by the Julian date in field IRURDT.  </w:t>
      </w:r>
      <w:r w:rsidR="00DD0C70" w:rsidRPr="00485242">
        <w:t>Routings are never replaced</w:t>
      </w:r>
      <w:r>
        <w:t>,</w:t>
      </w:r>
      <w:r w:rsidR="00DD0C70" w:rsidRPr="00485242">
        <w:t xml:space="preserve"> only new ones added.  Changes were</w:t>
      </w:r>
      <w:r>
        <w:t xml:space="preserve"> made to crew sizes to various work centers in previous years to more accurately reflect the actual crew size used at the time.</w:t>
      </w:r>
    </w:p>
    <w:p w:rsidR="00DD0C70" w:rsidRDefault="00DD0C70" w:rsidP="005B61AD">
      <w:pPr>
        <w:tabs>
          <w:tab w:val="left" w:pos="360"/>
        </w:tabs>
        <w:ind w:left="360"/>
        <w:rPr>
          <w:highlight w:val="yellow"/>
        </w:rPr>
      </w:pPr>
    </w:p>
    <w:p w:rsidR="005B61AD" w:rsidRPr="00DD0C70" w:rsidRDefault="00104246" w:rsidP="005B61AD">
      <w:pPr>
        <w:tabs>
          <w:tab w:val="left" w:pos="360"/>
        </w:tabs>
        <w:ind w:left="360"/>
      </w:pPr>
      <w:r w:rsidRPr="00DD0C70">
        <w:t xml:space="preserve">Program:  </w:t>
      </w:r>
      <w:r w:rsidR="00573500">
        <w:t>P</w:t>
      </w:r>
      <w:r w:rsidR="005B61AD" w:rsidRPr="00DD0C70">
        <w:t xml:space="preserve">553003B   Version AFP0001 </w:t>
      </w:r>
    </w:p>
    <w:p w:rsidR="005B61AD" w:rsidRPr="00DD0C70" w:rsidRDefault="00F061EF" w:rsidP="005B61AD">
      <w:pPr>
        <w:tabs>
          <w:tab w:val="left" w:pos="360"/>
        </w:tabs>
        <w:ind w:left="360"/>
      </w:pPr>
      <w:r>
        <w:t>This program  l</w:t>
      </w:r>
      <w:r w:rsidR="00A75CFD" w:rsidRPr="00DD0C70">
        <w:t>ooks at F3003 and a</w:t>
      </w:r>
      <w:r w:rsidR="00104246" w:rsidRPr="00DD0C70">
        <w:t xml:space="preserve">dds </w:t>
      </w:r>
      <w:r w:rsidR="00DD0C70" w:rsidRPr="00DD0C70">
        <w:t xml:space="preserve">routings for </w:t>
      </w:r>
      <w:r w:rsidR="00A75CFD" w:rsidRPr="00DD0C70">
        <w:t xml:space="preserve">all items (IRKIT) missing from F3003_B to </w:t>
      </w:r>
      <w:r w:rsidR="00DD0C70" w:rsidRPr="00DD0C70">
        <w:t xml:space="preserve">the </w:t>
      </w:r>
      <w:r w:rsidR="00A75CFD" w:rsidRPr="00DD0C70">
        <w:t xml:space="preserve">F3003_B file.  </w:t>
      </w:r>
    </w:p>
    <w:p w:rsidR="00DD0C70" w:rsidRPr="00DD0C70" w:rsidRDefault="00DD0C70" w:rsidP="005B61AD">
      <w:pPr>
        <w:tabs>
          <w:tab w:val="left" w:pos="360"/>
        </w:tabs>
        <w:ind w:left="360"/>
      </w:pPr>
    </w:p>
    <w:p w:rsidR="00A75CFD" w:rsidRPr="00DD0C70" w:rsidRDefault="005B61AD" w:rsidP="005B61AD">
      <w:pPr>
        <w:tabs>
          <w:tab w:val="left" w:pos="360"/>
        </w:tabs>
        <w:ind w:left="360"/>
      </w:pPr>
      <w:r w:rsidRPr="00DD0C70">
        <w:t xml:space="preserve">Results:  </w:t>
      </w:r>
      <w:r w:rsidR="00A75CFD" w:rsidRPr="00DD0C70">
        <w:t xml:space="preserve">The same fields as in F3003 are in F3003_B.  When an item is added to F3003_B it also writes the </w:t>
      </w:r>
      <w:r w:rsidR="00A107C2" w:rsidRPr="00DD0C70">
        <w:t xml:space="preserve">add </w:t>
      </w:r>
      <w:r w:rsidR="00A75CFD" w:rsidRPr="00DD0C70">
        <w:t xml:space="preserve">date in Julian format to field IRURDT, user date. </w:t>
      </w:r>
    </w:p>
    <w:p w:rsidR="00A75CFD" w:rsidRPr="00DD0C70" w:rsidRDefault="00A75CFD" w:rsidP="00A75CFD"/>
    <w:p w:rsidR="00DE3276" w:rsidRDefault="00104246" w:rsidP="005B61AD">
      <w:pPr>
        <w:ind w:firstLine="360"/>
      </w:pPr>
      <w:r w:rsidRPr="00DD0C70">
        <w:t>Data Selection:  Branch 350 and Branch 100 Only (IRM</w:t>
      </w:r>
      <w:r w:rsidR="00264F61">
        <w:t>M</w:t>
      </w:r>
      <w:r w:rsidRPr="00DD0C70">
        <w:t>CU)</w:t>
      </w:r>
      <w:r w:rsidR="00DE3276" w:rsidRPr="00DD0C70">
        <w:t>.  IRTRT = ‘M’</w:t>
      </w:r>
    </w:p>
    <w:p w:rsidR="00A107C2" w:rsidRDefault="00A107C2" w:rsidP="005B61AD">
      <w:pPr>
        <w:ind w:firstLine="360"/>
      </w:pPr>
    </w:p>
    <w:p w:rsidR="00A107C2" w:rsidRDefault="00A107C2" w:rsidP="005B61AD">
      <w:pPr>
        <w:ind w:firstLine="360"/>
      </w:pPr>
      <w:r>
        <w:rPr>
          <w:noProof/>
        </w:rPr>
        <w:drawing>
          <wp:inline distT="0" distB="0" distL="0" distR="0" wp14:anchorId="4158DB91" wp14:editId="5AE19B6A">
            <wp:extent cx="5774835" cy="14449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756" cy="145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C2" w:rsidRDefault="00A107C2" w:rsidP="005B61AD">
      <w:pPr>
        <w:ind w:firstLine="360"/>
      </w:pPr>
      <w:r>
        <w:rPr>
          <w:noProof/>
        </w:rPr>
        <w:drawing>
          <wp:inline distT="0" distB="0" distL="0" distR="0" wp14:anchorId="0A912407" wp14:editId="4DEAADAE">
            <wp:extent cx="5762561" cy="1036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959" cy="103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25" w:rsidRDefault="00273D25" w:rsidP="005B61AD">
      <w:pPr>
        <w:ind w:firstLine="360"/>
      </w:pPr>
    </w:p>
    <w:p w:rsidR="00273D25" w:rsidRDefault="00273D25" w:rsidP="005B61AD">
      <w:pPr>
        <w:ind w:firstLine="360"/>
      </w:pPr>
      <w:r>
        <w:t>Sorted by: IRMMCU, IRKIT, IROPSQ</w:t>
      </w:r>
    </w:p>
    <w:p w:rsidR="00104246" w:rsidRDefault="00104246" w:rsidP="00104246">
      <w:r>
        <w:t>  </w:t>
      </w:r>
    </w:p>
    <w:p w:rsidR="00104246" w:rsidRDefault="00104246" w:rsidP="00104246">
      <w:r>
        <w:t>6. Create W/C Report Base</w:t>
      </w:r>
      <w:r w:rsidR="00573500">
        <w:t xml:space="preserve"> J553003WC </w:t>
      </w:r>
    </w:p>
    <w:p w:rsidR="00DD0C70" w:rsidRDefault="00F061EF" w:rsidP="005B61AD">
      <w:pPr>
        <w:ind w:left="360"/>
      </w:pPr>
      <w:r>
        <w:lastRenderedPageBreak/>
        <w:t>This creates</w:t>
      </w:r>
      <w:r w:rsidR="00DD0C70">
        <w:t xml:space="preserve"> the first comparison file.  It takes the records in the F3003_B file and summarizes each record by item (IRKIT) and work center (IRMCU)</w:t>
      </w:r>
      <w:r w:rsidR="00EE0BD0">
        <w:t xml:space="preserve"> using three separate programs.</w:t>
      </w:r>
      <w:r>
        <w:t xml:space="preserve">  Note:  Three programs were used because of changes requested after the original program was developed.</w:t>
      </w:r>
    </w:p>
    <w:p w:rsidR="00DD0C70" w:rsidRDefault="00DD0C70" w:rsidP="005B61AD">
      <w:pPr>
        <w:ind w:left="360"/>
      </w:pPr>
    </w:p>
    <w:p w:rsidR="00A75CFD" w:rsidRDefault="005B61AD" w:rsidP="005B61AD">
      <w:pPr>
        <w:ind w:left="360"/>
      </w:pPr>
      <w:r>
        <w:t>Program</w:t>
      </w:r>
      <w:r w:rsidR="00264F61">
        <w:t xml:space="preserve"> 1</w:t>
      </w:r>
      <w:r w:rsidR="00573500">
        <w:t>:  P</w:t>
      </w:r>
      <w:r>
        <w:t xml:space="preserve">553003WC  Version </w:t>
      </w:r>
      <w:r w:rsidRPr="005B61AD">
        <w:t>AFP0001</w:t>
      </w:r>
    </w:p>
    <w:p w:rsidR="00DD0C70" w:rsidRDefault="00DD0C70" w:rsidP="005B61AD">
      <w:pPr>
        <w:ind w:left="360"/>
      </w:pPr>
      <w:r>
        <w:t>Clears work file F</w:t>
      </w:r>
      <w:r w:rsidR="00264F61">
        <w:t xml:space="preserve">3003_WWC </w:t>
      </w:r>
      <w:r>
        <w:t>and recreates data based on data selection.</w:t>
      </w:r>
    </w:p>
    <w:p w:rsidR="00DD0C70" w:rsidRDefault="00DD0C70" w:rsidP="00DD0C70">
      <w:pPr>
        <w:ind w:firstLine="360"/>
      </w:pPr>
      <w:r>
        <w:t>Calculates Hours to be placed in workfile.</w:t>
      </w:r>
    </w:p>
    <w:p w:rsidR="009459BC" w:rsidRDefault="009459BC" w:rsidP="00DD0C70">
      <w:pPr>
        <w:ind w:firstLine="360"/>
      </w:pPr>
    </w:p>
    <w:p w:rsidR="00DD0C70" w:rsidRDefault="00DD0C70" w:rsidP="00DD0C70">
      <w:pPr>
        <w:ind w:firstLine="360"/>
      </w:pPr>
      <w:r>
        <w:t>The following files are also read for additional information:</w:t>
      </w:r>
    </w:p>
    <w:p w:rsidR="00DD0C70" w:rsidRDefault="00DD0C70" w:rsidP="00DD0C70">
      <w:pPr>
        <w:ind w:left="720"/>
      </w:pPr>
      <w:r>
        <w:t>Work Center Master File  (F30006)  for CrewSize (IWSETC)</w:t>
      </w:r>
    </w:p>
    <w:p w:rsidR="00DD0C70" w:rsidRDefault="00DD0C70" w:rsidP="00DD0C70">
      <w:pPr>
        <w:ind w:left="720"/>
      </w:pPr>
      <w:r>
        <w:t>MCU Master File  (F0006)  for MCU Desc (MCDL01)</w:t>
      </w:r>
    </w:p>
    <w:p w:rsidR="00DD0C70" w:rsidRDefault="00DD0C70" w:rsidP="00DD0C70">
      <w:pPr>
        <w:ind w:left="720"/>
      </w:pPr>
      <w:r>
        <w:t>Item Master File  (F4101LA) for item info (IMPRP4, IMSRP1, IMSRP5)</w:t>
      </w:r>
    </w:p>
    <w:p w:rsidR="00DD0C70" w:rsidRDefault="00DD0C70" w:rsidP="00DD0C70">
      <w:pPr>
        <w:ind w:left="720"/>
      </w:pPr>
      <w:r>
        <w:t>Dates File  (F00365)  for date conversion</w:t>
      </w:r>
    </w:p>
    <w:p w:rsidR="00264F61" w:rsidRDefault="00264F61" w:rsidP="00DD0C70">
      <w:pPr>
        <w:ind w:left="720"/>
      </w:pPr>
    </w:p>
    <w:p w:rsidR="00264F61" w:rsidRDefault="00264F61" w:rsidP="000A148F">
      <w:pPr>
        <w:ind w:left="720" w:hanging="360"/>
      </w:pPr>
      <w:r>
        <w:t>Results:</w:t>
      </w:r>
      <w:r w:rsidR="000A148F">
        <w:t xml:space="preserve">  F3003_WWC</w:t>
      </w:r>
    </w:p>
    <w:p w:rsidR="00264F61" w:rsidRDefault="00264F61" w:rsidP="00E15BBC">
      <w:pPr>
        <w:ind w:left="720" w:hanging="360"/>
      </w:pPr>
      <w:r>
        <w:rPr>
          <w:noProof/>
        </w:rPr>
        <w:drawing>
          <wp:inline distT="0" distB="0" distL="0" distR="0" wp14:anchorId="3F0EF6F7" wp14:editId="3C25338D">
            <wp:extent cx="5943600" cy="2274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61" w:rsidRDefault="00264F61" w:rsidP="00DD0C70">
      <w:pPr>
        <w:ind w:left="720"/>
      </w:pPr>
    </w:p>
    <w:p w:rsidR="00F061EF" w:rsidRDefault="00F061EF" w:rsidP="00EE0BD0">
      <w:pPr>
        <w:ind w:left="360"/>
      </w:pPr>
      <w:r>
        <w:t xml:space="preserve">Note:  The program uses the time basis code (IRTIMB) and crew size (IRSETC) to determine total hours. </w:t>
      </w:r>
    </w:p>
    <w:p w:rsidR="00F061EF" w:rsidRDefault="00F061EF" w:rsidP="00EE0BD0">
      <w:pPr>
        <w:ind w:left="360"/>
      </w:pPr>
    </w:p>
    <w:p w:rsidR="00264F61" w:rsidRDefault="00264F61" w:rsidP="00EE0BD0">
      <w:pPr>
        <w:ind w:left="360"/>
      </w:pPr>
      <w:r>
        <w:t xml:space="preserve">Data Selection:  </w:t>
      </w:r>
      <w:r w:rsidR="00E15BBC">
        <w:t>Branch 350 and Branch 100 Only (</w:t>
      </w:r>
      <w:r>
        <w:t>IRMMCU</w:t>
      </w:r>
      <w:r w:rsidR="00E15BBC">
        <w:t>),</w:t>
      </w:r>
      <w:r>
        <w:t xml:space="preserve"> IRTRT=’M’,</w:t>
      </w:r>
      <w:r w:rsidR="00E15BBC">
        <w:t xml:space="preserve"> Date Updated (IRUPMJ) selected by user:  Since final use of this file is in EXCEL, user selects date range for these records to avoid recreating entire base every time it is run. </w:t>
      </w:r>
    </w:p>
    <w:p w:rsidR="00264F61" w:rsidRDefault="00264F61" w:rsidP="00DD0C70">
      <w:pPr>
        <w:ind w:left="720"/>
      </w:pPr>
    </w:p>
    <w:p w:rsidR="00E15BBC" w:rsidRDefault="00E15BBC" w:rsidP="00EE0BD0">
      <w:pPr>
        <w:ind w:left="360"/>
      </w:pPr>
      <w:r>
        <w:rPr>
          <w:noProof/>
        </w:rPr>
        <w:lastRenderedPageBreak/>
        <w:drawing>
          <wp:inline distT="0" distB="0" distL="0" distR="0" wp14:anchorId="7172E4B0" wp14:editId="183413F9">
            <wp:extent cx="5805823" cy="1675377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769" cy="167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25" w:rsidRDefault="00273D25" w:rsidP="00EE0BD0">
      <w:pPr>
        <w:ind w:left="360"/>
      </w:pPr>
    </w:p>
    <w:p w:rsidR="00273D25" w:rsidRDefault="00273D25" w:rsidP="00EE0BD0">
      <w:pPr>
        <w:ind w:left="360"/>
      </w:pPr>
      <w:r>
        <w:t>Sorted by</w:t>
      </w:r>
      <w:r w:rsidR="00A40140">
        <w:t>: IRKIT, IRMCU</w:t>
      </w:r>
    </w:p>
    <w:p w:rsidR="00264F61" w:rsidRDefault="00E15BBC" w:rsidP="009E1ECF">
      <w:pPr>
        <w:ind w:left="720"/>
      </w:pPr>
      <w:r>
        <w:t xml:space="preserve">  </w:t>
      </w:r>
    </w:p>
    <w:p w:rsidR="00AC0946" w:rsidRDefault="00AC0946" w:rsidP="00264F61">
      <w:pPr>
        <w:ind w:left="360"/>
      </w:pPr>
    </w:p>
    <w:p w:rsidR="00AC0946" w:rsidRDefault="00AC0946" w:rsidP="00264F61">
      <w:pPr>
        <w:ind w:left="360"/>
      </w:pPr>
    </w:p>
    <w:p w:rsidR="00AC0946" w:rsidRDefault="00AC0946" w:rsidP="00264F61">
      <w:pPr>
        <w:ind w:left="360"/>
      </w:pPr>
    </w:p>
    <w:p w:rsidR="00AC0946" w:rsidRDefault="00AC0946" w:rsidP="00264F61">
      <w:pPr>
        <w:ind w:left="360"/>
      </w:pPr>
    </w:p>
    <w:p w:rsidR="00AC0946" w:rsidRDefault="00AC0946" w:rsidP="00264F61">
      <w:pPr>
        <w:ind w:left="360"/>
      </w:pPr>
    </w:p>
    <w:p w:rsidR="00AC0946" w:rsidRDefault="00AC0946" w:rsidP="00264F61">
      <w:pPr>
        <w:ind w:left="360"/>
      </w:pPr>
    </w:p>
    <w:p w:rsidR="00AC0946" w:rsidRDefault="00AC0946" w:rsidP="00264F61">
      <w:pPr>
        <w:ind w:left="360"/>
      </w:pPr>
    </w:p>
    <w:p w:rsidR="00AC0946" w:rsidRDefault="00AC0946" w:rsidP="00264F61">
      <w:pPr>
        <w:ind w:left="360"/>
      </w:pPr>
    </w:p>
    <w:p w:rsidR="00AC0946" w:rsidRDefault="00AC0946" w:rsidP="00264F61">
      <w:pPr>
        <w:ind w:left="360"/>
      </w:pPr>
    </w:p>
    <w:p w:rsidR="000A148F" w:rsidRDefault="000A148F" w:rsidP="00264F61">
      <w:pPr>
        <w:ind w:left="360"/>
      </w:pPr>
      <w:r>
        <w:t>Program 2:  P553003TWC</w:t>
      </w:r>
    </w:p>
    <w:p w:rsidR="009E1ECF" w:rsidRDefault="009E1ECF" w:rsidP="009E1ECF">
      <w:pPr>
        <w:ind w:left="360"/>
      </w:pPr>
      <w:r>
        <w:t>Reads F3003_WWC workfile and adds to F3003_TWC.</w:t>
      </w:r>
    </w:p>
    <w:p w:rsidR="009E1ECF" w:rsidRDefault="004446FB" w:rsidP="009E1ECF">
      <w:pPr>
        <w:ind w:left="360"/>
      </w:pPr>
      <w:r>
        <w:t>Hours are summarized by short item no</w:t>
      </w:r>
      <w:r w:rsidR="009E1ECF">
        <w:t xml:space="preserve"> (IRKIT) then work center (IRMCU).  </w:t>
      </w:r>
    </w:p>
    <w:p w:rsidR="004446FB" w:rsidRDefault="004446FB" w:rsidP="009E1ECF">
      <w:pPr>
        <w:ind w:left="360"/>
      </w:pPr>
    </w:p>
    <w:p w:rsidR="009E1ECF" w:rsidRDefault="009E1ECF" w:rsidP="009E1ECF">
      <w:pPr>
        <w:ind w:left="360"/>
      </w:pPr>
      <w:r>
        <w:t>Results</w:t>
      </w:r>
      <w:r w:rsidR="00273D25">
        <w:t xml:space="preserve"> F3003_TWC</w:t>
      </w:r>
      <w:r>
        <w:t>:</w:t>
      </w:r>
    </w:p>
    <w:p w:rsidR="009E1ECF" w:rsidRDefault="009E1ECF" w:rsidP="009E1ECF">
      <w:pPr>
        <w:ind w:left="360"/>
      </w:pPr>
      <w:r>
        <w:rPr>
          <w:noProof/>
        </w:rPr>
        <w:drawing>
          <wp:inline distT="0" distB="0" distL="0" distR="0" wp14:anchorId="6F0A8D82" wp14:editId="6B0A52E4">
            <wp:extent cx="4584223" cy="1802833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269" cy="181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25" w:rsidRDefault="00273D25" w:rsidP="009E1ECF">
      <w:pPr>
        <w:ind w:left="360"/>
      </w:pPr>
      <w:r>
        <w:t>Data Selection:  None required, in original data selection.</w:t>
      </w:r>
    </w:p>
    <w:p w:rsidR="00273D25" w:rsidRDefault="00273D25" w:rsidP="009E1ECF">
      <w:pPr>
        <w:ind w:left="360"/>
      </w:pPr>
      <w:r>
        <w:t>Sorted by:</w:t>
      </w:r>
      <w:r w:rsidR="00A40140">
        <w:t xml:space="preserve"> IRKIT, IRMCU</w:t>
      </w:r>
      <w:r>
        <w:t xml:space="preserve">  </w:t>
      </w:r>
    </w:p>
    <w:p w:rsidR="00273D25" w:rsidRDefault="00273D25" w:rsidP="009E1ECF">
      <w:pPr>
        <w:ind w:left="360"/>
      </w:pPr>
    </w:p>
    <w:p w:rsidR="00264F61" w:rsidRDefault="000A148F" w:rsidP="00264F61">
      <w:pPr>
        <w:ind w:left="360"/>
      </w:pPr>
      <w:r>
        <w:t>Program 3</w:t>
      </w:r>
      <w:r w:rsidR="00264F61">
        <w:t>: P553003IT1</w:t>
      </w:r>
    </w:p>
    <w:p w:rsidR="0093736E" w:rsidRDefault="009E1ECF" w:rsidP="0093736E">
      <w:pPr>
        <w:ind w:left="360"/>
      </w:pPr>
      <w:r>
        <w:lastRenderedPageBreak/>
        <w:t xml:space="preserve">This </w:t>
      </w:r>
      <w:r w:rsidR="00EE0BD0">
        <w:t xml:space="preserve">program places a flag </w:t>
      </w:r>
      <w:r w:rsidR="000A148F">
        <w:t xml:space="preserve">(‘X’) </w:t>
      </w:r>
      <w:r w:rsidR="00EE0BD0">
        <w:t xml:space="preserve">in the field URRF </w:t>
      </w:r>
      <w:r>
        <w:t xml:space="preserve">in file F3003_TWC </w:t>
      </w:r>
      <w:r w:rsidR="00EE0BD0">
        <w:t xml:space="preserve">if the IRKIT is in file </w:t>
      </w:r>
      <w:r w:rsidR="001707A5">
        <w:t xml:space="preserve">F3003_XITM. </w:t>
      </w:r>
      <w:r>
        <w:t xml:space="preserve"> The F3003_XITM </w:t>
      </w:r>
      <w:r w:rsidR="001707A5">
        <w:t xml:space="preserve">file was created from user input </w:t>
      </w:r>
      <w:r w:rsidR="0093736E">
        <w:t>to assist in EXCEL comparis</w:t>
      </w:r>
      <w:r w:rsidR="001707A5">
        <w:t>ons.</w:t>
      </w:r>
      <w:r w:rsidR="000A148F">
        <w:t xml:space="preserve">  The file </w:t>
      </w:r>
      <w:r w:rsidR="001707A5">
        <w:t>c</w:t>
      </w:r>
      <w:r w:rsidR="000A148F">
        <w:t xml:space="preserve">an be amended by the user </w:t>
      </w:r>
      <w:r w:rsidR="004446FB">
        <w:t xml:space="preserve">at </w:t>
      </w:r>
      <w:r w:rsidR="000A148F">
        <w:t>selection 24</w:t>
      </w:r>
      <w:r w:rsidR="001707A5">
        <w:t xml:space="preserve"> on the menu.</w:t>
      </w:r>
      <w:r w:rsidR="000A148F">
        <w:t xml:space="preserve">  Note:  The ‘X’ is most important during the original file build from the four years of routings.  </w:t>
      </w:r>
    </w:p>
    <w:p w:rsidR="004446FB" w:rsidRDefault="004446FB" w:rsidP="0093736E">
      <w:pPr>
        <w:ind w:left="360"/>
      </w:pPr>
    </w:p>
    <w:p w:rsidR="004446FB" w:rsidRDefault="004446FB" w:rsidP="0093736E">
      <w:pPr>
        <w:ind w:left="360"/>
      </w:pPr>
      <w:r>
        <w:t>Shown below is the menu, DFU access, and sample of the file.</w:t>
      </w:r>
    </w:p>
    <w:p w:rsidR="000A148F" w:rsidRDefault="000A148F" w:rsidP="0093736E">
      <w:pPr>
        <w:ind w:left="360"/>
      </w:pPr>
    </w:p>
    <w:p w:rsidR="0093736E" w:rsidRDefault="0093736E" w:rsidP="00264F61">
      <w:pPr>
        <w:ind w:left="360"/>
      </w:pPr>
      <w:r>
        <w:rPr>
          <w:noProof/>
        </w:rPr>
        <w:drawing>
          <wp:inline distT="0" distB="0" distL="0" distR="0" wp14:anchorId="61CD65C2" wp14:editId="0DB22A16">
            <wp:extent cx="4161335" cy="237498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559" cy="23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6E" w:rsidRDefault="0093736E" w:rsidP="00264F61">
      <w:pPr>
        <w:ind w:left="360"/>
      </w:pPr>
    </w:p>
    <w:p w:rsidR="0093736E" w:rsidRDefault="0093736E" w:rsidP="00264F61">
      <w:pPr>
        <w:ind w:left="360"/>
      </w:pPr>
      <w:r>
        <w:rPr>
          <w:noProof/>
        </w:rPr>
        <w:drawing>
          <wp:inline distT="0" distB="0" distL="0" distR="0" wp14:anchorId="49B983E7" wp14:editId="5ACE72E2">
            <wp:extent cx="4172410" cy="8384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613" cy="8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6E" w:rsidRDefault="0093736E" w:rsidP="00264F61">
      <w:pPr>
        <w:ind w:left="360"/>
      </w:pPr>
    </w:p>
    <w:p w:rsidR="0093736E" w:rsidRDefault="0093736E" w:rsidP="00264F61">
      <w:pPr>
        <w:ind w:left="360"/>
      </w:pPr>
      <w:r>
        <w:rPr>
          <w:noProof/>
        </w:rPr>
        <w:lastRenderedPageBreak/>
        <w:drawing>
          <wp:inline distT="0" distB="0" distL="0" distR="0" wp14:anchorId="5E2A7FEC" wp14:editId="51CF9E96">
            <wp:extent cx="981906" cy="2527502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857" cy="259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AD" w:rsidRDefault="005B61AD" w:rsidP="00AC0946"/>
    <w:p w:rsidR="005B61AD" w:rsidRDefault="005B61AD" w:rsidP="005B61AD">
      <w:pPr>
        <w:ind w:left="360"/>
      </w:pPr>
      <w:r>
        <w:t xml:space="preserve">Data Selection:  </w:t>
      </w:r>
      <w:r w:rsidR="00EF0218">
        <w:t>From master program, no</w:t>
      </w:r>
      <w:r w:rsidR="000A148F">
        <w:t xml:space="preserve"> additional needed.</w:t>
      </w:r>
    </w:p>
    <w:p w:rsidR="00104246" w:rsidRDefault="00104246" w:rsidP="00104246">
      <w:r>
        <w:t>  </w:t>
      </w:r>
    </w:p>
    <w:p w:rsidR="00104246" w:rsidRDefault="00104246" w:rsidP="00104246">
      <w:r>
        <w:t>10. Create Item Tot Rept Base</w:t>
      </w:r>
      <w:r w:rsidR="004446FB">
        <w:t xml:space="preserve"> J553003BWK</w:t>
      </w:r>
    </w:p>
    <w:p w:rsidR="004446FB" w:rsidRDefault="004446FB" w:rsidP="004446FB">
      <w:pPr>
        <w:ind w:left="360"/>
      </w:pPr>
      <w:r>
        <w:t>This creates</w:t>
      </w:r>
      <w:r>
        <w:t xml:space="preserve"> the second</w:t>
      </w:r>
      <w:r>
        <w:t xml:space="preserve"> comparison file.  It takes the records in the F3003_B file and summarizes each record by </w:t>
      </w:r>
      <w:r>
        <w:t xml:space="preserve">short </w:t>
      </w:r>
      <w:r>
        <w:t>item (IRKIT) using three separate programs.  Note:  Three programs were used because of changes requested after the original program was developed.</w:t>
      </w:r>
    </w:p>
    <w:p w:rsidR="00EF0218" w:rsidRDefault="00EF0218" w:rsidP="00EF0218">
      <w:pPr>
        <w:ind w:left="360"/>
      </w:pPr>
    </w:p>
    <w:p w:rsidR="00EF0218" w:rsidRDefault="004446FB" w:rsidP="00EF0218">
      <w:pPr>
        <w:ind w:left="360"/>
      </w:pPr>
      <w:r>
        <w:t>Program 1:  P</w:t>
      </w:r>
      <w:r w:rsidR="00EF0218">
        <w:t xml:space="preserve">553003BWK Version </w:t>
      </w:r>
      <w:r w:rsidR="00EF0218" w:rsidRPr="005B61AD">
        <w:t>AFP0001</w:t>
      </w:r>
    </w:p>
    <w:p w:rsidR="004446FB" w:rsidRDefault="004446FB" w:rsidP="004446FB">
      <w:pPr>
        <w:ind w:left="360"/>
      </w:pPr>
      <w:r>
        <w:t>Clears work file F</w:t>
      </w:r>
      <w:r>
        <w:t>3003_B</w:t>
      </w:r>
      <w:r w:rsidR="00AC0946">
        <w:t xml:space="preserve">WK </w:t>
      </w:r>
      <w:r>
        <w:t xml:space="preserve">and </w:t>
      </w:r>
      <w:r>
        <w:t xml:space="preserve">F3003_BT and </w:t>
      </w:r>
      <w:r>
        <w:t>recreates</w:t>
      </w:r>
      <w:r>
        <w:t xml:space="preserve"> their</w:t>
      </w:r>
      <w:r>
        <w:t xml:space="preserve"> data based on data selection.</w:t>
      </w:r>
    </w:p>
    <w:p w:rsidR="004446FB" w:rsidRDefault="004446FB" w:rsidP="004446FB">
      <w:pPr>
        <w:ind w:firstLine="360"/>
      </w:pPr>
      <w:r>
        <w:t>Calculates Hours to be placed in workfile.</w:t>
      </w:r>
    </w:p>
    <w:p w:rsidR="009459BC" w:rsidRDefault="009459BC" w:rsidP="004446FB">
      <w:pPr>
        <w:ind w:firstLine="360"/>
      </w:pPr>
    </w:p>
    <w:p w:rsidR="004446FB" w:rsidRDefault="004446FB" w:rsidP="004446FB">
      <w:pPr>
        <w:ind w:firstLine="360"/>
      </w:pPr>
      <w:r>
        <w:t>The following files are also read for additional information:</w:t>
      </w:r>
    </w:p>
    <w:p w:rsidR="004446FB" w:rsidRDefault="004446FB" w:rsidP="004446FB">
      <w:r>
        <w:tab/>
      </w:r>
      <w:r w:rsidR="009459BC">
        <w:t>Work Center Master File</w:t>
      </w:r>
      <w:r>
        <w:t xml:space="preserve"> (F30006)  for </w:t>
      </w:r>
      <w:r w:rsidRPr="00DB1A17">
        <w:t xml:space="preserve">CrewSize </w:t>
      </w:r>
      <w:r>
        <w:t>(</w:t>
      </w:r>
      <w:r>
        <w:t>IW</w:t>
      </w:r>
      <w:r w:rsidRPr="00665255">
        <w:t>SETC</w:t>
      </w:r>
      <w:r>
        <w:t>)</w:t>
      </w:r>
    </w:p>
    <w:p w:rsidR="00EF0218" w:rsidRDefault="00EF0218" w:rsidP="00EF0218">
      <w:pPr>
        <w:ind w:left="720"/>
      </w:pPr>
    </w:p>
    <w:p w:rsidR="00EF0218" w:rsidRDefault="00D00EC8" w:rsidP="00EF0218">
      <w:pPr>
        <w:ind w:left="720" w:hanging="360"/>
      </w:pPr>
      <w:r>
        <w:t>Results:  F3003_BWK</w:t>
      </w:r>
    </w:p>
    <w:p w:rsidR="00EF0218" w:rsidRDefault="00D00EC8" w:rsidP="00EF0218">
      <w:pPr>
        <w:ind w:left="720" w:hanging="360"/>
      </w:pPr>
      <w:r>
        <w:rPr>
          <w:noProof/>
        </w:rPr>
        <w:drawing>
          <wp:inline distT="0" distB="0" distL="0" distR="0" wp14:anchorId="5C0CADB0" wp14:editId="7BB0946E">
            <wp:extent cx="5169821" cy="218833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7483" cy="219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18" w:rsidRDefault="00EF0218" w:rsidP="00EF0218">
      <w:pPr>
        <w:ind w:left="720"/>
      </w:pPr>
    </w:p>
    <w:p w:rsidR="00AC0946" w:rsidRDefault="00AC0946" w:rsidP="00EF0218">
      <w:pPr>
        <w:ind w:left="360"/>
      </w:pPr>
    </w:p>
    <w:p w:rsidR="00AC0946" w:rsidRDefault="00AC0946" w:rsidP="00EF0218">
      <w:pPr>
        <w:ind w:left="360"/>
      </w:pPr>
    </w:p>
    <w:p w:rsidR="00EF0218" w:rsidRDefault="00EF0218" w:rsidP="00EF0218">
      <w:pPr>
        <w:ind w:left="360"/>
      </w:pPr>
      <w:r>
        <w:t>Data Selection:  Branch 350 and Branch 100 Only (IRMMCU), IRTRT=’M’</w:t>
      </w:r>
      <w:r w:rsidR="009459BC">
        <w:t>.</w:t>
      </w:r>
      <w:r>
        <w:t xml:space="preserve"> </w:t>
      </w:r>
    </w:p>
    <w:p w:rsidR="00EF0218" w:rsidRDefault="00EF0218" w:rsidP="00EF0218">
      <w:pPr>
        <w:ind w:left="720"/>
      </w:pPr>
    </w:p>
    <w:p w:rsidR="00EF0218" w:rsidRDefault="009459BC" w:rsidP="00EF0218">
      <w:pPr>
        <w:ind w:left="360"/>
      </w:pPr>
      <w:r>
        <w:rPr>
          <w:noProof/>
        </w:rPr>
        <w:drawing>
          <wp:inline distT="0" distB="0" distL="0" distR="0" wp14:anchorId="3DF1213F" wp14:editId="11B57371">
            <wp:extent cx="5719602" cy="15435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309" cy="1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18" w:rsidRDefault="00EF0218" w:rsidP="00EF0218">
      <w:pPr>
        <w:ind w:left="360"/>
      </w:pPr>
    </w:p>
    <w:p w:rsidR="00EF0218" w:rsidRDefault="00EF0218" w:rsidP="00EF0218">
      <w:pPr>
        <w:ind w:left="360"/>
      </w:pPr>
      <w:r>
        <w:t>Sorted by: IRKIT, IRMCU</w:t>
      </w:r>
    </w:p>
    <w:p w:rsidR="00EF0218" w:rsidRDefault="00EF0218" w:rsidP="00EF0218">
      <w:pPr>
        <w:ind w:left="720"/>
      </w:pPr>
      <w:r>
        <w:t xml:space="preserve">  </w:t>
      </w:r>
    </w:p>
    <w:p w:rsidR="00EF0218" w:rsidRDefault="009459BC" w:rsidP="00EF0218">
      <w:pPr>
        <w:ind w:left="360"/>
      </w:pPr>
      <w:r>
        <w:t>Program 2:  P553003BT</w:t>
      </w:r>
    </w:p>
    <w:p w:rsidR="00EF0218" w:rsidRDefault="00D00EC8" w:rsidP="00EF0218">
      <w:pPr>
        <w:ind w:left="360"/>
      </w:pPr>
      <w:r>
        <w:t>Reads F3003_B</w:t>
      </w:r>
      <w:r w:rsidR="00AC0946">
        <w:t>WK</w:t>
      </w:r>
      <w:r w:rsidR="00EF0218">
        <w:t xml:space="preserve"> workfile and adds to F3003_</w:t>
      </w:r>
      <w:r>
        <w:t>BT</w:t>
      </w:r>
      <w:r w:rsidR="00EF0218">
        <w:t>.</w:t>
      </w:r>
    </w:p>
    <w:p w:rsidR="00EF0218" w:rsidRDefault="009459BC" w:rsidP="00EF0218">
      <w:pPr>
        <w:ind w:left="360"/>
      </w:pPr>
      <w:r>
        <w:t xml:space="preserve">Hours are summarized by short item no. </w:t>
      </w:r>
      <w:r w:rsidR="00EF0218">
        <w:t xml:space="preserve">(IRKIT) </w:t>
      </w:r>
    </w:p>
    <w:p w:rsidR="00EF0218" w:rsidRDefault="00EF0218" w:rsidP="00EF0218">
      <w:pPr>
        <w:ind w:left="360"/>
      </w:pPr>
    </w:p>
    <w:p w:rsidR="00EF0218" w:rsidRDefault="00D00EC8" w:rsidP="00EF0218">
      <w:pPr>
        <w:ind w:left="360"/>
      </w:pPr>
      <w:r>
        <w:t>Results F3003_BT</w:t>
      </w:r>
      <w:r w:rsidR="00EF0218">
        <w:t>:</w:t>
      </w:r>
    </w:p>
    <w:p w:rsidR="00EF0218" w:rsidRDefault="00D00EC8" w:rsidP="00EF0218">
      <w:pPr>
        <w:ind w:left="360"/>
      </w:pPr>
      <w:r>
        <w:rPr>
          <w:noProof/>
        </w:rPr>
        <w:lastRenderedPageBreak/>
        <w:drawing>
          <wp:inline distT="0" distB="0" distL="0" distR="0" wp14:anchorId="47F7081E" wp14:editId="25CEE824">
            <wp:extent cx="5943600" cy="1609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BC" w:rsidRDefault="009459BC" w:rsidP="009459BC">
      <w:pPr>
        <w:ind w:left="360"/>
      </w:pPr>
      <w:r>
        <w:t xml:space="preserve">Note:  The program uses the time basis code (IRTIMB) and crew size (IRSETC) to determine total hours. </w:t>
      </w:r>
    </w:p>
    <w:p w:rsidR="009459BC" w:rsidRDefault="009459BC" w:rsidP="00EF0218">
      <w:pPr>
        <w:ind w:left="360"/>
      </w:pPr>
    </w:p>
    <w:p w:rsidR="00EF0218" w:rsidRDefault="00EF0218" w:rsidP="00EF0218">
      <w:pPr>
        <w:ind w:left="360"/>
      </w:pPr>
      <w:r>
        <w:t>Data Selection:  None required, in original data selection.</w:t>
      </w:r>
    </w:p>
    <w:p w:rsidR="00EF0218" w:rsidRDefault="00AC0946" w:rsidP="00EF0218">
      <w:pPr>
        <w:ind w:left="360"/>
      </w:pPr>
      <w:r>
        <w:t>Sorted by: IRKIT</w:t>
      </w:r>
    </w:p>
    <w:p w:rsidR="00EF0218" w:rsidRDefault="00EF0218" w:rsidP="00EF0218">
      <w:pPr>
        <w:ind w:left="360"/>
      </w:pPr>
    </w:p>
    <w:p w:rsidR="00EF0218" w:rsidRDefault="00D00EC8" w:rsidP="00EF0218">
      <w:pPr>
        <w:ind w:left="360"/>
      </w:pPr>
      <w:r>
        <w:t>Program 3: P553003ITM</w:t>
      </w:r>
    </w:p>
    <w:p w:rsidR="00EF0218" w:rsidRDefault="00EF0218" w:rsidP="00EF0218">
      <w:pPr>
        <w:ind w:left="360"/>
      </w:pPr>
      <w:r>
        <w:t xml:space="preserve">This program places a flag (‘X’) in </w:t>
      </w:r>
      <w:r w:rsidR="00D00EC8">
        <w:t>the field URRF in file F3003_BT file</w:t>
      </w:r>
      <w:r>
        <w:t xml:space="preserve"> if the IRKIT is in file F3003_XITM.  The F3003_XITM file was created from user input to assist in EXCEL comparisons.  Th</w:t>
      </w:r>
      <w:r w:rsidR="00D00EC8">
        <w:t>is is the same file as described in the previous section.</w:t>
      </w:r>
    </w:p>
    <w:p w:rsidR="00EF0218" w:rsidRDefault="00EF0218" w:rsidP="00EF0218"/>
    <w:p w:rsidR="00EF0218" w:rsidRDefault="00EF0218" w:rsidP="00EF0218">
      <w:pPr>
        <w:ind w:left="360"/>
      </w:pPr>
      <w:r>
        <w:t>Data Selec</w:t>
      </w:r>
      <w:r w:rsidR="00AC0946">
        <w:t>tion:  From master program, no</w:t>
      </w:r>
      <w:r>
        <w:t xml:space="preserve"> additional </w:t>
      </w:r>
      <w:r w:rsidR="007D09C1">
        <w:t xml:space="preserve">selections </w:t>
      </w:r>
      <w:r>
        <w:t>needed.</w:t>
      </w:r>
    </w:p>
    <w:p w:rsidR="005B61AD" w:rsidRDefault="005B61AD" w:rsidP="00104246"/>
    <w:p w:rsidR="00104246" w:rsidRDefault="00104246" w:rsidP="00104246">
      <w:r>
        <w:t> </w:t>
      </w:r>
      <w:bookmarkStart w:id="0" w:name="_GoBack"/>
      <w:bookmarkEnd w:id="0"/>
    </w:p>
    <w:sectPr w:rsidR="0010424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36E" w:rsidRDefault="0093736E" w:rsidP="0093736E">
      <w:r>
        <w:separator/>
      </w:r>
    </w:p>
  </w:endnote>
  <w:endnote w:type="continuationSeparator" w:id="0">
    <w:p w:rsidR="0093736E" w:rsidRDefault="0093736E" w:rsidP="0093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36E" w:rsidRDefault="0093736E" w:rsidP="0093736E">
      <w:r>
        <w:separator/>
      </w:r>
    </w:p>
  </w:footnote>
  <w:footnote w:type="continuationSeparator" w:id="0">
    <w:p w:rsidR="0093736E" w:rsidRDefault="0093736E" w:rsidP="00937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36E" w:rsidRDefault="00573500">
    <w:pPr>
      <w:pStyle w:val="Header"/>
    </w:pPr>
    <w:r>
      <w:t xml:space="preserve"> </w:t>
    </w:r>
    <w:r w:rsidR="0093736E">
      <w:t>Menu G55HOURS Selections 2,</w:t>
    </w:r>
    <w:r>
      <w:t xml:space="preserve"> </w:t>
    </w:r>
    <w:r w:rsidR="0093736E">
      <w:t>6,</w:t>
    </w:r>
    <w:r>
      <w:t xml:space="preserve"> </w:t>
    </w:r>
    <w:r w:rsidR="0093736E">
      <w:t>8</w:t>
    </w:r>
    <w:r w:rsidR="0093736E">
      <w:tab/>
    </w:r>
    <w:r w:rsidR="0093736E">
      <w:tab/>
      <w:t xml:space="preserve">Page </w:t>
    </w:r>
    <w:r w:rsidR="0093736E">
      <w:fldChar w:fldCharType="begin"/>
    </w:r>
    <w:r w:rsidR="0093736E">
      <w:instrText xml:space="preserve"> PAGE   \* MERGEFORMAT </w:instrText>
    </w:r>
    <w:r w:rsidR="0093736E">
      <w:fldChar w:fldCharType="separate"/>
    </w:r>
    <w:r w:rsidR="007D09C1" w:rsidRPr="007D09C1">
      <w:rPr>
        <w:b/>
        <w:bCs/>
        <w:noProof/>
      </w:rPr>
      <w:t>5</w:t>
    </w:r>
    <w:r w:rsidR="0093736E">
      <w:rPr>
        <w:b/>
        <w:bCs/>
        <w:noProof/>
      </w:rPr>
      <w:fldChar w:fldCharType="end"/>
    </w:r>
    <w:r w:rsidR="0093736E"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46"/>
    <w:rsid w:val="000A148F"/>
    <w:rsid w:val="00104246"/>
    <w:rsid w:val="001707A5"/>
    <w:rsid w:val="002646F4"/>
    <w:rsid w:val="00264F61"/>
    <w:rsid w:val="00273D25"/>
    <w:rsid w:val="004446FB"/>
    <w:rsid w:val="00573500"/>
    <w:rsid w:val="005B61AD"/>
    <w:rsid w:val="00673AFC"/>
    <w:rsid w:val="007D09C1"/>
    <w:rsid w:val="0093736E"/>
    <w:rsid w:val="009459BC"/>
    <w:rsid w:val="009E1ECF"/>
    <w:rsid w:val="00A107C2"/>
    <w:rsid w:val="00A40140"/>
    <w:rsid w:val="00A75CFD"/>
    <w:rsid w:val="00AC0946"/>
    <w:rsid w:val="00D00EC8"/>
    <w:rsid w:val="00DA578F"/>
    <w:rsid w:val="00DD0C70"/>
    <w:rsid w:val="00DE3276"/>
    <w:rsid w:val="00E15BBC"/>
    <w:rsid w:val="00EE0BD0"/>
    <w:rsid w:val="00EF0218"/>
    <w:rsid w:val="00F0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BA37"/>
  <w15:chartTrackingRefBased/>
  <w15:docId w15:val="{D6181F9D-7D33-45B4-96BE-4880F01B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24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2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7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36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7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3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8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Bill</dc:creator>
  <cp:keywords/>
  <dc:description/>
  <cp:lastModifiedBy>Thompson, Bill</cp:lastModifiedBy>
  <cp:revision>8</cp:revision>
  <dcterms:created xsi:type="dcterms:W3CDTF">2018-05-08T20:49:00Z</dcterms:created>
  <dcterms:modified xsi:type="dcterms:W3CDTF">2018-05-11T15:39:00Z</dcterms:modified>
</cp:coreProperties>
</file>