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8673D" w14:textId="1E8C5D05" w:rsidR="008C12D8" w:rsidRDefault="002A0D24" w:rsidP="002A0D24">
      <w:pPr>
        <w:pStyle w:val="Heading1"/>
        <w:rPr>
          <w:lang w:val="fr-CA"/>
        </w:rPr>
      </w:pPr>
      <w:r>
        <w:rPr>
          <w:lang w:val="fr-CA"/>
        </w:rPr>
        <w:t>Énonciation du problème et des exigences</w:t>
      </w:r>
    </w:p>
    <w:p w14:paraId="76FE9DE4" w14:textId="0E2F91D7" w:rsidR="00884A53" w:rsidRDefault="002A0D24" w:rsidP="002A0D24">
      <w:pPr>
        <w:rPr>
          <w:lang w:val="fr-CA"/>
        </w:rPr>
      </w:pPr>
      <w:r>
        <w:rPr>
          <w:lang w:val="fr-CA"/>
        </w:rPr>
        <w:t xml:space="preserve">L’application web que nous avons décidé d’implémenter est un magasin </w:t>
      </w:r>
      <w:proofErr w:type="spellStart"/>
      <w:r>
        <w:rPr>
          <w:lang w:val="fr-CA"/>
        </w:rPr>
        <w:t>en-ligne</w:t>
      </w:r>
      <w:proofErr w:type="spellEnd"/>
      <w:r>
        <w:rPr>
          <w:lang w:val="fr-CA"/>
        </w:rPr>
        <w:t xml:space="preserve"> de bière. </w:t>
      </w:r>
      <w:r w:rsidR="00884A53">
        <w:rPr>
          <w:lang w:val="fr-CA"/>
        </w:rPr>
        <w:t>L’application doit permettre de naviguer parmi des bières et des fournisseurs. Une personne qui veut utiliser l’application pour passer une commande devra avoir un compte. Une personne connectée à son compte pourra se créer un panier de commande et se faire livrer (théoriquement) sa commande. Une personne pourra rechercher des fournisseurs ou des bières, en plus de filtrer ses recherches pour obtenir des résultats plus précis selon ses préférences.</w:t>
      </w:r>
      <w:r w:rsidR="003A166F">
        <w:rPr>
          <w:lang w:val="fr-CA"/>
        </w:rPr>
        <w:t xml:space="preserve"> Les utilisateurs vont aussi pouvoir laisser des commentaires sur les bières.</w:t>
      </w:r>
    </w:p>
    <w:p w14:paraId="03400CDE" w14:textId="77777777" w:rsidR="00884A53" w:rsidRDefault="00884A53" w:rsidP="002A0D24">
      <w:pPr>
        <w:rPr>
          <w:lang w:val="fr-CA"/>
        </w:rPr>
      </w:pPr>
    </w:p>
    <w:p w14:paraId="09D94D3B" w14:textId="20FC1F0E" w:rsidR="002A0D24" w:rsidRDefault="002A0D24" w:rsidP="002A0D24">
      <w:pPr>
        <w:rPr>
          <w:lang w:val="fr-CA"/>
        </w:rPr>
      </w:pPr>
      <w:r>
        <w:rPr>
          <w:lang w:val="fr-CA"/>
        </w:rPr>
        <w:t>Le contexte de notre application est décrit par la liste suivante </w:t>
      </w:r>
    </w:p>
    <w:p w14:paraId="40DD94AF" w14:textId="19B65FA0" w:rsidR="00884A53" w:rsidRDefault="002A0D24" w:rsidP="00884A53">
      <w:pPr>
        <w:pStyle w:val="ListParagraph"/>
        <w:numPr>
          <w:ilvl w:val="0"/>
          <w:numId w:val="1"/>
        </w:numPr>
        <w:rPr>
          <w:lang w:val="fr-CA"/>
        </w:rPr>
      </w:pPr>
      <w:r>
        <w:rPr>
          <w:lang w:val="fr-CA"/>
        </w:rPr>
        <w:t>Un</w:t>
      </w:r>
      <w:r w:rsidR="00CA191E">
        <w:rPr>
          <w:lang w:val="fr-CA"/>
        </w:rPr>
        <w:t xml:space="preserve">e </w:t>
      </w:r>
      <w:r>
        <w:rPr>
          <w:lang w:val="fr-CA"/>
        </w:rPr>
        <w:t>bière doit posséder une fiche descriptive détaillée afin de satisfaire une clientèle plus informée.</w:t>
      </w:r>
      <w:r w:rsidR="00884A53">
        <w:rPr>
          <w:lang w:val="fr-CA"/>
        </w:rPr>
        <w:t xml:space="preserve"> Une bière peut fournir les informations : nom, pourcentage d’alcool, volume, pro</w:t>
      </w:r>
      <w:r w:rsidR="00272680">
        <w:rPr>
          <w:lang w:val="fr-CA"/>
        </w:rPr>
        <w:t>venance, odeur, goût, fournisseur, disponibilité et type.</w:t>
      </w:r>
    </w:p>
    <w:p w14:paraId="686F4403" w14:textId="5DB5FFE0" w:rsidR="00272680" w:rsidRDefault="00272680" w:rsidP="00272680">
      <w:pPr>
        <w:pStyle w:val="ListParagraph"/>
        <w:numPr>
          <w:ilvl w:val="1"/>
          <w:numId w:val="1"/>
        </w:numPr>
        <w:rPr>
          <w:lang w:val="fr-CA"/>
        </w:rPr>
      </w:pPr>
      <w:r>
        <w:rPr>
          <w:lang w:val="fr-CA"/>
        </w:rPr>
        <w:t>Une annonce devra fournir obligatoirement le nom, le pourcentage d’alcool, la disponibilité, le fournisseur, un prix et le volume. Les autres informations sont optionnelles.</w:t>
      </w:r>
    </w:p>
    <w:p w14:paraId="153C28A5" w14:textId="09A93941" w:rsidR="003A166F" w:rsidRPr="003A166F" w:rsidRDefault="00272680" w:rsidP="003A166F">
      <w:pPr>
        <w:pStyle w:val="ListParagraph"/>
        <w:numPr>
          <w:ilvl w:val="0"/>
          <w:numId w:val="1"/>
        </w:numPr>
        <w:rPr>
          <w:lang w:val="fr-CA"/>
        </w:rPr>
      </w:pPr>
      <w:r>
        <w:rPr>
          <w:lang w:val="fr-CA"/>
        </w:rPr>
        <w:t>Une bière peut avoir un rabais. Un rabais peut être un montant fixe, un pourcentage ou un montant calculé à partir des points de fidélité du client</w:t>
      </w:r>
      <w:r w:rsidR="003A166F">
        <w:rPr>
          <w:lang w:val="fr-CA"/>
        </w:rPr>
        <w:t>.</w:t>
      </w:r>
    </w:p>
    <w:p w14:paraId="65185BC6" w14:textId="67A67C77" w:rsidR="002A0D24" w:rsidRDefault="002A0D24" w:rsidP="002A0D24">
      <w:pPr>
        <w:pStyle w:val="ListParagraph"/>
        <w:numPr>
          <w:ilvl w:val="0"/>
          <w:numId w:val="1"/>
        </w:numPr>
        <w:rPr>
          <w:lang w:val="fr-CA"/>
        </w:rPr>
      </w:pPr>
      <w:r>
        <w:rPr>
          <w:lang w:val="fr-CA"/>
        </w:rPr>
        <w:t>Un fournisseur doit posséder un nom, une adresse</w:t>
      </w:r>
      <w:r w:rsidR="003A166F">
        <w:rPr>
          <w:lang w:val="fr-CA"/>
        </w:rPr>
        <w:t>, un numéro de téléphone, tou</w:t>
      </w:r>
      <w:r w:rsidR="005850B6">
        <w:rPr>
          <w:lang w:val="fr-CA"/>
        </w:rPr>
        <w:t>tes</w:t>
      </w:r>
      <w:r w:rsidR="003A166F">
        <w:rPr>
          <w:lang w:val="fr-CA"/>
        </w:rPr>
        <w:t xml:space="preserve"> les bières qu’il offre</w:t>
      </w:r>
      <w:r>
        <w:rPr>
          <w:lang w:val="fr-CA"/>
        </w:rPr>
        <w:t xml:space="preserve"> ainsi que tous les moyens de communication possibles.</w:t>
      </w:r>
      <w:r w:rsidR="00CA191E">
        <w:rPr>
          <w:lang w:val="fr-CA"/>
        </w:rPr>
        <w:t xml:space="preserve"> Un fournisseur peut offrir plusieurs types de bière sur l’application</w:t>
      </w:r>
    </w:p>
    <w:p w14:paraId="08DC19A8" w14:textId="4C236DDA" w:rsidR="00CA191E" w:rsidRDefault="002A0D24" w:rsidP="00CA191E">
      <w:pPr>
        <w:pStyle w:val="ListParagraph"/>
        <w:numPr>
          <w:ilvl w:val="0"/>
          <w:numId w:val="1"/>
        </w:numPr>
        <w:rPr>
          <w:lang w:val="fr-CA"/>
        </w:rPr>
      </w:pPr>
      <w:r>
        <w:rPr>
          <w:lang w:val="fr-CA"/>
        </w:rPr>
        <w:t xml:space="preserve">Un client possède un compte, qui contient son nom, son adresse à domicile, son adresse électronique, son âge, </w:t>
      </w:r>
      <w:r w:rsidR="00CA191E">
        <w:rPr>
          <w:lang w:val="fr-CA"/>
        </w:rPr>
        <w:t>méthode de paiement</w:t>
      </w:r>
      <w:r w:rsidR="003A166F">
        <w:rPr>
          <w:lang w:val="fr-CA"/>
        </w:rPr>
        <w:t xml:space="preserve">, adresse de facturation </w:t>
      </w:r>
      <w:r w:rsidR="00CA191E">
        <w:rPr>
          <w:lang w:val="fr-CA"/>
        </w:rPr>
        <w:t>et son historique d’achat</w:t>
      </w:r>
    </w:p>
    <w:p w14:paraId="0EC422CA" w14:textId="65FA8D67" w:rsidR="00CA191E" w:rsidRDefault="00CA191E" w:rsidP="00CA191E">
      <w:pPr>
        <w:pStyle w:val="ListParagraph"/>
        <w:numPr>
          <w:ilvl w:val="0"/>
          <w:numId w:val="1"/>
        </w:numPr>
        <w:rPr>
          <w:lang w:val="fr-CA"/>
        </w:rPr>
      </w:pPr>
      <w:r>
        <w:rPr>
          <w:lang w:val="fr-CA"/>
        </w:rPr>
        <w:t>Un client peut avoir une carte fidélité ou non. La carte permet d’accumuler des points qui permet d’obtenir des rabais sur des commandes</w:t>
      </w:r>
    </w:p>
    <w:p w14:paraId="54E2FAF9" w14:textId="224526C8" w:rsidR="00272680" w:rsidRPr="00272680" w:rsidRDefault="00CA191E" w:rsidP="00272680">
      <w:pPr>
        <w:pStyle w:val="ListParagraph"/>
        <w:numPr>
          <w:ilvl w:val="0"/>
          <w:numId w:val="1"/>
        </w:numPr>
        <w:rPr>
          <w:lang w:val="fr-CA"/>
        </w:rPr>
      </w:pPr>
      <w:r>
        <w:rPr>
          <w:lang w:val="fr-CA"/>
        </w:rPr>
        <w:lastRenderedPageBreak/>
        <w:t>Les clients vont pouvoir se construire un panier avec des bières qu’ils ont sélectionnées. Le client peut choisir la quantité de bières qu’il veut ajouter à son panier</w:t>
      </w:r>
      <w:r w:rsidR="003A166F">
        <w:rPr>
          <w:lang w:val="fr-CA"/>
        </w:rPr>
        <w:t xml:space="preserve">. Le panier présente aussi </w:t>
      </w:r>
      <w:r w:rsidR="00B15AF0">
        <w:rPr>
          <w:lang w:val="fr-CA"/>
        </w:rPr>
        <w:t>les sous totaux</w:t>
      </w:r>
      <w:r w:rsidR="003A166F">
        <w:rPr>
          <w:lang w:val="fr-CA"/>
        </w:rPr>
        <w:t xml:space="preserve"> pour chacune des bières </w:t>
      </w:r>
    </w:p>
    <w:p w14:paraId="53FF064D" w14:textId="01A07E5F" w:rsidR="00CA191E" w:rsidRDefault="00CA191E" w:rsidP="00CA191E">
      <w:pPr>
        <w:rPr>
          <w:lang w:val="fr-CA"/>
        </w:rPr>
      </w:pPr>
    </w:p>
    <w:p w14:paraId="051CBBFC" w14:textId="19B40A16" w:rsidR="00CA191E" w:rsidRDefault="00CA191E" w:rsidP="00CA191E">
      <w:pPr>
        <w:pStyle w:val="Heading1"/>
        <w:rPr>
          <w:lang w:val="fr-CA"/>
        </w:rPr>
      </w:pPr>
      <w:r>
        <w:rPr>
          <w:lang w:val="fr-CA"/>
        </w:rPr>
        <w:t>Spécifications du système et des responsabilités des trois niveaux</w:t>
      </w:r>
    </w:p>
    <w:p w14:paraId="2AF3BB3F" w14:textId="51D9EAF0" w:rsidR="00CA191E" w:rsidRDefault="003A166F" w:rsidP="003A166F">
      <w:pPr>
        <w:rPr>
          <w:lang w:val="fr-CA"/>
        </w:rPr>
      </w:pPr>
      <w:r>
        <w:rPr>
          <w:lang w:val="fr-CA"/>
        </w:rPr>
        <w:t xml:space="preserve">Les fonctionnalités de notre application seront les suivantes : </w:t>
      </w:r>
    </w:p>
    <w:p w14:paraId="3016EC81" w14:textId="13A45FDE" w:rsidR="003A166F" w:rsidRDefault="003A166F" w:rsidP="003A166F">
      <w:pPr>
        <w:pStyle w:val="ListParagraph"/>
        <w:numPr>
          <w:ilvl w:val="0"/>
          <w:numId w:val="1"/>
        </w:numPr>
        <w:rPr>
          <w:lang w:val="fr-CA"/>
        </w:rPr>
      </w:pPr>
      <w:r>
        <w:rPr>
          <w:lang w:val="fr-CA"/>
        </w:rPr>
        <w:t>Création d’un compte utilisateur</w:t>
      </w:r>
    </w:p>
    <w:p w14:paraId="23FE74C2" w14:textId="73788452" w:rsidR="003A166F" w:rsidRDefault="003A166F" w:rsidP="003A166F">
      <w:pPr>
        <w:pStyle w:val="ListParagraph"/>
        <w:numPr>
          <w:ilvl w:val="0"/>
          <w:numId w:val="1"/>
        </w:numPr>
        <w:rPr>
          <w:lang w:val="fr-CA"/>
        </w:rPr>
      </w:pPr>
      <w:r>
        <w:rPr>
          <w:lang w:val="fr-CA"/>
        </w:rPr>
        <w:t>Connexion à son compte</w:t>
      </w:r>
    </w:p>
    <w:p w14:paraId="71794448" w14:textId="43577149" w:rsidR="00B15AF0" w:rsidRDefault="00B15AF0" w:rsidP="003A166F">
      <w:pPr>
        <w:pStyle w:val="ListParagraph"/>
        <w:numPr>
          <w:ilvl w:val="0"/>
          <w:numId w:val="1"/>
        </w:numPr>
        <w:rPr>
          <w:lang w:val="fr-CA"/>
        </w:rPr>
      </w:pPr>
      <w:r>
        <w:rPr>
          <w:lang w:val="fr-CA"/>
        </w:rPr>
        <w:t>Modifier les informations de son compte</w:t>
      </w:r>
    </w:p>
    <w:p w14:paraId="0CA1DC4F" w14:textId="141D100F" w:rsidR="00B15AF0" w:rsidRDefault="00B15AF0" w:rsidP="003A166F">
      <w:pPr>
        <w:pStyle w:val="ListParagraph"/>
        <w:numPr>
          <w:ilvl w:val="0"/>
          <w:numId w:val="1"/>
        </w:numPr>
        <w:rPr>
          <w:lang w:val="fr-CA"/>
        </w:rPr>
      </w:pPr>
      <w:r>
        <w:rPr>
          <w:lang w:val="fr-CA"/>
        </w:rPr>
        <w:t>Un client peut consulter son historique d’achat</w:t>
      </w:r>
    </w:p>
    <w:p w14:paraId="657E0B26" w14:textId="3CAFC3C4" w:rsidR="003A166F" w:rsidRDefault="003A166F" w:rsidP="003A166F">
      <w:pPr>
        <w:pStyle w:val="ListParagraph"/>
        <w:numPr>
          <w:ilvl w:val="0"/>
          <w:numId w:val="1"/>
        </w:numPr>
        <w:rPr>
          <w:lang w:val="fr-CA"/>
        </w:rPr>
      </w:pPr>
      <w:r>
        <w:rPr>
          <w:lang w:val="fr-CA"/>
        </w:rPr>
        <w:t>Rechercher des bières</w:t>
      </w:r>
    </w:p>
    <w:p w14:paraId="3DF60F38" w14:textId="4B9A7987" w:rsidR="003A166F" w:rsidRDefault="003A166F" w:rsidP="003A166F">
      <w:pPr>
        <w:pStyle w:val="ListParagraph"/>
        <w:numPr>
          <w:ilvl w:val="0"/>
          <w:numId w:val="1"/>
        </w:numPr>
        <w:rPr>
          <w:lang w:val="fr-CA"/>
        </w:rPr>
      </w:pPr>
      <w:r>
        <w:rPr>
          <w:lang w:val="fr-CA"/>
        </w:rPr>
        <w:t>Rechercher des fournisseurs</w:t>
      </w:r>
    </w:p>
    <w:p w14:paraId="00351A85" w14:textId="37926DDA" w:rsidR="003A166F" w:rsidRDefault="003A166F" w:rsidP="003A166F">
      <w:pPr>
        <w:pStyle w:val="ListParagraph"/>
        <w:numPr>
          <w:ilvl w:val="0"/>
          <w:numId w:val="1"/>
        </w:numPr>
        <w:rPr>
          <w:lang w:val="fr-CA"/>
        </w:rPr>
      </w:pPr>
      <w:r>
        <w:rPr>
          <w:lang w:val="fr-CA"/>
        </w:rPr>
        <w:t>Filtrer le résultat de recherche</w:t>
      </w:r>
    </w:p>
    <w:p w14:paraId="078D1473" w14:textId="340D3B40" w:rsidR="003A166F" w:rsidRDefault="003A166F" w:rsidP="003A166F">
      <w:pPr>
        <w:pStyle w:val="ListParagraph"/>
        <w:numPr>
          <w:ilvl w:val="0"/>
          <w:numId w:val="1"/>
        </w:numPr>
        <w:rPr>
          <w:lang w:val="fr-CA"/>
        </w:rPr>
      </w:pPr>
      <w:r>
        <w:rPr>
          <w:lang w:val="fr-CA"/>
        </w:rPr>
        <w:t>Afficher la page d’une bière</w:t>
      </w:r>
    </w:p>
    <w:p w14:paraId="7AA6C616" w14:textId="3CCB5AB9" w:rsidR="003A166F" w:rsidRDefault="003A166F" w:rsidP="003A166F">
      <w:pPr>
        <w:pStyle w:val="ListParagraph"/>
        <w:numPr>
          <w:ilvl w:val="0"/>
          <w:numId w:val="1"/>
        </w:numPr>
        <w:rPr>
          <w:lang w:val="fr-CA"/>
        </w:rPr>
      </w:pPr>
      <w:r>
        <w:rPr>
          <w:lang w:val="fr-CA"/>
        </w:rPr>
        <w:t>Afficher la page d’un fournisseur</w:t>
      </w:r>
    </w:p>
    <w:p w14:paraId="60644A37" w14:textId="161B53A7" w:rsidR="003A166F" w:rsidRDefault="003A166F" w:rsidP="003A166F">
      <w:pPr>
        <w:pStyle w:val="ListParagraph"/>
        <w:numPr>
          <w:ilvl w:val="0"/>
          <w:numId w:val="1"/>
        </w:numPr>
        <w:rPr>
          <w:lang w:val="fr-CA"/>
        </w:rPr>
      </w:pPr>
      <w:r>
        <w:rPr>
          <w:lang w:val="fr-CA"/>
        </w:rPr>
        <w:t>Choisir la quantité d’une bière à commander</w:t>
      </w:r>
    </w:p>
    <w:p w14:paraId="3164D8AE" w14:textId="0369B85E" w:rsidR="003A166F" w:rsidRDefault="003A166F" w:rsidP="003A166F">
      <w:pPr>
        <w:pStyle w:val="ListParagraph"/>
        <w:numPr>
          <w:ilvl w:val="0"/>
          <w:numId w:val="1"/>
        </w:numPr>
        <w:rPr>
          <w:lang w:val="fr-CA"/>
        </w:rPr>
      </w:pPr>
      <w:r>
        <w:rPr>
          <w:lang w:val="fr-CA"/>
        </w:rPr>
        <w:t>Ajouter une bière dans son panier de commande</w:t>
      </w:r>
    </w:p>
    <w:p w14:paraId="09D296EA" w14:textId="12BB0168" w:rsidR="00B15AF0" w:rsidRDefault="00B15AF0" w:rsidP="003A166F">
      <w:pPr>
        <w:pStyle w:val="ListParagraph"/>
        <w:numPr>
          <w:ilvl w:val="0"/>
          <w:numId w:val="1"/>
        </w:numPr>
        <w:rPr>
          <w:lang w:val="fr-CA"/>
        </w:rPr>
      </w:pPr>
      <w:r>
        <w:rPr>
          <w:lang w:val="fr-CA"/>
        </w:rPr>
        <w:t>Retirer un élément de son panier</w:t>
      </w:r>
    </w:p>
    <w:p w14:paraId="2B31A090" w14:textId="4FBE4B1B" w:rsidR="00B15AF0" w:rsidRDefault="00B15AF0" w:rsidP="003A166F">
      <w:pPr>
        <w:pStyle w:val="ListParagraph"/>
        <w:numPr>
          <w:ilvl w:val="0"/>
          <w:numId w:val="1"/>
        </w:numPr>
        <w:rPr>
          <w:lang w:val="fr-CA"/>
        </w:rPr>
      </w:pPr>
      <w:r>
        <w:rPr>
          <w:lang w:val="fr-CA"/>
        </w:rPr>
        <w:t>Modifier la quantité de son panier</w:t>
      </w:r>
    </w:p>
    <w:p w14:paraId="1F08B54D" w14:textId="14746FBC" w:rsidR="00B15AF0" w:rsidRDefault="003A166F" w:rsidP="00B15AF0">
      <w:pPr>
        <w:pStyle w:val="ListParagraph"/>
        <w:numPr>
          <w:ilvl w:val="0"/>
          <w:numId w:val="1"/>
        </w:numPr>
        <w:rPr>
          <w:lang w:val="fr-CA"/>
        </w:rPr>
      </w:pPr>
      <w:r>
        <w:rPr>
          <w:lang w:val="fr-CA"/>
        </w:rPr>
        <w:t>Passer la commande</w:t>
      </w:r>
      <w:r w:rsidR="00B15AF0">
        <w:rPr>
          <w:lang w:val="fr-CA"/>
        </w:rPr>
        <w:t xml:space="preserve"> de son panier</w:t>
      </w:r>
    </w:p>
    <w:p w14:paraId="51EF46DA" w14:textId="08070721" w:rsidR="00700EAF" w:rsidRDefault="00700EAF" w:rsidP="00700EAF">
      <w:pPr>
        <w:rPr>
          <w:lang w:val="fr-CA"/>
        </w:rPr>
      </w:pPr>
    </w:p>
    <w:p w14:paraId="3A1F0EB4" w14:textId="77777777" w:rsidR="00CC3699" w:rsidRDefault="00CC3699" w:rsidP="00700EAF">
      <w:pPr>
        <w:rPr>
          <w:b/>
          <w:bCs/>
          <w:lang w:val="fr-CA"/>
        </w:rPr>
      </w:pPr>
    </w:p>
    <w:p w14:paraId="614728BF" w14:textId="77777777" w:rsidR="00CC3699" w:rsidRDefault="00CC3699" w:rsidP="00700EAF">
      <w:pPr>
        <w:rPr>
          <w:b/>
          <w:bCs/>
          <w:lang w:val="fr-CA"/>
        </w:rPr>
      </w:pPr>
    </w:p>
    <w:p w14:paraId="632F57FB" w14:textId="77777777" w:rsidR="00CC3699" w:rsidRDefault="00CC3699" w:rsidP="00700EAF">
      <w:pPr>
        <w:rPr>
          <w:b/>
          <w:bCs/>
          <w:lang w:val="fr-CA"/>
        </w:rPr>
      </w:pPr>
    </w:p>
    <w:p w14:paraId="399274E7" w14:textId="77777777" w:rsidR="00CC3699" w:rsidRDefault="00CC3699" w:rsidP="00700EAF">
      <w:pPr>
        <w:rPr>
          <w:b/>
          <w:bCs/>
          <w:lang w:val="fr-CA"/>
        </w:rPr>
      </w:pPr>
    </w:p>
    <w:p w14:paraId="660F5A85" w14:textId="77777777" w:rsidR="00CC3699" w:rsidRDefault="00CC3699" w:rsidP="00700EAF">
      <w:pPr>
        <w:rPr>
          <w:b/>
          <w:bCs/>
          <w:lang w:val="fr-CA"/>
        </w:rPr>
      </w:pPr>
    </w:p>
    <w:p w14:paraId="71CEFAD4" w14:textId="77777777" w:rsidR="00CC3699" w:rsidRDefault="00CC3699" w:rsidP="00700EAF">
      <w:pPr>
        <w:rPr>
          <w:b/>
          <w:bCs/>
          <w:lang w:val="fr-CA"/>
        </w:rPr>
      </w:pPr>
    </w:p>
    <w:p w14:paraId="4EE799E2" w14:textId="77777777" w:rsidR="00CC3699" w:rsidRDefault="00CC3699" w:rsidP="00700EAF">
      <w:pPr>
        <w:rPr>
          <w:b/>
          <w:bCs/>
          <w:lang w:val="fr-CA"/>
        </w:rPr>
      </w:pPr>
    </w:p>
    <w:p w14:paraId="03DA0BCD" w14:textId="77777777" w:rsidR="00CC3699" w:rsidRDefault="00CC3699" w:rsidP="00700EAF">
      <w:pPr>
        <w:rPr>
          <w:b/>
          <w:bCs/>
          <w:lang w:val="fr-CA"/>
        </w:rPr>
      </w:pPr>
    </w:p>
    <w:p w14:paraId="10A938DC" w14:textId="26075F26" w:rsidR="00700EAF" w:rsidRDefault="00700EAF" w:rsidP="00700EAF">
      <w:pPr>
        <w:rPr>
          <w:b/>
          <w:bCs/>
          <w:lang w:val="fr-CA"/>
        </w:rPr>
      </w:pPr>
      <w:r>
        <w:rPr>
          <w:b/>
          <w:bCs/>
          <w:lang w:val="fr-CA"/>
        </w:rPr>
        <w:lastRenderedPageBreak/>
        <w:t>Gestion des données</w:t>
      </w:r>
    </w:p>
    <w:p w14:paraId="4BC91A4A" w14:textId="207BDC45" w:rsidR="00EA1974" w:rsidRDefault="00EA1974" w:rsidP="00700EAF">
      <w:pPr>
        <w:rPr>
          <w:lang w:val="fr-CA"/>
        </w:rPr>
      </w:pPr>
      <w:r>
        <w:rPr>
          <w:lang w:val="fr-CA"/>
        </w:rPr>
        <w:t xml:space="preserve">La couche de données est implémentée en utilisant </w:t>
      </w:r>
      <w:proofErr w:type="spellStart"/>
      <w:r>
        <w:rPr>
          <w:lang w:val="fr-CA"/>
        </w:rPr>
        <w:t>mySQL</w:t>
      </w:r>
      <w:proofErr w:type="spellEnd"/>
      <w:r>
        <w:rPr>
          <w:lang w:val="fr-CA"/>
        </w:rPr>
        <w:t>. Cette couche permet de stocker toutes les données de l’application : les données sur les bières, sur les fournisseurs, les paniers, les comptes des clients, etc.</w:t>
      </w:r>
    </w:p>
    <w:p w14:paraId="4ABE120A" w14:textId="78C6F4B4" w:rsidR="000A3C1F" w:rsidRDefault="000A3C1F" w:rsidP="00700EAF">
      <w:pPr>
        <w:rPr>
          <w:lang w:val="fr-CA"/>
        </w:rPr>
      </w:pPr>
    </w:p>
    <w:p w14:paraId="03A68CE3" w14:textId="6C54E6F8" w:rsidR="000A3C1F" w:rsidRDefault="000A3C1F" w:rsidP="00700EAF">
      <w:pPr>
        <w:rPr>
          <w:lang w:val="fr-CA"/>
        </w:rPr>
      </w:pPr>
      <w:r>
        <w:rPr>
          <w:lang w:val="fr-CA"/>
        </w:rPr>
        <w:t>Principalement, la base de données ne répond qu’à des requêtes de la couche de logique. Par exemple, si la couche de logique demande à obtenir l’information sur une bière précise, la base de données va seulement faire un SELECT pour obtenir la bière correspondante et la retourner à la couche de logique. Ceci consistera au rôle principal de la base de données, soit de faire des SELECT correspondant à la demande de la couche de logique pour fournir de l’information.</w:t>
      </w:r>
    </w:p>
    <w:p w14:paraId="1B82C534" w14:textId="02D40E79" w:rsidR="000A3C1F" w:rsidRDefault="000A3C1F" w:rsidP="00700EAF">
      <w:pPr>
        <w:rPr>
          <w:lang w:val="fr-CA"/>
        </w:rPr>
      </w:pPr>
    </w:p>
    <w:p w14:paraId="1C3BDC60" w14:textId="4F39E38A" w:rsidR="000A3C1F" w:rsidRDefault="000A3C1F" w:rsidP="00700EAF">
      <w:pPr>
        <w:rPr>
          <w:lang w:val="fr-CA"/>
        </w:rPr>
      </w:pPr>
      <w:r>
        <w:rPr>
          <w:lang w:val="fr-CA"/>
        </w:rPr>
        <w:t>Un autre rôle important sera le stockage du panier d’achat d’un utilisateur. De base, chaque client va posséder un panier. La base de données va modifier le panier suite à des requêtes de la couche logique en ajoutant des entrées d’une relation à la relation Panier à l’aide d’INSERT.</w:t>
      </w:r>
    </w:p>
    <w:p w14:paraId="5029B975" w14:textId="6BBC9026" w:rsidR="000A3C1F" w:rsidRDefault="000A3C1F" w:rsidP="00700EAF">
      <w:pPr>
        <w:rPr>
          <w:lang w:val="fr-CA"/>
        </w:rPr>
      </w:pPr>
    </w:p>
    <w:p w14:paraId="3BF2E90E" w14:textId="77777777" w:rsidR="000A3C1F" w:rsidRPr="00EA1974" w:rsidRDefault="000A3C1F" w:rsidP="00700EAF">
      <w:pPr>
        <w:rPr>
          <w:lang w:val="fr-CA"/>
        </w:rPr>
      </w:pPr>
    </w:p>
    <w:p w14:paraId="6CC0BC55" w14:textId="5CF7D1D1" w:rsidR="00700EAF" w:rsidRDefault="00700EAF" w:rsidP="00700EAF">
      <w:pPr>
        <w:rPr>
          <w:b/>
          <w:bCs/>
          <w:lang w:val="fr-CA"/>
        </w:rPr>
      </w:pPr>
      <w:r>
        <w:rPr>
          <w:b/>
          <w:bCs/>
          <w:lang w:val="fr-CA"/>
        </w:rPr>
        <w:t>Logique de l’application</w:t>
      </w:r>
    </w:p>
    <w:p w14:paraId="2A3930AB" w14:textId="26B52EBA" w:rsidR="001158E8" w:rsidRDefault="001158E8" w:rsidP="00700EAF">
      <w:pPr>
        <w:rPr>
          <w:lang w:val="fr-CA"/>
        </w:rPr>
      </w:pPr>
      <w:r>
        <w:rPr>
          <w:lang w:val="fr-CA"/>
        </w:rPr>
        <w:t xml:space="preserve">La couche logique de notre application est un API REST et est développé en utilisant </w:t>
      </w:r>
      <w:proofErr w:type="spellStart"/>
      <w:r>
        <w:rPr>
          <w:lang w:val="fr-CA"/>
        </w:rPr>
        <w:t>Flask</w:t>
      </w:r>
      <w:proofErr w:type="spellEnd"/>
      <w:r>
        <w:rPr>
          <w:lang w:val="fr-CA"/>
        </w:rPr>
        <w:t xml:space="preserve"> en Python. Cette couche reçoit les requêtes émises à partir des actions de l’utilisateur dans la couche interface. La logique de l’application ne fait que d’intercepter la requête, aller chercher l’information demandée dans la couche gestion des données, convertie les données dans le format requis et envoie l’information transformé vers la couche utilisateur pour être affichée à l’util</w:t>
      </w:r>
      <w:r w:rsidR="00EA1974">
        <w:rPr>
          <w:lang w:val="fr-CA"/>
        </w:rPr>
        <w:t>i</w:t>
      </w:r>
      <w:r>
        <w:rPr>
          <w:lang w:val="fr-CA"/>
        </w:rPr>
        <w:t>sateur.</w:t>
      </w:r>
    </w:p>
    <w:p w14:paraId="35B792DE" w14:textId="5E8A30E1" w:rsidR="00EA1974" w:rsidRDefault="00EA1974" w:rsidP="00700EAF">
      <w:pPr>
        <w:rPr>
          <w:lang w:val="fr-CA"/>
        </w:rPr>
      </w:pPr>
    </w:p>
    <w:p w14:paraId="76820698" w14:textId="1FC7A74C" w:rsidR="00EA1974" w:rsidRDefault="00EA1974" w:rsidP="00700EAF">
      <w:pPr>
        <w:rPr>
          <w:lang w:val="fr-CA"/>
        </w:rPr>
      </w:pPr>
      <w:r>
        <w:rPr>
          <w:lang w:val="fr-CA"/>
        </w:rPr>
        <w:t xml:space="preserve">Cette couche va recevoir des requêtes de l’utilisateur sous la forme d’appels http. Un GET sur une ressource va permettre d’obtenir l’information. Par exemple, un utilisateur clique sur une bière précise pour obtenir l’information sur cette bière. Le clique sur la bière déclenche un appel GET sur la ressource et la couche logique intercepte cet appel. La </w:t>
      </w:r>
      <w:r>
        <w:rPr>
          <w:lang w:val="fr-CA"/>
        </w:rPr>
        <w:lastRenderedPageBreak/>
        <w:t xml:space="preserve">couche détermine l’ID de la bière à aller chercher dans la couche de donnée, fait la requête à la BD, reçoit l’information nécessaire et envoie l’information vers la couche interface. </w:t>
      </w:r>
    </w:p>
    <w:p w14:paraId="4969D976" w14:textId="7CC86F50" w:rsidR="00EA1974" w:rsidRDefault="00EA1974" w:rsidP="00700EAF">
      <w:pPr>
        <w:rPr>
          <w:lang w:val="fr-CA"/>
        </w:rPr>
      </w:pPr>
    </w:p>
    <w:p w14:paraId="07DDD2B2" w14:textId="341B93B3" w:rsidR="00EA1974" w:rsidRDefault="00EA1974" w:rsidP="00700EAF">
      <w:pPr>
        <w:rPr>
          <w:lang w:val="fr-CA"/>
        </w:rPr>
      </w:pPr>
      <w:r>
        <w:rPr>
          <w:lang w:val="fr-CA"/>
        </w:rPr>
        <w:t>La couche logique va permettre aussi de gérer toutes les requêtes de type POST/PUT, ce qui va permettre de créer ou de modifier une ressource. Par exemple, lorsqu’un utilisateur va vouloir ajouter un objet dans son panier, la couche utilisateur va envoyer un requête http que la couche logique va intercepter. Cette dernière va alors exécuter la fonction nécessairement pour ajouter l’objet au panier et va donc modifier le panier dans la base de données en ajoutant une entrée dans le panier.</w:t>
      </w:r>
    </w:p>
    <w:p w14:paraId="57311BCB" w14:textId="12041078" w:rsidR="001158E8" w:rsidRDefault="001158E8" w:rsidP="00700EAF">
      <w:pPr>
        <w:rPr>
          <w:lang w:val="fr-CA"/>
        </w:rPr>
      </w:pPr>
    </w:p>
    <w:p w14:paraId="40F87747" w14:textId="77777777" w:rsidR="001158E8" w:rsidRPr="001158E8" w:rsidRDefault="001158E8" w:rsidP="00700EAF">
      <w:pPr>
        <w:rPr>
          <w:lang w:val="fr-CA"/>
        </w:rPr>
      </w:pPr>
    </w:p>
    <w:p w14:paraId="60D636C4" w14:textId="31E06325" w:rsidR="00700EAF" w:rsidRDefault="00700EAF" w:rsidP="00700EAF">
      <w:pPr>
        <w:rPr>
          <w:b/>
          <w:bCs/>
          <w:lang w:val="fr-CA"/>
        </w:rPr>
      </w:pPr>
      <w:r>
        <w:rPr>
          <w:b/>
          <w:bCs/>
          <w:lang w:val="fr-CA"/>
        </w:rPr>
        <w:t>Interface de l’utilisateur</w:t>
      </w:r>
    </w:p>
    <w:p w14:paraId="73FF0C03" w14:textId="38CAF3CD" w:rsidR="00B15AF0" w:rsidRDefault="00700EAF" w:rsidP="00B15AF0">
      <w:pPr>
        <w:rPr>
          <w:lang w:val="fr-CA"/>
        </w:rPr>
      </w:pPr>
      <w:r>
        <w:rPr>
          <w:lang w:val="fr-CA"/>
        </w:rPr>
        <w:t>La couche interface est la couche avec laquelle interagit l’utilisateur. Son rôle est d’afficher les données à l’utilisateur de l’application et de faire le lien entre les demandes de l’utilisateur et la couche inférieure, soit la couche de logique.  La couche interface de notre application a été développé en utilisant Vue.js</w:t>
      </w:r>
      <w:r w:rsidR="001158E8">
        <w:rPr>
          <w:lang w:val="fr-CA"/>
        </w:rPr>
        <w:t xml:space="preserve"> et le gestionnaire de paquet NPM.</w:t>
      </w:r>
    </w:p>
    <w:p w14:paraId="390E6050" w14:textId="7791BCD1" w:rsidR="00700EAF" w:rsidRDefault="00700EAF" w:rsidP="00B15AF0">
      <w:pPr>
        <w:rPr>
          <w:lang w:val="fr-CA"/>
        </w:rPr>
      </w:pPr>
    </w:p>
    <w:p w14:paraId="15402EFA" w14:textId="3F77A7E8" w:rsidR="001158E8" w:rsidRDefault="001158E8" w:rsidP="00B15AF0">
      <w:pPr>
        <w:rPr>
          <w:lang w:val="fr-CA"/>
        </w:rPr>
      </w:pPr>
      <w:r>
        <w:rPr>
          <w:lang w:val="fr-CA"/>
        </w:rPr>
        <w:t>La couche de notre interface se divise en plusieurs « components » et « </w:t>
      </w:r>
      <w:proofErr w:type="spellStart"/>
      <w:r>
        <w:rPr>
          <w:lang w:val="fr-CA"/>
        </w:rPr>
        <w:t>views</w:t>
      </w:r>
      <w:proofErr w:type="spellEnd"/>
      <w:r>
        <w:rPr>
          <w:lang w:val="fr-CA"/>
        </w:rPr>
        <w:t> ». Par exemple, nous avons une « </w:t>
      </w:r>
      <w:proofErr w:type="spellStart"/>
      <w:r>
        <w:rPr>
          <w:lang w:val="fr-CA"/>
        </w:rPr>
        <w:t>view</w:t>
      </w:r>
      <w:proofErr w:type="spellEnd"/>
      <w:r>
        <w:rPr>
          <w:lang w:val="fr-CA"/>
        </w:rPr>
        <w:t> » qui permet d’afficher toutes les bières correspondantes à la recherche de l’utilisateur et chacune des bières affichées est un « component ». L’interface permet de capter les actions de l’utilisateur et de le rediriger vers les bonnes « </w:t>
      </w:r>
      <w:proofErr w:type="spellStart"/>
      <w:r>
        <w:rPr>
          <w:lang w:val="fr-CA"/>
        </w:rPr>
        <w:t>views</w:t>
      </w:r>
      <w:proofErr w:type="spellEnd"/>
      <w:r>
        <w:rPr>
          <w:lang w:val="fr-CA"/>
        </w:rPr>
        <w:t xml:space="preserve"> ». </w:t>
      </w:r>
    </w:p>
    <w:p w14:paraId="53C4BFD0" w14:textId="77777777" w:rsidR="001158E8" w:rsidRDefault="001158E8" w:rsidP="00B15AF0">
      <w:pPr>
        <w:rPr>
          <w:lang w:val="fr-CA"/>
        </w:rPr>
      </w:pPr>
    </w:p>
    <w:p w14:paraId="2D05A360" w14:textId="5A56ECBC" w:rsidR="00700EAF" w:rsidRDefault="00700EAF" w:rsidP="00B15AF0">
      <w:pPr>
        <w:rPr>
          <w:lang w:val="fr-CA"/>
        </w:rPr>
      </w:pPr>
      <w:r>
        <w:rPr>
          <w:lang w:val="fr-CA"/>
        </w:rPr>
        <w:t>Pour communiquer avec la couche logique, on utilise des requêtes AJAX</w:t>
      </w:r>
      <w:r w:rsidR="001158E8">
        <w:rPr>
          <w:lang w:val="fr-CA"/>
        </w:rPr>
        <w:t>. Les réponses reçues sont dans le format JSON.</w:t>
      </w:r>
    </w:p>
    <w:p w14:paraId="28203165" w14:textId="77777777" w:rsidR="00B15AF0" w:rsidRDefault="00B15AF0" w:rsidP="00B15AF0">
      <w:pPr>
        <w:rPr>
          <w:lang w:val="fr-CA"/>
        </w:rPr>
      </w:pPr>
    </w:p>
    <w:p w14:paraId="5E6D65B4" w14:textId="5F036687" w:rsidR="00CC3699" w:rsidRDefault="00CC3699">
      <w:pPr>
        <w:spacing w:line="240" w:lineRule="auto"/>
        <w:rPr>
          <w:lang w:val="fr-CA"/>
        </w:rPr>
      </w:pPr>
      <w:r>
        <w:rPr>
          <w:lang w:val="fr-CA"/>
        </w:rPr>
        <w:br w:type="page"/>
      </w:r>
    </w:p>
    <w:p w14:paraId="20812595" w14:textId="1A3BDFD3" w:rsidR="00B15AF0" w:rsidRDefault="00CC3699" w:rsidP="00CC3699">
      <w:pPr>
        <w:pStyle w:val="Heading1"/>
        <w:rPr>
          <w:lang w:val="fr-CA"/>
        </w:rPr>
      </w:pPr>
      <w:r>
        <w:rPr>
          <w:lang w:val="fr-CA"/>
        </w:rPr>
        <w:lastRenderedPageBreak/>
        <w:t>Modélisation des données et de la BD</w:t>
      </w:r>
    </w:p>
    <w:p w14:paraId="06066145" w14:textId="6B4C13E7" w:rsidR="00424888" w:rsidRDefault="00424888" w:rsidP="00424888">
      <w:pPr>
        <w:rPr>
          <w:b/>
          <w:bCs/>
          <w:lang w:val="fr-CA"/>
        </w:rPr>
      </w:pPr>
      <w:r>
        <w:rPr>
          <w:b/>
          <w:bCs/>
          <w:lang w:val="fr-CA"/>
        </w:rPr>
        <w:t>Modèle entité-relation</w:t>
      </w:r>
    </w:p>
    <w:p w14:paraId="60A46F64" w14:textId="1FC49C4C" w:rsidR="00E66DC2" w:rsidRDefault="00E66DC2" w:rsidP="00424888">
      <w:pPr>
        <w:rPr>
          <w:b/>
          <w:bCs/>
          <w:lang w:val="fr-CA"/>
        </w:rPr>
      </w:pPr>
    </w:p>
    <w:p w14:paraId="58A554A5" w14:textId="5CF98EC6" w:rsidR="00CC3699" w:rsidRPr="00E66DC2" w:rsidRDefault="00E66DC2" w:rsidP="00CC3699">
      <w:pPr>
        <w:rPr>
          <w:b/>
          <w:bCs/>
          <w:lang w:val="fr-CA"/>
        </w:rPr>
      </w:pPr>
      <w:r>
        <w:rPr>
          <w:b/>
          <w:bCs/>
          <w:noProof/>
          <w:lang w:val="fr-CA"/>
        </w:rPr>
        <w:drawing>
          <wp:inline distT="0" distB="0" distL="0" distR="0" wp14:anchorId="06568668" wp14:editId="611E2370">
            <wp:extent cx="5943600" cy="24225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e-rel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14:paraId="1735373A" w14:textId="4E033A89" w:rsidR="007175AE" w:rsidRDefault="007175AE" w:rsidP="00424888">
      <w:pPr>
        <w:rPr>
          <w:lang w:val="fr-CA"/>
        </w:rPr>
      </w:pPr>
    </w:p>
    <w:p w14:paraId="6CE97481" w14:textId="39E0D9E4" w:rsidR="00424888" w:rsidRDefault="00424888" w:rsidP="00424888">
      <w:pPr>
        <w:rPr>
          <w:b/>
          <w:bCs/>
          <w:lang w:val="fr-CA"/>
        </w:rPr>
      </w:pPr>
      <w:r>
        <w:rPr>
          <w:b/>
          <w:bCs/>
          <w:lang w:val="fr-CA"/>
        </w:rPr>
        <w:t>Modèle relationnel</w:t>
      </w:r>
    </w:p>
    <w:p w14:paraId="6AB9CBBC" w14:textId="032FDD7E" w:rsidR="00647C91" w:rsidRDefault="005777FC" w:rsidP="00C7121B">
      <w:pPr>
        <w:rPr>
          <w:rFonts w:ascii="Courier" w:hAnsi="Courier"/>
          <w:lang w:val="fr-CA"/>
        </w:rPr>
      </w:pPr>
      <w:proofErr w:type="spellStart"/>
      <w:r>
        <w:rPr>
          <w:rFonts w:ascii="Courier" w:hAnsi="Courier"/>
          <w:lang w:val="fr-CA"/>
        </w:rPr>
        <w:t>Customers</w:t>
      </w:r>
      <w:proofErr w:type="spellEnd"/>
      <w:r w:rsidR="00424888" w:rsidRPr="00C7121B">
        <w:rPr>
          <w:rFonts w:ascii="Courier" w:hAnsi="Courier"/>
          <w:lang w:val="fr-CA"/>
        </w:rPr>
        <w:t xml:space="preserve"> ( </w:t>
      </w:r>
    </w:p>
    <w:p w14:paraId="6203110C" w14:textId="77777777" w:rsidR="005777FC" w:rsidRDefault="00424888" w:rsidP="00647C91">
      <w:pPr>
        <w:ind w:firstLine="360"/>
        <w:rPr>
          <w:rFonts w:ascii="Courier" w:hAnsi="Courier"/>
        </w:rPr>
      </w:pPr>
      <w:proofErr w:type="gramStart"/>
      <w:r w:rsidRPr="005850B6">
        <w:rPr>
          <w:rFonts w:ascii="Courier" w:hAnsi="Courier"/>
          <w:u w:val="single"/>
        </w:rPr>
        <w:t>id</w:t>
      </w:r>
      <w:r w:rsidR="00C7121B" w:rsidRPr="005850B6">
        <w:rPr>
          <w:rFonts w:ascii="Courier" w:hAnsi="Courier"/>
          <w:u w:val="single"/>
        </w:rPr>
        <w:t> :</w:t>
      </w:r>
      <w:proofErr w:type="gramEnd"/>
      <w:r w:rsidR="00C7121B" w:rsidRPr="005850B6">
        <w:rPr>
          <w:rFonts w:ascii="Courier" w:hAnsi="Courier"/>
          <w:u w:val="single"/>
        </w:rPr>
        <w:t xml:space="preserve"> </w:t>
      </w:r>
      <w:r w:rsidRPr="005850B6">
        <w:rPr>
          <w:rFonts w:ascii="Courier" w:hAnsi="Courier"/>
          <w:u w:val="single"/>
        </w:rPr>
        <w:t> integer</w:t>
      </w:r>
      <w:r w:rsidRPr="005850B6">
        <w:rPr>
          <w:rFonts w:ascii="Courier" w:hAnsi="Courier"/>
        </w:rPr>
        <w:t>,</w:t>
      </w:r>
    </w:p>
    <w:p w14:paraId="1CD77C9E" w14:textId="77777777" w:rsidR="00E413B9" w:rsidRDefault="00E413B9" w:rsidP="00647C91">
      <w:pPr>
        <w:ind w:firstLine="360"/>
        <w:rPr>
          <w:rFonts w:ascii="Courier" w:hAnsi="Courier"/>
        </w:rPr>
      </w:pPr>
      <w:proofErr w:type="gramStart"/>
      <w:r>
        <w:rPr>
          <w:rFonts w:ascii="Courier" w:hAnsi="Courier"/>
        </w:rPr>
        <w:t>name :</w:t>
      </w:r>
      <w:proofErr w:type="gramEnd"/>
      <w:r>
        <w:rPr>
          <w:rFonts w:ascii="Courier" w:hAnsi="Courier"/>
        </w:rPr>
        <w:t xml:space="preserve"> varchar(100),</w:t>
      </w:r>
    </w:p>
    <w:p w14:paraId="1503FE20" w14:textId="3464DF4E" w:rsidR="005777FC" w:rsidRDefault="005777FC" w:rsidP="00647C91">
      <w:pPr>
        <w:ind w:firstLine="360"/>
        <w:rPr>
          <w:rFonts w:ascii="Courier" w:hAnsi="Courier"/>
        </w:rPr>
      </w:pPr>
      <w:proofErr w:type="gramStart"/>
      <w:r>
        <w:rPr>
          <w:rFonts w:ascii="Courier" w:hAnsi="Courier"/>
        </w:rPr>
        <w:t>phone :</w:t>
      </w:r>
      <w:proofErr w:type="gramEnd"/>
      <w:r>
        <w:rPr>
          <w:rFonts w:ascii="Courier" w:hAnsi="Courier"/>
        </w:rPr>
        <w:t xml:space="preserve"> varchar(20),</w:t>
      </w:r>
    </w:p>
    <w:p w14:paraId="2EFEA0D3" w14:textId="77777777" w:rsidR="005777FC" w:rsidRDefault="005777FC" w:rsidP="00647C91">
      <w:pPr>
        <w:ind w:firstLine="360"/>
        <w:rPr>
          <w:rFonts w:ascii="Courier" w:hAnsi="Courier"/>
        </w:rPr>
      </w:pPr>
      <w:r>
        <w:rPr>
          <w:rFonts w:ascii="Courier" w:hAnsi="Courier"/>
        </w:rPr>
        <w:t xml:space="preserve">email: </w:t>
      </w:r>
      <w:proofErr w:type="gramStart"/>
      <w:r>
        <w:rPr>
          <w:rFonts w:ascii="Courier" w:hAnsi="Courier"/>
        </w:rPr>
        <w:t>varchar(</w:t>
      </w:r>
      <w:proofErr w:type="gramEnd"/>
      <w:r>
        <w:rPr>
          <w:rFonts w:ascii="Courier" w:hAnsi="Courier"/>
        </w:rPr>
        <w:t>100),</w:t>
      </w:r>
    </w:p>
    <w:p w14:paraId="78973CF1" w14:textId="5FA049AC" w:rsidR="005777FC" w:rsidRDefault="005777FC" w:rsidP="00647C91">
      <w:pPr>
        <w:ind w:firstLine="360"/>
        <w:rPr>
          <w:rFonts w:ascii="Courier" w:hAnsi="Courier"/>
        </w:rPr>
      </w:pPr>
      <w:proofErr w:type="gramStart"/>
      <w:r>
        <w:rPr>
          <w:rFonts w:ascii="Courier" w:hAnsi="Courier"/>
        </w:rPr>
        <w:t>username :</w:t>
      </w:r>
      <w:proofErr w:type="gramEnd"/>
      <w:r>
        <w:rPr>
          <w:rFonts w:ascii="Courier" w:hAnsi="Courier"/>
        </w:rPr>
        <w:t xml:space="preserve"> varchar(40),</w:t>
      </w:r>
    </w:p>
    <w:p w14:paraId="7BE7DBC6" w14:textId="77777777" w:rsidR="005777FC" w:rsidRDefault="005777FC" w:rsidP="00647C91">
      <w:pPr>
        <w:ind w:firstLine="360"/>
        <w:rPr>
          <w:rFonts w:ascii="Courier" w:hAnsi="Courier"/>
        </w:rPr>
      </w:pPr>
      <w:proofErr w:type="spellStart"/>
      <w:r>
        <w:rPr>
          <w:rFonts w:ascii="Courier" w:hAnsi="Courier"/>
        </w:rPr>
        <w:t>login_</w:t>
      </w:r>
      <w:proofErr w:type="gramStart"/>
      <w:r>
        <w:rPr>
          <w:rFonts w:ascii="Courier" w:hAnsi="Courier"/>
        </w:rPr>
        <w:t>password</w:t>
      </w:r>
      <w:proofErr w:type="spellEnd"/>
      <w:r>
        <w:rPr>
          <w:rFonts w:ascii="Courier" w:hAnsi="Courier"/>
        </w:rPr>
        <w:t xml:space="preserve"> :</w:t>
      </w:r>
      <w:proofErr w:type="gramEnd"/>
      <w:r>
        <w:rPr>
          <w:rFonts w:ascii="Courier" w:hAnsi="Courier"/>
        </w:rPr>
        <w:t xml:space="preserve"> varchar(40),</w:t>
      </w:r>
    </w:p>
    <w:p w14:paraId="7FA067E5" w14:textId="77777777" w:rsidR="005777FC" w:rsidRDefault="005777FC" w:rsidP="00647C91">
      <w:pPr>
        <w:ind w:firstLine="360"/>
        <w:rPr>
          <w:rFonts w:ascii="Courier" w:hAnsi="Courier"/>
        </w:rPr>
      </w:pPr>
      <w:r>
        <w:rPr>
          <w:rFonts w:ascii="Courier" w:hAnsi="Courier"/>
        </w:rPr>
        <w:t>address_line_</w:t>
      </w:r>
      <w:proofErr w:type="gramStart"/>
      <w:r>
        <w:rPr>
          <w:rFonts w:ascii="Courier" w:hAnsi="Courier"/>
        </w:rPr>
        <w:t>1 :</w:t>
      </w:r>
      <w:proofErr w:type="gramEnd"/>
      <w:r>
        <w:rPr>
          <w:rFonts w:ascii="Courier" w:hAnsi="Courier"/>
        </w:rPr>
        <w:t xml:space="preserve"> </w:t>
      </w:r>
      <w:proofErr w:type="spellStart"/>
      <w:r>
        <w:rPr>
          <w:rFonts w:ascii="Courier" w:hAnsi="Courier"/>
        </w:rPr>
        <w:t>vachar</w:t>
      </w:r>
      <w:proofErr w:type="spellEnd"/>
      <w:r>
        <w:rPr>
          <w:rFonts w:ascii="Courier" w:hAnsi="Courier"/>
        </w:rPr>
        <w:t>(100),</w:t>
      </w:r>
    </w:p>
    <w:p w14:paraId="23E4042C" w14:textId="77777777" w:rsidR="005777FC" w:rsidRDefault="005777FC" w:rsidP="00647C91">
      <w:pPr>
        <w:ind w:firstLine="360"/>
        <w:rPr>
          <w:rFonts w:ascii="Courier" w:hAnsi="Courier"/>
        </w:rPr>
      </w:pPr>
      <w:r>
        <w:rPr>
          <w:rFonts w:ascii="Courier" w:hAnsi="Courier"/>
        </w:rPr>
        <w:t>address_line_</w:t>
      </w:r>
      <w:proofErr w:type="gramStart"/>
      <w:r>
        <w:rPr>
          <w:rFonts w:ascii="Courier" w:hAnsi="Courier"/>
        </w:rPr>
        <w:t>2 :</w:t>
      </w:r>
      <w:proofErr w:type="gramEnd"/>
      <w:r>
        <w:rPr>
          <w:rFonts w:ascii="Courier" w:hAnsi="Courier"/>
        </w:rPr>
        <w:t xml:space="preserve"> varchar(100),</w:t>
      </w:r>
    </w:p>
    <w:p w14:paraId="49F78493" w14:textId="77777777" w:rsidR="005777FC" w:rsidRDefault="005777FC" w:rsidP="00647C91">
      <w:pPr>
        <w:ind w:firstLine="360"/>
        <w:rPr>
          <w:rFonts w:ascii="Courier" w:hAnsi="Courier"/>
        </w:rPr>
      </w:pPr>
      <w:proofErr w:type="gramStart"/>
      <w:r>
        <w:rPr>
          <w:rFonts w:ascii="Courier" w:hAnsi="Courier"/>
        </w:rPr>
        <w:t>city :</w:t>
      </w:r>
      <w:proofErr w:type="gramEnd"/>
      <w:r>
        <w:rPr>
          <w:rFonts w:ascii="Courier" w:hAnsi="Courier"/>
        </w:rPr>
        <w:t xml:space="preserve"> varchar(20),</w:t>
      </w:r>
    </w:p>
    <w:p w14:paraId="7CF2B1FE" w14:textId="271CA774" w:rsidR="00647C91" w:rsidRDefault="005777FC" w:rsidP="00647C91">
      <w:pPr>
        <w:ind w:firstLine="360"/>
        <w:rPr>
          <w:rFonts w:ascii="Courier" w:hAnsi="Courier"/>
        </w:rPr>
      </w:pPr>
      <w:proofErr w:type="gramStart"/>
      <w:r>
        <w:rPr>
          <w:rFonts w:ascii="Courier" w:hAnsi="Courier"/>
        </w:rPr>
        <w:t>country :</w:t>
      </w:r>
      <w:proofErr w:type="gramEnd"/>
      <w:r>
        <w:rPr>
          <w:rFonts w:ascii="Courier" w:hAnsi="Courier"/>
        </w:rPr>
        <w:t xml:space="preserve"> varchar(20)</w:t>
      </w:r>
    </w:p>
    <w:p w14:paraId="1150E230" w14:textId="67020521" w:rsidR="005777FC" w:rsidRPr="005850B6" w:rsidRDefault="005777FC" w:rsidP="00D75BB0">
      <w:pPr>
        <w:rPr>
          <w:rFonts w:ascii="Courier" w:hAnsi="Courier"/>
        </w:rPr>
      </w:pPr>
      <w:r>
        <w:rPr>
          <w:rFonts w:ascii="Courier" w:hAnsi="Courier"/>
        </w:rPr>
        <w:t>)</w:t>
      </w:r>
    </w:p>
    <w:p w14:paraId="0C3F31CD" w14:textId="41AD5BD0" w:rsidR="00C7121B" w:rsidRPr="00C7121B" w:rsidRDefault="00C7121B" w:rsidP="00C7121B">
      <w:pPr>
        <w:pStyle w:val="ListParagraph"/>
        <w:numPr>
          <w:ilvl w:val="0"/>
          <w:numId w:val="1"/>
        </w:numPr>
        <w:rPr>
          <w:lang w:val="fr-CA"/>
        </w:rPr>
      </w:pPr>
      <w:r>
        <w:rPr>
          <w:lang w:val="fr-CA"/>
        </w:rPr>
        <w:t>Cette relation contient les informations sur les utilisateurs de l’application</w:t>
      </w:r>
    </w:p>
    <w:p w14:paraId="3F3C8D6D" w14:textId="110A6D89" w:rsidR="00C7121B" w:rsidRDefault="00C7121B" w:rsidP="00C7121B">
      <w:pPr>
        <w:rPr>
          <w:rFonts w:ascii="Courier" w:hAnsi="Courier"/>
          <w:lang w:val="fr-CA"/>
        </w:rPr>
      </w:pPr>
    </w:p>
    <w:p w14:paraId="71EAB971" w14:textId="3F17B11F" w:rsidR="00C7121B" w:rsidRDefault="005777FC" w:rsidP="00C7121B">
      <w:pPr>
        <w:rPr>
          <w:rFonts w:ascii="Courier" w:hAnsi="Courier"/>
        </w:rPr>
      </w:pPr>
      <w:r>
        <w:rPr>
          <w:rFonts w:ascii="Courier" w:hAnsi="Courier"/>
        </w:rPr>
        <w:t>Orders (</w:t>
      </w:r>
    </w:p>
    <w:p w14:paraId="0AF2CD01" w14:textId="3268754A" w:rsidR="005777FC" w:rsidRDefault="005777FC" w:rsidP="00C7121B">
      <w:pPr>
        <w:rPr>
          <w:rFonts w:ascii="Courier" w:hAnsi="Courier"/>
        </w:rPr>
      </w:pPr>
      <w:r>
        <w:rPr>
          <w:rFonts w:ascii="Courier" w:hAnsi="Courier"/>
        </w:rPr>
        <w:tab/>
      </w:r>
      <w:proofErr w:type="spellStart"/>
      <w:r w:rsidRPr="00D75BB0">
        <w:rPr>
          <w:rFonts w:ascii="Courier" w:hAnsi="Courier"/>
          <w:u w:val="single"/>
        </w:rPr>
        <w:t>order_</w:t>
      </w:r>
      <w:proofErr w:type="gramStart"/>
      <w:r w:rsidRPr="00D75BB0">
        <w:rPr>
          <w:rFonts w:ascii="Courier" w:hAnsi="Courier"/>
          <w:u w:val="single"/>
        </w:rPr>
        <w:t>id</w:t>
      </w:r>
      <w:proofErr w:type="spellEnd"/>
      <w:r w:rsidRPr="00D75BB0">
        <w:rPr>
          <w:rFonts w:ascii="Courier" w:hAnsi="Courier"/>
          <w:u w:val="single"/>
        </w:rPr>
        <w:t xml:space="preserve"> :</w:t>
      </w:r>
      <w:proofErr w:type="gramEnd"/>
      <w:r w:rsidRPr="00D75BB0">
        <w:rPr>
          <w:rFonts w:ascii="Courier" w:hAnsi="Courier"/>
          <w:u w:val="single"/>
        </w:rPr>
        <w:t xml:space="preserve"> integer</w:t>
      </w:r>
      <w:r>
        <w:rPr>
          <w:rFonts w:ascii="Courier" w:hAnsi="Courier"/>
        </w:rPr>
        <w:t>,</w:t>
      </w:r>
    </w:p>
    <w:p w14:paraId="6C6875D7" w14:textId="3C68BAC8" w:rsidR="005777FC" w:rsidRDefault="005777FC" w:rsidP="00C7121B">
      <w:pPr>
        <w:rPr>
          <w:rFonts w:ascii="Courier" w:hAnsi="Courier"/>
        </w:rPr>
      </w:pPr>
      <w:r>
        <w:rPr>
          <w:rFonts w:ascii="Courier" w:hAnsi="Courier"/>
        </w:rPr>
        <w:tab/>
      </w:r>
      <w:proofErr w:type="spellStart"/>
      <w:r>
        <w:rPr>
          <w:rFonts w:ascii="Courier" w:hAnsi="Courier"/>
        </w:rPr>
        <w:t>customer_</w:t>
      </w:r>
      <w:proofErr w:type="gramStart"/>
      <w:r>
        <w:rPr>
          <w:rFonts w:ascii="Courier" w:hAnsi="Courier"/>
        </w:rPr>
        <w:t>id</w:t>
      </w:r>
      <w:proofErr w:type="spellEnd"/>
      <w:r>
        <w:rPr>
          <w:rFonts w:ascii="Courier" w:hAnsi="Courier"/>
        </w:rPr>
        <w:t xml:space="preserve"> :</w:t>
      </w:r>
      <w:proofErr w:type="gramEnd"/>
      <w:r>
        <w:rPr>
          <w:rFonts w:ascii="Courier" w:hAnsi="Courier"/>
        </w:rPr>
        <w:t xml:space="preserve"> integer,</w:t>
      </w:r>
    </w:p>
    <w:p w14:paraId="18D26938" w14:textId="44BDAA36" w:rsidR="005777FC" w:rsidRDefault="005777FC" w:rsidP="00C7121B">
      <w:pPr>
        <w:rPr>
          <w:rFonts w:ascii="Courier" w:hAnsi="Courier"/>
        </w:rPr>
      </w:pPr>
      <w:r>
        <w:rPr>
          <w:rFonts w:ascii="Courier" w:hAnsi="Courier"/>
        </w:rPr>
        <w:lastRenderedPageBreak/>
        <w:tab/>
      </w:r>
      <w:proofErr w:type="spellStart"/>
      <w:r>
        <w:rPr>
          <w:rFonts w:ascii="Courier" w:hAnsi="Courier"/>
        </w:rPr>
        <w:t>order_</w:t>
      </w:r>
      <w:proofErr w:type="gramStart"/>
      <w:r>
        <w:rPr>
          <w:rFonts w:ascii="Courier" w:hAnsi="Courier"/>
        </w:rPr>
        <w:t>date</w:t>
      </w:r>
      <w:proofErr w:type="spellEnd"/>
      <w:r>
        <w:rPr>
          <w:rFonts w:ascii="Courier" w:hAnsi="Courier"/>
        </w:rPr>
        <w:t xml:space="preserve"> :</w:t>
      </w:r>
      <w:proofErr w:type="gramEnd"/>
      <w:r>
        <w:rPr>
          <w:rFonts w:ascii="Courier" w:hAnsi="Courier"/>
        </w:rPr>
        <w:t xml:space="preserve"> Date,</w:t>
      </w:r>
    </w:p>
    <w:p w14:paraId="3B37BACD" w14:textId="3B875726" w:rsidR="005777FC" w:rsidRDefault="005777FC" w:rsidP="00C7121B">
      <w:pPr>
        <w:rPr>
          <w:rFonts w:ascii="Courier" w:hAnsi="Courier"/>
        </w:rPr>
      </w:pPr>
      <w:r>
        <w:rPr>
          <w:rFonts w:ascii="Courier" w:hAnsi="Courier"/>
        </w:rPr>
        <w:tab/>
      </w:r>
      <w:proofErr w:type="gramStart"/>
      <w:r>
        <w:rPr>
          <w:rFonts w:ascii="Courier" w:hAnsi="Courier"/>
        </w:rPr>
        <w:t>status :</w:t>
      </w:r>
      <w:proofErr w:type="gramEnd"/>
      <w:r>
        <w:rPr>
          <w:rFonts w:ascii="Courier" w:hAnsi="Courier"/>
        </w:rPr>
        <w:t xml:space="preserve"> </w:t>
      </w:r>
      <w:proofErr w:type="spellStart"/>
      <w:r>
        <w:rPr>
          <w:rFonts w:ascii="Courier" w:hAnsi="Courier"/>
        </w:rPr>
        <w:t>vachar</w:t>
      </w:r>
      <w:proofErr w:type="spellEnd"/>
      <w:r>
        <w:rPr>
          <w:rFonts w:ascii="Courier" w:hAnsi="Courier"/>
        </w:rPr>
        <w:t>(10),</w:t>
      </w:r>
    </w:p>
    <w:p w14:paraId="5227278B" w14:textId="49CDAB9A" w:rsidR="005777FC" w:rsidRDefault="005777FC" w:rsidP="00C7121B">
      <w:pPr>
        <w:rPr>
          <w:rFonts w:ascii="Courier" w:hAnsi="Courier"/>
        </w:rPr>
      </w:pPr>
      <w:r>
        <w:rPr>
          <w:rFonts w:ascii="Courier" w:hAnsi="Courier"/>
        </w:rPr>
        <w:tab/>
      </w:r>
      <w:proofErr w:type="spellStart"/>
      <w:r>
        <w:rPr>
          <w:rFonts w:ascii="Courier" w:hAnsi="Courier"/>
        </w:rPr>
        <w:t>total_</w:t>
      </w:r>
      <w:proofErr w:type="gramStart"/>
      <w:r>
        <w:rPr>
          <w:rFonts w:ascii="Courier" w:hAnsi="Courier"/>
        </w:rPr>
        <w:t>price</w:t>
      </w:r>
      <w:proofErr w:type="spellEnd"/>
      <w:r>
        <w:rPr>
          <w:rFonts w:ascii="Courier" w:hAnsi="Courier"/>
        </w:rPr>
        <w:t xml:space="preserve"> :</w:t>
      </w:r>
      <w:proofErr w:type="gramEnd"/>
      <w:r>
        <w:rPr>
          <w:rFonts w:ascii="Courier" w:hAnsi="Courier"/>
        </w:rPr>
        <w:t xml:space="preserve"> Decimal,</w:t>
      </w:r>
    </w:p>
    <w:p w14:paraId="723D0DAE" w14:textId="3D476110" w:rsidR="005777FC" w:rsidRDefault="005777FC" w:rsidP="00C7121B">
      <w:pPr>
        <w:rPr>
          <w:rFonts w:ascii="Courier" w:hAnsi="Courier"/>
        </w:rPr>
      </w:pPr>
      <w:r>
        <w:rPr>
          <w:rFonts w:ascii="Courier" w:hAnsi="Courier"/>
        </w:rPr>
        <w:tab/>
      </w:r>
      <w:proofErr w:type="gramStart"/>
      <w:r>
        <w:rPr>
          <w:rFonts w:ascii="Courier" w:hAnsi="Courier"/>
        </w:rPr>
        <w:t>comment :</w:t>
      </w:r>
      <w:proofErr w:type="gramEnd"/>
      <w:r>
        <w:rPr>
          <w:rFonts w:ascii="Courier" w:hAnsi="Courier"/>
        </w:rPr>
        <w:t xml:space="preserve"> </w:t>
      </w:r>
      <w:proofErr w:type="spellStart"/>
      <w:r>
        <w:rPr>
          <w:rFonts w:ascii="Courier" w:hAnsi="Courier"/>
        </w:rPr>
        <w:t>vachar</w:t>
      </w:r>
      <w:proofErr w:type="spellEnd"/>
      <w:r>
        <w:rPr>
          <w:rFonts w:ascii="Courier" w:hAnsi="Courier"/>
        </w:rPr>
        <w:t>(100)</w:t>
      </w:r>
    </w:p>
    <w:p w14:paraId="76636E43" w14:textId="4BC24C23" w:rsidR="005777FC" w:rsidRDefault="005777FC" w:rsidP="00C7121B">
      <w:pPr>
        <w:rPr>
          <w:rFonts w:ascii="Courier" w:hAnsi="Courier"/>
        </w:rPr>
      </w:pPr>
      <w:r>
        <w:rPr>
          <w:rFonts w:ascii="Courier" w:hAnsi="Courier"/>
        </w:rPr>
        <w:t>)</w:t>
      </w:r>
    </w:p>
    <w:p w14:paraId="299A9D9E" w14:textId="0E6D6FAD" w:rsidR="005777FC" w:rsidRPr="003B6422" w:rsidRDefault="005777FC" w:rsidP="005777FC">
      <w:pPr>
        <w:pStyle w:val="ListParagraph"/>
        <w:numPr>
          <w:ilvl w:val="0"/>
          <w:numId w:val="1"/>
        </w:numPr>
        <w:rPr>
          <w:lang w:val="fr-CA"/>
        </w:rPr>
      </w:pPr>
      <w:proofErr w:type="spellStart"/>
      <w:proofErr w:type="gramStart"/>
      <w:r>
        <w:rPr>
          <w:lang w:val="fr-CA"/>
        </w:rPr>
        <w:t>order</w:t>
      </w:r>
      <w:proofErr w:type="gramEnd"/>
      <w:r>
        <w:rPr>
          <w:lang w:val="fr-CA"/>
        </w:rPr>
        <w:t>_</w:t>
      </w:r>
      <w:r w:rsidRPr="003B6422">
        <w:rPr>
          <w:lang w:val="fr-CA"/>
        </w:rPr>
        <w:t>id</w:t>
      </w:r>
      <w:proofErr w:type="spellEnd"/>
      <w:r w:rsidRPr="003B6422">
        <w:rPr>
          <w:lang w:val="fr-CA"/>
        </w:rPr>
        <w:t xml:space="preserve"> est la clé primaire d</w:t>
      </w:r>
      <w:r>
        <w:rPr>
          <w:lang w:val="fr-CA"/>
        </w:rPr>
        <w:t>e</w:t>
      </w:r>
      <w:r w:rsidRPr="003B6422">
        <w:rPr>
          <w:lang w:val="fr-CA"/>
        </w:rPr>
        <w:t xml:space="preserve"> </w:t>
      </w:r>
      <w:proofErr w:type="spellStart"/>
      <w:r>
        <w:rPr>
          <w:lang w:val="fr-CA"/>
        </w:rPr>
        <w:t>Orders</w:t>
      </w:r>
      <w:proofErr w:type="spellEnd"/>
    </w:p>
    <w:p w14:paraId="5714D1B5" w14:textId="43B38284" w:rsidR="003B6422" w:rsidRDefault="005777FC" w:rsidP="00C7121B">
      <w:pPr>
        <w:pStyle w:val="ListParagraph"/>
        <w:numPr>
          <w:ilvl w:val="0"/>
          <w:numId w:val="1"/>
        </w:numPr>
        <w:rPr>
          <w:lang w:val="fr-CA"/>
        </w:rPr>
      </w:pPr>
      <w:proofErr w:type="spellStart"/>
      <w:proofErr w:type="gramStart"/>
      <w:r w:rsidRPr="003B6422">
        <w:rPr>
          <w:lang w:val="fr-CA"/>
        </w:rPr>
        <w:t>c</w:t>
      </w:r>
      <w:r>
        <w:rPr>
          <w:lang w:val="fr-CA"/>
        </w:rPr>
        <w:t>ustomer</w:t>
      </w:r>
      <w:proofErr w:type="gramEnd"/>
      <w:r>
        <w:rPr>
          <w:lang w:val="fr-CA"/>
        </w:rPr>
        <w:t>_id</w:t>
      </w:r>
      <w:proofErr w:type="spellEnd"/>
      <w:r w:rsidRPr="003B6422">
        <w:rPr>
          <w:lang w:val="fr-CA"/>
        </w:rPr>
        <w:t xml:space="preserve"> est une clé étrangère en référence à </w:t>
      </w:r>
      <w:proofErr w:type="spellStart"/>
      <w:r w:rsidRPr="003B6422">
        <w:rPr>
          <w:lang w:val="fr-CA"/>
        </w:rPr>
        <w:t>C</w:t>
      </w:r>
      <w:r>
        <w:rPr>
          <w:lang w:val="fr-CA"/>
        </w:rPr>
        <w:t>ustomers</w:t>
      </w:r>
      <w:proofErr w:type="spellEnd"/>
    </w:p>
    <w:p w14:paraId="59624B5F" w14:textId="77777777" w:rsidR="005777FC" w:rsidRPr="005777FC" w:rsidRDefault="005777FC" w:rsidP="005777FC">
      <w:pPr>
        <w:pStyle w:val="ListParagraph"/>
        <w:rPr>
          <w:lang w:val="fr-CA"/>
        </w:rPr>
      </w:pPr>
    </w:p>
    <w:p w14:paraId="65E0CBD9" w14:textId="232E6D9D" w:rsidR="005777FC" w:rsidRDefault="005777FC" w:rsidP="00C7121B">
      <w:pPr>
        <w:rPr>
          <w:rFonts w:ascii="Courier" w:hAnsi="Courier"/>
        </w:rPr>
      </w:pPr>
      <w:proofErr w:type="spellStart"/>
      <w:r w:rsidRPr="005777FC">
        <w:rPr>
          <w:rFonts w:ascii="Courier" w:hAnsi="Courier"/>
        </w:rPr>
        <w:t>Order</w:t>
      </w:r>
      <w:r>
        <w:rPr>
          <w:rFonts w:ascii="Courier" w:hAnsi="Courier"/>
        </w:rPr>
        <w:t>Items</w:t>
      </w:r>
      <w:proofErr w:type="spellEnd"/>
      <w:r w:rsidR="003B6422" w:rsidRPr="005777FC">
        <w:rPr>
          <w:rFonts w:ascii="Courier" w:hAnsi="Courier"/>
        </w:rPr>
        <w:t xml:space="preserve"> (</w:t>
      </w:r>
    </w:p>
    <w:p w14:paraId="2180A3CD" w14:textId="0D2DD28D" w:rsidR="005777FC" w:rsidRDefault="005777FC" w:rsidP="005777FC">
      <w:pPr>
        <w:ind w:firstLine="360"/>
        <w:rPr>
          <w:rFonts w:ascii="Courier" w:hAnsi="Courier"/>
        </w:rPr>
      </w:pPr>
      <w:proofErr w:type="spellStart"/>
      <w:r>
        <w:rPr>
          <w:rFonts w:ascii="Courier" w:hAnsi="Courier"/>
          <w:u w:val="single"/>
        </w:rPr>
        <w:t>item_</w:t>
      </w:r>
      <w:proofErr w:type="gramStart"/>
      <w:r w:rsidR="00927485" w:rsidRPr="005777FC">
        <w:rPr>
          <w:rFonts w:ascii="Courier" w:hAnsi="Courier"/>
          <w:u w:val="single"/>
        </w:rPr>
        <w:t>id</w:t>
      </w:r>
      <w:proofErr w:type="spellEnd"/>
      <w:r w:rsidR="00927485" w:rsidRPr="005777FC">
        <w:rPr>
          <w:rFonts w:ascii="Courier" w:hAnsi="Courier"/>
          <w:u w:val="single"/>
        </w:rPr>
        <w:t> :</w:t>
      </w:r>
      <w:proofErr w:type="gramEnd"/>
      <w:r w:rsidR="00927485" w:rsidRPr="005777FC">
        <w:rPr>
          <w:rFonts w:ascii="Courier" w:hAnsi="Courier"/>
          <w:u w:val="single"/>
        </w:rPr>
        <w:t xml:space="preserve"> integer</w:t>
      </w:r>
      <w:r w:rsidR="00927485" w:rsidRPr="005777FC">
        <w:rPr>
          <w:rFonts w:ascii="Courier" w:hAnsi="Courier"/>
        </w:rPr>
        <w:t xml:space="preserve">, </w:t>
      </w:r>
    </w:p>
    <w:p w14:paraId="52AB2DDB" w14:textId="6E2704F9" w:rsidR="005777FC" w:rsidRDefault="005777FC" w:rsidP="005777FC">
      <w:pPr>
        <w:ind w:firstLine="360"/>
        <w:rPr>
          <w:rFonts w:ascii="Courier" w:hAnsi="Courier"/>
        </w:rPr>
      </w:pPr>
      <w:proofErr w:type="spellStart"/>
      <w:r>
        <w:rPr>
          <w:rFonts w:ascii="Courier" w:hAnsi="Courier"/>
        </w:rPr>
        <w:t>order_</w:t>
      </w:r>
      <w:proofErr w:type="gramStart"/>
      <w:r>
        <w:rPr>
          <w:rFonts w:ascii="Courier" w:hAnsi="Courier"/>
        </w:rPr>
        <w:t>id</w:t>
      </w:r>
      <w:proofErr w:type="spellEnd"/>
      <w:r w:rsidR="003B6422" w:rsidRPr="005777FC">
        <w:rPr>
          <w:rFonts w:ascii="Courier" w:hAnsi="Courier"/>
        </w:rPr>
        <w:t xml:space="preserve"> :</w:t>
      </w:r>
      <w:proofErr w:type="gramEnd"/>
      <w:r w:rsidR="003B6422" w:rsidRPr="005777FC">
        <w:rPr>
          <w:rFonts w:ascii="Courier" w:hAnsi="Courier"/>
        </w:rPr>
        <w:t xml:space="preserve"> integer, </w:t>
      </w:r>
    </w:p>
    <w:p w14:paraId="21A86135" w14:textId="2541B815" w:rsidR="005777FC" w:rsidRDefault="005777FC" w:rsidP="005777FC">
      <w:pPr>
        <w:ind w:firstLine="360"/>
        <w:rPr>
          <w:rFonts w:ascii="Courier" w:hAnsi="Courier"/>
        </w:rPr>
      </w:pPr>
      <w:proofErr w:type="spellStart"/>
      <w:r>
        <w:rPr>
          <w:rFonts w:ascii="Courier" w:hAnsi="Courier"/>
        </w:rPr>
        <w:t>beer_</w:t>
      </w:r>
      <w:proofErr w:type="gramStart"/>
      <w:r>
        <w:rPr>
          <w:rFonts w:ascii="Courier" w:hAnsi="Courier"/>
        </w:rPr>
        <w:t>id</w:t>
      </w:r>
      <w:proofErr w:type="spellEnd"/>
      <w:r w:rsidR="003B6422" w:rsidRPr="005777FC">
        <w:rPr>
          <w:rFonts w:ascii="Courier" w:hAnsi="Courier"/>
        </w:rPr>
        <w:t xml:space="preserve"> :</w:t>
      </w:r>
      <w:proofErr w:type="gramEnd"/>
      <w:r w:rsidR="003B6422" w:rsidRPr="005777FC">
        <w:rPr>
          <w:rFonts w:ascii="Courier" w:hAnsi="Courier"/>
        </w:rPr>
        <w:t xml:space="preserve"> integer,</w:t>
      </w:r>
    </w:p>
    <w:p w14:paraId="288CB20B" w14:textId="77777777" w:rsidR="005777FC" w:rsidRDefault="005777FC" w:rsidP="005777FC">
      <w:pPr>
        <w:ind w:firstLine="360"/>
        <w:rPr>
          <w:rFonts w:ascii="Courier" w:hAnsi="Courier"/>
        </w:rPr>
      </w:pPr>
      <w:proofErr w:type="gramStart"/>
      <w:r>
        <w:rPr>
          <w:rFonts w:ascii="Courier" w:hAnsi="Courier"/>
        </w:rPr>
        <w:t>quantity</w:t>
      </w:r>
      <w:r w:rsidR="003B6422" w:rsidRPr="005777FC">
        <w:rPr>
          <w:rFonts w:ascii="Courier" w:hAnsi="Courier"/>
        </w:rPr>
        <w:t> :</w:t>
      </w:r>
      <w:proofErr w:type="gramEnd"/>
      <w:r w:rsidR="003B6422" w:rsidRPr="005777FC">
        <w:rPr>
          <w:rFonts w:ascii="Courier" w:hAnsi="Courier"/>
        </w:rPr>
        <w:t xml:space="preserve"> integer</w:t>
      </w:r>
    </w:p>
    <w:p w14:paraId="55749025" w14:textId="168F799C" w:rsidR="003B6422" w:rsidRDefault="003B6422" w:rsidP="00D75BB0">
      <w:pPr>
        <w:rPr>
          <w:rFonts w:ascii="Courier" w:hAnsi="Courier"/>
        </w:rPr>
      </w:pPr>
      <w:r w:rsidRPr="005777FC">
        <w:rPr>
          <w:rFonts w:ascii="Courier" w:hAnsi="Courier"/>
        </w:rPr>
        <w:t>)</w:t>
      </w:r>
    </w:p>
    <w:p w14:paraId="19391FC7" w14:textId="2D1A3423" w:rsidR="005777FC" w:rsidRPr="005777FC" w:rsidRDefault="005777FC" w:rsidP="005777FC">
      <w:pPr>
        <w:pStyle w:val="ListParagraph"/>
        <w:numPr>
          <w:ilvl w:val="0"/>
          <w:numId w:val="1"/>
        </w:numPr>
        <w:rPr>
          <w:rFonts w:ascii="Courier" w:hAnsi="Courier"/>
          <w:lang w:val="fr-CA"/>
        </w:rPr>
      </w:pPr>
      <w:proofErr w:type="spellStart"/>
      <w:proofErr w:type="gramStart"/>
      <w:r w:rsidRPr="005777FC">
        <w:rPr>
          <w:rFonts w:ascii="Courier" w:hAnsi="Courier"/>
          <w:lang w:val="fr-CA"/>
        </w:rPr>
        <w:t>item</w:t>
      </w:r>
      <w:proofErr w:type="gramEnd"/>
      <w:r w:rsidRPr="005777FC">
        <w:rPr>
          <w:rFonts w:ascii="Courier" w:hAnsi="Courier"/>
          <w:lang w:val="fr-CA"/>
        </w:rPr>
        <w:t>_id</w:t>
      </w:r>
      <w:proofErr w:type="spellEnd"/>
      <w:r w:rsidRPr="005777FC">
        <w:rPr>
          <w:rFonts w:ascii="Courier" w:hAnsi="Courier"/>
          <w:lang w:val="fr-CA"/>
        </w:rPr>
        <w:t xml:space="preserve"> est la clé pr</w:t>
      </w:r>
      <w:r>
        <w:rPr>
          <w:rFonts w:ascii="Courier" w:hAnsi="Courier"/>
          <w:lang w:val="fr-CA"/>
        </w:rPr>
        <w:t xml:space="preserve">imaire de </w:t>
      </w:r>
      <w:proofErr w:type="spellStart"/>
      <w:r>
        <w:rPr>
          <w:rFonts w:ascii="Courier" w:hAnsi="Courier"/>
          <w:lang w:val="fr-CA"/>
        </w:rPr>
        <w:t>OrderItems</w:t>
      </w:r>
      <w:proofErr w:type="spellEnd"/>
    </w:p>
    <w:p w14:paraId="5C39ECD3" w14:textId="314132A1" w:rsidR="003F4126" w:rsidRPr="003F4126" w:rsidRDefault="005777FC" w:rsidP="003F4126">
      <w:pPr>
        <w:pStyle w:val="ListParagraph"/>
        <w:numPr>
          <w:ilvl w:val="0"/>
          <w:numId w:val="1"/>
        </w:numPr>
        <w:rPr>
          <w:lang w:val="fr-CA"/>
        </w:rPr>
      </w:pPr>
      <w:proofErr w:type="spellStart"/>
      <w:proofErr w:type="gramStart"/>
      <w:r>
        <w:rPr>
          <w:lang w:val="fr-CA"/>
        </w:rPr>
        <w:t>order</w:t>
      </w:r>
      <w:proofErr w:type="gramEnd"/>
      <w:r>
        <w:rPr>
          <w:lang w:val="fr-CA"/>
        </w:rPr>
        <w:t>_id</w:t>
      </w:r>
      <w:proofErr w:type="spellEnd"/>
      <w:r w:rsidR="003F4126" w:rsidRPr="003F4126">
        <w:rPr>
          <w:lang w:val="fr-CA"/>
        </w:rPr>
        <w:t xml:space="preserve"> est une clé étrangère en référence à Panier</w:t>
      </w:r>
    </w:p>
    <w:p w14:paraId="75865D05" w14:textId="6388EA40" w:rsidR="003F4126" w:rsidRPr="003F4126" w:rsidRDefault="005777FC" w:rsidP="003F4126">
      <w:pPr>
        <w:pStyle w:val="ListParagraph"/>
        <w:numPr>
          <w:ilvl w:val="0"/>
          <w:numId w:val="1"/>
        </w:numPr>
        <w:rPr>
          <w:lang w:val="fr-CA"/>
        </w:rPr>
      </w:pPr>
      <w:proofErr w:type="spellStart"/>
      <w:proofErr w:type="gramStart"/>
      <w:r>
        <w:rPr>
          <w:lang w:val="fr-CA"/>
        </w:rPr>
        <w:t>beer</w:t>
      </w:r>
      <w:proofErr w:type="gramEnd"/>
      <w:r>
        <w:rPr>
          <w:lang w:val="fr-CA"/>
        </w:rPr>
        <w:t>_id</w:t>
      </w:r>
      <w:proofErr w:type="spellEnd"/>
      <w:r>
        <w:rPr>
          <w:lang w:val="fr-CA"/>
        </w:rPr>
        <w:t xml:space="preserve"> </w:t>
      </w:r>
      <w:r w:rsidR="003F4126" w:rsidRPr="003F4126">
        <w:rPr>
          <w:lang w:val="fr-CA"/>
        </w:rPr>
        <w:t>est une clé étrangère en référence à Bière</w:t>
      </w:r>
    </w:p>
    <w:p w14:paraId="44289903" w14:textId="7B662973" w:rsidR="00C7121B" w:rsidRPr="003B6422" w:rsidRDefault="00C7121B" w:rsidP="00C7121B">
      <w:pPr>
        <w:rPr>
          <w:rFonts w:ascii="Courier" w:hAnsi="Courier"/>
          <w:lang w:val="fr-CA"/>
        </w:rPr>
      </w:pPr>
    </w:p>
    <w:p w14:paraId="74713680" w14:textId="77777777" w:rsidR="005777FC" w:rsidRDefault="005777FC">
      <w:pPr>
        <w:spacing w:line="240" w:lineRule="auto"/>
        <w:rPr>
          <w:rFonts w:ascii="Courier" w:hAnsi="Courier"/>
          <w:lang w:val="fr-CA"/>
        </w:rPr>
      </w:pPr>
      <w:r>
        <w:rPr>
          <w:rFonts w:ascii="Courier" w:hAnsi="Courier"/>
          <w:lang w:val="fr-CA"/>
        </w:rPr>
        <w:br w:type="page"/>
      </w:r>
    </w:p>
    <w:p w14:paraId="187F503A" w14:textId="2018DA08" w:rsidR="005777FC" w:rsidRPr="005777FC" w:rsidRDefault="00C7121B" w:rsidP="00C7121B">
      <w:pPr>
        <w:rPr>
          <w:rFonts w:ascii="Courier" w:hAnsi="Courier"/>
        </w:rPr>
      </w:pPr>
      <w:r w:rsidRPr="005777FC">
        <w:rPr>
          <w:rFonts w:ascii="Courier" w:hAnsi="Courier"/>
        </w:rPr>
        <w:lastRenderedPageBreak/>
        <w:t>B</w:t>
      </w:r>
      <w:r w:rsidR="005777FC" w:rsidRPr="005777FC">
        <w:rPr>
          <w:rFonts w:ascii="Courier" w:hAnsi="Courier"/>
        </w:rPr>
        <w:t>eers</w:t>
      </w:r>
      <w:r w:rsidRPr="005777FC">
        <w:rPr>
          <w:rFonts w:ascii="Courier" w:hAnsi="Courier"/>
        </w:rPr>
        <w:t xml:space="preserve"> (</w:t>
      </w:r>
    </w:p>
    <w:p w14:paraId="0C9084D3" w14:textId="5D28901E" w:rsidR="005777FC" w:rsidRPr="005777FC" w:rsidRDefault="005777FC" w:rsidP="005777FC">
      <w:pPr>
        <w:ind w:firstLine="720"/>
        <w:rPr>
          <w:rFonts w:ascii="Courier" w:hAnsi="Courier"/>
        </w:rPr>
      </w:pPr>
      <w:proofErr w:type="spellStart"/>
      <w:r w:rsidRPr="005777FC">
        <w:rPr>
          <w:rFonts w:ascii="Courier" w:hAnsi="Courier"/>
          <w:u w:val="single"/>
        </w:rPr>
        <w:t>beer_</w:t>
      </w:r>
      <w:proofErr w:type="gramStart"/>
      <w:r w:rsidR="00C7121B" w:rsidRPr="005777FC">
        <w:rPr>
          <w:rFonts w:ascii="Courier" w:hAnsi="Courier"/>
          <w:u w:val="single"/>
        </w:rPr>
        <w:t>id</w:t>
      </w:r>
      <w:proofErr w:type="spellEnd"/>
      <w:r w:rsidR="00C7121B" w:rsidRPr="005777FC">
        <w:rPr>
          <w:rFonts w:ascii="Courier" w:hAnsi="Courier"/>
          <w:u w:val="single"/>
        </w:rPr>
        <w:t xml:space="preserve"> :</w:t>
      </w:r>
      <w:proofErr w:type="gramEnd"/>
      <w:r w:rsidR="00C7121B" w:rsidRPr="005777FC">
        <w:rPr>
          <w:rFonts w:ascii="Courier" w:hAnsi="Courier"/>
          <w:u w:val="single"/>
        </w:rPr>
        <w:t xml:space="preserve"> integer</w:t>
      </w:r>
      <w:r w:rsidR="00C7121B" w:rsidRPr="005777FC">
        <w:rPr>
          <w:rFonts w:ascii="Courier" w:hAnsi="Courier"/>
        </w:rPr>
        <w:t xml:space="preserve">, </w:t>
      </w:r>
    </w:p>
    <w:p w14:paraId="176BC6DF" w14:textId="411556A9" w:rsidR="005777FC" w:rsidRDefault="005777FC" w:rsidP="005777FC">
      <w:pPr>
        <w:ind w:firstLine="720"/>
        <w:rPr>
          <w:rFonts w:ascii="Courier" w:hAnsi="Courier"/>
        </w:rPr>
      </w:pPr>
      <w:proofErr w:type="spellStart"/>
      <w:r w:rsidRPr="005777FC">
        <w:rPr>
          <w:rFonts w:ascii="Courier" w:hAnsi="Courier"/>
        </w:rPr>
        <w:t>brand_</w:t>
      </w:r>
      <w:proofErr w:type="gramStart"/>
      <w:r w:rsidRPr="005777FC">
        <w:rPr>
          <w:rFonts w:ascii="Courier" w:hAnsi="Courier"/>
        </w:rPr>
        <w:t>id</w:t>
      </w:r>
      <w:proofErr w:type="spellEnd"/>
      <w:r w:rsidR="00C7121B" w:rsidRPr="005777FC">
        <w:rPr>
          <w:rFonts w:ascii="Courier" w:hAnsi="Courier"/>
        </w:rPr>
        <w:t xml:space="preserve"> :</w:t>
      </w:r>
      <w:proofErr w:type="gramEnd"/>
      <w:r w:rsidR="00C7121B" w:rsidRPr="005777FC">
        <w:rPr>
          <w:rFonts w:ascii="Courier" w:hAnsi="Courier"/>
        </w:rPr>
        <w:t xml:space="preserve"> </w:t>
      </w:r>
      <w:r>
        <w:rPr>
          <w:rFonts w:ascii="Courier" w:hAnsi="Courier"/>
        </w:rPr>
        <w:t>integer,</w:t>
      </w:r>
    </w:p>
    <w:p w14:paraId="6AAA7725" w14:textId="6946B2C3" w:rsidR="005777FC" w:rsidRDefault="005777FC" w:rsidP="005777FC">
      <w:pPr>
        <w:ind w:firstLine="720"/>
        <w:rPr>
          <w:rFonts w:ascii="Courier" w:hAnsi="Courier"/>
        </w:rPr>
      </w:pPr>
      <w:r>
        <w:rPr>
          <w:rFonts w:ascii="Courier" w:hAnsi="Courier"/>
        </w:rPr>
        <w:t>beer_</w:t>
      </w:r>
      <w:proofErr w:type="gramStart"/>
      <w:r>
        <w:rPr>
          <w:rFonts w:ascii="Courier" w:hAnsi="Courier"/>
        </w:rPr>
        <w:t>name :</w:t>
      </w:r>
      <w:proofErr w:type="gramEnd"/>
      <w:r>
        <w:rPr>
          <w:rFonts w:ascii="Courier" w:hAnsi="Courier"/>
        </w:rPr>
        <w:t xml:space="preserve"> varchar(20),</w:t>
      </w:r>
    </w:p>
    <w:p w14:paraId="5844C059" w14:textId="1DFDAF4C" w:rsidR="005777FC" w:rsidRDefault="005777FC" w:rsidP="005777FC">
      <w:pPr>
        <w:ind w:firstLine="720"/>
        <w:rPr>
          <w:rFonts w:ascii="Courier" w:hAnsi="Courier"/>
        </w:rPr>
      </w:pPr>
      <w:proofErr w:type="gramStart"/>
      <w:r>
        <w:rPr>
          <w:rFonts w:ascii="Courier" w:hAnsi="Courier"/>
        </w:rPr>
        <w:t>abv :</w:t>
      </w:r>
      <w:proofErr w:type="gramEnd"/>
      <w:r>
        <w:rPr>
          <w:rFonts w:ascii="Courier" w:hAnsi="Courier"/>
        </w:rPr>
        <w:t xml:space="preserve"> Decimal,</w:t>
      </w:r>
    </w:p>
    <w:p w14:paraId="283AB22E" w14:textId="712BB2B9" w:rsidR="005777FC" w:rsidRDefault="005777FC" w:rsidP="005777FC">
      <w:pPr>
        <w:ind w:firstLine="720"/>
        <w:rPr>
          <w:rFonts w:ascii="Courier" w:hAnsi="Courier"/>
        </w:rPr>
      </w:pPr>
      <w:proofErr w:type="spellStart"/>
      <w:proofErr w:type="gramStart"/>
      <w:r>
        <w:rPr>
          <w:rFonts w:ascii="Courier" w:hAnsi="Courier"/>
        </w:rPr>
        <w:t>ibu</w:t>
      </w:r>
      <w:proofErr w:type="spellEnd"/>
      <w:r>
        <w:rPr>
          <w:rFonts w:ascii="Courier" w:hAnsi="Courier"/>
        </w:rPr>
        <w:t xml:space="preserve"> :</w:t>
      </w:r>
      <w:proofErr w:type="gramEnd"/>
      <w:r>
        <w:rPr>
          <w:rFonts w:ascii="Courier" w:hAnsi="Courier"/>
        </w:rPr>
        <w:t xml:space="preserve"> integer,</w:t>
      </w:r>
    </w:p>
    <w:p w14:paraId="34744597" w14:textId="3B58ABA8" w:rsidR="005777FC" w:rsidRDefault="005777FC" w:rsidP="005777FC">
      <w:pPr>
        <w:ind w:firstLine="720"/>
        <w:rPr>
          <w:rFonts w:ascii="Courier" w:hAnsi="Courier"/>
        </w:rPr>
      </w:pPr>
      <w:proofErr w:type="gramStart"/>
      <w:r>
        <w:rPr>
          <w:rFonts w:ascii="Courier" w:hAnsi="Courier"/>
        </w:rPr>
        <w:t>volume :</w:t>
      </w:r>
      <w:proofErr w:type="gramEnd"/>
      <w:r>
        <w:rPr>
          <w:rFonts w:ascii="Courier" w:hAnsi="Courier"/>
        </w:rPr>
        <w:t xml:space="preserve"> integer,</w:t>
      </w:r>
    </w:p>
    <w:p w14:paraId="53BE14A3" w14:textId="4C1095FB" w:rsidR="005777FC" w:rsidRDefault="005777FC" w:rsidP="005777FC">
      <w:pPr>
        <w:ind w:firstLine="720"/>
        <w:rPr>
          <w:rFonts w:ascii="Courier" w:hAnsi="Courier"/>
        </w:rPr>
      </w:pPr>
      <w:proofErr w:type="spellStart"/>
      <w:r>
        <w:rPr>
          <w:rFonts w:ascii="Courier" w:hAnsi="Courier"/>
        </w:rPr>
        <w:t>style_</w:t>
      </w:r>
      <w:proofErr w:type="gramStart"/>
      <w:r>
        <w:rPr>
          <w:rFonts w:ascii="Courier" w:hAnsi="Courier"/>
        </w:rPr>
        <w:t>id</w:t>
      </w:r>
      <w:proofErr w:type="spellEnd"/>
      <w:r>
        <w:rPr>
          <w:rFonts w:ascii="Courier" w:hAnsi="Courier"/>
        </w:rPr>
        <w:t xml:space="preserve"> :</w:t>
      </w:r>
      <w:proofErr w:type="gramEnd"/>
      <w:r>
        <w:rPr>
          <w:rFonts w:ascii="Courier" w:hAnsi="Courier"/>
        </w:rPr>
        <w:t xml:space="preserve"> integer,</w:t>
      </w:r>
    </w:p>
    <w:p w14:paraId="33569494" w14:textId="5D0EF775" w:rsidR="005777FC" w:rsidRDefault="005777FC" w:rsidP="005777FC">
      <w:pPr>
        <w:ind w:firstLine="720"/>
        <w:rPr>
          <w:rFonts w:ascii="Courier" w:hAnsi="Courier"/>
        </w:rPr>
      </w:pPr>
      <w:proofErr w:type="spellStart"/>
      <w:r>
        <w:rPr>
          <w:rFonts w:ascii="Courier" w:hAnsi="Courier"/>
        </w:rPr>
        <w:t>type_</w:t>
      </w:r>
      <w:proofErr w:type="gramStart"/>
      <w:r>
        <w:rPr>
          <w:rFonts w:ascii="Courier" w:hAnsi="Courier"/>
        </w:rPr>
        <w:t>id</w:t>
      </w:r>
      <w:proofErr w:type="spellEnd"/>
      <w:r>
        <w:rPr>
          <w:rFonts w:ascii="Courier" w:hAnsi="Courier"/>
        </w:rPr>
        <w:t xml:space="preserve"> :</w:t>
      </w:r>
      <w:proofErr w:type="gramEnd"/>
      <w:r>
        <w:rPr>
          <w:rFonts w:ascii="Courier" w:hAnsi="Courier"/>
        </w:rPr>
        <w:t xml:space="preserve"> integer,</w:t>
      </w:r>
    </w:p>
    <w:p w14:paraId="223832ED" w14:textId="24083CB8" w:rsidR="005777FC" w:rsidRDefault="005777FC" w:rsidP="005777FC">
      <w:pPr>
        <w:ind w:firstLine="720"/>
        <w:rPr>
          <w:rFonts w:ascii="Courier" w:hAnsi="Courier"/>
        </w:rPr>
      </w:pPr>
      <w:proofErr w:type="spellStart"/>
      <w:r>
        <w:rPr>
          <w:rFonts w:ascii="Courier" w:hAnsi="Courier"/>
        </w:rPr>
        <w:t>beer_</w:t>
      </w:r>
      <w:proofErr w:type="gramStart"/>
      <w:r>
        <w:rPr>
          <w:rFonts w:ascii="Courier" w:hAnsi="Courier"/>
        </w:rPr>
        <w:t>price</w:t>
      </w:r>
      <w:proofErr w:type="spellEnd"/>
      <w:r>
        <w:rPr>
          <w:rFonts w:ascii="Courier" w:hAnsi="Courier"/>
        </w:rPr>
        <w:t xml:space="preserve"> :</w:t>
      </w:r>
      <w:proofErr w:type="gramEnd"/>
      <w:r>
        <w:rPr>
          <w:rFonts w:ascii="Courier" w:hAnsi="Courier"/>
        </w:rPr>
        <w:t xml:space="preserve"> Decimal,</w:t>
      </w:r>
    </w:p>
    <w:p w14:paraId="6B0E28B9" w14:textId="76A28D15" w:rsidR="005777FC" w:rsidRDefault="005777FC" w:rsidP="005777FC">
      <w:pPr>
        <w:ind w:firstLine="720"/>
        <w:rPr>
          <w:rFonts w:ascii="Courier" w:hAnsi="Courier"/>
        </w:rPr>
      </w:pPr>
      <w:proofErr w:type="spellStart"/>
      <w:proofErr w:type="gramStart"/>
      <w:r>
        <w:rPr>
          <w:rFonts w:ascii="Courier" w:hAnsi="Courier"/>
        </w:rPr>
        <w:t>disponibility</w:t>
      </w:r>
      <w:proofErr w:type="spellEnd"/>
      <w:r>
        <w:rPr>
          <w:rFonts w:ascii="Courier" w:hAnsi="Courier"/>
        </w:rPr>
        <w:t xml:space="preserve"> :</w:t>
      </w:r>
      <w:proofErr w:type="gramEnd"/>
      <w:r>
        <w:rPr>
          <w:rFonts w:ascii="Courier" w:hAnsi="Courier"/>
        </w:rPr>
        <w:t xml:space="preserve"> integer,</w:t>
      </w:r>
    </w:p>
    <w:p w14:paraId="550B5E3B" w14:textId="5E975B76" w:rsidR="005777FC" w:rsidRDefault="005777FC" w:rsidP="005777FC">
      <w:pPr>
        <w:ind w:firstLine="720"/>
        <w:rPr>
          <w:rFonts w:ascii="Courier" w:hAnsi="Courier"/>
        </w:rPr>
      </w:pPr>
      <w:proofErr w:type="gramStart"/>
      <w:r>
        <w:rPr>
          <w:rFonts w:ascii="Courier" w:hAnsi="Courier"/>
        </w:rPr>
        <w:t>description :</w:t>
      </w:r>
      <w:proofErr w:type="gramEnd"/>
      <w:r>
        <w:rPr>
          <w:rFonts w:ascii="Courier" w:hAnsi="Courier"/>
        </w:rPr>
        <w:t xml:space="preserve"> varchar(250)</w:t>
      </w:r>
    </w:p>
    <w:p w14:paraId="6F9CAD48" w14:textId="68B0A72E" w:rsidR="005777FC" w:rsidRPr="005777FC" w:rsidRDefault="005777FC" w:rsidP="00D75BB0">
      <w:pPr>
        <w:rPr>
          <w:rFonts w:ascii="Courier" w:hAnsi="Courier"/>
        </w:rPr>
      </w:pPr>
      <w:r>
        <w:rPr>
          <w:rFonts w:ascii="Courier" w:hAnsi="Courier"/>
        </w:rPr>
        <w:t>)</w:t>
      </w:r>
    </w:p>
    <w:p w14:paraId="6245DD3B" w14:textId="3EB5F23A" w:rsidR="00A920C8" w:rsidRDefault="005777FC" w:rsidP="005777FC">
      <w:pPr>
        <w:pStyle w:val="ListParagraph"/>
        <w:numPr>
          <w:ilvl w:val="0"/>
          <w:numId w:val="1"/>
        </w:numPr>
        <w:rPr>
          <w:rFonts w:ascii="Courier" w:hAnsi="Courier"/>
          <w:lang w:val="fr-CA"/>
        </w:rPr>
      </w:pPr>
      <w:proofErr w:type="spellStart"/>
      <w:proofErr w:type="gramStart"/>
      <w:r>
        <w:rPr>
          <w:rFonts w:ascii="Courier" w:hAnsi="Courier"/>
          <w:lang w:val="fr-CA"/>
        </w:rPr>
        <w:t>beer</w:t>
      </w:r>
      <w:proofErr w:type="gramEnd"/>
      <w:r>
        <w:rPr>
          <w:rFonts w:ascii="Courier" w:hAnsi="Courier"/>
          <w:lang w:val="fr-CA"/>
        </w:rPr>
        <w:t>_id</w:t>
      </w:r>
      <w:proofErr w:type="spellEnd"/>
      <w:r>
        <w:rPr>
          <w:rFonts w:ascii="Courier" w:hAnsi="Courier"/>
          <w:lang w:val="fr-CA"/>
        </w:rPr>
        <w:t xml:space="preserve"> est la clé primaire</w:t>
      </w:r>
    </w:p>
    <w:p w14:paraId="651A5DC1" w14:textId="40720EEC" w:rsidR="005777FC" w:rsidRDefault="005777FC" w:rsidP="005777FC">
      <w:pPr>
        <w:pStyle w:val="ListParagraph"/>
        <w:numPr>
          <w:ilvl w:val="0"/>
          <w:numId w:val="1"/>
        </w:numPr>
        <w:rPr>
          <w:rFonts w:ascii="Courier" w:hAnsi="Courier"/>
          <w:lang w:val="fr-CA"/>
        </w:rPr>
      </w:pPr>
      <w:proofErr w:type="spellStart"/>
      <w:proofErr w:type="gramStart"/>
      <w:r>
        <w:rPr>
          <w:rFonts w:ascii="Courier" w:hAnsi="Courier"/>
          <w:lang w:val="fr-CA"/>
        </w:rPr>
        <w:t>brand</w:t>
      </w:r>
      <w:proofErr w:type="gramEnd"/>
      <w:r>
        <w:rPr>
          <w:rFonts w:ascii="Courier" w:hAnsi="Courier"/>
          <w:lang w:val="fr-CA"/>
        </w:rPr>
        <w:t>_id</w:t>
      </w:r>
      <w:proofErr w:type="spellEnd"/>
      <w:r>
        <w:rPr>
          <w:rFonts w:ascii="Courier" w:hAnsi="Courier"/>
          <w:lang w:val="fr-CA"/>
        </w:rPr>
        <w:t xml:space="preserve"> est une clé étrangère en référence à Brands</w:t>
      </w:r>
    </w:p>
    <w:p w14:paraId="72B33E96" w14:textId="6E005A40" w:rsidR="005777FC" w:rsidRDefault="00D75BB0" w:rsidP="005777FC">
      <w:pPr>
        <w:pStyle w:val="ListParagraph"/>
        <w:numPr>
          <w:ilvl w:val="0"/>
          <w:numId w:val="1"/>
        </w:numPr>
        <w:rPr>
          <w:rFonts w:ascii="Courier" w:hAnsi="Courier"/>
          <w:lang w:val="fr-CA"/>
        </w:rPr>
      </w:pPr>
      <w:proofErr w:type="spellStart"/>
      <w:proofErr w:type="gramStart"/>
      <w:r>
        <w:rPr>
          <w:rFonts w:ascii="Courier" w:hAnsi="Courier"/>
          <w:lang w:val="fr-CA"/>
        </w:rPr>
        <w:t>style</w:t>
      </w:r>
      <w:proofErr w:type="gramEnd"/>
      <w:r>
        <w:rPr>
          <w:rFonts w:ascii="Courier" w:hAnsi="Courier"/>
          <w:lang w:val="fr-CA"/>
        </w:rPr>
        <w:t>_id</w:t>
      </w:r>
      <w:proofErr w:type="spellEnd"/>
      <w:r>
        <w:rPr>
          <w:rFonts w:ascii="Courier" w:hAnsi="Courier"/>
          <w:lang w:val="fr-CA"/>
        </w:rPr>
        <w:t xml:space="preserve"> est une clé étrangère en référence à Styles</w:t>
      </w:r>
    </w:p>
    <w:p w14:paraId="1E932AF5" w14:textId="6A48678E" w:rsidR="00D75BB0" w:rsidRDefault="00D75BB0" w:rsidP="005777FC">
      <w:pPr>
        <w:pStyle w:val="ListParagraph"/>
        <w:numPr>
          <w:ilvl w:val="0"/>
          <w:numId w:val="1"/>
        </w:numPr>
        <w:rPr>
          <w:rFonts w:ascii="Courier" w:hAnsi="Courier"/>
          <w:lang w:val="fr-CA"/>
        </w:rPr>
      </w:pPr>
      <w:proofErr w:type="spellStart"/>
      <w:proofErr w:type="gramStart"/>
      <w:r>
        <w:rPr>
          <w:rFonts w:ascii="Courier" w:hAnsi="Courier"/>
          <w:lang w:val="fr-CA"/>
        </w:rPr>
        <w:t>type</w:t>
      </w:r>
      <w:proofErr w:type="gramEnd"/>
      <w:r>
        <w:rPr>
          <w:rFonts w:ascii="Courier" w:hAnsi="Courier"/>
          <w:lang w:val="fr-CA"/>
        </w:rPr>
        <w:t>_id</w:t>
      </w:r>
      <w:proofErr w:type="spellEnd"/>
      <w:r>
        <w:rPr>
          <w:rFonts w:ascii="Courier" w:hAnsi="Courier"/>
          <w:lang w:val="fr-CA"/>
        </w:rPr>
        <w:t xml:space="preserve"> est une clé étrangère en référence à Types</w:t>
      </w:r>
    </w:p>
    <w:p w14:paraId="76B999AF" w14:textId="77777777" w:rsidR="00D75BB0" w:rsidRPr="00D75BB0" w:rsidRDefault="00D75BB0" w:rsidP="00D75BB0">
      <w:pPr>
        <w:rPr>
          <w:rFonts w:ascii="Courier" w:hAnsi="Courier"/>
          <w:lang w:val="fr-CA"/>
        </w:rPr>
      </w:pPr>
    </w:p>
    <w:p w14:paraId="333B27A5" w14:textId="77777777" w:rsidR="00D75BB0" w:rsidRDefault="00D75BB0" w:rsidP="00C7121B">
      <w:pPr>
        <w:rPr>
          <w:rFonts w:ascii="Courier" w:hAnsi="Courier"/>
          <w:lang w:val="fr-CA"/>
        </w:rPr>
      </w:pPr>
      <w:r>
        <w:rPr>
          <w:rFonts w:ascii="Courier" w:hAnsi="Courier"/>
          <w:lang w:val="fr-CA"/>
        </w:rPr>
        <w:t>Brands</w:t>
      </w:r>
      <w:r w:rsidR="00A920C8">
        <w:rPr>
          <w:rFonts w:ascii="Courier" w:hAnsi="Courier"/>
          <w:lang w:val="fr-CA"/>
        </w:rPr>
        <w:t xml:space="preserve"> (</w:t>
      </w:r>
    </w:p>
    <w:p w14:paraId="0D2694E9" w14:textId="77777777" w:rsidR="00D75BB0" w:rsidRPr="00D75BB0" w:rsidRDefault="00D75BB0" w:rsidP="00D75BB0">
      <w:pPr>
        <w:ind w:left="720"/>
        <w:rPr>
          <w:rFonts w:ascii="Courier" w:hAnsi="Courier"/>
        </w:rPr>
      </w:pPr>
      <w:proofErr w:type="spellStart"/>
      <w:r w:rsidRPr="00D75BB0">
        <w:rPr>
          <w:rFonts w:ascii="Courier" w:hAnsi="Courier"/>
          <w:u w:val="single"/>
        </w:rPr>
        <w:t>brand_</w:t>
      </w:r>
      <w:proofErr w:type="gramStart"/>
      <w:r w:rsidRPr="00D75BB0">
        <w:rPr>
          <w:rFonts w:ascii="Courier" w:hAnsi="Courier"/>
          <w:u w:val="single"/>
        </w:rPr>
        <w:t>id</w:t>
      </w:r>
      <w:proofErr w:type="spellEnd"/>
      <w:r w:rsidR="00A920C8" w:rsidRPr="00D75BB0">
        <w:rPr>
          <w:rFonts w:ascii="Courier" w:hAnsi="Courier"/>
          <w:u w:val="single"/>
        </w:rPr>
        <w:t> :</w:t>
      </w:r>
      <w:proofErr w:type="gramEnd"/>
      <w:r w:rsidR="00A920C8" w:rsidRPr="00D75BB0">
        <w:rPr>
          <w:rFonts w:ascii="Courier" w:hAnsi="Courier"/>
          <w:u w:val="single"/>
        </w:rPr>
        <w:t xml:space="preserve"> </w:t>
      </w:r>
      <w:r w:rsidRPr="00D75BB0">
        <w:rPr>
          <w:rFonts w:ascii="Courier" w:hAnsi="Courier"/>
          <w:u w:val="single"/>
        </w:rPr>
        <w:t>integer</w:t>
      </w:r>
      <w:r w:rsidR="00A920C8" w:rsidRPr="00D75BB0">
        <w:rPr>
          <w:rFonts w:ascii="Courier" w:hAnsi="Courier"/>
        </w:rPr>
        <w:t>,</w:t>
      </w:r>
    </w:p>
    <w:p w14:paraId="0FC92706" w14:textId="77777777" w:rsidR="00D75BB0" w:rsidRPr="00D75BB0" w:rsidRDefault="00D75BB0" w:rsidP="00D75BB0">
      <w:pPr>
        <w:ind w:left="720"/>
        <w:rPr>
          <w:rFonts w:ascii="Courier" w:hAnsi="Courier"/>
        </w:rPr>
      </w:pPr>
      <w:proofErr w:type="spellStart"/>
      <w:r w:rsidRPr="00D75BB0">
        <w:rPr>
          <w:rFonts w:ascii="Courier" w:hAnsi="Courier"/>
        </w:rPr>
        <w:t>brand_</w:t>
      </w:r>
      <w:proofErr w:type="gramStart"/>
      <w:r w:rsidRPr="00D75BB0">
        <w:rPr>
          <w:rFonts w:ascii="Courier" w:hAnsi="Courier"/>
        </w:rPr>
        <w:t>name</w:t>
      </w:r>
      <w:proofErr w:type="spellEnd"/>
      <w:r w:rsidRPr="00D75BB0">
        <w:rPr>
          <w:rFonts w:ascii="Courier" w:hAnsi="Courier"/>
        </w:rPr>
        <w:t> :</w:t>
      </w:r>
      <w:proofErr w:type="gramEnd"/>
      <w:r w:rsidRPr="00D75BB0">
        <w:rPr>
          <w:rFonts w:ascii="Courier" w:hAnsi="Courier"/>
        </w:rPr>
        <w:t xml:space="preserve"> varchar(40),</w:t>
      </w:r>
    </w:p>
    <w:p w14:paraId="2A854CF2" w14:textId="77777777" w:rsidR="00D75BB0" w:rsidRDefault="00D75BB0" w:rsidP="00D75BB0">
      <w:pPr>
        <w:ind w:left="720"/>
        <w:rPr>
          <w:rFonts w:ascii="Courier" w:hAnsi="Courier"/>
        </w:rPr>
      </w:pPr>
      <w:proofErr w:type="spellStart"/>
      <w:r>
        <w:rPr>
          <w:rFonts w:ascii="Courier" w:hAnsi="Courier"/>
        </w:rPr>
        <w:t>brand_phone</w:t>
      </w:r>
      <w:proofErr w:type="spellEnd"/>
      <w:r>
        <w:rPr>
          <w:rFonts w:ascii="Courier" w:hAnsi="Courier"/>
        </w:rPr>
        <w:t xml:space="preserve">: </w:t>
      </w:r>
      <w:proofErr w:type="gramStart"/>
      <w:r>
        <w:rPr>
          <w:rFonts w:ascii="Courier" w:hAnsi="Courier"/>
        </w:rPr>
        <w:t>varchar(</w:t>
      </w:r>
      <w:proofErr w:type="gramEnd"/>
      <w:r>
        <w:rPr>
          <w:rFonts w:ascii="Courier" w:hAnsi="Courier"/>
        </w:rPr>
        <w:t>20),</w:t>
      </w:r>
    </w:p>
    <w:p w14:paraId="07874E73" w14:textId="77777777" w:rsidR="00D75BB0" w:rsidRDefault="00D75BB0" w:rsidP="00D75BB0">
      <w:pPr>
        <w:ind w:left="720"/>
        <w:rPr>
          <w:rFonts w:ascii="Courier" w:hAnsi="Courier"/>
        </w:rPr>
      </w:pPr>
      <w:proofErr w:type="spellStart"/>
      <w:r>
        <w:rPr>
          <w:rFonts w:ascii="Courier" w:hAnsi="Courier"/>
        </w:rPr>
        <w:t>brand_address</w:t>
      </w:r>
      <w:proofErr w:type="spellEnd"/>
      <w:r>
        <w:rPr>
          <w:rFonts w:ascii="Courier" w:hAnsi="Courier"/>
        </w:rPr>
        <w:t xml:space="preserve">: </w:t>
      </w:r>
      <w:proofErr w:type="gramStart"/>
      <w:r>
        <w:rPr>
          <w:rFonts w:ascii="Courier" w:hAnsi="Courier"/>
        </w:rPr>
        <w:t>varchar(</w:t>
      </w:r>
      <w:proofErr w:type="gramEnd"/>
      <w:r>
        <w:rPr>
          <w:rFonts w:ascii="Courier" w:hAnsi="Courier"/>
        </w:rPr>
        <w:t xml:space="preserve">100), </w:t>
      </w:r>
    </w:p>
    <w:p w14:paraId="56450D7C" w14:textId="377A96EF" w:rsidR="00D75BB0" w:rsidRDefault="00D75BB0" w:rsidP="00D75BB0">
      <w:pPr>
        <w:ind w:left="720"/>
        <w:rPr>
          <w:rFonts w:ascii="Courier" w:hAnsi="Courier"/>
        </w:rPr>
      </w:pPr>
      <w:proofErr w:type="spellStart"/>
      <w:r>
        <w:rPr>
          <w:rFonts w:ascii="Courier" w:hAnsi="Courier"/>
        </w:rPr>
        <w:t>brand_city</w:t>
      </w:r>
      <w:proofErr w:type="spellEnd"/>
      <w:r>
        <w:rPr>
          <w:rFonts w:ascii="Courier" w:hAnsi="Courier"/>
        </w:rPr>
        <w:t xml:space="preserve">: </w:t>
      </w:r>
      <w:proofErr w:type="gramStart"/>
      <w:r>
        <w:rPr>
          <w:rFonts w:ascii="Courier" w:hAnsi="Courier"/>
        </w:rPr>
        <w:t>varchar(</w:t>
      </w:r>
      <w:proofErr w:type="gramEnd"/>
      <w:r>
        <w:rPr>
          <w:rFonts w:ascii="Courier" w:hAnsi="Courier"/>
        </w:rPr>
        <w:t>40),</w:t>
      </w:r>
    </w:p>
    <w:p w14:paraId="36F2882F" w14:textId="77777777" w:rsidR="00D75BB0" w:rsidRDefault="00D75BB0" w:rsidP="00D75BB0">
      <w:pPr>
        <w:ind w:left="720"/>
        <w:rPr>
          <w:rFonts w:ascii="Courier" w:hAnsi="Courier"/>
        </w:rPr>
      </w:pPr>
      <w:proofErr w:type="spellStart"/>
      <w:r>
        <w:rPr>
          <w:rFonts w:ascii="Courier" w:hAnsi="Courier"/>
        </w:rPr>
        <w:t>brand_country</w:t>
      </w:r>
      <w:proofErr w:type="spellEnd"/>
      <w:r>
        <w:rPr>
          <w:rFonts w:ascii="Courier" w:hAnsi="Courier"/>
        </w:rPr>
        <w:t xml:space="preserve">: </w:t>
      </w:r>
      <w:proofErr w:type="gramStart"/>
      <w:r>
        <w:rPr>
          <w:rFonts w:ascii="Courier" w:hAnsi="Courier"/>
        </w:rPr>
        <w:t>varchar(</w:t>
      </w:r>
      <w:proofErr w:type="gramEnd"/>
      <w:r>
        <w:rPr>
          <w:rFonts w:ascii="Courier" w:hAnsi="Courier"/>
        </w:rPr>
        <w:t>40)</w:t>
      </w:r>
    </w:p>
    <w:p w14:paraId="394EFEEE" w14:textId="6B07E901" w:rsidR="003D0E8D" w:rsidRDefault="00D75BB0" w:rsidP="00C7121B">
      <w:pPr>
        <w:rPr>
          <w:rFonts w:ascii="Courier" w:hAnsi="Courier"/>
        </w:rPr>
      </w:pPr>
      <w:r>
        <w:rPr>
          <w:rFonts w:ascii="Courier" w:hAnsi="Courier"/>
        </w:rPr>
        <w:t>)</w:t>
      </w:r>
      <w:r w:rsidR="00A920C8" w:rsidRPr="00D75BB0">
        <w:rPr>
          <w:rFonts w:ascii="Courier" w:hAnsi="Courier"/>
        </w:rPr>
        <w:t xml:space="preserve"> </w:t>
      </w:r>
    </w:p>
    <w:p w14:paraId="2982CB0B" w14:textId="3DC3EE58" w:rsidR="00D75BB0" w:rsidRPr="00D75BB0" w:rsidRDefault="00D75BB0" w:rsidP="00D75BB0">
      <w:pPr>
        <w:pStyle w:val="ListParagraph"/>
        <w:numPr>
          <w:ilvl w:val="0"/>
          <w:numId w:val="1"/>
        </w:numPr>
        <w:rPr>
          <w:rFonts w:ascii="Courier" w:hAnsi="Courier"/>
          <w:lang w:val="fr-CA"/>
        </w:rPr>
      </w:pPr>
      <w:proofErr w:type="spellStart"/>
      <w:proofErr w:type="gramStart"/>
      <w:r w:rsidRPr="00D75BB0">
        <w:rPr>
          <w:rFonts w:ascii="Courier" w:hAnsi="Courier"/>
          <w:lang w:val="fr-CA"/>
        </w:rPr>
        <w:t>brand</w:t>
      </w:r>
      <w:proofErr w:type="gramEnd"/>
      <w:r w:rsidRPr="00D75BB0">
        <w:rPr>
          <w:rFonts w:ascii="Courier" w:hAnsi="Courier"/>
          <w:lang w:val="fr-CA"/>
        </w:rPr>
        <w:t>_id</w:t>
      </w:r>
      <w:proofErr w:type="spellEnd"/>
      <w:r w:rsidRPr="00D75BB0">
        <w:rPr>
          <w:rFonts w:ascii="Courier" w:hAnsi="Courier"/>
          <w:lang w:val="fr-CA"/>
        </w:rPr>
        <w:t xml:space="preserve"> est la c</w:t>
      </w:r>
      <w:r>
        <w:rPr>
          <w:rFonts w:ascii="Courier" w:hAnsi="Courier"/>
          <w:lang w:val="fr-CA"/>
        </w:rPr>
        <w:t>lé primaire</w:t>
      </w:r>
    </w:p>
    <w:p w14:paraId="0A4085D4" w14:textId="685AD674" w:rsidR="00D75BB0" w:rsidRPr="00D16C41" w:rsidRDefault="00D75BB0" w:rsidP="00C7121B">
      <w:pPr>
        <w:rPr>
          <w:rFonts w:ascii="Courier" w:hAnsi="Courier"/>
          <w:lang w:val="fr-CA"/>
        </w:rPr>
      </w:pPr>
    </w:p>
    <w:p w14:paraId="137BA523" w14:textId="77777777" w:rsidR="00D75BB0" w:rsidRPr="00D16C41" w:rsidRDefault="00D75BB0" w:rsidP="00C7121B">
      <w:pPr>
        <w:rPr>
          <w:rFonts w:ascii="Courier" w:hAnsi="Courier"/>
          <w:lang w:val="fr-CA"/>
        </w:rPr>
      </w:pPr>
    </w:p>
    <w:p w14:paraId="4D22412D" w14:textId="77777777" w:rsidR="00D75BB0" w:rsidRPr="00D16C41" w:rsidRDefault="00D75BB0" w:rsidP="00C7121B">
      <w:pPr>
        <w:rPr>
          <w:rFonts w:ascii="Courier" w:hAnsi="Courier"/>
          <w:lang w:val="fr-CA"/>
        </w:rPr>
      </w:pPr>
    </w:p>
    <w:p w14:paraId="3298C4A1" w14:textId="77777777" w:rsidR="00D75BB0" w:rsidRPr="00D16C41" w:rsidRDefault="00D75BB0" w:rsidP="00C7121B">
      <w:pPr>
        <w:rPr>
          <w:rFonts w:ascii="Courier" w:hAnsi="Courier"/>
          <w:lang w:val="fr-CA"/>
        </w:rPr>
      </w:pPr>
    </w:p>
    <w:p w14:paraId="3F469E14" w14:textId="77777777" w:rsidR="00D75BB0" w:rsidRPr="00D16C41" w:rsidRDefault="00D75BB0" w:rsidP="00C7121B">
      <w:pPr>
        <w:rPr>
          <w:rFonts w:ascii="Courier" w:hAnsi="Courier"/>
          <w:lang w:val="fr-CA"/>
        </w:rPr>
      </w:pPr>
    </w:p>
    <w:p w14:paraId="7FE20211" w14:textId="47526702" w:rsidR="00D75BB0" w:rsidRDefault="00D75BB0" w:rsidP="00C7121B">
      <w:pPr>
        <w:rPr>
          <w:rFonts w:ascii="Courier" w:hAnsi="Courier"/>
        </w:rPr>
      </w:pPr>
      <w:r>
        <w:rPr>
          <w:rFonts w:ascii="Courier" w:hAnsi="Courier"/>
        </w:rPr>
        <w:lastRenderedPageBreak/>
        <w:t>Styles (</w:t>
      </w:r>
    </w:p>
    <w:p w14:paraId="7FD040AB" w14:textId="741125D0" w:rsidR="00D75BB0" w:rsidRDefault="00D75BB0" w:rsidP="00C7121B">
      <w:pPr>
        <w:rPr>
          <w:rFonts w:ascii="Courier" w:hAnsi="Courier"/>
        </w:rPr>
      </w:pPr>
      <w:r>
        <w:rPr>
          <w:rFonts w:ascii="Courier" w:hAnsi="Courier"/>
        </w:rPr>
        <w:tab/>
      </w:r>
      <w:proofErr w:type="spellStart"/>
      <w:r>
        <w:rPr>
          <w:rFonts w:ascii="Courier" w:hAnsi="Courier"/>
        </w:rPr>
        <w:t>style_</w:t>
      </w:r>
      <w:proofErr w:type="gramStart"/>
      <w:r>
        <w:rPr>
          <w:rFonts w:ascii="Courier" w:hAnsi="Courier"/>
        </w:rPr>
        <w:t>id</w:t>
      </w:r>
      <w:proofErr w:type="spellEnd"/>
      <w:r>
        <w:rPr>
          <w:rFonts w:ascii="Courier" w:hAnsi="Courier"/>
        </w:rPr>
        <w:t xml:space="preserve"> :</w:t>
      </w:r>
      <w:proofErr w:type="gramEnd"/>
      <w:r>
        <w:rPr>
          <w:rFonts w:ascii="Courier" w:hAnsi="Courier"/>
        </w:rPr>
        <w:t xml:space="preserve"> integer,</w:t>
      </w:r>
    </w:p>
    <w:p w14:paraId="50E48DC7" w14:textId="319A89C4" w:rsidR="00D75BB0" w:rsidRDefault="00D75BB0" w:rsidP="00C7121B">
      <w:pPr>
        <w:rPr>
          <w:rFonts w:ascii="Courier" w:hAnsi="Courier"/>
        </w:rPr>
      </w:pPr>
      <w:r>
        <w:rPr>
          <w:rFonts w:ascii="Courier" w:hAnsi="Courier"/>
        </w:rPr>
        <w:tab/>
      </w:r>
      <w:proofErr w:type="spellStart"/>
      <w:r>
        <w:rPr>
          <w:rFonts w:ascii="Courier" w:hAnsi="Courier"/>
        </w:rPr>
        <w:t>style_name</w:t>
      </w:r>
      <w:proofErr w:type="spellEnd"/>
      <w:r>
        <w:rPr>
          <w:rFonts w:ascii="Courier" w:hAnsi="Courier"/>
        </w:rPr>
        <w:t xml:space="preserve">: </w:t>
      </w:r>
      <w:proofErr w:type="gramStart"/>
      <w:r>
        <w:rPr>
          <w:rFonts w:ascii="Courier" w:hAnsi="Courier"/>
        </w:rPr>
        <w:t>varchar(</w:t>
      </w:r>
      <w:proofErr w:type="gramEnd"/>
      <w:r>
        <w:rPr>
          <w:rFonts w:ascii="Courier" w:hAnsi="Courier"/>
        </w:rPr>
        <w:t>20)</w:t>
      </w:r>
    </w:p>
    <w:p w14:paraId="10A3F547" w14:textId="29BC1800" w:rsidR="00D75BB0" w:rsidRDefault="00D75BB0" w:rsidP="00C7121B">
      <w:pPr>
        <w:rPr>
          <w:rFonts w:ascii="Courier" w:hAnsi="Courier"/>
        </w:rPr>
      </w:pPr>
      <w:r>
        <w:rPr>
          <w:rFonts w:ascii="Courier" w:hAnsi="Courier"/>
        </w:rPr>
        <w:t>)</w:t>
      </w:r>
    </w:p>
    <w:p w14:paraId="2FF184BA" w14:textId="5670FACD" w:rsidR="00D75BB0" w:rsidRPr="00D75BB0" w:rsidRDefault="00D75BB0" w:rsidP="00D75BB0">
      <w:pPr>
        <w:pStyle w:val="ListParagraph"/>
        <w:numPr>
          <w:ilvl w:val="0"/>
          <w:numId w:val="1"/>
        </w:numPr>
        <w:rPr>
          <w:rFonts w:ascii="Courier" w:hAnsi="Courier"/>
          <w:lang w:val="fr-CA"/>
        </w:rPr>
      </w:pPr>
      <w:proofErr w:type="spellStart"/>
      <w:proofErr w:type="gramStart"/>
      <w:r>
        <w:rPr>
          <w:rFonts w:ascii="Courier" w:hAnsi="Courier"/>
          <w:lang w:val="fr-CA"/>
        </w:rPr>
        <w:t>s</w:t>
      </w:r>
      <w:r w:rsidRPr="00D75BB0">
        <w:rPr>
          <w:rFonts w:ascii="Courier" w:hAnsi="Courier"/>
          <w:lang w:val="fr-CA"/>
        </w:rPr>
        <w:t>tyle</w:t>
      </w:r>
      <w:proofErr w:type="gramEnd"/>
      <w:r w:rsidRPr="00D75BB0">
        <w:rPr>
          <w:rFonts w:ascii="Courier" w:hAnsi="Courier"/>
          <w:lang w:val="fr-CA"/>
        </w:rPr>
        <w:t>_id</w:t>
      </w:r>
      <w:proofErr w:type="spellEnd"/>
      <w:r w:rsidRPr="00D75BB0">
        <w:rPr>
          <w:rFonts w:ascii="Courier" w:hAnsi="Courier"/>
          <w:lang w:val="fr-CA"/>
        </w:rPr>
        <w:t xml:space="preserve"> est la clé primaire</w:t>
      </w:r>
    </w:p>
    <w:p w14:paraId="44F2C719" w14:textId="54143B18" w:rsidR="00D75BB0" w:rsidRPr="00D75BB0" w:rsidRDefault="00D75BB0" w:rsidP="00D75BB0">
      <w:pPr>
        <w:rPr>
          <w:rFonts w:ascii="Courier" w:hAnsi="Courier"/>
          <w:lang w:val="fr-CA"/>
        </w:rPr>
      </w:pPr>
    </w:p>
    <w:p w14:paraId="272BFC16" w14:textId="4C337372" w:rsidR="00D75BB0" w:rsidRDefault="00D75BB0" w:rsidP="00D75BB0">
      <w:pPr>
        <w:rPr>
          <w:rFonts w:ascii="Courier" w:hAnsi="Courier"/>
          <w:lang w:val="fr-CA"/>
        </w:rPr>
      </w:pPr>
      <w:r>
        <w:rPr>
          <w:rFonts w:ascii="Courier" w:hAnsi="Courier"/>
          <w:lang w:val="fr-CA"/>
        </w:rPr>
        <w:t>Types (</w:t>
      </w:r>
    </w:p>
    <w:p w14:paraId="6CE0C3BD" w14:textId="0EE0F79D" w:rsidR="00D75BB0" w:rsidRPr="00D16C41" w:rsidRDefault="00D75BB0" w:rsidP="00D75BB0">
      <w:pPr>
        <w:rPr>
          <w:rFonts w:ascii="Courier" w:hAnsi="Courier"/>
        </w:rPr>
      </w:pPr>
      <w:r>
        <w:rPr>
          <w:rFonts w:ascii="Courier" w:hAnsi="Courier"/>
          <w:lang w:val="fr-CA"/>
        </w:rPr>
        <w:tab/>
      </w:r>
      <w:proofErr w:type="spellStart"/>
      <w:r w:rsidRPr="00D16C41">
        <w:rPr>
          <w:rFonts w:ascii="Courier" w:hAnsi="Courier"/>
        </w:rPr>
        <w:t>type_</w:t>
      </w:r>
      <w:proofErr w:type="gramStart"/>
      <w:r w:rsidRPr="00D16C41">
        <w:rPr>
          <w:rFonts w:ascii="Courier" w:hAnsi="Courier"/>
        </w:rPr>
        <w:t>id</w:t>
      </w:r>
      <w:proofErr w:type="spellEnd"/>
      <w:r w:rsidRPr="00D16C41">
        <w:rPr>
          <w:rFonts w:ascii="Courier" w:hAnsi="Courier"/>
        </w:rPr>
        <w:t> :</w:t>
      </w:r>
      <w:proofErr w:type="gramEnd"/>
      <w:r w:rsidRPr="00D16C41">
        <w:rPr>
          <w:rFonts w:ascii="Courier" w:hAnsi="Courier"/>
        </w:rPr>
        <w:t xml:space="preserve"> integer,</w:t>
      </w:r>
    </w:p>
    <w:p w14:paraId="6787FBBA" w14:textId="2D598875" w:rsidR="00D75BB0" w:rsidRPr="00D16C41" w:rsidRDefault="00D75BB0" w:rsidP="00D75BB0">
      <w:pPr>
        <w:rPr>
          <w:rFonts w:ascii="Courier" w:hAnsi="Courier"/>
        </w:rPr>
      </w:pPr>
      <w:r w:rsidRPr="00D16C41">
        <w:rPr>
          <w:rFonts w:ascii="Courier" w:hAnsi="Courier"/>
        </w:rPr>
        <w:tab/>
      </w:r>
      <w:proofErr w:type="spellStart"/>
      <w:r w:rsidRPr="00D16C41">
        <w:rPr>
          <w:rFonts w:ascii="Courier" w:hAnsi="Courier"/>
        </w:rPr>
        <w:t>type_</w:t>
      </w:r>
      <w:proofErr w:type="gramStart"/>
      <w:r w:rsidRPr="00D16C41">
        <w:rPr>
          <w:rFonts w:ascii="Courier" w:hAnsi="Courier"/>
        </w:rPr>
        <w:t>name</w:t>
      </w:r>
      <w:proofErr w:type="spellEnd"/>
      <w:r w:rsidRPr="00D16C41">
        <w:rPr>
          <w:rFonts w:ascii="Courier" w:hAnsi="Courier"/>
        </w:rPr>
        <w:t> :</w:t>
      </w:r>
      <w:proofErr w:type="gramEnd"/>
      <w:r w:rsidRPr="00D16C41">
        <w:rPr>
          <w:rFonts w:ascii="Courier" w:hAnsi="Courier"/>
        </w:rPr>
        <w:t xml:space="preserve"> </w:t>
      </w:r>
      <w:proofErr w:type="spellStart"/>
      <w:r w:rsidRPr="00D16C41">
        <w:rPr>
          <w:rFonts w:ascii="Courier" w:hAnsi="Courier"/>
        </w:rPr>
        <w:t>vachar</w:t>
      </w:r>
      <w:proofErr w:type="spellEnd"/>
      <w:r w:rsidRPr="00D16C41">
        <w:rPr>
          <w:rFonts w:ascii="Courier" w:hAnsi="Courier"/>
        </w:rPr>
        <w:t>(20)</w:t>
      </w:r>
    </w:p>
    <w:p w14:paraId="5ED4AE8B" w14:textId="43E6EE88" w:rsidR="00D75BB0" w:rsidRDefault="00D75BB0" w:rsidP="00D75BB0">
      <w:pPr>
        <w:rPr>
          <w:rFonts w:ascii="Courier" w:hAnsi="Courier"/>
          <w:lang w:val="fr-CA"/>
        </w:rPr>
      </w:pPr>
      <w:r>
        <w:rPr>
          <w:rFonts w:ascii="Courier" w:hAnsi="Courier"/>
          <w:lang w:val="fr-CA"/>
        </w:rPr>
        <w:t>)</w:t>
      </w:r>
    </w:p>
    <w:p w14:paraId="0D59B419" w14:textId="169EFC3D" w:rsidR="00D75BB0" w:rsidRPr="00D75BB0" w:rsidRDefault="00D75BB0" w:rsidP="00D75BB0">
      <w:pPr>
        <w:pStyle w:val="ListParagraph"/>
        <w:numPr>
          <w:ilvl w:val="0"/>
          <w:numId w:val="1"/>
        </w:numPr>
        <w:rPr>
          <w:rFonts w:ascii="Courier" w:hAnsi="Courier"/>
          <w:lang w:val="fr-CA"/>
        </w:rPr>
      </w:pPr>
      <w:proofErr w:type="spellStart"/>
      <w:proofErr w:type="gramStart"/>
      <w:r>
        <w:rPr>
          <w:rFonts w:ascii="Courier" w:hAnsi="Courier"/>
          <w:lang w:val="fr-CA"/>
        </w:rPr>
        <w:t>type</w:t>
      </w:r>
      <w:proofErr w:type="gramEnd"/>
      <w:r>
        <w:rPr>
          <w:rFonts w:ascii="Courier" w:hAnsi="Courier"/>
          <w:lang w:val="fr-CA"/>
        </w:rPr>
        <w:t>_id</w:t>
      </w:r>
      <w:proofErr w:type="spellEnd"/>
      <w:r>
        <w:rPr>
          <w:rFonts w:ascii="Courier" w:hAnsi="Courier"/>
          <w:lang w:val="fr-CA"/>
        </w:rPr>
        <w:t xml:space="preserve"> est la clé primaire</w:t>
      </w:r>
    </w:p>
    <w:sectPr w:rsidR="00D75BB0" w:rsidRPr="00D75BB0" w:rsidSect="009676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F Pro Text">
    <w:panose1 w:val="00000000000000000000"/>
    <w:charset w:val="00"/>
    <w:family w:val="auto"/>
    <w:notTrueType/>
    <w:pitch w:val="variable"/>
    <w:sig w:usb0="E10002FF" w:usb1="5241ECFF" w:usb2="0400802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034C1"/>
    <w:multiLevelType w:val="hybridMultilevel"/>
    <w:tmpl w:val="EFCC1BDA"/>
    <w:lvl w:ilvl="0" w:tplc="386C1A80">
      <w:numFmt w:val="bullet"/>
      <w:lvlText w:val=""/>
      <w:lvlJc w:val="left"/>
      <w:pPr>
        <w:ind w:left="720" w:hanging="360"/>
      </w:pPr>
      <w:rPr>
        <w:rFonts w:ascii="Symbol" w:eastAsiaTheme="minorHAnsi" w:hAnsi="Symbol" w:cs="Times New Roman (Headings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24"/>
    <w:rsid w:val="000A3C1F"/>
    <w:rsid w:val="001158E8"/>
    <w:rsid w:val="00162AEA"/>
    <w:rsid w:val="00272680"/>
    <w:rsid w:val="002A0D24"/>
    <w:rsid w:val="003A166F"/>
    <w:rsid w:val="003B6422"/>
    <w:rsid w:val="003D0E8D"/>
    <w:rsid w:val="003F4126"/>
    <w:rsid w:val="00424888"/>
    <w:rsid w:val="005777FC"/>
    <w:rsid w:val="005850B6"/>
    <w:rsid w:val="006264F7"/>
    <w:rsid w:val="006461D2"/>
    <w:rsid w:val="00647C91"/>
    <w:rsid w:val="006C76EB"/>
    <w:rsid w:val="00700EAF"/>
    <w:rsid w:val="007175AE"/>
    <w:rsid w:val="00737C5C"/>
    <w:rsid w:val="0083783B"/>
    <w:rsid w:val="00860491"/>
    <w:rsid w:val="00884A53"/>
    <w:rsid w:val="008C12D8"/>
    <w:rsid w:val="00927485"/>
    <w:rsid w:val="00967628"/>
    <w:rsid w:val="00972983"/>
    <w:rsid w:val="00A920C8"/>
    <w:rsid w:val="00B15AF0"/>
    <w:rsid w:val="00C7121B"/>
    <w:rsid w:val="00CA191E"/>
    <w:rsid w:val="00CC3699"/>
    <w:rsid w:val="00D16C41"/>
    <w:rsid w:val="00D75BB0"/>
    <w:rsid w:val="00DF46BB"/>
    <w:rsid w:val="00E32161"/>
    <w:rsid w:val="00E413B9"/>
    <w:rsid w:val="00E66DC2"/>
    <w:rsid w:val="00EA1974"/>
    <w:rsid w:val="00FE5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DBC6"/>
  <w15:chartTrackingRefBased/>
  <w15:docId w15:val="{876A0306-0389-8C4B-A7DE-8C044FED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F Pro Text" w:eastAsiaTheme="minorHAnsi" w:hAnsi="SF Pro Text" w:cs="Times New Roman (Headings CS)"/>
        <w:spacing w:val="-10"/>
        <w:kern w:val="28"/>
        <w:sz w:val="24"/>
        <w:szCs w:val="56"/>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4F7"/>
    <w:pPr>
      <w:spacing w:line="360" w:lineRule="auto"/>
    </w:pPr>
  </w:style>
  <w:style w:type="paragraph" w:styleId="Heading1">
    <w:name w:val="heading 1"/>
    <w:basedOn w:val="Normal"/>
    <w:next w:val="Normal"/>
    <w:link w:val="Heading1Char"/>
    <w:uiPriority w:val="9"/>
    <w:qFormat/>
    <w:rsid w:val="00967628"/>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EA"/>
    <w:pPr>
      <w:contextualSpacing/>
    </w:pPr>
    <w:rPr>
      <w:rFonts w:eastAsiaTheme="majorEastAsia" w:cstheme="majorBidi"/>
      <w:sz w:val="56"/>
    </w:rPr>
  </w:style>
  <w:style w:type="character" w:customStyle="1" w:styleId="TitleChar">
    <w:name w:val="Title Char"/>
    <w:basedOn w:val="DefaultParagraphFont"/>
    <w:link w:val="Title"/>
    <w:uiPriority w:val="10"/>
    <w:rsid w:val="00162AEA"/>
    <w:rPr>
      <w:rFonts w:eastAsiaTheme="majorEastAsia" w:cstheme="majorBidi"/>
      <w:sz w:val="56"/>
    </w:rPr>
  </w:style>
  <w:style w:type="character" w:customStyle="1" w:styleId="Heading1Char">
    <w:name w:val="Heading 1 Char"/>
    <w:basedOn w:val="DefaultParagraphFont"/>
    <w:link w:val="Heading1"/>
    <w:uiPriority w:val="9"/>
    <w:rsid w:val="00967628"/>
    <w:rPr>
      <w:rFonts w:eastAsiaTheme="majorEastAsia" w:cstheme="majorBidi"/>
      <w:color w:val="2F5496" w:themeColor="accent1" w:themeShade="BF"/>
      <w:sz w:val="32"/>
      <w:szCs w:val="32"/>
    </w:rPr>
  </w:style>
  <w:style w:type="paragraph" w:styleId="ListParagraph">
    <w:name w:val="List Paragraph"/>
    <w:basedOn w:val="Normal"/>
    <w:uiPriority w:val="34"/>
    <w:qFormat/>
    <w:rsid w:val="002A0D24"/>
    <w:pPr>
      <w:ind w:left="720"/>
      <w:contextualSpacing/>
    </w:pPr>
  </w:style>
  <w:style w:type="paragraph" w:styleId="BalloonText">
    <w:name w:val="Balloon Text"/>
    <w:basedOn w:val="Normal"/>
    <w:link w:val="BalloonTextChar"/>
    <w:uiPriority w:val="99"/>
    <w:semiHidden/>
    <w:unhideWhenUsed/>
    <w:rsid w:val="00647C9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7C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Gagné</dc:creator>
  <cp:keywords/>
  <dc:description/>
  <cp:lastModifiedBy>Toma Gagné</cp:lastModifiedBy>
  <cp:revision>12</cp:revision>
  <cp:lastPrinted>2020-03-23T14:48:00Z</cp:lastPrinted>
  <dcterms:created xsi:type="dcterms:W3CDTF">2020-03-17T18:36:00Z</dcterms:created>
  <dcterms:modified xsi:type="dcterms:W3CDTF">2020-04-26T23:42:00Z</dcterms:modified>
</cp:coreProperties>
</file>